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3A4" w:rsidRDefault="00C75A71" w:rsidP="005D4B91">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623570</wp:posOffset>
            </wp:positionH>
            <wp:positionV relativeFrom="paragraph">
              <wp:posOffset>-320040</wp:posOffset>
            </wp:positionV>
            <wp:extent cx="640080" cy="800100"/>
            <wp:effectExtent l="19050" t="0" r="7620" b="0"/>
            <wp:wrapNone/>
            <wp:docPr id="1" name="Рисунок 1" descr="-гимназия-лого-e143763352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имназия-лого-e14376335283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800100"/>
                    </a:xfrm>
                    <a:prstGeom prst="rect">
                      <a:avLst/>
                    </a:prstGeom>
                    <a:noFill/>
                    <a:ln>
                      <a:noFill/>
                    </a:ln>
                  </pic:spPr>
                </pic:pic>
              </a:graphicData>
            </a:graphic>
          </wp:anchor>
        </w:drawing>
      </w:r>
    </w:p>
    <w:p w:rsidR="006D48B4" w:rsidRPr="00C75A71" w:rsidRDefault="006D48B4" w:rsidP="00C75A71">
      <w:pPr>
        <w:widowControl/>
        <w:autoSpaceDE/>
        <w:autoSpaceDN/>
        <w:adjustRightInd/>
        <w:ind w:firstLine="0"/>
        <w:jc w:val="center"/>
        <w:rPr>
          <w:rFonts w:ascii="Times New Roman" w:hAnsi="Times New Roman" w:cs="Times New Roman"/>
          <w:sz w:val="20"/>
          <w:szCs w:val="20"/>
        </w:rPr>
      </w:pPr>
    </w:p>
    <w:p w:rsidR="006D48B4" w:rsidRPr="00C75A71" w:rsidRDefault="006D48B4" w:rsidP="00C75A71">
      <w:pPr>
        <w:widowControl/>
        <w:autoSpaceDE/>
        <w:autoSpaceDN/>
        <w:adjustRightInd/>
        <w:ind w:firstLine="0"/>
        <w:jc w:val="center"/>
        <w:rPr>
          <w:rFonts w:ascii="Times New Roman" w:hAnsi="Times New Roman" w:cs="Times New Roman"/>
          <w:sz w:val="20"/>
          <w:szCs w:val="20"/>
        </w:rPr>
      </w:pPr>
      <w:r w:rsidRPr="00C75A71">
        <w:rPr>
          <w:rFonts w:ascii="Times New Roman" w:hAnsi="Times New Roman" w:cs="Times New Roman"/>
          <w:sz w:val="20"/>
          <w:szCs w:val="20"/>
        </w:rPr>
        <w:t>ЧАСТНОЕ ОБЩЕОБРАЗОВАТЕЛЬНОЕ УЧРЕЖДЕНИЕ</w:t>
      </w:r>
    </w:p>
    <w:p w:rsidR="006D48B4" w:rsidRPr="00C75A71" w:rsidRDefault="006D48B4" w:rsidP="00C75A71">
      <w:pPr>
        <w:widowControl/>
        <w:autoSpaceDE/>
        <w:autoSpaceDN/>
        <w:adjustRightInd/>
        <w:ind w:firstLine="0"/>
        <w:jc w:val="center"/>
        <w:rPr>
          <w:rFonts w:ascii="Times New Roman" w:hAnsi="Times New Roman" w:cs="Times New Roman"/>
          <w:sz w:val="20"/>
          <w:szCs w:val="20"/>
        </w:rPr>
      </w:pPr>
      <w:r w:rsidRPr="00C75A71">
        <w:rPr>
          <w:rFonts w:ascii="Times New Roman" w:hAnsi="Times New Roman" w:cs="Times New Roman"/>
          <w:sz w:val="20"/>
          <w:szCs w:val="20"/>
        </w:rPr>
        <w:t>«Православная классическая гимназия</w:t>
      </w:r>
      <w:r w:rsidR="00C75A71">
        <w:rPr>
          <w:rFonts w:ascii="Times New Roman" w:hAnsi="Times New Roman" w:cs="Times New Roman"/>
          <w:sz w:val="20"/>
          <w:szCs w:val="20"/>
        </w:rPr>
        <w:t xml:space="preserve"> </w:t>
      </w:r>
      <w:r w:rsidRPr="00C75A71">
        <w:rPr>
          <w:rFonts w:ascii="Times New Roman" w:hAnsi="Times New Roman" w:cs="Times New Roman"/>
          <w:sz w:val="20"/>
          <w:szCs w:val="20"/>
        </w:rPr>
        <w:t>во имя святых равноапостольных Кирилла и Мефодия»</w:t>
      </w:r>
    </w:p>
    <w:p w:rsidR="006D48B4" w:rsidRPr="00C75A71" w:rsidRDefault="006D48B4" w:rsidP="00C75A71">
      <w:pPr>
        <w:widowControl/>
        <w:autoSpaceDE/>
        <w:autoSpaceDN/>
        <w:adjustRightInd/>
        <w:ind w:firstLine="0"/>
        <w:jc w:val="center"/>
        <w:rPr>
          <w:rFonts w:ascii="Times New Roman" w:hAnsi="Times New Roman" w:cs="Times New Roman"/>
          <w:sz w:val="20"/>
          <w:szCs w:val="20"/>
        </w:rPr>
      </w:pPr>
      <w:r w:rsidRPr="00C75A71">
        <w:rPr>
          <w:rFonts w:ascii="Times New Roman" w:hAnsi="Times New Roman" w:cs="Times New Roman"/>
          <w:sz w:val="20"/>
          <w:szCs w:val="20"/>
        </w:rPr>
        <w:t>357117 Ставропольский край, г.Невинномысск, ул. Социалистическая, 180</w:t>
      </w:r>
      <w:r w:rsidR="00C75A71">
        <w:rPr>
          <w:rFonts w:ascii="Times New Roman" w:hAnsi="Times New Roman" w:cs="Times New Roman"/>
          <w:sz w:val="20"/>
          <w:szCs w:val="20"/>
        </w:rPr>
        <w:t xml:space="preserve"> </w:t>
      </w:r>
      <w:r w:rsidRPr="00C75A71">
        <w:rPr>
          <w:rFonts w:ascii="Times New Roman" w:hAnsi="Times New Roman" w:cs="Times New Roman"/>
          <w:sz w:val="20"/>
          <w:szCs w:val="20"/>
        </w:rPr>
        <w:t>т. 8(86</w:t>
      </w:r>
      <w:r w:rsidR="00C75A71">
        <w:rPr>
          <w:rFonts w:ascii="Times New Roman" w:hAnsi="Times New Roman" w:cs="Times New Roman"/>
          <w:sz w:val="20"/>
          <w:szCs w:val="20"/>
        </w:rPr>
        <w:t>554)</w:t>
      </w:r>
      <w:r w:rsidRPr="00C75A71">
        <w:rPr>
          <w:rFonts w:ascii="Times New Roman" w:hAnsi="Times New Roman" w:cs="Times New Roman"/>
          <w:sz w:val="20"/>
          <w:szCs w:val="20"/>
        </w:rPr>
        <w:t>7</w:t>
      </w:r>
      <w:r w:rsidR="00C75A71">
        <w:rPr>
          <w:rFonts w:ascii="Times New Roman" w:hAnsi="Times New Roman" w:cs="Times New Roman"/>
          <w:sz w:val="20"/>
          <w:szCs w:val="20"/>
        </w:rPr>
        <w:t>-</w:t>
      </w:r>
      <w:r w:rsidRPr="00C75A71">
        <w:rPr>
          <w:rFonts w:ascii="Times New Roman" w:hAnsi="Times New Roman" w:cs="Times New Roman"/>
          <w:sz w:val="20"/>
          <w:szCs w:val="20"/>
        </w:rPr>
        <w:t xml:space="preserve"> 69</w:t>
      </w:r>
      <w:r w:rsidR="00C75A71">
        <w:rPr>
          <w:rFonts w:ascii="Times New Roman" w:hAnsi="Times New Roman" w:cs="Times New Roman"/>
          <w:sz w:val="20"/>
          <w:szCs w:val="20"/>
        </w:rPr>
        <w:t>-39</w:t>
      </w:r>
    </w:p>
    <w:p w:rsidR="006D48B4" w:rsidRPr="005C4342" w:rsidRDefault="006D48B4" w:rsidP="00C75A71">
      <w:pPr>
        <w:widowControl/>
        <w:autoSpaceDE/>
        <w:autoSpaceDN/>
        <w:adjustRightInd/>
        <w:ind w:firstLine="0"/>
        <w:jc w:val="center"/>
        <w:rPr>
          <w:rFonts w:ascii="Times New Roman" w:hAnsi="Times New Roman" w:cs="Times New Roman"/>
          <w:color w:val="0000FF"/>
          <w:sz w:val="20"/>
          <w:szCs w:val="20"/>
          <w:u w:val="single"/>
          <w:lang w:val="en-US"/>
        </w:rPr>
      </w:pPr>
      <w:r w:rsidRPr="00C75A71">
        <w:rPr>
          <w:rFonts w:ascii="Times New Roman" w:hAnsi="Times New Roman" w:cs="Times New Roman"/>
          <w:sz w:val="20"/>
          <w:szCs w:val="20"/>
          <w:lang w:val="en-US"/>
        </w:rPr>
        <w:t>email</w:t>
      </w:r>
      <w:r w:rsidRPr="005C4342">
        <w:rPr>
          <w:rFonts w:ascii="Times New Roman" w:hAnsi="Times New Roman" w:cs="Times New Roman"/>
          <w:sz w:val="20"/>
          <w:szCs w:val="20"/>
          <w:lang w:val="en-US"/>
        </w:rPr>
        <w:t xml:space="preserve">: </w:t>
      </w:r>
      <w:hyperlink r:id="rId10" w:history="1">
        <w:r w:rsidRPr="00C75A71">
          <w:rPr>
            <w:rFonts w:ascii="Times New Roman" w:hAnsi="Times New Roman" w:cs="Times New Roman"/>
            <w:color w:val="0000FF"/>
            <w:sz w:val="20"/>
            <w:szCs w:val="20"/>
            <w:u w:val="single"/>
            <w:lang w:val="en-US"/>
          </w:rPr>
          <w:t>nev</w:t>
        </w:r>
        <w:r w:rsidRPr="005C4342">
          <w:rPr>
            <w:rFonts w:ascii="Times New Roman" w:hAnsi="Times New Roman" w:cs="Times New Roman"/>
            <w:color w:val="0000FF"/>
            <w:sz w:val="20"/>
            <w:szCs w:val="20"/>
            <w:u w:val="single"/>
            <w:lang w:val="en-US"/>
          </w:rPr>
          <w:t>.</w:t>
        </w:r>
        <w:r w:rsidRPr="00C75A71">
          <w:rPr>
            <w:rFonts w:ascii="Times New Roman" w:hAnsi="Times New Roman" w:cs="Times New Roman"/>
            <w:color w:val="0000FF"/>
            <w:sz w:val="20"/>
            <w:szCs w:val="20"/>
            <w:u w:val="single"/>
            <w:lang w:val="en-US"/>
          </w:rPr>
          <w:t>pravoslav</w:t>
        </w:r>
        <w:r w:rsidRPr="005C4342">
          <w:rPr>
            <w:rFonts w:ascii="Times New Roman" w:hAnsi="Times New Roman" w:cs="Times New Roman"/>
            <w:color w:val="0000FF"/>
            <w:sz w:val="20"/>
            <w:szCs w:val="20"/>
            <w:u w:val="single"/>
            <w:lang w:val="en-US"/>
          </w:rPr>
          <w:t>.</w:t>
        </w:r>
        <w:r w:rsidRPr="00C75A71">
          <w:rPr>
            <w:rFonts w:ascii="Times New Roman" w:hAnsi="Times New Roman" w:cs="Times New Roman"/>
            <w:color w:val="0000FF"/>
            <w:sz w:val="20"/>
            <w:szCs w:val="20"/>
            <w:u w:val="single"/>
            <w:lang w:val="en-US"/>
          </w:rPr>
          <w:t>gimnaziya</w:t>
        </w:r>
        <w:r w:rsidRPr="005C4342">
          <w:rPr>
            <w:rFonts w:ascii="Times New Roman" w:hAnsi="Times New Roman" w:cs="Times New Roman"/>
            <w:color w:val="0000FF"/>
            <w:sz w:val="20"/>
            <w:szCs w:val="20"/>
            <w:u w:val="single"/>
            <w:lang w:val="en-US"/>
          </w:rPr>
          <w:t>@</w:t>
        </w:r>
        <w:r w:rsidRPr="00C75A71">
          <w:rPr>
            <w:rFonts w:ascii="Times New Roman" w:hAnsi="Times New Roman" w:cs="Times New Roman"/>
            <w:color w:val="0000FF"/>
            <w:sz w:val="20"/>
            <w:szCs w:val="20"/>
            <w:u w:val="single"/>
            <w:lang w:val="en-US"/>
          </w:rPr>
          <w:t>mail</w:t>
        </w:r>
        <w:r w:rsidRPr="005C4342">
          <w:rPr>
            <w:rFonts w:ascii="Times New Roman" w:hAnsi="Times New Roman" w:cs="Times New Roman"/>
            <w:color w:val="0000FF"/>
            <w:sz w:val="20"/>
            <w:szCs w:val="20"/>
            <w:u w:val="single"/>
            <w:lang w:val="en-US"/>
          </w:rPr>
          <w:t>.</w:t>
        </w:r>
        <w:r w:rsidRPr="00C75A71">
          <w:rPr>
            <w:rFonts w:ascii="Times New Roman" w:hAnsi="Times New Roman" w:cs="Times New Roman"/>
            <w:color w:val="0000FF"/>
            <w:sz w:val="20"/>
            <w:szCs w:val="20"/>
            <w:u w:val="single"/>
            <w:lang w:val="en-US"/>
          </w:rPr>
          <w:t>ru</w:t>
        </w:r>
      </w:hyperlink>
      <w:r w:rsidRPr="005C4342">
        <w:rPr>
          <w:rFonts w:ascii="Times New Roman" w:hAnsi="Times New Roman" w:cs="Times New Roman"/>
          <w:sz w:val="20"/>
          <w:szCs w:val="20"/>
          <w:lang w:val="en-US"/>
        </w:rPr>
        <w:t xml:space="preserve">                          </w:t>
      </w:r>
      <w:r w:rsidRPr="00C75A71">
        <w:rPr>
          <w:rFonts w:ascii="Times New Roman" w:hAnsi="Times New Roman" w:cs="Times New Roman"/>
          <w:sz w:val="20"/>
          <w:szCs w:val="20"/>
          <w:lang w:val="en-US"/>
        </w:rPr>
        <w:t>web</w:t>
      </w:r>
      <w:r w:rsidRPr="005C4342">
        <w:rPr>
          <w:rFonts w:ascii="Times New Roman" w:hAnsi="Times New Roman" w:cs="Times New Roman"/>
          <w:sz w:val="20"/>
          <w:szCs w:val="20"/>
          <w:lang w:val="en-US"/>
        </w:rPr>
        <w:t>-</w:t>
      </w:r>
      <w:r w:rsidRPr="00C75A71">
        <w:rPr>
          <w:rFonts w:ascii="Times New Roman" w:hAnsi="Times New Roman" w:cs="Times New Roman"/>
          <w:sz w:val="20"/>
          <w:szCs w:val="20"/>
        </w:rPr>
        <w:t>сайт</w:t>
      </w:r>
      <w:r w:rsidRPr="005C4342">
        <w:rPr>
          <w:rFonts w:ascii="Times New Roman" w:hAnsi="Times New Roman" w:cs="Times New Roman"/>
          <w:sz w:val="20"/>
          <w:szCs w:val="20"/>
          <w:lang w:val="en-US"/>
        </w:rPr>
        <w:t>:</w:t>
      </w:r>
      <w:r w:rsidRPr="00C75A71">
        <w:rPr>
          <w:rFonts w:ascii="Helvetica" w:hAnsi="Helvetica" w:cs="Helvetica"/>
          <w:color w:val="373737"/>
          <w:sz w:val="20"/>
          <w:szCs w:val="20"/>
          <w:shd w:val="clear" w:color="auto" w:fill="FFFFFF"/>
          <w:lang w:val="en-US"/>
        </w:rPr>
        <w:t> </w:t>
      </w:r>
      <w:r w:rsidRPr="00C75A71">
        <w:rPr>
          <w:rFonts w:ascii="Times New Roman" w:hAnsi="Times New Roman" w:cs="Times New Roman"/>
          <w:color w:val="0000FF"/>
          <w:sz w:val="20"/>
          <w:szCs w:val="20"/>
          <w:u w:val="single"/>
          <w:lang w:val="en-US"/>
        </w:rPr>
        <w:t>http</w:t>
      </w:r>
      <w:r w:rsidRPr="005C4342">
        <w:rPr>
          <w:rFonts w:ascii="Times New Roman" w:hAnsi="Times New Roman" w:cs="Times New Roman"/>
          <w:color w:val="0000FF"/>
          <w:sz w:val="20"/>
          <w:szCs w:val="20"/>
          <w:u w:val="single"/>
          <w:lang w:val="en-US"/>
        </w:rPr>
        <w:t>://</w:t>
      </w:r>
      <w:r w:rsidRPr="00C75A71">
        <w:rPr>
          <w:rFonts w:ascii="Times New Roman" w:hAnsi="Times New Roman" w:cs="Times New Roman"/>
          <w:color w:val="0000FF"/>
          <w:sz w:val="20"/>
          <w:szCs w:val="20"/>
          <w:u w:val="single"/>
          <w:lang w:val="en-US"/>
        </w:rPr>
        <w:t>nev</w:t>
      </w:r>
      <w:r w:rsidRPr="005C4342">
        <w:rPr>
          <w:rFonts w:ascii="Times New Roman" w:hAnsi="Times New Roman" w:cs="Times New Roman"/>
          <w:color w:val="0000FF"/>
          <w:sz w:val="20"/>
          <w:szCs w:val="20"/>
          <w:u w:val="single"/>
          <w:lang w:val="en-US"/>
        </w:rPr>
        <w:t>-</w:t>
      </w:r>
      <w:r w:rsidRPr="00C75A71">
        <w:rPr>
          <w:rFonts w:ascii="Times New Roman" w:hAnsi="Times New Roman" w:cs="Times New Roman"/>
          <w:color w:val="0000FF"/>
          <w:sz w:val="20"/>
          <w:szCs w:val="20"/>
          <w:u w:val="single"/>
          <w:lang w:val="en-US"/>
        </w:rPr>
        <w:t>kirill</w:t>
      </w:r>
      <w:r w:rsidRPr="005C4342">
        <w:rPr>
          <w:rFonts w:ascii="Times New Roman" w:hAnsi="Times New Roman" w:cs="Times New Roman"/>
          <w:color w:val="0000FF"/>
          <w:sz w:val="20"/>
          <w:szCs w:val="20"/>
          <w:u w:val="single"/>
          <w:lang w:val="en-US"/>
        </w:rPr>
        <w:t>-</w:t>
      </w:r>
      <w:r w:rsidRPr="00C75A71">
        <w:rPr>
          <w:rFonts w:ascii="Times New Roman" w:hAnsi="Times New Roman" w:cs="Times New Roman"/>
          <w:color w:val="0000FF"/>
          <w:sz w:val="20"/>
          <w:szCs w:val="20"/>
          <w:u w:val="single"/>
          <w:lang w:val="en-US"/>
        </w:rPr>
        <w:t>mefody</w:t>
      </w:r>
      <w:r w:rsidRPr="005C4342">
        <w:rPr>
          <w:rFonts w:ascii="Times New Roman" w:hAnsi="Times New Roman" w:cs="Times New Roman"/>
          <w:color w:val="0000FF"/>
          <w:sz w:val="20"/>
          <w:szCs w:val="20"/>
          <w:u w:val="single"/>
          <w:lang w:val="en-US"/>
        </w:rPr>
        <w:t>.</w:t>
      </w:r>
      <w:r w:rsidRPr="00C75A71">
        <w:rPr>
          <w:rFonts w:ascii="Times New Roman" w:hAnsi="Times New Roman" w:cs="Times New Roman"/>
          <w:color w:val="0000FF"/>
          <w:sz w:val="20"/>
          <w:szCs w:val="20"/>
          <w:u w:val="single"/>
          <w:lang w:val="en-US"/>
        </w:rPr>
        <w:t>ru</w:t>
      </w:r>
    </w:p>
    <w:p w:rsidR="006D48B4" w:rsidRPr="00C75A71" w:rsidRDefault="006D48B4" w:rsidP="00C75A71">
      <w:pPr>
        <w:widowControl/>
        <w:autoSpaceDE/>
        <w:autoSpaceDN/>
        <w:adjustRightInd/>
        <w:ind w:firstLine="0"/>
        <w:jc w:val="center"/>
        <w:rPr>
          <w:rFonts w:ascii="Times New Roman" w:hAnsi="Times New Roman" w:cs="Times New Roman"/>
          <w:sz w:val="20"/>
          <w:szCs w:val="20"/>
        </w:rPr>
      </w:pPr>
      <w:r w:rsidRPr="00C75A71">
        <w:rPr>
          <w:rFonts w:ascii="Times New Roman" w:hAnsi="Times New Roman" w:cs="Times New Roman"/>
          <w:sz w:val="20"/>
          <w:szCs w:val="20"/>
        </w:rPr>
        <w:t>____________________________________________________________________________________________</w:t>
      </w:r>
    </w:p>
    <w:p w:rsidR="006D48B4" w:rsidRPr="005D4B91" w:rsidRDefault="006D48B4" w:rsidP="005D4B91">
      <w:pPr>
        <w:widowControl/>
        <w:autoSpaceDE/>
        <w:autoSpaceDN/>
        <w:adjustRightInd/>
        <w:ind w:firstLine="709"/>
        <w:rPr>
          <w:rFonts w:ascii="Times New Roman" w:hAnsi="Times New Roman" w:cs="Times New Roman"/>
          <w:sz w:val="28"/>
          <w:szCs w:val="28"/>
          <w:lang w:eastAsia="en-US"/>
        </w:rPr>
      </w:pPr>
    </w:p>
    <w:p w:rsidR="00924875" w:rsidRDefault="00B30BD3" w:rsidP="00C75A71">
      <w:pPr>
        <w:widowControl/>
        <w:autoSpaceDE/>
        <w:autoSpaceDN/>
        <w:adjustRightInd/>
        <w:ind w:firstLine="426"/>
        <w:jc w:val="left"/>
        <w:rPr>
          <w:rFonts w:ascii="Times New Roman" w:hAnsi="Times New Roman" w:cs="Times New Roman"/>
          <w:sz w:val="22"/>
          <w:szCs w:val="22"/>
          <w:lang w:eastAsia="en-US"/>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Надпись 1" o:spid="_x0000_s1029" type="#_x0000_t202" style="position:absolute;left:0;text-align:left;margin-left:274.5pt;margin-top:4.4pt;width:209.4pt;height:121.1pt;z-index:25166745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" filled="f" stroked="f" strokeweight=".5pt">
            <v:textbox style="mso-next-textbox:#Надпись 1">
              <w:txbxContent>
                <w:p w:rsidR="00547C87" w:rsidRPr="00E22706" w:rsidRDefault="00547C87" w:rsidP="00C75A71">
                  <w:pPr>
                    <w:rPr>
                      <w:rFonts w:ascii="Times New Roman" w:hAnsi="Times New Roman"/>
                      <w:sz w:val="22"/>
                      <w:szCs w:val="22"/>
                    </w:rPr>
                  </w:pPr>
                  <w:r>
                    <w:rPr>
                      <w:rFonts w:ascii="Times New Roman" w:hAnsi="Times New Roman"/>
                    </w:rPr>
                    <w:t xml:space="preserve">              </w:t>
                  </w:r>
                  <w:r w:rsidRPr="00E22706">
                    <w:rPr>
                      <w:rFonts w:ascii="Times New Roman" w:hAnsi="Times New Roman"/>
                      <w:sz w:val="22"/>
                      <w:szCs w:val="22"/>
                    </w:rPr>
                    <w:t>Утверждаю:</w:t>
                  </w:r>
                </w:p>
                <w:p w:rsidR="00547C87" w:rsidRPr="00E22706" w:rsidRDefault="00547C87" w:rsidP="00C75A71">
                  <w:pPr>
                    <w:ind w:firstLine="0"/>
                    <w:rPr>
                      <w:rFonts w:ascii="Times New Roman" w:hAnsi="Times New Roman"/>
                      <w:sz w:val="22"/>
                      <w:szCs w:val="22"/>
                    </w:rPr>
                  </w:pPr>
                  <w:r w:rsidRPr="00E22706">
                    <w:rPr>
                      <w:rFonts w:ascii="Times New Roman" w:hAnsi="Times New Roman"/>
                      <w:sz w:val="22"/>
                      <w:szCs w:val="22"/>
                    </w:rPr>
                    <w:t>Директор ЧОУ Православная гимназия</w:t>
                  </w:r>
                </w:p>
                <w:p w:rsidR="00181EF9" w:rsidRDefault="00181EF9" w:rsidP="00C75A71">
                  <w:pPr>
                    <w:ind w:firstLine="0"/>
                    <w:rPr>
                      <w:rFonts w:ascii="Times New Roman" w:hAnsi="Times New Roman"/>
                      <w:sz w:val="22"/>
                      <w:szCs w:val="22"/>
                    </w:rPr>
                  </w:pPr>
                  <w:r>
                    <w:rPr>
                      <w:rFonts w:ascii="Times New Roman" w:hAnsi="Times New Roman"/>
                      <w:noProof/>
                      <w:sz w:val="22"/>
                      <w:szCs w:val="22"/>
                    </w:rPr>
                    <w:drawing>
                      <wp:inline distT="0" distB="0" distL="0" distR="0" wp14:anchorId="7D60CA2D" wp14:editId="05390FC5">
                        <wp:extent cx="2217420" cy="76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932" cy="762176"/>
                                </a:xfrm>
                                <a:prstGeom prst="rect">
                                  <a:avLst/>
                                </a:prstGeom>
                                <a:noFill/>
                                <a:ln>
                                  <a:noFill/>
                                </a:ln>
                              </pic:spPr>
                            </pic:pic>
                          </a:graphicData>
                        </a:graphic>
                      </wp:inline>
                    </w:drawing>
                  </w:r>
                  <w:r>
                    <w:rPr>
                      <w:rFonts w:ascii="Times New Roman" w:hAnsi="Times New Roman"/>
                      <w:sz w:val="22"/>
                      <w:szCs w:val="22"/>
                    </w:rPr>
                    <w:t xml:space="preserve">  </w:t>
                  </w:r>
                </w:p>
                <w:p w:rsidR="00547C87" w:rsidRPr="00E22706" w:rsidRDefault="00181EF9" w:rsidP="00C75A71">
                  <w:pPr>
                    <w:ind w:firstLine="0"/>
                    <w:rPr>
                      <w:rFonts w:ascii="Times New Roman" w:hAnsi="Times New Roman"/>
                      <w:sz w:val="22"/>
                      <w:szCs w:val="22"/>
                    </w:rPr>
                  </w:pPr>
                  <w:r>
                    <w:rPr>
                      <w:rFonts w:ascii="Times New Roman" w:hAnsi="Times New Roman"/>
                      <w:sz w:val="22"/>
                      <w:szCs w:val="22"/>
                    </w:rPr>
                    <w:t xml:space="preserve">        И.А. </w:t>
                  </w:r>
                  <w:r w:rsidR="00547C87" w:rsidRPr="00E22706">
                    <w:rPr>
                      <w:rFonts w:ascii="Times New Roman" w:hAnsi="Times New Roman"/>
                      <w:sz w:val="22"/>
                      <w:szCs w:val="22"/>
                    </w:rPr>
                    <w:t>Моздор</w:t>
                  </w:r>
                  <w:r>
                    <w:rPr>
                      <w:rFonts w:ascii="Times New Roman" w:hAnsi="Times New Roman"/>
                      <w:sz w:val="22"/>
                      <w:szCs w:val="22"/>
                    </w:rPr>
                    <w:t xml:space="preserve"> (прот. Иоанн Моздор)</w:t>
                  </w:r>
                </w:p>
                <w:p w:rsidR="00547C87" w:rsidRDefault="00181EF9" w:rsidP="00C75A71">
                  <w:pPr>
                    <w:ind w:firstLine="0"/>
                    <w:rPr>
                      <w:rFonts w:ascii="Times New Roman" w:hAnsi="Times New Roman"/>
                      <w:sz w:val="22"/>
                      <w:szCs w:val="22"/>
                    </w:rPr>
                  </w:pPr>
                  <w:r>
                    <w:rPr>
                      <w:rFonts w:ascii="Times New Roman" w:hAnsi="Times New Roman"/>
                      <w:sz w:val="22"/>
                      <w:szCs w:val="22"/>
                    </w:rPr>
                    <w:t xml:space="preserve">      </w:t>
                  </w:r>
                  <w:r w:rsidR="007D7CC0">
                    <w:rPr>
                      <w:rFonts w:ascii="Times New Roman" w:hAnsi="Times New Roman"/>
                      <w:sz w:val="22"/>
                      <w:szCs w:val="22"/>
                    </w:rPr>
                    <w:t xml:space="preserve">Приказ №  </w:t>
                  </w:r>
                  <w:r w:rsidR="00547C87">
                    <w:rPr>
                      <w:rFonts w:ascii="Times New Roman" w:hAnsi="Times New Roman"/>
                      <w:sz w:val="22"/>
                      <w:szCs w:val="22"/>
                    </w:rPr>
                    <w:t>-о</w:t>
                  </w:r>
                  <w:r w:rsidR="00547C87" w:rsidRPr="004F574D">
                    <w:rPr>
                      <w:rFonts w:ascii="Times New Roman" w:hAnsi="Times New Roman"/>
                      <w:sz w:val="22"/>
                      <w:szCs w:val="22"/>
                    </w:rPr>
                    <w:t>/</w:t>
                  </w:r>
                  <w:r w:rsidR="005821CC">
                    <w:rPr>
                      <w:rFonts w:ascii="Times New Roman" w:hAnsi="Times New Roman"/>
                      <w:sz w:val="22"/>
                      <w:szCs w:val="22"/>
                    </w:rPr>
                    <w:t>д от « 30» мая</w:t>
                  </w:r>
                  <w:r w:rsidR="00547C87">
                    <w:rPr>
                      <w:rFonts w:ascii="Times New Roman" w:hAnsi="Times New Roman"/>
                      <w:sz w:val="22"/>
                      <w:szCs w:val="22"/>
                    </w:rPr>
                    <w:t xml:space="preserve"> 2024 </w:t>
                  </w:r>
                  <w:r w:rsidR="00547C87" w:rsidRPr="00E22706">
                    <w:rPr>
                      <w:rFonts w:ascii="Times New Roman" w:hAnsi="Times New Roman"/>
                      <w:sz w:val="22"/>
                      <w:szCs w:val="22"/>
                    </w:rPr>
                    <w:t>г.</w:t>
                  </w:r>
                </w:p>
                <w:p w:rsidR="00181EF9" w:rsidRPr="00E22706" w:rsidRDefault="00181EF9" w:rsidP="00C75A71">
                  <w:pPr>
                    <w:ind w:firstLine="0"/>
                    <w:rPr>
                      <w:rFonts w:ascii="Times New Roman" w:hAnsi="Times New Roman"/>
                      <w:sz w:val="22"/>
                      <w:szCs w:val="22"/>
                    </w:rPr>
                  </w:pPr>
                </w:p>
              </w:txbxContent>
            </v:textbox>
            <w10:wrap anchorx="margin"/>
          </v:shape>
        </w:pict>
      </w:r>
      <w:r>
        <w:rPr>
          <w:rFonts w:ascii="Times New Roman" w:hAnsi="Times New Roman" w:cs="Times New Roman"/>
          <w:noProof/>
          <w:sz w:val="22"/>
          <w:szCs w:val="22"/>
        </w:rPr>
        <w:pict>
          <v:shape id="_x0000_s1028" type="#_x0000_t202" style="position:absolute;left:0;text-align:left;margin-left:-6.3pt;margin-top:4.4pt;width:231.05pt;height:86.6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" filled="f" stroked="f" strokeweight=".5pt">
            <v:textbox style="mso-next-textbox:#_x0000_s1028">
              <w:txbxContent>
                <w:p w:rsidR="00547C87" w:rsidRPr="00E22706" w:rsidRDefault="00547C87" w:rsidP="00C75A71">
                  <w:pPr>
                    <w:rPr>
                      <w:rFonts w:ascii="Times New Roman" w:hAnsi="Times New Roman"/>
                      <w:sz w:val="22"/>
                      <w:szCs w:val="22"/>
                    </w:rPr>
                  </w:pPr>
                  <w:r>
                    <w:rPr>
                      <w:rFonts w:ascii="Times New Roman" w:hAnsi="Times New Roman"/>
                    </w:rPr>
                    <w:t xml:space="preserve">                </w:t>
                  </w:r>
                  <w:r w:rsidRPr="00E22706">
                    <w:rPr>
                      <w:rFonts w:ascii="Times New Roman" w:hAnsi="Times New Roman"/>
                      <w:sz w:val="22"/>
                      <w:szCs w:val="22"/>
                    </w:rPr>
                    <w:t xml:space="preserve">Принято </w:t>
                  </w:r>
                </w:p>
                <w:p w:rsidR="00547C87" w:rsidRPr="00E22706" w:rsidRDefault="00547C87" w:rsidP="00C75A71">
                  <w:pPr>
                    <w:ind w:firstLine="0"/>
                    <w:jc w:val="center"/>
                    <w:rPr>
                      <w:rFonts w:ascii="Times New Roman" w:hAnsi="Times New Roman"/>
                      <w:sz w:val="22"/>
                      <w:szCs w:val="22"/>
                    </w:rPr>
                  </w:pPr>
                  <w:r w:rsidRPr="00E22706">
                    <w:rPr>
                      <w:rFonts w:ascii="Times New Roman" w:hAnsi="Times New Roman"/>
                      <w:sz w:val="22"/>
                      <w:szCs w:val="22"/>
                    </w:rPr>
                    <w:t>Педагогическим Советом</w:t>
                  </w:r>
                </w:p>
                <w:p w:rsidR="00547C87" w:rsidRPr="00E22706" w:rsidRDefault="00547C87" w:rsidP="00C75A71">
                  <w:pPr>
                    <w:ind w:firstLine="0"/>
                    <w:jc w:val="center"/>
                    <w:rPr>
                      <w:rFonts w:ascii="Times New Roman" w:hAnsi="Times New Roman"/>
                      <w:sz w:val="22"/>
                      <w:szCs w:val="22"/>
                    </w:rPr>
                  </w:pPr>
                  <w:r w:rsidRPr="00E22706">
                    <w:rPr>
                      <w:rFonts w:ascii="Times New Roman" w:hAnsi="Times New Roman"/>
                      <w:sz w:val="22"/>
                      <w:szCs w:val="22"/>
                    </w:rPr>
                    <w:t>ЧОУ Православная гимназия</w:t>
                  </w:r>
                </w:p>
                <w:p w:rsidR="00547C87" w:rsidRPr="00E22706" w:rsidRDefault="005821CC" w:rsidP="00C75A71">
                  <w:pPr>
                    <w:ind w:firstLine="0"/>
                    <w:jc w:val="center"/>
                    <w:rPr>
                      <w:rFonts w:ascii="Times New Roman" w:hAnsi="Times New Roman"/>
                      <w:sz w:val="22"/>
                      <w:szCs w:val="22"/>
                    </w:rPr>
                  </w:pPr>
                  <w:r>
                    <w:rPr>
                      <w:rFonts w:ascii="Times New Roman" w:hAnsi="Times New Roman"/>
                      <w:sz w:val="22"/>
                      <w:szCs w:val="22"/>
                    </w:rPr>
                    <w:t>Протокол № 5</w:t>
                  </w:r>
                  <w:r w:rsidR="007D7CC0">
                    <w:rPr>
                      <w:rFonts w:ascii="Times New Roman" w:hAnsi="Times New Roman"/>
                      <w:sz w:val="22"/>
                      <w:szCs w:val="22"/>
                    </w:rPr>
                    <w:t xml:space="preserve"> - 2024</w:t>
                  </w:r>
                </w:p>
                <w:p w:rsidR="00547C87" w:rsidRPr="00E22706" w:rsidRDefault="005821CC" w:rsidP="00C75A71">
                  <w:pPr>
                    <w:ind w:firstLine="0"/>
                    <w:jc w:val="center"/>
                    <w:rPr>
                      <w:rFonts w:ascii="Times New Roman" w:hAnsi="Times New Roman"/>
                      <w:sz w:val="22"/>
                      <w:szCs w:val="22"/>
                    </w:rPr>
                  </w:pPr>
                  <w:r>
                    <w:rPr>
                      <w:rFonts w:ascii="Times New Roman" w:hAnsi="Times New Roman"/>
                      <w:sz w:val="22"/>
                      <w:szCs w:val="22"/>
                    </w:rPr>
                    <w:t xml:space="preserve"> от «30» мая</w:t>
                  </w:r>
                  <w:r w:rsidR="00547C87">
                    <w:rPr>
                      <w:rFonts w:ascii="Times New Roman" w:hAnsi="Times New Roman"/>
                      <w:sz w:val="22"/>
                      <w:szCs w:val="22"/>
                    </w:rPr>
                    <w:t xml:space="preserve">  2024 </w:t>
                  </w:r>
                  <w:r w:rsidR="00547C87" w:rsidRPr="00E22706">
                    <w:rPr>
                      <w:rFonts w:ascii="Times New Roman" w:hAnsi="Times New Roman"/>
                      <w:sz w:val="22"/>
                      <w:szCs w:val="22"/>
                    </w:rPr>
                    <w:t>г.</w:t>
                  </w:r>
                </w:p>
              </w:txbxContent>
            </v:textbox>
          </v:shape>
        </w:pict>
      </w:r>
    </w:p>
    <w:p w:rsidR="00C75A71" w:rsidRDefault="00C75A71" w:rsidP="00C75A71">
      <w:pPr>
        <w:widowControl/>
        <w:autoSpaceDE/>
        <w:autoSpaceDN/>
        <w:adjustRightInd/>
        <w:ind w:firstLine="426"/>
        <w:jc w:val="left"/>
        <w:rPr>
          <w:rFonts w:ascii="Times New Roman" w:hAnsi="Times New Roman" w:cs="Times New Roman"/>
          <w:sz w:val="22"/>
          <w:szCs w:val="22"/>
          <w:lang w:eastAsia="en-US"/>
        </w:rPr>
      </w:pPr>
    </w:p>
    <w:p w:rsidR="00C75A71" w:rsidRDefault="00C75A71" w:rsidP="00C75A71">
      <w:pPr>
        <w:widowControl/>
        <w:autoSpaceDE/>
        <w:autoSpaceDN/>
        <w:adjustRightInd/>
        <w:ind w:firstLine="426"/>
        <w:jc w:val="left"/>
        <w:rPr>
          <w:rFonts w:ascii="Times New Roman" w:hAnsi="Times New Roman" w:cs="Times New Roman"/>
          <w:sz w:val="22"/>
          <w:szCs w:val="22"/>
          <w:lang w:eastAsia="en-US"/>
        </w:rPr>
      </w:pPr>
    </w:p>
    <w:p w:rsidR="00C75A71" w:rsidRDefault="00C75A71" w:rsidP="00C75A71">
      <w:pPr>
        <w:widowControl/>
        <w:autoSpaceDE/>
        <w:autoSpaceDN/>
        <w:adjustRightInd/>
        <w:ind w:firstLine="426"/>
        <w:jc w:val="left"/>
        <w:rPr>
          <w:rFonts w:ascii="Times New Roman" w:hAnsi="Times New Roman" w:cs="Times New Roman"/>
          <w:sz w:val="22"/>
          <w:szCs w:val="22"/>
          <w:lang w:eastAsia="en-US"/>
        </w:rPr>
      </w:pPr>
    </w:p>
    <w:p w:rsidR="00C75A71" w:rsidRPr="00C75A71" w:rsidRDefault="00C75A71" w:rsidP="00C75A71">
      <w:pPr>
        <w:widowControl/>
        <w:autoSpaceDE/>
        <w:autoSpaceDN/>
        <w:adjustRightInd/>
        <w:ind w:firstLine="426"/>
        <w:jc w:val="left"/>
        <w:rPr>
          <w:rFonts w:ascii="Times New Roman" w:hAnsi="Times New Roman" w:cs="Times New Roman"/>
          <w:sz w:val="22"/>
          <w:szCs w:val="22"/>
          <w:lang w:eastAsia="en-US"/>
        </w:rPr>
      </w:pPr>
    </w:p>
    <w:p w:rsidR="00C75A71" w:rsidRDefault="00C75A71" w:rsidP="00C75A71">
      <w:pPr>
        <w:widowControl/>
        <w:autoSpaceDE/>
        <w:autoSpaceDN/>
        <w:adjustRightInd/>
        <w:ind w:firstLine="426"/>
        <w:jc w:val="left"/>
        <w:rPr>
          <w:rFonts w:ascii="Times New Roman" w:hAnsi="Times New Roman" w:cs="Times New Roman"/>
          <w:sz w:val="22"/>
          <w:szCs w:val="22"/>
          <w:lang w:eastAsia="en-US"/>
        </w:rPr>
      </w:pPr>
    </w:p>
    <w:p w:rsidR="00C75A71" w:rsidRDefault="00C75A71" w:rsidP="00C75A71">
      <w:pPr>
        <w:widowControl/>
        <w:autoSpaceDE/>
        <w:autoSpaceDN/>
        <w:adjustRightInd/>
        <w:ind w:firstLine="426"/>
        <w:jc w:val="left"/>
        <w:rPr>
          <w:rFonts w:ascii="Times New Roman" w:hAnsi="Times New Roman" w:cs="Times New Roman"/>
          <w:sz w:val="22"/>
          <w:szCs w:val="22"/>
          <w:lang w:eastAsia="en-US"/>
        </w:rPr>
      </w:pPr>
    </w:p>
    <w:p w:rsidR="00C75A71" w:rsidRDefault="00C75A71" w:rsidP="00C75A71">
      <w:pPr>
        <w:widowControl/>
        <w:autoSpaceDE/>
        <w:autoSpaceDN/>
        <w:adjustRightInd/>
        <w:ind w:firstLine="426"/>
        <w:jc w:val="left"/>
        <w:rPr>
          <w:rFonts w:ascii="Times New Roman" w:hAnsi="Times New Roman" w:cs="Times New Roman"/>
          <w:sz w:val="22"/>
          <w:szCs w:val="22"/>
          <w:lang w:eastAsia="en-US"/>
        </w:rPr>
      </w:pPr>
    </w:p>
    <w:p w:rsidR="000253A4" w:rsidRPr="00C75A71" w:rsidRDefault="00E22706" w:rsidP="00C75A71">
      <w:pPr>
        <w:widowControl/>
        <w:autoSpaceDE/>
        <w:autoSpaceDN/>
        <w:adjustRightInd/>
        <w:ind w:firstLine="426"/>
        <w:jc w:val="left"/>
        <w:rPr>
          <w:rFonts w:ascii="Times New Roman" w:hAnsi="Times New Roman" w:cs="Times New Roman"/>
          <w:sz w:val="22"/>
          <w:szCs w:val="22"/>
          <w:lang w:eastAsia="en-US"/>
        </w:rPr>
      </w:pPr>
      <w:r>
        <w:rPr>
          <w:rFonts w:ascii="Times New Roman" w:hAnsi="Times New Roman" w:cs="Times New Roman"/>
          <w:sz w:val="22"/>
          <w:szCs w:val="22"/>
          <w:lang w:eastAsia="en-US"/>
        </w:rPr>
        <w:t xml:space="preserve">                  </w:t>
      </w:r>
      <w:r w:rsidR="00924875" w:rsidRPr="00C75A71">
        <w:rPr>
          <w:rFonts w:ascii="Times New Roman" w:hAnsi="Times New Roman" w:cs="Times New Roman"/>
          <w:sz w:val="22"/>
          <w:szCs w:val="22"/>
          <w:lang w:eastAsia="en-US"/>
        </w:rPr>
        <w:t>Согласовано:</w:t>
      </w:r>
      <w:r w:rsidR="00181EF9">
        <w:rPr>
          <w:rFonts w:ascii="Times New Roman" w:hAnsi="Times New Roman" w:cs="Times New Roman"/>
          <w:sz w:val="22"/>
          <w:szCs w:val="22"/>
          <w:lang w:eastAsia="en-US"/>
        </w:rPr>
        <w:t xml:space="preserve"> </w:t>
      </w:r>
    </w:p>
    <w:p w:rsidR="00924875" w:rsidRPr="00C75A71" w:rsidRDefault="00924875" w:rsidP="00C75A71">
      <w:pPr>
        <w:widowControl/>
        <w:autoSpaceDE/>
        <w:autoSpaceDN/>
        <w:adjustRightInd/>
        <w:ind w:firstLine="426"/>
        <w:jc w:val="left"/>
        <w:rPr>
          <w:rFonts w:ascii="Times New Roman" w:hAnsi="Times New Roman" w:cs="Times New Roman"/>
          <w:sz w:val="22"/>
          <w:szCs w:val="22"/>
          <w:lang w:eastAsia="en-US"/>
        </w:rPr>
      </w:pPr>
      <w:r w:rsidRPr="00C75A71">
        <w:rPr>
          <w:rFonts w:ascii="Times New Roman" w:hAnsi="Times New Roman" w:cs="Times New Roman"/>
          <w:sz w:val="22"/>
          <w:szCs w:val="22"/>
          <w:lang w:eastAsia="en-US"/>
        </w:rPr>
        <w:t>Советом обучающихся и родителей</w:t>
      </w:r>
    </w:p>
    <w:p w:rsidR="00924875" w:rsidRPr="00C75A71" w:rsidRDefault="005821CC" w:rsidP="00C75A71">
      <w:pPr>
        <w:widowControl/>
        <w:autoSpaceDE/>
        <w:autoSpaceDN/>
        <w:adjustRightInd/>
        <w:ind w:firstLine="426"/>
        <w:jc w:val="left"/>
        <w:rPr>
          <w:rFonts w:ascii="Times New Roman" w:hAnsi="Times New Roman" w:cs="Times New Roman"/>
          <w:sz w:val="22"/>
          <w:szCs w:val="22"/>
          <w:lang w:eastAsia="en-US"/>
        </w:rPr>
      </w:pPr>
      <w:r>
        <w:rPr>
          <w:rFonts w:ascii="Times New Roman" w:hAnsi="Times New Roman" w:cs="Times New Roman"/>
          <w:sz w:val="22"/>
          <w:szCs w:val="22"/>
          <w:lang w:eastAsia="en-US"/>
        </w:rPr>
        <w:t xml:space="preserve">            «30»     мая</w:t>
      </w:r>
      <w:r w:rsidR="004F574D">
        <w:rPr>
          <w:rFonts w:ascii="Times New Roman" w:hAnsi="Times New Roman" w:cs="Times New Roman"/>
          <w:sz w:val="22"/>
          <w:szCs w:val="22"/>
          <w:lang w:eastAsia="en-US"/>
        </w:rPr>
        <w:t xml:space="preserve">    </w:t>
      </w:r>
      <w:r w:rsidR="00924875" w:rsidRPr="00C75A71">
        <w:rPr>
          <w:rFonts w:ascii="Times New Roman" w:hAnsi="Times New Roman" w:cs="Times New Roman"/>
          <w:sz w:val="22"/>
          <w:szCs w:val="22"/>
          <w:lang w:eastAsia="en-US"/>
        </w:rPr>
        <w:t>2024</w:t>
      </w:r>
      <w:r w:rsidR="003B3A44">
        <w:rPr>
          <w:rFonts w:ascii="Times New Roman" w:hAnsi="Times New Roman" w:cs="Times New Roman"/>
          <w:sz w:val="22"/>
          <w:szCs w:val="22"/>
          <w:lang w:eastAsia="en-US"/>
        </w:rPr>
        <w:t xml:space="preserve"> </w:t>
      </w:r>
      <w:r w:rsidR="00924875" w:rsidRPr="00C75A71">
        <w:rPr>
          <w:rFonts w:ascii="Times New Roman" w:hAnsi="Times New Roman" w:cs="Times New Roman"/>
          <w:sz w:val="22"/>
          <w:szCs w:val="22"/>
          <w:lang w:eastAsia="en-US"/>
        </w:rPr>
        <w:t>г.</w:t>
      </w:r>
    </w:p>
    <w:p w:rsidR="000253A4" w:rsidRPr="005D4B91" w:rsidRDefault="000253A4" w:rsidP="00C75A71">
      <w:pPr>
        <w:widowControl/>
        <w:autoSpaceDE/>
        <w:autoSpaceDN/>
        <w:adjustRightInd/>
        <w:ind w:firstLine="426"/>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E86996">
      <w:pPr>
        <w:widowControl/>
        <w:autoSpaceDE/>
        <w:autoSpaceDN/>
        <w:adjustRightInd/>
        <w:ind w:firstLine="0"/>
        <w:rPr>
          <w:rFonts w:ascii="Times New Roman" w:hAnsi="Times New Roman" w:cs="Times New Roman"/>
          <w:sz w:val="28"/>
          <w:szCs w:val="28"/>
          <w:lang w:eastAsia="en-US"/>
        </w:rPr>
      </w:pPr>
    </w:p>
    <w:p w:rsidR="000253A4" w:rsidRPr="005D4B91" w:rsidRDefault="000253A4" w:rsidP="00E86996">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ОСНОВНАЯ ОБРАЗОВАТЕЛЬНАЯ ПРОГРАММА</w:t>
      </w:r>
    </w:p>
    <w:p w:rsidR="000253A4" w:rsidRDefault="000253A4" w:rsidP="00E86996">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СРЕДНЕГО ОБЩЕГО ОБРАЗОВАНИЯ</w:t>
      </w:r>
    </w:p>
    <w:p w:rsidR="00890979" w:rsidRDefault="00890979" w:rsidP="00E8699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Частного общеобразовательного учреждения «Православная классическа</w:t>
      </w:r>
      <w:r w:rsidR="005821CC">
        <w:rPr>
          <w:rFonts w:ascii="Times New Roman" w:hAnsi="Times New Roman" w:cs="Times New Roman"/>
          <w:b/>
          <w:sz w:val="28"/>
          <w:szCs w:val="28"/>
          <w:lang w:eastAsia="en-US"/>
        </w:rPr>
        <w:t>я гимназия во имя святых равноап</w:t>
      </w:r>
      <w:bookmarkStart w:id="0" w:name="_GoBack"/>
      <w:bookmarkEnd w:id="0"/>
      <w:r>
        <w:rPr>
          <w:rFonts w:ascii="Times New Roman" w:hAnsi="Times New Roman" w:cs="Times New Roman"/>
          <w:b/>
          <w:sz w:val="28"/>
          <w:szCs w:val="28"/>
          <w:lang w:eastAsia="en-US"/>
        </w:rPr>
        <w:t>остольных Кирилла и Мефодия»</w:t>
      </w:r>
    </w:p>
    <w:p w:rsidR="00890979" w:rsidRPr="005D4B91" w:rsidRDefault="00890979" w:rsidP="00E86996">
      <w:pPr>
        <w:widowControl/>
        <w:autoSpaceDE/>
        <w:autoSpaceDN/>
        <w:adjustRightInd/>
        <w:ind w:firstLine="0"/>
        <w:jc w:val="center"/>
        <w:rPr>
          <w:rFonts w:ascii="Times New Roman" w:hAnsi="Times New Roman" w:cs="Times New Roman"/>
          <w:b/>
          <w:sz w:val="28"/>
          <w:szCs w:val="28"/>
          <w:lang w:eastAsia="en-US"/>
        </w:rPr>
      </w:pPr>
    </w:p>
    <w:p w:rsidR="007E04A1" w:rsidRPr="00890979" w:rsidRDefault="004D199F" w:rsidP="00E86996">
      <w:pPr>
        <w:widowControl/>
        <w:autoSpaceDE/>
        <w:autoSpaceDN/>
        <w:adjustRightInd/>
        <w:ind w:firstLine="0"/>
        <w:jc w:val="center"/>
        <w:rPr>
          <w:rFonts w:ascii="Times New Roman" w:hAnsi="Times New Roman" w:cs="Times New Roman"/>
          <w:b/>
          <w:sz w:val="28"/>
          <w:szCs w:val="28"/>
          <w:lang w:eastAsia="en-US"/>
        </w:rPr>
      </w:pPr>
      <w:r w:rsidRPr="00890979">
        <w:rPr>
          <w:rFonts w:ascii="Times New Roman" w:hAnsi="Times New Roman" w:cs="Times New Roman"/>
          <w:b/>
          <w:sz w:val="28"/>
          <w:szCs w:val="28"/>
          <w:lang w:eastAsia="en-US"/>
        </w:rPr>
        <w:t>(в соответствии с ФГОС СОО-</w:t>
      </w:r>
      <w:r w:rsidR="000253A4" w:rsidRPr="00890979">
        <w:rPr>
          <w:rFonts w:ascii="Times New Roman" w:hAnsi="Times New Roman" w:cs="Times New Roman"/>
          <w:b/>
          <w:sz w:val="28"/>
          <w:szCs w:val="28"/>
          <w:lang w:eastAsia="en-US"/>
        </w:rPr>
        <w:t xml:space="preserve">2012 г. </w:t>
      </w:r>
      <w:r w:rsidRPr="00890979">
        <w:rPr>
          <w:rFonts w:ascii="Times New Roman" w:hAnsi="Times New Roman" w:cs="Times New Roman"/>
          <w:b/>
          <w:sz w:val="28"/>
          <w:szCs w:val="28"/>
          <w:lang w:val="en-US" w:eastAsia="en-US"/>
        </w:rPr>
        <w:t>c</w:t>
      </w:r>
      <w:r w:rsidRPr="00890979">
        <w:rPr>
          <w:rFonts w:ascii="Times New Roman" w:hAnsi="Times New Roman" w:cs="Times New Roman"/>
          <w:b/>
          <w:sz w:val="28"/>
          <w:szCs w:val="28"/>
          <w:lang w:eastAsia="en-US"/>
        </w:rPr>
        <w:t xml:space="preserve"> обновлениями от 23.09.2022 г.</w:t>
      </w:r>
    </w:p>
    <w:p w:rsidR="004D199F" w:rsidRPr="00890979" w:rsidRDefault="000253A4" w:rsidP="00E86996">
      <w:pPr>
        <w:widowControl/>
        <w:autoSpaceDE/>
        <w:autoSpaceDN/>
        <w:adjustRightInd/>
        <w:ind w:firstLine="0"/>
        <w:jc w:val="center"/>
        <w:rPr>
          <w:rFonts w:ascii="Times New Roman" w:hAnsi="Times New Roman" w:cs="Times New Roman"/>
          <w:b/>
          <w:sz w:val="28"/>
          <w:szCs w:val="28"/>
          <w:shd w:val="clear" w:color="auto" w:fill="FFFFFF"/>
        </w:rPr>
      </w:pPr>
      <w:r w:rsidRPr="00890979">
        <w:rPr>
          <w:rFonts w:ascii="Times New Roman" w:hAnsi="Times New Roman" w:cs="Times New Roman"/>
          <w:b/>
          <w:sz w:val="28"/>
          <w:szCs w:val="28"/>
          <w:lang w:eastAsia="en-US"/>
        </w:rPr>
        <w:t>и ФОП СОО</w:t>
      </w:r>
      <w:r w:rsidR="007E04A1" w:rsidRPr="00890979">
        <w:rPr>
          <w:rFonts w:ascii="Times New Roman" w:hAnsi="Times New Roman" w:cs="Times New Roman"/>
          <w:b/>
          <w:sz w:val="28"/>
          <w:szCs w:val="28"/>
          <w:lang w:eastAsia="en-US"/>
        </w:rPr>
        <w:t xml:space="preserve">, утвержденной </w:t>
      </w:r>
      <w:r w:rsidR="007E04A1" w:rsidRPr="00890979">
        <w:rPr>
          <w:rFonts w:ascii="Times New Roman" w:hAnsi="Times New Roman" w:cs="Times New Roman"/>
          <w:b/>
          <w:sz w:val="28"/>
          <w:szCs w:val="28"/>
          <w:shd w:val="clear" w:color="auto" w:fill="FFFFFF"/>
        </w:rPr>
        <w:t xml:space="preserve">приказом </w:t>
      </w:r>
    </w:p>
    <w:p w:rsidR="000253A4" w:rsidRPr="00890979" w:rsidRDefault="007E04A1" w:rsidP="00E86996">
      <w:pPr>
        <w:widowControl/>
        <w:autoSpaceDE/>
        <w:autoSpaceDN/>
        <w:adjustRightInd/>
        <w:ind w:firstLine="0"/>
        <w:jc w:val="center"/>
        <w:rPr>
          <w:rFonts w:ascii="Times New Roman" w:hAnsi="Times New Roman" w:cs="Times New Roman"/>
          <w:b/>
          <w:sz w:val="28"/>
          <w:szCs w:val="28"/>
          <w:shd w:val="clear" w:color="auto" w:fill="FFFFFF"/>
        </w:rPr>
      </w:pPr>
      <w:r w:rsidRPr="00890979">
        <w:rPr>
          <w:rFonts w:ascii="Times New Roman" w:hAnsi="Times New Roman" w:cs="Times New Roman"/>
          <w:b/>
          <w:sz w:val="28"/>
          <w:szCs w:val="28"/>
          <w:shd w:val="clear" w:color="auto" w:fill="FFFFFF"/>
        </w:rPr>
        <w:t xml:space="preserve">Министерства просвещения РФ </w:t>
      </w:r>
      <w:r w:rsidR="00756F44" w:rsidRPr="00890979">
        <w:rPr>
          <w:rFonts w:ascii="Times New Roman" w:hAnsi="Times New Roman" w:cs="Times New Roman"/>
          <w:b/>
          <w:sz w:val="28"/>
          <w:szCs w:val="28"/>
          <w:shd w:val="clear" w:color="auto" w:fill="FFFFFF"/>
        </w:rPr>
        <w:t>от 18.05.</w:t>
      </w:r>
      <w:r w:rsidRPr="00890979">
        <w:rPr>
          <w:rFonts w:ascii="Times New Roman" w:hAnsi="Times New Roman" w:cs="Times New Roman"/>
          <w:b/>
          <w:sz w:val="28"/>
          <w:szCs w:val="28"/>
          <w:shd w:val="clear" w:color="auto" w:fill="FFFFFF"/>
        </w:rPr>
        <w:t>2023 г. № 371)</w:t>
      </w:r>
    </w:p>
    <w:p w:rsidR="000253A4" w:rsidRPr="00890979" w:rsidRDefault="000253A4" w:rsidP="00E86996">
      <w:pPr>
        <w:widowControl/>
        <w:autoSpaceDE/>
        <w:autoSpaceDN/>
        <w:adjustRightInd/>
        <w:ind w:firstLine="0"/>
        <w:rPr>
          <w:rFonts w:ascii="Times New Roman" w:hAnsi="Times New Roman" w:cs="Times New Roman"/>
          <w:sz w:val="28"/>
          <w:szCs w:val="28"/>
          <w:lang w:eastAsia="en-US"/>
        </w:rPr>
      </w:pPr>
    </w:p>
    <w:p w:rsidR="000253A4" w:rsidRPr="00890979" w:rsidRDefault="000253A4" w:rsidP="005D4B91">
      <w:pPr>
        <w:widowControl/>
        <w:autoSpaceDE/>
        <w:autoSpaceDN/>
        <w:adjustRightInd/>
        <w:ind w:firstLine="709"/>
        <w:rPr>
          <w:rFonts w:ascii="Times New Roman" w:hAnsi="Times New Roman" w:cs="Times New Roman"/>
          <w:sz w:val="28"/>
          <w:szCs w:val="28"/>
          <w:lang w:eastAsia="en-US"/>
        </w:rPr>
      </w:pPr>
    </w:p>
    <w:p w:rsidR="000253A4" w:rsidRPr="00890979" w:rsidRDefault="000253A4" w:rsidP="005D4B91">
      <w:pPr>
        <w:widowControl/>
        <w:autoSpaceDE/>
        <w:autoSpaceDN/>
        <w:adjustRightInd/>
        <w:ind w:firstLine="709"/>
        <w:rPr>
          <w:rFonts w:ascii="Times New Roman" w:hAnsi="Times New Roman" w:cs="Times New Roman"/>
          <w:sz w:val="28"/>
          <w:szCs w:val="28"/>
          <w:lang w:eastAsia="en-US"/>
        </w:rPr>
      </w:pPr>
    </w:p>
    <w:p w:rsidR="000253A4" w:rsidRDefault="000253A4" w:rsidP="004D199F">
      <w:pPr>
        <w:widowControl/>
        <w:autoSpaceDE/>
        <w:autoSpaceDN/>
        <w:adjustRightInd/>
        <w:ind w:firstLine="0"/>
        <w:rPr>
          <w:rFonts w:ascii="Times New Roman" w:hAnsi="Times New Roman" w:cs="Times New Roman"/>
          <w:sz w:val="28"/>
          <w:szCs w:val="28"/>
          <w:lang w:eastAsia="en-US"/>
        </w:rPr>
      </w:pPr>
    </w:p>
    <w:p w:rsidR="00C75A71" w:rsidRDefault="00C75A71" w:rsidP="004D199F">
      <w:pPr>
        <w:widowControl/>
        <w:autoSpaceDE/>
        <w:autoSpaceDN/>
        <w:adjustRightInd/>
        <w:ind w:firstLine="0"/>
        <w:rPr>
          <w:rFonts w:ascii="Times New Roman" w:hAnsi="Times New Roman" w:cs="Times New Roman"/>
          <w:sz w:val="28"/>
          <w:szCs w:val="28"/>
          <w:lang w:eastAsia="en-US"/>
        </w:rPr>
      </w:pPr>
    </w:p>
    <w:p w:rsidR="00C75A71" w:rsidRDefault="00C75A71" w:rsidP="004D199F">
      <w:pPr>
        <w:widowControl/>
        <w:autoSpaceDE/>
        <w:autoSpaceDN/>
        <w:adjustRightInd/>
        <w:ind w:firstLine="0"/>
        <w:rPr>
          <w:rFonts w:ascii="Times New Roman" w:hAnsi="Times New Roman" w:cs="Times New Roman"/>
          <w:sz w:val="28"/>
          <w:szCs w:val="28"/>
          <w:lang w:eastAsia="en-US"/>
        </w:rPr>
      </w:pPr>
    </w:p>
    <w:p w:rsidR="00C75A71" w:rsidRPr="005D4B91" w:rsidRDefault="00C75A71" w:rsidP="001E6371">
      <w:pPr>
        <w:widowControl/>
        <w:tabs>
          <w:tab w:val="left" w:pos="5430"/>
        </w:tabs>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7E04A1" w:rsidRDefault="007E04A1" w:rsidP="005D4B91">
      <w:pPr>
        <w:widowControl/>
        <w:autoSpaceDE/>
        <w:autoSpaceDN/>
        <w:adjustRightInd/>
        <w:ind w:firstLine="709"/>
        <w:jc w:val="center"/>
        <w:rPr>
          <w:rFonts w:ascii="Times New Roman" w:hAnsi="Times New Roman" w:cs="Times New Roman"/>
          <w:color w:val="FF0000"/>
          <w:sz w:val="28"/>
          <w:szCs w:val="28"/>
          <w:lang w:eastAsia="en-US"/>
        </w:rPr>
      </w:pPr>
    </w:p>
    <w:p w:rsidR="00070A67" w:rsidRPr="005D4B91" w:rsidRDefault="00070A67" w:rsidP="005D4B91">
      <w:pPr>
        <w:widowControl/>
        <w:autoSpaceDE/>
        <w:autoSpaceDN/>
        <w:adjustRightInd/>
        <w:ind w:firstLine="709"/>
        <w:jc w:val="center"/>
        <w:rPr>
          <w:rFonts w:ascii="Times New Roman" w:hAnsi="Times New Roman" w:cs="Times New Roman"/>
          <w:color w:val="FF0000"/>
          <w:sz w:val="28"/>
          <w:szCs w:val="28"/>
          <w:lang w:eastAsia="en-US"/>
        </w:rPr>
      </w:pPr>
    </w:p>
    <w:p w:rsidR="007E04A1" w:rsidRPr="005D4B91" w:rsidRDefault="007E04A1"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890979" w:rsidRDefault="00890979" w:rsidP="001E6371">
      <w:pPr>
        <w:widowControl/>
        <w:autoSpaceDE/>
        <w:autoSpaceDN/>
        <w:adjustRightInd/>
        <w:ind w:firstLine="0"/>
        <w:jc w:val="center"/>
        <w:rPr>
          <w:rFonts w:ascii="Times New Roman" w:hAnsi="Times New Roman" w:cs="Times New Roman"/>
          <w:sz w:val="28"/>
          <w:szCs w:val="28"/>
          <w:lang w:eastAsia="en-US"/>
        </w:rPr>
      </w:pPr>
      <w:r w:rsidRPr="00890979">
        <w:rPr>
          <w:rFonts w:ascii="Times New Roman" w:hAnsi="Times New Roman" w:cs="Times New Roman"/>
          <w:sz w:val="28"/>
          <w:szCs w:val="28"/>
          <w:lang w:eastAsia="en-US"/>
        </w:rPr>
        <w:t>Невинномысск</w:t>
      </w:r>
      <w:r w:rsidR="000253A4" w:rsidRPr="00890979">
        <w:rPr>
          <w:rFonts w:ascii="Times New Roman" w:hAnsi="Times New Roman" w:cs="Times New Roman"/>
          <w:sz w:val="28"/>
          <w:szCs w:val="28"/>
          <w:lang w:eastAsia="en-US"/>
        </w:rPr>
        <w:t>,</w:t>
      </w:r>
    </w:p>
    <w:p w:rsidR="000253A4" w:rsidRDefault="00B30BD3" w:rsidP="001E6371">
      <w:pPr>
        <w:widowControl/>
        <w:tabs>
          <w:tab w:val="left" w:pos="5205"/>
        </w:tabs>
        <w:autoSpaceDE/>
        <w:autoSpaceDN/>
        <w:adjustRightInd/>
        <w:ind w:firstLine="0"/>
        <w:jc w:val="center"/>
        <w:rPr>
          <w:rFonts w:ascii="Times New Roman" w:hAnsi="Times New Roman" w:cs="Times New Roman"/>
          <w:sz w:val="28"/>
          <w:szCs w:val="28"/>
          <w:lang w:eastAsia="en-US"/>
        </w:rPr>
      </w:pPr>
      <w:r>
        <w:rPr>
          <w:rFonts w:ascii="Times New Roman" w:hAnsi="Times New Roman" w:cs="Times New Roman"/>
          <w:noProof/>
          <w:sz w:val="28"/>
          <w:szCs w:val="28"/>
        </w:rPr>
        <w:pict>
          <v:oval id="_x0000_s1031" style="position:absolute;left:0;text-align:left;margin-left:224.75pt;margin-top:21.65pt;width:33.8pt;height:22.5pt;z-index:251668480" stroked="f"/>
        </w:pict>
      </w:r>
      <w:r w:rsidR="00890979" w:rsidRPr="00890979">
        <w:rPr>
          <w:rFonts w:ascii="Times New Roman" w:hAnsi="Times New Roman" w:cs="Times New Roman"/>
          <w:sz w:val="28"/>
          <w:szCs w:val="28"/>
          <w:lang w:eastAsia="en-US"/>
        </w:rPr>
        <w:t>2024</w:t>
      </w:r>
      <w:r w:rsidR="000253A4" w:rsidRPr="00890979">
        <w:rPr>
          <w:rFonts w:ascii="Times New Roman" w:hAnsi="Times New Roman" w:cs="Times New Roman"/>
          <w:sz w:val="28"/>
          <w:szCs w:val="28"/>
          <w:lang w:eastAsia="en-US"/>
        </w:rPr>
        <w:t>г.</w:t>
      </w:r>
    </w:p>
    <w:p w:rsidR="004F574D" w:rsidRDefault="004F574D" w:rsidP="00E86996">
      <w:pPr>
        <w:widowControl/>
        <w:autoSpaceDE/>
        <w:autoSpaceDN/>
        <w:adjustRightInd/>
        <w:ind w:firstLine="0"/>
        <w:rPr>
          <w:rFonts w:ascii="Times New Roman" w:hAnsi="Times New Roman" w:cs="Times New Roman"/>
          <w:sz w:val="28"/>
          <w:szCs w:val="28"/>
          <w:lang w:eastAsia="en-US"/>
        </w:rPr>
      </w:pPr>
    </w:p>
    <w:p w:rsidR="004F574D" w:rsidRDefault="004F574D" w:rsidP="00E86996">
      <w:pPr>
        <w:widowControl/>
        <w:autoSpaceDE/>
        <w:autoSpaceDN/>
        <w:adjustRightInd/>
        <w:ind w:firstLine="0"/>
        <w:rPr>
          <w:rFonts w:ascii="Times New Roman" w:hAnsi="Times New Roman" w:cs="Times New Roman"/>
          <w:sz w:val="28"/>
          <w:szCs w:val="28"/>
          <w:lang w:eastAsia="en-US"/>
        </w:rPr>
      </w:pP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993"/>
        <w:gridCol w:w="7654"/>
        <w:gridCol w:w="850"/>
      </w:tblGrid>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 п</w:t>
            </w:r>
            <w:r w:rsidRPr="005D4B91">
              <w:rPr>
                <w:rFonts w:ascii="Times New Roman" w:hAnsi="Times New Roman" w:cs="Times New Roman"/>
                <w:b/>
                <w:bCs/>
                <w:color w:val="1D1D18"/>
                <w:sz w:val="28"/>
                <w:szCs w:val="28"/>
                <w:lang w:val="en-US"/>
              </w:rPr>
              <w:t>/</w:t>
            </w:r>
            <w:r w:rsidRPr="005D4B91">
              <w:rPr>
                <w:rFonts w:ascii="Times New Roman" w:hAnsi="Times New Roman" w:cs="Times New Roman"/>
                <w:b/>
                <w:bCs/>
                <w:color w:val="1D1D18"/>
                <w:sz w:val="28"/>
                <w:szCs w:val="28"/>
              </w:rPr>
              <w:t>п</w:t>
            </w:r>
          </w:p>
        </w:tc>
        <w:tc>
          <w:tcPr>
            <w:tcW w:w="7654" w:type="dxa"/>
          </w:tcPr>
          <w:p w:rsidR="000253A4" w:rsidRPr="005D4B91" w:rsidRDefault="000253A4"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Содержание модуля</w:t>
            </w:r>
          </w:p>
        </w:tc>
        <w:tc>
          <w:tcPr>
            <w:tcW w:w="850" w:type="dxa"/>
          </w:tcPr>
          <w:p w:rsidR="000253A4" w:rsidRPr="005D4B91" w:rsidRDefault="000253A4"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Стр.</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w:t>
            </w:r>
          </w:p>
        </w:tc>
        <w:tc>
          <w:tcPr>
            <w:tcW w:w="7654"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Целевой раздел</w:t>
            </w:r>
          </w:p>
        </w:tc>
        <w:tc>
          <w:tcPr>
            <w:tcW w:w="850" w:type="dxa"/>
          </w:tcPr>
          <w:p w:rsidR="000253A4" w:rsidRPr="005D4B91" w:rsidRDefault="00054F8A"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1.1</w:t>
            </w:r>
          </w:p>
        </w:tc>
        <w:tc>
          <w:tcPr>
            <w:tcW w:w="7654"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Пояснительная записка</w:t>
            </w:r>
          </w:p>
        </w:tc>
        <w:tc>
          <w:tcPr>
            <w:tcW w:w="850" w:type="dxa"/>
          </w:tcPr>
          <w:p w:rsidR="000253A4" w:rsidRPr="005D4B91" w:rsidRDefault="00054F8A"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1.1.1</w:t>
            </w:r>
          </w:p>
        </w:tc>
        <w:tc>
          <w:tcPr>
            <w:tcW w:w="7654"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Цели реализации Программы</w:t>
            </w:r>
          </w:p>
        </w:tc>
        <w:tc>
          <w:tcPr>
            <w:tcW w:w="850" w:type="dxa"/>
          </w:tcPr>
          <w:p w:rsidR="000253A4" w:rsidRPr="005D4B91" w:rsidRDefault="00054F8A"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1.1.2</w:t>
            </w:r>
          </w:p>
        </w:tc>
        <w:tc>
          <w:tcPr>
            <w:tcW w:w="7654"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Принципы формирования и механизмы реализации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граммы </w:t>
            </w:r>
          </w:p>
        </w:tc>
        <w:tc>
          <w:tcPr>
            <w:tcW w:w="850" w:type="dxa"/>
          </w:tcPr>
          <w:p w:rsidR="000253A4" w:rsidRPr="00054F8A" w:rsidRDefault="00054F8A"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1.1.3</w:t>
            </w:r>
          </w:p>
        </w:tc>
        <w:tc>
          <w:tcPr>
            <w:tcW w:w="7654"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Общая характеристика Программы</w:t>
            </w:r>
          </w:p>
        </w:tc>
        <w:tc>
          <w:tcPr>
            <w:tcW w:w="850" w:type="dxa"/>
          </w:tcPr>
          <w:p w:rsidR="000253A4" w:rsidRPr="005D4B91" w:rsidRDefault="00054F8A"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1.2</w:t>
            </w:r>
          </w:p>
        </w:tc>
        <w:tc>
          <w:tcPr>
            <w:tcW w:w="7654"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Планируемые результаты освоения Программы</w:t>
            </w:r>
          </w:p>
        </w:tc>
        <w:tc>
          <w:tcPr>
            <w:tcW w:w="850" w:type="dxa"/>
          </w:tcPr>
          <w:p w:rsidR="000253A4" w:rsidRPr="00054F8A" w:rsidRDefault="00054F8A"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1.3</w:t>
            </w:r>
          </w:p>
        </w:tc>
        <w:tc>
          <w:tcPr>
            <w:tcW w:w="7654" w:type="dxa"/>
          </w:tcPr>
          <w:p w:rsidR="000253A4" w:rsidRPr="005D4B91" w:rsidRDefault="000253A4"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Система оценки достижения планируемых результатов освоения Программы</w:t>
            </w:r>
          </w:p>
        </w:tc>
        <w:tc>
          <w:tcPr>
            <w:tcW w:w="850" w:type="dxa"/>
          </w:tcPr>
          <w:p w:rsidR="000253A4" w:rsidRPr="005D4B91" w:rsidRDefault="003D6DB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w:t>
            </w:r>
          </w:p>
        </w:tc>
        <w:tc>
          <w:tcPr>
            <w:tcW w:w="7654" w:type="dxa"/>
          </w:tcPr>
          <w:p w:rsidR="000253A4" w:rsidRPr="005D4B91" w:rsidRDefault="000253A4" w:rsidP="00163D01">
            <w:pPr>
              <w:widowControl/>
              <w:autoSpaceDE/>
              <w:autoSpaceDN/>
              <w:adjustRightInd/>
              <w:ind w:firstLine="0"/>
              <w:rPr>
                <w:rFonts w:ascii="Times New Roman" w:hAnsi="Times New Roman" w:cs="Times New Roman"/>
                <w:b/>
                <w:sz w:val="28"/>
                <w:szCs w:val="28"/>
              </w:rPr>
            </w:pPr>
            <w:r w:rsidRPr="005D4B91">
              <w:rPr>
                <w:rFonts w:ascii="Times New Roman" w:hAnsi="Times New Roman" w:cs="Times New Roman"/>
                <w:b/>
                <w:sz w:val="28"/>
                <w:szCs w:val="28"/>
              </w:rPr>
              <w:t>СОДЕРЖАТЕЛЬНЫЙ РАЗДЕЛ</w:t>
            </w:r>
          </w:p>
        </w:tc>
        <w:tc>
          <w:tcPr>
            <w:tcW w:w="850" w:type="dxa"/>
          </w:tcPr>
          <w:p w:rsidR="000253A4" w:rsidRPr="005D4B91" w:rsidRDefault="003D6DB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2.1</w:t>
            </w:r>
          </w:p>
        </w:tc>
        <w:tc>
          <w:tcPr>
            <w:tcW w:w="7654" w:type="dxa"/>
          </w:tcPr>
          <w:p w:rsidR="000253A4" w:rsidRPr="005D4B91" w:rsidRDefault="000253A4" w:rsidP="00163D01">
            <w:pPr>
              <w:widowControl/>
              <w:autoSpaceDE/>
              <w:autoSpaceDN/>
              <w:adjustRightInd/>
              <w:ind w:firstLine="0"/>
              <w:rPr>
                <w:rFonts w:ascii="Times New Roman" w:hAnsi="Times New Roman" w:cs="Times New Roman"/>
                <w:b/>
                <w:sz w:val="28"/>
                <w:szCs w:val="28"/>
              </w:rPr>
            </w:pPr>
            <w:r w:rsidRPr="005D4B91">
              <w:rPr>
                <w:rFonts w:ascii="Times New Roman" w:hAnsi="Times New Roman" w:cs="Times New Roman"/>
                <w:b/>
                <w:sz w:val="28"/>
                <w:szCs w:val="28"/>
              </w:rPr>
              <w:t>Рабочие программы учебных предметов, учебных курсов</w:t>
            </w:r>
            <w:r w:rsidR="002F2C1A" w:rsidRPr="005D4B91">
              <w:rPr>
                <w:rFonts w:ascii="Times New Roman" w:hAnsi="Times New Roman" w:cs="Times New Roman"/>
                <w:b/>
                <w:sz w:val="28"/>
                <w:szCs w:val="28"/>
              </w:rPr>
              <w:t>,</w:t>
            </w:r>
            <w:r w:rsidRPr="005D4B91">
              <w:rPr>
                <w:rFonts w:ascii="Times New Roman" w:hAnsi="Times New Roman" w:cs="Times New Roman"/>
                <w:b/>
                <w:sz w:val="28"/>
                <w:szCs w:val="28"/>
              </w:rPr>
              <w:t xml:space="preserve"> учебных модулей (в т.ч. внеурочной деятельности)</w:t>
            </w:r>
          </w:p>
        </w:tc>
        <w:tc>
          <w:tcPr>
            <w:tcW w:w="850" w:type="dxa"/>
          </w:tcPr>
          <w:p w:rsidR="000253A4" w:rsidRPr="005D4B91" w:rsidRDefault="003D6DB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w:t>
            </w:r>
          </w:p>
        </w:tc>
        <w:tc>
          <w:tcPr>
            <w:tcW w:w="7654" w:type="dxa"/>
          </w:tcPr>
          <w:p w:rsidR="00DB6BE3" w:rsidRDefault="00DB6BE3" w:rsidP="00163D01">
            <w:pPr>
              <w:ind w:firstLine="0"/>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000253A4" w:rsidRPr="005D4B91">
              <w:rPr>
                <w:rFonts w:ascii="Times New Roman" w:hAnsi="Times New Roman" w:cs="Times New Roman"/>
                <w:sz w:val="28"/>
                <w:szCs w:val="28"/>
              </w:rPr>
              <w:t xml:space="preserve"> «Русский язык» </w:t>
            </w:r>
          </w:p>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(базовый уровень) </w:t>
            </w:r>
          </w:p>
        </w:tc>
        <w:tc>
          <w:tcPr>
            <w:tcW w:w="850" w:type="dxa"/>
          </w:tcPr>
          <w:p w:rsidR="000253A4" w:rsidRPr="005D4B91" w:rsidRDefault="003D6DB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w:t>
            </w:r>
          </w:p>
        </w:tc>
      </w:tr>
      <w:tr w:rsidR="000253A4" w:rsidRPr="005D4B91" w:rsidTr="003B3A44">
        <w:trPr>
          <w:jc w:val="center"/>
        </w:trPr>
        <w:tc>
          <w:tcPr>
            <w:tcW w:w="993" w:type="dxa"/>
            <w:vAlign w:val="center"/>
          </w:tcPr>
          <w:p w:rsidR="000253A4" w:rsidRPr="005D4B91" w:rsidRDefault="000253A4"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w:t>
            </w:r>
          </w:p>
        </w:tc>
        <w:tc>
          <w:tcPr>
            <w:tcW w:w="7654" w:type="dxa"/>
          </w:tcPr>
          <w:p w:rsidR="00DB6BE3" w:rsidRDefault="002305EE" w:rsidP="00163D01">
            <w:pPr>
              <w:ind w:firstLine="0"/>
              <w:rPr>
                <w:rFonts w:ascii="Times New Roman" w:hAnsi="Times New Roman" w:cs="Times New Roman"/>
                <w:sz w:val="28"/>
                <w:szCs w:val="28"/>
              </w:rPr>
            </w:pPr>
            <w:r w:rsidRPr="005D4B91">
              <w:rPr>
                <w:rFonts w:ascii="Times New Roman" w:hAnsi="Times New Roman" w:cs="Times New Roman"/>
                <w:sz w:val="28"/>
                <w:szCs w:val="28"/>
              </w:rPr>
              <w:t>Р</w:t>
            </w:r>
            <w:r w:rsidR="00DB6BE3">
              <w:rPr>
                <w:rFonts w:ascii="Times New Roman" w:hAnsi="Times New Roman" w:cs="Times New Roman"/>
                <w:sz w:val="28"/>
                <w:szCs w:val="28"/>
              </w:rPr>
              <w:t>абочая программа учебного предмета</w:t>
            </w:r>
            <w:r w:rsidR="000253A4" w:rsidRPr="005D4B91">
              <w:rPr>
                <w:rFonts w:ascii="Times New Roman" w:hAnsi="Times New Roman" w:cs="Times New Roman"/>
                <w:sz w:val="28"/>
                <w:szCs w:val="28"/>
              </w:rPr>
              <w:t xml:space="preserve"> «Литература» </w:t>
            </w:r>
          </w:p>
          <w:p w:rsidR="000253A4" w:rsidRPr="005D4B91" w:rsidRDefault="006D48B4" w:rsidP="00163D01">
            <w:pPr>
              <w:ind w:firstLine="0"/>
              <w:rPr>
                <w:rFonts w:ascii="Times New Roman" w:hAnsi="Times New Roman" w:cs="Times New Roman"/>
                <w:sz w:val="28"/>
                <w:szCs w:val="28"/>
              </w:rPr>
            </w:pPr>
            <w:r>
              <w:rPr>
                <w:rFonts w:ascii="Times New Roman" w:hAnsi="Times New Roman" w:cs="Times New Roman"/>
                <w:sz w:val="28"/>
                <w:szCs w:val="28"/>
              </w:rPr>
              <w:t>(углубленный</w:t>
            </w:r>
            <w:r w:rsidR="000253A4" w:rsidRPr="005D4B91">
              <w:rPr>
                <w:rFonts w:ascii="Times New Roman" w:hAnsi="Times New Roman" w:cs="Times New Roman"/>
                <w:sz w:val="28"/>
                <w:szCs w:val="28"/>
              </w:rPr>
              <w:t xml:space="preserve"> уровень) </w:t>
            </w:r>
          </w:p>
        </w:tc>
        <w:tc>
          <w:tcPr>
            <w:tcW w:w="850" w:type="dxa"/>
          </w:tcPr>
          <w:p w:rsidR="000253A4" w:rsidRPr="005D4B91" w:rsidRDefault="003D6DB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36</w:t>
            </w:r>
          </w:p>
        </w:tc>
      </w:tr>
      <w:tr w:rsidR="000253A4" w:rsidRPr="005D4B91" w:rsidTr="003B3A44">
        <w:trPr>
          <w:jc w:val="center"/>
        </w:trPr>
        <w:tc>
          <w:tcPr>
            <w:tcW w:w="993" w:type="dxa"/>
            <w:vAlign w:val="center"/>
          </w:tcPr>
          <w:p w:rsidR="000253A4"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2.1.3</w:t>
            </w:r>
          </w:p>
        </w:tc>
        <w:tc>
          <w:tcPr>
            <w:tcW w:w="7654" w:type="dxa"/>
          </w:tcPr>
          <w:p w:rsidR="00DB6BE3"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w:t>
            </w:r>
            <w:r w:rsidR="0021758C" w:rsidRPr="005D4B91">
              <w:rPr>
                <w:rFonts w:ascii="Times New Roman" w:hAnsi="Times New Roman" w:cs="Times New Roman"/>
                <w:sz w:val="28"/>
                <w:szCs w:val="28"/>
              </w:rPr>
              <w:t>Английский</w:t>
            </w:r>
            <w:r w:rsidRPr="005D4B91">
              <w:rPr>
                <w:rFonts w:ascii="Times New Roman" w:hAnsi="Times New Roman" w:cs="Times New Roman"/>
                <w:sz w:val="28"/>
                <w:szCs w:val="28"/>
              </w:rPr>
              <w:t xml:space="preserve"> язык» </w:t>
            </w:r>
          </w:p>
          <w:p w:rsidR="000253A4" w:rsidRPr="005D4B91" w:rsidRDefault="0021758C" w:rsidP="00163D01">
            <w:pPr>
              <w:ind w:firstLine="0"/>
              <w:rPr>
                <w:rFonts w:ascii="Times New Roman" w:hAnsi="Times New Roman" w:cs="Times New Roman"/>
                <w:sz w:val="28"/>
                <w:szCs w:val="28"/>
              </w:rPr>
            </w:pPr>
            <w:r w:rsidRPr="005D4B91">
              <w:rPr>
                <w:rFonts w:ascii="Times New Roman" w:hAnsi="Times New Roman" w:cs="Times New Roman"/>
                <w:sz w:val="28"/>
                <w:szCs w:val="28"/>
              </w:rPr>
              <w:t>(базовый уровень)</w:t>
            </w:r>
          </w:p>
        </w:tc>
        <w:tc>
          <w:tcPr>
            <w:tcW w:w="850" w:type="dxa"/>
          </w:tcPr>
          <w:p w:rsidR="000253A4" w:rsidRPr="00B95B6F" w:rsidRDefault="003D6DB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62</w:t>
            </w:r>
          </w:p>
        </w:tc>
      </w:tr>
      <w:tr w:rsidR="00040B44" w:rsidRPr="005D4B91" w:rsidTr="003B3A44">
        <w:trPr>
          <w:jc w:val="center"/>
        </w:trPr>
        <w:tc>
          <w:tcPr>
            <w:tcW w:w="993" w:type="dxa"/>
            <w:vAlign w:val="center"/>
          </w:tcPr>
          <w:p w:rsidR="00040B44" w:rsidRPr="005D4B91" w:rsidRDefault="00040B44"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5D4B91">
              <w:rPr>
                <w:rFonts w:ascii="Times New Roman" w:hAnsi="Times New Roman" w:cs="Times New Roman"/>
                <w:bCs/>
                <w:color w:val="1D1D18"/>
                <w:sz w:val="28"/>
                <w:szCs w:val="28"/>
                <w:lang w:val="en-US"/>
              </w:rPr>
              <w:t>2</w:t>
            </w:r>
            <w:r w:rsidR="000D78BC">
              <w:rPr>
                <w:rFonts w:ascii="Times New Roman" w:hAnsi="Times New Roman" w:cs="Times New Roman"/>
                <w:bCs/>
                <w:color w:val="1D1D18"/>
                <w:sz w:val="28"/>
                <w:szCs w:val="28"/>
              </w:rPr>
              <w:t>.1.4</w:t>
            </w:r>
          </w:p>
        </w:tc>
        <w:tc>
          <w:tcPr>
            <w:tcW w:w="7654" w:type="dxa"/>
          </w:tcPr>
          <w:p w:rsidR="00DB6BE3" w:rsidRDefault="00040B44"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«Математика» </w:t>
            </w:r>
          </w:p>
          <w:p w:rsidR="00040B44" w:rsidRPr="00F659A1" w:rsidRDefault="00040B44" w:rsidP="00163D01">
            <w:pPr>
              <w:pStyle w:val="22"/>
              <w:shd w:val="clear" w:color="auto" w:fill="auto"/>
              <w:tabs>
                <w:tab w:val="left" w:pos="1263"/>
              </w:tabs>
              <w:spacing w:line="240" w:lineRule="auto"/>
              <w:jc w:val="both"/>
              <w:rPr>
                <w:color w:val="000000"/>
                <w:sz w:val="28"/>
                <w:szCs w:val="28"/>
              </w:rPr>
            </w:pPr>
            <w:r w:rsidRPr="00F659A1">
              <w:rPr>
                <w:sz w:val="28"/>
                <w:szCs w:val="28"/>
              </w:rPr>
              <w:t>(базовый уровень)</w:t>
            </w:r>
          </w:p>
        </w:tc>
        <w:tc>
          <w:tcPr>
            <w:tcW w:w="850" w:type="dxa"/>
          </w:tcPr>
          <w:p w:rsidR="00040B44" w:rsidRPr="00B95B6F" w:rsidRDefault="003D6DBB" w:rsidP="00483CB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97</w:t>
            </w:r>
          </w:p>
        </w:tc>
      </w:tr>
      <w:tr w:rsidR="007311B4" w:rsidRPr="005D4B91" w:rsidTr="003B3A44">
        <w:trPr>
          <w:trHeight w:val="483"/>
          <w:jc w:val="center"/>
        </w:trPr>
        <w:tc>
          <w:tcPr>
            <w:tcW w:w="993" w:type="dxa"/>
            <w:vAlign w:val="center"/>
          </w:tcPr>
          <w:p w:rsidR="007311B4"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2.1.5</w:t>
            </w:r>
          </w:p>
        </w:tc>
        <w:tc>
          <w:tcPr>
            <w:tcW w:w="7654" w:type="dxa"/>
          </w:tcPr>
          <w:p w:rsidR="00DB6BE3" w:rsidRDefault="007311B4"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«Информатика» </w:t>
            </w:r>
          </w:p>
          <w:p w:rsidR="007311B4" w:rsidRPr="00F659A1" w:rsidRDefault="007311B4" w:rsidP="00163D01">
            <w:pPr>
              <w:pStyle w:val="22"/>
              <w:shd w:val="clear" w:color="auto" w:fill="auto"/>
              <w:tabs>
                <w:tab w:val="left" w:pos="1263"/>
              </w:tabs>
              <w:spacing w:line="240" w:lineRule="auto"/>
              <w:jc w:val="both"/>
              <w:rPr>
                <w:sz w:val="28"/>
                <w:szCs w:val="28"/>
              </w:rPr>
            </w:pPr>
            <w:r w:rsidRPr="00F659A1">
              <w:rPr>
                <w:sz w:val="28"/>
                <w:szCs w:val="28"/>
              </w:rPr>
              <w:t>(базовый уровень)</w:t>
            </w:r>
          </w:p>
        </w:tc>
        <w:tc>
          <w:tcPr>
            <w:tcW w:w="850" w:type="dxa"/>
          </w:tcPr>
          <w:p w:rsidR="007311B4" w:rsidRPr="00B95B6F" w:rsidRDefault="003D6DBB" w:rsidP="00B95B6F">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123</w:t>
            </w:r>
          </w:p>
        </w:tc>
      </w:tr>
      <w:tr w:rsidR="00476D5B" w:rsidRPr="005D4B91" w:rsidTr="003B3A44">
        <w:trPr>
          <w:jc w:val="center"/>
        </w:trPr>
        <w:tc>
          <w:tcPr>
            <w:tcW w:w="993" w:type="dxa"/>
            <w:vAlign w:val="center"/>
          </w:tcPr>
          <w:p w:rsidR="00476D5B"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2.1.6</w:t>
            </w:r>
          </w:p>
        </w:tc>
        <w:tc>
          <w:tcPr>
            <w:tcW w:w="7654" w:type="dxa"/>
          </w:tcPr>
          <w:p w:rsidR="00DB6BE3" w:rsidRDefault="00476D5B"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«Физика» </w:t>
            </w:r>
          </w:p>
          <w:p w:rsidR="00476D5B" w:rsidRPr="00F659A1" w:rsidRDefault="00476D5B" w:rsidP="00163D01">
            <w:pPr>
              <w:pStyle w:val="22"/>
              <w:shd w:val="clear" w:color="auto" w:fill="auto"/>
              <w:tabs>
                <w:tab w:val="left" w:pos="1263"/>
              </w:tabs>
              <w:spacing w:line="240" w:lineRule="auto"/>
              <w:jc w:val="both"/>
              <w:rPr>
                <w:sz w:val="28"/>
                <w:szCs w:val="28"/>
              </w:rPr>
            </w:pPr>
            <w:r w:rsidRPr="00F659A1">
              <w:rPr>
                <w:sz w:val="28"/>
                <w:szCs w:val="28"/>
              </w:rPr>
              <w:t>(базовый уровень)</w:t>
            </w:r>
          </w:p>
        </w:tc>
        <w:tc>
          <w:tcPr>
            <w:tcW w:w="850" w:type="dxa"/>
          </w:tcPr>
          <w:p w:rsidR="00476D5B" w:rsidRPr="00B95B6F" w:rsidRDefault="003D6DBB" w:rsidP="0085483D">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134</w:t>
            </w:r>
          </w:p>
        </w:tc>
      </w:tr>
      <w:tr w:rsidR="00BE54C5" w:rsidRPr="005D4B91" w:rsidTr="003B3A44">
        <w:trPr>
          <w:jc w:val="center"/>
        </w:trPr>
        <w:tc>
          <w:tcPr>
            <w:tcW w:w="993" w:type="dxa"/>
            <w:vAlign w:val="center"/>
          </w:tcPr>
          <w:p w:rsidR="00BE54C5"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2.1.7</w:t>
            </w:r>
          </w:p>
        </w:tc>
        <w:tc>
          <w:tcPr>
            <w:tcW w:w="7654" w:type="dxa"/>
          </w:tcPr>
          <w:p w:rsidR="00DB6BE3" w:rsidRDefault="00BE54C5"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«Химия» </w:t>
            </w:r>
          </w:p>
          <w:p w:rsidR="00BE54C5" w:rsidRPr="00F659A1" w:rsidRDefault="00BE54C5" w:rsidP="00163D01">
            <w:pPr>
              <w:pStyle w:val="22"/>
              <w:shd w:val="clear" w:color="auto" w:fill="auto"/>
              <w:tabs>
                <w:tab w:val="left" w:pos="1263"/>
              </w:tabs>
              <w:spacing w:line="240" w:lineRule="auto"/>
              <w:jc w:val="both"/>
              <w:rPr>
                <w:sz w:val="28"/>
                <w:szCs w:val="28"/>
              </w:rPr>
            </w:pPr>
            <w:r w:rsidRPr="00F659A1">
              <w:rPr>
                <w:sz w:val="28"/>
                <w:szCs w:val="28"/>
              </w:rPr>
              <w:t>(базовый уровень)</w:t>
            </w:r>
          </w:p>
        </w:tc>
        <w:tc>
          <w:tcPr>
            <w:tcW w:w="850" w:type="dxa"/>
          </w:tcPr>
          <w:p w:rsidR="00BE54C5" w:rsidRPr="00B95B6F" w:rsidRDefault="003D6DBB" w:rsidP="0085483D">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159</w:t>
            </w:r>
          </w:p>
        </w:tc>
      </w:tr>
      <w:tr w:rsidR="00503577" w:rsidRPr="005D4B91" w:rsidTr="003B3A44">
        <w:trPr>
          <w:jc w:val="center"/>
        </w:trPr>
        <w:tc>
          <w:tcPr>
            <w:tcW w:w="993" w:type="dxa"/>
            <w:vAlign w:val="center"/>
          </w:tcPr>
          <w:p w:rsidR="00503577"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2.1.8</w:t>
            </w:r>
          </w:p>
        </w:tc>
        <w:tc>
          <w:tcPr>
            <w:tcW w:w="7654" w:type="dxa"/>
          </w:tcPr>
          <w:p w:rsidR="00DB6BE3" w:rsidRDefault="00503577"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«Биология» </w:t>
            </w:r>
          </w:p>
          <w:p w:rsidR="00503577" w:rsidRPr="00F659A1" w:rsidRDefault="00503577" w:rsidP="00163D01">
            <w:pPr>
              <w:pStyle w:val="22"/>
              <w:shd w:val="clear" w:color="auto" w:fill="auto"/>
              <w:tabs>
                <w:tab w:val="left" w:pos="1263"/>
              </w:tabs>
              <w:spacing w:line="240" w:lineRule="auto"/>
              <w:jc w:val="both"/>
              <w:rPr>
                <w:sz w:val="28"/>
                <w:szCs w:val="28"/>
              </w:rPr>
            </w:pPr>
            <w:r w:rsidRPr="00F659A1">
              <w:rPr>
                <w:sz w:val="28"/>
                <w:szCs w:val="28"/>
              </w:rPr>
              <w:t>(базовый уровень)</w:t>
            </w:r>
          </w:p>
        </w:tc>
        <w:tc>
          <w:tcPr>
            <w:tcW w:w="850" w:type="dxa"/>
          </w:tcPr>
          <w:p w:rsidR="00503577" w:rsidRPr="00B95B6F" w:rsidRDefault="003D6DBB" w:rsidP="0085483D">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179</w:t>
            </w:r>
          </w:p>
        </w:tc>
      </w:tr>
      <w:tr w:rsidR="0048530F" w:rsidRPr="005D4B91" w:rsidTr="003B3A44">
        <w:trPr>
          <w:jc w:val="center"/>
        </w:trPr>
        <w:tc>
          <w:tcPr>
            <w:tcW w:w="993" w:type="dxa"/>
            <w:vAlign w:val="center"/>
          </w:tcPr>
          <w:p w:rsidR="0048530F"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2.1.9</w:t>
            </w:r>
          </w:p>
        </w:tc>
        <w:tc>
          <w:tcPr>
            <w:tcW w:w="7654" w:type="dxa"/>
          </w:tcPr>
          <w:p w:rsidR="00DB6BE3"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«История»</w:t>
            </w:r>
            <w:r w:rsidR="00F9781F" w:rsidRPr="005D4B91">
              <w:rPr>
                <w:rFonts w:ascii="Times New Roman" w:hAnsi="Times New Roman" w:cs="Times New Roman"/>
                <w:sz w:val="28"/>
                <w:szCs w:val="28"/>
              </w:rPr>
              <w:t xml:space="preserve"> </w:t>
            </w:r>
          </w:p>
          <w:p w:rsidR="0048530F" w:rsidRPr="005D4B91" w:rsidRDefault="00F9781F" w:rsidP="00163D01">
            <w:pPr>
              <w:ind w:firstLine="0"/>
              <w:rPr>
                <w:rFonts w:ascii="Times New Roman" w:hAnsi="Times New Roman" w:cs="Times New Roman"/>
                <w:sz w:val="28"/>
                <w:szCs w:val="28"/>
              </w:rPr>
            </w:pPr>
            <w:r w:rsidRPr="005D4B91">
              <w:rPr>
                <w:rFonts w:ascii="Times New Roman" w:hAnsi="Times New Roman" w:cs="Times New Roman"/>
                <w:sz w:val="28"/>
                <w:szCs w:val="28"/>
              </w:rPr>
              <w:t>(базовый уровень)</w:t>
            </w:r>
          </w:p>
        </w:tc>
        <w:tc>
          <w:tcPr>
            <w:tcW w:w="850" w:type="dxa"/>
          </w:tcPr>
          <w:p w:rsidR="0048530F" w:rsidRPr="00B95B6F" w:rsidRDefault="003D6DBB" w:rsidP="0085483D">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202</w:t>
            </w:r>
          </w:p>
        </w:tc>
      </w:tr>
      <w:tr w:rsidR="008F0268" w:rsidRPr="005D4B91" w:rsidTr="003B3A44">
        <w:trPr>
          <w:jc w:val="center"/>
        </w:trPr>
        <w:tc>
          <w:tcPr>
            <w:tcW w:w="993" w:type="dxa"/>
            <w:vAlign w:val="center"/>
          </w:tcPr>
          <w:p w:rsidR="008F0268"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2.1.10</w:t>
            </w:r>
          </w:p>
        </w:tc>
        <w:tc>
          <w:tcPr>
            <w:tcW w:w="7654" w:type="dxa"/>
          </w:tcPr>
          <w:p w:rsidR="008F0268" w:rsidRPr="005D4B91" w:rsidRDefault="008F0268"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«Обществозн</w:t>
            </w:r>
            <w:r w:rsidRPr="005D4B91">
              <w:rPr>
                <w:rFonts w:ascii="Times New Roman" w:hAnsi="Times New Roman" w:cs="Times New Roman"/>
                <w:sz w:val="28"/>
                <w:szCs w:val="28"/>
              </w:rPr>
              <w:t>а</w:t>
            </w:r>
            <w:r w:rsidRPr="005D4B91">
              <w:rPr>
                <w:rFonts w:ascii="Times New Roman" w:hAnsi="Times New Roman" w:cs="Times New Roman"/>
                <w:sz w:val="28"/>
                <w:szCs w:val="28"/>
              </w:rPr>
              <w:t>ние» (углубленный уровень)</w:t>
            </w:r>
          </w:p>
        </w:tc>
        <w:tc>
          <w:tcPr>
            <w:tcW w:w="850" w:type="dxa"/>
          </w:tcPr>
          <w:p w:rsidR="008F0268" w:rsidRPr="00B95B6F" w:rsidRDefault="003D6DB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245</w:t>
            </w:r>
          </w:p>
        </w:tc>
      </w:tr>
      <w:tr w:rsidR="0048530F" w:rsidRPr="005D4B91" w:rsidTr="003B3A44">
        <w:trPr>
          <w:jc w:val="center"/>
        </w:trPr>
        <w:tc>
          <w:tcPr>
            <w:tcW w:w="993" w:type="dxa"/>
            <w:vAlign w:val="center"/>
          </w:tcPr>
          <w:p w:rsidR="0048530F"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2.1.11</w:t>
            </w:r>
          </w:p>
        </w:tc>
        <w:tc>
          <w:tcPr>
            <w:tcW w:w="7654" w:type="dxa"/>
          </w:tcPr>
          <w:p w:rsidR="00DB6BE3"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по учебному предмету «География» </w:t>
            </w:r>
          </w:p>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(базовый уровень) </w:t>
            </w:r>
          </w:p>
        </w:tc>
        <w:tc>
          <w:tcPr>
            <w:tcW w:w="850" w:type="dxa"/>
          </w:tcPr>
          <w:p w:rsidR="0048530F" w:rsidRPr="00B95B6F" w:rsidRDefault="003D6DB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267</w:t>
            </w:r>
          </w:p>
        </w:tc>
      </w:tr>
      <w:tr w:rsidR="0048530F" w:rsidRPr="005D4B91" w:rsidTr="003B3A44">
        <w:trPr>
          <w:jc w:val="center"/>
        </w:trPr>
        <w:tc>
          <w:tcPr>
            <w:tcW w:w="993" w:type="dxa"/>
            <w:vAlign w:val="center"/>
          </w:tcPr>
          <w:p w:rsidR="0048530F"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2.1.12</w:t>
            </w:r>
          </w:p>
        </w:tc>
        <w:tc>
          <w:tcPr>
            <w:tcW w:w="7654"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«Физическая культ</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ра» </w:t>
            </w:r>
            <w:r w:rsidR="002F2C1A" w:rsidRPr="005D4B91">
              <w:rPr>
                <w:rFonts w:ascii="Times New Roman" w:hAnsi="Times New Roman" w:cs="Times New Roman"/>
                <w:sz w:val="28"/>
                <w:szCs w:val="28"/>
              </w:rPr>
              <w:t>(базовый уровень)</w:t>
            </w:r>
          </w:p>
        </w:tc>
        <w:tc>
          <w:tcPr>
            <w:tcW w:w="850" w:type="dxa"/>
          </w:tcPr>
          <w:p w:rsidR="0048530F" w:rsidRPr="00B95B6F" w:rsidRDefault="003D6DB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286</w:t>
            </w:r>
          </w:p>
        </w:tc>
      </w:tr>
      <w:tr w:rsidR="0048530F" w:rsidRPr="005D4B91" w:rsidTr="003B3A44">
        <w:trPr>
          <w:trHeight w:val="619"/>
          <w:jc w:val="center"/>
        </w:trPr>
        <w:tc>
          <w:tcPr>
            <w:tcW w:w="993" w:type="dxa"/>
            <w:tcBorders>
              <w:bottom w:val="single" w:sz="4" w:space="0" w:color="auto"/>
            </w:tcBorders>
            <w:vAlign w:val="center"/>
          </w:tcPr>
          <w:p w:rsidR="00B95B6F" w:rsidRPr="005D4B91" w:rsidRDefault="000D78BC" w:rsidP="003B3A44">
            <w:pPr>
              <w:widowControl/>
              <w:tabs>
                <w:tab w:val="left" w:pos="426"/>
              </w:tabs>
              <w:autoSpaceDE/>
              <w:autoSpaceDN/>
              <w:adjustRightInd/>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2.1.13</w:t>
            </w:r>
          </w:p>
        </w:tc>
        <w:tc>
          <w:tcPr>
            <w:tcW w:w="7654" w:type="dxa"/>
            <w:tcBorders>
              <w:bottom w:val="single" w:sz="4" w:space="0" w:color="auto"/>
            </w:tcBorders>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«Основы безопа</w:t>
            </w:r>
            <w:r w:rsidRPr="005D4B91">
              <w:rPr>
                <w:rFonts w:ascii="Times New Roman" w:hAnsi="Times New Roman" w:cs="Times New Roman"/>
                <w:sz w:val="28"/>
                <w:szCs w:val="28"/>
              </w:rPr>
              <w:t>с</w:t>
            </w:r>
            <w:r w:rsidR="006043EA">
              <w:rPr>
                <w:rFonts w:ascii="Times New Roman" w:hAnsi="Times New Roman" w:cs="Times New Roman"/>
                <w:sz w:val="28"/>
                <w:szCs w:val="28"/>
              </w:rPr>
              <w:t>ности и защиты Родины</w:t>
            </w:r>
            <w:r w:rsidRPr="005D4B91">
              <w:rPr>
                <w:rFonts w:ascii="Times New Roman" w:hAnsi="Times New Roman" w:cs="Times New Roman"/>
                <w:sz w:val="28"/>
                <w:szCs w:val="28"/>
              </w:rPr>
              <w:t xml:space="preserve">» (базовый уровень) </w:t>
            </w:r>
          </w:p>
        </w:tc>
        <w:tc>
          <w:tcPr>
            <w:tcW w:w="850" w:type="dxa"/>
            <w:tcBorders>
              <w:bottom w:val="single" w:sz="4" w:space="0" w:color="auto"/>
            </w:tcBorders>
          </w:tcPr>
          <w:p w:rsidR="0048530F" w:rsidRPr="00B95B6F" w:rsidRDefault="003D6DB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311</w:t>
            </w:r>
          </w:p>
        </w:tc>
      </w:tr>
      <w:tr w:rsidR="00B95B6F" w:rsidRPr="005D4B91" w:rsidTr="003B3A44">
        <w:trPr>
          <w:trHeight w:val="628"/>
          <w:jc w:val="center"/>
        </w:trPr>
        <w:tc>
          <w:tcPr>
            <w:tcW w:w="993" w:type="dxa"/>
            <w:tcBorders>
              <w:top w:val="single" w:sz="4" w:space="0" w:color="auto"/>
              <w:bottom w:val="single" w:sz="4" w:space="0" w:color="auto"/>
            </w:tcBorders>
            <w:vAlign w:val="center"/>
          </w:tcPr>
          <w:p w:rsidR="00B95B6F" w:rsidRDefault="0079359A" w:rsidP="003B3A44">
            <w:pPr>
              <w:tabs>
                <w:tab w:val="left" w:pos="426"/>
              </w:tabs>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2.1.14</w:t>
            </w:r>
          </w:p>
        </w:tc>
        <w:tc>
          <w:tcPr>
            <w:tcW w:w="7654" w:type="dxa"/>
            <w:tcBorders>
              <w:top w:val="single" w:sz="4" w:space="0" w:color="auto"/>
              <w:bottom w:val="single" w:sz="4" w:space="0" w:color="auto"/>
            </w:tcBorders>
          </w:tcPr>
          <w:p w:rsidR="00874402" w:rsidRPr="005D4B91" w:rsidRDefault="00B95B6F" w:rsidP="0094108F">
            <w:pPr>
              <w:ind w:firstLine="0"/>
              <w:rPr>
                <w:rFonts w:ascii="Times New Roman" w:hAnsi="Times New Roman" w:cs="Times New Roman"/>
                <w:sz w:val="28"/>
                <w:szCs w:val="28"/>
              </w:rPr>
            </w:pPr>
            <w:r>
              <w:rPr>
                <w:rFonts w:ascii="Times New Roman" w:hAnsi="Times New Roman" w:cs="Times New Roman"/>
                <w:sz w:val="28"/>
                <w:szCs w:val="28"/>
              </w:rPr>
              <w:t>Рабочая программа по учебному курсу «</w:t>
            </w:r>
            <w:r w:rsidR="0079359A">
              <w:rPr>
                <w:rFonts w:ascii="Times New Roman" w:hAnsi="Times New Roman" w:cs="Times New Roman"/>
                <w:sz w:val="28"/>
                <w:szCs w:val="28"/>
              </w:rPr>
              <w:t>О</w:t>
            </w:r>
            <w:r>
              <w:rPr>
                <w:rFonts w:ascii="Times New Roman" w:hAnsi="Times New Roman" w:cs="Times New Roman"/>
                <w:sz w:val="28"/>
                <w:szCs w:val="28"/>
              </w:rPr>
              <w:t>сновы правосла</w:t>
            </w:r>
            <w:r>
              <w:rPr>
                <w:rFonts w:ascii="Times New Roman" w:hAnsi="Times New Roman" w:cs="Times New Roman"/>
                <w:sz w:val="28"/>
                <w:szCs w:val="28"/>
              </w:rPr>
              <w:t>в</w:t>
            </w:r>
            <w:r>
              <w:rPr>
                <w:rFonts w:ascii="Times New Roman" w:hAnsi="Times New Roman" w:cs="Times New Roman"/>
                <w:sz w:val="28"/>
                <w:szCs w:val="28"/>
              </w:rPr>
              <w:t>ной веры»</w:t>
            </w:r>
          </w:p>
        </w:tc>
        <w:tc>
          <w:tcPr>
            <w:tcW w:w="850" w:type="dxa"/>
            <w:tcBorders>
              <w:top w:val="single" w:sz="4" w:space="0" w:color="auto"/>
              <w:bottom w:val="single" w:sz="4" w:space="0" w:color="auto"/>
            </w:tcBorders>
          </w:tcPr>
          <w:p w:rsidR="00B95B6F" w:rsidRPr="00B95B6F" w:rsidRDefault="003D6DBB" w:rsidP="001E6371">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332</w:t>
            </w:r>
          </w:p>
        </w:tc>
      </w:tr>
      <w:tr w:rsidR="00874402" w:rsidRPr="005D4B91" w:rsidTr="003B3A44">
        <w:trPr>
          <w:trHeight w:val="288"/>
          <w:jc w:val="center"/>
        </w:trPr>
        <w:tc>
          <w:tcPr>
            <w:tcW w:w="993" w:type="dxa"/>
            <w:tcBorders>
              <w:top w:val="single" w:sz="4" w:space="0" w:color="auto"/>
              <w:bottom w:val="single" w:sz="4" w:space="0" w:color="auto"/>
            </w:tcBorders>
            <w:vAlign w:val="center"/>
          </w:tcPr>
          <w:p w:rsidR="00874402" w:rsidRDefault="0094108F" w:rsidP="003B3A44">
            <w:pPr>
              <w:tabs>
                <w:tab w:val="left" w:pos="426"/>
              </w:tabs>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2.1.15</w:t>
            </w:r>
          </w:p>
        </w:tc>
        <w:tc>
          <w:tcPr>
            <w:tcW w:w="7654" w:type="dxa"/>
            <w:tcBorders>
              <w:top w:val="single" w:sz="4" w:space="0" w:color="auto"/>
              <w:bottom w:val="single" w:sz="4" w:space="0" w:color="auto"/>
            </w:tcBorders>
          </w:tcPr>
          <w:p w:rsidR="00874402" w:rsidRDefault="0094108F" w:rsidP="0094108F">
            <w:pPr>
              <w:ind w:firstLine="0"/>
              <w:rPr>
                <w:rFonts w:ascii="Times New Roman" w:hAnsi="Times New Roman" w:cs="Times New Roman"/>
                <w:sz w:val="28"/>
                <w:szCs w:val="28"/>
              </w:rPr>
            </w:pPr>
            <w:r>
              <w:rPr>
                <w:rFonts w:ascii="Times New Roman" w:hAnsi="Times New Roman" w:cs="Times New Roman"/>
                <w:sz w:val="28"/>
                <w:szCs w:val="28"/>
              </w:rPr>
              <w:t>Рабочая программа по учебному курсу «Логика»</w:t>
            </w:r>
            <w:r w:rsidR="0065427A">
              <w:rPr>
                <w:rFonts w:ascii="Times New Roman" w:hAnsi="Times New Roman" w:cs="Times New Roman"/>
                <w:sz w:val="28"/>
                <w:szCs w:val="28"/>
              </w:rPr>
              <w:t xml:space="preserve">           </w:t>
            </w:r>
          </w:p>
        </w:tc>
        <w:tc>
          <w:tcPr>
            <w:tcW w:w="850" w:type="dxa"/>
            <w:tcBorders>
              <w:top w:val="single" w:sz="4" w:space="0" w:color="auto"/>
              <w:bottom w:val="single" w:sz="4" w:space="0" w:color="auto"/>
            </w:tcBorders>
          </w:tcPr>
          <w:p w:rsidR="00874402" w:rsidRDefault="003D6DBB" w:rsidP="003D6DBB">
            <w:pPr>
              <w:tabs>
                <w:tab w:val="left" w:pos="426"/>
              </w:tabs>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338</w:t>
            </w:r>
          </w:p>
        </w:tc>
      </w:tr>
      <w:tr w:rsidR="00874402" w:rsidRPr="005D4B91" w:rsidTr="003B3A44">
        <w:trPr>
          <w:trHeight w:val="132"/>
          <w:jc w:val="center"/>
        </w:trPr>
        <w:tc>
          <w:tcPr>
            <w:tcW w:w="993" w:type="dxa"/>
            <w:tcBorders>
              <w:top w:val="single" w:sz="4" w:space="0" w:color="auto"/>
              <w:bottom w:val="single" w:sz="4" w:space="0" w:color="auto"/>
            </w:tcBorders>
            <w:vAlign w:val="center"/>
          </w:tcPr>
          <w:p w:rsidR="00874402" w:rsidRDefault="0094108F" w:rsidP="003B3A44">
            <w:pPr>
              <w:tabs>
                <w:tab w:val="left" w:pos="426"/>
              </w:tabs>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2.1.16</w:t>
            </w:r>
          </w:p>
        </w:tc>
        <w:tc>
          <w:tcPr>
            <w:tcW w:w="7654" w:type="dxa"/>
            <w:tcBorders>
              <w:top w:val="single" w:sz="4" w:space="0" w:color="auto"/>
              <w:bottom w:val="single" w:sz="4" w:space="0" w:color="auto"/>
            </w:tcBorders>
          </w:tcPr>
          <w:p w:rsidR="00874402" w:rsidRDefault="0094108F" w:rsidP="0094108F">
            <w:pPr>
              <w:ind w:firstLine="0"/>
              <w:rPr>
                <w:rFonts w:ascii="Times New Roman" w:hAnsi="Times New Roman" w:cs="Times New Roman"/>
                <w:sz w:val="28"/>
                <w:szCs w:val="28"/>
              </w:rPr>
            </w:pPr>
            <w:r>
              <w:rPr>
                <w:rFonts w:ascii="Times New Roman" w:hAnsi="Times New Roman" w:cs="Times New Roman"/>
                <w:sz w:val="28"/>
                <w:szCs w:val="28"/>
              </w:rPr>
              <w:t>Рабочая программа по учебному курсу «История Ставр</w:t>
            </w:r>
            <w:r>
              <w:rPr>
                <w:rFonts w:ascii="Times New Roman" w:hAnsi="Times New Roman" w:cs="Times New Roman"/>
                <w:sz w:val="28"/>
                <w:szCs w:val="28"/>
              </w:rPr>
              <w:t>о</w:t>
            </w:r>
            <w:r w:rsidR="004F574D">
              <w:rPr>
                <w:rFonts w:ascii="Times New Roman" w:hAnsi="Times New Roman" w:cs="Times New Roman"/>
                <w:sz w:val="28"/>
                <w:szCs w:val="28"/>
              </w:rPr>
              <w:t>польского края</w:t>
            </w:r>
            <w:r>
              <w:rPr>
                <w:rFonts w:ascii="Times New Roman" w:hAnsi="Times New Roman" w:cs="Times New Roman"/>
                <w:sz w:val="28"/>
                <w:szCs w:val="28"/>
              </w:rPr>
              <w:t>»</w:t>
            </w:r>
          </w:p>
        </w:tc>
        <w:tc>
          <w:tcPr>
            <w:tcW w:w="850" w:type="dxa"/>
            <w:tcBorders>
              <w:top w:val="single" w:sz="4" w:space="0" w:color="auto"/>
              <w:bottom w:val="single" w:sz="4" w:space="0" w:color="auto"/>
            </w:tcBorders>
          </w:tcPr>
          <w:p w:rsidR="00874402" w:rsidRDefault="003D6DBB" w:rsidP="0065427A">
            <w:pPr>
              <w:tabs>
                <w:tab w:val="left" w:pos="426"/>
              </w:tabs>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344</w:t>
            </w:r>
          </w:p>
        </w:tc>
      </w:tr>
      <w:tr w:rsidR="0094108F" w:rsidRPr="005D4B91" w:rsidTr="003B3A44">
        <w:trPr>
          <w:trHeight w:val="204"/>
          <w:jc w:val="center"/>
        </w:trPr>
        <w:tc>
          <w:tcPr>
            <w:tcW w:w="993" w:type="dxa"/>
            <w:tcBorders>
              <w:top w:val="single" w:sz="4" w:space="0" w:color="auto"/>
            </w:tcBorders>
            <w:vAlign w:val="center"/>
          </w:tcPr>
          <w:p w:rsidR="0094108F" w:rsidRDefault="0094108F" w:rsidP="003B3A44">
            <w:pPr>
              <w:tabs>
                <w:tab w:val="left" w:pos="426"/>
              </w:tabs>
              <w:ind w:firstLine="0"/>
              <w:jc w:val="left"/>
              <w:rPr>
                <w:rFonts w:ascii="Times New Roman" w:hAnsi="Times New Roman" w:cs="Times New Roman"/>
                <w:bCs/>
                <w:color w:val="1D1D18"/>
                <w:sz w:val="28"/>
                <w:szCs w:val="28"/>
              </w:rPr>
            </w:pPr>
            <w:r>
              <w:rPr>
                <w:rFonts w:ascii="Times New Roman" w:hAnsi="Times New Roman" w:cs="Times New Roman"/>
                <w:bCs/>
                <w:color w:val="1D1D18"/>
                <w:sz w:val="28"/>
                <w:szCs w:val="28"/>
              </w:rPr>
              <w:t>2.1.17</w:t>
            </w:r>
          </w:p>
        </w:tc>
        <w:tc>
          <w:tcPr>
            <w:tcW w:w="7654" w:type="dxa"/>
            <w:tcBorders>
              <w:top w:val="single" w:sz="4" w:space="0" w:color="auto"/>
            </w:tcBorders>
          </w:tcPr>
          <w:p w:rsidR="0094108F" w:rsidRDefault="0094108F" w:rsidP="0094108F">
            <w:pPr>
              <w:ind w:firstLine="0"/>
              <w:rPr>
                <w:rFonts w:ascii="Times New Roman" w:hAnsi="Times New Roman" w:cs="Times New Roman"/>
                <w:sz w:val="28"/>
                <w:szCs w:val="28"/>
              </w:rPr>
            </w:pPr>
            <w:r>
              <w:rPr>
                <w:rFonts w:ascii="Times New Roman" w:hAnsi="Times New Roman" w:cs="Times New Roman"/>
                <w:sz w:val="28"/>
                <w:szCs w:val="28"/>
              </w:rPr>
              <w:t>Рабочая программа по учебному курсу «Культура русской речи»</w:t>
            </w:r>
          </w:p>
        </w:tc>
        <w:tc>
          <w:tcPr>
            <w:tcW w:w="850" w:type="dxa"/>
            <w:tcBorders>
              <w:top w:val="single" w:sz="4" w:space="0" w:color="auto"/>
            </w:tcBorders>
          </w:tcPr>
          <w:p w:rsidR="0094108F" w:rsidRDefault="003D6DBB" w:rsidP="0065427A">
            <w:pPr>
              <w:tabs>
                <w:tab w:val="left" w:pos="426"/>
              </w:tabs>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353</w:t>
            </w:r>
          </w:p>
        </w:tc>
      </w:tr>
      <w:tr w:rsidR="0048530F" w:rsidRPr="005D4B91" w:rsidTr="003B3A44">
        <w:trPr>
          <w:jc w:val="center"/>
        </w:trPr>
        <w:tc>
          <w:tcPr>
            <w:tcW w:w="993" w:type="dxa"/>
            <w:vAlign w:val="center"/>
          </w:tcPr>
          <w:p w:rsidR="0048530F" w:rsidRPr="005D4B91" w:rsidRDefault="0048530F"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2.2</w:t>
            </w:r>
          </w:p>
        </w:tc>
        <w:tc>
          <w:tcPr>
            <w:tcW w:w="7654"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Программа формирования универсальных учебных де</w:t>
            </w:r>
            <w:r w:rsidRPr="005D4B91">
              <w:rPr>
                <w:rFonts w:ascii="Times New Roman" w:hAnsi="Times New Roman" w:cs="Times New Roman"/>
                <w:b/>
                <w:sz w:val="28"/>
                <w:szCs w:val="28"/>
              </w:rPr>
              <w:t>й</w:t>
            </w:r>
            <w:r w:rsidRPr="005D4B91">
              <w:rPr>
                <w:rFonts w:ascii="Times New Roman" w:hAnsi="Times New Roman" w:cs="Times New Roman"/>
                <w:b/>
                <w:sz w:val="28"/>
                <w:szCs w:val="28"/>
              </w:rPr>
              <w:t>ствий</w:t>
            </w:r>
          </w:p>
        </w:tc>
        <w:tc>
          <w:tcPr>
            <w:tcW w:w="850" w:type="dxa"/>
          </w:tcPr>
          <w:p w:rsidR="0048530F" w:rsidRPr="0065427A" w:rsidRDefault="003D6DBB" w:rsidP="0065427A">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363</w:t>
            </w:r>
          </w:p>
        </w:tc>
      </w:tr>
      <w:tr w:rsidR="0048530F" w:rsidRPr="005D4B91" w:rsidTr="003B3A44">
        <w:trPr>
          <w:jc w:val="center"/>
        </w:trPr>
        <w:tc>
          <w:tcPr>
            <w:tcW w:w="993" w:type="dxa"/>
            <w:vAlign w:val="center"/>
          </w:tcPr>
          <w:p w:rsidR="0048530F" w:rsidRPr="005D4B91" w:rsidRDefault="0048530F"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2.3</w:t>
            </w:r>
          </w:p>
        </w:tc>
        <w:tc>
          <w:tcPr>
            <w:tcW w:w="7654"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Рабочая программа воспитания</w:t>
            </w:r>
          </w:p>
        </w:tc>
        <w:tc>
          <w:tcPr>
            <w:tcW w:w="850" w:type="dxa"/>
          </w:tcPr>
          <w:p w:rsidR="0048530F" w:rsidRPr="0065427A" w:rsidRDefault="003D6DBB" w:rsidP="0094108F">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381</w:t>
            </w:r>
          </w:p>
        </w:tc>
      </w:tr>
      <w:tr w:rsidR="0048530F" w:rsidRPr="005D4B91" w:rsidTr="003B3A44">
        <w:trPr>
          <w:jc w:val="center"/>
        </w:trPr>
        <w:tc>
          <w:tcPr>
            <w:tcW w:w="993" w:type="dxa"/>
            <w:vAlign w:val="center"/>
          </w:tcPr>
          <w:p w:rsidR="0048530F" w:rsidRPr="005D4B91" w:rsidRDefault="0048530F" w:rsidP="003B3A44">
            <w:pPr>
              <w:widowControl/>
              <w:tabs>
                <w:tab w:val="left" w:pos="426"/>
              </w:tabs>
              <w:autoSpaceDE/>
              <w:autoSpaceDN/>
              <w:adjustRightInd/>
              <w:ind w:firstLine="0"/>
              <w:jc w:val="left"/>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w:t>
            </w:r>
          </w:p>
        </w:tc>
        <w:tc>
          <w:tcPr>
            <w:tcW w:w="7654"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 xml:space="preserve">ОРГАНИЗАЦИОННЫЙ РАЗДЕЛ </w:t>
            </w:r>
          </w:p>
        </w:tc>
        <w:tc>
          <w:tcPr>
            <w:tcW w:w="850" w:type="dxa"/>
          </w:tcPr>
          <w:p w:rsidR="0048530F" w:rsidRPr="005D4B91" w:rsidRDefault="003D6DBB" w:rsidP="0094108F">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405</w:t>
            </w:r>
          </w:p>
        </w:tc>
      </w:tr>
      <w:tr w:rsidR="0048530F" w:rsidRPr="005D4B91" w:rsidTr="003B3A44">
        <w:trPr>
          <w:jc w:val="center"/>
        </w:trPr>
        <w:tc>
          <w:tcPr>
            <w:tcW w:w="993" w:type="dxa"/>
            <w:vAlign w:val="center"/>
          </w:tcPr>
          <w:p w:rsidR="0048530F" w:rsidRPr="00924875" w:rsidRDefault="0048530F"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924875">
              <w:rPr>
                <w:rFonts w:ascii="Times New Roman" w:hAnsi="Times New Roman" w:cs="Times New Roman"/>
                <w:bCs/>
                <w:color w:val="1D1D18"/>
                <w:sz w:val="28"/>
                <w:szCs w:val="28"/>
              </w:rPr>
              <w:t>3.1</w:t>
            </w:r>
          </w:p>
        </w:tc>
        <w:tc>
          <w:tcPr>
            <w:tcW w:w="7654"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 xml:space="preserve">Учебный план </w:t>
            </w:r>
          </w:p>
        </w:tc>
        <w:tc>
          <w:tcPr>
            <w:tcW w:w="850" w:type="dxa"/>
          </w:tcPr>
          <w:p w:rsidR="0048530F" w:rsidRPr="0065427A" w:rsidRDefault="003D6DBB" w:rsidP="0094108F">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406</w:t>
            </w:r>
          </w:p>
        </w:tc>
      </w:tr>
      <w:tr w:rsidR="0048530F" w:rsidRPr="005D4B91" w:rsidTr="003B3A44">
        <w:trPr>
          <w:jc w:val="center"/>
        </w:trPr>
        <w:tc>
          <w:tcPr>
            <w:tcW w:w="993" w:type="dxa"/>
            <w:vAlign w:val="center"/>
          </w:tcPr>
          <w:p w:rsidR="0048530F" w:rsidRPr="00924875" w:rsidRDefault="0048530F"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924875">
              <w:rPr>
                <w:rFonts w:ascii="Times New Roman" w:hAnsi="Times New Roman" w:cs="Times New Roman"/>
                <w:bCs/>
                <w:color w:val="1D1D18"/>
                <w:sz w:val="28"/>
                <w:szCs w:val="28"/>
              </w:rPr>
              <w:t>3.2</w:t>
            </w:r>
          </w:p>
        </w:tc>
        <w:tc>
          <w:tcPr>
            <w:tcW w:w="7654"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Календарный учебный график</w:t>
            </w:r>
          </w:p>
        </w:tc>
        <w:tc>
          <w:tcPr>
            <w:tcW w:w="850" w:type="dxa"/>
          </w:tcPr>
          <w:p w:rsidR="0048530F" w:rsidRPr="0065427A" w:rsidRDefault="003D6DBB" w:rsidP="0094108F">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406</w:t>
            </w:r>
          </w:p>
        </w:tc>
      </w:tr>
      <w:tr w:rsidR="0048530F" w:rsidRPr="005D4B91" w:rsidTr="003B3A44">
        <w:trPr>
          <w:jc w:val="center"/>
        </w:trPr>
        <w:tc>
          <w:tcPr>
            <w:tcW w:w="993" w:type="dxa"/>
            <w:vAlign w:val="center"/>
          </w:tcPr>
          <w:p w:rsidR="0048530F" w:rsidRPr="00924875" w:rsidRDefault="0048530F"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924875">
              <w:rPr>
                <w:rFonts w:ascii="Times New Roman" w:hAnsi="Times New Roman" w:cs="Times New Roman"/>
                <w:bCs/>
                <w:color w:val="1D1D18"/>
                <w:sz w:val="28"/>
                <w:szCs w:val="28"/>
              </w:rPr>
              <w:t>3.3</w:t>
            </w:r>
          </w:p>
        </w:tc>
        <w:tc>
          <w:tcPr>
            <w:tcW w:w="7654"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План внеурочной деятельности</w:t>
            </w:r>
          </w:p>
        </w:tc>
        <w:tc>
          <w:tcPr>
            <w:tcW w:w="850" w:type="dxa"/>
          </w:tcPr>
          <w:p w:rsidR="0048530F" w:rsidRPr="0065427A" w:rsidRDefault="003D6DBB" w:rsidP="0094108F">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413</w:t>
            </w:r>
          </w:p>
        </w:tc>
      </w:tr>
      <w:tr w:rsidR="0048530F" w:rsidRPr="005D4B91" w:rsidTr="003B3A44">
        <w:trPr>
          <w:jc w:val="center"/>
        </w:trPr>
        <w:tc>
          <w:tcPr>
            <w:tcW w:w="993" w:type="dxa"/>
            <w:vAlign w:val="center"/>
          </w:tcPr>
          <w:p w:rsidR="0048530F" w:rsidRPr="00924875" w:rsidRDefault="0048530F" w:rsidP="003B3A44">
            <w:pPr>
              <w:widowControl/>
              <w:tabs>
                <w:tab w:val="left" w:pos="426"/>
              </w:tabs>
              <w:autoSpaceDE/>
              <w:autoSpaceDN/>
              <w:adjustRightInd/>
              <w:ind w:firstLine="0"/>
              <w:jc w:val="left"/>
              <w:rPr>
                <w:rFonts w:ascii="Times New Roman" w:hAnsi="Times New Roman" w:cs="Times New Roman"/>
                <w:bCs/>
                <w:color w:val="1D1D18"/>
                <w:sz w:val="28"/>
                <w:szCs w:val="28"/>
              </w:rPr>
            </w:pPr>
            <w:r w:rsidRPr="00924875">
              <w:rPr>
                <w:rFonts w:ascii="Times New Roman" w:hAnsi="Times New Roman" w:cs="Times New Roman"/>
                <w:bCs/>
                <w:color w:val="1D1D18"/>
                <w:sz w:val="28"/>
                <w:szCs w:val="28"/>
              </w:rPr>
              <w:t>3.4</w:t>
            </w:r>
          </w:p>
        </w:tc>
        <w:tc>
          <w:tcPr>
            <w:tcW w:w="7654"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Календарный план воспитательной работы</w:t>
            </w:r>
          </w:p>
        </w:tc>
        <w:tc>
          <w:tcPr>
            <w:tcW w:w="850" w:type="dxa"/>
          </w:tcPr>
          <w:p w:rsidR="0048530F" w:rsidRPr="0065427A" w:rsidRDefault="003D6DBB" w:rsidP="0094108F">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415</w:t>
            </w:r>
          </w:p>
        </w:tc>
      </w:tr>
      <w:tr w:rsidR="0048530F" w:rsidRPr="005D4B91" w:rsidTr="003B3A44">
        <w:trPr>
          <w:jc w:val="center"/>
        </w:trPr>
        <w:tc>
          <w:tcPr>
            <w:tcW w:w="993" w:type="dxa"/>
            <w:vAlign w:val="center"/>
          </w:tcPr>
          <w:p w:rsidR="0048530F" w:rsidRPr="005D4B91" w:rsidRDefault="0048530F" w:rsidP="003B3A44">
            <w:pPr>
              <w:ind w:firstLine="0"/>
              <w:jc w:val="left"/>
              <w:rPr>
                <w:rFonts w:ascii="Times New Roman" w:hAnsi="Times New Roman" w:cs="Times New Roman"/>
                <w:b/>
                <w:sz w:val="28"/>
                <w:szCs w:val="28"/>
              </w:rPr>
            </w:pPr>
            <w:r w:rsidRPr="005D4B91">
              <w:rPr>
                <w:rFonts w:ascii="Times New Roman" w:hAnsi="Times New Roman" w:cs="Times New Roman"/>
                <w:b/>
                <w:sz w:val="28"/>
                <w:szCs w:val="28"/>
              </w:rPr>
              <w:t>3.5</w:t>
            </w:r>
          </w:p>
        </w:tc>
        <w:tc>
          <w:tcPr>
            <w:tcW w:w="7654"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Характеристика условий реализации Программы</w:t>
            </w:r>
          </w:p>
        </w:tc>
        <w:tc>
          <w:tcPr>
            <w:tcW w:w="850" w:type="dxa"/>
          </w:tcPr>
          <w:p w:rsidR="0048530F" w:rsidRPr="003C746D" w:rsidRDefault="003D6DBB" w:rsidP="00B95B6F">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421</w:t>
            </w:r>
          </w:p>
        </w:tc>
      </w:tr>
      <w:tr w:rsidR="0048530F" w:rsidRPr="005D4B91" w:rsidTr="003B3A44">
        <w:trPr>
          <w:jc w:val="center"/>
        </w:trPr>
        <w:tc>
          <w:tcPr>
            <w:tcW w:w="993" w:type="dxa"/>
            <w:vAlign w:val="center"/>
          </w:tcPr>
          <w:p w:rsidR="0048530F" w:rsidRPr="005D4B91" w:rsidRDefault="0048530F" w:rsidP="003B3A44">
            <w:pPr>
              <w:ind w:firstLine="0"/>
              <w:jc w:val="left"/>
              <w:rPr>
                <w:rFonts w:ascii="Times New Roman" w:hAnsi="Times New Roman" w:cs="Times New Roman"/>
                <w:sz w:val="28"/>
                <w:szCs w:val="28"/>
              </w:rPr>
            </w:pPr>
            <w:r w:rsidRPr="005D4B91">
              <w:rPr>
                <w:rFonts w:ascii="Times New Roman" w:hAnsi="Times New Roman" w:cs="Times New Roman"/>
                <w:sz w:val="28"/>
                <w:szCs w:val="28"/>
              </w:rPr>
              <w:t>3.5.1</w:t>
            </w:r>
          </w:p>
        </w:tc>
        <w:tc>
          <w:tcPr>
            <w:tcW w:w="7654"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Кадровые условия </w:t>
            </w:r>
          </w:p>
        </w:tc>
        <w:tc>
          <w:tcPr>
            <w:tcW w:w="850" w:type="dxa"/>
          </w:tcPr>
          <w:p w:rsidR="0048530F" w:rsidRPr="005D4B91" w:rsidRDefault="003D6DBB" w:rsidP="0094108F">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431</w:t>
            </w:r>
          </w:p>
        </w:tc>
      </w:tr>
      <w:tr w:rsidR="0048530F" w:rsidRPr="005D4B91" w:rsidTr="003B3A44">
        <w:trPr>
          <w:jc w:val="center"/>
        </w:trPr>
        <w:tc>
          <w:tcPr>
            <w:tcW w:w="993" w:type="dxa"/>
            <w:vAlign w:val="center"/>
          </w:tcPr>
          <w:p w:rsidR="0048530F" w:rsidRPr="005D4B91" w:rsidRDefault="0048530F" w:rsidP="003B3A44">
            <w:pPr>
              <w:ind w:firstLine="0"/>
              <w:jc w:val="left"/>
              <w:rPr>
                <w:rFonts w:ascii="Times New Roman" w:hAnsi="Times New Roman" w:cs="Times New Roman"/>
                <w:sz w:val="28"/>
                <w:szCs w:val="28"/>
              </w:rPr>
            </w:pPr>
            <w:r w:rsidRPr="005D4B91">
              <w:rPr>
                <w:rFonts w:ascii="Times New Roman" w:hAnsi="Times New Roman" w:cs="Times New Roman"/>
                <w:sz w:val="28"/>
                <w:szCs w:val="28"/>
              </w:rPr>
              <w:t>3.5.2</w:t>
            </w:r>
          </w:p>
        </w:tc>
        <w:tc>
          <w:tcPr>
            <w:tcW w:w="7654"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Финансовые условия</w:t>
            </w:r>
          </w:p>
        </w:tc>
        <w:tc>
          <w:tcPr>
            <w:tcW w:w="850" w:type="dxa"/>
          </w:tcPr>
          <w:p w:rsidR="0048530F" w:rsidRPr="005D4B91" w:rsidRDefault="003D6DBB" w:rsidP="0094108F">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334</w:t>
            </w:r>
          </w:p>
        </w:tc>
      </w:tr>
      <w:tr w:rsidR="0048530F" w:rsidRPr="005D4B91" w:rsidTr="003B3A44">
        <w:trPr>
          <w:trHeight w:val="366"/>
          <w:jc w:val="center"/>
        </w:trPr>
        <w:tc>
          <w:tcPr>
            <w:tcW w:w="993" w:type="dxa"/>
            <w:tcBorders>
              <w:bottom w:val="single" w:sz="4" w:space="0" w:color="auto"/>
            </w:tcBorders>
            <w:vAlign w:val="center"/>
          </w:tcPr>
          <w:p w:rsidR="002159DD" w:rsidRPr="005D4B91" w:rsidRDefault="0048530F" w:rsidP="003B3A44">
            <w:pPr>
              <w:ind w:firstLine="0"/>
              <w:jc w:val="left"/>
              <w:rPr>
                <w:rFonts w:ascii="Times New Roman" w:hAnsi="Times New Roman" w:cs="Times New Roman"/>
                <w:sz w:val="28"/>
                <w:szCs w:val="28"/>
              </w:rPr>
            </w:pPr>
            <w:r w:rsidRPr="005D4B91">
              <w:rPr>
                <w:rFonts w:ascii="Times New Roman" w:hAnsi="Times New Roman" w:cs="Times New Roman"/>
                <w:sz w:val="28"/>
                <w:szCs w:val="28"/>
              </w:rPr>
              <w:t>3.5.3</w:t>
            </w:r>
          </w:p>
        </w:tc>
        <w:tc>
          <w:tcPr>
            <w:tcW w:w="7654" w:type="dxa"/>
            <w:tcBorders>
              <w:bottom w:val="single" w:sz="4" w:space="0" w:color="auto"/>
            </w:tcBorders>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Материально-технические условия</w:t>
            </w:r>
          </w:p>
        </w:tc>
        <w:tc>
          <w:tcPr>
            <w:tcW w:w="850" w:type="dxa"/>
            <w:tcBorders>
              <w:bottom w:val="single" w:sz="4" w:space="0" w:color="auto"/>
            </w:tcBorders>
          </w:tcPr>
          <w:p w:rsidR="00A77681" w:rsidRPr="005D4B91" w:rsidRDefault="003D6DBB" w:rsidP="0094108F">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438</w:t>
            </w:r>
          </w:p>
        </w:tc>
      </w:tr>
      <w:tr w:rsidR="002159DD" w:rsidRPr="005D4B91" w:rsidTr="003B3A44">
        <w:trPr>
          <w:trHeight w:val="384"/>
          <w:jc w:val="center"/>
        </w:trPr>
        <w:tc>
          <w:tcPr>
            <w:tcW w:w="993" w:type="dxa"/>
            <w:tcBorders>
              <w:top w:val="single" w:sz="4" w:space="0" w:color="auto"/>
              <w:bottom w:val="single" w:sz="4" w:space="0" w:color="auto"/>
            </w:tcBorders>
            <w:vAlign w:val="center"/>
          </w:tcPr>
          <w:p w:rsidR="002159DD" w:rsidRPr="005D4B91" w:rsidRDefault="002159DD" w:rsidP="003B3A44">
            <w:pPr>
              <w:jc w:val="left"/>
              <w:rPr>
                <w:rFonts w:ascii="Times New Roman" w:hAnsi="Times New Roman" w:cs="Times New Roman"/>
                <w:sz w:val="28"/>
                <w:szCs w:val="28"/>
              </w:rPr>
            </w:pPr>
          </w:p>
        </w:tc>
        <w:tc>
          <w:tcPr>
            <w:tcW w:w="7654" w:type="dxa"/>
            <w:tcBorders>
              <w:top w:val="single" w:sz="4" w:space="0" w:color="auto"/>
              <w:bottom w:val="single" w:sz="4" w:space="0" w:color="auto"/>
            </w:tcBorders>
          </w:tcPr>
          <w:p w:rsidR="002159DD" w:rsidRPr="005D4B91" w:rsidRDefault="00A77681" w:rsidP="00A77681">
            <w:pPr>
              <w:ind w:firstLine="0"/>
              <w:rPr>
                <w:rFonts w:ascii="Times New Roman" w:hAnsi="Times New Roman" w:cs="Times New Roman"/>
                <w:sz w:val="28"/>
                <w:szCs w:val="28"/>
              </w:rPr>
            </w:pPr>
            <w:r w:rsidRPr="00247E31">
              <w:rPr>
                <w:rFonts w:ascii="Times New Roman" w:hAnsi="Times New Roman" w:cs="Times New Roman"/>
                <w:sz w:val="28"/>
                <w:szCs w:val="28"/>
                <w:lang w:eastAsia="en-US"/>
              </w:rPr>
              <w:t>Условия реализа</w:t>
            </w:r>
            <w:r>
              <w:rPr>
                <w:rFonts w:ascii="Times New Roman" w:hAnsi="Times New Roman" w:cs="Times New Roman"/>
                <w:sz w:val="28"/>
                <w:szCs w:val="28"/>
                <w:lang w:eastAsia="en-US"/>
              </w:rPr>
              <w:t>ции ос</w:t>
            </w:r>
            <w:r w:rsidRPr="00247E31">
              <w:rPr>
                <w:rFonts w:ascii="Times New Roman" w:hAnsi="Times New Roman" w:cs="Times New Roman"/>
                <w:sz w:val="28"/>
                <w:szCs w:val="28"/>
                <w:lang w:eastAsia="en-US"/>
              </w:rPr>
              <w:t>новной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образовательной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программы</w:t>
            </w:r>
            <w:r w:rsidRPr="00247E31">
              <w:rPr>
                <w:rFonts w:ascii="Times New Roman" w:hAnsi="Times New Roman" w:cs="Times New Roman"/>
                <w:spacing w:val="-3"/>
                <w:sz w:val="28"/>
                <w:szCs w:val="28"/>
                <w:lang w:eastAsia="en-US"/>
              </w:rPr>
              <w:t xml:space="preserve"> </w:t>
            </w:r>
            <w:r>
              <w:rPr>
                <w:rFonts w:ascii="Times New Roman" w:hAnsi="Times New Roman" w:cs="Times New Roman"/>
                <w:sz w:val="28"/>
                <w:szCs w:val="28"/>
                <w:lang w:eastAsia="en-US"/>
              </w:rPr>
              <w:t>среднего</w:t>
            </w:r>
            <w:r w:rsidRPr="00247E31">
              <w:rPr>
                <w:rFonts w:ascii="Times New Roman" w:hAnsi="Times New Roman" w:cs="Times New Roman"/>
                <w:spacing w:val="-3"/>
                <w:sz w:val="28"/>
                <w:szCs w:val="28"/>
                <w:lang w:eastAsia="en-US"/>
              </w:rPr>
              <w:t xml:space="preserve"> </w:t>
            </w:r>
            <w:r>
              <w:rPr>
                <w:rFonts w:ascii="Times New Roman" w:hAnsi="Times New Roman" w:cs="Times New Roman"/>
                <w:sz w:val="28"/>
                <w:szCs w:val="28"/>
                <w:lang w:eastAsia="en-US"/>
              </w:rPr>
              <w:t>общего</w:t>
            </w:r>
            <w:r w:rsidRPr="00247E31">
              <w:rPr>
                <w:rFonts w:ascii="Times New Roman" w:hAnsi="Times New Roman" w:cs="Times New Roman"/>
                <w:spacing w:val="-3"/>
                <w:sz w:val="28"/>
                <w:szCs w:val="28"/>
                <w:lang w:eastAsia="en-US"/>
              </w:rPr>
              <w:t xml:space="preserve"> </w:t>
            </w:r>
            <w:r w:rsidRPr="00247E31">
              <w:rPr>
                <w:rFonts w:ascii="Times New Roman" w:hAnsi="Times New Roman" w:cs="Times New Roman"/>
                <w:sz w:val="28"/>
                <w:szCs w:val="28"/>
                <w:lang w:eastAsia="en-US"/>
              </w:rPr>
              <w:t>образования</w:t>
            </w:r>
            <w:r>
              <w:rPr>
                <w:rFonts w:ascii="Times New Roman" w:hAnsi="Times New Roman" w:cs="Times New Roman"/>
                <w:sz w:val="28"/>
                <w:szCs w:val="28"/>
                <w:lang w:eastAsia="en-US"/>
              </w:rPr>
              <w:t xml:space="preserve"> (Приложение 1)</w:t>
            </w:r>
          </w:p>
        </w:tc>
        <w:tc>
          <w:tcPr>
            <w:tcW w:w="850" w:type="dxa"/>
            <w:tcBorders>
              <w:top w:val="single" w:sz="4" w:space="0" w:color="auto"/>
              <w:bottom w:val="single" w:sz="4" w:space="0" w:color="auto"/>
            </w:tcBorders>
          </w:tcPr>
          <w:p w:rsidR="002159DD" w:rsidRDefault="003D6DBB" w:rsidP="0065427A">
            <w:pPr>
              <w:tabs>
                <w:tab w:val="left" w:pos="426"/>
              </w:tabs>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449</w:t>
            </w:r>
          </w:p>
        </w:tc>
      </w:tr>
      <w:tr w:rsidR="002159DD" w:rsidRPr="005D4B91" w:rsidTr="003B3A44">
        <w:trPr>
          <w:trHeight w:val="396"/>
          <w:jc w:val="center"/>
        </w:trPr>
        <w:tc>
          <w:tcPr>
            <w:tcW w:w="993" w:type="dxa"/>
            <w:tcBorders>
              <w:top w:val="single" w:sz="4" w:space="0" w:color="auto"/>
            </w:tcBorders>
            <w:vAlign w:val="center"/>
          </w:tcPr>
          <w:p w:rsidR="002159DD" w:rsidRDefault="002159DD" w:rsidP="003B3A44">
            <w:pPr>
              <w:jc w:val="left"/>
              <w:rPr>
                <w:rFonts w:ascii="Times New Roman" w:hAnsi="Times New Roman" w:cs="Times New Roman"/>
                <w:sz w:val="28"/>
                <w:szCs w:val="28"/>
              </w:rPr>
            </w:pPr>
          </w:p>
        </w:tc>
        <w:tc>
          <w:tcPr>
            <w:tcW w:w="7654" w:type="dxa"/>
            <w:tcBorders>
              <w:top w:val="single" w:sz="4" w:space="0" w:color="auto"/>
            </w:tcBorders>
          </w:tcPr>
          <w:p w:rsidR="002159DD" w:rsidRPr="002159DD" w:rsidRDefault="002159DD" w:rsidP="002159DD">
            <w:pPr>
              <w:adjustRightInd/>
              <w:ind w:right="278" w:firstLine="0"/>
              <w:jc w:val="left"/>
              <w:outlineLvl w:val="0"/>
              <w:rPr>
                <w:rFonts w:ascii="Times New Roman" w:hAnsi="Times New Roman" w:cs="Times New Roman"/>
                <w:bCs/>
                <w:sz w:val="28"/>
                <w:szCs w:val="28"/>
                <w:lang w:eastAsia="en-US"/>
              </w:rPr>
            </w:pPr>
            <w:r w:rsidRPr="002159DD">
              <w:rPr>
                <w:rFonts w:ascii="Times New Roman" w:hAnsi="Times New Roman" w:cs="Times New Roman"/>
                <w:bCs/>
                <w:sz w:val="28"/>
                <w:szCs w:val="28"/>
                <w:lang w:eastAsia="en-US"/>
              </w:rPr>
              <w:t>Материально-техническое и учебно-методическое обесп</w:t>
            </w:r>
            <w:r w:rsidRPr="002159DD">
              <w:rPr>
                <w:rFonts w:ascii="Times New Roman" w:hAnsi="Times New Roman" w:cs="Times New Roman"/>
                <w:bCs/>
                <w:sz w:val="28"/>
                <w:szCs w:val="28"/>
                <w:lang w:eastAsia="en-US"/>
              </w:rPr>
              <w:t>е</w:t>
            </w:r>
            <w:r w:rsidRPr="002159DD">
              <w:rPr>
                <w:rFonts w:ascii="Times New Roman" w:hAnsi="Times New Roman" w:cs="Times New Roman"/>
                <w:bCs/>
                <w:sz w:val="28"/>
                <w:szCs w:val="28"/>
                <w:lang w:eastAsia="en-US"/>
              </w:rPr>
              <w:t>чение</w:t>
            </w:r>
            <w:r w:rsidRPr="002159DD">
              <w:rPr>
                <w:rFonts w:ascii="Times New Roman" w:hAnsi="Times New Roman" w:cs="Times New Roman"/>
                <w:bCs/>
                <w:spacing w:val="1"/>
                <w:sz w:val="28"/>
                <w:szCs w:val="28"/>
                <w:lang w:eastAsia="en-US"/>
              </w:rPr>
              <w:t xml:space="preserve"> </w:t>
            </w:r>
            <w:r w:rsidRPr="002159DD">
              <w:rPr>
                <w:rFonts w:ascii="Times New Roman" w:hAnsi="Times New Roman" w:cs="Times New Roman"/>
                <w:bCs/>
                <w:sz w:val="28"/>
                <w:szCs w:val="28"/>
                <w:lang w:eastAsia="en-US"/>
              </w:rPr>
              <w:t>программы</w:t>
            </w:r>
            <w:r w:rsidRPr="002159DD">
              <w:rPr>
                <w:rFonts w:ascii="Times New Roman" w:hAnsi="Times New Roman" w:cs="Times New Roman"/>
                <w:bCs/>
                <w:spacing w:val="-8"/>
                <w:sz w:val="28"/>
                <w:szCs w:val="28"/>
                <w:lang w:eastAsia="en-US"/>
              </w:rPr>
              <w:t xml:space="preserve"> </w:t>
            </w:r>
            <w:r w:rsidRPr="002159DD">
              <w:rPr>
                <w:rFonts w:ascii="Times New Roman" w:hAnsi="Times New Roman" w:cs="Times New Roman"/>
                <w:bCs/>
                <w:sz w:val="28"/>
                <w:szCs w:val="28"/>
                <w:lang w:eastAsia="en-US"/>
              </w:rPr>
              <w:t>среднего</w:t>
            </w:r>
            <w:r w:rsidRPr="002159DD">
              <w:rPr>
                <w:rFonts w:ascii="Times New Roman" w:hAnsi="Times New Roman" w:cs="Times New Roman"/>
                <w:bCs/>
                <w:spacing w:val="-7"/>
                <w:sz w:val="28"/>
                <w:szCs w:val="28"/>
                <w:lang w:eastAsia="en-US"/>
              </w:rPr>
              <w:t xml:space="preserve"> </w:t>
            </w:r>
            <w:r w:rsidRPr="002159DD">
              <w:rPr>
                <w:rFonts w:ascii="Times New Roman" w:hAnsi="Times New Roman" w:cs="Times New Roman"/>
                <w:bCs/>
                <w:sz w:val="28"/>
                <w:szCs w:val="28"/>
                <w:lang w:eastAsia="en-US"/>
              </w:rPr>
              <w:t>общего</w:t>
            </w:r>
            <w:r w:rsidRPr="002159DD">
              <w:rPr>
                <w:rFonts w:ascii="Times New Roman" w:hAnsi="Times New Roman" w:cs="Times New Roman"/>
                <w:bCs/>
                <w:spacing w:val="-3"/>
                <w:sz w:val="28"/>
                <w:szCs w:val="28"/>
                <w:lang w:eastAsia="en-US"/>
              </w:rPr>
              <w:t xml:space="preserve"> </w:t>
            </w:r>
            <w:r w:rsidRPr="002159DD">
              <w:rPr>
                <w:rFonts w:ascii="Times New Roman" w:hAnsi="Times New Roman" w:cs="Times New Roman"/>
                <w:bCs/>
                <w:sz w:val="28"/>
                <w:szCs w:val="28"/>
                <w:lang w:eastAsia="en-US"/>
              </w:rPr>
              <w:t>образования</w:t>
            </w:r>
            <w:r w:rsidRPr="002159DD">
              <w:rPr>
                <w:rFonts w:ascii="Times New Roman" w:hAnsi="Times New Roman" w:cs="Times New Roman"/>
                <w:bCs/>
                <w:spacing w:val="-5"/>
                <w:sz w:val="28"/>
                <w:szCs w:val="28"/>
                <w:lang w:eastAsia="en-US"/>
              </w:rPr>
              <w:t xml:space="preserve"> </w:t>
            </w:r>
            <w:r w:rsidRPr="002159DD">
              <w:rPr>
                <w:rFonts w:ascii="Times New Roman" w:hAnsi="Times New Roman" w:cs="Times New Roman"/>
                <w:bCs/>
                <w:sz w:val="28"/>
                <w:szCs w:val="28"/>
                <w:lang w:eastAsia="en-US"/>
              </w:rPr>
              <w:t>ЧОУ</w:t>
            </w:r>
            <w:r w:rsidRPr="002159DD">
              <w:rPr>
                <w:rFonts w:ascii="Times New Roman" w:hAnsi="Times New Roman" w:cs="Times New Roman"/>
                <w:bCs/>
                <w:spacing w:val="-4"/>
                <w:sz w:val="28"/>
                <w:szCs w:val="28"/>
                <w:lang w:eastAsia="en-US"/>
              </w:rPr>
              <w:t xml:space="preserve"> </w:t>
            </w:r>
            <w:r w:rsidRPr="002159DD">
              <w:rPr>
                <w:rFonts w:ascii="Times New Roman" w:hAnsi="Times New Roman" w:cs="Times New Roman"/>
                <w:bCs/>
                <w:sz w:val="28"/>
                <w:szCs w:val="28"/>
                <w:lang w:eastAsia="en-US"/>
              </w:rPr>
              <w:t>Пр</w:t>
            </w:r>
            <w:r w:rsidRPr="002159DD">
              <w:rPr>
                <w:rFonts w:ascii="Times New Roman" w:hAnsi="Times New Roman" w:cs="Times New Roman"/>
                <w:bCs/>
                <w:sz w:val="28"/>
                <w:szCs w:val="28"/>
                <w:lang w:eastAsia="en-US"/>
              </w:rPr>
              <w:t>а</w:t>
            </w:r>
            <w:r w:rsidRPr="002159DD">
              <w:rPr>
                <w:rFonts w:ascii="Times New Roman" w:hAnsi="Times New Roman" w:cs="Times New Roman"/>
                <w:bCs/>
                <w:sz w:val="28"/>
                <w:szCs w:val="28"/>
                <w:lang w:eastAsia="en-US"/>
              </w:rPr>
              <w:t>вославная</w:t>
            </w:r>
            <w:r w:rsidRPr="002159DD">
              <w:rPr>
                <w:rFonts w:ascii="Times New Roman" w:hAnsi="Times New Roman" w:cs="Times New Roman"/>
                <w:bCs/>
                <w:spacing w:val="-6"/>
                <w:sz w:val="28"/>
                <w:szCs w:val="28"/>
                <w:lang w:eastAsia="en-US"/>
              </w:rPr>
              <w:t xml:space="preserve"> </w:t>
            </w:r>
            <w:r w:rsidRPr="002159DD">
              <w:rPr>
                <w:rFonts w:ascii="Times New Roman" w:hAnsi="Times New Roman" w:cs="Times New Roman"/>
                <w:bCs/>
                <w:sz w:val="28"/>
                <w:szCs w:val="28"/>
                <w:lang w:eastAsia="en-US"/>
              </w:rPr>
              <w:t>гимназия</w:t>
            </w:r>
            <w:r>
              <w:rPr>
                <w:rFonts w:ascii="Times New Roman" w:hAnsi="Times New Roman" w:cs="Times New Roman"/>
                <w:bCs/>
                <w:sz w:val="28"/>
                <w:szCs w:val="28"/>
                <w:lang w:eastAsia="en-US"/>
              </w:rPr>
              <w:t xml:space="preserve"> (Приложение 2)</w:t>
            </w:r>
          </w:p>
          <w:p w:rsidR="002159DD" w:rsidRPr="005D4B91" w:rsidRDefault="002159DD" w:rsidP="00163D01">
            <w:pPr>
              <w:rPr>
                <w:rFonts w:ascii="Times New Roman" w:hAnsi="Times New Roman" w:cs="Times New Roman"/>
                <w:sz w:val="28"/>
                <w:szCs w:val="28"/>
              </w:rPr>
            </w:pPr>
          </w:p>
        </w:tc>
        <w:tc>
          <w:tcPr>
            <w:tcW w:w="850" w:type="dxa"/>
            <w:tcBorders>
              <w:top w:val="single" w:sz="4" w:space="0" w:color="auto"/>
            </w:tcBorders>
          </w:tcPr>
          <w:p w:rsidR="002159DD" w:rsidRDefault="003D6DBB" w:rsidP="0065427A">
            <w:pPr>
              <w:tabs>
                <w:tab w:val="left" w:pos="426"/>
              </w:tabs>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455</w:t>
            </w:r>
          </w:p>
        </w:tc>
      </w:tr>
    </w:tbl>
    <w:p w:rsidR="000253A4" w:rsidRPr="005D4B91" w:rsidRDefault="000253A4"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756F44" w:rsidRPr="005D4B91" w:rsidRDefault="00756F44" w:rsidP="004D199F">
      <w:pPr>
        <w:widowControl/>
        <w:autoSpaceDE/>
        <w:autoSpaceDN/>
        <w:adjustRightInd/>
        <w:ind w:firstLine="0"/>
        <w:rPr>
          <w:rFonts w:ascii="Times New Roman" w:hAnsi="Times New Roman" w:cs="Times New Roman"/>
          <w:sz w:val="28"/>
          <w:szCs w:val="28"/>
          <w:lang w:eastAsia="en-US"/>
        </w:rPr>
      </w:pPr>
    </w:p>
    <w:p w:rsidR="00756F44" w:rsidRPr="005D4B91" w:rsidRDefault="00756F44" w:rsidP="005D4B91">
      <w:pPr>
        <w:widowControl/>
        <w:autoSpaceDE/>
        <w:autoSpaceDN/>
        <w:adjustRightInd/>
        <w:ind w:firstLine="709"/>
        <w:rPr>
          <w:rFonts w:ascii="Times New Roman" w:hAnsi="Times New Roman" w:cs="Times New Roman"/>
          <w:sz w:val="28"/>
          <w:szCs w:val="28"/>
          <w:lang w:eastAsia="en-US"/>
        </w:rPr>
      </w:pPr>
    </w:p>
    <w:p w:rsidR="0052582C" w:rsidRPr="005D4B91" w:rsidRDefault="0052582C" w:rsidP="005D4B91">
      <w:pPr>
        <w:ind w:firstLine="709"/>
        <w:rPr>
          <w:rFonts w:ascii="Times New Roman" w:hAnsi="Times New Roman" w:cs="Times New Roman"/>
          <w:sz w:val="28"/>
          <w:szCs w:val="28"/>
          <w:lang w:eastAsia="en-US"/>
        </w:rPr>
      </w:pPr>
    </w:p>
    <w:p w:rsidR="00756F44" w:rsidRPr="005D4B91" w:rsidRDefault="00756F44" w:rsidP="005D4B91">
      <w:pPr>
        <w:ind w:firstLine="709"/>
        <w:rPr>
          <w:rFonts w:ascii="Times New Roman" w:hAnsi="Times New Roman" w:cs="Times New Roman"/>
          <w:sz w:val="28"/>
          <w:szCs w:val="28"/>
        </w:rPr>
      </w:pPr>
    </w:p>
    <w:p w:rsidR="0052582C" w:rsidRPr="005D4B91" w:rsidRDefault="0052582C" w:rsidP="005D4B91">
      <w:pPr>
        <w:ind w:firstLine="709"/>
        <w:rPr>
          <w:rFonts w:ascii="Times New Roman" w:hAnsi="Times New Roman" w:cs="Times New Roman"/>
          <w:sz w:val="28"/>
          <w:szCs w:val="28"/>
        </w:rPr>
      </w:pPr>
    </w:p>
    <w:p w:rsidR="000253A4" w:rsidRPr="005D4B91" w:rsidRDefault="000253A4" w:rsidP="00A77681">
      <w:pPr>
        <w:pStyle w:val="1"/>
        <w:spacing w:before="0" w:after="0"/>
        <w:ind w:firstLine="709"/>
        <w:jc w:val="both"/>
        <w:rPr>
          <w:rFonts w:ascii="Times New Roman" w:hAnsi="Times New Roman" w:cs="Times New Roman"/>
          <w:sz w:val="28"/>
          <w:szCs w:val="28"/>
        </w:rPr>
      </w:pPr>
      <w:r w:rsidRPr="005D4B91">
        <w:rPr>
          <w:rFonts w:ascii="Times New Roman" w:hAnsi="Times New Roman" w:cs="Times New Roman"/>
          <w:sz w:val="28"/>
          <w:szCs w:val="28"/>
        </w:rPr>
        <w:br w:type="page"/>
      </w:r>
      <w:r w:rsidR="00A77681">
        <w:rPr>
          <w:rFonts w:ascii="Times New Roman" w:hAnsi="Times New Roman" w:cs="Times New Roman"/>
          <w:sz w:val="28"/>
          <w:szCs w:val="28"/>
        </w:rPr>
        <w:lastRenderedPageBreak/>
        <w:t xml:space="preserve">                                       </w:t>
      </w:r>
      <w:r w:rsidRPr="005D4B91">
        <w:rPr>
          <w:rFonts w:ascii="Times New Roman" w:hAnsi="Times New Roman" w:cs="Times New Roman"/>
          <w:sz w:val="28"/>
          <w:szCs w:val="28"/>
        </w:rPr>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C75A71" w:rsidRDefault="00C75A71" w:rsidP="005D4B91">
      <w:pPr>
        <w:ind w:firstLine="709"/>
        <w:rPr>
          <w:rFonts w:ascii="Times New Roman" w:hAnsi="Times New Roman" w:cs="Times New Roman"/>
          <w:sz w:val="28"/>
          <w:szCs w:val="28"/>
          <w:lang w:eastAsia="en-US"/>
        </w:rPr>
      </w:pPr>
    </w:p>
    <w:p w:rsidR="007E04A1" w:rsidRPr="005D4B91" w:rsidRDefault="000253A4"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sidRPr="005D4B91">
        <w:rPr>
          <w:rFonts w:ascii="Times New Roman" w:hAnsi="Times New Roman" w:cs="Times New Roman"/>
          <w:sz w:val="28"/>
          <w:szCs w:val="28"/>
        </w:rPr>
        <w:t xml:space="preserve"> </w:t>
      </w:r>
      <w:r w:rsidR="00756F44" w:rsidRPr="005D4B91">
        <w:rPr>
          <w:rFonts w:ascii="Times New Roman" w:hAnsi="Times New Roman" w:cs="Times New Roman"/>
          <w:sz w:val="28"/>
          <w:szCs w:val="28"/>
          <w:lang w:eastAsia="en-US"/>
        </w:rPr>
        <w:t>и в соответствии с</w:t>
      </w:r>
      <w:r w:rsidRPr="005D4B91">
        <w:rPr>
          <w:rFonts w:ascii="Times New Roman" w:hAnsi="Times New Roman" w:cs="Times New Roman"/>
          <w:sz w:val="28"/>
          <w:szCs w:val="28"/>
          <w:lang w:eastAsia="en-US"/>
        </w:rPr>
        <w:t xml:space="preserve"> Фед</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ральной образовательной программы среднего общего образования (утвержд</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на приказом Минпросвещени</w:t>
      </w:r>
      <w:r w:rsidR="007E04A1" w:rsidRPr="005D4B91">
        <w:rPr>
          <w:rFonts w:ascii="Times New Roman" w:hAnsi="Times New Roman" w:cs="Times New Roman"/>
          <w:sz w:val="28"/>
          <w:szCs w:val="28"/>
          <w:lang w:eastAsia="en-US"/>
        </w:rPr>
        <w:t>я РФ от 18.05.2023 г. №371</w:t>
      </w:r>
      <w:r w:rsidRPr="005D4B91">
        <w:rPr>
          <w:rFonts w:ascii="Times New Roman" w:hAnsi="Times New Roman" w:cs="Times New Roman"/>
          <w:sz w:val="28"/>
          <w:szCs w:val="28"/>
          <w:lang w:eastAsia="en-US"/>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ствующих содержания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w:t>
      </w:r>
      <w:r w:rsidRPr="005D4B91">
        <w:rPr>
          <w:rFonts w:ascii="Times New Roman" w:hAnsi="Times New Roman" w:cs="Times New Roman"/>
          <w:sz w:val="28"/>
          <w:szCs w:val="28"/>
        </w:rPr>
        <w:t>и</w:t>
      </w:r>
      <w:r w:rsidRPr="005D4B91">
        <w:rPr>
          <w:rFonts w:ascii="Times New Roman" w:hAnsi="Times New Roman" w:cs="Times New Roman"/>
          <w:sz w:val="28"/>
          <w:szCs w:val="28"/>
        </w:rPr>
        <w:t>тература», «История», «Обществознание», «География» и «Основы безопасн</w:t>
      </w:r>
      <w:r w:rsidRPr="005D4B91">
        <w:rPr>
          <w:rFonts w:ascii="Times New Roman" w:hAnsi="Times New Roman" w:cs="Times New Roman"/>
          <w:sz w:val="28"/>
          <w:szCs w:val="28"/>
        </w:rPr>
        <w:t>о</w:t>
      </w:r>
      <w:r w:rsidRPr="005D4B91">
        <w:rPr>
          <w:rFonts w:ascii="Times New Roman" w:hAnsi="Times New Roman" w:cs="Times New Roman"/>
          <w:sz w:val="28"/>
          <w:szCs w:val="28"/>
        </w:rPr>
        <w:t>сти жизнедеятельности».</w:t>
      </w:r>
    </w:p>
    <w:p w:rsidR="000253A4" w:rsidRPr="008566E4" w:rsidRDefault="009D33BE"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w:t>
      </w:r>
      <w:r w:rsidR="000253A4" w:rsidRPr="005D4B91">
        <w:rPr>
          <w:rFonts w:ascii="Times New Roman" w:hAnsi="Times New Roman" w:cs="Times New Roman"/>
          <w:sz w:val="28"/>
          <w:szCs w:val="28"/>
          <w:lang w:eastAsia="en-US"/>
        </w:rPr>
        <w:t xml:space="preserve"> включает обязательную часть и часть, формируемую участн</w:t>
      </w:r>
      <w:r w:rsidR="000253A4" w:rsidRPr="005D4B91">
        <w:rPr>
          <w:rFonts w:ascii="Times New Roman" w:hAnsi="Times New Roman" w:cs="Times New Roman"/>
          <w:sz w:val="28"/>
          <w:szCs w:val="28"/>
          <w:lang w:eastAsia="en-US"/>
        </w:rPr>
        <w:t>и</w:t>
      </w:r>
      <w:r w:rsidR="000253A4" w:rsidRPr="005D4B91">
        <w:rPr>
          <w:rFonts w:ascii="Times New Roman" w:hAnsi="Times New Roman" w:cs="Times New Roman"/>
          <w:sz w:val="28"/>
          <w:szCs w:val="28"/>
          <w:lang w:eastAsia="en-US"/>
        </w:rPr>
        <w:t xml:space="preserve">ками образовательных отношений </w:t>
      </w:r>
      <w:r w:rsidR="000253A4" w:rsidRPr="008566E4">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w:t>
      </w:r>
      <w:r w:rsidR="000253A4" w:rsidRPr="008566E4">
        <w:rPr>
          <w:rFonts w:ascii="Times New Roman" w:hAnsi="Times New Roman" w:cs="Times New Roman"/>
          <w:sz w:val="28"/>
          <w:szCs w:val="28"/>
          <w:lang w:eastAsia="en-US"/>
        </w:rPr>
        <w:t>а</w:t>
      </w:r>
      <w:r w:rsidR="000253A4" w:rsidRPr="008566E4">
        <w:rPr>
          <w:rFonts w:ascii="Times New Roman" w:hAnsi="Times New Roman" w:cs="Times New Roman"/>
          <w:sz w:val="28"/>
          <w:szCs w:val="28"/>
          <w:lang w:eastAsia="en-US"/>
        </w:rPr>
        <w:t>ющихся из перечня, предлагаемого школой.</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основным документом, регламентирующим образ</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вательный процесс на уровне СОО в единстве урочной и внеурочной деятел</w:t>
      </w:r>
      <w:r w:rsidRPr="005D4B91">
        <w:rPr>
          <w:rFonts w:ascii="Times New Roman" w:hAnsi="Times New Roman" w:cs="Times New Roman"/>
          <w:sz w:val="28"/>
          <w:szCs w:val="28"/>
          <w:lang w:eastAsia="en-US"/>
        </w:rPr>
        <w:t>ь</w:t>
      </w:r>
      <w:r w:rsidRPr="005D4B91">
        <w:rPr>
          <w:rFonts w:ascii="Times New Roman" w:hAnsi="Times New Roman" w:cs="Times New Roman"/>
          <w:sz w:val="28"/>
          <w:szCs w:val="28"/>
          <w:lang w:eastAsia="en-US"/>
        </w:rPr>
        <w:t>ности при учете установленного ФГОС соотношения обязательной части и ч</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w:t>
      </w:r>
      <w:r w:rsidRPr="005D4B91">
        <w:rPr>
          <w:rFonts w:ascii="Times New Roman" w:hAnsi="Times New Roman" w:cs="Times New Roman"/>
          <w:sz w:val="28"/>
          <w:szCs w:val="28"/>
        </w:rPr>
        <w:t>о</w:t>
      </w:r>
      <w:r w:rsidRPr="005D4B91">
        <w:rPr>
          <w:rFonts w:ascii="Times New Roman" w:hAnsi="Times New Roman" w:cs="Times New Roman"/>
          <w:sz w:val="28"/>
          <w:szCs w:val="28"/>
        </w:rPr>
        <w:t>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учебного процесса с учётом целей, содержания и планир</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емых результатов среднего общего образования, отражённых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ющихся на основе индивидуализации и профессиональной ориентации соде</w:t>
      </w:r>
      <w:r w:rsidRPr="005D4B91">
        <w:rPr>
          <w:rFonts w:ascii="Times New Roman" w:hAnsi="Times New Roman" w:cs="Times New Roman"/>
          <w:sz w:val="28"/>
          <w:szCs w:val="28"/>
        </w:rPr>
        <w:t>р</w:t>
      </w:r>
      <w:r w:rsidRPr="005D4B91">
        <w:rPr>
          <w:rFonts w:ascii="Times New Roman" w:hAnsi="Times New Roman" w:cs="Times New Roman"/>
          <w:sz w:val="28"/>
          <w:szCs w:val="28"/>
        </w:rPr>
        <w:t>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w:t>
      </w:r>
      <w:r w:rsidRPr="005D4B91">
        <w:rPr>
          <w:rFonts w:ascii="Times New Roman" w:hAnsi="Times New Roman" w:cs="Times New Roman"/>
          <w:sz w:val="28"/>
          <w:szCs w:val="28"/>
        </w:rPr>
        <w:t>з</w:t>
      </w:r>
      <w:r w:rsidRPr="005D4B91">
        <w:rPr>
          <w:rFonts w:ascii="Times New Roman" w:hAnsi="Times New Roman" w:cs="Times New Roman"/>
          <w:sz w:val="28"/>
          <w:szCs w:val="28"/>
        </w:rPr>
        <w:t>ненному выбору, продолжению образования и началу профессиональной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w:t>
      </w:r>
      <w:r w:rsidRPr="005D4B91">
        <w:rPr>
          <w:rFonts w:ascii="Times New Roman" w:hAnsi="Times New Roman" w:cs="Times New Roman"/>
          <w:sz w:val="28"/>
          <w:szCs w:val="28"/>
        </w:rPr>
        <w:t>н</w:t>
      </w:r>
      <w:r w:rsidRPr="005D4B91">
        <w:rPr>
          <w:rFonts w:ascii="Times New Roman" w:hAnsi="Times New Roman" w:cs="Times New Roman"/>
          <w:sz w:val="28"/>
          <w:szCs w:val="28"/>
        </w:rPr>
        <w:lastRenderedPageBreak/>
        <w:t>дивидуальных программ и учебных планов для одарённых, успешных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w:t>
      </w:r>
      <w:r w:rsidRPr="005D4B91">
        <w:rPr>
          <w:rFonts w:ascii="Times New Roman" w:hAnsi="Times New Roman" w:cs="Times New Roman"/>
          <w:sz w:val="28"/>
          <w:szCs w:val="28"/>
        </w:rPr>
        <w:t>т</w:t>
      </w:r>
      <w:r w:rsidRPr="005D4B91">
        <w:rPr>
          <w:rFonts w:ascii="Times New Roman" w:hAnsi="Times New Roman" w:cs="Times New Roman"/>
          <w:sz w:val="28"/>
          <w:szCs w:val="28"/>
        </w:rPr>
        <w:t>нического общения, овладение основами наук, государственным языком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w:t>
      </w:r>
      <w:r w:rsidRPr="005D4B91">
        <w:rPr>
          <w:rFonts w:ascii="Times New Roman" w:hAnsi="Times New Roman" w:cs="Times New Roman"/>
          <w:sz w:val="28"/>
          <w:szCs w:val="28"/>
        </w:rPr>
        <w:t>е</w:t>
      </w:r>
      <w:r w:rsidRPr="005D4B91">
        <w:rPr>
          <w:rFonts w:ascii="Times New Roman" w:hAnsi="Times New Roman" w:cs="Times New Roman"/>
          <w:sz w:val="28"/>
          <w:szCs w:val="28"/>
        </w:rPr>
        <w:t>левых установок, приобретению знаний, умений, навыков, определяемых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w:t>
      </w:r>
      <w:r w:rsidRPr="005D4B91">
        <w:rPr>
          <w:rFonts w:ascii="Times New Roman" w:hAnsi="Times New Roman" w:cs="Times New Roman"/>
          <w:sz w:val="28"/>
          <w:szCs w:val="28"/>
        </w:rPr>
        <w:t>и</w:t>
      </w:r>
      <w:r w:rsidRPr="005D4B91">
        <w:rPr>
          <w:rFonts w:ascii="Times New Roman" w:hAnsi="Times New Roman" w:cs="Times New Roman"/>
          <w:sz w:val="28"/>
          <w:szCs w:val="28"/>
        </w:rPr>
        <w:t>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w:t>
      </w:r>
      <w:r w:rsidRPr="005D4B91">
        <w:rPr>
          <w:rFonts w:ascii="Times New Roman" w:hAnsi="Times New Roman" w:cs="Times New Roman"/>
          <w:sz w:val="28"/>
          <w:szCs w:val="28"/>
        </w:rPr>
        <w:t>а</w:t>
      </w:r>
      <w:r w:rsidRPr="005D4B91">
        <w:rPr>
          <w:rFonts w:ascii="Times New Roman" w:hAnsi="Times New Roman" w:cs="Times New Roman"/>
          <w:sz w:val="28"/>
          <w:szCs w:val="28"/>
        </w:rPr>
        <w:t>гогических работников в проектировании и развитии социальной среды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среды (населенного пункта, района, города) для приобретения опыта р</w:t>
      </w:r>
      <w:r w:rsidRPr="005D4B91">
        <w:rPr>
          <w:rFonts w:ascii="Times New Roman" w:hAnsi="Times New Roman" w:cs="Times New Roman"/>
          <w:sz w:val="28"/>
          <w:szCs w:val="28"/>
        </w:rPr>
        <w:t>е</w:t>
      </w:r>
      <w:r w:rsidRPr="005D4B91">
        <w:rPr>
          <w:rFonts w:ascii="Times New Roman" w:hAnsi="Times New Roman" w:cs="Times New Roman"/>
          <w:sz w:val="28"/>
          <w:szCs w:val="28"/>
        </w:rPr>
        <w:t>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w:t>
      </w:r>
      <w:r w:rsidRPr="005D4B91">
        <w:rPr>
          <w:rFonts w:ascii="Times New Roman" w:hAnsi="Times New Roman" w:cs="Times New Roman"/>
          <w:sz w:val="28"/>
          <w:szCs w:val="28"/>
        </w:rPr>
        <w:t>о</w:t>
      </w:r>
      <w:r w:rsidRPr="005D4B91">
        <w:rPr>
          <w:rFonts w:ascii="Times New Roman" w:hAnsi="Times New Roman" w:cs="Times New Roman"/>
          <w:sz w:val="28"/>
          <w:szCs w:val="28"/>
        </w:rPr>
        <w:t>логов, социальных педагогов, сотрудничество с базовыми организациями,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ганизациями профессионального образования, центрами профессиональной р</w:t>
      </w:r>
      <w:r w:rsidRPr="005D4B91">
        <w:rPr>
          <w:rFonts w:ascii="Times New Roman" w:hAnsi="Times New Roman" w:cs="Times New Roman"/>
          <w:sz w:val="28"/>
          <w:szCs w:val="28"/>
        </w:rPr>
        <w:t>а</w:t>
      </w:r>
      <w:r w:rsidRPr="005D4B91">
        <w:rPr>
          <w:rFonts w:ascii="Times New Roman" w:hAnsi="Times New Roman" w:cs="Times New Roman"/>
          <w:sz w:val="28"/>
          <w:szCs w:val="28"/>
        </w:rPr>
        <w:t>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w:t>
      </w:r>
      <w:r w:rsidRPr="005D4B91">
        <w:rPr>
          <w:rFonts w:ascii="Times New Roman" w:hAnsi="Times New Roman" w:cs="Times New Roman"/>
          <w:sz w:val="28"/>
          <w:szCs w:val="28"/>
        </w:rPr>
        <w:t>о</w:t>
      </w:r>
      <w:r w:rsidRPr="005D4B91">
        <w:rPr>
          <w:rFonts w:ascii="Times New Roman" w:hAnsi="Times New Roman" w:cs="Times New Roman"/>
          <w:sz w:val="28"/>
          <w:szCs w:val="28"/>
        </w:rPr>
        <w:t>гического и социального здоровья обучающихся, обеспечение их безопасности.</w:t>
      </w:r>
    </w:p>
    <w:p w:rsidR="00E86996" w:rsidRDefault="00E86996"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1.1.2. Принципы формирования и механизмы реализации Програ</w:t>
      </w:r>
      <w:r w:rsidRPr="005D4B91">
        <w:rPr>
          <w:rFonts w:ascii="Times New Roman" w:hAnsi="Times New Roman" w:cs="Times New Roman"/>
          <w:b/>
          <w:sz w:val="28"/>
          <w:szCs w:val="28"/>
          <w:lang w:eastAsia="en-US"/>
        </w:rPr>
        <w:t>м</w:t>
      </w:r>
      <w:r w:rsidRPr="005D4B91">
        <w:rPr>
          <w:rFonts w:ascii="Times New Roman" w:hAnsi="Times New Roman" w:cs="Times New Roman"/>
          <w:b/>
          <w:sz w:val="28"/>
          <w:szCs w:val="28"/>
          <w:lang w:eastAsia="en-US"/>
        </w:rPr>
        <w:t>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lastRenderedPageBreak/>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w:t>
      </w:r>
      <w:r w:rsidRPr="005D4B91">
        <w:rPr>
          <w:rFonts w:ascii="Times New Roman" w:hAnsi="Times New Roman" w:cs="Times New Roman"/>
          <w:sz w:val="28"/>
          <w:szCs w:val="28"/>
        </w:rPr>
        <w:t>е</w:t>
      </w:r>
      <w:r w:rsidRPr="005D4B91">
        <w:rPr>
          <w:rFonts w:ascii="Times New Roman" w:hAnsi="Times New Roman" w:cs="Times New Roman"/>
          <w:sz w:val="28"/>
          <w:szCs w:val="28"/>
        </w:rPr>
        <w:t>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4"/>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зования на родном языке из числа языков народов Российской Федерации и о</w:t>
      </w:r>
      <w:r w:rsidRPr="005D4B91">
        <w:rPr>
          <w:rFonts w:ascii="Times New Roman" w:hAnsi="Times New Roman" w:cs="Times New Roman"/>
          <w:sz w:val="28"/>
          <w:szCs w:val="28"/>
        </w:rPr>
        <w:t>т</w:t>
      </w:r>
      <w:r w:rsidRPr="005D4B91">
        <w:rPr>
          <w:rFonts w:ascii="Times New Roman" w:hAnsi="Times New Roman" w:cs="Times New Roman"/>
          <w:sz w:val="28"/>
          <w:szCs w:val="28"/>
        </w:rPr>
        <w:t>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w:t>
      </w:r>
      <w:r w:rsidRPr="005D4B91">
        <w:rPr>
          <w:rFonts w:ascii="Times New Roman" w:hAnsi="Times New Roman" w:cs="Times New Roman"/>
          <w:sz w:val="28"/>
          <w:szCs w:val="28"/>
        </w:rPr>
        <w:t>с</w:t>
      </w:r>
      <w:r w:rsidRPr="005D4B91">
        <w:rPr>
          <w:rFonts w:ascii="Times New Roman" w:hAnsi="Times New Roman" w:cs="Times New Roman"/>
          <w:sz w:val="28"/>
          <w:szCs w:val="28"/>
        </w:rPr>
        <w:t>печивает конструирование учебного процесса в структуре учебной деятельн</w:t>
      </w:r>
      <w:r w:rsidRPr="005D4B91">
        <w:rPr>
          <w:rFonts w:ascii="Times New Roman" w:hAnsi="Times New Roman" w:cs="Times New Roman"/>
          <w:sz w:val="28"/>
          <w:szCs w:val="28"/>
        </w:rPr>
        <w:t>о</w:t>
      </w:r>
      <w:r w:rsidRPr="005D4B91">
        <w:rPr>
          <w:rFonts w:ascii="Times New Roman" w:hAnsi="Times New Roman" w:cs="Times New Roman"/>
          <w:sz w:val="28"/>
          <w:szCs w:val="28"/>
        </w:rPr>
        <w:t>сти, предусматривает механизмы формирования всех компонентов учебной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ятельности (мотив, цель, учебная задача, учебные операции, контроль и сам</w:t>
      </w:r>
      <w:r w:rsidRPr="005D4B91">
        <w:rPr>
          <w:rFonts w:ascii="Times New Roman" w:hAnsi="Times New Roman" w:cs="Times New Roman"/>
          <w:sz w:val="28"/>
          <w:szCs w:val="28"/>
        </w:rPr>
        <w:t>о</w:t>
      </w:r>
      <w:r w:rsidRPr="005D4B91">
        <w:rPr>
          <w:rFonts w:ascii="Times New Roman" w:hAnsi="Times New Roman" w:cs="Times New Roman"/>
          <w:sz w:val="28"/>
          <w:szCs w:val="28"/>
        </w:rPr>
        <w:t>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w:t>
      </w:r>
      <w:r w:rsidRPr="005D4B91">
        <w:rPr>
          <w:rFonts w:ascii="Times New Roman" w:hAnsi="Times New Roman" w:cs="Times New Roman"/>
          <w:sz w:val="28"/>
          <w:szCs w:val="28"/>
        </w:rPr>
        <w:t>з</w:t>
      </w:r>
      <w:r w:rsidRPr="005D4B91">
        <w:rPr>
          <w:rFonts w:ascii="Times New Roman" w:hAnsi="Times New Roman" w:cs="Times New Roman"/>
          <w:sz w:val="28"/>
          <w:szCs w:val="28"/>
        </w:rPr>
        <w:t>можность и механизмы разработки индивидуальных программ и учебных пл</w:t>
      </w:r>
      <w:r w:rsidRPr="005D4B91">
        <w:rPr>
          <w:rFonts w:ascii="Times New Roman" w:hAnsi="Times New Roman" w:cs="Times New Roman"/>
          <w:sz w:val="28"/>
          <w:szCs w:val="28"/>
        </w:rPr>
        <w:t>а</w:t>
      </w:r>
      <w:r w:rsidRPr="005D4B91">
        <w:rPr>
          <w:rFonts w:ascii="Times New Roman" w:hAnsi="Times New Roman" w:cs="Times New Roman"/>
          <w:sz w:val="28"/>
          <w:szCs w:val="28"/>
        </w:rPr>
        <w:t>нов для обучения детей с особыми способностями, потребностями и интерес</w:t>
      </w:r>
      <w:r w:rsidRPr="005D4B91">
        <w:rPr>
          <w:rFonts w:ascii="Times New Roman" w:hAnsi="Times New Roman" w:cs="Times New Roman"/>
          <w:sz w:val="28"/>
          <w:szCs w:val="28"/>
        </w:rPr>
        <w:t>а</w:t>
      </w:r>
      <w:r w:rsidRPr="005D4B91">
        <w:rPr>
          <w:rFonts w:ascii="Times New Roman" w:hAnsi="Times New Roman" w:cs="Times New Roman"/>
          <w:sz w:val="28"/>
          <w:szCs w:val="28"/>
        </w:rPr>
        <w:t>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w:t>
      </w:r>
      <w:r w:rsidRPr="005D4B91">
        <w:rPr>
          <w:rFonts w:ascii="Times New Roman" w:hAnsi="Times New Roman" w:cs="Times New Roman"/>
          <w:i/>
          <w:sz w:val="28"/>
          <w:szCs w:val="28"/>
        </w:rPr>
        <w:t>о</w:t>
      </w:r>
      <w:r w:rsidRPr="005D4B91">
        <w:rPr>
          <w:rFonts w:ascii="Times New Roman" w:hAnsi="Times New Roman" w:cs="Times New Roman"/>
          <w:i/>
          <w:sz w:val="28"/>
          <w:szCs w:val="28"/>
        </w:rPr>
        <w:t>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w:t>
      </w:r>
      <w:r w:rsidRPr="005D4B91">
        <w:rPr>
          <w:rFonts w:ascii="Times New Roman" w:hAnsi="Times New Roman" w:cs="Times New Roman"/>
          <w:sz w:val="28"/>
          <w:szCs w:val="28"/>
        </w:rPr>
        <w:t>с</w:t>
      </w:r>
      <w:r w:rsidRPr="005D4B91">
        <w:rPr>
          <w:rFonts w:ascii="Times New Roman" w:hAnsi="Times New Roman" w:cs="Times New Roman"/>
          <w:sz w:val="28"/>
          <w:szCs w:val="28"/>
        </w:rPr>
        <w:t>са и определении образовательно-воспитательных целей и путей их достиж</w:t>
      </w:r>
      <w:r w:rsidRPr="005D4B91">
        <w:rPr>
          <w:rFonts w:ascii="Times New Roman" w:hAnsi="Times New Roman" w:cs="Times New Roman"/>
          <w:sz w:val="28"/>
          <w:szCs w:val="28"/>
        </w:rPr>
        <w:t>е</w:t>
      </w:r>
      <w:r w:rsidRPr="005D4B91">
        <w:rPr>
          <w:rFonts w:ascii="Times New Roman" w:hAnsi="Times New Roman" w:cs="Times New Roman"/>
          <w:sz w:val="28"/>
          <w:szCs w:val="28"/>
        </w:rPr>
        <w:t>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w:t>
      </w:r>
      <w:r w:rsidRPr="005D4B91">
        <w:rPr>
          <w:rFonts w:ascii="Times New Roman" w:hAnsi="Times New Roman" w:cs="Times New Roman"/>
          <w:sz w:val="28"/>
          <w:szCs w:val="28"/>
        </w:rPr>
        <w:t>и</w:t>
      </w:r>
      <w:r w:rsidRPr="005D4B91">
        <w:rPr>
          <w:rFonts w:ascii="Times New Roman" w:hAnsi="Times New Roman" w:cs="Times New Roman"/>
          <w:sz w:val="28"/>
          <w:szCs w:val="28"/>
        </w:rPr>
        <w:t>вает связь урочной и внеурочной деятельности, предполагающий направле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учебного процесса на достижение личностных результатов освоения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ной нагрузки, организация учебных и внеурочных мероприятий должны соо</w:t>
      </w:r>
      <w:r w:rsidRPr="005D4B91">
        <w:rPr>
          <w:rFonts w:ascii="Times New Roman" w:hAnsi="Times New Roman" w:cs="Times New Roman"/>
          <w:sz w:val="28"/>
          <w:szCs w:val="28"/>
        </w:rPr>
        <w:t>т</w:t>
      </w:r>
      <w:r w:rsidRPr="005D4B91">
        <w:rPr>
          <w:rFonts w:ascii="Times New Roman" w:hAnsi="Times New Roman" w:cs="Times New Roman"/>
          <w:sz w:val="28"/>
          <w:szCs w:val="28"/>
        </w:rPr>
        <w:t>ветствовать требованиям, предусмотренным санитарными правилами и норм</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ми </w:t>
      </w:r>
      <w:r w:rsidRPr="005D4B91">
        <w:rPr>
          <w:rStyle w:val="a4"/>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w:t>
      </w:r>
      <w:r w:rsidRPr="005D4B91">
        <w:rPr>
          <w:rFonts w:ascii="Times New Roman" w:hAnsi="Times New Roman" w:cs="Times New Roman"/>
          <w:sz w:val="28"/>
          <w:szCs w:val="28"/>
        </w:rPr>
        <w:t>е</w:t>
      </w:r>
      <w:r w:rsidRPr="005D4B91">
        <w:rPr>
          <w:rFonts w:ascii="Times New Roman" w:hAnsi="Times New Roman" w:cs="Times New Roman"/>
          <w:sz w:val="28"/>
          <w:szCs w:val="28"/>
        </w:rPr>
        <w:t>нию безопасности и (или) безвредности для человека факторов среды обит</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ния»,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28.01.2021 г. № 2 (зарегистрировано Мин</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стерством юстиции Российской Федерации 29.01.2021 г., регистрационный № 62296), действующими до 01.03.2027 г. (далее - Гигиенические нормативы), </w:t>
      </w:r>
      <w:r w:rsidRPr="005D4B91">
        <w:rPr>
          <w:rFonts w:ascii="Times New Roman" w:hAnsi="Times New Roman" w:cs="Times New Roman"/>
          <w:sz w:val="28"/>
          <w:szCs w:val="28"/>
        </w:rPr>
        <w:lastRenderedPageBreak/>
        <w:t xml:space="preserve">и санитарными правилами </w:t>
      </w:r>
      <w:r w:rsidRPr="005D4B91">
        <w:rPr>
          <w:rStyle w:val="a4"/>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тей и молодежи»,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w:t>
      </w:r>
      <w:r w:rsidRPr="005D4B91">
        <w:rPr>
          <w:rFonts w:ascii="Times New Roman" w:hAnsi="Times New Roman" w:cs="Times New Roman"/>
          <w:sz w:val="28"/>
          <w:szCs w:val="28"/>
        </w:rPr>
        <w:t>о</w:t>
      </w:r>
      <w:r w:rsidRPr="005D4B91">
        <w:rPr>
          <w:rFonts w:ascii="Times New Roman" w:hAnsi="Times New Roman" w:cs="Times New Roman"/>
          <w:sz w:val="28"/>
          <w:szCs w:val="28"/>
        </w:rPr>
        <w:t>вано Министерством юстиции Российской Федерации 18.12.2020 г., регистр</w:t>
      </w:r>
      <w:r w:rsidRPr="005D4B91">
        <w:rPr>
          <w:rFonts w:ascii="Times New Roman" w:hAnsi="Times New Roman" w:cs="Times New Roman"/>
          <w:sz w:val="28"/>
          <w:szCs w:val="28"/>
        </w:rPr>
        <w:t>а</w:t>
      </w:r>
      <w:r w:rsidRPr="005D4B91">
        <w:rPr>
          <w:rFonts w:ascii="Times New Roman" w:hAnsi="Times New Roman" w:cs="Times New Roman"/>
          <w:sz w:val="28"/>
          <w:szCs w:val="28"/>
        </w:rPr>
        <w:t>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w:t>
      </w:r>
      <w:r w:rsidRPr="005D4B91">
        <w:rPr>
          <w:rFonts w:ascii="Times New Roman" w:hAnsi="Times New Roman" w:cs="Times New Roman"/>
          <w:i/>
          <w:sz w:val="28"/>
          <w:szCs w:val="28"/>
        </w:rPr>
        <w:t>у</w:t>
      </w:r>
      <w:r w:rsidRPr="005D4B91">
        <w:rPr>
          <w:rFonts w:ascii="Times New Roman" w:hAnsi="Times New Roman" w:cs="Times New Roman"/>
          <w:i/>
          <w:sz w:val="28"/>
          <w:szCs w:val="28"/>
        </w:rPr>
        <w:t>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Общий объем аудиторной работы обучающихся за пять учебных лет не может составлять менее 2170 часов и более 2516 часов в соответствии с треб</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ваниями к организации образовательного процесса к учебной нагрузке при 5-дневной (или 6-дневной) учебной неделе, предусмотренными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целях удовлетворения образовательных потребностей и интересов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разовательной организации.</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вательные потребности обучающихся, что способствует созданию комфортных условий организации образовательного процесса без вреда для здоровья и эм</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Санитарно-эпидемиологические требования к о</w:t>
      </w:r>
      <w:r w:rsidRPr="005D4B91">
        <w:rPr>
          <w:rFonts w:ascii="Times New Roman" w:hAnsi="Times New Roman" w:cs="Times New Roman"/>
          <w:sz w:val="28"/>
          <w:szCs w:val="28"/>
          <w:lang w:eastAsia="en-US"/>
        </w:rPr>
        <w:t>р</w:t>
      </w:r>
      <w:r w:rsidRPr="005D4B91">
        <w:rPr>
          <w:rFonts w:ascii="Times New Roman" w:hAnsi="Times New Roman" w:cs="Times New Roman"/>
          <w:sz w:val="28"/>
          <w:szCs w:val="28"/>
          <w:lang w:eastAsia="en-US"/>
        </w:rPr>
        <w:t xml:space="preserve">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Структура Программы соответствует требованиям ФГОС СОО и включ</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 xml:space="preserve">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w:t>
      </w:r>
      <w:r w:rsidRPr="005D4B91">
        <w:rPr>
          <w:rFonts w:ascii="Times New Roman" w:hAnsi="Times New Roman" w:cs="Times New Roman"/>
          <w:sz w:val="28"/>
          <w:szCs w:val="28"/>
        </w:rPr>
        <w:t>е</w:t>
      </w:r>
      <w:r w:rsidRPr="005D4B91">
        <w:rPr>
          <w:rFonts w:ascii="Times New Roman" w:hAnsi="Times New Roman" w:cs="Times New Roman"/>
          <w:sz w:val="28"/>
          <w:szCs w:val="28"/>
        </w:rPr>
        <w:t>мые результаты реализации Программы, а также способы определения дост</w:t>
      </w:r>
      <w:r w:rsidRPr="005D4B91">
        <w:rPr>
          <w:rFonts w:ascii="Times New Roman" w:hAnsi="Times New Roman" w:cs="Times New Roman"/>
          <w:sz w:val="28"/>
          <w:szCs w:val="28"/>
        </w:rPr>
        <w:t>и</w:t>
      </w:r>
      <w:r w:rsidRPr="005D4B91">
        <w:rPr>
          <w:rFonts w:ascii="Times New Roman" w:hAnsi="Times New Roman" w:cs="Times New Roman"/>
          <w:sz w:val="28"/>
          <w:szCs w:val="28"/>
        </w:rPr>
        <w:t>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Программы. В разделе приведены планируемые результаты освоения обучающимися Программы (личностные, метапредметные, предметные), а та</w:t>
      </w:r>
      <w:r w:rsidRPr="005D4B91">
        <w:rPr>
          <w:rFonts w:ascii="Times New Roman" w:hAnsi="Times New Roman" w:cs="Times New Roman"/>
          <w:sz w:val="28"/>
          <w:szCs w:val="28"/>
        </w:rPr>
        <w:t>к</w:t>
      </w:r>
      <w:r w:rsidRPr="005D4B91">
        <w:rPr>
          <w:rFonts w:ascii="Times New Roman" w:hAnsi="Times New Roman" w:cs="Times New Roman"/>
          <w:sz w:val="28"/>
          <w:szCs w:val="28"/>
        </w:rPr>
        <w:t>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w:t>
      </w:r>
      <w:r w:rsidRPr="005D4B91">
        <w:rPr>
          <w:rFonts w:ascii="Times New Roman" w:hAnsi="Times New Roman" w:cs="Times New Roman"/>
          <w:sz w:val="28"/>
          <w:szCs w:val="28"/>
        </w:rPr>
        <w:t>о</w:t>
      </w:r>
      <w:r w:rsidRPr="005D4B91">
        <w:rPr>
          <w:rFonts w:ascii="Times New Roman" w:hAnsi="Times New Roman" w:cs="Times New Roman"/>
          <w:sz w:val="28"/>
          <w:szCs w:val="28"/>
        </w:rPr>
        <w:t>ванные на достижение предметных, метапредметных и личностных результ</w:t>
      </w:r>
      <w:r w:rsidRPr="005D4B91">
        <w:rPr>
          <w:rFonts w:ascii="Times New Roman" w:hAnsi="Times New Roman" w:cs="Times New Roman"/>
          <w:sz w:val="28"/>
          <w:szCs w:val="28"/>
        </w:rPr>
        <w:t>а</w:t>
      </w:r>
      <w:r w:rsidRPr="005D4B91">
        <w:rPr>
          <w:rFonts w:ascii="Times New Roman" w:hAnsi="Times New Roman" w:cs="Times New Roman"/>
          <w:sz w:val="28"/>
          <w:szCs w:val="28"/>
        </w:rPr>
        <w:t>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программу формирования универсальных учебных действий у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lastRenderedPageBreak/>
        <w:t xml:space="preserve">Для преподавания учебных предметов </w:t>
      </w:r>
      <w:r w:rsidRPr="005D4B91">
        <w:rPr>
          <w:rFonts w:ascii="Times New Roman" w:hAnsi="Times New Roman" w:cs="Times New Roman"/>
          <w:sz w:val="28"/>
          <w:szCs w:val="28"/>
          <w:shd w:val="clear" w:color="auto" w:fill="FFFFFF"/>
        </w:rPr>
        <w:t>«Русский язык», «Литература», «История», «Обществознание», «География», «Основы безопасности жизнеде</w:t>
      </w:r>
      <w:r w:rsidRPr="005D4B91">
        <w:rPr>
          <w:rFonts w:ascii="Times New Roman" w:hAnsi="Times New Roman" w:cs="Times New Roman"/>
          <w:sz w:val="28"/>
          <w:szCs w:val="28"/>
          <w:shd w:val="clear" w:color="auto" w:fill="FFFFFF"/>
        </w:rPr>
        <w:t>я</w:t>
      </w:r>
      <w:r w:rsidRPr="005D4B91">
        <w:rPr>
          <w:rFonts w:ascii="Times New Roman" w:hAnsi="Times New Roman" w:cs="Times New Roman"/>
          <w:sz w:val="28"/>
          <w:szCs w:val="28"/>
          <w:shd w:val="clear" w:color="auto" w:fill="FFFFFF"/>
        </w:rPr>
        <w:t xml:space="preserve">тельности» </w:t>
      </w:r>
      <w:r w:rsidRPr="00890979">
        <w:rPr>
          <w:rFonts w:ascii="Times New Roman" w:hAnsi="Times New Roman" w:cs="Times New Roman"/>
          <w:sz w:val="28"/>
          <w:szCs w:val="28"/>
          <w:lang w:eastAsia="en-US"/>
        </w:rPr>
        <w:t xml:space="preserve">непосредственно применяются федеральные </w:t>
      </w:r>
      <w:r w:rsidRPr="005D4B91">
        <w:rPr>
          <w:rFonts w:ascii="Times New Roman" w:hAnsi="Times New Roman" w:cs="Times New Roman"/>
          <w:sz w:val="28"/>
          <w:szCs w:val="28"/>
          <w:lang w:eastAsia="en-US"/>
        </w:rPr>
        <w:t>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w:t>
      </w:r>
      <w:r w:rsidRPr="005D4B91">
        <w:rPr>
          <w:rFonts w:ascii="Times New Roman" w:hAnsi="Times New Roman" w:cs="Times New Roman"/>
          <w:sz w:val="28"/>
          <w:szCs w:val="28"/>
        </w:rPr>
        <w:t>и</w:t>
      </w:r>
      <w:r w:rsidRPr="005D4B91">
        <w:rPr>
          <w:rFonts w:ascii="Times New Roman" w:hAnsi="Times New Roman" w:cs="Times New Roman"/>
          <w:sz w:val="28"/>
          <w:szCs w:val="28"/>
        </w:rPr>
        <w:t>версальных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w:t>
      </w:r>
      <w:r w:rsidRPr="005D4B91">
        <w:rPr>
          <w:rFonts w:ascii="Times New Roman" w:hAnsi="Times New Roman" w:cs="Times New Roman"/>
          <w:sz w:val="28"/>
          <w:szCs w:val="28"/>
        </w:rPr>
        <w:t>е</w:t>
      </w:r>
      <w:r w:rsidRPr="005D4B91">
        <w:rPr>
          <w:rFonts w:ascii="Times New Roman" w:hAnsi="Times New Roman" w:cs="Times New Roman"/>
          <w:sz w:val="28"/>
          <w:szCs w:val="28"/>
        </w:rPr>
        <w:t>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w:t>
      </w:r>
      <w:r w:rsidRPr="005D4B91">
        <w:rPr>
          <w:rFonts w:ascii="Times New Roman" w:hAnsi="Times New Roman" w:cs="Times New Roman"/>
          <w:sz w:val="28"/>
          <w:szCs w:val="28"/>
          <w:lang w:eastAsia="en-US"/>
        </w:rPr>
        <w:t>я</w:t>
      </w:r>
      <w:r w:rsidRPr="005D4B91">
        <w:rPr>
          <w:rFonts w:ascii="Times New Roman" w:hAnsi="Times New Roman" w:cs="Times New Roman"/>
          <w:sz w:val="28"/>
          <w:szCs w:val="28"/>
          <w:lang w:eastAsia="en-US"/>
        </w:rPr>
        <w:t>тельности, календарный учебный график, план воспитательной работы. Все п</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граммы.</w:t>
      </w:r>
    </w:p>
    <w:p w:rsidR="000253A4" w:rsidRPr="005D4B91" w:rsidRDefault="000253A4" w:rsidP="005D4B91">
      <w:pPr>
        <w:ind w:firstLine="709"/>
        <w:rPr>
          <w:rFonts w:ascii="Times New Roman" w:hAnsi="Times New Roman" w:cs="Times New Roman"/>
          <w:b/>
          <w:i/>
          <w:sz w:val="28"/>
          <w:szCs w:val="28"/>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w:t>
      </w:r>
      <w:r w:rsidRPr="005D4B91">
        <w:rPr>
          <w:rFonts w:ascii="Times New Roman" w:hAnsi="Times New Roman" w:cs="Times New Roman"/>
          <w:sz w:val="28"/>
          <w:szCs w:val="28"/>
          <w:lang w:eastAsia="en-US"/>
        </w:rPr>
        <w:t>ь</w:t>
      </w:r>
      <w:r w:rsidRPr="005D4B91">
        <w:rPr>
          <w:rFonts w:ascii="Times New Roman" w:hAnsi="Times New Roman" w:cs="Times New Roman"/>
          <w:sz w:val="28"/>
          <w:szCs w:val="28"/>
          <w:lang w:eastAsia="en-US"/>
        </w:rPr>
        <w:t>ных учебных планов обучающихся.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может быть реализована с использованием электронного об</w:t>
      </w:r>
      <w:r w:rsidRPr="005D4B91">
        <w:rPr>
          <w:rFonts w:ascii="Times New Roman" w:hAnsi="Times New Roman" w:cs="Times New Roman"/>
          <w:sz w:val="28"/>
          <w:szCs w:val="28"/>
          <w:lang w:eastAsia="en-US"/>
        </w:rPr>
        <w:t>у</w:t>
      </w:r>
      <w:r w:rsidRPr="005D4B91">
        <w:rPr>
          <w:rFonts w:ascii="Times New Roman" w:hAnsi="Times New Roman" w:cs="Times New Roman"/>
          <w:sz w:val="28"/>
          <w:szCs w:val="28"/>
          <w:lang w:eastAsia="en-US"/>
        </w:rPr>
        <w:t>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w:t>
      </w:r>
      <w:r w:rsidRPr="005D4B91">
        <w:rPr>
          <w:rFonts w:ascii="Times New Roman" w:hAnsi="Times New Roman" w:cs="Times New Roman"/>
          <w:b/>
          <w:sz w:val="28"/>
          <w:szCs w:val="28"/>
          <w:lang w:eastAsia="en-US"/>
        </w:rPr>
        <w:t>И</w:t>
      </w:r>
      <w:r w:rsidRPr="005D4B91">
        <w:rPr>
          <w:rFonts w:ascii="Times New Roman" w:hAnsi="Times New Roman" w:cs="Times New Roman"/>
          <w:b/>
          <w:sz w:val="28"/>
          <w:szCs w:val="28"/>
          <w:lang w:eastAsia="en-US"/>
        </w:rPr>
        <w:t>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ОП СОО соответствуют совреме</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ным целям среднего общего образования, представленным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w:t>
      </w:r>
      <w:r w:rsidRPr="005D4B91">
        <w:rPr>
          <w:rFonts w:ascii="Times New Roman" w:hAnsi="Times New Roman" w:cs="Times New Roman"/>
          <w:sz w:val="28"/>
          <w:szCs w:val="28"/>
        </w:rPr>
        <w:t>о</w:t>
      </w:r>
      <w:r w:rsidRPr="005D4B91">
        <w:rPr>
          <w:rFonts w:ascii="Times New Roman" w:hAnsi="Times New Roman" w:cs="Times New Roman"/>
          <w:sz w:val="28"/>
          <w:szCs w:val="28"/>
        </w:rPr>
        <w:t>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w:t>
      </w:r>
      <w:r w:rsidRPr="005D4B91">
        <w:rPr>
          <w:rFonts w:ascii="Times New Roman" w:hAnsi="Times New Roman" w:cs="Times New Roman"/>
          <w:sz w:val="28"/>
          <w:szCs w:val="28"/>
        </w:rPr>
        <w:t>а</w:t>
      </w:r>
      <w:r w:rsidRPr="005D4B91">
        <w:rPr>
          <w:rFonts w:ascii="Times New Roman" w:hAnsi="Times New Roman" w:cs="Times New Roman"/>
          <w:sz w:val="28"/>
          <w:szCs w:val="28"/>
        </w:rPr>
        <w:t>ют: осознание российской гражданской идентичности; готовность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 к саморазвитию, самостоятельности и личностному самоопределению;  це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самостоятельности и инициативы; наличие мотивации к обучению и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w:t>
      </w:r>
      <w:r w:rsidRPr="005D4B91">
        <w:rPr>
          <w:rFonts w:ascii="Times New Roman" w:hAnsi="Times New Roman" w:cs="Times New Roman"/>
          <w:sz w:val="28"/>
          <w:szCs w:val="28"/>
        </w:rPr>
        <w:t>е</w:t>
      </w:r>
      <w:r w:rsidRPr="005D4B91">
        <w:rPr>
          <w:rFonts w:ascii="Times New Roman" w:hAnsi="Times New Roman" w:cs="Times New Roman"/>
          <w:sz w:val="28"/>
          <w:szCs w:val="28"/>
        </w:rPr>
        <w:t>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сийскими социокультурными и духовно-нравственными ценностями, принят</w:t>
      </w:r>
      <w:r w:rsidRPr="005D4B91">
        <w:rPr>
          <w:rFonts w:ascii="Times New Roman" w:hAnsi="Times New Roman" w:cs="Times New Roman"/>
          <w:sz w:val="28"/>
          <w:szCs w:val="28"/>
        </w:rPr>
        <w:t>ы</w:t>
      </w:r>
      <w:r w:rsidRPr="005D4B91">
        <w:rPr>
          <w:rFonts w:ascii="Times New Roman" w:hAnsi="Times New Roman" w:cs="Times New Roman"/>
          <w:sz w:val="28"/>
          <w:szCs w:val="28"/>
        </w:rPr>
        <w:t>ми в обществе правилами и нормами поведения и способствуют процессам с</w:t>
      </w:r>
      <w:r w:rsidRPr="005D4B91">
        <w:rPr>
          <w:rFonts w:ascii="Times New Roman" w:hAnsi="Times New Roman" w:cs="Times New Roman"/>
          <w:sz w:val="28"/>
          <w:szCs w:val="28"/>
        </w:rPr>
        <w:t>а</w:t>
      </w:r>
      <w:r w:rsidRPr="005D4B91">
        <w:rPr>
          <w:rFonts w:ascii="Times New Roman" w:hAnsi="Times New Roman" w:cs="Times New Roman"/>
          <w:sz w:val="28"/>
          <w:szCs w:val="28"/>
        </w:rPr>
        <w:t>мопознания, самовоспитания и саморазвития, формирования внутренней поз</w:t>
      </w:r>
      <w:r w:rsidRPr="005D4B91">
        <w:rPr>
          <w:rFonts w:ascii="Times New Roman" w:hAnsi="Times New Roman" w:cs="Times New Roman"/>
          <w:sz w:val="28"/>
          <w:szCs w:val="28"/>
        </w:rPr>
        <w:t>и</w:t>
      </w:r>
      <w:r w:rsidRPr="005D4B91">
        <w:rPr>
          <w:rFonts w:ascii="Times New Roman" w:hAnsi="Times New Roman" w:cs="Times New Roman"/>
          <w:sz w:val="28"/>
          <w:szCs w:val="28"/>
        </w:rPr>
        <w:t>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руководствоваться системой позитивных ценностных ориентации и расширение опыта деятельности на ее основе и в процессе реализации осно</w:t>
      </w:r>
      <w:r w:rsidRPr="005D4B91">
        <w:rPr>
          <w:rFonts w:ascii="Times New Roman" w:hAnsi="Times New Roman" w:cs="Times New Roman"/>
          <w:sz w:val="28"/>
          <w:szCs w:val="28"/>
        </w:rPr>
        <w:t>в</w:t>
      </w:r>
      <w:r w:rsidRPr="005D4B91">
        <w:rPr>
          <w:rFonts w:ascii="Times New Roman" w:hAnsi="Times New Roman" w:cs="Times New Roman"/>
          <w:sz w:val="28"/>
          <w:szCs w:val="28"/>
        </w:rPr>
        <w:t>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воспитания, осознание ценности научного познания, а также результаты, обеспечивающие адаптацию обучающегося к изменяющимся условиям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образ</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w:t>
      </w:r>
      <w:r w:rsidRPr="005D4B91">
        <w:rPr>
          <w:rFonts w:ascii="Times New Roman" w:hAnsi="Times New Roman" w:cs="Times New Roman"/>
          <w:sz w:val="28"/>
          <w:szCs w:val="28"/>
        </w:rPr>
        <w:t>т</w:t>
      </w:r>
      <w:r w:rsidRPr="005D4B91">
        <w:rPr>
          <w:rFonts w:ascii="Times New Roman" w:hAnsi="Times New Roman" w:cs="Times New Roman"/>
          <w:sz w:val="28"/>
          <w:szCs w:val="28"/>
        </w:rPr>
        <w:t>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w:t>
      </w:r>
      <w:r w:rsidRPr="005D4B91">
        <w:rPr>
          <w:rFonts w:ascii="Times New Roman" w:hAnsi="Times New Roman" w:cs="Times New Roman"/>
          <w:sz w:val="28"/>
          <w:szCs w:val="28"/>
        </w:rPr>
        <w:t>а</w:t>
      </w:r>
      <w:r w:rsidRPr="005D4B91">
        <w:rPr>
          <w:rFonts w:ascii="Times New Roman" w:hAnsi="Times New Roman" w:cs="Times New Roman"/>
          <w:sz w:val="28"/>
          <w:szCs w:val="28"/>
        </w:rPr>
        <w:t>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w:t>
      </w:r>
      <w:r w:rsidRPr="005D4B91">
        <w:rPr>
          <w:rFonts w:ascii="Times New Roman" w:hAnsi="Times New Roman" w:cs="Times New Roman"/>
          <w:sz w:val="28"/>
          <w:szCs w:val="28"/>
        </w:rPr>
        <w:t>а</w:t>
      </w:r>
      <w:r w:rsidRPr="005D4B91">
        <w:rPr>
          <w:rFonts w:ascii="Times New Roman" w:hAnsi="Times New Roman" w:cs="Times New Roman"/>
          <w:sz w:val="28"/>
          <w:szCs w:val="28"/>
        </w:rPr>
        <w:t>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w:t>
      </w:r>
      <w:r w:rsidR="007208B6" w:rsidRPr="005D4B91">
        <w:rPr>
          <w:rFonts w:ascii="Times New Roman" w:hAnsi="Times New Roman" w:cs="Times New Roman"/>
          <w:sz w:val="28"/>
          <w:szCs w:val="28"/>
        </w:rPr>
        <w:t>с</w:t>
      </w:r>
      <w:r w:rsidR="007208B6" w:rsidRPr="005D4B91">
        <w:rPr>
          <w:rFonts w:ascii="Times New Roman" w:hAnsi="Times New Roman" w:cs="Times New Roman"/>
          <w:sz w:val="28"/>
          <w:szCs w:val="28"/>
        </w:rPr>
        <w:t>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w:t>
      </w:r>
      <w:r w:rsidRPr="005D4B91">
        <w:rPr>
          <w:rFonts w:ascii="Times New Roman" w:hAnsi="Times New Roman" w:cs="Times New Roman"/>
          <w:sz w:val="28"/>
          <w:szCs w:val="28"/>
        </w:rPr>
        <w:t>о</w:t>
      </w:r>
      <w:r w:rsidRPr="005D4B91">
        <w:rPr>
          <w:rFonts w:ascii="Times New Roman" w:hAnsi="Times New Roman" w:cs="Times New Roman"/>
          <w:sz w:val="28"/>
          <w:szCs w:val="28"/>
        </w:rPr>
        <w:t>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w:t>
      </w:r>
      <w:r w:rsidRPr="005D4B91">
        <w:rPr>
          <w:rFonts w:ascii="Times New Roman" w:hAnsi="Times New Roman" w:cs="Times New Roman"/>
          <w:sz w:val="28"/>
          <w:szCs w:val="28"/>
        </w:rPr>
        <w:t>и</w:t>
      </w:r>
      <w:r w:rsidRPr="005D4B91">
        <w:rPr>
          <w:rFonts w:ascii="Times New Roman" w:hAnsi="Times New Roman" w:cs="Times New Roman"/>
          <w:sz w:val="28"/>
          <w:szCs w:val="28"/>
        </w:rPr>
        <w:t>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минимум содержания гарантированного государством о</w:t>
      </w:r>
      <w:r w:rsidRPr="005D4B91">
        <w:rPr>
          <w:rFonts w:ascii="Times New Roman" w:hAnsi="Times New Roman" w:cs="Times New Roman"/>
          <w:sz w:val="28"/>
          <w:szCs w:val="28"/>
        </w:rPr>
        <w:t>с</w:t>
      </w:r>
      <w:r w:rsidRPr="005D4B91">
        <w:rPr>
          <w:rFonts w:ascii="Times New Roman" w:hAnsi="Times New Roman" w:cs="Times New Roman"/>
          <w:sz w:val="28"/>
          <w:szCs w:val="28"/>
        </w:rPr>
        <w:t>новного общего образования, построенного в логике изучения каждого учебн</w:t>
      </w:r>
      <w:r w:rsidRPr="005D4B91">
        <w:rPr>
          <w:rFonts w:ascii="Times New Roman" w:hAnsi="Times New Roman" w:cs="Times New Roman"/>
          <w:sz w:val="28"/>
          <w:szCs w:val="28"/>
        </w:rPr>
        <w:t>о</w:t>
      </w:r>
      <w:r w:rsidRPr="005D4B91">
        <w:rPr>
          <w:rFonts w:ascii="Times New Roman" w:hAnsi="Times New Roman" w:cs="Times New Roman"/>
          <w:sz w:val="28"/>
          <w:szCs w:val="28"/>
        </w:rPr>
        <w:t>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на базовом уровне;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w:t>
      </w:r>
      <w:r w:rsidRPr="005D4B91">
        <w:rPr>
          <w:rFonts w:ascii="Times New Roman" w:hAnsi="Times New Roman" w:cs="Times New Roman"/>
          <w:sz w:val="28"/>
          <w:szCs w:val="28"/>
        </w:rPr>
        <w:t>с</w:t>
      </w:r>
      <w:r w:rsidRPr="005D4B91">
        <w:rPr>
          <w:rFonts w:ascii="Times New Roman" w:hAnsi="Times New Roman" w:cs="Times New Roman"/>
          <w:sz w:val="28"/>
          <w:szCs w:val="28"/>
        </w:rPr>
        <w:t>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w:t>
      </w:r>
      <w:r w:rsidRPr="005D4B91">
        <w:rPr>
          <w:rFonts w:ascii="Times New Roman" w:hAnsi="Times New Roman" w:cs="Times New Roman"/>
          <w:sz w:val="28"/>
          <w:szCs w:val="28"/>
        </w:rPr>
        <w:t>б</w:t>
      </w:r>
      <w:r w:rsidRPr="005D4B91">
        <w:rPr>
          <w:rFonts w:ascii="Times New Roman" w:hAnsi="Times New Roman" w:cs="Times New Roman"/>
          <w:sz w:val="28"/>
          <w:szCs w:val="28"/>
        </w:rPr>
        <w:t>щекультурной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 xml:space="preserve">на </w:t>
      </w:r>
      <w:r w:rsidRPr="005D4B91">
        <w:rPr>
          <w:rFonts w:ascii="Times New Roman" w:hAnsi="Times New Roman" w:cs="Times New Roman"/>
          <w:i/>
          <w:sz w:val="28"/>
          <w:szCs w:val="28"/>
        </w:rPr>
        <w:lastRenderedPageBreak/>
        <w:t>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w:t>
      </w:r>
      <w:r w:rsidRPr="005D4B91">
        <w:rPr>
          <w:rFonts w:ascii="Times New Roman" w:hAnsi="Times New Roman" w:cs="Times New Roman"/>
          <w:sz w:val="28"/>
          <w:szCs w:val="28"/>
        </w:rPr>
        <w:t>о</w:t>
      </w:r>
      <w:r w:rsidRPr="005D4B91">
        <w:rPr>
          <w:rFonts w:ascii="Times New Roman" w:hAnsi="Times New Roman" w:cs="Times New Roman"/>
          <w:sz w:val="28"/>
          <w:szCs w:val="28"/>
        </w:rPr>
        <w:t>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w:t>
      </w:r>
      <w:r w:rsidRPr="005D4B91">
        <w:rPr>
          <w:rFonts w:ascii="Times New Roman" w:hAnsi="Times New Roman" w:cs="Times New Roman"/>
          <w:b/>
          <w:sz w:val="28"/>
          <w:szCs w:val="28"/>
        </w:rPr>
        <w:t>Е</w:t>
      </w:r>
      <w:r w:rsidRPr="005D4B91">
        <w:rPr>
          <w:rFonts w:ascii="Times New Roman" w:hAnsi="Times New Roman" w:cs="Times New Roman"/>
          <w:b/>
          <w:sz w:val="28"/>
          <w:szCs w:val="28"/>
        </w:rPr>
        <w:t>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w:t>
      </w:r>
      <w:r w:rsidRPr="005D4B91">
        <w:rPr>
          <w:rFonts w:ascii="Times New Roman" w:hAnsi="Times New Roman" w:cs="Times New Roman"/>
          <w:sz w:val="28"/>
          <w:szCs w:val="28"/>
        </w:rPr>
        <w:t>о</w:t>
      </w:r>
      <w:r w:rsidRPr="005D4B91">
        <w:rPr>
          <w:rFonts w:ascii="Times New Roman" w:hAnsi="Times New Roman" w:cs="Times New Roman"/>
          <w:sz w:val="28"/>
          <w:szCs w:val="28"/>
        </w:rPr>
        <w:t>цесса на достижение планируемых результатов освоения Программы и обесп</w:t>
      </w:r>
      <w:r w:rsidRPr="005D4B91">
        <w:rPr>
          <w:rFonts w:ascii="Times New Roman" w:hAnsi="Times New Roman" w:cs="Times New Roman"/>
          <w:sz w:val="28"/>
          <w:szCs w:val="28"/>
        </w:rPr>
        <w:t>е</w:t>
      </w:r>
      <w:r w:rsidRPr="005D4B91">
        <w:rPr>
          <w:rFonts w:ascii="Times New Roman" w:hAnsi="Times New Roman" w:cs="Times New Roman"/>
          <w:sz w:val="28"/>
          <w:szCs w:val="28"/>
        </w:rPr>
        <w:t>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Pr="005D4B91">
        <w:rPr>
          <w:rFonts w:ascii="Times New Roman" w:hAnsi="Times New Roman" w:cs="Times New Roman"/>
          <w:sz w:val="28"/>
          <w:szCs w:val="28"/>
        </w:rPr>
        <w:t>н</w:t>
      </w:r>
      <w:r w:rsidRPr="005D4B91">
        <w:rPr>
          <w:rFonts w:ascii="Times New Roman" w:hAnsi="Times New Roman" w:cs="Times New Roman"/>
          <w:sz w:val="28"/>
          <w:szCs w:val="28"/>
        </w:rPr>
        <w:t>говых исследований муниципального, регионального и федерального уровней; оценка результатов деятельности педагогических работников как основа атт</w:t>
      </w:r>
      <w:r w:rsidRPr="005D4B91">
        <w:rPr>
          <w:rFonts w:ascii="Times New Roman" w:hAnsi="Times New Roman" w:cs="Times New Roman"/>
          <w:sz w:val="28"/>
          <w:szCs w:val="28"/>
        </w:rPr>
        <w:t>е</w:t>
      </w:r>
      <w:r w:rsidRPr="005D4B91">
        <w:rPr>
          <w:rFonts w:ascii="Times New Roman" w:hAnsi="Times New Roman" w:cs="Times New Roman"/>
          <w:sz w:val="28"/>
          <w:szCs w:val="28"/>
        </w:rPr>
        <w:t>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w:t>
      </w:r>
      <w:r w:rsidRPr="005D4B91">
        <w:rPr>
          <w:rFonts w:ascii="Times New Roman" w:hAnsi="Times New Roman" w:cs="Times New Roman"/>
          <w:sz w:val="28"/>
          <w:szCs w:val="28"/>
        </w:rPr>
        <w:t>с</w:t>
      </w:r>
      <w:r w:rsidRPr="005D4B91">
        <w:rPr>
          <w:rFonts w:ascii="Times New Roman" w:hAnsi="Times New Roman" w:cs="Times New Roman"/>
          <w:sz w:val="28"/>
          <w:szCs w:val="28"/>
        </w:rPr>
        <w:t>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системы оценки, её содержательной и критер</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 xml:space="preserve">альной базой выступают требования </w:t>
      </w:r>
      <w:r w:rsidRPr="005D4B91">
        <w:rPr>
          <w:rStyle w:val="a4"/>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w:t>
      </w:r>
      <w:r w:rsidRPr="005D4B91">
        <w:rPr>
          <w:rFonts w:ascii="Times New Roman" w:hAnsi="Times New Roman" w:cs="Times New Roman"/>
          <w:sz w:val="28"/>
          <w:szCs w:val="28"/>
        </w:rPr>
        <w:t>е</w:t>
      </w:r>
      <w:r w:rsidRPr="005D4B91">
        <w:rPr>
          <w:rFonts w:ascii="Times New Roman" w:hAnsi="Times New Roman" w:cs="Times New Roman"/>
          <w:sz w:val="28"/>
          <w:szCs w:val="28"/>
        </w:rPr>
        <w:t>рального уровней.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система </w:t>
      </w:r>
      <w:r w:rsidRPr="008566E4">
        <w:rPr>
          <w:rFonts w:ascii="Times New Roman" w:hAnsi="Times New Roman" w:cs="Times New Roman"/>
          <w:sz w:val="28"/>
          <w:szCs w:val="28"/>
        </w:rPr>
        <w:t xml:space="preserve">оценки </w:t>
      </w:r>
      <w:r w:rsidR="008566E4" w:rsidRPr="008566E4">
        <w:rPr>
          <w:rFonts w:ascii="Times New Roman" w:hAnsi="Times New Roman" w:cs="Times New Roman"/>
          <w:sz w:val="28"/>
          <w:szCs w:val="28"/>
        </w:rPr>
        <w:t>ЧОУ Православная гимн</w:t>
      </w:r>
      <w:r w:rsidR="008566E4" w:rsidRPr="008566E4">
        <w:rPr>
          <w:rFonts w:ascii="Times New Roman" w:hAnsi="Times New Roman" w:cs="Times New Roman"/>
          <w:sz w:val="28"/>
          <w:szCs w:val="28"/>
        </w:rPr>
        <w:t>а</w:t>
      </w:r>
      <w:r w:rsidR="008566E4" w:rsidRPr="008566E4">
        <w:rPr>
          <w:rFonts w:ascii="Times New Roman" w:hAnsi="Times New Roman" w:cs="Times New Roman"/>
          <w:sz w:val="28"/>
          <w:szCs w:val="28"/>
        </w:rPr>
        <w:t xml:space="preserve">зия </w:t>
      </w:r>
      <w:r w:rsidRPr="008566E4">
        <w:rPr>
          <w:rFonts w:ascii="Times New Roman" w:hAnsi="Times New Roman" w:cs="Times New Roman"/>
          <w:sz w:val="28"/>
          <w:szCs w:val="28"/>
        </w:rPr>
        <w:t xml:space="preserve">реализует системно-деятельностный, уровневый и комплексный </w:t>
      </w:r>
      <w:r w:rsidRPr="005D4B91">
        <w:rPr>
          <w:rFonts w:ascii="Times New Roman" w:hAnsi="Times New Roman" w:cs="Times New Roman"/>
          <w:sz w:val="28"/>
          <w:szCs w:val="28"/>
        </w:rPr>
        <w:t>подходы к оценке 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w:t>
      </w:r>
      <w:r w:rsidRPr="005D4B91">
        <w:rPr>
          <w:rFonts w:ascii="Times New Roman" w:hAnsi="Times New Roman" w:cs="Times New Roman"/>
          <w:sz w:val="28"/>
          <w:szCs w:val="28"/>
        </w:rPr>
        <w:t>е</w:t>
      </w:r>
      <w:r w:rsidRPr="005D4B91">
        <w:rPr>
          <w:rFonts w:ascii="Times New Roman" w:hAnsi="Times New Roman" w:cs="Times New Roman"/>
          <w:sz w:val="28"/>
          <w:szCs w:val="28"/>
        </w:rPr>
        <w:t>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w:t>
      </w:r>
      <w:r w:rsidRPr="005D4B91">
        <w:rPr>
          <w:rFonts w:ascii="Times New Roman" w:hAnsi="Times New Roman" w:cs="Times New Roman"/>
          <w:sz w:val="28"/>
          <w:szCs w:val="28"/>
        </w:rPr>
        <w:t>и</w:t>
      </w:r>
      <w:r w:rsidRPr="005D4B91">
        <w:rPr>
          <w:rFonts w:ascii="Times New Roman" w:hAnsi="Times New Roman" w:cs="Times New Roman"/>
          <w:sz w:val="28"/>
          <w:szCs w:val="28"/>
        </w:rPr>
        <w:t>дуальной работы с обучающимися. Он реализуется как по отношению к соде</w:t>
      </w:r>
      <w:r w:rsidRPr="005D4B91">
        <w:rPr>
          <w:rFonts w:ascii="Times New Roman" w:hAnsi="Times New Roman" w:cs="Times New Roman"/>
          <w:sz w:val="28"/>
          <w:szCs w:val="28"/>
        </w:rPr>
        <w:t>р</w:t>
      </w:r>
      <w:r w:rsidRPr="005D4B91">
        <w:rPr>
          <w:rFonts w:ascii="Times New Roman" w:hAnsi="Times New Roman" w:cs="Times New Roman"/>
          <w:sz w:val="28"/>
          <w:szCs w:val="28"/>
        </w:rPr>
        <w:lastRenderedPageBreak/>
        <w:t>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Уровневый подход реализуется за счёт фиксации различных уровней д</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w:t>
      </w:r>
      <w:r w:rsidRPr="005D4B91">
        <w:rPr>
          <w:rFonts w:ascii="Times New Roman" w:hAnsi="Times New Roman" w:cs="Times New Roman"/>
          <w:sz w:val="28"/>
          <w:szCs w:val="28"/>
        </w:rPr>
        <w:t>о</w:t>
      </w:r>
      <w:r w:rsidRPr="005D4B91">
        <w:rPr>
          <w:rFonts w:ascii="Times New Roman" w:hAnsi="Times New Roman" w:cs="Times New Roman"/>
          <w:sz w:val="28"/>
          <w:szCs w:val="28"/>
        </w:rPr>
        <w:t>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sidRPr="005D4B91">
        <w:rPr>
          <w:rFonts w:ascii="Times New Roman" w:hAnsi="Times New Roman" w:cs="Times New Roman"/>
          <w:sz w:val="28"/>
          <w:szCs w:val="28"/>
        </w:rPr>
        <w:t>о</w:t>
      </w:r>
      <w:r w:rsidRPr="005D4B91">
        <w:rPr>
          <w:rFonts w:ascii="Times New Roman" w:hAnsi="Times New Roman" w:cs="Times New Roman"/>
          <w:sz w:val="28"/>
          <w:szCs w:val="28"/>
        </w:rPr>
        <w:t>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w:t>
      </w:r>
      <w:r w:rsidRPr="005D4B91">
        <w:rPr>
          <w:rFonts w:ascii="Times New Roman" w:hAnsi="Times New Roman" w:cs="Times New Roman"/>
          <w:sz w:val="28"/>
          <w:szCs w:val="28"/>
        </w:rPr>
        <w:t>л</w:t>
      </w:r>
      <w:r w:rsidRPr="005D4B91">
        <w:rPr>
          <w:rFonts w:ascii="Times New Roman" w:hAnsi="Times New Roman" w:cs="Times New Roman"/>
          <w:sz w:val="28"/>
          <w:szCs w:val="28"/>
        </w:rPr>
        <w:t>няющих друг друга: стандартизированных устных и письменных работ, прое</w:t>
      </w:r>
      <w:r w:rsidRPr="005D4B91">
        <w:rPr>
          <w:rFonts w:ascii="Times New Roman" w:hAnsi="Times New Roman" w:cs="Times New Roman"/>
          <w:sz w:val="28"/>
          <w:szCs w:val="28"/>
        </w:rPr>
        <w:t>к</w:t>
      </w:r>
      <w:r w:rsidRPr="005D4B91">
        <w:rPr>
          <w:rFonts w:ascii="Times New Roman" w:hAnsi="Times New Roman" w:cs="Times New Roman"/>
          <w:sz w:val="28"/>
          <w:szCs w:val="28"/>
        </w:rPr>
        <w:t>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w:t>
      </w:r>
      <w:r w:rsidRPr="005D4B91">
        <w:rPr>
          <w:rFonts w:ascii="Times New Roman" w:hAnsi="Times New Roman" w:cs="Times New Roman"/>
          <w:sz w:val="28"/>
          <w:szCs w:val="28"/>
        </w:rPr>
        <w:t>о</w:t>
      </w:r>
      <w:r w:rsidRPr="005D4B91">
        <w:rPr>
          <w:rFonts w:ascii="Times New Roman" w:hAnsi="Times New Roman" w:cs="Times New Roman"/>
          <w:sz w:val="28"/>
          <w:szCs w:val="28"/>
        </w:rPr>
        <w:t>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w:t>
      </w:r>
      <w:r w:rsidRPr="005D4B91">
        <w:rPr>
          <w:rFonts w:ascii="Times New Roman" w:hAnsi="Times New Roman" w:cs="Times New Roman"/>
          <w:sz w:val="28"/>
          <w:szCs w:val="28"/>
        </w:rPr>
        <w:t>е</w:t>
      </w:r>
      <w:r w:rsidRPr="005D4B91">
        <w:rPr>
          <w:rFonts w:ascii="Times New Roman" w:hAnsi="Times New Roman" w:cs="Times New Roman"/>
          <w:sz w:val="28"/>
          <w:szCs w:val="28"/>
        </w:rPr>
        <w:t>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тельной программы, которые устанавливаются требованиями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всех компонентов образовательной деятельности, включая внеурочную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 xml:space="preserve">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w:t>
      </w:r>
      <w:r w:rsidRPr="005D4B91">
        <w:rPr>
          <w:rFonts w:ascii="Times New Roman" w:hAnsi="Times New Roman" w:cs="Times New Roman"/>
          <w:sz w:val="28"/>
          <w:szCs w:val="28"/>
        </w:rPr>
        <w:t>т</w:t>
      </w:r>
      <w:r w:rsidRPr="005D4B91">
        <w:rPr>
          <w:rFonts w:ascii="Times New Roman" w:hAnsi="Times New Roman" w:cs="Times New Roman"/>
          <w:sz w:val="28"/>
          <w:szCs w:val="28"/>
        </w:rPr>
        <w:t>дельных личностных результатов, проявляющихся в соблюдении норм и пр</w:t>
      </w:r>
      <w:r w:rsidRPr="005D4B91">
        <w:rPr>
          <w:rFonts w:ascii="Times New Roman" w:hAnsi="Times New Roman" w:cs="Times New Roman"/>
          <w:sz w:val="28"/>
          <w:szCs w:val="28"/>
        </w:rPr>
        <w:t>а</w:t>
      </w:r>
      <w:r w:rsidRPr="005D4B91">
        <w:rPr>
          <w:rFonts w:ascii="Times New Roman" w:hAnsi="Times New Roman" w:cs="Times New Roman"/>
          <w:sz w:val="28"/>
          <w:szCs w:val="28"/>
        </w:rPr>
        <w:t>вил поведения, принятых в образовательной организации; участии в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ственной жизни образовательной организации, ближайшего социального окр</w:t>
      </w:r>
      <w:r w:rsidRPr="005D4B91">
        <w:rPr>
          <w:rFonts w:ascii="Times New Roman" w:hAnsi="Times New Roman" w:cs="Times New Roman"/>
          <w:sz w:val="28"/>
          <w:szCs w:val="28"/>
        </w:rPr>
        <w:t>у</w:t>
      </w:r>
      <w:r w:rsidRPr="005D4B91">
        <w:rPr>
          <w:rFonts w:ascii="Times New Roman" w:hAnsi="Times New Roman" w:cs="Times New Roman"/>
          <w:sz w:val="28"/>
          <w:szCs w:val="28"/>
        </w:rPr>
        <w:t>жения, Российской Федерации, общественно-полезной деятельности; отве</w:t>
      </w:r>
      <w:r w:rsidRPr="005D4B91">
        <w:rPr>
          <w:rFonts w:ascii="Times New Roman" w:hAnsi="Times New Roman" w:cs="Times New Roman"/>
          <w:sz w:val="28"/>
          <w:szCs w:val="28"/>
        </w:rPr>
        <w:t>т</w:t>
      </w:r>
      <w:r w:rsidRPr="005D4B91">
        <w:rPr>
          <w:rFonts w:ascii="Times New Roman" w:hAnsi="Times New Roman" w:cs="Times New Roman"/>
          <w:sz w:val="28"/>
          <w:szCs w:val="28"/>
        </w:rPr>
        <w:lastRenderedPageBreak/>
        <w:t>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w:t>
      </w:r>
      <w:r w:rsidRPr="005D4B91">
        <w:rPr>
          <w:rFonts w:ascii="Times New Roman" w:hAnsi="Times New Roman" w:cs="Times New Roman"/>
          <w:sz w:val="28"/>
          <w:szCs w:val="28"/>
        </w:rPr>
        <w:t>о</w:t>
      </w:r>
      <w:r w:rsidRPr="005D4B91">
        <w:rPr>
          <w:rFonts w:ascii="Times New Roman" w:hAnsi="Times New Roman" w:cs="Times New Roman"/>
          <w:sz w:val="28"/>
          <w:szCs w:val="28"/>
        </w:rPr>
        <w:t>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стижения планируемых результатов освоения ФОП СОО, которые отражают совокупность познавательных, коммуникативных и регулятивных универсал</w:t>
      </w:r>
      <w:r w:rsidRPr="005D4B91">
        <w:rPr>
          <w:rFonts w:ascii="Times New Roman" w:hAnsi="Times New Roman" w:cs="Times New Roman"/>
          <w:sz w:val="28"/>
          <w:szCs w:val="28"/>
        </w:rPr>
        <w:t>ь</w:t>
      </w:r>
      <w:r w:rsidRPr="005D4B91">
        <w:rPr>
          <w:rFonts w:ascii="Times New Roman" w:hAnsi="Times New Roman" w:cs="Times New Roman"/>
          <w:sz w:val="28"/>
          <w:szCs w:val="28"/>
        </w:rPr>
        <w:t>ных учебных действий, а также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w:t>
      </w:r>
      <w:r w:rsidRPr="005D4B91">
        <w:rPr>
          <w:rFonts w:ascii="Times New Roman" w:hAnsi="Times New Roman" w:cs="Times New Roman"/>
          <w:sz w:val="28"/>
          <w:szCs w:val="28"/>
        </w:rPr>
        <w:t>в</w:t>
      </w:r>
      <w:r w:rsidRPr="005D4B91">
        <w:rPr>
          <w:rFonts w:ascii="Times New Roman" w:hAnsi="Times New Roman" w:cs="Times New Roman"/>
          <w:sz w:val="28"/>
          <w:szCs w:val="28"/>
        </w:rPr>
        <w:t>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w:t>
      </w:r>
      <w:r w:rsidRPr="005D4B91">
        <w:rPr>
          <w:rFonts w:ascii="Times New Roman" w:hAnsi="Times New Roman" w:cs="Times New Roman"/>
          <w:sz w:val="28"/>
          <w:szCs w:val="28"/>
        </w:rPr>
        <w:t>к</w:t>
      </w:r>
      <w:r w:rsidRPr="005D4B91">
        <w:rPr>
          <w:rFonts w:ascii="Times New Roman" w:hAnsi="Times New Roman" w:cs="Times New Roman"/>
          <w:sz w:val="28"/>
          <w:szCs w:val="28"/>
        </w:rPr>
        <w:t>тике, готовность к самостоятельному планированию и осуществлению учебной деятельности, организации учебного сотрудничества с педагогическими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никами и сверстниками, к участию в построении индивидуальной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достижения метапредметных результатов осуществляется адм</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w:t>
      </w:r>
      <w:r w:rsidRPr="005D4B91">
        <w:rPr>
          <w:rFonts w:ascii="Times New Roman" w:hAnsi="Times New Roman" w:cs="Times New Roman"/>
          <w:sz w:val="28"/>
          <w:szCs w:val="28"/>
        </w:rPr>
        <w:t>а</w:t>
      </w:r>
      <w:r w:rsidRPr="005D4B91">
        <w:rPr>
          <w:rFonts w:ascii="Times New Roman" w:hAnsi="Times New Roman" w:cs="Times New Roman"/>
          <w:sz w:val="28"/>
          <w:szCs w:val="28"/>
        </w:rPr>
        <w:t>рий строится на межпредметной основе и может включать диагностические м</w:t>
      </w:r>
      <w:r w:rsidRPr="005D4B91">
        <w:rPr>
          <w:rFonts w:ascii="Times New Roman" w:hAnsi="Times New Roman" w:cs="Times New Roman"/>
          <w:sz w:val="28"/>
          <w:szCs w:val="28"/>
        </w:rPr>
        <w:t>а</w:t>
      </w:r>
      <w:r w:rsidRPr="005D4B91">
        <w:rPr>
          <w:rFonts w:ascii="Times New Roman" w:hAnsi="Times New Roman" w:cs="Times New Roman"/>
          <w:sz w:val="28"/>
          <w:szCs w:val="28"/>
        </w:rPr>
        <w:t>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w:t>
      </w:r>
      <w:r w:rsidRPr="005D4B91">
        <w:rPr>
          <w:rFonts w:ascii="Times New Roman" w:hAnsi="Times New Roman" w:cs="Times New Roman"/>
          <w:sz w:val="28"/>
          <w:szCs w:val="28"/>
        </w:rPr>
        <w:t>ж</w:t>
      </w:r>
      <w:r w:rsidRPr="005D4B91">
        <w:rPr>
          <w:rFonts w:ascii="Times New Roman" w:hAnsi="Times New Roman" w:cs="Times New Roman"/>
          <w:sz w:val="28"/>
          <w:szCs w:val="28"/>
        </w:rPr>
        <w:t>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w:t>
      </w:r>
      <w:r w:rsidRPr="005D4B91">
        <w:rPr>
          <w:rFonts w:ascii="Times New Roman" w:hAnsi="Times New Roman" w:cs="Times New Roman"/>
          <w:sz w:val="28"/>
          <w:szCs w:val="28"/>
        </w:rPr>
        <w:t>о</w:t>
      </w:r>
      <w:r w:rsidRPr="005D4B91">
        <w:rPr>
          <w:rFonts w:ascii="Times New Roman" w:hAnsi="Times New Roman" w:cs="Times New Roman"/>
          <w:sz w:val="28"/>
          <w:szCs w:val="28"/>
        </w:rPr>
        <w:t>знавательных универсальных учебных действий - экспертная оценка процесса и результатов выполнения групповых и (или) индивидуальных учебных исслед</w:t>
      </w:r>
      <w:r w:rsidRPr="005D4B91">
        <w:rPr>
          <w:rFonts w:ascii="Times New Roman" w:hAnsi="Times New Roman" w:cs="Times New Roman"/>
          <w:sz w:val="28"/>
          <w:szCs w:val="28"/>
        </w:rPr>
        <w:t>о</w:t>
      </w:r>
      <w:r w:rsidRPr="005D4B91">
        <w:rPr>
          <w:rFonts w:ascii="Times New Roman" w:hAnsi="Times New Roman" w:cs="Times New Roman"/>
          <w:sz w:val="28"/>
          <w:szCs w:val="28"/>
        </w:rPr>
        <w:t>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w:t>
      </w:r>
      <w:r w:rsidRPr="005D4B91">
        <w:rPr>
          <w:rFonts w:ascii="Times New Roman" w:hAnsi="Times New Roman" w:cs="Times New Roman"/>
          <w:sz w:val="28"/>
          <w:szCs w:val="28"/>
        </w:rPr>
        <w:t>о</w:t>
      </w:r>
      <w:r w:rsidRPr="005D4B91">
        <w:rPr>
          <w:rFonts w:ascii="Times New Roman" w:hAnsi="Times New Roman" w:cs="Times New Roman"/>
          <w:sz w:val="28"/>
          <w:szCs w:val="28"/>
        </w:rPr>
        <w:t>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lastRenderedPageBreak/>
        <w:t>Групповые и (или) индивидуальные учебные исследования и проекты</w:t>
      </w:r>
      <w:r w:rsidRPr="005D4B91">
        <w:rPr>
          <w:rFonts w:ascii="Times New Roman" w:hAnsi="Times New Roman" w:cs="Times New Roman"/>
          <w:sz w:val="28"/>
          <w:szCs w:val="28"/>
        </w:rPr>
        <w:t xml:space="preserve"> (д</w:t>
      </w:r>
      <w:r w:rsidRPr="005D4B91">
        <w:rPr>
          <w:rFonts w:ascii="Times New Roman" w:hAnsi="Times New Roman" w:cs="Times New Roman"/>
          <w:sz w:val="28"/>
          <w:szCs w:val="28"/>
        </w:rPr>
        <w:t>а</w:t>
      </w:r>
      <w:r w:rsidRPr="005D4B91">
        <w:rPr>
          <w:rFonts w:ascii="Times New Roman" w:hAnsi="Times New Roman" w:cs="Times New Roman"/>
          <w:sz w:val="28"/>
          <w:szCs w:val="28"/>
        </w:rPr>
        <w:t>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w:t>
      </w:r>
      <w:r w:rsidRPr="005D4B91">
        <w:rPr>
          <w:rFonts w:ascii="Times New Roman" w:hAnsi="Times New Roman" w:cs="Times New Roman"/>
          <w:sz w:val="28"/>
          <w:szCs w:val="28"/>
        </w:rPr>
        <w:t>а</w:t>
      </w:r>
      <w:r w:rsidRPr="005D4B91">
        <w:rPr>
          <w:rFonts w:ascii="Times New Roman" w:hAnsi="Times New Roman" w:cs="Times New Roman"/>
          <w:sz w:val="28"/>
          <w:szCs w:val="28"/>
        </w:rPr>
        <w:t>ний и (или) видов деятельности и способность проектировать и осуществлять целесообразную и результативную деятельность (учебно-познавательную, ко</w:t>
      </w:r>
      <w:r w:rsidRPr="005D4B91">
        <w:rPr>
          <w:rFonts w:ascii="Times New Roman" w:hAnsi="Times New Roman" w:cs="Times New Roman"/>
          <w:sz w:val="28"/>
          <w:szCs w:val="28"/>
        </w:rPr>
        <w:t>н</w:t>
      </w:r>
      <w:r w:rsidRPr="005D4B91">
        <w:rPr>
          <w:rFonts w:ascii="Times New Roman" w:hAnsi="Times New Roman" w:cs="Times New Roman"/>
          <w:sz w:val="28"/>
          <w:szCs w:val="28"/>
        </w:rPr>
        <w:t>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w:t>
      </w:r>
      <w:r w:rsidRPr="005D4B91">
        <w:rPr>
          <w:rFonts w:ascii="Times New Roman" w:hAnsi="Times New Roman" w:cs="Times New Roman"/>
          <w:sz w:val="28"/>
          <w:szCs w:val="28"/>
        </w:rPr>
        <w:t>о</w:t>
      </w:r>
      <w:r w:rsidRPr="005D4B91">
        <w:rPr>
          <w:rFonts w:ascii="Times New Roman" w:hAnsi="Times New Roman" w:cs="Times New Roman"/>
          <w:sz w:val="28"/>
          <w:szCs w:val="28"/>
        </w:rPr>
        <w:t>творного произведения, инсценировки, художественной декламации, исполн</w:t>
      </w:r>
      <w:r w:rsidRPr="005D4B91">
        <w:rPr>
          <w:rFonts w:ascii="Times New Roman" w:hAnsi="Times New Roman" w:cs="Times New Roman"/>
          <w:sz w:val="28"/>
          <w:szCs w:val="28"/>
        </w:rPr>
        <w:t>е</w:t>
      </w:r>
      <w:r w:rsidRPr="005D4B91">
        <w:rPr>
          <w:rFonts w:ascii="Times New Roman" w:hAnsi="Times New Roman" w:cs="Times New Roman"/>
          <w:sz w:val="28"/>
          <w:szCs w:val="28"/>
        </w:rPr>
        <w:t>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ному приобретению знаний и решению проблем, проявляющаяся в умении п</w:t>
      </w:r>
      <w:r w:rsidRPr="005D4B91">
        <w:rPr>
          <w:rFonts w:ascii="Times New Roman" w:hAnsi="Times New Roman" w:cs="Times New Roman"/>
          <w:sz w:val="28"/>
          <w:szCs w:val="28"/>
        </w:rPr>
        <w:t>о</w:t>
      </w:r>
      <w:r w:rsidRPr="005D4B91">
        <w:rPr>
          <w:rFonts w:ascii="Times New Roman" w:hAnsi="Times New Roman" w:cs="Times New Roman"/>
          <w:sz w:val="28"/>
          <w:szCs w:val="28"/>
        </w:rPr>
        <w:t>ставить проблему и выбрать адекватные способы ее решения, включая поиск и обработку информации, формулировку выводов и (или) обоснование и реал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Pr="005D4B91">
        <w:rPr>
          <w:rFonts w:ascii="Times New Roman" w:hAnsi="Times New Roman" w:cs="Times New Roman"/>
          <w:sz w:val="28"/>
          <w:szCs w:val="28"/>
        </w:rPr>
        <w:t>с</w:t>
      </w:r>
      <w:r w:rsidRPr="005D4B91">
        <w:rPr>
          <w:rFonts w:ascii="Times New Roman" w:hAnsi="Times New Roman" w:cs="Times New Roman"/>
          <w:sz w:val="28"/>
          <w:szCs w:val="28"/>
        </w:rPr>
        <w:t>сматриваемой проблемой или темой использовать имеющиеся знания и спос</w:t>
      </w:r>
      <w:r w:rsidRPr="005D4B91">
        <w:rPr>
          <w:rFonts w:ascii="Times New Roman" w:hAnsi="Times New Roman" w:cs="Times New Roman"/>
          <w:sz w:val="28"/>
          <w:szCs w:val="28"/>
        </w:rPr>
        <w:t>о</w:t>
      </w:r>
      <w:r w:rsidRPr="005D4B91">
        <w:rPr>
          <w:rFonts w:ascii="Times New Roman" w:hAnsi="Times New Roman" w:cs="Times New Roman"/>
          <w:sz w:val="28"/>
          <w:szCs w:val="28"/>
        </w:rPr>
        <w:t>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w:t>
      </w:r>
      <w:r w:rsidRPr="005D4B91">
        <w:rPr>
          <w:rFonts w:ascii="Times New Roman" w:hAnsi="Times New Roman" w:cs="Times New Roman"/>
          <w:sz w:val="28"/>
          <w:szCs w:val="28"/>
        </w:rPr>
        <w:t>и</w:t>
      </w:r>
      <w:r w:rsidRPr="005D4B91">
        <w:rPr>
          <w:rFonts w:ascii="Times New Roman" w:hAnsi="Times New Roman" w:cs="Times New Roman"/>
          <w:sz w:val="28"/>
          <w:szCs w:val="28"/>
        </w:rPr>
        <w:t>ровать и управлять своей познавательной деятельностью во времени; использ</w:t>
      </w:r>
      <w:r w:rsidRPr="005D4B91">
        <w:rPr>
          <w:rFonts w:ascii="Times New Roman" w:hAnsi="Times New Roman" w:cs="Times New Roman"/>
          <w:sz w:val="28"/>
          <w:szCs w:val="28"/>
        </w:rPr>
        <w:t>о</w:t>
      </w:r>
      <w:r w:rsidRPr="005D4B91">
        <w:rPr>
          <w:rFonts w:ascii="Times New Roman" w:hAnsi="Times New Roman" w:cs="Times New Roman"/>
          <w:sz w:val="28"/>
          <w:szCs w:val="28"/>
        </w:rPr>
        <w:t>вать ресурсные возможности для достижения целей; осуществлять выбор ко</w:t>
      </w:r>
      <w:r w:rsidRPr="005D4B91">
        <w:rPr>
          <w:rFonts w:ascii="Times New Roman" w:hAnsi="Times New Roman" w:cs="Times New Roman"/>
          <w:sz w:val="28"/>
          <w:szCs w:val="28"/>
        </w:rPr>
        <w:t>н</w:t>
      </w:r>
      <w:r w:rsidRPr="005D4B91">
        <w:rPr>
          <w:rFonts w:ascii="Times New Roman" w:hAnsi="Times New Roman" w:cs="Times New Roman"/>
          <w:sz w:val="28"/>
          <w:szCs w:val="28"/>
        </w:rPr>
        <w:t>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5D4B91">
        <w:rPr>
          <w:rFonts w:ascii="Times New Roman" w:hAnsi="Times New Roman" w:cs="Times New Roman"/>
          <w:sz w:val="28"/>
          <w:szCs w:val="28"/>
        </w:rPr>
        <w:t>у</w:t>
      </w:r>
      <w:r w:rsidRPr="005D4B91">
        <w:rPr>
          <w:rFonts w:ascii="Times New Roman" w:hAnsi="Times New Roman" w:cs="Times New Roman"/>
          <w:sz w:val="28"/>
          <w:szCs w:val="28"/>
        </w:rPr>
        <w:t>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Основным предметом оценки является способность к решению учебно-познавательных и учебно-практических задач, основанных на изучаемом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ником в ходе процедур текущего, тематического, промежуточного и итогового контроля.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оценки по отдельному учебному предмету фиксируются в приложении к ООП СОО.</w:t>
      </w:r>
    </w:p>
    <w:p w:rsidR="00C75A71" w:rsidRDefault="00C75A71" w:rsidP="005D4B91">
      <w:pPr>
        <w:ind w:firstLine="709"/>
        <w:rPr>
          <w:rFonts w:ascii="Times New Roman" w:hAnsi="Times New Roman" w:cs="Times New Roman"/>
          <w:sz w:val="28"/>
          <w:szCs w:val="28"/>
        </w:rPr>
      </w:pPr>
    </w:p>
    <w:p w:rsidR="00C75A71" w:rsidRDefault="00C75A71" w:rsidP="005D4B91">
      <w:pPr>
        <w:ind w:firstLine="709"/>
        <w:rPr>
          <w:rFonts w:ascii="Times New Roman" w:hAnsi="Times New Roman" w:cs="Times New Roman"/>
          <w:sz w:val="28"/>
          <w:szCs w:val="28"/>
        </w:rPr>
      </w:pPr>
    </w:p>
    <w:p w:rsidR="000253A4" w:rsidRPr="008566E4" w:rsidRDefault="000253A4" w:rsidP="005D4B91">
      <w:pPr>
        <w:ind w:firstLine="709"/>
        <w:rPr>
          <w:rFonts w:ascii="Times New Roman" w:hAnsi="Times New Roman" w:cs="Times New Roman"/>
          <w:sz w:val="28"/>
          <w:szCs w:val="28"/>
        </w:rPr>
      </w:pPr>
      <w:r w:rsidRPr="008566E4">
        <w:rPr>
          <w:rFonts w:ascii="Times New Roman" w:hAnsi="Times New Roman" w:cs="Times New Roman"/>
          <w:sz w:val="28"/>
          <w:szCs w:val="28"/>
        </w:rPr>
        <w:t>Описание оценки предметных результатов по отдельному учебному предмету включает:</w:t>
      </w:r>
    </w:p>
    <w:p w:rsidR="000253A4" w:rsidRPr="008566E4" w:rsidRDefault="000253A4" w:rsidP="005D4B91">
      <w:pPr>
        <w:ind w:firstLine="709"/>
        <w:rPr>
          <w:rFonts w:ascii="Times New Roman" w:hAnsi="Times New Roman" w:cs="Times New Roman"/>
          <w:sz w:val="28"/>
          <w:szCs w:val="28"/>
        </w:rPr>
      </w:pPr>
      <w:r w:rsidRPr="008566E4">
        <w:rPr>
          <w:rFonts w:ascii="Times New Roman" w:hAnsi="Times New Roman" w:cs="Times New Roman"/>
          <w:sz w:val="28"/>
          <w:szCs w:val="28"/>
        </w:rPr>
        <w:t>- список итоговых планируемых результатов с указанием этапов их фо</w:t>
      </w:r>
      <w:r w:rsidRPr="008566E4">
        <w:rPr>
          <w:rFonts w:ascii="Times New Roman" w:hAnsi="Times New Roman" w:cs="Times New Roman"/>
          <w:sz w:val="28"/>
          <w:szCs w:val="28"/>
        </w:rPr>
        <w:t>р</w:t>
      </w:r>
      <w:r w:rsidRPr="008566E4">
        <w:rPr>
          <w:rFonts w:ascii="Times New Roman" w:hAnsi="Times New Roman" w:cs="Times New Roman"/>
          <w:sz w:val="28"/>
          <w:szCs w:val="28"/>
        </w:rPr>
        <w:t>мирования и способов оценки (например, текущая (тематическая), устно (пис</w:t>
      </w:r>
      <w:r w:rsidRPr="008566E4">
        <w:rPr>
          <w:rFonts w:ascii="Times New Roman" w:hAnsi="Times New Roman" w:cs="Times New Roman"/>
          <w:sz w:val="28"/>
          <w:szCs w:val="28"/>
        </w:rPr>
        <w:t>ь</w:t>
      </w:r>
      <w:r w:rsidRPr="008566E4">
        <w:rPr>
          <w:rFonts w:ascii="Times New Roman" w:hAnsi="Times New Roman" w:cs="Times New Roman"/>
          <w:sz w:val="28"/>
          <w:szCs w:val="28"/>
        </w:rPr>
        <w:t>менно), практика);</w:t>
      </w:r>
    </w:p>
    <w:p w:rsidR="000253A4" w:rsidRPr="008566E4" w:rsidRDefault="000253A4" w:rsidP="005D4B91">
      <w:pPr>
        <w:ind w:firstLine="709"/>
        <w:rPr>
          <w:rFonts w:ascii="Times New Roman" w:hAnsi="Times New Roman" w:cs="Times New Roman"/>
          <w:sz w:val="28"/>
          <w:szCs w:val="28"/>
        </w:rPr>
      </w:pPr>
      <w:r w:rsidRPr="008566E4">
        <w:rPr>
          <w:rFonts w:ascii="Times New Roman" w:hAnsi="Times New Roman" w:cs="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253A4" w:rsidRDefault="000253A4" w:rsidP="005D4B91">
      <w:pPr>
        <w:ind w:firstLine="709"/>
        <w:rPr>
          <w:rFonts w:ascii="Times New Roman" w:hAnsi="Times New Roman" w:cs="Times New Roman"/>
          <w:sz w:val="28"/>
          <w:szCs w:val="28"/>
        </w:rPr>
      </w:pPr>
      <w:r w:rsidRPr="008566E4">
        <w:rPr>
          <w:rFonts w:ascii="Times New Roman" w:hAnsi="Times New Roman" w:cs="Times New Roman"/>
          <w:sz w:val="28"/>
          <w:szCs w:val="28"/>
        </w:rPr>
        <w:t>- график контрольных мероприятий.</w:t>
      </w:r>
    </w:p>
    <w:p w:rsidR="003B0321" w:rsidRPr="008566E4" w:rsidRDefault="003B0321"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администрацией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ганизации с целью оценки готовности к обучению на уровне основного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w:t>
      </w:r>
      <w:r w:rsidRPr="005D4B91">
        <w:rPr>
          <w:rFonts w:ascii="Times New Roman" w:hAnsi="Times New Roman" w:cs="Times New Roman"/>
          <w:sz w:val="28"/>
          <w:szCs w:val="28"/>
        </w:rPr>
        <w:t>е</w:t>
      </w:r>
      <w:r w:rsidRPr="005D4B91">
        <w:rPr>
          <w:rFonts w:ascii="Times New Roman" w:hAnsi="Times New Roman" w:cs="Times New Roman"/>
          <w:sz w:val="28"/>
          <w:szCs w:val="28"/>
        </w:rPr>
        <w:t>лью оценки готовности к изучению отдельных предметов. Результаты старт</w:t>
      </w:r>
      <w:r w:rsidRPr="005D4B91">
        <w:rPr>
          <w:rFonts w:ascii="Times New Roman" w:hAnsi="Times New Roman" w:cs="Times New Roman"/>
          <w:sz w:val="28"/>
          <w:szCs w:val="28"/>
        </w:rPr>
        <w:t>о</w:t>
      </w:r>
      <w:r w:rsidRPr="005D4B91">
        <w:rPr>
          <w:rFonts w:ascii="Times New Roman" w:hAnsi="Times New Roman" w:cs="Times New Roman"/>
          <w:sz w:val="28"/>
          <w:szCs w:val="28"/>
        </w:rPr>
        <w:t>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(поддерживающей и напра</w:t>
      </w:r>
      <w:r w:rsidRPr="005D4B91">
        <w:rPr>
          <w:rFonts w:ascii="Times New Roman" w:hAnsi="Times New Roman" w:cs="Times New Roman"/>
          <w:sz w:val="28"/>
          <w:szCs w:val="28"/>
        </w:rPr>
        <w:t>в</w:t>
      </w:r>
      <w:r w:rsidRPr="005D4B91">
        <w:rPr>
          <w:rFonts w:ascii="Times New Roman" w:hAnsi="Times New Roman" w:cs="Times New Roman"/>
          <w:sz w:val="28"/>
          <w:szCs w:val="28"/>
        </w:rPr>
        <w:lastRenderedPageBreak/>
        <w:t>ляющей усилия обучающегося, включающей его в самостоятельную оцено</w:t>
      </w:r>
      <w:r w:rsidRPr="005D4B91">
        <w:rPr>
          <w:rFonts w:ascii="Times New Roman" w:hAnsi="Times New Roman" w:cs="Times New Roman"/>
          <w:sz w:val="28"/>
          <w:szCs w:val="28"/>
        </w:rPr>
        <w:t>ч</w:t>
      </w:r>
      <w:r w:rsidRPr="005D4B91">
        <w:rPr>
          <w:rFonts w:ascii="Times New Roman" w:hAnsi="Times New Roman" w:cs="Times New Roman"/>
          <w:sz w:val="28"/>
          <w:szCs w:val="28"/>
        </w:rPr>
        <w:t xml:space="preserve">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w:t>
      </w:r>
      <w:r w:rsidRPr="005D4B91">
        <w:rPr>
          <w:rFonts w:ascii="Times New Roman" w:hAnsi="Times New Roman" w:cs="Times New Roman"/>
          <w:sz w:val="28"/>
          <w:szCs w:val="28"/>
        </w:rPr>
        <w:t>а</w:t>
      </w:r>
      <w:r w:rsidRPr="005D4B91">
        <w:rPr>
          <w:rFonts w:ascii="Times New Roman" w:hAnsi="Times New Roman" w:cs="Times New Roman"/>
          <w:sz w:val="28"/>
          <w:szCs w:val="28"/>
        </w:rPr>
        <w:t>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w:t>
      </w:r>
      <w:r w:rsidRPr="005D4B91">
        <w:rPr>
          <w:rFonts w:ascii="Times New Roman" w:hAnsi="Times New Roman" w:cs="Times New Roman"/>
          <w:sz w:val="28"/>
          <w:szCs w:val="28"/>
        </w:rPr>
        <w:t>ь</w:t>
      </w:r>
      <w:r w:rsidRPr="005D4B91">
        <w:rPr>
          <w:rFonts w:ascii="Times New Roman" w:hAnsi="Times New Roman" w:cs="Times New Roman"/>
          <w:sz w:val="28"/>
          <w:szCs w:val="28"/>
        </w:rPr>
        <w:t>таты, этапы освоения которых зафиксированы в тематическом планировании по учебному предмету.</w:t>
      </w:r>
    </w:p>
    <w:p w:rsidR="000253A4" w:rsidRPr="005D4B91" w:rsidRDefault="000253A4" w:rsidP="003B032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w:t>
      </w:r>
      <w:r w:rsidRPr="005D4B91">
        <w:rPr>
          <w:rFonts w:ascii="Times New Roman" w:hAnsi="Times New Roman" w:cs="Times New Roman"/>
          <w:sz w:val="28"/>
          <w:szCs w:val="28"/>
        </w:rPr>
        <w:t>и</w:t>
      </w:r>
      <w:r w:rsidRPr="005D4B91">
        <w:rPr>
          <w:rFonts w:ascii="Times New Roman" w:hAnsi="Times New Roman" w:cs="Times New Roman"/>
          <w:sz w:val="28"/>
          <w:szCs w:val="28"/>
        </w:rPr>
        <w:t>видуальные и групповые формы, само- и взаимооценка, рефлексия, листы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движения и другие) с учётом </w:t>
      </w:r>
      <w:r w:rsidR="003B0321">
        <w:rPr>
          <w:rFonts w:ascii="Times New Roman" w:hAnsi="Times New Roman" w:cs="Times New Roman"/>
          <w:sz w:val="28"/>
          <w:szCs w:val="28"/>
        </w:rPr>
        <w:t xml:space="preserve">особенностей учебного предмета. </w:t>
      </w:r>
      <w:r w:rsidRPr="005D4B91">
        <w:rPr>
          <w:rFonts w:ascii="Times New Roman" w:hAnsi="Times New Roman" w:cs="Times New Roman"/>
          <w:sz w:val="28"/>
          <w:szCs w:val="28"/>
        </w:rPr>
        <w:t>Результаты т</w:t>
      </w:r>
      <w:r w:rsidRPr="005D4B91">
        <w:rPr>
          <w:rFonts w:ascii="Times New Roman" w:hAnsi="Times New Roman" w:cs="Times New Roman"/>
          <w:sz w:val="28"/>
          <w:szCs w:val="28"/>
        </w:rPr>
        <w:t>е</w:t>
      </w:r>
      <w:r w:rsidRPr="005D4B91">
        <w:rPr>
          <w:rFonts w:ascii="Times New Roman" w:hAnsi="Times New Roman" w:cs="Times New Roman"/>
          <w:sz w:val="28"/>
          <w:szCs w:val="28"/>
        </w:rPr>
        <w:t>кущей оценки являются основой для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ника, осуществляемого на основе выполнения обучающимися проверочных р</w:t>
      </w:r>
      <w:r w:rsidRPr="005D4B91">
        <w:rPr>
          <w:rFonts w:ascii="Times New Roman" w:hAnsi="Times New Roman" w:cs="Times New Roman"/>
          <w:sz w:val="28"/>
          <w:szCs w:val="28"/>
        </w:rPr>
        <w:t>а</w:t>
      </w:r>
      <w:r w:rsidRPr="005D4B91">
        <w:rPr>
          <w:rFonts w:ascii="Times New Roman" w:hAnsi="Times New Roman" w:cs="Times New Roman"/>
          <w:sz w:val="28"/>
          <w:szCs w:val="28"/>
        </w:rPr>
        <w:t>бот, анализа посещенных уроков, анализа качества учебных заданий, предлаг</w:t>
      </w:r>
      <w:r w:rsidRPr="005D4B91">
        <w:rPr>
          <w:rFonts w:ascii="Times New Roman" w:hAnsi="Times New Roman" w:cs="Times New Roman"/>
          <w:sz w:val="28"/>
          <w:szCs w:val="28"/>
        </w:rPr>
        <w:t>а</w:t>
      </w:r>
      <w:r w:rsidRPr="005D4B91">
        <w:rPr>
          <w:rFonts w:ascii="Times New Roman" w:hAnsi="Times New Roman" w:cs="Times New Roman"/>
          <w:sz w:val="28"/>
          <w:szCs w:val="28"/>
        </w:rPr>
        <w:t>емых педагогическим работником обучающимся.</w:t>
      </w:r>
    </w:p>
    <w:p w:rsidR="000253A4" w:rsidRPr="005D4B91" w:rsidRDefault="000253A4" w:rsidP="003B0321">
      <w:pPr>
        <w:ind w:firstLine="709"/>
        <w:rPr>
          <w:rFonts w:ascii="Times New Roman" w:hAnsi="Times New Roman" w:cs="Times New Roman"/>
          <w:sz w:val="28"/>
          <w:szCs w:val="28"/>
        </w:rPr>
      </w:pPr>
      <w:r w:rsidRPr="008566E4">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w:t>
      </w:r>
      <w:r w:rsidR="003B0321">
        <w:rPr>
          <w:rFonts w:ascii="Times New Roman" w:hAnsi="Times New Roman" w:cs="Times New Roman"/>
          <w:sz w:val="28"/>
          <w:szCs w:val="28"/>
        </w:rPr>
        <w:t xml:space="preserve">а образовательной организации. </w:t>
      </w:r>
      <w:r w:rsidRPr="005D4B91">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w:t>
      </w:r>
      <w:r w:rsidRPr="005D4B91">
        <w:rPr>
          <w:rFonts w:ascii="Times New Roman" w:hAnsi="Times New Roman" w:cs="Times New Roman"/>
          <w:sz w:val="28"/>
          <w:szCs w:val="28"/>
        </w:rPr>
        <w:t>о</w:t>
      </w:r>
      <w:r w:rsidRPr="005D4B91">
        <w:rPr>
          <w:rFonts w:ascii="Times New Roman" w:hAnsi="Times New Roman" w:cs="Times New Roman"/>
          <w:sz w:val="28"/>
          <w:szCs w:val="28"/>
        </w:rPr>
        <w:t>вышения квалификации педагогического работника.</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1" w:name="sub_300"/>
      <w:r w:rsidRPr="005D4B91">
        <w:rPr>
          <w:rFonts w:ascii="Times New Roman" w:hAnsi="Times New Roman" w:cs="Times New Roman"/>
          <w:b/>
          <w:sz w:val="28"/>
          <w:szCs w:val="28"/>
        </w:rPr>
        <w:lastRenderedPageBreak/>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1"/>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B55503" w:rsidP="005D4B91">
      <w:pPr>
        <w:ind w:firstLine="709"/>
        <w:rPr>
          <w:rFonts w:ascii="Times New Roman" w:hAnsi="Times New Roman" w:cs="Times New Roman"/>
          <w:b/>
          <w:sz w:val="28"/>
          <w:szCs w:val="28"/>
        </w:rPr>
      </w:pPr>
      <w:bookmarkStart w:id="2"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w:t>
      </w:r>
      <w:r w:rsidR="0052582C" w:rsidRPr="005D4B91">
        <w:rPr>
          <w:rFonts w:ascii="Times New Roman" w:hAnsi="Times New Roman" w:cs="Times New Roman"/>
          <w:b/>
          <w:sz w:val="28"/>
          <w:szCs w:val="28"/>
        </w:rPr>
        <w:t>С</w:t>
      </w:r>
      <w:r w:rsidR="0052582C" w:rsidRPr="005D4B91">
        <w:rPr>
          <w:rFonts w:ascii="Times New Roman" w:hAnsi="Times New Roman" w:cs="Times New Roman"/>
          <w:b/>
          <w:sz w:val="28"/>
          <w:szCs w:val="28"/>
        </w:rPr>
        <w:t>СКИЙ ЯЗЫК» (БАЗОВЫЙ УРОВЕНЬ)</w:t>
      </w:r>
    </w:p>
    <w:p w:rsidR="00B24966" w:rsidRPr="008566E4" w:rsidRDefault="0052582C" w:rsidP="00B24966">
      <w:pPr>
        <w:widowControl/>
        <w:autoSpaceDE/>
        <w:autoSpaceDN/>
        <w:adjustRightInd/>
        <w:ind w:firstLine="709"/>
        <w:rPr>
          <w:rFonts w:ascii="Times New Roman" w:hAnsi="Times New Roman" w:cs="Times New Roman"/>
          <w:sz w:val="28"/>
          <w:szCs w:val="28"/>
          <w:lang w:eastAsia="en-US"/>
        </w:rPr>
      </w:pPr>
      <w:r w:rsidRPr="008566E4">
        <w:rPr>
          <w:rFonts w:ascii="Times New Roman" w:hAnsi="Times New Roman" w:cs="Times New Roman"/>
          <w:sz w:val="28"/>
          <w:szCs w:val="28"/>
          <w:lang w:eastAsia="en-US"/>
        </w:rPr>
        <w:t>Изучение учебного предмета «Русский язык» предусматривает непосре</w:t>
      </w:r>
      <w:r w:rsidRPr="008566E4">
        <w:rPr>
          <w:rFonts w:ascii="Times New Roman" w:hAnsi="Times New Roman" w:cs="Times New Roman"/>
          <w:sz w:val="28"/>
          <w:szCs w:val="28"/>
          <w:lang w:eastAsia="en-US"/>
        </w:rPr>
        <w:t>д</w:t>
      </w:r>
      <w:r w:rsidRPr="008566E4">
        <w:rPr>
          <w:rFonts w:ascii="Times New Roman" w:hAnsi="Times New Roman" w:cs="Times New Roman"/>
          <w:sz w:val="28"/>
          <w:szCs w:val="28"/>
          <w:lang w:eastAsia="en-US"/>
        </w:rPr>
        <w:t>ственное применение федеральной рабочей программы учебного предмета «</w:t>
      </w:r>
      <w:r w:rsidR="00B24966">
        <w:rPr>
          <w:rFonts w:ascii="Times New Roman" w:hAnsi="Times New Roman" w:cs="Times New Roman"/>
          <w:sz w:val="28"/>
          <w:szCs w:val="28"/>
          <w:lang w:eastAsia="en-US"/>
        </w:rPr>
        <w:t>Русский язык» (базовый уровень) (</w:t>
      </w:r>
      <w:r w:rsidR="00B24966" w:rsidRPr="008566E4">
        <w:rPr>
          <w:rFonts w:ascii="Times New Roman" w:hAnsi="Times New Roman" w:cs="Times New Roman"/>
          <w:sz w:val="28"/>
          <w:szCs w:val="28"/>
          <w:lang w:eastAsia="en-US"/>
        </w:rPr>
        <w:t>п. 19 «Федеральная рабочая программа по учебному предмету «Русский язык»» Федеральной образовательной программы СОО (базовый уровень).</w:t>
      </w:r>
    </w:p>
    <w:p w:rsidR="00071A2F" w:rsidRPr="005D4B91" w:rsidRDefault="00B24966" w:rsidP="00B24966">
      <w:pPr>
        <w:ind w:firstLine="0"/>
        <w:rPr>
          <w:rFonts w:ascii="Times New Roman" w:hAnsi="Times New Roman" w:cs="Times New Roman"/>
          <w:sz w:val="28"/>
          <w:szCs w:val="28"/>
        </w:rPr>
      </w:pPr>
      <w:bookmarkStart w:id="3" w:name="sub_1191"/>
      <w:bookmarkEnd w:id="2"/>
      <w:r>
        <w:rPr>
          <w:rFonts w:ascii="Times New Roman" w:hAnsi="Times New Roman" w:cs="Times New Roman"/>
          <w:sz w:val="28"/>
          <w:szCs w:val="28"/>
          <w:lang w:eastAsia="en-US"/>
        </w:rPr>
        <w:t xml:space="preserve">        </w:t>
      </w:r>
      <w:r w:rsidR="00E365DF" w:rsidRPr="005D4B91">
        <w:rPr>
          <w:rFonts w:ascii="Times New Roman" w:hAnsi="Times New Roman" w:cs="Times New Roman"/>
          <w:i/>
          <w:sz w:val="28"/>
          <w:szCs w:val="28"/>
        </w:rPr>
        <w:t>Р</w:t>
      </w:r>
      <w:r w:rsidR="00071A2F" w:rsidRPr="005D4B91">
        <w:rPr>
          <w:rFonts w:ascii="Times New Roman" w:hAnsi="Times New Roman" w:cs="Times New Roman"/>
          <w:i/>
          <w:sz w:val="28"/>
          <w:szCs w:val="28"/>
        </w:rPr>
        <w:t xml:space="preserve">абочая программа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4" w:name="sub_1192"/>
      <w:bookmarkEnd w:id="3"/>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щимися; место в структуре учебного плана, а также подходы к отбору содерж</w:t>
      </w:r>
      <w:r w:rsidRPr="005D4B91">
        <w:rPr>
          <w:rFonts w:ascii="Times New Roman" w:hAnsi="Times New Roman" w:cs="Times New Roman"/>
          <w:sz w:val="28"/>
          <w:szCs w:val="28"/>
        </w:rPr>
        <w:t>а</w:t>
      </w:r>
      <w:r w:rsidRPr="005D4B91">
        <w:rPr>
          <w:rFonts w:ascii="Times New Roman" w:hAnsi="Times New Roman" w:cs="Times New Roman"/>
          <w:sz w:val="28"/>
          <w:szCs w:val="28"/>
        </w:rPr>
        <w:t>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5" w:name="sub_1193"/>
      <w:bookmarkEnd w:id="4"/>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w:t>
      </w:r>
      <w:r w:rsidRPr="005D4B91">
        <w:rPr>
          <w:rFonts w:ascii="Times New Roman" w:hAnsi="Times New Roman" w:cs="Times New Roman"/>
          <w:sz w:val="28"/>
          <w:szCs w:val="28"/>
        </w:rPr>
        <w:t>д</w:t>
      </w:r>
      <w:r w:rsidRPr="005D4B91">
        <w:rPr>
          <w:rFonts w:ascii="Times New Roman" w:hAnsi="Times New Roman" w:cs="Times New Roman"/>
          <w:sz w:val="28"/>
          <w:szCs w:val="28"/>
        </w:rPr>
        <w:t>лагаются для обязательного изучения в каждом классе на уровне среднего о</w:t>
      </w:r>
      <w:r w:rsidRPr="005D4B91">
        <w:rPr>
          <w:rFonts w:ascii="Times New Roman" w:hAnsi="Times New Roman" w:cs="Times New Roman"/>
          <w:sz w:val="28"/>
          <w:szCs w:val="28"/>
        </w:rPr>
        <w:t>б</w:t>
      </w:r>
      <w:r w:rsidRPr="005D4B91">
        <w:rPr>
          <w:rFonts w:ascii="Times New Roman" w:hAnsi="Times New Roman" w:cs="Times New Roman"/>
          <w:sz w:val="28"/>
          <w:szCs w:val="28"/>
        </w:rPr>
        <w:t>щего образования. Содержание обучения в каждом классе завершается пере</w:t>
      </w:r>
      <w:r w:rsidRPr="005D4B91">
        <w:rPr>
          <w:rFonts w:ascii="Times New Roman" w:hAnsi="Times New Roman" w:cs="Times New Roman"/>
          <w:sz w:val="28"/>
          <w:szCs w:val="28"/>
        </w:rPr>
        <w:t>ч</w:t>
      </w:r>
      <w:r w:rsidRPr="005D4B91">
        <w:rPr>
          <w:rFonts w:ascii="Times New Roman" w:hAnsi="Times New Roman" w:cs="Times New Roman"/>
          <w:sz w:val="28"/>
          <w:szCs w:val="28"/>
        </w:rPr>
        <w:t>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w:t>
      </w:r>
    </w:p>
    <w:p w:rsidR="00071A2F" w:rsidRPr="005D4B91" w:rsidRDefault="00071A2F" w:rsidP="005D4B91">
      <w:pPr>
        <w:ind w:firstLine="709"/>
        <w:rPr>
          <w:rFonts w:ascii="Times New Roman" w:hAnsi="Times New Roman" w:cs="Times New Roman"/>
          <w:sz w:val="28"/>
          <w:szCs w:val="28"/>
        </w:rPr>
      </w:pPr>
      <w:bookmarkStart w:id="6" w:name="sub_1194"/>
      <w:bookmarkEnd w:id="5"/>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w:t>
      </w:r>
      <w:r w:rsidRPr="005D4B91">
        <w:rPr>
          <w:rFonts w:ascii="Times New Roman" w:hAnsi="Times New Roman" w:cs="Times New Roman"/>
          <w:sz w:val="28"/>
          <w:szCs w:val="28"/>
        </w:rPr>
        <w:t>ю</w:t>
      </w:r>
      <w:r w:rsidRPr="005D4B91">
        <w:rPr>
          <w:rFonts w:ascii="Times New Roman" w:hAnsi="Times New Roman" w:cs="Times New Roman"/>
          <w:sz w:val="28"/>
          <w:szCs w:val="28"/>
        </w:rPr>
        <w:t>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6"/>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w:t>
      </w:r>
      <w:r w:rsidRPr="005D4B91">
        <w:rPr>
          <w:rFonts w:ascii="Times New Roman" w:hAnsi="Times New Roman" w:cs="Times New Roman"/>
          <w:sz w:val="28"/>
          <w:szCs w:val="28"/>
        </w:rPr>
        <w:t>е</w:t>
      </w:r>
      <w:r w:rsidRPr="005D4B91">
        <w:rPr>
          <w:rFonts w:ascii="Times New Roman" w:hAnsi="Times New Roman" w:cs="Times New Roman"/>
          <w:sz w:val="28"/>
          <w:szCs w:val="28"/>
        </w:rPr>
        <w:t>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7"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ционных российских духовно-нравственных ценностей, воспитанию нра</w:t>
      </w:r>
      <w:r w:rsidRPr="005D4B91">
        <w:rPr>
          <w:rFonts w:ascii="Times New Roman" w:hAnsi="Times New Roman" w:cs="Times New Roman"/>
          <w:sz w:val="28"/>
          <w:szCs w:val="28"/>
        </w:rPr>
        <w:t>в</w:t>
      </w:r>
      <w:r w:rsidRPr="005D4B91">
        <w:rPr>
          <w:rFonts w:ascii="Times New Roman" w:hAnsi="Times New Roman" w:cs="Times New Roman"/>
          <w:sz w:val="28"/>
          <w:szCs w:val="28"/>
        </w:rPr>
        <w:lastRenderedPageBreak/>
        <w:t>ственности, любви к Родине, ценностного отношения к русскому языку, фо</w:t>
      </w:r>
      <w:r w:rsidRPr="005D4B91">
        <w:rPr>
          <w:rFonts w:ascii="Times New Roman" w:hAnsi="Times New Roman" w:cs="Times New Roman"/>
          <w:sz w:val="28"/>
          <w:szCs w:val="28"/>
        </w:rPr>
        <w:t>р</w:t>
      </w:r>
      <w:r w:rsidRPr="005D4B91">
        <w:rPr>
          <w:rFonts w:ascii="Times New Roman" w:hAnsi="Times New Roman" w:cs="Times New Roman"/>
          <w:sz w:val="28"/>
          <w:szCs w:val="28"/>
        </w:rPr>
        <w:t>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w:t>
      </w:r>
      <w:r w:rsidRPr="005D4B91">
        <w:rPr>
          <w:rFonts w:ascii="Times New Roman" w:hAnsi="Times New Roman" w:cs="Times New Roman"/>
          <w:sz w:val="28"/>
          <w:szCs w:val="28"/>
        </w:rPr>
        <w:t>в</w:t>
      </w:r>
      <w:r w:rsidRPr="005D4B91">
        <w:rPr>
          <w:rFonts w:ascii="Times New Roman" w:hAnsi="Times New Roman" w:cs="Times New Roman"/>
          <w:sz w:val="28"/>
          <w:szCs w:val="28"/>
        </w:rPr>
        <w:t>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w:t>
      </w:r>
      <w:r w:rsidRPr="005D4B91">
        <w:rPr>
          <w:rFonts w:ascii="Times New Roman" w:hAnsi="Times New Roman" w:cs="Times New Roman"/>
          <w:sz w:val="28"/>
          <w:szCs w:val="28"/>
        </w:rPr>
        <w:t>а</w:t>
      </w:r>
      <w:r w:rsidRPr="005D4B91">
        <w:rPr>
          <w:rFonts w:ascii="Times New Roman" w:hAnsi="Times New Roman" w:cs="Times New Roman"/>
          <w:sz w:val="28"/>
          <w:szCs w:val="28"/>
        </w:rPr>
        <w:t>зывает непосредственное воздействие на качество усвоения других школьных предметов, на процессы формирования универсальных интеллектуальных ум</w:t>
      </w:r>
      <w:r w:rsidRPr="005D4B91">
        <w:rPr>
          <w:rFonts w:ascii="Times New Roman" w:hAnsi="Times New Roman" w:cs="Times New Roman"/>
          <w:sz w:val="28"/>
          <w:szCs w:val="28"/>
        </w:rPr>
        <w:t>е</w:t>
      </w:r>
      <w:r w:rsidRPr="005D4B91">
        <w:rPr>
          <w:rFonts w:ascii="Times New Roman" w:hAnsi="Times New Roman" w:cs="Times New Roman"/>
          <w:sz w:val="28"/>
          <w:szCs w:val="28"/>
        </w:rPr>
        <w:t>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8"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о языке и речи, сформированы соответствующие умения и навыки, напра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лена в большей степени на совершенствование умений эффективно пользоват</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w:t>
      </w:r>
      <w:r w:rsidRPr="005D4B91">
        <w:rPr>
          <w:rFonts w:ascii="Times New Roman" w:hAnsi="Times New Roman" w:cs="Times New Roman"/>
          <w:sz w:val="28"/>
          <w:szCs w:val="28"/>
        </w:rPr>
        <w:t>е</w:t>
      </w:r>
      <w:r w:rsidRPr="005D4B91">
        <w:rPr>
          <w:rFonts w:ascii="Times New Roman" w:hAnsi="Times New Roman" w:cs="Times New Roman"/>
          <w:sz w:val="28"/>
          <w:szCs w:val="28"/>
        </w:rPr>
        <w:t>ния; на формирование готовности к речевому взаимодействию и взаимопон</w:t>
      </w:r>
      <w:r w:rsidRPr="005D4B91">
        <w:rPr>
          <w:rFonts w:ascii="Times New Roman" w:hAnsi="Times New Roman" w:cs="Times New Roman"/>
          <w:sz w:val="28"/>
          <w:szCs w:val="28"/>
        </w:rPr>
        <w:t>и</w:t>
      </w:r>
      <w:r w:rsidRPr="005D4B91">
        <w:rPr>
          <w:rFonts w:ascii="Times New Roman" w:hAnsi="Times New Roman" w:cs="Times New Roman"/>
          <w:sz w:val="28"/>
          <w:szCs w:val="28"/>
        </w:rPr>
        <w:t>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w:t>
      </w:r>
      <w:r w:rsidRPr="005D4B91">
        <w:rPr>
          <w:rFonts w:ascii="Times New Roman" w:hAnsi="Times New Roman" w:cs="Times New Roman"/>
          <w:sz w:val="28"/>
          <w:szCs w:val="28"/>
        </w:rPr>
        <w:t>о</w:t>
      </w:r>
      <w:r w:rsidRPr="005D4B91">
        <w:rPr>
          <w:rFonts w:ascii="Times New Roman" w:hAnsi="Times New Roman" w:cs="Times New Roman"/>
          <w:sz w:val="28"/>
          <w:szCs w:val="28"/>
        </w:rPr>
        <w:t>бодно использовать навыки чтения с целью извлечения информации из текстов разных форматов (гипертексты, графика, инфографика и другие) для их пон</w:t>
      </w:r>
      <w:r w:rsidRPr="005D4B91">
        <w:rPr>
          <w:rFonts w:ascii="Times New Roman" w:hAnsi="Times New Roman" w:cs="Times New Roman"/>
          <w:sz w:val="28"/>
          <w:szCs w:val="28"/>
        </w:rPr>
        <w:t>и</w:t>
      </w:r>
      <w:r w:rsidRPr="005D4B91">
        <w:rPr>
          <w:rFonts w:ascii="Times New Roman" w:hAnsi="Times New Roman" w:cs="Times New Roman"/>
          <w:sz w:val="28"/>
          <w:szCs w:val="28"/>
        </w:rPr>
        <w:t>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енциях, которые сформ</w:t>
      </w:r>
      <w:r w:rsidR="00B55503" w:rsidRPr="005D4B91">
        <w:rPr>
          <w:rFonts w:ascii="Times New Roman" w:hAnsi="Times New Roman" w:cs="Times New Roman"/>
          <w:sz w:val="28"/>
          <w:szCs w:val="28"/>
        </w:rPr>
        <w:t>и</w:t>
      </w:r>
      <w:r w:rsidR="00B55503" w:rsidRPr="005D4B91">
        <w:rPr>
          <w:rFonts w:ascii="Times New Roman" w:hAnsi="Times New Roman" w:cs="Times New Roman"/>
          <w:sz w:val="28"/>
          <w:szCs w:val="28"/>
        </w:rPr>
        <w:t xml:space="preserve">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9"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В содержании программы по русскому языку выделяются три скво</w:t>
      </w:r>
      <w:r w:rsidR="00071A2F" w:rsidRPr="005D4B91">
        <w:rPr>
          <w:rFonts w:ascii="Times New Roman" w:hAnsi="Times New Roman" w:cs="Times New Roman"/>
          <w:i/>
          <w:sz w:val="28"/>
          <w:szCs w:val="28"/>
        </w:rPr>
        <w:t>з</w:t>
      </w:r>
      <w:r w:rsidR="00071A2F" w:rsidRPr="005D4B91">
        <w:rPr>
          <w:rFonts w:ascii="Times New Roman" w:hAnsi="Times New Roman" w:cs="Times New Roman"/>
          <w:i/>
          <w:sz w:val="28"/>
          <w:szCs w:val="28"/>
        </w:rPr>
        <w:t xml:space="preserve">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Изучение русского языка на базовом уровне обеспечивает общекульту</w:t>
      </w:r>
      <w:r w:rsidRPr="005D4B91">
        <w:rPr>
          <w:rFonts w:ascii="Times New Roman" w:hAnsi="Times New Roman" w:cs="Times New Roman"/>
          <w:sz w:val="28"/>
          <w:szCs w:val="28"/>
        </w:rPr>
        <w:t>р</w:t>
      </w:r>
      <w:r w:rsidRPr="005D4B91">
        <w:rPr>
          <w:rFonts w:ascii="Times New Roman" w:hAnsi="Times New Roman" w:cs="Times New Roman"/>
          <w:sz w:val="28"/>
          <w:szCs w:val="28"/>
        </w:rPr>
        <w:t>ный уровень молодого человека, способного к продолжению обучения в сист</w:t>
      </w:r>
      <w:r w:rsidRPr="005D4B91">
        <w:rPr>
          <w:rFonts w:ascii="Times New Roman" w:hAnsi="Times New Roman" w:cs="Times New Roman"/>
          <w:sz w:val="28"/>
          <w:szCs w:val="28"/>
        </w:rPr>
        <w:t>е</w:t>
      </w:r>
      <w:r w:rsidRPr="005D4B91">
        <w:rPr>
          <w:rFonts w:ascii="Times New Roman" w:hAnsi="Times New Roman" w:cs="Times New Roman"/>
          <w:sz w:val="28"/>
          <w:szCs w:val="28"/>
        </w:rPr>
        <w:t>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10"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w:t>
      </w:r>
      <w:r w:rsidR="00071A2F" w:rsidRPr="005D4B91">
        <w:rPr>
          <w:rFonts w:ascii="Times New Roman" w:hAnsi="Times New Roman" w:cs="Times New Roman"/>
          <w:b/>
          <w:i/>
          <w:sz w:val="28"/>
          <w:szCs w:val="28"/>
        </w:rPr>
        <w:t>е</w:t>
      </w:r>
      <w:r w:rsidR="00071A2F" w:rsidRPr="005D4B91">
        <w:rPr>
          <w:rFonts w:ascii="Times New Roman" w:hAnsi="Times New Roman" w:cs="Times New Roman"/>
          <w:b/>
          <w:i/>
          <w:sz w:val="28"/>
          <w:szCs w:val="28"/>
        </w:rPr>
        <w:t>лей</w:t>
      </w:r>
      <w:r w:rsidR="00071A2F" w:rsidRPr="005D4B91">
        <w:rPr>
          <w:rFonts w:ascii="Times New Roman" w:hAnsi="Times New Roman" w:cs="Times New Roman"/>
          <w:i/>
          <w:sz w:val="28"/>
          <w:szCs w:val="28"/>
        </w:rPr>
        <w:t>:</w:t>
      </w:r>
    </w:p>
    <w:bookmarkEnd w:id="10"/>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и проявление общероссийской гражданственности, патри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на основе расширения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сийских духовно-нравственных ценностей; формирование ценностного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ки, формирование навыков нормативного употребления языковых единиц и расширение круга используемых языковых средств; совершенствование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текстовой), основной и дополнительной информации; развитие умений чтения текстов разных форматов (гипертексты, графика, инфографика и другие);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вершенствование умений трансформировать, интерпретировать тексты 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фии и пунктуации, об изобразительно-выразительных средствах русского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ка; совершенствование умений анализировать языковые единицы разных уро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щего народа, недопущения использования нецензурной лексики и противоде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«Русский язык» входит в предметную область «Ру</w:t>
      </w:r>
      <w:r w:rsidRPr="005D4B91">
        <w:rPr>
          <w:rFonts w:ascii="Times New Roman" w:hAnsi="Times New Roman" w:cs="Times New Roman"/>
          <w:sz w:val="28"/>
          <w:szCs w:val="28"/>
          <w:lang w:eastAsia="en-US"/>
        </w:rPr>
        <w:t>с</w:t>
      </w:r>
      <w:r w:rsidRPr="005D4B91">
        <w:rPr>
          <w:rFonts w:ascii="Times New Roman" w:hAnsi="Times New Roman" w:cs="Times New Roman"/>
          <w:sz w:val="28"/>
          <w:szCs w:val="28"/>
          <w:lang w:eastAsia="en-US"/>
        </w:rPr>
        <w:t>ский язык и литература».</w:t>
      </w:r>
    </w:p>
    <w:p w:rsidR="00B55503" w:rsidRPr="008566E4" w:rsidRDefault="00B55503" w:rsidP="005D4B91">
      <w:pPr>
        <w:ind w:firstLine="709"/>
        <w:rPr>
          <w:rFonts w:ascii="Times New Roman" w:hAnsi="Times New Roman" w:cs="Times New Roman"/>
          <w:sz w:val="28"/>
          <w:szCs w:val="28"/>
        </w:rPr>
      </w:pPr>
      <w:bookmarkStart w:id="11" w:name="sub_11957"/>
      <w:r w:rsidRPr="008566E4">
        <w:rPr>
          <w:rFonts w:ascii="Times New Roman" w:hAnsi="Times New Roman" w:cs="Times New Roman"/>
          <w:sz w:val="28"/>
          <w:szCs w:val="28"/>
        </w:rPr>
        <w:t>Общее число часов</w:t>
      </w:r>
      <w:r w:rsidR="00071A2F" w:rsidRPr="008566E4">
        <w:rPr>
          <w:rFonts w:ascii="Times New Roman" w:hAnsi="Times New Roman" w:cs="Times New Roman"/>
          <w:sz w:val="28"/>
          <w:szCs w:val="28"/>
        </w:rPr>
        <w:t xml:space="preserve">- 136 часов: </w:t>
      </w:r>
    </w:p>
    <w:p w:rsidR="00B55503" w:rsidRPr="008566E4" w:rsidRDefault="00071A2F" w:rsidP="005D4B91">
      <w:pPr>
        <w:ind w:firstLine="709"/>
        <w:rPr>
          <w:rFonts w:ascii="Times New Roman" w:hAnsi="Times New Roman" w:cs="Times New Roman"/>
          <w:sz w:val="28"/>
          <w:szCs w:val="28"/>
        </w:rPr>
      </w:pPr>
      <w:r w:rsidRPr="008566E4">
        <w:rPr>
          <w:rFonts w:ascii="Times New Roman" w:hAnsi="Times New Roman" w:cs="Times New Roman"/>
          <w:sz w:val="28"/>
          <w:szCs w:val="28"/>
        </w:rPr>
        <w:t xml:space="preserve">в 10 классе - 68 часов (2 часа в неделю), </w:t>
      </w:r>
    </w:p>
    <w:p w:rsidR="00071A2F" w:rsidRPr="008566E4" w:rsidRDefault="00071A2F" w:rsidP="005D4B91">
      <w:pPr>
        <w:ind w:firstLine="709"/>
        <w:rPr>
          <w:rFonts w:ascii="Times New Roman" w:hAnsi="Times New Roman" w:cs="Times New Roman"/>
          <w:sz w:val="28"/>
          <w:szCs w:val="28"/>
        </w:rPr>
      </w:pPr>
      <w:r w:rsidRPr="008566E4">
        <w:rPr>
          <w:rFonts w:ascii="Times New Roman" w:hAnsi="Times New Roman" w:cs="Times New Roman"/>
          <w:sz w:val="28"/>
          <w:szCs w:val="28"/>
        </w:rPr>
        <w:t>в 11 классе - 68 часа (2 часа в неделю).</w:t>
      </w:r>
    </w:p>
    <w:p w:rsidR="00EC7385" w:rsidRPr="008566E4" w:rsidRDefault="00EC7385"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2" w:name="sub_1196"/>
      <w:bookmarkEnd w:id="11"/>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3" w:name="sub_11961"/>
      <w:bookmarkEnd w:id="12"/>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4" w:name="sub_119611"/>
      <w:bookmarkEnd w:id="13"/>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2"/>
      <w:bookmarkEnd w:id="14"/>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3"/>
      <w:bookmarkEnd w:id="15"/>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7" w:name="sub_119614"/>
      <w:bookmarkEnd w:id="16"/>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w:t>
      </w:r>
      <w:r w:rsidRPr="005D4B91">
        <w:rPr>
          <w:rFonts w:ascii="Times New Roman" w:hAnsi="Times New Roman" w:cs="Times New Roman"/>
          <w:sz w:val="28"/>
          <w:szCs w:val="28"/>
        </w:rPr>
        <w:t>и</w:t>
      </w:r>
      <w:r w:rsidRPr="005D4B91">
        <w:rPr>
          <w:rFonts w:ascii="Times New Roman" w:hAnsi="Times New Roman" w:cs="Times New Roman"/>
          <w:sz w:val="28"/>
          <w:szCs w:val="28"/>
        </w:rPr>
        <w:t>ровых языков.</w:t>
      </w:r>
    </w:p>
    <w:p w:rsidR="00071A2F" w:rsidRPr="005D4B91" w:rsidRDefault="00071A2F" w:rsidP="005D4B91">
      <w:pPr>
        <w:ind w:firstLine="709"/>
        <w:rPr>
          <w:rFonts w:ascii="Times New Roman" w:hAnsi="Times New Roman" w:cs="Times New Roman"/>
          <w:sz w:val="28"/>
          <w:szCs w:val="28"/>
        </w:rPr>
      </w:pPr>
      <w:bookmarkStart w:id="18" w:name="sub_119615"/>
      <w:bookmarkEnd w:id="17"/>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w:t>
      </w:r>
      <w:r w:rsidRPr="005D4B91">
        <w:rPr>
          <w:rFonts w:ascii="Times New Roman" w:hAnsi="Times New Roman" w:cs="Times New Roman"/>
          <w:sz w:val="28"/>
          <w:szCs w:val="28"/>
        </w:rPr>
        <w:t>р</w:t>
      </w:r>
      <w:r w:rsidRPr="005D4B91">
        <w:rPr>
          <w:rFonts w:ascii="Times New Roman" w:hAnsi="Times New Roman" w:cs="Times New Roman"/>
          <w:sz w:val="28"/>
          <w:szCs w:val="28"/>
        </w:rPr>
        <w:t>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9" w:name="sub_11962"/>
      <w:bookmarkEnd w:id="18"/>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20" w:name="sub_119621"/>
      <w:bookmarkEnd w:id="19"/>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1" w:name="sub_119622"/>
      <w:bookmarkEnd w:id="20"/>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3"/>
      <w:bookmarkEnd w:id="21"/>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3" w:name="sub_119624"/>
      <w:bookmarkEnd w:id="22"/>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4" w:name="sub_119625"/>
      <w:bookmarkEnd w:id="23"/>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w:t>
      </w:r>
      <w:r w:rsidRPr="005D4B91">
        <w:rPr>
          <w:rFonts w:ascii="Times New Roman" w:hAnsi="Times New Roman" w:cs="Times New Roman"/>
          <w:sz w:val="28"/>
          <w:szCs w:val="28"/>
        </w:rPr>
        <w:t>о</w:t>
      </w:r>
      <w:r w:rsidRPr="005D4B91">
        <w:rPr>
          <w:rFonts w:ascii="Times New Roman" w:hAnsi="Times New Roman" w:cs="Times New Roman"/>
          <w:sz w:val="28"/>
          <w:szCs w:val="28"/>
        </w:rPr>
        <w:t>гические), лексические, словообразовательные, грамматические (морфологич</w:t>
      </w:r>
      <w:r w:rsidRPr="005D4B91">
        <w:rPr>
          <w:rFonts w:ascii="Times New Roman" w:hAnsi="Times New Roman" w:cs="Times New Roman"/>
          <w:sz w:val="28"/>
          <w:szCs w:val="28"/>
        </w:rPr>
        <w:t>е</w:t>
      </w:r>
      <w:r w:rsidRPr="005D4B91">
        <w:rPr>
          <w:rFonts w:ascii="Times New Roman" w:hAnsi="Times New Roman" w:cs="Times New Roman"/>
          <w:sz w:val="28"/>
          <w:szCs w:val="28"/>
        </w:rPr>
        <w:t>ские и синтаксические). Орфографические и пунктуационные правила (обзор, общее представление). Стилистические нормы современного русского литер</w:t>
      </w:r>
      <w:r w:rsidRPr="005D4B91">
        <w:rPr>
          <w:rFonts w:ascii="Times New Roman" w:hAnsi="Times New Roman" w:cs="Times New Roman"/>
          <w:sz w:val="28"/>
          <w:szCs w:val="28"/>
        </w:rPr>
        <w:t>а</w:t>
      </w:r>
      <w:r w:rsidRPr="005D4B91">
        <w:rPr>
          <w:rFonts w:ascii="Times New Roman" w:hAnsi="Times New Roman" w:cs="Times New Roman"/>
          <w:sz w:val="28"/>
          <w:szCs w:val="28"/>
        </w:rPr>
        <w:t>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5" w:name="sub_119626"/>
      <w:bookmarkEnd w:id="24"/>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6" w:name="sub_119627"/>
      <w:bookmarkEnd w:id="25"/>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w:t>
      </w:r>
      <w:r w:rsidRPr="005D4B91">
        <w:rPr>
          <w:rFonts w:ascii="Times New Roman" w:hAnsi="Times New Roman" w:cs="Times New Roman"/>
          <w:sz w:val="28"/>
          <w:szCs w:val="28"/>
        </w:rPr>
        <w:t>и</w:t>
      </w:r>
      <w:r w:rsidRPr="005D4B91">
        <w:rPr>
          <w:rFonts w:ascii="Times New Roman" w:hAnsi="Times New Roman" w:cs="Times New Roman"/>
          <w:sz w:val="28"/>
          <w:szCs w:val="28"/>
        </w:rPr>
        <w:t>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7" w:name="sub_11963"/>
      <w:bookmarkEnd w:id="26"/>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8" w:name="sub_119631"/>
      <w:bookmarkEnd w:id="27"/>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w:t>
      </w:r>
      <w:r w:rsidRPr="005D4B91">
        <w:rPr>
          <w:rFonts w:ascii="Times New Roman" w:hAnsi="Times New Roman" w:cs="Times New Roman"/>
          <w:sz w:val="28"/>
          <w:szCs w:val="28"/>
        </w:rPr>
        <w:t>е</w:t>
      </w:r>
      <w:r w:rsidRPr="005D4B91">
        <w:rPr>
          <w:rFonts w:ascii="Times New Roman" w:hAnsi="Times New Roman" w:cs="Times New Roman"/>
          <w:sz w:val="28"/>
          <w:szCs w:val="28"/>
        </w:rPr>
        <w:t>ние). Фонетический анализ слова. Изобразительно-выразительные средства ф</w:t>
      </w:r>
      <w:r w:rsidRPr="005D4B91">
        <w:rPr>
          <w:rFonts w:ascii="Times New Roman" w:hAnsi="Times New Roman" w:cs="Times New Roman"/>
          <w:sz w:val="28"/>
          <w:szCs w:val="28"/>
        </w:rPr>
        <w:t>о</w:t>
      </w:r>
      <w:r w:rsidRPr="005D4B91">
        <w:rPr>
          <w:rFonts w:ascii="Times New Roman" w:hAnsi="Times New Roman" w:cs="Times New Roman"/>
          <w:sz w:val="28"/>
          <w:szCs w:val="28"/>
        </w:rPr>
        <w:t>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29" w:name="sub_119632"/>
      <w:bookmarkEnd w:id="28"/>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w:t>
      </w:r>
      <w:r w:rsidRPr="005D4B91">
        <w:rPr>
          <w:rFonts w:ascii="Times New Roman" w:hAnsi="Times New Roman" w:cs="Times New Roman"/>
          <w:sz w:val="28"/>
          <w:szCs w:val="28"/>
        </w:rPr>
        <w:t>з</w:t>
      </w:r>
      <w:r w:rsidRPr="005D4B91">
        <w:rPr>
          <w:rFonts w:ascii="Times New Roman" w:hAnsi="Times New Roman" w:cs="Times New Roman"/>
          <w:sz w:val="28"/>
          <w:szCs w:val="28"/>
        </w:rPr>
        <w:t>ношение безударных гласных звуков, некоторых согласных, сочетаний согла</w:t>
      </w:r>
      <w:r w:rsidRPr="005D4B91">
        <w:rPr>
          <w:rFonts w:ascii="Times New Roman" w:hAnsi="Times New Roman" w:cs="Times New Roman"/>
          <w:sz w:val="28"/>
          <w:szCs w:val="28"/>
        </w:rPr>
        <w:t>с</w:t>
      </w:r>
      <w:r w:rsidRPr="005D4B91">
        <w:rPr>
          <w:rFonts w:ascii="Times New Roman" w:hAnsi="Times New Roman" w:cs="Times New Roman"/>
          <w:sz w:val="28"/>
          <w:szCs w:val="28"/>
        </w:rPr>
        <w:t>ных. Произношение некоторых грамматических форм. Особенности произн</w:t>
      </w:r>
      <w:r w:rsidRPr="005D4B91">
        <w:rPr>
          <w:rFonts w:ascii="Times New Roman" w:hAnsi="Times New Roman" w:cs="Times New Roman"/>
          <w:sz w:val="28"/>
          <w:szCs w:val="28"/>
        </w:rPr>
        <w:t>о</w:t>
      </w:r>
      <w:r w:rsidRPr="005D4B91">
        <w:rPr>
          <w:rFonts w:ascii="Times New Roman" w:hAnsi="Times New Roman" w:cs="Times New Roman"/>
          <w:sz w:val="28"/>
          <w:szCs w:val="28"/>
        </w:rPr>
        <w:t>шения иноязычных слов. Нормы ударения в современном литературном ру</w:t>
      </w:r>
      <w:r w:rsidRPr="005D4B91">
        <w:rPr>
          <w:rFonts w:ascii="Times New Roman" w:hAnsi="Times New Roman" w:cs="Times New Roman"/>
          <w:sz w:val="28"/>
          <w:szCs w:val="28"/>
        </w:rPr>
        <w:t>с</w:t>
      </w:r>
      <w:r w:rsidRPr="005D4B91">
        <w:rPr>
          <w:rFonts w:ascii="Times New Roman" w:hAnsi="Times New Roman" w:cs="Times New Roman"/>
          <w:sz w:val="28"/>
          <w:szCs w:val="28"/>
        </w:rPr>
        <w:t>ском языке.</w:t>
      </w:r>
    </w:p>
    <w:p w:rsidR="00071A2F" w:rsidRPr="005D4B91" w:rsidRDefault="00071A2F" w:rsidP="005D4B91">
      <w:pPr>
        <w:ind w:firstLine="709"/>
        <w:rPr>
          <w:rFonts w:ascii="Times New Roman" w:hAnsi="Times New Roman" w:cs="Times New Roman"/>
          <w:sz w:val="28"/>
          <w:szCs w:val="28"/>
        </w:rPr>
      </w:pPr>
      <w:bookmarkStart w:id="30" w:name="sub_11964"/>
      <w:bookmarkEnd w:id="29"/>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1" w:name="sub_119641"/>
      <w:bookmarkEnd w:id="30"/>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w:t>
      </w:r>
      <w:r w:rsidRPr="005D4B91">
        <w:rPr>
          <w:rFonts w:ascii="Times New Roman" w:hAnsi="Times New Roman" w:cs="Times New Roman"/>
          <w:sz w:val="28"/>
          <w:szCs w:val="28"/>
        </w:rPr>
        <w:t>д</w:t>
      </w:r>
      <w:r w:rsidRPr="005D4B91">
        <w:rPr>
          <w:rFonts w:ascii="Times New Roman" w:hAnsi="Times New Roman" w:cs="Times New Roman"/>
          <w:sz w:val="28"/>
          <w:szCs w:val="28"/>
        </w:rPr>
        <w:t>ства лексики: эпитет, метафора, метонимия, олицетворение, гипербола, сравн</w:t>
      </w:r>
      <w:r w:rsidRPr="005D4B91">
        <w:rPr>
          <w:rFonts w:ascii="Times New Roman" w:hAnsi="Times New Roman" w:cs="Times New Roman"/>
          <w:sz w:val="28"/>
          <w:szCs w:val="28"/>
        </w:rPr>
        <w:t>е</w:t>
      </w:r>
      <w:r w:rsidRPr="005D4B91">
        <w:rPr>
          <w:rFonts w:ascii="Times New Roman" w:hAnsi="Times New Roman" w:cs="Times New Roman"/>
          <w:sz w:val="28"/>
          <w:szCs w:val="28"/>
        </w:rPr>
        <w:t>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2" w:name="sub_119642"/>
      <w:bookmarkEnd w:id="31"/>
      <w:r w:rsidRPr="005D4B91">
        <w:rPr>
          <w:rFonts w:ascii="Times New Roman" w:hAnsi="Times New Roman" w:cs="Times New Roman"/>
          <w:b/>
          <w:i/>
          <w:sz w:val="28"/>
          <w:szCs w:val="28"/>
        </w:rPr>
        <w:lastRenderedPageBreak/>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w:t>
      </w:r>
      <w:r w:rsidRPr="005D4B91">
        <w:rPr>
          <w:rFonts w:ascii="Times New Roman" w:hAnsi="Times New Roman" w:cs="Times New Roman"/>
          <w:sz w:val="28"/>
          <w:szCs w:val="28"/>
        </w:rPr>
        <w:t>и</w:t>
      </w:r>
      <w:r w:rsidRPr="005D4B91">
        <w:rPr>
          <w:rFonts w:ascii="Times New Roman" w:hAnsi="Times New Roman" w:cs="Times New Roman"/>
          <w:sz w:val="28"/>
          <w:szCs w:val="28"/>
        </w:rPr>
        <w:t>мы, паронимы и их употребление. Иноязычные слова и их употребление. Ле</w:t>
      </w:r>
      <w:r w:rsidRPr="005D4B91">
        <w:rPr>
          <w:rFonts w:ascii="Times New Roman" w:hAnsi="Times New Roman" w:cs="Times New Roman"/>
          <w:sz w:val="28"/>
          <w:szCs w:val="28"/>
        </w:rPr>
        <w:t>к</w:t>
      </w:r>
      <w:r w:rsidRPr="005D4B91">
        <w:rPr>
          <w:rFonts w:ascii="Times New Roman" w:hAnsi="Times New Roman" w:cs="Times New Roman"/>
          <w:sz w:val="28"/>
          <w:szCs w:val="28"/>
        </w:rPr>
        <w:t>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3" w:name="sub_119643"/>
      <w:bookmarkEnd w:id="32"/>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w:t>
      </w:r>
      <w:r w:rsidRPr="005D4B91">
        <w:rPr>
          <w:rFonts w:ascii="Times New Roman" w:hAnsi="Times New Roman" w:cs="Times New Roman"/>
          <w:sz w:val="28"/>
          <w:szCs w:val="28"/>
        </w:rPr>
        <w:t>е</w:t>
      </w:r>
      <w:r w:rsidRPr="005D4B91">
        <w:rPr>
          <w:rFonts w:ascii="Times New Roman" w:hAnsi="Times New Roman" w:cs="Times New Roman"/>
          <w:sz w:val="28"/>
          <w:szCs w:val="28"/>
        </w:rPr>
        <w:t>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4"/>
      <w:bookmarkEnd w:id="33"/>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w:t>
      </w:r>
      <w:r w:rsidRPr="005D4B91">
        <w:rPr>
          <w:rFonts w:ascii="Times New Roman" w:hAnsi="Times New Roman" w:cs="Times New Roman"/>
          <w:sz w:val="28"/>
          <w:szCs w:val="28"/>
        </w:rPr>
        <w:t>ь</w:t>
      </w:r>
      <w:r w:rsidRPr="005D4B91">
        <w:rPr>
          <w:rFonts w:ascii="Times New Roman" w:hAnsi="Times New Roman" w:cs="Times New Roman"/>
          <w:sz w:val="28"/>
          <w:szCs w:val="28"/>
        </w:rPr>
        <w:t>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5" w:name="sub_119645"/>
      <w:bookmarkEnd w:id="34"/>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6" w:name="sub_11965"/>
      <w:bookmarkEnd w:id="35"/>
      <w:r w:rsidRPr="005D4B91">
        <w:rPr>
          <w:rFonts w:ascii="Times New Roman" w:hAnsi="Times New Roman" w:cs="Times New Roman"/>
          <w:b/>
          <w:sz w:val="28"/>
          <w:szCs w:val="28"/>
        </w:rPr>
        <w:t>Морфемика и словообразование. Словообразовательные нормы</w:t>
      </w:r>
    </w:p>
    <w:bookmarkEnd w:id="3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7"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8" w:name="sub_119661"/>
      <w:bookmarkEnd w:id="37"/>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w:t>
      </w:r>
      <w:r w:rsidRPr="005D4B91">
        <w:rPr>
          <w:rFonts w:ascii="Times New Roman" w:hAnsi="Times New Roman" w:cs="Times New Roman"/>
          <w:sz w:val="28"/>
          <w:szCs w:val="28"/>
        </w:rPr>
        <w:t>о</w:t>
      </w:r>
      <w:r w:rsidRPr="005D4B91">
        <w:rPr>
          <w:rFonts w:ascii="Times New Roman" w:hAnsi="Times New Roman" w:cs="Times New Roman"/>
          <w:sz w:val="28"/>
          <w:szCs w:val="28"/>
        </w:rPr>
        <w:t>логический анализ слова. Особенности употребления в тексте слов разных ч</w:t>
      </w:r>
      <w:r w:rsidRPr="005D4B91">
        <w:rPr>
          <w:rFonts w:ascii="Times New Roman" w:hAnsi="Times New Roman" w:cs="Times New Roman"/>
          <w:sz w:val="28"/>
          <w:szCs w:val="28"/>
        </w:rPr>
        <w:t>а</w:t>
      </w:r>
      <w:r w:rsidRPr="005D4B91">
        <w:rPr>
          <w:rFonts w:ascii="Times New Roman" w:hAnsi="Times New Roman" w:cs="Times New Roman"/>
          <w:sz w:val="28"/>
          <w:szCs w:val="28"/>
        </w:rPr>
        <w:t>стей речи.</w:t>
      </w:r>
    </w:p>
    <w:p w:rsidR="00071A2F" w:rsidRPr="005D4B91" w:rsidRDefault="00071A2F" w:rsidP="005D4B91">
      <w:pPr>
        <w:ind w:firstLine="709"/>
        <w:rPr>
          <w:rFonts w:ascii="Times New Roman" w:hAnsi="Times New Roman" w:cs="Times New Roman"/>
          <w:sz w:val="28"/>
          <w:szCs w:val="28"/>
        </w:rPr>
      </w:pPr>
      <w:bookmarkStart w:id="39" w:name="sub_119662"/>
      <w:bookmarkEnd w:id="38"/>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40" w:name="sub_119663"/>
      <w:bookmarkEnd w:id="39"/>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1" w:name="sub_119664"/>
      <w:bookmarkEnd w:id="40"/>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2" w:name="sub_119665"/>
      <w:bookmarkEnd w:id="41"/>
      <w:r w:rsidRPr="005D4B91">
        <w:rPr>
          <w:rFonts w:ascii="Times New Roman" w:hAnsi="Times New Roman" w:cs="Times New Roman"/>
          <w:b/>
          <w:i/>
          <w:sz w:val="28"/>
          <w:szCs w:val="28"/>
        </w:rPr>
        <w:t>Основные нормы употребления количественных, порядковых и соб</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3" w:name="sub_119666"/>
      <w:bookmarkEnd w:id="42"/>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4" w:name="sub_119667"/>
      <w:bookmarkEnd w:id="43"/>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45" w:name="sub_11968"/>
      <w:bookmarkEnd w:id="44"/>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6" w:name="sub_119681"/>
      <w:bookmarkEnd w:id="45"/>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w:t>
      </w:r>
      <w:r w:rsidRPr="005D4B91">
        <w:rPr>
          <w:rFonts w:ascii="Times New Roman" w:hAnsi="Times New Roman" w:cs="Times New Roman"/>
          <w:sz w:val="28"/>
          <w:szCs w:val="28"/>
        </w:rPr>
        <w:t>н</w:t>
      </w:r>
      <w:r w:rsidRPr="005D4B91">
        <w:rPr>
          <w:rFonts w:ascii="Times New Roman" w:hAnsi="Times New Roman" w:cs="Times New Roman"/>
          <w:sz w:val="28"/>
          <w:szCs w:val="28"/>
        </w:rPr>
        <w:t>ципы и разделы русской орфографии. Правописание морфем; слитные, дефи</w:t>
      </w:r>
      <w:r w:rsidRPr="005D4B91">
        <w:rPr>
          <w:rFonts w:ascii="Times New Roman" w:hAnsi="Times New Roman" w:cs="Times New Roman"/>
          <w:sz w:val="28"/>
          <w:szCs w:val="28"/>
        </w:rPr>
        <w:t>с</w:t>
      </w:r>
      <w:r w:rsidRPr="005D4B91">
        <w:rPr>
          <w:rFonts w:ascii="Times New Roman" w:hAnsi="Times New Roman" w:cs="Times New Roman"/>
          <w:sz w:val="28"/>
          <w:szCs w:val="28"/>
        </w:rPr>
        <w:t>ные и раздельные написания; употребление прописных и строчных букв; пр</w:t>
      </w:r>
      <w:r w:rsidRPr="005D4B91">
        <w:rPr>
          <w:rFonts w:ascii="Times New Roman" w:hAnsi="Times New Roman" w:cs="Times New Roman"/>
          <w:sz w:val="28"/>
          <w:szCs w:val="28"/>
        </w:rPr>
        <w:t>а</w:t>
      </w:r>
      <w:r w:rsidRPr="005D4B91">
        <w:rPr>
          <w:rFonts w:ascii="Times New Roman" w:hAnsi="Times New Roman" w:cs="Times New Roman"/>
          <w:sz w:val="28"/>
          <w:szCs w:val="28"/>
        </w:rPr>
        <w:t>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7" w:name="sub_119682"/>
      <w:bookmarkEnd w:id="46"/>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7"/>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8"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9" w:name="sub_119691"/>
      <w:bookmarkEnd w:id="48"/>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w:t>
      </w:r>
      <w:r w:rsidRPr="005D4B91">
        <w:rPr>
          <w:rFonts w:ascii="Times New Roman" w:hAnsi="Times New Roman" w:cs="Times New Roman"/>
          <w:sz w:val="28"/>
          <w:szCs w:val="28"/>
        </w:rPr>
        <w:t>б</w:t>
      </w:r>
      <w:r w:rsidRPr="005D4B91">
        <w:rPr>
          <w:rFonts w:ascii="Times New Roman" w:hAnsi="Times New Roman" w:cs="Times New Roman"/>
          <w:sz w:val="28"/>
          <w:szCs w:val="28"/>
        </w:rPr>
        <w:t>щение).</w:t>
      </w:r>
    </w:p>
    <w:p w:rsidR="00071A2F" w:rsidRPr="005D4B91" w:rsidRDefault="00071A2F" w:rsidP="005D4B91">
      <w:pPr>
        <w:ind w:firstLine="709"/>
        <w:rPr>
          <w:rFonts w:ascii="Times New Roman" w:hAnsi="Times New Roman" w:cs="Times New Roman"/>
          <w:sz w:val="28"/>
          <w:szCs w:val="28"/>
        </w:rPr>
      </w:pPr>
      <w:bookmarkStart w:id="50" w:name="sub_119692"/>
      <w:bookmarkEnd w:id="49"/>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w:t>
      </w:r>
      <w:r w:rsidRPr="005D4B91">
        <w:rPr>
          <w:rFonts w:ascii="Times New Roman" w:hAnsi="Times New Roman" w:cs="Times New Roman"/>
          <w:sz w:val="28"/>
          <w:szCs w:val="28"/>
        </w:rPr>
        <w:t>е</w:t>
      </w:r>
      <w:r w:rsidRPr="005D4B91">
        <w:rPr>
          <w:rFonts w:ascii="Times New Roman" w:hAnsi="Times New Roman" w:cs="Times New Roman"/>
          <w:sz w:val="28"/>
          <w:szCs w:val="28"/>
        </w:rPr>
        <w:t>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1" w:name="sub_119693"/>
      <w:bookmarkEnd w:id="50"/>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w:t>
      </w:r>
      <w:r w:rsidRPr="005D4B91">
        <w:rPr>
          <w:rFonts w:ascii="Times New Roman" w:hAnsi="Times New Roman" w:cs="Times New Roman"/>
          <w:sz w:val="28"/>
          <w:szCs w:val="28"/>
        </w:rPr>
        <w:t>а</w:t>
      </w:r>
      <w:r w:rsidRPr="005D4B91">
        <w:rPr>
          <w:rFonts w:ascii="Times New Roman" w:hAnsi="Times New Roman" w:cs="Times New Roman"/>
          <w:sz w:val="28"/>
          <w:szCs w:val="28"/>
        </w:rPr>
        <w:t>жительного отношения говорящего к партнёру и другие). Устойчивые формулы русского речевого этикета применительно к различным ситуациям официал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2" w:name="sub_119694"/>
      <w:bookmarkEnd w:id="51"/>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w:t>
      </w:r>
      <w:r w:rsidRPr="005D4B91">
        <w:rPr>
          <w:rFonts w:ascii="Times New Roman" w:hAnsi="Times New Roman" w:cs="Times New Roman"/>
          <w:sz w:val="28"/>
          <w:szCs w:val="28"/>
        </w:rPr>
        <w:t>н</w:t>
      </w:r>
      <w:r w:rsidRPr="005D4B91">
        <w:rPr>
          <w:rFonts w:ascii="Times New Roman" w:hAnsi="Times New Roman" w:cs="Times New Roman"/>
          <w:sz w:val="28"/>
          <w:szCs w:val="28"/>
        </w:rPr>
        <w:t>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3" w:name="sub_119610"/>
      <w:bookmarkEnd w:id="52"/>
      <w:r w:rsidRPr="005D4B91">
        <w:rPr>
          <w:rFonts w:ascii="Times New Roman" w:hAnsi="Times New Roman" w:cs="Times New Roman"/>
          <w:b/>
          <w:sz w:val="28"/>
          <w:szCs w:val="28"/>
        </w:rPr>
        <w:t>Текст. Информационно-смысловая переработка текста.</w:t>
      </w:r>
    </w:p>
    <w:bookmarkEnd w:id="53"/>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4"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5" w:name="sub_11971"/>
      <w:bookmarkEnd w:id="54"/>
      <w:r w:rsidRPr="005D4B91">
        <w:rPr>
          <w:rFonts w:ascii="Times New Roman" w:hAnsi="Times New Roman" w:cs="Times New Roman"/>
          <w:b/>
          <w:sz w:val="28"/>
          <w:szCs w:val="28"/>
        </w:rPr>
        <w:t>Общие сведения о языке</w:t>
      </w:r>
    </w:p>
    <w:bookmarkEnd w:id="5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6"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7" w:name="sub_11973"/>
      <w:bookmarkEnd w:id="56"/>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8" w:name="sub_119731"/>
      <w:bookmarkEnd w:id="57"/>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w:t>
      </w:r>
      <w:r w:rsidRPr="005D4B91">
        <w:rPr>
          <w:rFonts w:ascii="Times New Roman" w:hAnsi="Times New Roman" w:cs="Times New Roman"/>
          <w:sz w:val="28"/>
          <w:szCs w:val="28"/>
        </w:rPr>
        <w:t>к</w:t>
      </w:r>
      <w:r w:rsidRPr="005D4B91">
        <w:rPr>
          <w:rFonts w:ascii="Times New Roman" w:hAnsi="Times New Roman" w:cs="Times New Roman"/>
          <w:sz w:val="28"/>
          <w:szCs w:val="28"/>
        </w:rPr>
        <w:t>сический анализ словосочетания и предложения.</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w:t>
      </w:r>
      <w:r w:rsidRPr="005D4B91">
        <w:rPr>
          <w:rFonts w:ascii="Times New Roman" w:hAnsi="Times New Roman" w:cs="Times New Roman"/>
          <w:sz w:val="28"/>
          <w:szCs w:val="28"/>
        </w:rPr>
        <w:t>е</w:t>
      </w:r>
      <w:r w:rsidRPr="005D4B91">
        <w:rPr>
          <w:rFonts w:ascii="Times New Roman" w:hAnsi="Times New Roman" w:cs="Times New Roman"/>
          <w:sz w:val="28"/>
          <w:szCs w:val="28"/>
        </w:rPr>
        <w:t>ский параллелизм, парцелляция, вопросно-ответная форма изложения, град</w:t>
      </w:r>
      <w:r w:rsidRPr="005D4B91">
        <w:rPr>
          <w:rFonts w:ascii="Times New Roman" w:hAnsi="Times New Roman" w:cs="Times New Roman"/>
          <w:sz w:val="28"/>
          <w:szCs w:val="28"/>
        </w:rPr>
        <w:t>а</w:t>
      </w:r>
      <w:r w:rsidRPr="005D4B91">
        <w:rPr>
          <w:rFonts w:ascii="Times New Roman" w:hAnsi="Times New Roman" w:cs="Times New Roman"/>
          <w:sz w:val="28"/>
          <w:szCs w:val="28"/>
        </w:rPr>
        <w:t>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9"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w:t>
      </w:r>
      <w:r w:rsidRPr="005D4B91">
        <w:rPr>
          <w:rFonts w:ascii="Times New Roman" w:hAnsi="Times New Roman" w:cs="Times New Roman"/>
          <w:sz w:val="28"/>
          <w:szCs w:val="28"/>
        </w:rPr>
        <w:lastRenderedPageBreak/>
        <w:t>согласования сказуемого с подлежащим, в состав которого входят слова мн</w:t>
      </w:r>
      <w:r w:rsidRPr="005D4B91">
        <w:rPr>
          <w:rFonts w:ascii="Times New Roman" w:hAnsi="Times New Roman" w:cs="Times New Roman"/>
          <w:sz w:val="28"/>
          <w:szCs w:val="28"/>
        </w:rPr>
        <w:t>о</w:t>
      </w:r>
      <w:r w:rsidRPr="005D4B91">
        <w:rPr>
          <w:rFonts w:ascii="Times New Roman" w:hAnsi="Times New Roman" w:cs="Times New Roman"/>
          <w:sz w:val="28"/>
          <w:szCs w:val="28"/>
        </w:rPr>
        <w:t>жество, ряд, большинство, меньшинство; с подлежащим, выраженным колич</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w:t>
      </w:r>
      <w:r w:rsidRPr="005D4B91">
        <w:rPr>
          <w:rFonts w:ascii="Times New Roman" w:hAnsi="Times New Roman" w:cs="Times New Roman"/>
          <w:sz w:val="28"/>
          <w:szCs w:val="28"/>
        </w:rPr>
        <w:t>е</w:t>
      </w:r>
      <w:r w:rsidRPr="005D4B91">
        <w:rPr>
          <w:rFonts w:ascii="Times New Roman" w:hAnsi="Times New Roman" w:cs="Times New Roman"/>
          <w:sz w:val="28"/>
          <w:szCs w:val="28"/>
        </w:rPr>
        <w:t>ние (типа диван-кровать, озеро Байкал). Согласование сказуемого с подлеж</w:t>
      </w:r>
      <w:r w:rsidRPr="005D4B91">
        <w:rPr>
          <w:rFonts w:ascii="Times New Roman" w:hAnsi="Times New Roman" w:cs="Times New Roman"/>
          <w:sz w:val="28"/>
          <w:szCs w:val="28"/>
        </w:rPr>
        <w:t>а</w:t>
      </w:r>
      <w:r w:rsidRPr="005D4B91">
        <w:rPr>
          <w:rFonts w:ascii="Times New Roman" w:hAnsi="Times New Roman" w:cs="Times New Roman"/>
          <w:sz w:val="28"/>
          <w:szCs w:val="28"/>
        </w:rPr>
        <w:t>щим, выраженным аббревиатурой, заимствованным несклоняемым существ</w:t>
      </w:r>
      <w:r w:rsidRPr="005D4B91">
        <w:rPr>
          <w:rFonts w:ascii="Times New Roman" w:hAnsi="Times New Roman" w:cs="Times New Roman"/>
          <w:sz w:val="28"/>
          <w:szCs w:val="28"/>
        </w:rPr>
        <w:t>и</w:t>
      </w:r>
      <w:r w:rsidRPr="005D4B91">
        <w:rPr>
          <w:rFonts w:ascii="Times New Roman" w:hAnsi="Times New Roman" w:cs="Times New Roman"/>
          <w:sz w:val="28"/>
          <w:szCs w:val="28"/>
        </w:rPr>
        <w:t>тельным.</w:t>
      </w:r>
    </w:p>
    <w:bookmarkEnd w:id="5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w:t>
      </w:r>
      <w:r w:rsidRPr="005D4B91">
        <w:rPr>
          <w:rFonts w:ascii="Times New Roman" w:hAnsi="Times New Roman" w:cs="Times New Roman"/>
          <w:sz w:val="28"/>
          <w:szCs w:val="28"/>
        </w:rPr>
        <w:t>д</w:t>
      </w:r>
      <w:r w:rsidRPr="005D4B91">
        <w:rPr>
          <w:rFonts w:ascii="Times New Roman" w:hAnsi="Times New Roman" w:cs="Times New Roman"/>
          <w:sz w:val="28"/>
          <w:szCs w:val="28"/>
        </w:rPr>
        <w:t>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60"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1" w:name="sub_119741"/>
      <w:bookmarkEnd w:id="60"/>
      <w:r w:rsidRPr="005D4B91">
        <w:rPr>
          <w:rFonts w:ascii="Times New Roman" w:hAnsi="Times New Roman" w:cs="Times New Roman"/>
          <w:b/>
          <w:i/>
          <w:sz w:val="28"/>
          <w:szCs w:val="28"/>
        </w:rPr>
        <w:t>Пунктуация как раздел лингвистики (повторение, обобщение). Пун</w:t>
      </w:r>
      <w:r w:rsidRPr="005D4B91">
        <w:rPr>
          <w:rFonts w:ascii="Times New Roman" w:hAnsi="Times New Roman" w:cs="Times New Roman"/>
          <w:b/>
          <w:i/>
          <w:sz w:val="28"/>
          <w:szCs w:val="28"/>
        </w:rPr>
        <w:t>к</w:t>
      </w:r>
      <w:r w:rsidRPr="005D4B91">
        <w:rPr>
          <w:rFonts w:ascii="Times New Roman" w:hAnsi="Times New Roman" w:cs="Times New Roman"/>
          <w:b/>
          <w:i/>
          <w:sz w:val="28"/>
          <w:szCs w:val="28"/>
        </w:rPr>
        <w:t>туационный анализ предложения.</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w:t>
      </w:r>
      <w:r w:rsidRPr="005D4B91">
        <w:rPr>
          <w:rFonts w:ascii="Times New Roman" w:hAnsi="Times New Roman" w:cs="Times New Roman"/>
          <w:sz w:val="28"/>
          <w:szCs w:val="28"/>
        </w:rPr>
        <w:t>о</w:t>
      </w:r>
      <w:r w:rsidRPr="005D4B91">
        <w:rPr>
          <w:rFonts w:ascii="Times New Roman" w:hAnsi="Times New Roman" w:cs="Times New Roman"/>
          <w:sz w:val="28"/>
          <w:szCs w:val="28"/>
        </w:rPr>
        <w:t>го предложения; знаки препинания между частями сложного предложения; зн</w:t>
      </w:r>
      <w:r w:rsidRPr="005D4B91">
        <w:rPr>
          <w:rFonts w:ascii="Times New Roman" w:hAnsi="Times New Roman" w:cs="Times New Roman"/>
          <w:sz w:val="28"/>
          <w:szCs w:val="28"/>
        </w:rPr>
        <w:t>а</w:t>
      </w:r>
      <w:r w:rsidRPr="005D4B91">
        <w:rPr>
          <w:rFonts w:ascii="Times New Roman" w:hAnsi="Times New Roman" w:cs="Times New Roman"/>
          <w:sz w:val="28"/>
          <w:szCs w:val="28"/>
        </w:rPr>
        <w:t>ки препинания при передаче чужой речи. Сочетание знаков препинания.</w:t>
      </w:r>
    </w:p>
    <w:p w:rsidR="00E22706" w:rsidRDefault="00E22706" w:rsidP="005D4B91">
      <w:pPr>
        <w:ind w:firstLine="709"/>
        <w:rPr>
          <w:rFonts w:ascii="Times New Roman" w:hAnsi="Times New Roman" w:cs="Times New Roman"/>
          <w:b/>
          <w:i/>
          <w:sz w:val="28"/>
          <w:szCs w:val="28"/>
        </w:rPr>
      </w:pPr>
      <w:bookmarkStart w:id="62" w:name="sub_119742"/>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w:t>
      </w:r>
      <w:r w:rsidRPr="005D4B91">
        <w:rPr>
          <w:rFonts w:ascii="Times New Roman" w:hAnsi="Times New Roman" w:cs="Times New Roman"/>
          <w:sz w:val="28"/>
          <w:szCs w:val="28"/>
        </w:rPr>
        <w:t>е</w:t>
      </w:r>
      <w:r w:rsidRPr="005D4B91">
        <w:rPr>
          <w:rFonts w:ascii="Times New Roman" w:hAnsi="Times New Roman" w:cs="Times New Roman"/>
          <w:sz w:val="28"/>
          <w:szCs w:val="28"/>
        </w:rPr>
        <w:t>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3"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4" w:name="sub_119751"/>
      <w:bookmarkEnd w:id="63"/>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5" w:name="sub_119752"/>
      <w:bookmarkEnd w:id="64"/>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w:t>
      </w:r>
      <w:r w:rsidRPr="005D4B91">
        <w:rPr>
          <w:rFonts w:ascii="Times New Roman" w:hAnsi="Times New Roman" w:cs="Times New Roman"/>
          <w:sz w:val="28"/>
          <w:szCs w:val="28"/>
        </w:rPr>
        <w:t>и</w:t>
      </w:r>
      <w:r w:rsidRPr="005D4B91">
        <w:rPr>
          <w:rFonts w:ascii="Times New Roman" w:hAnsi="Times New Roman" w:cs="Times New Roman"/>
          <w:sz w:val="28"/>
          <w:szCs w:val="28"/>
        </w:rPr>
        <w:t>знаки разговорной речи: неофициальность, экспрессивность, неподготовле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w:t>
      </w:r>
      <w:r w:rsidRPr="005D4B91">
        <w:rPr>
          <w:rFonts w:ascii="Times New Roman" w:hAnsi="Times New Roman" w:cs="Times New Roman"/>
          <w:sz w:val="28"/>
          <w:szCs w:val="28"/>
        </w:rPr>
        <w:t>б</w:t>
      </w:r>
      <w:r w:rsidRPr="005D4B91">
        <w:rPr>
          <w:rFonts w:ascii="Times New Roman" w:hAnsi="Times New Roman" w:cs="Times New Roman"/>
          <w:sz w:val="28"/>
          <w:szCs w:val="28"/>
        </w:rPr>
        <w:t>зор).</w:t>
      </w:r>
    </w:p>
    <w:p w:rsidR="00071A2F" w:rsidRPr="005D4B91" w:rsidRDefault="00071A2F" w:rsidP="005D4B91">
      <w:pPr>
        <w:ind w:firstLine="709"/>
        <w:rPr>
          <w:rFonts w:ascii="Times New Roman" w:hAnsi="Times New Roman" w:cs="Times New Roman"/>
          <w:sz w:val="28"/>
          <w:szCs w:val="28"/>
        </w:rPr>
      </w:pPr>
      <w:bookmarkStart w:id="66" w:name="sub_119753"/>
      <w:bookmarkEnd w:id="65"/>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знаки научного стиля: отвлечённость, логичность, точность, объективность. Лексические, морфологические, синтаксические особенности научного стиля. </w:t>
      </w:r>
      <w:r w:rsidRPr="005D4B91">
        <w:rPr>
          <w:rFonts w:ascii="Times New Roman" w:hAnsi="Times New Roman" w:cs="Times New Roman"/>
          <w:sz w:val="28"/>
          <w:szCs w:val="28"/>
        </w:rPr>
        <w:lastRenderedPageBreak/>
        <w:t>Основные подстили научного стиля. Основные жанры научного стиля: мон</w:t>
      </w:r>
      <w:r w:rsidRPr="005D4B91">
        <w:rPr>
          <w:rFonts w:ascii="Times New Roman" w:hAnsi="Times New Roman" w:cs="Times New Roman"/>
          <w:sz w:val="28"/>
          <w:szCs w:val="28"/>
        </w:rPr>
        <w:t>о</w:t>
      </w:r>
      <w:r w:rsidRPr="005D4B91">
        <w:rPr>
          <w:rFonts w:ascii="Times New Roman" w:hAnsi="Times New Roman" w:cs="Times New Roman"/>
          <w:sz w:val="28"/>
          <w:szCs w:val="28"/>
        </w:rPr>
        <w:t>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67" w:name="sub_119754"/>
      <w:bookmarkEnd w:id="66"/>
      <w:r w:rsidRPr="005D4B91">
        <w:rPr>
          <w:rFonts w:ascii="Times New Roman" w:hAnsi="Times New Roman" w:cs="Times New Roman"/>
          <w:b/>
          <w:i/>
          <w:sz w:val="28"/>
          <w:szCs w:val="28"/>
        </w:rPr>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новные признаки официально-делового стиля: точность, стандартизирова</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стереотипность. Лексические, морфологические, синтаксические ос</w:t>
      </w:r>
      <w:r w:rsidRPr="005D4B91">
        <w:rPr>
          <w:rFonts w:ascii="Times New Roman" w:hAnsi="Times New Roman" w:cs="Times New Roman"/>
          <w:sz w:val="28"/>
          <w:szCs w:val="28"/>
        </w:rPr>
        <w:t>о</w:t>
      </w:r>
      <w:r w:rsidRPr="005D4B91">
        <w:rPr>
          <w:rFonts w:ascii="Times New Roman" w:hAnsi="Times New Roman" w:cs="Times New Roman"/>
          <w:sz w:val="28"/>
          <w:szCs w:val="28"/>
        </w:rPr>
        <w:t>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68" w:name="sub_119755"/>
      <w:bookmarkEnd w:id="67"/>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69" w:name="sub_119756"/>
      <w:bookmarkEnd w:id="68"/>
      <w:r w:rsidRPr="005D4B91">
        <w:rPr>
          <w:rFonts w:ascii="Times New Roman" w:hAnsi="Times New Roman" w:cs="Times New Roman"/>
          <w:b/>
          <w:i/>
          <w:sz w:val="28"/>
          <w:szCs w:val="28"/>
        </w:rPr>
        <w:t>Язык художественной литературы и его отличие от других функц</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ональных разновидностей языка</w:t>
      </w:r>
      <w:r w:rsidRPr="005D4B91">
        <w:rPr>
          <w:rFonts w:ascii="Times New Roman" w:hAnsi="Times New Roman" w:cs="Times New Roman"/>
          <w:sz w:val="28"/>
          <w:szCs w:val="28"/>
        </w:rPr>
        <w:t xml:space="preserve"> (повторение, обобщение). Основные призн</w:t>
      </w:r>
      <w:r w:rsidRPr="005D4B91">
        <w:rPr>
          <w:rFonts w:ascii="Times New Roman" w:hAnsi="Times New Roman" w:cs="Times New Roman"/>
          <w:sz w:val="28"/>
          <w:szCs w:val="28"/>
        </w:rPr>
        <w:t>а</w:t>
      </w:r>
      <w:r w:rsidRPr="005D4B91">
        <w:rPr>
          <w:rFonts w:ascii="Times New Roman" w:hAnsi="Times New Roman" w:cs="Times New Roman"/>
          <w:sz w:val="28"/>
          <w:szCs w:val="28"/>
        </w:rPr>
        <w:t>ки художественной речи: образность, широкое использование изобразительно-выразительных средств, языковых средств других функциональных разнови</w:t>
      </w:r>
      <w:r w:rsidRPr="005D4B91">
        <w:rPr>
          <w:rFonts w:ascii="Times New Roman" w:hAnsi="Times New Roman" w:cs="Times New Roman"/>
          <w:sz w:val="28"/>
          <w:szCs w:val="28"/>
        </w:rPr>
        <w:t>д</w:t>
      </w:r>
      <w:r w:rsidRPr="005D4B91">
        <w:rPr>
          <w:rFonts w:ascii="Times New Roman" w:hAnsi="Times New Roman" w:cs="Times New Roman"/>
          <w:sz w:val="28"/>
          <w:szCs w:val="28"/>
        </w:rPr>
        <w:t>ностей языка.</w:t>
      </w:r>
    </w:p>
    <w:p w:rsidR="00530C41" w:rsidRPr="005D4B91" w:rsidRDefault="00530C41" w:rsidP="005D4B91">
      <w:pPr>
        <w:ind w:firstLine="709"/>
        <w:rPr>
          <w:rFonts w:ascii="Times New Roman" w:hAnsi="Times New Roman" w:cs="Times New Roman"/>
          <w:sz w:val="28"/>
          <w:szCs w:val="28"/>
        </w:rPr>
      </w:pPr>
      <w:bookmarkStart w:id="70" w:name="sub_1198"/>
      <w:bookmarkEnd w:id="69"/>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1" w:name="sub_11981"/>
      <w:bookmarkEnd w:id="70"/>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w:t>
      </w:r>
      <w:r w:rsidRPr="005D4B91">
        <w:rPr>
          <w:rFonts w:ascii="Times New Roman" w:hAnsi="Times New Roman" w:cs="Times New Roman"/>
          <w:sz w:val="28"/>
          <w:szCs w:val="28"/>
        </w:rPr>
        <w:t>о</w:t>
      </w:r>
      <w:r w:rsidRPr="005D4B91">
        <w:rPr>
          <w:rFonts w:ascii="Times New Roman" w:hAnsi="Times New Roman" w:cs="Times New Roman"/>
          <w:sz w:val="28"/>
          <w:szCs w:val="28"/>
        </w:rPr>
        <w:t>ведения и способствуют процессам самопознания, самовоспитания и самора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вития, формирования внутренней позиции личности, патриотизма,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ственности; уважения к памяти защитников Отечества и подвигам Героев От</w:t>
      </w:r>
      <w:r w:rsidRPr="005D4B91">
        <w:rPr>
          <w:rFonts w:ascii="Times New Roman" w:hAnsi="Times New Roman" w:cs="Times New Roman"/>
          <w:sz w:val="28"/>
          <w:szCs w:val="28"/>
        </w:rPr>
        <w:t>е</w:t>
      </w:r>
      <w:r w:rsidRPr="005D4B91">
        <w:rPr>
          <w:rFonts w:ascii="Times New Roman" w:hAnsi="Times New Roman" w:cs="Times New Roman"/>
          <w:sz w:val="28"/>
          <w:szCs w:val="28"/>
        </w:rPr>
        <w:t>чества, закону и правопорядку, человеку труда и людям старшего поколения; взаимного уважения, бережного отношения к культурному наследию и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циям многонационального народа Российской Федерации, природе и окруж</w:t>
      </w:r>
      <w:r w:rsidRPr="005D4B91">
        <w:rPr>
          <w:rFonts w:ascii="Times New Roman" w:hAnsi="Times New Roman" w:cs="Times New Roman"/>
          <w:sz w:val="28"/>
          <w:szCs w:val="28"/>
        </w:rPr>
        <w:t>а</w:t>
      </w:r>
      <w:r w:rsidRPr="005D4B91">
        <w:rPr>
          <w:rFonts w:ascii="Times New Roman" w:hAnsi="Times New Roman" w:cs="Times New Roman"/>
          <w:sz w:val="28"/>
          <w:szCs w:val="28"/>
        </w:rPr>
        <w:t>ющей среде.</w:t>
      </w:r>
    </w:p>
    <w:p w:rsidR="00071A2F" w:rsidRPr="005D4B91" w:rsidRDefault="00071A2F" w:rsidP="005D4B91">
      <w:pPr>
        <w:ind w:firstLine="709"/>
        <w:rPr>
          <w:rFonts w:ascii="Times New Roman" w:hAnsi="Times New Roman" w:cs="Times New Roman"/>
          <w:b/>
          <w:i/>
          <w:sz w:val="28"/>
          <w:szCs w:val="28"/>
        </w:rPr>
      </w:pPr>
      <w:bookmarkStart w:id="72" w:name="sub_11982"/>
      <w:bookmarkEnd w:id="71"/>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3" w:name="sub_119821"/>
      <w:bookmarkEnd w:id="72"/>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lastRenderedPageBreak/>
        <w:t>ражёнными в текстах литературных произведений, написанных на русском 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4"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ма, уважения к своему народу, чувства ответственности перед Родиной, горд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5"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6"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7"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lastRenderedPageBreak/>
        <w:t>ционального благополучия: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8"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ный выбор будущей профессии и реализовывать собственные жизненные пл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всей жизни;</w:t>
      </w:r>
    </w:p>
    <w:p w:rsidR="00071A2F" w:rsidRPr="005D4B91" w:rsidRDefault="00530C41" w:rsidP="005D4B91">
      <w:pPr>
        <w:ind w:firstLine="709"/>
        <w:rPr>
          <w:rFonts w:ascii="Times New Roman" w:hAnsi="Times New Roman" w:cs="Times New Roman"/>
          <w:b/>
          <w:i/>
          <w:sz w:val="28"/>
          <w:szCs w:val="28"/>
        </w:rPr>
      </w:pPr>
      <w:bookmarkStart w:id="79"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80"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1" w:name="sub_11983"/>
      <w:r w:rsidRPr="005D4B91">
        <w:rPr>
          <w:rFonts w:ascii="Times New Roman" w:hAnsi="Times New Roman" w:cs="Times New Roman"/>
          <w:b/>
          <w:i/>
          <w:sz w:val="28"/>
          <w:szCs w:val="28"/>
        </w:rPr>
        <w:t>В процессе достижения личностных результатов освоения обуча</w:t>
      </w:r>
      <w:r w:rsidRPr="005D4B91">
        <w:rPr>
          <w:rFonts w:ascii="Times New Roman" w:hAnsi="Times New Roman" w:cs="Times New Roman"/>
          <w:b/>
          <w:i/>
          <w:sz w:val="28"/>
          <w:szCs w:val="28"/>
        </w:rPr>
        <w:t>ю</w:t>
      </w:r>
      <w:r w:rsidRPr="005D4B91">
        <w:rPr>
          <w:rFonts w:ascii="Times New Roman" w:hAnsi="Times New Roman" w:cs="Times New Roman"/>
          <w:b/>
          <w:i/>
          <w:sz w:val="28"/>
          <w:szCs w:val="28"/>
        </w:rPr>
        <w:t>щимися программы по русскому языку у обучающихся совершенствуется эмоциональный интеллект, предполагающий сформированность:</w:t>
      </w:r>
    </w:p>
    <w:bookmarkEnd w:id="81"/>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саморегулирования, включающего самоконтроль, умение принимать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своё поведение, способность проявлять гибкость и адаптир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нимать эмоциональное состояние других людей и учитывать его при осущест</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2"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рег</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 xml:space="preserve">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3" w:name="sub_119841"/>
      <w:bookmarkEnd w:id="82"/>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координировать и выполнять работу в условиях реального, виртуальн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4" w:name="sub_119842"/>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lastRenderedPageBreak/>
        <w:t>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w:t>
      </w:r>
      <w:r w:rsidR="00BE57F4" w:rsidRPr="005D4B91">
        <w:rPr>
          <w:rFonts w:ascii="Times New Roman" w:hAnsi="Times New Roman" w:cs="Times New Roman"/>
          <w:sz w:val="28"/>
          <w:szCs w:val="28"/>
        </w:rPr>
        <w:t>и</w:t>
      </w:r>
      <w:r w:rsidR="00BE57F4" w:rsidRPr="005D4B91">
        <w:rPr>
          <w:rFonts w:ascii="Times New Roman" w:hAnsi="Times New Roman" w:cs="Times New Roman"/>
          <w:sz w:val="28"/>
          <w:szCs w:val="28"/>
        </w:rPr>
        <w:t>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85" w:name="sub_119843"/>
      <w:r w:rsidRPr="005D4B9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матизацию и интерпретацию информации различных видов и форм предста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её целевой аудитории, выбирая оптимальную форму представления и 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при решении когнитивных, коммуникативных и организационных задач с соблюдением требований эргономики, техники безопасности, гигиены, ресу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сосбережения, правовых и этических норм, норм информационной безопасн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6"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w:t>
      </w:r>
      <w:r w:rsidR="00071A2F" w:rsidRPr="005D4B91">
        <w:rPr>
          <w:rFonts w:ascii="Times New Roman" w:hAnsi="Times New Roman" w:cs="Times New Roman"/>
          <w:sz w:val="28"/>
          <w:szCs w:val="28"/>
        </w:rPr>
        <w:t>г</w:t>
      </w:r>
      <w:r w:rsidR="00071A2F" w:rsidRPr="005D4B91">
        <w:rPr>
          <w:rFonts w:ascii="Times New Roman" w:hAnsi="Times New Roman" w:cs="Times New Roman"/>
          <w:sz w:val="28"/>
          <w:szCs w:val="28"/>
        </w:rPr>
        <w:lastRenderedPageBreak/>
        <w:t>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аргумент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7" w:name="sub_119845"/>
      <w:r w:rsidRPr="005D4B91">
        <w:rPr>
          <w:rFonts w:ascii="Times New Roman" w:hAnsi="Times New Roman" w:cs="Times New Roman"/>
          <w:i/>
          <w:sz w:val="28"/>
          <w:szCs w:val="28"/>
        </w:rPr>
        <w:t>У обучающегося будут сформированы следующие 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8"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оснований и результатов;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9" w:name="sub_119847"/>
      <w:r w:rsidRPr="005D4B91">
        <w:rPr>
          <w:rFonts w:ascii="Times New Roman" w:hAnsi="Times New Roman" w:cs="Times New Roman"/>
          <w:i/>
          <w:sz w:val="28"/>
          <w:szCs w:val="28"/>
        </w:rPr>
        <w:t>У обучающегося будут сформированы следующие умения совместной д</w:t>
      </w:r>
      <w:r w:rsidRPr="005D4B91">
        <w:rPr>
          <w:rFonts w:ascii="Times New Roman" w:hAnsi="Times New Roman" w:cs="Times New Roman"/>
          <w:i/>
          <w:sz w:val="28"/>
          <w:szCs w:val="28"/>
        </w:rPr>
        <w:t>е</w:t>
      </w:r>
      <w:r w:rsidRPr="005D4B91">
        <w:rPr>
          <w:rFonts w:ascii="Times New Roman" w:hAnsi="Times New Roman" w:cs="Times New Roman"/>
          <w:i/>
          <w:sz w:val="28"/>
          <w:szCs w:val="28"/>
        </w:rPr>
        <w:t>ятельности:</w:t>
      </w:r>
    </w:p>
    <w:bookmarkEnd w:id="8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нальности, практической значимости; проявлять творческие способности и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ображение, быть инициативным.</w:t>
      </w:r>
    </w:p>
    <w:p w:rsidR="00C75A71" w:rsidRDefault="00C75A71" w:rsidP="004B092B">
      <w:pPr>
        <w:widowControl/>
        <w:autoSpaceDE/>
        <w:autoSpaceDN/>
        <w:adjustRightInd/>
        <w:ind w:firstLine="0"/>
        <w:jc w:val="center"/>
        <w:rPr>
          <w:rFonts w:ascii="Times New Roman" w:hAnsi="Times New Roman" w:cs="Times New Roman"/>
          <w:b/>
          <w:sz w:val="28"/>
          <w:szCs w:val="28"/>
          <w:lang w:eastAsia="en-US"/>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90" w:name="sub_11985"/>
      <w:r w:rsidRPr="005D4B91">
        <w:rPr>
          <w:rFonts w:ascii="Times New Roman" w:hAnsi="Times New Roman" w:cs="Times New Roman"/>
          <w:b/>
          <w:i/>
          <w:sz w:val="28"/>
          <w:szCs w:val="28"/>
        </w:rPr>
        <w:t>К концу обучения в 10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1" w:name="sub_119851"/>
      <w:bookmarkEnd w:id="90"/>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в художественных текстах и публицистике; объяснять значения данных лексических единиц с помощью лингвистических словарей (толковых, этим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логических и других); комментировать фразеологизмы с точки зрения отраж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онимать и уметь комментировать функции русского языка как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4"/>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ции Российской Федерации, </w:t>
      </w:r>
      <w:r w:rsidR="00071A2F" w:rsidRPr="005D4B91">
        <w:rPr>
          <w:rStyle w:val="a4"/>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4"/>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го), знать и характеризовать признаки литературного языка и его роль в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2" w:name="sub_119852"/>
      <w:r w:rsidRPr="005D4B91">
        <w:rPr>
          <w:rFonts w:ascii="Times New Roman" w:hAnsi="Times New Roman" w:cs="Times New Roman"/>
          <w:b/>
          <w:sz w:val="28"/>
          <w:szCs w:val="28"/>
        </w:rPr>
        <w:t>Язык и речь. Культура речи</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3"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А</w:t>
      </w:r>
      <w:r w:rsidR="00071A2F" w:rsidRPr="005D4B91">
        <w:rPr>
          <w:rFonts w:ascii="Times New Roman" w:hAnsi="Times New Roman" w:cs="Times New Roman"/>
          <w:sz w:val="28"/>
          <w:szCs w:val="28"/>
        </w:rPr>
        <w:t>нализировать и характеризовать особенности произношения безуда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гласных звуков, некоторых согласных, сочетаний согласных, некоторых 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с точки зрения соблюдения орфоэпических и акцентологических норм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5"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с точки зрения особенностей употребления сложносокращённых слов (а</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6"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чаев употребления имён существительных, имён прилагательных, имён числ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7"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ния соблюдения орфографических правил современного русского литературн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071A2F" w:rsidRPr="005D4B91" w:rsidRDefault="00071A2F" w:rsidP="005D4B91">
      <w:pPr>
        <w:ind w:firstLine="709"/>
        <w:rPr>
          <w:rFonts w:ascii="Times New Roman" w:hAnsi="Times New Roman" w:cs="Times New Roman"/>
          <w:b/>
          <w:sz w:val="28"/>
          <w:szCs w:val="28"/>
        </w:rPr>
      </w:pPr>
      <w:bookmarkStart w:id="98" w:name="sub_119858"/>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типов и жанров; употреблять языковые средства в соответствии с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вательский проект на лингвистическую и другие темы; использовать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тельные информационно-коммуникационные инструменты и ресурсы для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графику и другие (объём текста для чтения - 450-500 слов; объём прослушанн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9"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9"/>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графику и другие (объём текста для чтения - 450-500 слов; объём прослушанн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100" w:name="sub_11986"/>
      <w:r w:rsidRPr="005D4B91">
        <w:rPr>
          <w:rFonts w:ascii="Times New Roman" w:hAnsi="Times New Roman" w:cs="Times New Roman"/>
          <w:b/>
          <w:i/>
          <w:sz w:val="28"/>
          <w:szCs w:val="28"/>
        </w:rPr>
        <w:t>К концу обучения в 11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1" w:name="sub_119861"/>
      <w:bookmarkEnd w:id="100"/>
      <w:r w:rsidRPr="005D4B91">
        <w:rPr>
          <w:rFonts w:ascii="Times New Roman" w:hAnsi="Times New Roman" w:cs="Times New Roman"/>
          <w:b/>
          <w:sz w:val="28"/>
          <w:szCs w:val="28"/>
        </w:rPr>
        <w:t>Общие сведения о языке</w:t>
      </w:r>
    </w:p>
    <w:bookmarkEnd w:id="10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требления разговорной и просторечной лексики, жаргонизмов; оправданность (неоправданность) употребления иноязычных заимствований; нарушения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2"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основных норм согласования сказуемого с подлежащим, употребления п</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3"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туационных правил современного русского литературного языка (в рамках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4"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4"/>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w:t>
      </w:r>
      <w:r w:rsidR="00071A2F" w:rsidRPr="005D4B91">
        <w:rPr>
          <w:rFonts w:ascii="Times New Roman" w:hAnsi="Times New Roman" w:cs="Times New Roman"/>
          <w:sz w:val="28"/>
          <w:szCs w:val="28"/>
        </w:rPr>
        <w:t>аспознавать, анализировать и комментировать тексты различных фун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циональных разновидностей языка (разговорная речь, научный, публицистич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05" w:name="sub_1020"/>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w:t>
      </w:r>
      <w:r w:rsidR="005E4DE1">
        <w:rPr>
          <w:rFonts w:ascii="Times New Roman" w:hAnsi="Times New Roman" w:cs="Times New Roman"/>
          <w:b/>
          <w:sz w:val="28"/>
          <w:szCs w:val="28"/>
        </w:rPr>
        <w:t xml:space="preserve">                  </w:t>
      </w:r>
      <w:r w:rsidRPr="005D4B91">
        <w:rPr>
          <w:rFonts w:ascii="Times New Roman" w:hAnsi="Times New Roman" w:cs="Times New Roman"/>
          <w:b/>
          <w:sz w:val="28"/>
          <w:szCs w:val="28"/>
        </w:rPr>
        <w:t>«ЛИТЕ</w:t>
      </w:r>
      <w:r w:rsidR="0079359A">
        <w:rPr>
          <w:rFonts w:ascii="Times New Roman" w:hAnsi="Times New Roman" w:cs="Times New Roman"/>
          <w:b/>
          <w:sz w:val="28"/>
          <w:szCs w:val="28"/>
        </w:rPr>
        <w:t>РАТУРА» (УГЛУБЛЕННЫЙ</w:t>
      </w:r>
      <w:r w:rsidRPr="005D4B91">
        <w:rPr>
          <w:rFonts w:ascii="Times New Roman" w:hAnsi="Times New Roman" w:cs="Times New Roman"/>
          <w:b/>
          <w:sz w:val="28"/>
          <w:szCs w:val="28"/>
        </w:rPr>
        <w:t xml:space="preserve"> УРОВЕНЬ)</w:t>
      </w:r>
    </w:p>
    <w:p w:rsidR="00C66236" w:rsidRPr="0079359A" w:rsidRDefault="00C66236" w:rsidP="005D4B91">
      <w:pPr>
        <w:ind w:firstLine="709"/>
        <w:rPr>
          <w:rFonts w:ascii="Times New Roman" w:hAnsi="Times New Roman" w:cs="Times New Roman"/>
          <w:b/>
          <w:color w:val="FF0000"/>
          <w:sz w:val="28"/>
          <w:szCs w:val="28"/>
        </w:rPr>
      </w:pPr>
      <w:bookmarkStart w:id="106" w:name="sub_120211"/>
      <w:bookmarkEnd w:id="105"/>
    </w:p>
    <w:p w:rsidR="0079359A" w:rsidRDefault="0079359A" w:rsidP="00E22706">
      <w:pPr>
        <w:pStyle w:val="Default"/>
        <w:ind w:firstLine="709"/>
        <w:jc w:val="both"/>
        <w:rPr>
          <w:sz w:val="28"/>
          <w:szCs w:val="28"/>
        </w:rPr>
      </w:pPr>
      <w:bookmarkStart w:id="107" w:name="sub_1021"/>
      <w:bookmarkEnd w:id="106"/>
      <w:r>
        <w:rPr>
          <w:sz w:val="28"/>
          <w:szCs w:val="28"/>
        </w:rPr>
        <w:t>Федеральная рабочая программа по учебному предмету «Литература» (углублённый уровень) (предметная область «Русский язык и литература») (д</w:t>
      </w:r>
      <w:r>
        <w:rPr>
          <w:sz w:val="28"/>
          <w:szCs w:val="28"/>
        </w:rPr>
        <w:t>а</w:t>
      </w:r>
      <w:r>
        <w:rPr>
          <w:sz w:val="28"/>
          <w:szCs w:val="28"/>
        </w:rPr>
        <w:t>лее соответственно – программа по литературе, литература) включает поясн</w:t>
      </w:r>
      <w:r>
        <w:rPr>
          <w:sz w:val="28"/>
          <w:szCs w:val="28"/>
        </w:rPr>
        <w:t>и</w:t>
      </w:r>
      <w:r>
        <w:rPr>
          <w:sz w:val="28"/>
          <w:szCs w:val="28"/>
        </w:rPr>
        <w:t xml:space="preserve">тельную записку, содержание обучения, планируемые результаты освоения программы по литературе, тематическое планирование. </w:t>
      </w:r>
    </w:p>
    <w:p w:rsidR="00B24966" w:rsidRDefault="00B24966" w:rsidP="00E22706">
      <w:pPr>
        <w:pStyle w:val="Default"/>
        <w:ind w:firstLine="709"/>
        <w:jc w:val="both"/>
        <w:rPr>
          <w:sz w:val="28"/>
          <w:szCs w:val="28"/>
        </w:rPr>
      </w:pPr>
      <w:r>
        <w:rPr>
          <w:sz w:val="28"/>
          <w:szCs w:val="28"/>
        </w:rPr>
        <w:t>Пояснительная записка отражает общие цели и задачи изучения литер</w:t>
      </w:r>
      <w:r>
        <w:rPr>
          <w:sz w:val="28"/>
          <w:szCs w:val="28"/>
        </w:rPr>
        <w:t>а</w:t>
      </w:r>
      <w:r>
        <w:rPr>
          <w:sz w:val="28"/>
          <w:szCs w:val="28"/>
        </w:rPr>
        <w:t>туры, характеристику психологических предпосылок к её изучению обуча</w:t>
      </w:r>
      <w:r>
        <w:rPr>
          <w:sz w:val="28"/>
          <w:szCs w:val="28"/>
        </w:rPr>
        <w:t>ю</w:t>
      </w:r>
      <w:r>
        <w:rPr>
          <w:sz w:val="28"/>
          <w:szCs w:val="28"/>
        </w:rPr>
        <w:t>щимися, место в структуре учебного плана, а также подходы к отбору содерж</w:t>
      </w:r>
      <w:r>
        <w:rPr>
          <w:sz w:val="28"/>
          <w:szCs w:val="28"/>
        </w:rPr>
        <w:t>а</w:t>
      </w:r>
      <w:r>
        <w:rPr>
          <w:sz w:val="28"/>
          <w:szCs w:val="28"/>
        </w:rPr>
        <w:t xml:space="preserve">ния, к определению планируемых результатов. </w:t>
      </w:r>
    </w:p>
    <w:p w:rsidR="00B24966" w:rsidRDefault="00B24966" w:rsidP="00E22706">
      <w:pPr>
        <w:pStyle w:val="Default"/>
        <w:ind w:firstLine="709"/>
        <w:jc w:val="both"/>
        <w:rPr>
          <w:sz w:val="28"/>
          <w:szCs w:val="28"/>
        </w:rPr>
      </w:pPr>
      <w:r>
        <w:rPr>
          <w:sz w:val="28"/>
          <w:szCs w:val="28"/>
        </w:rPr>
        <w:t>Содержание обучения раскрывает содержательные линии, которые пре</w:t>
      </w:r>
      <w:r>
        <w:rPr>
          <w:sz w:val="28"/>
          <w:szCs w:val="28"/>
        </w:rPr>
        <w:t>д</w:t>
      </w:r>
      <w:r>
        <w:rPr>
          <w:sz w:val="28"/>
          <w:szCs w:val="28"/>
        </w:rPr>
        <w:t>лагаются для обязательного изучения в каждом классе на уровне среднего о</w:t>
      </w:r>
      <w:r>
        <w:rPr>
          <w:sz w:val="28"/>
          <w:szCs w:val="28"/>
        </w:rPr>
        <w:t>б</w:t>
      </w:r>
      <w:r>
        <w:rPr>
          <w:sz w:val="28"/>
          <w:szCs w:val="28"/>
        </w:rPr>
        <w:t xml:space="preserve">щего образования. </w:t>
      </w:r>
    </w:p>
    <w:p w:rsidR="00B24966" w:rsidRDefault="00B24966" w:rsidP="00E22706">
      <w:pPr>
        <w:pStyle w:val="Default"/>
        <w:ind w:firstLine="709"/>
        <w:jc w:val="both"/>
        <w:rPr>
          <w:sz w:val="28"/>
          <w:szCs w:val="28"/>
        </w:rPr>
      </w:pPr>
      <w:r>
        <w:rPr>
          <w:sz w:val="28"/>
          <w:szCs w:val="28"/>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4DE1" w:rsidRDefault="005E4DE1" w:rsidP="00B24966">
      <w:pPr>
        <w:pStyle w:val="Default"/>
        <w:jc w:val="both"/>
        <w:rPr>
          <w:b/>
          <w:bCs/>
          <w:sz w:val="28"/>
          <w:szCs w:val="28"/>
        </w:rPr>
      </w:pPr>
    </w:p>
    <w:p w:rsidR="0079359A" w:rsidRDefault="0079359A" w:rsidP="005E4DE1">
      <w:pPr>
        <w:pStyle w:val="Default"/>
        <w:jc w:val="center"/>
        <w:rPr>
          <w:sz w:val="28"/>
          <w:szCs w:val="28"/>
        </w:rPr>
      </w:pPr>
      <w:r>
        <w:rPr>
          <w:b/>
          <w:bCs/>
          <w:sz w:val="28"/>
          <w:szCs w:val="28"/>
        </w:rPr>
        <w:t>ПОЯСНИТЕЛЬНАЯ ЗАПИСКА</w:t>
      </w:r>
    </w:p>
    <w:p w:rsidR="0079359A" w:rsidRDefault="0079359A" w:rsidP="00E22706">
      <w:pPr>
        <w:pStyle w:val="Default"/>
        <w:ind w:firstLine="720"/>
        <w:jc w:val="both"/>
        <w:rPr>
          <w:sz w:val="28"/>
          <w:szCs w:val="28"/>
        </w:rPr>
      </w:pPr>
      <w:r>
        <w:rPr>
          <w:sz w:val="28"/>
          <w:szCs w:val="28"/>
        </w:rPr>
        <w:t>Программа по литературе для обучения на уровне среднего общего обр</w:t>
      </w:r>
      <w:r>
        <w:rPr>
          <w:sz w:val="28"/>
          <w:szCs w:val="28"/>
        </w:rPr>
        <w:t>а</w:t>
      </w:r>
      <w:r>
        <w:rPr>
          <w:sz w:val="28"/>
          <w:szCs w:val="28"/>
        </w:rPr>
        <w:t xml:space="preserve">зования составлена на основе требований к планируемым результатам обучения в соответствии с ФГОС СОО. </w:t>
      </w:r>
    </w:p>
    <w:p w:rsidR="0079359A" w:rsidRDefault="0079359A" w:rsidP="00E22706">
      <w:pPr>
        <w:pStyle w:val="Default"/>
        <w:ind w:firstLine="720"/>
        <w:jc w:val="both"/>
        <w:rPr>
          <w:sz w:val="28"/>
          <w:szCs w:val="28"/>
        </w:rPr>
      </w:pPr>
      <w:r>
        <w:rPr>
          <w:sz w:val="28"/>
          <w:szCs w:val="28"/>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w:t>
      </w:r>
      <w:r>
        <w:rPr>
          <w:sz w:val="28"/>
          <w:szCs w:val="28"/>
        </w:rPr>
        <w:t>у</w:t>
      </w:r>
      <w:r>
        <w:rPr>
          <w:sz w:val="28"/>
          <w:szCs w:val="28"/>
        </w:rPr>
        <w:t>ющей профессиональной деятельности как в рамках предметной области «Ру</w:t>
      </w:r>
      <w:r>
        <w:rPr>
          <w:sz w:val="28"/>
          <w:szCs w:val="28"/>
        </w:rPr>
        <w:t>с</w:t>
      </w:r>
      <w:r>
        <w:rPr>
          <w:sz w:val="28"/>
          <w:szCs w:val="28"/>
        </w:rPr>
        <w:t xml:space="preserve">ский язык и литература», так и в смежных с ней областях. </w:t>
      </w:r>
    </w:p>
    <w:p w:rsidR="0079359A" w:rsidRDefault="0079359A" w:rsidP="00E22706">
      <w:pPr>
        <w:pStyle w:val="Default"/>
        <w:ind w:firstLine="720"/>
        <w:jc w:val="both"/>
        <w:rPr>
          <w:sz w:val="28"/>
          <w:szCs w:val="28"/>
        </w:rPr>
      </w:pPr>
      <w:r>
        <w:rPr>
          <w:sz w:val="28"/>
          <w:szCs w:val="28"/>
        </w:rPr>
        <w:t>Программа по литературе позволит учителю реализовать в процессе пр</w:t>
      </w:r>
      <w:r>
        <w:rPr>
          <w:sz w:val="28"/>
          <w:szCs w:val="28"/>
        </w:rPr>
        <w:t>е</w:t>
      </w:r>
      <w:r>
        <w:rPr>
          <w:sz w:val="28"/>
          <w:szCs w:val="28"/>
        </w:rPr>
        <w:t>подавания литературы на углублённом уровне современные подходы к форм</w:t>
      </w:r>
      <w:r>
        <w:rPr>
          <w:sz w:val="28"/>
          <w:szCs w:val="28"/>
        </w:rPr>
        <w:t>и</w:t>
      </w:r>
      <w:r>
        <w:rPr>
          <w:sz w:val="28"/>
          <w:szCs w:val="28"/>
        </w:rPr>
        <w:t>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w:t>
      </w:r>
      <w:r>
        <w:rPr>
          <w:sz w:val="28"/>
          <w:szCs w:val="28"/>
        </w:rPr>
        <w:t>т</w:t>
      </w:r>
      <w:r>
        <w:rPr>
          <w:sz w:val="28"/>
          <w:szCs w:val="28"/>
        </w:rPr>
        <w:t xml:space="preserve">ствии с ФГОС СОО. </w:t>
      </w:r>
    </w:p>
    <w:p w:rsidR="0079359A" w:rsidRDefault="0079359A" w:rsidP="00E22706">
      <w:pPr>
        <w:pStyle w:val="Default"/>
        <w:ind w:firstLine="720"/>
        <w:jc w:val="both"/>
        <w:rPr>
          <w:sz w:val="28"/>
          <w:szCs w:val="28"/>
        </w:rPr>
      </w:pPr>
      <w:r>
        <w:rPr>
          <w:sz w:val="28"/>
          <w:szCs w:val="28"/>
        </w:rPr>
        <w:t>Программа по литературе позволит учителю разработать календарно-тематическое планирование, распределить обязательное предметное содерж</w:t>
      </w:r>
      <w:r>
        <w:rPr>
          <w:sz w:val="28"/>
          <w:szCs w:val="28"/>
        </w:rPr>
        <w:t>а</w:t>
      </w:r>
      <w:r>
        <w:rPr>
          <w:sz w:val="28"/>
          <w:szCs w:val="28"/>
        </w:rPr>
        <w:t>ние на два года обучения в соответствии с особенностями изучения литерат</w:t>
      </w:r>
      <w:r>
        <w:rPr>
          <w:sz w:val="28"/>
          <w:szCs w:val="28"/>
        </w:rPr>
        <w:t>у</w:t>
      </w:r>
      <w:r>
        <w:rPr>
          <w:sz w:val="28"/>
          <w:szCs w:val="28"/>
        </w:rPr>
        <w:t>ры, с учётом основных видов учебной деятельности для освоения учебного м</w:t>
      </w:r>
      <w:r>
        <w:rPr>
          <w:sz w:val="28"/>
          <w:szCs w:val="28"/>
        </w:rPr>
        <w:t>а</w:t>
      </w:r>
      <w:r>
        <w:rPr>
          <w:sz w:val="28"/>
          <w:szCs w:val="28"/>
        </w:rPr>
        <w:t xml:space="preserve">териала обучающимися на уровне среднего общего образования. </w:t>
      </w:r>
    </w:p>
    <w:p w:rsidR="0079359A" w:rsidRDefault="0079359A" w:rsidP="00E22706">
      <w:pPr>
        <w:pStyle w:val="Default"/>
        <w:ind w:firstLine="720"/>
        <w:jc w:val="both"/>
        <w:rPr>
          <w:color w:val="auto"/>
          <w:sz w:val="28"/>
          <w:szCs w:val="28"/>
        </w:rPr>
      </w:pPr>
      <w:r>
        <w:rPr>
          <w:sz w:val="28"/>
          <w:szCs w:val="28"/>
        </w:rPr>
        <w:t>Изучение литературы способствует формированию духовного облика и нравственных ориентиров молодого поколения, так как занимает ведущее м</w:t>
      </w:r>
      <w:r>
        <w:rPr>
          <w:sz w:val="28"/>
          <w:szCs w:val="28"/>
        </w:rPr>
        <w:t>е</w:t>
      </w:r>
      <w:r>
        <w:rPr>
          <w:sz w:val="28"/>
          <w:szCs w:val="28"/>
        </w:rPr>
        <w:t xml:space="preserve">сто </w:t>
      </w:r>
      <w:r>
        <w:rPr>
          <w:color w:val="auto"/>
          <w:sz w:val="28"/>
          <w:szCs w:val="28"/>
        </w:rPr>
        <w:t>в эмоциональном, интеллектуальном и эстетическом развитии обучающи</w:t>
      </w:r>
      <w:r>
        <w:rPr>
          <w:color w:val="auto"/>
          <w:sz w:val="28"/>
          <w:szCs w:val="28"/>
        </w:rPr>
        <w:t>х</w:t>
      </w:r>
      <w:r>
        <w:rPr>
          <w:color w:val="auto"/>
          <w:sz w:val="28"/>
          <w:szCs w:val="28"/>
        </w:rPr>
        <w:lastRenderedPageBreak/>
        <w:t xml:space="preserve">ся, приобщению их к нравственно-эстетическим ценностям, как национальным, так и общечеловеческим. </w:t>
      </w:r>
    </w:p>
    <w:p w:rsidR="0079359A" w:rsidRDefault="0079359A" w:rsidP="00E22706">
      <w:pPr>
        <w:pStyle w:val="Default"/>
        <w:ind w:firstLine="720"/>
        <w:jc w:val="both"/>
        <w:rPr>
          <w:color w:val="auto"/>
          <w:sz w:val="28"/>
          <w:szCs w:val="28"/>
        </w:rPr>
      </w:pPr>
      <w:r>
        <w:rPr>
          <w:color w:val="auto"/>
          <w:sz w:val="28"/>
          <w:szCs w:val="28"/>
        </w:rPr>
        <w:t>Основу содержания литературного образования на углублённом уровне на уровне среднего общего образования составляют чтение и изучение выда</w:t>
      </w:r>
      <w:r>
        <w:rPr>
          <w:color w:val="auto"/>
          <w:sz w:val="28"/>
          <w:szCs w:val="28"/>
        </w:rPr>
        <w:t>ю</w:t>
      </w:r>
      <w:r>
        <w:rPr>
          <w:color w:val="auto"/>
          <w:sz w:val="28"/>
          <w:szCs w:val="28"/>
        </w:rPr>
        <w:t>щихся произведений отечественной и зарубежной литературы второй половины ХIХ – начала ХХI века, расширение литературного контента, углубление во</w:t>
      </w:r>
      <w:r>
        <w:rPr>
          <w:color w:val="auto"/>
          <w:sz w:val="28"/>
          <w:szCs w:val="28"/>
        </w:rPr>
        <w:t>с</w:t>
      </w:r>
      <w:r>
        <w:rPr>
          <w:color w:val="auto"/>
          <w:sz w:val="28"/>
          <w:szCs w:val="28"/>
        </w:rPr>
        <w:t>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w:t>
      </w:r>
      <w:r>
        <w:rPr>
          <w:color w:val="auto"/>
          <w:sz w:val="28"/>
          <w:szCs w:val="28"/>
        </w:rPr>
        <w:t>з</w:t>
      </w:r>
      <w:r>
        <w:rPr>
          <w:color w:val="auto"/>
          <w:sz w:val="28"/>
          <w:szCs w:val="28"/>
        </w:rPr>
        <w:t xml:space="preserve">ненным и читательским опытом. </w:t>
      </w:r>
    </w:p>
    <w:p w:rsidR="0079359A" w:rsidRDefault="0079359A" w:rsidP="00E22706">
      <w:pPr>
        <w:pStyle w:val="Default"/>
        <w:ind w:firstLine="720"/>
        <w:jc w:val="both"/>
        <w:rPr>
          <w:color w:val="auto"/>
          <w:sz w:val="28"/>
          <w:szCs w:val="28"/>
        </w:rPr>
      </w:pPr>
      <w:r>
        <w:rPr>
          <w:color w:val="auto"/>
          <w:sz w:val="28"/>
          <w:szCs w:val="28"/>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w:t>
      </w:r>
      <w:r>
        <w:rPr>
          <w:color w:val="auto"/>
          <w:sz w:val="28"/>
          <w:szCs w:val="28"/>
        </w:rPr>
        <w:t>у</w:t>
      </w:r>
      <w:r>
        <w:rPr>
          <w:color w:val="auto"/>
          <w:sz w:val="28"/>
          <w:szCs w:val="28"/>
        </w:rPr>
        <w:t>чаемым на базовом уровне. В процессе изучения литературы на уровне средн</w:t>
      </w:r>
      <w:r>
        <w:rPr>
          <w:color w:val="auto"/>
          <w:sz w:val="28"/>
          <w:szCs w:val="28"/>
        </w:rPr>
        <w:t>е</w:t>
      </w:r>
      <w:r>
        <w:rPr>
          <w:color w:val="auto"/>
          <w:sz w:val="28"/>
          <w:szCs w:val="28"/>
        </w:rPr>
        <w:t>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w:t>
      </w:r>
      <w:r>
        <w:rPr>
          <w:color w:val="auto"/>
          <w:sz w:val="28"/>
          <w:szCs w:val="28"/>
        </w:rPr>
        <w:t>с</w:t>
      </w:r>
      <w:r>
        <w:rPr>
          <w:color w:val="auto"/>
          <w:sz w:val="28"/>
          <w:szCs w:val="28"/>
        </w:rPr>
        <w:t>пользования как аппарата литературоведения, так и литературной критики, что способствует формированию художественного вкуса и эстетического отнош</w:t>
      </w:r>
      <w:r>
        <w:rPr>
          <w:color w:val="auto"/>
          <w:sz w:val="28"/>
          <w:szCs w:val="28"/>
        </w:rPr>
        <w:t>е</w:t>
      </w:r>
      <w:r>
        <w:rPr>
          <w:color w:val="auto"/>
          <w:sz w:val="28"/>
          <w:szCs w:val="28"/>
        </w:rPr>
        <w:t>ния к окружающему миру, развитию умений квалифицированного читателя, способного к глубокому восприятию, пониманию и интерпретации произвед</w:t>
      </w:r>
      <w:r>
        <w:rPr>
          <w:color w:val="auto"/>
          <w:sz w:val="28"/>
          <w:szCs w:val="28"/>
        </w:rPr>
        <w:t>е</w:t>
      </w:r>
      <w:r>
        <w:rPr>
          <w:color w:val="auto"/>
          <w:sz w:val="28"/>
          <w:szCs w:val="28"/>
        </w:rPr>
        <w:t xml:space="preserve">ний художественной литературы. </w:t>
      </w:r>
    </w:p>
    <w:p w:rsidR="0079359A" w:rsidRDefault="0079359A" w:rsidP="00E22706">
      <w:pPr>
        <w:pStyle w:val="Default"/>
        <w:ind w:firstLine="720"/>
        <w:jc w:val="both"/>
        <w:rPr>
          <w:color w:val="auto"/>
          <w:sz w:val="28"/>
          <w:szCs w:val="28"/>
        </w:rPr>
      </w:pPr>
      <w:r>
        <w:rPr>
          <w:color w:val="auto"/>
          <w:sz w:val="28"/>
          <w:szCs w:val="28"/>
        </w:rPr>
        <w:t>В программе по литературе учтены этапы российского историко-литературного процесса второй половины ХIХ – начала ХХI века, представл</w:t>
      </w:r>
      <w:r>
        <w:rPr>
          <w:color w:val="auto"/>
          <w:sz w:val="28"/>
          <w:szCs w:val="28"/>
        </w:rPr>
        <w:t>е</w:t>
      </w:r>
      <w:r>
        <w:rPr>
          <w:color w:val="auto"/>
          <w:sz w:val="28"/>
          <w:szCs w:val="28"/>
        </w:rPr>
        <w:t>ны разделы, включающие произведения литератур народов России и зарубе</w:t>
      </w:r>
      <w:r>
        <w:rPr>
          <w:color w:val="auto"/>
          <w:sz w:val="28"/>
          <w:szCs w:val="28"/>
        </w:rPr>
        <w:t>ж</w:t>
      </w:r>
      <w:r>
        <w:rPr>
          <w:color w:val="auto"/>
          <w:sz w:val="28"/>
          <w:szCs w:val="28"/>
        </w:rPr>
        <w:t xml:space="preserve">ной литературы. </w:t>
      </w:r>
    </w:p>
    <w:p w:rsidR="0079359A" w:rsidRDefault="0079359A" w:rsidP="00E22706">
      <w:pPr>
        <w:pStyle w:val="Default"/>
        <w:ind w:firstLine="720"/>
        <w:jc w:val="both"/>
        <w:rPr>
          <w:color w:val="auto"/>
          <w:sz w:val="28"/>
          <w:szCs w:val="28"/>
        </w:rPr>
      </w:pPr>
      <w:r>
        <w:rPr>
          <w:color w:val="auto"/>
          <w:sz w:val="28"/>
          <w:szCs w:val="28"/>
        </w:rPr>
        <w:t>Основные виды деятельности обучающихся указаны при изучении ка</w:t>
      </w:r>
      <w:r>
        <w:rPr>
          <w:color w:val="auto"/>
          <w:sz w:val="28"/>
          <w:szCs w:val="28"/>
        </w:rPr>
        <w:t>ж</w:t>
      </w:r>
      <w:r>
        <w:rPr>
          <w:color w:val="auto"/>
          <w:sz w:val="28"/>
          <w:szCs w:val="28"/>
        </w:rPr>
        <w:t>дой монографической или обзорной темы и направлены на достижение план</w:t>
      </w:r>
      <w:r>
        <w:rPr>
          <w:color w:val="auto"/>
          <w:sz w:val="28"/>
          <w:szCs w:val="28"/>
        </w:rPr>
        <w:t>и</w:t>
      </w:r>
      <w:r>
        <w:rPr>
          <w:color w:val="auto"/>
          <w:sz w:val="28"/>
          <w:szCs w:val="28"/>
        </w:rPr>
        <w:t xml:space="preserve">руемых результатов обучения. </w:t>
      </w:r>
    </w:p>
    <w:p w:rsidR="0079359A" w:rsidRDefault="0079359A" w:rsidP="00E22706">
      <w:pPr>
        <w:pStyle w:val="Default"/>
        <w:ind w:firstLine="720"/>
        <w:jc w:val="both"/>
        <w:rPr>
          <w:color w:val="auto"/>
          <w:sz w:val="28"/>
          <w:szCs w:val="28"/>
        </w:rPr>
      </w:pPr>
      <w:r>
        <w:rPr>
          <w:color w:val="auto"/>
          <w:sz w:val="28"/>
          <w:szCs w:val="28"/>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w:t>
      </w:r>
      <w:r>
        <w:rPr>
          <w:color w:val="auto"/>
          <w:sz w:val="28"/>
          <w:szCs w:val="28"/>
        </w:rPr>
        <w:t>т</w:t>
      </w:r>
      <w:r>
        <w:rPr>
          <w:color w:val="auto"/>
          <w:sz w:val="28"/>
          <w:szCs w:val="28"/>
        </w:rPr>
        <w:t>ствии с учебным планом образовательной организации, обеспечивающей пр</w:t>
      </w:r>
      <w:r>
        <w:rPr>
          <w:color w:val="auto"/>
          <w:sz w:val="28"/>
          <w:szCs w:val="28"/>
        </w:rPr>
        <w:t>о</w:t>
      </w:r>
      <w:r>
        <w:rPr>
          <w:color w:val="auto"/>
          <w:sz w:val="28"/>
          <w:szCs w:val="28"/>
        </w:rPr>
        <w:t>фильное обучение. Литературное образование на углублённом уровне на уровне среднего общего образования предполагает более активное использов</w:t>
      </w:r>
      <w:r>
        <w:rPr>
          <w:color w:val="auto"/>
          <w:sz w:val="28"/>
          <w:szCs w:val="28"/>
        </w:rPr>
        <w:t>а</w:t>
      </w:r>
      <w:r>
        <w:rPr>
          <w:color w:val="auto"/>
          <w:sz w:val="28"/>
          <w:szCs w:val="28"/>
        </w:rPr>
        <w:t>ние самостоятельной исследовательской деятельности обучающихся, явля</w:t>
      </w:r>
      <w:r>
        <w:rPr>
          <w:color w:val="auto"/>
          <w:sz w:val="28"/>
          <w:szCs w:val="28"/>
        </w:rPr>
        <w:t>ю</w:t>
      </w:r>
      <w:r>
        <w:rPr>
          <w:color w:val="auto"/>
          <w:sz w:val="28"/>
          <w:szCs w:val="28"/>
        </w:rPr>
        <w:t xml:space="preserve">щейся способом введения обучающихся в ту или иную профессиональную практику, связанную с профильным гуманитарным образованием. </w:t>
      </w:r>
    </w:p>
    <w:p w:rsidR="0079359A" w:rsidRDefault="0079359A" w:rsidP="00E22706">
      <w:pPr>
        <w:pStyle w:val="Default"/>
        <w:ind w:firstLine="720"/>
        <w:jc w:val="both"/>
        <w:rPr>
          <w:color w:val="auto"/>
          <w:sz w:val="28"/>
          <w:szCs w:val="28"/>
        </w:rPr>
      </w:pPr>
      <w:r>
        <w:rPr>
          <w:color w:val="auto"/>
          <w:sz w:val="28"/>
          <w:szCs w:val="28"/>
        </w:rPr>
        <w:t>Цели изучения литературы на уровне среднего общего образования с</w:t>
      </w:r>
      <w:r>
        <w:rPr>
          <w:color w:val="auto"/>
          <w:sz w:val="28"/>
          <w:szCs w:val="28"/>
        </w:rPr>
        <w:t>о</w:t>
      </w:r>
      <w:r>
        <w:rPr>
          <w:color w:val="auto"/>
          <w:sz w:val="28"/>
          <w:szCs w:val="28"/>
        </w:rPr>
        <w:t>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w:t>
      </w:r>
      <w:r>
        <w:rPr>
          <w:color w:val="auto"/>
          <w:sz w:val="28"/>
          <w:szCs w:val="28"/>
        </w:rPr>
        <w:t>а</w:t>
      </w:r>
      <w:r>
        <w:rPr>
          <w:color w:val="auto"/>
          <w:sz w:val="28"/>
          <w:szCs w:val="28"/>
        </w:rPr>
        <w:lastRenderedPageBreak/>
        <w:t>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w:t>
      </w:r>
      <w:r>
        <w:rPr>
          <w:color w:val="auto"/>
          <w:sz w:val="28"/>
          <w:szCs w:val="28"/>
        </w:rPr>
        <w:t>е</w:t>
      </w:r>
      <w:r>
        <w:rPr>
          <w:color w:val="auto"/>
          <w:sz w:val="28"/>
          <w:szCs w:val="28"/>
        </w:rPr>
        <w:t>ния к российскому литературному наследию и сокровищам отечественной и з</w:t>
      </w:r>
      <w:r>
        <w:rPr>
          <w:color w:val="auto"/>
          <w:sz w:val="28"/>
          <w:szCs w:val="28"/>
        </w:rPr>
        <w:t>а</w:t>
      </w:r>
      <w:r>
        <w:rPr>
          <w:color w:val="auto"/>
          <w:sz w:val="28"/>
          <w:szCs w:val="28"/>
        </w:rPr>
        <w:t>рубежной культуры и базируется на знании содержания произведений, осмы</w:t>
      </w:r>
      <w:r>
        <w:rPr>
          <w:color w:val="auto"/>
          <w:sz w:val="28"/>
          <w:szCs w:val="28"/>
        </w:rPr>
        <w:t>с</w:t>
      </w:r>
      <w:r>
        <w:rPr>
          <w:color w:val="auto"/>
          <w:sz w:val="28"/>
          <w:szCs w:val="28"/>
        </w:rPr>
        <w:t>лении поставленных в литературе проблем, формировании у обучающихся л</w:t>
      </w:r>
      <w:r>
        <w:rPr>
          <w:color w:val="auto"/>
          <w:sz w:val="28"/>
          <w:szCs w:val="28"/>
        </w:rPr>
        <w:t>и</w:t>
      </w:r>
      <w:r>
        <w:rPr>
          <w:color w:val="auto"/>
          <w:sz w:val="28"/>
          <w:szCs w:val="28"/>
        </w:rPr>
        <w:t>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w:t>
      </w:r>
      <w:r>
        <w:rPr>
          <w:color w:val="auto"/>
          <w:sz w:val="28"/>
          <w:szCs w:val="28"/>
        </w:rPr>
        <w:t>и</w:t>
      </w:r>
      <w:r>
        <w:rPr>
          <w:color w:val="auto"/>
          <w:sz w:val="28"/>
          <w:szCs w:val="28"/>
        </w:rPr>
        <w:t>кативно-эстетических возможностей языка литературных произведений, а та</w:t>
      </w:r>
      <w:r>
        <w:rPr>
          <w:color w:val="auto"/>
          <w:sz w:val="28"/>
          <w:szCs w:val="28"/>
        </w:rPr>
        <w:t>к</w:t>
      </w:r>
      <w:r>
        <w:rPr>
          <w:color w:val="auto"/>
          <w:sz w:val="28"/>
          <w:szCs w:val="28"/>
        </w:rPr>
        <w:t>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w:t>
      </w:r>
      <w:r>
        <w:rPr>
          <w:color w:val="auto"/>
          <w:sz w:val="28"/>
          <w:szCs w:val="28"/>
        </w:rPr>
        <w:t>е</w:t>
      </w:r>
      <w:r>
        <w:rPr>
          <w:color w:val="auto"/>
          <w:sz w:val="28"/>
          <w:szCs w:val="28"/>
        </w:rPr>
        <w:t>ленаправленную подготовку к будущей профессиональной деятельности, св</w:t>
      </w:r>
      <w:r>
        <w:rPr>
          <w:color w:val="auto"/>
          <w:sz w:val="28"/>
          <w:szCs w:val="28"/>
        </w:rPr>
        <w:t>я</w:t>
      </w:r>
      <w:r>
        <w:rPr>
          <w:color w:val="auto"/>
          <w:sz w:val="28"/>
          <w:szCs w:val="28"/>
        </w:rPr>
        <w:t>занной с гуманитарной сферой. Достижение указанных целей возможно при комплексном решении учебных и воспитательных задач, стоящих перед сре</w:t>
      </w:r>
      <w:r>
        <w:rPr>
          <w:color w:val="auto"/>
          <w:sz w:val="28"/>
          <w:szCs w:val="28"/>
        </w:rPr>
        <w:t>д</w:t>
      </w:r>
      <w:r>
        <w:rPr>
          <w:color w:val="auto"/>
          <w:sz w:val="28"/>
          <w:szCs w:val="28"/>
        </w:rPr>
        <w:t xml:space="preserve">ним общим образованием и сформулированных в ФГОС СОО. </w:t>
      </w:r>
    </w:p>
    <w:p w:rsidR="0079359A" w:rsidRDefault="0079359A" w:rsidP="00E22706">
      <w:pPr>
        <w:pStyle w:val="Default"/>
        <w:ind w:firstLine="720"/>
        <w:jc w:val="both"/>
        <w:rPr>
          <w:color w:val="auto"/>
          <w:sz w:val="28"/>
          <w:szCs w:val="28"/>
        </w:rPr>
      </w:pPr>
      <w:r>
        <w:rPr>
          <w:color w:val="auto"/>
          <w:sz w:val="28"/>
          <w:szCs w:val="28"/>
        </w:rPr>
        <w:t>Задачи, связанные с формированием чувства причастности к отечестве</w:t>
      </w:r>
      <w:r>
        <w:rPr>
          <w:color w:val="auto"/>
          <w:sz w:val="28"/>
          <w:szCs w:val="28"/>
        </w:rPr>
        <w:t>н</w:t>
      </w:r>
      <w:r>
        <w:rPr>
          <w:color w:val="auto"/>
          <w:sz w:val="28"/>
          <w:szCs w:val="28"/>
        </w:rPr>
        <w:t>ным традициям и осознанием исторической преемственности поколений, включением в языковое пространство русской культуры, воспитанием ценнос</w:t>
      </w:r>
      <w:r>
        <w:rPr>
          <w:color w:val="auto"/>
          <w:sz w:val="28"/>
          <w:szCs w:val="28"/>
        </w:rPr>
        <w:t>т</w:t>
      </w:r>
      <w:r>
        <w:rPr>
          <w:color w:val="auto"/>
          <w:sz w:val="28"/>
          <w:szCs w:val="28"/>
        </w:rPr>
        <w:t>ного отношения к литературе как неотъемлемой части культуры, состоят в с</w:t>
      </w:r>
      <w:r>
        <w:rPr>
          <w:color w:val="auto"/>
          <w:sz w:val="28"/>
          <w:szCs w:val="28"/>
        </w:rPr>
        <w:t>и</w:t>
      </w:r>
      <w:r>
        <w:rPr>
          <w:color w:val="auto"/>
          <w:sz w:val="28"/>
          <w:szCs w:val="28"/>
        </w:rPr>
        <w:t>стематическом приобщении обучающихся к наследию отечественной и зар</w:t>
      </w:r>
      <w:r>
        <w:rPr>
          <w:color w:val="auto"/>
          <w:sz w:val="28"/>
          <w:szCs w:val="28"/>
        </w:rPr>
        <w:t>у</w:t>
      </w:r>
      <w:r>
        <w:rPr>
          <w:color w:val="auto"/>
          <w:sz w:val="28"/>
          <w:szCs w:val="28"/>
        </w:rPr>
        <w:t>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w:t>
      </w:r>
      <w:r>
        <w:rPr>
          <w:color w:val="auto"/>
          <w:sz w:val="28"/>
          <w:szCs w:val="28"/>
        </w:rPr>
        <w:t>о</w:t>
      </w:r>
      <w:r>
        <w:rPr>
          <w:color w:val="auto"/>
          <w:sz w:val="28"/>
          <w:szCs w:val="28"/>
        </w:rPr>
        <w:t>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w:t>
      </w:r>
      <w:r>
        <w:rPr>
          <w:color w:val="auto"/>
          <w:sz w:val="28"/>
          <w:szCs w:val="28"/>
        </w:rPr>
        <w:t>е</w:t>
      </w:r>
      <w:r>
        <w:rPr>
          <w:color w:val="auto"/>
          <w:sz w:val="28"/>
          <w:szCs w:val="28"/>
        </w:rPr>
        <w:t xml:space="preserve">ний. </w:t>
      </w:r>
    </w:p>
    <w:p w:rsidR="0079359A" w:rsidRDefault="0079359A" w:rsidP="00E22706">
      <w:pPr>
        <w:pStyle w:val="Default"/>
        <w:ind w:firstLine="720"/>
        <w:jc w:val="both"/>
        <w:rPr>
          <w:color w:val="auto"/>
          <w:sz w:val="28"/>
          <w:szCs w:val="28"/>
        </w:rPr>
      </w:pPr>
      <w:r>
        <w:rPr>
          <w:color w:val="auto"/>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w:t>
      </w:r>
      <w:r>
        <w:rPr>
          <w:color w:val="auto"/>
          <w:sz w:val="28"/>
          <w:szCs w:val="28"/>
        </w:rPr>
        <w:t>х</w:t>
      </w:r>
      <w:r>
        <w:rPr>
          <w:color w:val="auto"/>
          <w:sz w:val="28"/>
          <w:szCs w:val="28"/>
        </w:rPr>
        <w:t>ся в чтении художественных произведений в течение всей жизни; знание с</w:t>
      </w:r>
      <w:r>
        <w:rPr>
          <w:color w:val="auto"/>
          <w:sz w:val="28"/>
          <w:szCs w:val="28"/>
        </w:rPr>
        <w:t>о</w:t>
      </w:r>
      <w:r>
        <w:rPr>
          <w:color w:val="auto"/>
          <w:sz w:val="28"/>
          <w:szCs w:val="28"/>
        </w:rPr>
        <w:t>держания и осмысление ключевых проблем произведений русской, мировой классической и современной литературы, в том числе литератур народов Ро</w:t>
      </w:r>
      <w:r>
        <w:rPr>
          <w:color w:val="auto"/>
          <w:sz w:val="28"/>
          <w:szCs w:val="28"/>
        </w:rPr>
        <w:t>с</w:t>
      </w:r>
      <w:r>
        <w:rPr>
          <w:color w:val="auto"/>
          <w:sz w:val="28"/>
          <w:szCs w:val="28"/>
        </w:rPr>
        <w:t xml:space="preserve">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w:t>
      </w:r>
    </w:p>
    <w:p w:rsidR="0079359A" w:rsidRDefault="0079359A" w:rsidP="00E22706">
      <w:pPr>
        <w:pStyle w:val="Default"/>
        <w:ind w:firstLine="720"/>
        <w:jc w:val="both"/>
        <w:rPr>
          <w:color w:val="auto"/>
          <w:sz w:val="28"/>
          <w:szCs w:val="28"/>
        </w:rPr>
      </w:pPr>
      <w:r>
        <w:rPr>
          <w:color w:val="auto"/>
          <w:sz w:val="28"/>
          <w:szCs w:val="28"/>
        </w:rPr>
        <w:lastRenderedPageBreak/>
        <w:t>Задачи, связанные с воспитанием читательских качеств и овладением с</w:t>
      </w:r>
      <w:r>
        <w:rPr>
          <w:color w:val="auto"/>
          <w:sz w:val="28"/>
          <w:szCs w:val="28"/>
        </w:rPr>
        <w:t>о</w:t>
      </w:r>
      <w:r>
        <w:rPr>
          <w:color w:val="auto"/>
          <w:sz w:val="28"/>
          <w:szCs w:val="28"/>
        </w:rPr>
        <w:t>временными читательскими практиками, культурой восприятия и понимания литературных текстов, самостоятельного истолкования прочитанного, напра</w:t>
      </w:r>
      <w:r>
        <w:rPr>
          <w:color w:val="auto"/>
          <w:sz w:val="28"/>
          <w:szCs w:val="28"/>
        </w:rPr>
        <w:t>в</w:t>
      </w:r>
      <w:r>
        <w:rPr>
          <w:color w:val="auto"/>
          <w:sz w:val="28"/>
          <w:szCs w:val="28"/>
        </w:rPr>
        <w:t>лены на развитие умений комплексного филологического анализа худож</w:t>
      </w:r>
      <w:r>
        <w:rPr>
          <w:color w:val="auto"/>
          <w:sz w:val="28"/>
          <w:szCs w:val="28"/>
        </w:rPr>
        <w:t>е</w:t>
      </w:r>
      <w:r>
        <w:rPr>
          <w:color w:val="auto"/>
          <w:sz w:val="28"/>
          <w:szCs w:val="28"/>
        </w:rPr>
        <w:t>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w:t>
      </w:r>
      <w:r>
        <w:rPr>
          <w:color w:val="auto"/>
          <w:sz w:val="28"/>
          <w:szCs w:val="28"/>
        </w:rPr>
        <w:t>е</w:t>
      </w:r>
      <w:r>
        <w:rPr>
          <w:color w:val="auto"/>
          <w:sz w:val="28"/>
          <w:szCs w:val="28"/>
        </w:rPr>
        <w:t>ний художественной литературы терминологического аппарата современного литературоведения, а также элементов искусствоведения, театроведения, кин</w:t>
      </w:r>
      <w:r>
        <w:rPr>
          <w:color w:val="auto"/>
          <w:sz w:val="28"/>
          <w:szCs w:val="28"/>
        </w:rPr>
        <w:t>о</w:t>
      </w:r>
      <w:r>
        <w:rPr>
          <w:color w:val="auto"/>
          <w:sz w:val="28"/>
          <w:szCs w:val="28"/>
        </w:rPr>
        <w:t xml:space="preserve">ведения. </w:t>
      </w:r>
    </w:p>
    <w:p w:rsidR="0079359A" w:rsidRDefault="0079359A" w:rsidP="00E22706">
      <w:pPr>
        <w:pStyle w:val="Default"/>
        <w:ind w:firstLine="720"/>
        <w:jc w:val="both"/>
        <w:rPr>
          <w:color w:val="auto"/>
          <w:sz w:val="28"/>
          <w:szCs w:val="28"/>
        </w:rPr>
      </w:pPr>
      <w:r>
        <w:rPr>
          <w:color w:val="auto"/>
          <w:sz w:val="28"/>
          <w:szCs w:val="28"/>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w:t>
      </w:r>
      <w:r>
        <w:rPr>
          <w:color w:val="auto"/>
          <w:sz w:val="28"/>
          <w:szCs w:val="28"/>
        </w:rPr>
        <w:t>и</w:t>
      </w:r>
      <w:r>
        <w:rPr>
          <w:color w:val="auto"/>
          <w:sz w:val="28"/>
          <w:szCs w:val="28"/>
        </w:rPr>
        <w:t>ях, течениях, школах, об индивидуальном авторском стиле, выявлением вза</w:t>
      </w:r>
      <w:r>
        <w:rPr>
          <w:color w:val="auto"/>
          <w:sz w:val="28"/>
          <w:szCs w:val="28"/>
        </w:rPr>
        <w:t>и</w:t>
      </w:r>
      <w:r>
        <w:rPr>
          <w:color w:val="auto"/>
          <w:sz w:val="28"/>
          <w:szCs w:val="28"/>
        </w:rPr>
        <w:t>мообусловленности элементов формы и содержания литературного произвед</w:t>
      </w:r>
      <w:r>
        <w:rPr>
          <w:color w:val="auto"/>
          <w:sz w:val="28"/>
          <w:szCs w:val="28"/>
        </w:rPr>
        <w:t>е</w:t>
      </w:r>
      <w:r>
        <w:rPr>
          <w:color w:val="auto"/>
          <w:sz w:val="28"/>
          <w:szCs w:val="28"/>
        </w:rPr>
        <w:t>ния, а также образов, тем, идей, проблем, способствующих осмыслению худ</w:t>
      </w:r>
      <w:r>
        <w:rPr>
          <w:color w:val="auto"/>
          <w:sz w:val="28"/>
          <w:szCs w:val="28"/>
        </w:rPr>
        <w:t>о</w:t>
      </w:r>
      <w:r>
        <w:rPr>
          <w:color w:val="auto"/>
          <w:sz w:val="28"/>
          <w:szCs w:val="28"/>
        </w:rPr>
        <w:t>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w:t>
      </w:r>
      <w:r>
        <w:rPr>
          <w:color w:val="auto"/>
          <w:sz w:val="28"/>
          <w:szCs w:val="28"/>
        </w:rPr>
        <w:t>н</w:t>
      </w:r>
      <w:r>
        <w:rPr>
          <w:color w:val="auto"/>
          <w:sz w:val="28"/>
          <w:szCs w:val="28"/>
        </w:rPr>
        <w:t>ного читателя, обладающего образным и аналитическим мышлением, эстетич</w:t>
      </w:r>
      <w:r>
        <w:rPr>
          <w:color w:val="auto"/>
          <w:sz w:val="28"/>
          <w:szCs w:val="28"/>
        </w:rPr>
        <w:t>е</w:t>
      </w:r>
      <w:r>
        <w:rPr>
          <w:color w:val="auto"/>
          <w:sz w:val="28"/>
          <w:szCs w:val="28"/>
        </w:rPr>
        <w:t>ским вкусом, интеллектуальными и творческими способностями, эмоционал</w:t>
      </w:r>
      <w:r>
        <w:rPr>
          <w:color w:val="auto"/>
          <w:sz w:val="28"/>
          <w:szCs w:val="28"/>
        </w:rPr>
        <w:t>ь</w:t>
      </w:r>
      <w:r>
        <w:rPr>
          <w:color w:val="auto"/>
          <w:sz w:val="28"/>
          <w:szCs w:val="28"/>
        </w:rPr>
        <w:t>ной отзывчивостью, а также умением сопоставлять произведения русской и з</w:t>
      </w:r>
      <w:r>
        <w:rPr>
          <w:color w:val="auto"/>
          <w:sz w:val="28"/>
          <w:szCs w:val="28"/>
        </w:rPr>
        <w:t>а</w:t>
      </w:r>
      <w:r>
        <w:rPr>
          <w:color w:val="auto"/>
          <w:sz w:val="28"/>
          <w:szCs w:val="28"/>
        </w:rPr>
        <w:t>рубежной литературы и сравнивать их с научными, критическими и худож</w:t>
      </w:r>
      <w:r>
        <w:rPr>
          <w:color w:val="auto"/>
          <w:sz w:val="28"/>
          <w:szCs w:val="28"/>
        </w:rPr>
        <w:t>е</w:t>
      </w:r>
      <w:r>
        <w:rPr>
          <w:color w:val="auto"/>
          <w:sz w:val="28"/>
          <w:szCs w:val="28"/>
        </w:rPr>
        <w:t>ственными интерпретациями в других видах искусств, развитием представл</w:t>
      </w:r>
      <w:r>
        <w:rPr>
          <w:color w:val="auto"/>
          <w:sz w:val="28"/>
          <w:szCs w:val="28"/>
        </w:rPr>
        <w:t>е</w:t>
      </w:r>
      <w:r>
        <w:rPr>
          <w:color w:val="auto"/>
          <w:sz w:val="28"/>
          <w:szCs w:val="28"/>
        </w:rPr>
        <w:t>ний об основных направлениях литературной критики, о современных профе</w:t>
      </w:r>
      <w:r>
        <w:rPr>
          <w:color w:val="auto"/>
          <w:sz w:val="28"/>
          <w:szCs w:val="28"/>
        </w:rPr>
        <w:t>с</w:t>
      </w:r>
      <w:r>
        <w:rPr>
          <w:color w:val="auto"/>
          <w:sz w:val="28"/>
          <w:szCs w:val="28"/>
        </w:rPr>
        <w:t>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w:t>
      </w:r>
      <w:r>
        <w:rPr>
          <w:color w:val="auto"/>
          <w:sz w:val="28"/>
          <w:szCs w:val="28"/>
        </w:rPr>
        <w:t>а</w:t>
      </w:r>
      <w:r>
        <w:rPr>
          <w:color w:val="auto"/>
          <w:sz w:val="28"/>
          <w:szCs w:val="28"/>
        </w:rPr>
        <w:t>боту с книгой в традиционных и электронных библиотечных системах и меди</w:t>
      </w:r>
      <w:r>
        <w:rPr>
          <w:color w:val="auto"/>
          <w:sz w:val="28"/>
          <w:szCs w:val="28"/>
        </w:rPr>
        <w:t>а</w:t>
      </w:r>
      <w:r>
        <w:rPr>
          <w:color w:val="auto"/>
          <w:sz w:val="28"/>
          <w:szCs w:val="28"/>
        </w:rPr>
        <w:t>пространстве, владением основами учебной проектно-исследовательской де</w:t>
      </w:r>
      <w:r>
        <w:rPr>
          <w:color w:val="auto"/>
          <w:sz w:val="28"/>
          <w:szCs w:val="28"/>
        </w:rPr>
        <w:t>я</w:t>
      </w:r>
      <w:r>
        <w:rPr>
          <w:color w:val="auto"/>
          <w:sz w:val="28"/>
          <w:szCs w:val="28"/>
        </w:rPr>
        <w:t>тельности историко- и теоретико-литературного характера, в том числе созд</w:t>
      </w:r>
      <w:r>
        <w:rPr>
          <w:color w:val="auto"/>
          <w:sz w:val="28"/>
          <w:szCs w:val="28"/>
        </w:rPr>
        <w:t>а</w:t>
      </w:r>
      <w:r>
        <w:rPr>
          <w:color w:val="auto"/>
          <w:sz w:val="28"/>
          <w:szCs w:val="28"/>
        </w:rPr>
        <w:t>ния медиапроектов, различными приёмами цитирования и творческой перер</w:t>
      </w:r>
      <w:r>
        <w:rPr>
          <w:color w:val="auto"/>
          <w:sz w:val="28"/>
          <w:szCs w:val="28"/>
        </w:rPr>
        <w:t>а</w:t>
      </w:r>
      <w:r>
        <w:rPr>
          <w:color w:val="auto"/>
          <w:sz w:val="28"/>
          <w:szCs w:val="28"/>
        </w:rPr>
        <w:t xml:space="preserve">ботки текстов. </w:t>
      </w:r>
    </w:p>
    <w:p w:rsidR="0079359A" w:rsidRDefault="0079359A" w:rsidP="00E22706">
      <w:pPr>
        <w:pStyle w:val="Default"/>
        <w:ind w:firstLine="720"/>
        <w:jc w:val="both"/>
        <w:rPr>
          <w:color w:val="auto"/>
          <w:sz w:val="28"/>
          <w:szCs w:val="28"/>
        </w:rPr>
      </w:pPr>
      <w:r>
        <w:rPr>
          <w:color w:val="auto"/>
          <w:sz w:val="28"/>
          <w:szCs w:val="28"/>
        </w:rPr>
        <w:t>Задачи, связанные с осознанием обучающимися коммуникативно-эстетических возможностей языка, нацелены на развитие представлений о л</w:t>
      </w:r>
      <w:r>
        <w:rPr>
          <w:color w:val="auto"/>
          <w:sz w:val="28"/>
          <w:szCs w:val="28"/>
        </w:rPr>
        <w:t>и</w:t>
      </w:r>
      <w:r>
        <w:rPr>
          <w:color w:val="auto"/>
          <w:sz w:val="28"/>
          <w:szCs w:val="28"/>
        </w:rPr>
        <w:t>тературном произведении как явлении словесного искусства и об изобраз</w:t>
      </w:r>
      <w:r>
        <w:rPr>
          <w:color w:val="auto"/>
          <w:sz w:val="28"/>
          <w:szCs w:val="28"/>
        </w:rPr>
        <w:t>и</w:t>
      </w:r>
      <w:r>
        <w:rPr>
          <w:color w:val="auto"/>
          <w:sz w:val="28"/>
          <w:szCs w:val="28"/>
        </w:rPr>
        <w:t>тельно-выразительных возможностях русского языка в литературных текстах, на свободное владение разными способами информационной переработки те</w:t>
      </w:r>
      <w:r>
        <w:rPr>
          <w:color w:val="auto"/>
          <w:sz w:val="28"/>
          <w:szCs w:val="28"/>
        </w:rPr>
        <w:t>к</w:t>
      </w:r>
      <w:r>
        <w:rPr>
          <w:color w:val="auto"/>
          <w:sz w:val="28"/>
          <w:szCs w:val="28"/>
        </w:rPr>
        <w:t xml:space="preserve">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w:t>
      </w:r>
    </w:p>
    <w:p w:rsidR="0079359A" w:rsidRDefault="0079359A" w:rsidP="00E22706">
      <w:pPr>
        <w:pStyle w:val="Default"/>
        <w:ind w:firstLine="720"/>
        <w:jc w:val="both"/>
        <w:rPr>
          <w:color w:val="auto"/>
          <w:sz w:val="28"/>
          <w:szCs w:val="28"/>
        </w:rPr>
      </w:pPr>
      <w:r>
        <w:rPr>
          <w:color w:val="auto"/>
          <w:sz w:val="28"/>
          <w:szCs w:val="28"/>
        </w:rPr>
        <w:lastRenderedPageBreak/>
        <w:t>Углублённое изучение литературы осуществляется в соответствии с учебным планом профиля обучения с ориентацией на будущую сферу профе</w:t>
      </w:r>
      <w:r>
        <w:rPr>
          <w:color w:val="auto"/>
          <w:sz w:val="28"/>
          <w:szCs w:val="28"/>
        </w:rPr>
        <w:t>с</w:t>
      </w:r>
      <w:r>
        <w:rPr>
          <w:color w:val="auto"/>
          <w:sz w:val="28"/>
          <w:szCs w:val="28"/>
        </w:rPr>
        <w:t>сиональной деятельности обучающихся. В учебном плане предмет «Литерат</w:t>
      </w:r>
      <w:r>
        <w:rPr>
          <w:color w:val="auto"/>
          <w:sz w:val="28"/>
          <w:szCs w:val="28"/>
        </w:rPr>
        <w:t>у</w:t>
      </w:r>
      <w:r>
        <w:rPr>
          <w:color w:val="auto"/>
          <w:sz w:val="28"/>
          <w:szCs w:val="28"/>
        </w:rPr>
        <w:t>ра» на углублённом уровне на уровне среднего общего образования преемств</w:t>
      </w:r>
      <w:r>
        <w:rPr>
          <w:color w:val="auto"/>
          <w:sz w:val="28"/>
          <w:szCs w:val="28"/>
        </w:rPr>
        <w:t>е</w:t>
      </w:r>
      <w:r>
        <w:rPr>
          <w:color w:val="auto"/>
          <w:sz w:val="28"/>
          <w:szCs w:val="28"/>
        </w:rPr>
        <w:t>нен по отношению к предмету «Литература» на уровне основного общего обр</w:t>
      </w:r>
      <w:r>
        <w:rPr>
          <w:color w:val="auto"/>
          <w:sz w:val="28"/>
          <w:szCs w:val="28"/>
        </w:rPr>
        <w:t>а</w:t>
      </w:r>
      <w:r>
        <w:rPr>
          <w:color w:val="auto"/>
          <w:sz w:val="28"/>
          <w:szCs w:val="28"/>
        </w:rPr>
        <w:t xml:space="preserve">зования и основан на базовом курсе литературы. </w:t>
      </w:r>
    </w:p>
    <w:p w:rsidR="00B24966" w:rsidRDefault="0079359A" w:rsidP="00B24966">
      <w:pPr>
        <w:pStyle w:val="Default"/>
        <w:jc w:val="both"/>
        <w:rPr>
          <w:color w:val="auto"/>
          <w:sz w:val="28"/>
          <w:szCs w:val="28"/>
        </w:rPr>
      </w:pPr>
      <w:r>
        <w:rPr>
          <w:color w:val="auto"/>
          <w:sz w:val="28"/>
          <w:szCs w:val="28"/>
        </w:rPr>
        <w:t xml:space="preserve">Общее число часов, рекомендованных для изучения литературы – 340 часов: в 10 классе – 170 (5 часов в неделю), в 11 классе – 170 (5 часов в неделю). </w:t>
      </w:r>
      <w:r w:rsidR="00B24966">
        <w:rPr>
          <w:color w:val="auto"/>
          <w:sz w:val="28"/>
          <w:szCs w:val="28"/>
        </w:rPr>
        <w:t xml:space="preserve">              </w:t>
      </w:r>
    </w:p>
    <w:p w:rsidR="00B24966" w:rsidRDefault="00B24966" w:rsidP="00B24966">
      <w:pPr>
        <w:pStyle w:val="Default"/>
        <w:jc w:val="both"/>
        <w:rPr>
          <w:color w:val="auto"/>
          <w:sz w:val="28"/>
          <w:szCs w:val="28"/>
        </w:rPr>
      </w:pPr>
    </w:p>
    <w:p w:rsidR="0079359A" w:rsidRDefault="00B24966" w:rsidP="005E4DE1">
      <w:pPr>
        <w:pStyle w:val="Default"/>
        <w:jc w:val="center"/>
        <w:rPr>
          <w:color w:val="auto"/>
          <w:sz w:val="28"/>
          <w:szCs w:val="28"/>
        </w:rPr>
      </w:pPr>
      <w:r>
        <w:rPr>
          <w:b/>
          <w:bCs/>
          <w:color w:val="auto"/>
          <w:sz w:val="28"/>
          <w:szCs w:val="28"/>
        </w:rPr>
        <w:t>С</w:t>
      </w:r>
      <w:r w:rsidR="0079359A">
        <w:rPr>
          <w:b/>
          <w:bCs/>
          <w:color w:val="auto"/>
          <w:sz w:val="28"/>
          <w:szCs w:val="28"/>
        </w:rPr>
        <w:t>ОДЕРЖАНИЕ ОБУЧЕНИЯ</w:t>
      </w:r>
    </w:p>
    <w:p w:rsidR="0079359A" w:rsidRDefault="0079359A" w:rsidP="005E4DE1">
      <w:pPr>
        <w:pStyle w:val="Default"/>
        <w:jc w:val="center"/>
        <w:rPr>
          <w:color w:val="auto"/>
          <w:sz w:val="28"/>
          <w:szCs w:val="28"/>
        </w:rPr>
      </w:pPr>
      <w:r>
        <w:rPr>
          <w:b/>
          <w:bCs/>
          <w:color w:val="auto"/>
          <w:sz w:val="28"/>
          <w:szCs w:val="28"/>
        </w:rPr>
        <w:t>10 КЛАСС</w:t>
      </w:r>
    </w:p>
    <w:p w:rsidR="0079359A" w:rsidRDefault="0079359A" w:rsidP="00E22706">
      <w:pPr>
        <w:pStyle w:val="Default"/>
        <w:ind w:firstLine="720"/>
        <w:jc w:val="both"/>
        <w:rPr>
          <w:color w:val="auto"/>
          <w:sz w:val="28"/>
          <w:szCs w:val="28"/>
        </w:rPr>
      </w:pPr>
      <w:r>
        <w:rPr>
          <w:b/>
          <w:bCs/>
          <w:color w:val="auto"/>
          <w:sz w:val="28"/>
          <w:szCs w:val="28"/>
        </w:rPr>
        <w:t xml:space="preserve">Литература второй половины XIX века </w:t>
      </w:r>
    </w:p>
    <w:p w:rsidR="0079359A" w:rsidRDefault="0079359A" w:rsidP="00E22706">
      <w:pPr>
        <w:pStyle w:val="Default"/>
        <w:ind w:firstLine="720"/>
        <w:jc w:val="both"/>
        <w:rPr>
          <w:color w:val="auto"/>
          <w:sz w:val="28"/>
          <w:szCs w:val="28"/>
        </w:rPr>
      </w:pPr>
      <w:r>
        <w:rPr>
          <w:color w:val="auto"/>
          <w:sz w:val="28"/>
          <w:szCs w:val="28"/>
        </w:rPr>
        <w:t xml:space="preserve">А.Н. Островский. Драма «Гроза». Пьесы «Бесприданница», «Свои люди – сочтёмся» и другие (одно произведение по выбору). </w:t>
      </w:r>
    </w:p>
    <w:p w:rsidR="0079359A" w:rsidRDefault="0079359A" w:rsidP="00B24966">
      <w:pPr>
        <w:pStyle w:val="Default"/>
        <w:jc w:val="both"/>
        <w:rPr>
          <w:color w:val="auto"/>
          <w:sz w:val="28"/>
          <w:szCs w:val="28"/>
        </w:rPr>
      </w:pPr>
      <w:r>
        <w:rPr>
          <w:color w:val="auto"/>
          <w:sz w:val="28"/>
          <w:szCs w:val="28"/>
        </w:rPr>
        <w:t>И.А. Гончаров. Роман «Обломов». Романы и очерки (одно произведение по в</w:t>
      </w:r>
      <w:r>
        <w:rPr>
          <w:color w:val="auto"/>
          <w:sz w:val="28"/>
          <w:szCs w:val="28"/>
        </w:rPr>
        <w:t>ы</w:t>
      </w:r>
      <w:r>
        <w:rPr>
          <w:color w:val="auto"/>
          <w:sz w:val="28"/>
          <w:szCs w:val="28"/>
        </w:rPr>
        <w:t>бору). Например, «Обыкновенная история», очерки из книги «Фрегат «Палл</w:t>
      </w:r>
      <w:r>
        <w:rPr>
          <w:color w:val="auto"/>
          <w:sz w:val="28"/>
          <w:szCs w:val="28"/>
        </w:rPr>
        <w:t>а</w:t>
      </w:r>
      <w:r>
        <w:rPr>
          <w:color w:val="auto"/>
          <w:sz w:val="28"/>
          <w:szCs w:val="28"/>
        </w:rPr>
        <w:t xml:space="preserve">да» и другие. </w:t>
      </w:r>
    </w:p>
    <w:p w:rsidR="0079359A" w:rsidRDefault="0079359A" w:rsidP="00E22706">
      <w:pPr>
        <w:pStyle w:val="Default"/>
        <w:ind w:firstLine="720"/>
        <w:jc w:val="both"/>
        <w:rPr>
          <w:color w:val="auto"/>
          <w:sz w:val="28"/>
          <w:szCs w:val="28"/>
        </w:rPr>
      </w:pPr>
      <w:r>
        <w:rPr>
          <w:color w:val="auto"/>
          <w:sz w:val="28"/>
          <w:szCs w:val="28"/>
        </w:rPr>
        <w:t>И.С. Тургенев. Роман «Отцы и дети». Повести и романы (одно произв</w:t>
      </w:r>
      <w:r>
        <w:rPr>
          <w:color w:val="auto"/>
          <w:sz w:val="28"/>
          <w:szCs w:val="28"/>
        </w:rPr>
        <w:t>е</w:t>
      </w:r>
      <w:r>
        <w:rPr>
          <w:color w:val="auto"/>
          <w:sz w:val="28"/>
          <w:szCs w:val="28"/>
        </w:rPr>
        <w:t xml:space="preserve">дение по выбору). Например, «Первая любовь», «Вешние воды», «Рудин», «Дворянское гнездо» и другие. Статья «Гамлет и Дон Кихот». </w:t>
      </w:r>
    </w:p>
    <w:p w:rsidR="0079359A" w:rsidRDefault="0079359A" w:rsidP="00E22706">
      <w:pPr>
        <w:pStyle w:val="Default"/>
        <w:ind w:firstLine="720"/>
        <w:jc w:val="both"/>
        <w:rPr>
          <w:color w:val="auto"/>
          <w:sz w:val="28"/>
          <w:szCs w:val="28"/>
        </w:rPr>
      </w:pPr>
      <w:r>
        <w:rPr>
          <w:color w:val="auto"/>
          <w:sz w:val="28"/>
          <w:szCs w:val="28"/>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w:t>
      </w:r>
      <w:r>
        <w:rPr>
          <w:color w:val="auto"/>
          <w:sz w:val="28"/>
          <w:szCs w:val="28"/>
        </w:rPr>
        <w:t>о</w:t>
      </w:r>
      <w:r>
        <w:rPr>
          <w:color w:val="auto"/>
          <w:sz w:val="28"/>
          <w:szCs w:val="28"/>
        </w:rPr>
        <w:t xml:space="preserve">да – сфинкс. И тем она верней...», «Эти бедные селенья…», «О вещая душа моя!..», «День и ночь» и другие. </w:t>
      </w:r>
    </w:p>
    <w:p w:rsidR="0079359A" w:rsidRDefault="0079359A" w:rsidP="00E22706">
      <w:pPr>
        <w:pStyle w:val="Default"/>
        <w:ind w:firstLine="720"/>
        <w:jc w:val="both"/>
        <w:rPr>
          <w:color w:val="auto"/>
          <w:sz w:val="28"/>
          <w:szCs w:val="28"/>
        </w:rPr>
      </w:pPr>
      <w:r>
        <w:rPr>
          <w:color w:val="auto"/>
          <w:sz w:val="28"/>
          <w:szCs w:val="28"/>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w:t>
      </w:r>
    </w:p>
    <w:p w:rsidR="0079359A" w:rsidRDefault="0079359A" w:rsidP="00B24966">
      <w:pPr>
        <w:pStyle w:val="Default"/>
        <w:jc w:val="both"/>
        <w:rPr>
          <w:color w:val="auto"/>
          <w:sz w:val="28"/>
          <w:szCs w:val="28"/>
        </w:rPr>
      </w:pPr>
      <w:r>
        <w:rPr>
          <w:color w:val="auto"/>
          <w:sz w:val="28"/>
          <w:szCs w:val="28"/>
        </w:rPr>
        <w:t xml:space="preserve">Поэма «Кому на Руси жить хорошо». </w:t>
      </w:r>
    </w:p>
    <w:p w:rsidR="0079359A" w:rsidRDefault="0079359A" w:rsidP="00E22706">
      <w:pPr>
        <w:pStyle w:val="Default"/>
        <w:ind w:firstLine="720"/>
        <w:jc w:val="both"/>
        <w:rPr>
          <w:color w:val="auto"/>
          <w:sz w:val="28"/>
          <w:szCs w:val="28"/>
        </w:rPr>
      </w:pPr>
      <w:r>
        <w:rPr>
          <w:color w:val="auto"/>
          <w:sz w:val="28"/>
          <w:szCs w:val="28"/>
        </w:rP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 </w:t>
      </w:r>
    </w:p>
    <w:p w:rsidR="0079359A" w:rsidRDefault="0079359A" w:rsidP="00E22706">
      <w:pPr>
        <w:pStyle w:val="Default"/>
        <w:ind w:firstLine="720"/>
        <w:jc w:val="both"/>
        <w:rPr>
          <w:color w:val="auto"/>
          <w:sz w:val="28"/>
          <w:szCs w:val="28"/>
        </w:rPr>
      </w:pPr>
      <w:r>
        <w:rPr>
          <w:color w:val="auto"/>
          <w:sz w:val="28"/>
          <w:szCs w:val="28"/>
        </w:rPr>
        <w:t xml:space="preserve">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 </w:t>
      </w:r>
    </w:p>
    <w:p w:rsidR="0079359A" w:rsidRDefault="0079359A" w:rsidP="00B24966">
      <w:pPr>
        <w:pStyle w:val="Default"/>
        <w:jc w:val="both"/>
        <w:rPr>
          <w:color w:val="auto"/>
          <w:sz w:val="28"/>
          <w:szCs w:val="28"/>
        </w:rPr>
      </w:pPr>
      <w:r>
        <w:rPr>
          <w:color w:val="auto"/>
          <w:sz w:val="28"/>
          <w:szCs w:val="28"/>
        </w:rPr>
        <w:t xml:space="preserve">Н.Г. Чернышевский. Роман «Что делать?» (главы по выбору). Статьи «Детство и отрочество. Сочинение графа Л.Н. Толстого. Военные рассказы графа Л.Н. </w:t>
      </w:r>
      <w:r>
        <w:rPr>
          <w:color w:val="auto"/>
          <w:sz w:val="28"/>
          <w:szCs w:val="28"/>
        </w:rPr>
        <w:lastRenderedPageBreak/>
        <w:t>Толстого», «Русский человек на rendez-vous. Размышления по прочтении пов</w:t>
      </w:r>
      <w:r>
        <w:rPr>
          <w:color w:val="auto"/>
          <w:sz w:val="28"/>
          <w:szCs w:val="28"/>
        </w:rPr>
        <w:t>е</w:t>
      </w:r>
      <w:r>
        <w:rPr>
          <w:color w:val="auto"/>
          <w:sz w:val="28"/>
          <w:szCs w:val="28"/>
        </w:rPr>
        <w:t xml:space="preserve">сти г. Тургенева «Ася». </w:t>
      </w:r>
    </w:p>
    <w:p w:rsidR="0079359A" w:rsidRDefault="0079359A" w:rsidP="00E22706">
      <w:pPr>
        <w:pStyle w:val="Default"/>
        <w:ind w:firstLine="720"/>
        <w:jc w:val="both"/>
        <w:rPr>
          <w:color w:val="auto"/>
          <w:sz w:val="28"/>
          <w:szCs w:val="28"/>
        </w:rPr>
      </w:pPr>
      <w:r>
        <w:rPr>
          <w:color w:val="auto"/>
          <w:sz w:val="28"/>
          <w:szCs w:val="28"/>
        </w:rPr>
        <w:t>Ф.М. Достоевский. Роман «Преступление и наказание». Повести и ром</w:t>
      </w:r>
      <w:r>
        <w:rPr>
          <w:color w:val="auto"/>
          <w:sz w:val="28"/>
          <w:szCs w:val="28"/>
        </w:rPr>
        <w:t>а</w:t>
      </w:r>
      <w:r>
        <w:rPr>
          <w:color w:val="auto"/>
          <w:sz w:val="28"/>
          <w:szCs w:val="28"/>
        </w:rPr>
        <w:t xml:space="preserve">ны (одно произведение по выбору). Например, «Неточка Незванова», «Сон смешного человека», «Идиот», «Подросток» и другие. </w:t>
      </w:r>
      <w:r w:rsidR="00B24966">
        <w:rPr>
          <w:color w:val="auto"/>
          <w:sz w:val="28"/>
          <w:szCs w:val="28"/>
        </w:rPr>
        <w:t xml:space="preserve"> </w:t>
      </w:r>
      <w:r>
        <w:rPr>
          <w:color w:val="auto"/>
          <w:sz w:val="28"/>
          <w:szCs w:val="28"/>
        </w:rPr>
        <w:t>Л.Н. Толстой. Роман-эпопея «Война и мир». Рассказы, повести и романы (одно произведение по в</w:t>
      </w:r>
      <w:r>
        <w:rPr>
          <w:color w:val="auto"/>
          <w:sz w:val="28"/>
          <w:szCs w:val="28"/>
        </w:rPr>
        <w:t>ы</w:t>
      </w:r>
      <w:r>
        <w:rPr>
          <w:color w:val="auto"/>
          <w:sz w:val="28"/>
          <w:szCs w:val="28"/>
        </w:rPr>
        <w:t xml:space="preserve">бору). Например, рассказы из цикла «Севастопольские рассказы», «Смерть Ивана Ильича», «Анна Каренина» и другие. </w:t>
      </w:r>
    </w:p>
    <w:p w:rsidR="0079359A" w:rsidRDefault="0079359A" w:rsidP="00E22706">
      <w:pPr>
        <w:pStyle w:val="Default"/>
        <w:ind w:firstLine="720"/>
        <w:jc w:val="both"/>
        <w:rPr>
          <w:color w:val="auto"/>
          <w:sz w:val="28"/>
          <w:szCs w:val="28"/>
        </w:rPr>
      </w:pPr>
      <w:r>
        <w:rPr>
          <w:color w:val="auto"/>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w:t>
      </w:r>
      <w:r>
        <w:rPr>
          <w:color w:val="auto"/>
          <w:sz w:val="28"/>
          <w:szCs w:val="28"/>
        </w:rPr>
        <w:t>я</w:t>
      </w:r>
      <w:r>
        <w:rPr>
          <w:color w:val="auto"/>
          <w:sz w:val="28"/>
          <w:szCs w:val="28"/>
        </w:rPr>
        <w:t>ния» и другие. Сказки (не менее трёх по выбору). Например, «Пропала с</w:t>
      </w:r>
      <w:r>
        <w:rPr>
          <w:color w:val="auto"/>
          <w:sz w:val="28"/>
          <w:szCs w:val="28"/>
        </w:rPr>
        <w:t>о</w:t>
      </w:r>
      <w:r>
        <w:rPr>
          <w:color w:val="auto"/>
          <w:sz w:val="28"/>
          <w:szCs w:val="28"/>
        </w:rPr>
        <w:t xml:space="preserve">весть», «Медведь на воеводстве», «Карась-идеалист», «Коняга» и другие. </w:t>
      </w:r>
    </w:p>
    <w:p w:rsidR="0079359A" w:rsidRDefault="0079359A" w:rsidP="00B24966">
      <w:pPr>
        <w:pStyle w:val="Default"/>
        <w:jc w:val="both"/>
        <w:rPr>
          <w:color w:val="auto"/>
          <w:sz w:val="28"/>
          <w:szCs w:val="28"/>
        </w:rPr>
      </w:pPr>
      <w:r>
        <w:rPr>
          <w:color w:val="auto"/>
          <w:sz w:val="28"/>
          <w:szCs w:val="28"/>
        </w:rPr>
        <w:t>Н.С. Лесков. Рассказы и повести (не менее двух произведений по выбору). Например, «Очарованный странник», «Однодум», «Тупейный художник», «Л</w:t>
      </w:r>
      <w:r>
        <w:rPr>
          <w:color w:val="auto"/>
          <w:sz w:val="28"/>
          <w:szCs w:val="28"/>
        </w:rPr>
        <w:t>е</w:t>
      </w:r>
      <w:r>
        <w:rPr>
          <w:color w:val="auto"/>
          <w:sz w:val="28"/>
          <w:szCs w:val="28"/>
        </w:rPr>
        <w:t xml:space="preserve">ди Макбет Мценского уезда» и другие. </w:t>
      </w:r>
    </w:p>
    <w:p w:rsidR="0079359A" w:rsidRDefault="0079359A" w:rsidP="00E22706">
      <w:pPr>
        <w:pStyle w:val="Default"/>
        <w:ind w:firstLine="720"/>
        <w:jc w:val="both"/>
        <w:rPr>
          <w:color w:val="auto"/>
          <w:sz w:val="28"/>
          <w:szCs w:val="28"/>
        </w:rPr>
      </w:pPr>
      <w:r>
        <w:rPr>
          <w:color w:val="auto"/>
          <w:sz w:val="28"/>
          <w:szCs w:val="28"/>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w:t>
      </w:r>
    </w:p>
    <w:p w:rsidR="0079359A" w:rsidRDefault="0079359A" w:rsidP="00E22706">
      <w:pPr>
        <w:pStyle w:val="Default"/>
        <w:ind w:firstLine="720"/>
        <w:jc w:val="both"/>
        <w:rPr>
          <w:color w:val="auto"/>
          <w:sz w:val="28"/>
          <w:szCs w:val="28"/>
        </w:rPr>
      </w:pPr>
      <w:r>
        <w:rPr>
          <w:color w:val="auto"/>
          <w:sz w:val="28"/>
          <w:szCs w:val="28"/>
        </w:rPr>
        <w:t xml:space="preserve">Комедия «Вишнёвый сад». Пьесы «Чайка», «Дядя Ваня», «Три сестры» (одно произведение по выбору). </w:t>
      </w:r>
    </w:p>
    <w:p w:rsidR="0079359A" w:rsidRDefault="0079359A" w:rsidP="00E22706">
      <w:pPr>
        <w:pStyle w:val="Default"/>
        <w:ind w:firstLine="720"/>
        <w:jc w:val="both"/>
        <w:rPr>
          <w:color w:val="auto"/>
          <w:sz w:val="28"/>
          <w:szCs w:val="28"/>
        </w:rPr>
      </w:pPr>
      <w:r>
        <w:rPr>
          <w:b/>
          <w:bCs/>
          <w:color w:val="auto"/>
          <w:sz w:val="28"/>
          <w:szCs w:val="28"/>
        </w:rPr>
        <w:t xml:space="preserve">Литературная критика второй половины XIX века </w:t>
      </w:r>
    </w:p>
    <w:p w:rsidR="0079359A" w:rsidRDefault="0079359A" w:rsidP="00E22706">
      <w:pPr>
        <w:pStyle w:val="Default"/>
        <w:ind w:firstLine="720"/>
        <w:jc w:val="both"/>
        <w:rPr>
          <w:color w:val="auto"/>
          <w:sz w:val="28"/>
          <w:szCs w:val="28"/>
        </w:rPr>
      </w:pPr>
      <w:r>
        <w:rPr>
          <w:color w:val="auto"/>
          <w:sz w:val="28"/>
          <w:szCs w:val="28"/>
        </w:rPr>
        <w:t>Статьи H.А. Добролюбова «Луч света в тёмном царстве», «Что такое о</w:t>
      </w:r>
      <w:r>
        <w:rPr>
          <w:color w:val="auto"/>
          <w:sz w:val="28"/>
          <w:szCs w:val="28"/>
        </w:rPr>
        <w:t>б</w:t>
      </w:r>
      <w:r>
        <w:rPr>
          <w:color w:val="auto"/>
          <w:sz w:val="28"/>
          <w:szCs w:val="28"/>
        </w:rPr>
        <w:t>ломовщина?», Д.И. Писарева «Базаров», «Мотивы русской драмы», А.В. Др</w:t>
      </w:r>
      <w:r>
        <w:rPr>
          <w:color w:val="auto"/>
          <w:sz w:val="28"/>
          <w:szCs w:val="28"/>
        </w:rPr>
        <w:t>у</w:t>
      </w:r>
      <w:r>
        <w:rPr>
          <w:color w:val="auto"/>
          <w:sz w:val="28"/>
          <w:szCs w:val="28"/>
        </w:rPr>
        <w:t>жинина «Обломов». Роман И.А. Гончарова», А.А. Григорьева «После «Грозы» Островского», Н.Н. Страхова «Сочинения гр. Л.Н. Толстого» и другие (не м</w:t>
      </w:r>
      <w:r>
        <w:rPr>
          <w:color w:val="auto"/>
          <w:sz w:val="28"/>
          <w:szCs w:val="28"/>
        </w:rPr>
        <w:t>е</w:t>
      </w:r>
      <w:r>
        <w:rPr>
          <w:color w:val="auto"/>
          <w:sz w:val="28"/>
          <w:szCs w:val="28"/>
        </w:rPr>
        <w:t>нее трёх статей по выбору в соответствии с изучаемым художественным прои</w:t>
      </w:r>
      <w:r>
        <w:rPr>
          <w:color w:val="auto"/>
          <w:sz w:val="28"/>
          <w:szCs w:val="28"/>
        </w:rPr>
        <w:t>з</w:t>
      </w:r>
      <w:r>
        <w:rPr>
          <w:color w:val="auto"/>
          <w:sz w:val="28"/>
          <w:szCs w:val="28"/>
        </w:rPr>
        <w:t xml:space="preserve">ведением). </w:t>
      </w:r>
    </w:p>
    <w:p w:rsidR="0079359A" w:rsidRDefault="0079359A" w:rsidP="00E22706">
      <w:pPr>
        <w:pStyle w:val="Default"/>
        <w:ind w:firstLine="720"/>
        <w:jc w:val="both"/>
        <w:rPr>
          <w:color w:val="auto"/>
          <w:sz w:val="28"/>
          <w:szCs w:val="28"/>
        </w:rPr>
      </w:pPr>
      <w:r>
        <w:rPr>
          <w:b/>
          <w:bCs/>
          <w:color w:val="auto"/>
          <w:sz w:val="28"/>
          <w:szCs w:val="28"/>
        </w:rPr>
        <w:t xml:space="preserve">Литература народов России </w:t>
      </w:r>
    </w:p>
    <w:p w:rsidR="0079359A" w:rsidRDefault="0079359A" w:rsidP="00E22706">
      <w:pPr>
        <w:pStyle w:val="Default"/>
        <w:ind w:firstLine="720"/>
        <w:jc w:val="both"/>
        <w:rPr>
          <w:color w:val="auto"/>
          <w:sz w:val="28"/>
          <w:szCs w:val="28"/>
        </w:rPr>
      </w:pPr>
      <w:r>
        <w:rPr>
          <w:color w:val="auto"/>
          <w:sz w:val="28"/>
          <w:szCs w:val="28"/>
        </w:rPr>
        <w:t>Стихотворения и поэмы (не менее одного произведения по выбору). Например, стихотворения Г. Тукая, стихотворения и поэма «Фатима» К. Хет</w:t>
      </w:r>
      <w:r>
        <w:rPr>
          <w:color w:val="auto"/>
          <w:sz w:val="28"/>
          <w:szCs w:val="28"/>
        </w:rPr>
        <w:t>а</w:t>
      </w:r>
      <w:r>
        <w:rPr>
          <w:color w:val="auto"/>
          <w:sz w:val="28"/>
          <w:szCs w:val="28"/>
        </w:rPr>
        <w:t xml:space="preserve">гурова и другие). </w:t>
      </w:r>
    </w:p>
    <w:p w:rsidR="0079359A" w:rsidRDefault="0079359A" w:rsidP="00E22706">
      <w:pPr>
        <w:pStyle w:val="Default"/>
        <w:ind w:firstLine="720"/>
        <w:jc w:val="both"/>
        <w:rPr>
          <w:color w:val="auto"/>
          <w:sz w:val="28"/>
          <w:szCs w:val="28"/>
        </w:rPr>
      </w:pPr>
      <w:r>
        <w:rPr>
          <w:b/>
          <w:bCs/>
          <w:color w:val="auto"/>
          <w:sz w:val="28"/>
          <w:szCs w:val="28"/>
        </w:rPr>
        <w:t xml:space="preserve">Зарубежная литература </w:t>
      </w:r>
    </w:p>
    <w:p w:rsidR="0079359A" w:rsidRDefault="0079359A" w:rsidP="00E22706">
      <w:pPr>
        <w:pStyle w:val="Default"/>
        <w:ind w:firstLine="720"/>
        <w:jc w:val="both"/>
        <w:rPr>
          <w:color w:val="auto"/>
          <w:sz w:val="28"/>
          <w:szCs w:val="28"/>
        </w:rPr>
      </w:pPr>
      <w:r>
        <w:rPr>
          <w:color w:val="auto"/>
          <w:sz w:val="28"/>
          <w:szCs w:val="28"/>
        </w:rPr>
        <w:t>Зарубежная проза второй половины XIX века (не менее одного произв</w:t>
      </w:r>
      <w:r>
        <w:rPr>
          <w:color w:val="auto"/>
          <w:sz w:val="28"/>
          <w:szCs w:val="28"/>
        </w:rPr>
        <w:t>е</w:t>
      </w:r>
      <w:r>
        <w:rPr>
          <w:color w:val="auto"/>
          <w:sz w:val="28"/>
          <w:szCs w:val="28"/>
        </w:rPr>
        <w:t xml:space="preserve">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 </w:t>
      </w:r>
    </w:p>
    <w:p w:rsidR="0079359A" w:rsidRDefault="0079359A" w:rsidP="00E22706">
      <w:pPr>
        <w:pStyle w:val="Default"/>
        <w:ind w:firstLine="720"/>
        <w:jc w:val="both"/>
        <w:rPr>
          <w:color w:val="auto"/>
          <w:sz w:val="28"/>
          <w:szCs w:val="28"/>
        </w:rPr>
      </w:pPr>
      <w:r>
        <w:rPr>
          <w:color w:val="auto"/>
          <w:sz w:val="28"/>
          <w:szCs w:val="28"/>
        </w:rPr>
        <w:t>Зарубежная поэзия второй половины XIX века (не менее двух стихотв</w:t>
      </w:r>
      <w:r>
        <w:rPr>
          <w:color w:val="auto"/>
          <w:sz w:val="28"/>
          <w:szCs w:val="28"/>
        </w:rPr>
        <w:t>о</w:t>
      </w:r>
      <w:r>
        <w:rPr>
          <w:color w:val="auto"/>
          <w:sz w:val="28"/>
          <w:szCs w:val="28"/>
        </w:rPr>
        <w:t xml:space="preserve">рений одного из поэтов по выбору). Например, стихотворения А. Рембо, Ш. Бодлера, П. Верлена, Э. Верхарна и другие. </w:t>
      </w:r>
    </w:p>
    <w:p w:rsidR="00A77681" w:rsidRDefault="0079359A" w:rsidP="00E22706">
      <w:pPr>
        <w:pStyle w:val="Default"/>
        <w:ind w:firstLine="720"/>
        <w:jc w:val="both"/>
        <w:rPr>
          <w:color w:val="auto"/>
          <w:sz w:val="28"/>
          <w:szCs w:val="28"/>
        </w:rPr>
      </w:pPr>
      <w:r>
        <w:rPr>
          <w:color w:val="auto"/>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 </w:t>
      </w:r>
    </w:p>
    <w:p w:rsidR="00A77681" w:rsidRDefault="00A77681" w:rsidP="00A77681">
      <w:pPr>
        <w:pStyle w:val="Default"/>
        <w:jc w:val="both"/>
        <w:rPr>
          <w:color w:val="auto"/>
          <w:sz w:val="28"/>
          <w:szCs w:val="28"/>
        </w:rPr>
      </w:pPr>
    </w:p>
    <w:p w:rsidR="00E86996" w:rsidRDefault="00E86996" w:rsidP="005E4DE1">
      <w:pPr>
        <w:pStyle w:val="Default"/>
        <w:jc w:val="center"/>
        <w:rPr>
          <w:b/>
          <w:bCs/>
          <w:color w:val="auto"/>
          <w:sz w:val="28"/>
          <w:szCs w:val="28"/>
        </w:rPr>
      </w:pPr>
    </w:p>
    <w:p w:rsidR="0079359A" w:rsidRDefault="0079359A" w:rsidP="005E4DE1">
      <w:pPr>
        <w:pStyle w:val="Default"/>
        <w:jc w:val="center"/>
        <w:rPr>
          <w:color w:val="auto"/>
          <w:sz w:val="28"/>
          <w:szCs w:val="28"/>
        </w:rPr>
      </w:pPr>
      <w:r>
        <w:rPr>
          <w:b/>
          <w:bCs/>
          <w:color w:val="auto"/>
          <w:sz w:val="28"/>
          <w:szCs w:val="28"/>
        </w:rPr>
        <w:t>11 КЛАСС</w:t>
      </w:r>
    </w:p>
    <w:p w:rsidR="0079359A" w:rsidRDefault="0079359A" w:rsidP="005E4DE1">
      <w:pPr>
        <w:pStyle w:val="Default"/>
        <w:jc w:val="center"/>
        <w:rPr>
          <w:color w:val="auto"/>
          <w:sz w:val="28"/>
          <w:szCs w:val="28"/>
        </w:rPr>
      </w:pPr>
      <w:r>
        <w:rPr>
          <w:b/>
          <w:bCs/>
          <w:color w:val="auto"/>
          <w:sz w:val="28"/>
          <w:szCs w:val="28"/>
        </w:rPr>
        <w:t>Литература конца XIX – начала ХХ века</w:t>
      </w:r>
    </w:p>
    <w:p w:rsidR="0079359A" w:rsidRDefault="0079359A" w:rsidP="00E22706">
      <w:pPr>
        <w:pStyle w:val="Default"/>
        <w:ind w:firstLine="720"/>
        <w:jc w:val="both"/>
        <w:rPr>
          <w:color w:val="auto"/>
          <w:sz w:val="28"/>
          <w:szCs w:val="28"/>
        </w:rPr>
      </w:pPr>
      <w:r>
        <w:rPr>
          <w:color w:val="auto"/>
          <w:sz w:val="28"/>
          <w:szCs w:val="28"/>
        </w:rPr>
        <w:t>А.И. Куприн. Рассказы и повести (два произведения по выбору). Напр</w:t>
      </w:r>
      <w:r>
        <w:rPr>
          <w:color w:val="auto"/>
          <w:sz w:val="28"/>
          <w:szCs w:val="28"/>
        </w:rPr>
        <w:t>и</w:t>
      </w:r>
      <w:r>
        <w:rPr>
          <w:color w:val="auto"/>
          <w:sz w:val="28"/>
          <w:szCs w:val="28"/>
        </w:rPr>
        <w:t xml:space="preserve">мер, «Гранатовый браслет», «Олеся», «Поединок» и другие. </w:t>
      </w:r>
    </w:p>
    <w:p w:rsidR="0079359A" w:rsidRDefault="0079359A" w:rsidP="00E22706">
      <w:pPr>
        <w:pStyle w:val="Default"/>
        <w:ind w:firstLine="720"/>
        <w:jc w:val="both"/>
        <w:rPr>
          <w:color w:val="auto"/>
          <w:sz w:val="28"/>
          <w:szCs w:val="28"/>
        </w:rPr>
      </w:pPr>
      <w:r>
        <w:rPr>
          <w:color w:val="auto"/>
          <w:sz w:val="28"/>
          <w:szCs w:val="28"/>
        </w:rPr>
        <w:t>Л.Н. Андреев. Рассказы и повести (два произведения по выбору). Напр</w:t>
      </w:r>
      <w:r>
        <w:rPr>
          <w:color w:val="auto"/>
          <w:sz w:val="28"/>
          <w:szCs w:val="28"/>
        </w:rPr>
        <w:t>и</w:t>
      </w:r>
      <w:r>
        <w:rPr>
          <w:color w:val="auto"/>
          <w:sz w:val="28"/>
          <w:szCs w:val="28"/>
        </w:rPr>
        <w:t>мер, «Иуда Искариот», «Большой шлем», «Рассказ о семи повешенных» и др</w:t>
      </w:r>
      <w:r>
        <w:rPr>
          <w:color w:val="auto"/>
          <w:sz w:val="28"/>
          <w:szCs w:val="28"/>
        </w:rPr>
        <w:t>у</w:t>
      </w:r>
      <w:r>
        <w:rPr>
          <w:color w:val="auto"/>
          <w:sz w:val="28"/>
          <w:szCs w:val="28"/>
        </w:rPr>
        <w:t xml:space="preserve">гие. </w:t>
      </w:r>
    </w:p>
    <w:p w:rsidR="0079359A" w:rsidRDefault="0079359A" w:rsidP="00E22706">
      <w:pPr>
        <w:pStyle w:val="Default"/>
        <w:ind w:firstLine="720"/>
        <w:jc w:val="both"/>
        <w:rPr>
          <w:color w:val="auto"/>
          <w:sz w:val="28"/>
          <w:szCs w:val="28"/>
        </w:rPr>
      </w:pPr>
      <w:r>
        <w:rPr>
          <w:color w:val="auto"/>
          <w:sz w:val="28"/>
          <w:szCs w:val="28"/>
        </w:rPr>
        <w:t xml:space="preserve">М. Горький. Рассказы, повести, романы (два произведения по выбору). Например, «Старуха Изергиль», «Макар Чудра», «Коновалов», «Фома Гордеев» и другие. </w:t>
      </w:r>
    </w:p>
    <w:p w:rsidR="0079359A" w:rsidRDefault="0079359A" w:rsidP="00E22706">
      <w:pPr>
        <w:pStyle w:val="Default"/>
        <w:ind w:firstLine="720"/>
        <w:jc w:val="both"/>
        <w:rPr>
          <w:color w:val="auto"/>
          <w:sz w:val="28"/>
          <w:szCs w:val="28"/>
        </w:rPr>
      </w:pPr>
      <w:r>
        <w:rPr>
          <w:color w:val="auto"/>
          <w:sz w:val="28"/>
          <w:szCs w:val="28"/>
        </w:rPr>
        <w:t xml:space="preserve">Пьеса «На дне». </w:t>
      </w:r>
    </w:p>
    <w:p w:rsidR="0079359A" w:rsidRDefault="0079359A" w:rsidP="00E22706">
      <w:pPr>
        <w:pStyle w:val="Default"/>
        <w:ind w:firstLine="720"/>
        <w:jc w:val="both"/>
        <w:rPr>
          <w:color w:val="auto"/>
          <w:sz w:val="28"/>
          <w:szCs w:val="28"/>
        </w:rPr>
      </w:pPr>
      <w:r>
        <w:rPr>
          <w:color w:val="auto"/>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w:t>
      </w:r>
      <w:r>
        <w:rPr>
          <w:color w:val="auto"/>
          <w:sz w:val="28"/>
          <w:szCs w:val="28"/>
        </w:rPr>
        <w:t>о</w:t>
      </w:r>
      <w:r>
        <w:rPr>
          <w:color w:val="auto"/>
          <w:sz w:val="28"/>
          <w:szCs w:val="28"/>
        </w:rPr>
        <w:t xml:space="preserve">ловьева, Ф.К. Сологуба, В.В. Хлебникова и другие. </w:t>
      </w:r>
    </w:p>
    <w:p w:rsidR="0079359A" w:rsidRDefault="0079359A" w:rsidP="00E22706">
      <w:pPr>
        <w:pStyle w:val="Default"/>
        <w:ind w:firstLine="720"/>
        <w:jc w:val="both"/>
        <w:rPr>
          <w:color w:val="auto"/>
          <w:sz w:val="28"/>
          <w:szCs w:val="28"/>
        </w:rPr>
      </w:pPr>
      <w:r>
        <w:rPr>
          <w:b/>
          <w:bCs/>
          <w:color w:val="auto"/>
          <w:sz w:val="28"/>
          <w:szCs w:val="28"/>
        </w:rPr>
        <w:t xml:space="preserve">Литература ХХ века </w:t>
      </w:r>
    </w:p>
    <w:p w:rsidR="0079359A" w:rsidRDefault="0079359A" w:rsidP="00E22706">
      <w:pPr>
        <w:pStyle w:val="Default"/>
        <w:ind w:firstLine="720"/>
        <w:jc w:val="both"/>
        <w:rPr>
          <w:color w:val="auto"/>
          <w:sz w:val="28"/>
          <w:szCs w:val="28"/>
        </w:rPr>
      </w:pPr>
      <w:r>
        <w:rPr>
          <w:color w:val="auto"/>
          <w:sz w:val="28"/>
          <w:szCs w:val="28"/>
        </w:rPr>
        <w:t>И.А. Бунин. Стихотворения (не менее двух по выбору). Например, «Ал</w:t>
      </w:r>
      <w:r>
        <w:rPr>
          <w:color w:val="auto"/>
          <w:sz w:val="28"/>
          <w:szCs w:val="28"/>
        </w:rPr>
        <w:t>е</w:t>
      </w:r>
      <w:r>
        <w:rPr>
          <w:color w:val="auto"/>
          <w:sz w:val="28"/>
          <w:szCs w:val="28"/>
        </w:rPr>
        <w:t xml:space="preserve">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 </w:t>
      </w:r>
    </w:p>
    <w:p w:rsidR="0079359A" w:rsidRDefault="0079359A" w:rsidP="00E22706">
      <w:pPr>
        <w:pStyle w:val="Default"/>
        <w:ind w:firstLine="720"/>
        <w:jc w:val="both"/>
        <w:rPr>
          <w:color w:val="auto"/>
          <w:sz w:val="28"/>
          <w:szCs w:val="28"/>
        </w:rPr>
      </w:pPr>
      <w:r>
        <w:rPr>
          <w:color w:val="auto"/>
          <w:sz w:val="28"/>
          <w:szCs w:val="28"/>
        </w:rPr>
        <w:t xml:space="preserve">Книга очерков «Окаянные дни» (фрагменты). </w:t>
      </w:r>
    </w:p>
    <w:p w:rsidR="0079359A" w:rsidRDefault="0079359A" w:rsidP="00E22706">
      <w:pPr>
        <w:pStyle w:val="Default"/>
        <w:ind w:firstLine="720"/>
        <w:jc w:val="both"/>
        <w:rPr>
          <w:color w:val="auto"/>
          <w:sz w:val="28"/>
          <w:szCs w:val="28"/>
        </w:rPr>
      </w:pPr>
      <w:r>
        <w:rPr>
          <w:color w:val="auto"/>
          <w:sz w:val="28"/>
          <w:szCs w:val="28"/>
        </w:rPr>
        <w:t>А.А. Блок. Стихотворения (не менее пяти по выбору). Например, «Незн</w:t>
      </w:r>
      <w:r>
        <w:rPr>
          <w:color w:val="auto"/>
          <w:sz w:val="28"/>
          <w:szCs w:val="28"/>
        </w:rPr>
        <w:t>а</w:t>
      </w:r>
      <w:r>
        <w:rPr>
          <w:color w:val="auto"/>
          <w:sz w:val="28"/>
          <w:szCs w:val="28"/>
        </w:rPr>
        <w:t>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w:t>
      </w:r>
      <w:r>
        <w:rPr>
          <w:color w:val="auto"/>
          <w:sz w:val="28"/>
          <w:szCs w:val="28"/>
        </w:rPr>
        <w:t>о</w:t>
      </w:r>
      <w:r>
        <w:rPr>
          <w:color w:val="auto"/>
          <w:sz w:val="28"/>
          <w:szCs w:val="28"/>
        </w:rPr>
        <w:t>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w:t>
      </w:r>
      <w:r>
        <w:rPr>
          <w:color w:val="auto"/>
          <w:sz w:val="28"/>
          <w:szCs w:val="28"/>
        </w:rPr>
        <w:t>ж</w:t>
      </w:r>
      <w:r>
        <w:rPr>
          <w:color w:val="auto"/>
          <w:sz w:val="28"/>
          <w:szCs w:val="28"/>
        </w:rPr>
        <w:t xml:space="preserve">дённые в года глухие…», «Пушкинскому Дому», «Скифы» и другие. </w:t>
      </w:r>
    </w:p>
    <w:p w:rsidR="0079359A" w:rsidRDefault="0079359A" w:rsidP="00E22706">
      <w:pPr>
        <w:pStyle w:val="Default"/>
        <w:ind w:firstLine="720"/>
        <w:jc w:val="both"/>
        <w:rPr>
          <w:color w:val="auto"/>
          <w:sz w:val="28"/>
          <w:szCs w:val="28"/>
        </w:rPr>
      </w:pPr>
      <w:r>
        <w:rPr>
          <w:color w:val="auto"/>
          <w:sz w:val="28"/>
          <w:szCs w:val="28"/>
        </w:rPr>
        <w:t xml:space="preserve">Поэма «Двенадцать». </w:t>
      </w:r>
    </w:p>
    <w:p w:rsidR="0079359A" w:rsidRDefault="0079359A" w:rsidP="00E22706">
      <w:pPr>
        <w:pStyle w:val="Default"/>
        <w:ind w:firstLine="720"/>
        <w:jc w:val="both"/>
        <w:rPr>
          <w:color w:val="auto"/>
          <w:sz w:val="28"/>
          <w:szCs w:val="28"/>
        </w:rPr>
      </w:pPr>
      <w:r>
        <w:rPr>
          <w:color w:val="auto"/>
          <w:sz w:val="28"/>
          <w:szCs w:val="28"/>
        </w:rPr>
        <w:t xml:space="preserve">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 </w:t>
      </w:r>
    </w:p>
    <w:p w:rsidR="0079359A" w:rsidRDefault="0079359A" w:rsidP="00E22706">
      <w:pPr>
        <w:pStyle w:val="Default"/>
        <w:ind w:firstLine="720"/>
        <w:jc w:val="both"/>
        <w:rPr>
          <w:color w:val="auto"/>
          <w:sz w:val="28"/>
          <w:szCs w:val="28"/>
        </w:rPr>
      </w:pPr>
      <w:r>
        <w:rPr>
          <w:color w:val="auto"/>
          <w:sz w:val="28"/>
          <w:szCs w:val="28"/>
        </w:rPr>
        <w:t>В.В. Маяковский. Стихотворения (не менее пяти по выбору). Например, «А вы могли бы?», «Нате!», «Послушайте!», «Лиличка!», «Юбилейное», «Пр</w:t>
      </w:r>
      <w:r>
        <w:rPr>
          <w:color w:val="auto"/>
          <w:sz w:val="28"/>
          <w:szCs w:val="28"/>
        </w:rPr>
        <w:t>о</w:t>
      </w:r>
      <w:r>
        <w:rPr>
          <w:color w:val="auto"/>
          <w:sz w:val="28"/>
          <w:szCs w:val="28"/>
        </w:rPr>
        <w:t xml:space="preserve">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 </w:t>
      </w:r>
    </w:p>
    <w:p w:rsidR="0079359A" w:rsidRDefault="0079359A" w:rsidP="00E22706">
      <w:pPr>
        <w:pStyle w:val="Default"/>
        <w:ind w:firstLine="720"/>
        <w:jc w:val="both"/>
        <w:rPr>
          <w:color w:val="auto"/>
          <w:sz w:val="28"/>
          <w:szCs w:val="28"/>
        </w:rPr>
      </w:pPr>
      <w:r>
        <w:rPr>
          <w:color w:val="auto"/>
          <w:sz w:val="28"/>
          <w:szCs w:val="28"/>
        </w:rPr>
        <w:t xml:space="preserve">Поэмы «Облако в штанах», «Во весь голос. Первое вступление в поэму». </w:t>
      </w:r>
    </w:p>
    <w:p w:rsidR="0079359A" w:rsidRDefault="0079359A" w:rsidP="00B24966">
      <w:pPr>
        <w:pStyle w:val="Default"/>
        <w:jc w:val="both"/>
        <w:rPr>
          <w:color w:val="auto"/>
          <w:sz w:val="28"/>
          <w:szCs w:val="28"/>
        </w:rPr>
      </w:pPr>
      <w:r>
        <w:rPr>
          <w:color w:val="auto"/>
          <w:sz w:val="28"/>
          <w:szCs w:val="28"/>
        </w:rPr>
        <w:t>С.А. Есенин. Стихотворения (не менее пяти по выбору). Например, «Гой ты, Русь, моя родная...», «Письмо матери», «Собаке Качалова», «Спит ковыль. Ра</w:t>
      </w:r>
      <w:r>
        <w:rPr>
          <w:color w:val="auto"/>
          <w:sz w:val="28"/>
          <w:szCs w:val="28"/>
        </w:rPr>
        <w:t>в</w:t>
      </w:r>
      <w:r>
        <w:rPr>
          <w:color w:val="auto"/>
          <w:sz w:val="28"/>
          <w:szCs w:val="28"/>
        </w:rPr>
        <w:t>нина дорогая…», «Шаганэ ты моя, Шаганэ…», «Не жалею, не зову, не пл</w:t>
      </w:r>
      <w:r>
        <w:rPr>
          <w:color w:val="auto"/>
          <w:sz w:val="28"/>
          <w:szCs w:val="28"/>
        </w:rPr>
        <w:t>а</w:t>
      </w:r>
      <w:r>
        <w:rPr>
          <w:color w:val="auto"/>
          <w:sz w:val="28"/>
          <w:szCs w:val="28"/>
        </w:rPr>
        <w:lastRenderedPageBreak/>
        <w:t>чу…», «Я последний поэт деревни…», «Русь Советская», «Низкий дом с гол</w:t>
      </w:r>
      <w:r>
        <w:rPr>
          <w:color w:val="auto"/>
          <w:sz w:val="28"/>
          <w:szCs w:val="28"/>
        </w:rPr>
        <w:t>у</w:t>
      </w:r>
      <w:r>
        <w:rPr>
          <w:color w:val="auto"/>
          <w:sz w:val="28"/>
          <w:szCs w:val="28"/>
        </w:rPr>
        <w:t>быми ставнями...», «Не бродить, не мять в кустах багряных…», «Клён ты мой опавший…», «Отговорила роща золотая…», «Мы теперь уходим понемн</w:t>
      </w:r>
      <w:r>
        <w:rPr>
          <w:color w:val="auto"/>
          <w:sz w:val="28"/>
          <w:szCs w:val="28"/>
        </w:rPr>
        <w:t>о</w:t>
      </w:r>
      <w:r>
        <w:rPr>
          <w:color w:val="auto"/>
          <w:sz w:val="28"/>
          <w:szCs w:val="28"/>
        </w:rPr>
        <w:t xml:space="preserve">гу…», «О красном вечере задумалась дорога…», «Запели тёсаные дроги…», «Русь», «Пушкину», «Я иду долиной. На затылке кепи...», «До свиданья, друг мой, до свиданья!..» и другие. </w:t>
      </w:r>
    </w:p>
    <w:p w:rsidR="0079359A" w:rsidRDefault="0079359A" w:rsidP="00E22706">
      <w:pPr>
        <w:pStyle w:val="Default"/>
        <w:ind w:firstLine="720"/>
        <w:jc w:val="both"/>
        <w:rPr>
          <w:color w:val="auto"/>
          <w:sz w:val="28"/>
          <w:szCs w:val="28"/>
        </w:rPr>
      </w:pPr>
      <w:r>
        <w:rPr>
          <w:color w:val="auto"/>
          <w:sz w:val="28"/>
          <w:szCs w:val="28"/>
        </w:rPr>
        <w:t xml:space="preserve">Поэма «Чёрный человек». </w:t>
      </w:r>
    </w:p>
    <w:p w:rsidR="0079359A" w:rsidRDefault="0079359A" w:rsidP="00E22706">
      <w:pPr>
        <w:pStyle w:val="Default"/>
        <w:ind w:firstLine="720"/>
        <w:jc w:val="both"/>
        <w:rPr>
          <w:color w:val="auto"/>
          <w:sz w:val="28"/>
          <w:szCs w:val="28"/>
        </w:rPr>
      </w:pPr>
      <w:r>
        <w:rPr>
          <w:color w:val="auto"/>
          <w:sz w:val="28"/>
          <w:szCs w:val="28"/>
        </w:rPr>
        <w:t>О.Э. Мандельштам. Стихотворения (не менее пяти по выбору). Например, «Бессонница. Гомер. Тугие паруса…», «За гремучую доблесть грядущих в</w:t>
      </w:r>
      <w:r>
        <w:rPr>
          <w:color w:val="auto"/>
          <w:sz w:val="28"/>
          <w:szCs w:val="28"/>
        </w:rPr>
        <w:t>е</w:t>
      </w:r>
      <w:r>
        <w:rPr>
          <w:color w:val="auto"/>
          <w:sz w:val="28"/>
          <w:szCs w:val="28"/>
        </w:rPr>
        <w:t xml:space="preserve">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 </w:t>
      </w:r>
    </w:p>
    <w:p w:rsidR="0079359A" w:rsidRDefault="0079359A" w:rsidP="00E22706">
      <w:pPr>
        <w:pStyle w:val="Default"/>
        <w:ind w:firstLine="720"/>
        <w:jc w:val="both"/>
        <w:rPr>
          <w:color w:val="auto"/>
          <w:sz w:val="28"/>
          <w:szCs w:val="28"/>
        </w:rPr>
      </w:pPr>
      <w:r>
        <w:rPr>
          <w:color w:val="auto"/>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w:t>
      </w:r>
      <w:r>
        <w:rPr>
          <w:color w:val="auto"/>
          <w:sz w:val="28"/>
          <w:szCs w:val="28"/>
        </w:rPr>
        <w:t>ш</w:t>
      </w:r>
      <w:r>
        <w:rPr>
          <w:color w:val="auto"/>
          <w:sz w:val="28"/>
          <w:szCs w:val="28"/>
        </w:rPr>
        <w:t xml:space="preserve">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 </w:t>
      </w:r>
    </w:p>
    <w:p w:rsidR="0079359A" w:rsidRDefault="0079359A" w:rsidP="00E22706">
      <w:pPr>
        <w:pStyle w:val="Default"/>
        <w:ind w:firstLine="720"/>
        <w:jc w:val="both"/>
        <w:rPr>
          <w:color w:val="auto"/>
          <w:sz w:val="28"/>
          <w:szCs w:val="28"/>
        </w:rPr>
      </w:pPr>
      <w:r>
        <w:rPr>
          <w:color w:val="auto"/>
          <w:sz w:val="28"/>
          <w:szCs w:val="28"/>
        </w:rPr>
        <w:t xml:space="preserve">Очерк «Мой Пушкин». </w:t>
      </w:r>
    </w:p>
    <w:p w:rsidR="0079359A" w:rsidRDefault="0079359A" w:rsidP="00E22706">
      <w:pPr>
        <w:pStyle w:val="Default"/>
        <w:ind w:firstLine="720"/>
        <w:jc w:val="both"/>
        <w:rPr>
          <w:color w:val="auto"/>
          <w:sz w:val="28"/>
          <w:szCs w:val="28"/>
        </w:rPr>
      </w:pPr>
      <w:r>
        <w:rPr>
          <w:color w:val="auto"/>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w:t>
      </w:r>
      <w:r>
        <w:rPr>
          <w:color w:val="auto"/>
          <w:sz w:val="28"/>
          <w:szCs w:val="28"/>
        </w:rPr>
        <w:t>е</w:t>
      </w:r>
      <w:r>
        <w:rPr>
          <w:color w:val="auto"/>
          <w:sz w:val="28"/>
          <w:szCs w:val="28"/>
        </w:rPr>
        <w:t>роглазый король», «Вечером», «Все мы бражники здесь, блудницы…», «Всё расхищено, предано, продано…», «Я научилась просто, мудро жить…», «З</w:t>
      </w:r>
      <w:r>
        <w:rPr>
          <w:color w:val="auto"/>
          <w:sz w:val="28"/>
          <w:szCs w:val="28"/>
        </w:rPr>
        <w:t>а</w:t>
      </w:r>
      <w:r>
        <w:rPr>
          <w:color w:val="auto"/>
          <w:sz w:val="28"/>
          <w:szCs w:val="28"/>
        </w:rPr>
        <w:t>плаканная осень, как вдова...», «Перед весной бывают дни такие...», «Мне ни к чему одические рати…», «Творчество», «Муза» («Когда я ночью жду её прих</w:t>
      </w:r>
      <w:r>
        <w:rPr>
          <w:color w:val="auto"/>
          <w:sz w:val="28"/>
          <w:szCs w:val="28"/>
        </w:rPr>
        <w:t>о</w:t>
      </w:r>
      <w:r>
        <w:rPr>
          <w:color w:val="auto"/>
          <w:sz w:val="28"/>
          <w:szCs w:val="28"/>
        </w:rPr>
        <w:t xml:space="preserve">да…») и другие. </w:t>
      </w:r>
    </w:p>
    <w:p w:rsidR="0079359A" w:rsidRDefault="0079359A" w:rsidP="00E22706">
      <w:pPr>
        <w:pStyle w:val="Default"/>
        <w:ind w:firstLine="720"/>
        <w:jc w:val="both"/>
        <w:rPr>
          <w:color w:val="auto"/>
          <w:sz w:val="28"/>
          <w:szCs w:val="28"/>
        </w:rPr>
      </w:pPr>
      <w:r>
        <w:rPr>
          <w:color w:val="auto"/>
          <w:sz w:val="28"/>
          <w:szCs w:val="28"/>
        </w:rPr>
        <w:t xml:space="preserve">Поэма «Реквием». </w:t>
      </w:r>
    </w:p>
    <w:p w:rsidR="0079359A" w:rsidRDefault="0079359A" w:rsidP="00E22706">
      <w:pPr>
        <w:pStyle w:val="Default"/>
        <w:ind w:firstLine="720"/>
        <w:jc w:val="both"/>
        <w:rPr>
          <w:color w:val="auto"/>
          <w:sz w:val="28"/>
          <w:szCs w:val="28"/>
        </w:rPr>
      </w:pPr>
      <w:r>
        <w:rPr>
          <w:color w:val="auto"/>
          <w:sz w:val="28"/>
          <w:szCs w:val="28"/>
        </w:rPr>
        <w:t xml:space="preserve">Е.И. Замятин. Роман «Мы». </w:t>
      </w:r>
    </w:p>
    <w:p w:rsidR="0079359A" w:rsidRDefault="0079359A" w:rsidP="00E22706">
      <w:pPr>
        <w:pStyle w:val="Default"/>
        <w:ind w:firstLine="720"/>
        <w:jc w:val="both"/>
        <w:rPr>
          <w:color w:val="auto"/>
          <w:sz w:val="28"/>
          <w:szCs w:val="28"/>
        </w:rPr>
      </w:pPr>
      <w:r>
        <w:rPr>
          <w:color w:val="auto"/>
          <w:sz w:val="28"/>
          <w:szCs w:val="28"/>
        </w:rPr>
        <w:t xml:space="preserve">Н.А. Островский. Роман «Как закалялась сталь» (избранные главы). </w:t>
      </w:r>
    </w:p>
    <w:p w:rsidR="0079359A" w:rsidRDefault="0079359A" w:rsidP="00E22706">
      <w:pPr>
        <w:pStyle w:val="Default"/>
        <w:ind w:firstLine="720"/>
        <w:jc w:val="both"/>
        <w:rPr>
          <w:color w:val="auto"/>
          <w:sz w:val="28"/>
          <w:szCs w:val="28"/>
        </w:rPr>
      </w:pPr>
      <w:r>
        <w:rPr>
          <w:color w:val="auto"/>
          <w:sz w:val="28"/>
          <w:szCs w:val="28"/>
        </w:rPr>
        <w:t xml:space="preserve">М.А. Шолохов. Роман-эпопея «Тихий Дон». </w:t>
      </w:r>
    </w:p>
    <w:p w:rsidR="0079359A" w:rsidRDefault="0079359A" w:rsidP="00E22706">
      <w:pPr>
        <w:pStyle w:val="Default"/>
        <w:ind w:firstLine="720"/>
        <w:jc w:val="both"/>
        <w:rPr>
          <w:color w:val="auto"/>
          <w:sz w:val="28"/>
          <w:szCs w:val="28"/>
        </w:rPr>
      </w:pPr>
      <w:r>
        <w:rPr>
          <w:color w:val="auto"/>
          <w:sz w:val="28"/>
          <w:szCs w:val="28"/>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 </w:t>
      </w:r>
    </w:p>
    <w:p w:rsidR="0079359A" w:rsidRDefault="0079359A" w:rsidP="00E22706">
      <w:pPr>
        <w:pStyle w:val="Default"/>
        <w:ind w:firstLine="720"/>
        <w:jc w:val="both"/>
        <w:rPr>
          <w:color w:val="auto"/>
          <w:sz w:val="28"/>
          <w:szCs w:val="28"/>
        </w:rPr>
      </w:pPr>
      <w:r>
        <w:rPr>
          <w:color w:val="auto"/>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r>
        <w:rPr>
          <w:color w:val="auto"/>
          <w:sz w:val="22"/>
          <w:szCs w:val="22"/>
        </w:rPr>
        <w:t xml:space="preserve"> </w:t>
      </w:r>
      <w:r>
        <w:rPr>
          <w:color w:val="auto"/>
          <w:sz w:val="28"/>
          <w:szCs w:val="28"/>
        </w:rPr>
        <w:t>А.П. Платонов. Рассказы и повести (два пр</w:t>
      </w:r>
      <w:r>
        <w:rPr>
          <w:color w:val="auto"/>
          <w:sz w:val="28"/>
          <w:szCs w:val="28"/>
        </w:rPr>
        <w:t>о</w:t>
      </w:r>
      <w:r>
        <w:rPr>
          <w:color w:val="auto"/>
          <w:sz w:val="28"/>
          <w:szCs w:val="28"/>
        </w:rPr>
        <w:t>изведения по выбору). Например, «В прекрасном и яростном мире», «Котл</w:t>
      </w:r>
      <w:r>
        <w:rPr>
          <w:color w:val="auto"/>
          <w:sz w:val="28"/>
          <w:szCs w:val="28"/>
        </w:rPr>
        <w:t>о</w:t>
      </w:r>
      <w:r>
        <w:rPr>
          <w:color w:val="auto"/>
          <w:sz w:val="28"/>
          <w:szCs w:val="28"/>
        </w:rPr>
        <w:t xml:space="preserve">ван», «Возвращение», «Река Потудань», «Сокровенный человек» и другие. </w:t>
      </w:r>
    </w:p>
    <w:p w:rsidR="0079359A" w:rsidRDefault="0079359A" w:rsidP="00E22706">
      <w:pPr>
        <w:pStyle w:val="Default"/>
        <w:ind w:firstLine="720"/>
        <w:jc w:val="both"/>
        <w:rPr>
          <w:color w:val="auto"/>
          <w:sz w:val="28"/>
          <w:szCs w:val="28"/>
        </w:rPr>
      </w:pPr>
      <w:r>
        <w:rPr>
          <w:color w:val="auto"/>
          <w:sz w:val="28"/>
          <w:szCs w:val="28"/>
        </w:rPr>
        <w:lastRenderedPageBreak/>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w:t>
      </w:r>
      <w:r>
        <w:rPr>
          <w:color w:val="auto"/>
          <w:sz w:val="28"/>
          <w:szCs w:val="28"/>
        </w:rPr>
        <w:t>о</w:t>
      </w:r>
      <w:r>
        <w:rPr>
          <w:color w:val="auto"/>
          <w:sz w:val="28"/>
          <w:szCs w:val="28"/>
        </w:rPr>
        <w:t xml:space="preserve">коль монумента...», «О сущем», «В тот день, когда окончилась война…», «Я убит подо Ржевом», «Памяти Гагарина» и другие. </w:t>
      </w:r>
    </w:p>
    <w:p w:rsidR="0079359A" w:rsidRDefault="0079359A" w:rsidP="00E22706">
      <w:pPr>
        <w:pStyle w:val="Default"/>
        <w:ind w:firstLine="720"/>
        <w:jc w:val="both"/>
        <w:rPr>
          <w:color w:val="auto"/>
          <w:sz w:val="28"/>
          <w:szCs w:val="28"/>
        </w:rPr>
      </w:pPr>
      <w:r>
        <w:rPr>
          <w:color w:val="auto"/>
          <w:sz w:val="28"/>
          <w:szCs w:val="28"/>
        </w:rPr>
        <w:t xml:space="preserve">Поэма «По праву памяти». </w:t>
      </w:r>
    </w:p>
    <w:p w:rsidR="0079359A" w:rsidRDefault="0079359A" w:rsidP="00E22706">
      <w:pPr>
        <w:pStyle w:val="Default"/>
        <w:ind w:firstLine="720"/>
        <w:jc w:val="both"/>
        <w:rPr>
          <w:color w:val="auto"/>
          <w:sz w:val="28"/>
          <w:szCs w:val="28"/>
        </w:rPr>
      </w:pPr>
      <w:r>
        <w:rPr>
          <w:color w:val="auto"/>
          <w:sz w:val="28"/>
          <w:szCs w:val="28"/>
        </w:rPr>
        <w:t>Проза о Великой Отечественной войне (по одному произведению не м</w:t>
      </w:r>
      <w:r>
        <w:rPr>
          <w:color w:val="auto"/>
          <w:sz w:val="28"/>
          <w:szCs w:val="28"/>
        </w:rPr>
        <w:t>е</w:t>
      </w:r>
      <w:r>
        <w:rPr>
          <w:color w:val="auto"/>
          <w:sz w:val="28"/>
          <w:szCs w:val="28"/>
        </w:rPr>
        <w:t>нее чем трёх писателей по выбору). Например, В.П. Астафьев «Пастух и па</w:t>
      </w:r>
      <w:r>
        <w:rPr>
          <w:color w:val="auto"/>
          <w:sz w:val="28"/>
          <w:szCs w:val="28"/>
        </w:rPr>
        <w:t>с</w:t>
      </w:r>
      <w:r>
        <w:rPr>
          <w:color w:val="auto"/>
          <w:sz w:val="28"/>
          <w:szCs w:val="28"/>
        </w:rPr>
        <w:t>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w:t>
      </w:r>
      <w:r>
        <w:rPr>
          <w:color w:val="auto"/>
          <w:sz w:val="28"/>
          <w:szCs w:val="28"/>
        </w:rPr>
        <w:t>о</w:t>
      </w:r>
      <w:r>
        <w:rPr>
          <w:color w:val="auto"/>
          <w:sz w:val="28"/>
          <w:szCs w:val="28"/>
        </w:rPr>
        <w:t xml:space="preserve">пен, соната номер два», С.С. Смирнов «Брестская крепость» и другие. </w:t>
      </w:r>
    </w:p>
    <w:p w:rsidR="0079359A" w:rsidRDefault="0079359A" w:rsidP="00E22706">
      <w:pPr>
        <w:pStyle w:val="Default"/>
        <w:ind w:firstLine="720"/>
        <w:jc w:val="both"/>
        <w:rPr>
          <w:color w:val="auto"/>
          <w:sz w:val="28"/>
          <w:szCs w:val="28"/>
        </w:rPr>
      </w:pPr>
      <w:r>
        <w:rPr>
          <w:color w:val="auto"/>
          <w:sz w:val="28"/>
          <w:szCs w:val="28"/>
        </w:rPr>
        <w:t xml:space="preserve">А.А. Фадеев «Молодая гвардия». </w:t>
      </w:r>
    </w:p>
    <w:p w:rsidR="0079359A" w:rsidRDefault="0079359A" w:rsidP="00E22706">
      <w:pPr>
        <w:pStyle w:val="Default"/>
        <w:ind w:firstLine="720"/>
        <w:jc w:val="both"/>
        <w:rPr>
          <w:color w:val="auto"/>
          <w:sz w:val="28"/>
          <w:szCs w:val="28"/>
        </w:rPr>
      </w:pPr>
      <w:r>
        <w:rPr>
          <w:color w:val="auto"/>
          <w:sz w:val="28"/>
          <w:szCs w:val="28"/>
        </w:rPr>
        <w:t xml:space="preserve">В.О. Богомолов «В августе сорок четвёртого». </w:t>
      </w:r>
    </w:p>
    <w:p w:rsidR="0079359A" w:rsidRDefault="0079359A" w:rsidP="00B24966">
      <w:pPr>
        <w:pStyle w:val="Default"/>
        <w:jc w:val="both"/>
        <w:rPr>
          <w:color w:val="auto"/>
          <w:sz w:val="28"/>
          <w:szCs w:val="28"/>
        </w:rPr>
      </w:pPr>
      <w:r>
        <w:rPr>
          <w:color w:val="auto"/>
          <w:sz w:val="28"/>
          <w:szCs w:val="28"/>
        </w:rPr>
        <w:t>Поэзия о Великой Отечественной войне. Стихотворения (по одному стихотв</w:t>
      </w:r>
      <w:r>
        <w:rPr>
          <w:color w:val="auto"/>
          <w:sz w:val="28"/>
          <w:szCs w:val="28"/>
        </w:rPr>
        <w:t>о</w:t>
      </w:r>
      <w:r>
        <w:rPr>
          <w:color w:val="auto"/>
          <w:sz w:val="28"/>
          <w:szCs w:val="28"/>
        </w:rPr>
        <w:t>рению не менее чем трёх поэтов по выбору). Например, Ю.В. Друниной, М.В. Исаковского, Ю.Д. Левитанского, С.С. Орлова, Д.С. Самойлова, К.М. Симон</w:t>
      </w:r>
      <w:r>
        <w:rPr>
          <w:color w:val="auto"/>
          <w:sz w:val="28"/>
          <w:szCs w:val="28"/>
        </w:rPr>
        <w:t>о</w:t>
      </w:r>
      <w:r>
        <w:rPr>
          <w:color w:val="auto"/>
          <w:sz w:val="28"/>
          <w:szCs w:val="28"/>
        </w:rPr>
        <w:t xml:space="preserve">ва, Б.А. Слуцкого и других. </w:t>
      </w:r>
    </w:p>
    <w:p w:rsidR="0079359A" w:rsidRDefault="0079359A" w:rsidP="00E22706">
      <w:pPr>
        <w:pStyle w:val="Default"/>
        <w:ind w:firstLine="720"/>
        <w:jc w:val="both"/>
        <w:rPr>
          <w:color w:val="auto"/>
          <w:sz w:val="28"/>
          <w:szCs w:val="28"/>
        </w:rPr>
      </w:pPr>
      <w:r>
        <w:rPr>
          <w:color w:val="auto"/>
          <w:sz w:val="28"/>
          <w:szCs w:val="28"/>
        </w:rPr>
        <w:t>Драматургия о Великой Отечественной войне. Пьесы (одно произведение по выбору). Например, В.С. Розов «Вечно живые», К.М. Симонов «Русские л</w:t>
      </w:r>
      <w:r>
        <w:rPr>
          <w:color w:val="auto"/>
          <w:sz w:val="28"/>
          <w:szCs w:val="28"/>
        </w:rPr>
        <w:t>ю</w:t>
      </w:r>
      <w:r>
        <w:rPr>
          <w:color w:val="auto"/>
          <w:sz w:val="28"/>
          <w:szCs w:val="28"/>
        </w:rPr>
        <w:t xml:space="preserve">ди» и другие. </w:t>
      </w:r>
    </w:p>
    <w:p w:rsidR="0079359A" w:rsidRDefault="0079359A" w:rsidP="00E22706">
      <w:pPr>
        <w:pStyle w:val="Default"/>
        <w:ind w:firstLine="720"/>
        <w:jc w:val="both"/>
        <w:rPr>
          <w:color w:val="auto"/>
          <w:sz w:val="28"/>
          <w:szCs w:val="28"/>
        </w:rPr>
      </w:pPr>
      <w:r>
        <w:rPr>
          <w:color w:val="auto"/>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w:t>
      </w:r>
      <w:r>
        <w:rPr>
          <w:color w:val="auto"/>
          <w:sz w:val="28"/>
          <w:szCs w:val="28"/>
        </w:rPr>
        <w:t>а</w:t>
      </w:r>
      <w:r>
        <w:rPr>
          <w:color w:val="auto"/>
          <w:sz w:val="28"/>
          <w:szCs w:val="28"/>
        </w:rPr>
        <w:t xml:space="preserve">менитым некрасиво…», «Ночь», «Гамлет», «Зимняя ночь», «Единственные дни», «О, знал бы я, что так бывает…», «Никого не будет в доме...», «Август» и другие. </w:t>
      </w:r>
    </w:p>
    <w:p w:rsidR="0079359A" w:rsidRDefault="0079359A" w:rsidP="00B24966">
      <w:pPr>
        <w:pStyle w:val="Default"/>
        <w:jc w:val="both"/>
        <w:rPr>
          <w:color w:val="auto"/>
          <w:sz w:val="28"/>
          <w:szCs w:val="28"/>
        </w:rPr>
      </w:pPr>
      <w:r>
        <w:rPr>
          <w:color w:val="auto"/>
          <w:sz w:val="28"/>
          <w:szCs w:val="28"/>
        </w:rPr>
        <w:t xml:space="preserve">Роман «Доктор Живаго» (избранные главы). </w:t>
      </w:r>
    </w:p>
    <w:p w:rsidR="0079359A" w:rsidRDefault="0079359A" w:rsidP="00E22706">
      <w:pPr>
        <w:pStyle w:val="Default"/>
        <w:ind w:firstLine="720"/>
        <w:jc w:val="both"/>
        <w:rPr>
          <w:color w:val="auto"/>
          <w:sz w:val="28"/>
          <w:szCs w:val="28"/>
        </w:rPr>
      </w:pPr>
      <w:r>
        <w:rPr>
          <w:color w:val="auto"/>
          <w:sz w:val="28"/>
          <w:szCs w:val="28"/>
        </w:rPr>
        <w:t xml:space="preserve">А.В. Вампилов. Пьесы (не менее одной по выбору). Например, «Старший сын», «Утиная охота» и другие. </w:t>
      </w:r>
    </w:p>
    <w:p w:rsidR="0079359A" w:rsidRDefault="0079359A" w:rsidP="00E22706">
      <w:pPr>
        <w:pStyle w:val="Default"/>
        <w:ind w:firstLine="720"/>
        <w:jc w:val="both"/>
        <w:rPr>
          <w:color w:val="auto"/>
          <w:sz w:val="28"/>
          <w:szCs w:val="28"/>
        </w:rPr>
      </w:pPr>
      <w:r>
        <w:rPr>
          <w:color w:val="auto"/>
          <w:sz w:val="28"/>
          <w:szCs w:val="28"/>
        </w:rPr>
        <w:t>А.И. Солженицын. Произведения «Один день Ивана Денисовича», «А</w:t>
      </w:r>
      <w:r>
        <w:rPr>
          <w:color w:val="auto"/>
          <w:sz w:val="28"/>
          <w:szCs w:val="28"/>
        </w:rPr>
        <w:t>р</w:t>
      </w:r>
      <w:r>
        <w:rPr>
          <w:color w:val="auto"/>
          <w:sz w:val="28"/>
          <w:szCs w:val="28"/>
        </w:rPr>
        <w:t xml:space="preserve">хипелаг ГУЛАГ» (фрагменты книги по выбору, например, глава «Поэзия под плитой, правда под камнем»), произведения из цикла «Крохотки» (не менее двух). </w:t>
      </w:r>
    </w:p>
    <w:p w:rsidR="00B24966" w:rsidRDefault="0079359A" w:rsidP="00B24966">
      <w:pPr>
        <w:pStyle w:val="Default"/>
        <w:jc w:val="both"/>
        <w:rPr>
          <w:color w:val="auto"/>
          <w:sz w:val="22"/>
          <w:szCs w:val="22"/>
        </w:rPr>
      </w:pPr>
      <w:r>
        <w:rPr>
          <w:color w:val="auto"/>
          <w:sz w:val="28"/>
          <w:szCs w:val="28"/>
        </w:rPr>
        <w:t>В.М. Шукшин. Рассказы и повести (не менее четырёх произведений по выб</w:t>
      </w:r>
      <w:r>
        <w:rPr>
          <w:color w:val="auto"/>
          <w:sz w:val="28"/>
          <w:szCs w:val="28"/>
        </w:rPr>
        <w:t>о</w:t>
      </w:r>
      <w:r>
        <w:rPr>
          <w:color w:val="auto"/>
          <w:sz w:val="28"/>
          <w:szCs w:val="28"/>
        </w:rPr>
        <w:t>ру). Например, «Срезал», «Обида», «Микроскоп», «Мастер», «Крепкий мужик», «Сапожки», «Забуксовал», «Дядя Ермолай», «Шире шаг, маэстро!», «Калина красная» и другие</w:t>
      </w:r>
      <w:r w:rsidR="00B24966">
        <w:rPr>
          <w:color w:val="auto"/>
          <w:sz w:val="28"/>
          <w:szCs w:val="28"/>
        </w:rPr>
        <w:t>.</w:t>
      </w:r>
      <w:r>
        <w:rPr>
          <w:color w:val="auto"/>
          <w:sz w:val="22"/>
          <w:szCs w:val="22"/>
        </w:rPr>
        <w:t xml:space="preserve"> </w:t>
      </w:r>
    </w:p>
    <w:p w:rsidR="0079359A" w:rsidRDefault="0079359A" w:rsidP="00E22706">
      <w:pPr>
        <w:pStyle w:val="Default"/>
        <w:ind w:firstLine="720"/>
        <w:jc w:val="both"/>
        <w:rPr>
          <w:color w:val="auto"/>
          <w:sz w:val="28"/>
          <w:szCs w:val="28"/>
        </w:rPr>
      </w:pPr>
      <w:r>
        <w:rPr>
          <w:color w:val="auto"/>
          <w:sz w:val="28"/>
          <w:szCs w:val="28"/>
        </w:rPr>
        <w:t>Г. Распутин. Рассказы и повести (не менее одного произведения по выб</w:t>
      </w:r>
      <w:r>
        <w:rPr>
          <w:color w:val="auto"/>
          <w:sz w:val="28"/>
          <w:szCs w:val="28"/>
        </w:rPr>
        <w:t>о</w:t>
      </w:r>
      <w:r>
        <w:rPr>
          <w:color w:val="auto"/>
          <w:sz w:val="28"/>
          <w:szCs w:val="28"/>
        </w:rPr>
        <w:t xml:space="preserve">ру). Например, «Прощание с Матёрой», «Живи и помни», «Женский разговор» и другие. </w:t>
      </w:r>
    </w:p>
    <w:p w:rsidR="0079359A" w:rsidRDefault="0079359A" w:rsidP="00B24966">
      <w:pPr>
        <w:pStyle w:val="Default"/>
        <w:jc w:val="both"/>
        <w:rPr>
          <w:color w:val="auto"/>
          <w:sz w:val="28"/>
          <w:szCs w:val="28"/>
        </w:rPr>
      </w:pPr>
      <w:r>
        <w:rPr>
          <w:color w:val="auto"/>
          <w:sz w:val="28"/>
          <w:szCs w:val="28"/>
        </w:rPr>
        <w:lastRenderedPageBreak/>
        <w:t>Н.М. Рубцов. Стихотворения (не менее трёх по выбору). Например, «Звезда п</w:t>
      </w:r>
      <w:r>
        <w:rPr>
          <w:color w:val="auto"/>
          <w:sz w:val="28"/>
          <w:szCs w:val="28"/>
        </w:rPr>
        <w:t>о</w:t>
      </w:r>
      <w:r>
        <w:rPr>
          <w:color w:val="auto"/>
          <w:sz w:val="28"/>
          <w:szCs w:val="28"/>
        </w:rPr>
        <w:t xml:space="preserve">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 </w:t>
      </w:r>
    </w:p>
    <w:p w:rsidR="0079359A" w:rsidRDefault="0079359A" w:rsidP="00E22706">
      <w:pPr>
        <w:pStyle w:val="Default"/>
        <w:ind w:firstLine="720"/>
        <w:jc w:val="both"/>
        <w:rPr>
          <w:color w:val="auto"/>
          <w:sz w:val="28"/>
          <w:szCs w:val="28"/>
        </w:rPr>
      </w:pPr>
      <w:r>
        <w:rPr>
          <w:color w:val="auto"/>
          <w:sz w:val="28"/>
          <w:szCs w:val="28"/>
        </w:rPr>
        <w:t>И.А. Бродский. Стихотворения (не менее пяти по выбору). Например, «На смерть Жукова», «Осенний крик ястреба», «Пилигримы», «Стансы» («Ни стр</w:t>
      </w:r>
      <w:r>
        <w:rPr>
          <w:color w:val="auto"/>
          <w:sz w:val="28"/>
          <w:szCs w:val="28"/>
        </w:rPr>
        <w:t>а</w:t>
      </w:r>
      <w:r>
        <w:rPr>
          <w:color w:val="auto"/>
          <w:sz w:val="28"/>
          <w:szCs w:val="28"/>
        </w:rPr>
        <w:t>ны, ни погоста…»), «На столетие Анны Ахматовой», «Рождественский р</w:t>
      </w:r>
      <w:r>
        <w:rPr>
          <w:color w:val="auto"/>
          <w:sz w:val="28"/>
          <w:szCs w:val="28"/>
        </w:rPr>
        <w:t>о</w:t>
      </w:r>
      <w:r>
        <w:rPr>
          <w:color w:val="auto"/>
          <w:sz w:val="28"/>
          <w:szCs w:val="28"/>
        </w:rPr>
        <w:t>манс», «Я входил вместо дикого зверя в клетку…», «И вечный бой…», «Я п</w:t>
      </w:r>
      <w:r>
        <w:rPr>
          <w:color w:val="auto"/>
          <w:sz w:val="28"/>
          <w:szCs w:val="28"/>
        </w:rPr>
        <w:t>а</w:t>
      </w:r>
      <w:r>
        <w:rPr>
          <w:color w:val="auto"/>
          <w:sz w:val="28"/>
          <w:szCs w:val="28"/>
        </w:rPr>
        <w:t xml:space="preserve">мятник себе воздвиг иной…», «Мои слова, я думаю, умрут…», «Ниоткуда с любовью, надцатого мартобря…», «Воротишься на родину. Ну что ж…», «Postscriptum» и другие. </w:t>
      </w:r>
    </w:p>
    <w:p w:rsidR="0079359A" w:rsidRDefault="0079359A" w:rsidP="00E22706">
      <w:pPr>
        <w:pStyle w:val="Default"/>
        <w:ind w:firstLine="720"/>
        <w:jc w:val="both"/>
        <w:rPr>
          <w:color w:val="auto"/>
          <w:sz w:val="28"/>
          <w:szCs w:val="28"/>
        </w:rPr>
      </w:pPr>
      <w:r>
        <w:rPr>
          <w:color w:val="auto"/>
          <w:sz w:val="28"/>
          <w:szCs w:val="28"/>
        </w:rPr>
        <w:t>В.С. Высоцкий. Стихотворения (не менее трёх по выбору). Например, «Песня о Земле», «Он не вернулся из боя», «Мы вращаем Землю», «Я не лю</w:t>
      </w:r>
      <w:r>
        <w:rPr>
          <w:color w:val="auto"/>
          <w:sz w:val="28"/>
          <w:szCs w:val="28"/>
        </w:rPr>
        <w:t>б</w:t>
      </w:r>
      <w:r>
        <w:rPr>
          <w:color w:val="auto"/>
          <w:sz w:val="28"/>
          <w:szCs w:val="28"/>
        </w:rPr>
        <w:t xml:space="preserve">лю», «Братские могилы», «Песня о друге», «Лирическая», «Охота на волков», «Песня о звёздах» и другие. </w:t>
      </w:r>
    </w:p>
    <w:p w:rsidR="0079359A" w:rsidRDefault="0079359A" w:rsidP="00E22706">
      <w:pPr>
        <w:pStyle w:val="Default"/>
        <w:ind w:firstLine="720"/>
        <w:jc w:val="both"/>
        <w:rPr>
          <w:color w:val="auto"/>
          <w:sz w:val="28"/>
          <w:szCs w:val="28"/>
        </w:rPr>
      </w:pPr>
      <w:r>
        <w:rPr>
          <w:b/>
          <w:bCs/>
          <w:color w:val="auto"/>
          <w:sz w:val="28"/>
          <w:szCs w:val="28"/>
        </w:rPr>
        <w:t xml:space="preserve">Проза второй половины XX – начала XXI века </w:t>
      </w:r>
    </w:p>
    <w:p w:rsidR="00B24966" w:rsidRDefault="0079359A" w:rsidP="00E22706">
      <w:pPr>
        <w:pStyle w:val="Default"/>
        <w:ind w:firstLine="720"/>
        <w:jc w:val="both"/>
        <w:rPr>
          <w:color w:val="auto"/>
          <w:sz w:val="28"/>
          <w:szCs w:val="28"/>
        </w:rPr>
      </w:pPr>
      <w:r>
        <w:rPr>
          <w:color w:val="auto"/>
          <w:sz w:val="28"/>
          <w:szCs w:val="28"/>
        </w:rPr>
        <w:t>Рассказы, повести, романы (по одному произведению не менее четырёх прозаиков по выбору). Например, Ф.А. Абрамов («Братья и сёстры» (фрагме</w:t>
      </w:r>
      <w:r>
        <w:rPr>
          <w:color w:val="auto"/>
          <w:sz w:val="28"/>
          <w:szCs w:val="28"/>
        </w:rPr>
        <w:t>н</w:t>
      </w:r>
      <w:r>
        <w:rPr>
          <w:color w:val="auto"/>
          <w:sz w:val="28"/>
          <w:szCs w:val="28"/>
        </w:rPr>
        <w:t>ты из романа), повесть «Пелагея» и другие), Ч.Т. Айтматов (повести «Пегий пёс, бегущий краем моря», «Белый пароход» и другие), В.П. Астафьев (повес</w:t>
      </w:r>
      <w:r>
        <w:rPr>
          <w:color w:val="auto"/>
          <w:sz w:val="28"/>
          <w:szCs w:val="28"/>
        </w:rPr>
        <w:t>т</w:t>
      </w:r>
      <w:r>
        <w:rPr>
          <w:color w:val="auto"/>
          <w:sz w:val="28"/>
          <w:szCs w:val="28"/>
        </w:rPr>
        <w:t>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w:t>
      </w:r>
      <w:r>
        <w:rPr>
          <w:color w:val="auto"/>
          <w:sz w:val="28"/>
          <w:szCs w:val="28"/>
        </w:rPr>
        <w:t>и</w:t>
      </w:r>
      <w:r>
        <w:rPr>
          <w:color w:val="auto"/>
          <w:sz w:val="28"/>
          <w:szCs w:val="28"/>
        </w:rPr>
        <w:t>лепин (рассказ «Белый квадрат» и другие), В.А. Солоухин (повесть «Капля р</w:t>
      </w:r>
      <w:r>
        <w:rPr>
          <w:color w:val="auto"/>
          <w:sz w:val="28"/>
          <w:szCs w:val="28"/>
        </w:rPr>
        <w:t>о</w:t>
      </w:r>
      <w:r>
        <w:rPr>
          <w:color w:val="auto"/>
          <w:sz w:val="28"/>
          <w:szCs w:val="28"/>
        </w:rPr>
        <w:t xml:space="preserve">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 </w:t>
      </w:r>
    </w:p>
    <w:p w:rsidR="0079359A" w:rsidRDefault="0079359A" w:rsidP="00E22706">
      <w:pPr>
        <w:pStyle w:val="Default"/>
        <w:ind w:firstLine="720"/>
        <w:jc w:val="both"/>
        <w:rPr>
          <w:color w:val="auto"/>
          <w:sz w:val="28"/>
          <w:szCs w:val="28"/>
        </w:rPr>
      </w:pPr>
      <w:r>
        <w:rPr>
          <w:b/>
          <w:bCs/>
          <w:color w:val="auto"/>
          <w:sz w:val="28"/>
          <w:szCs w:val="28"/>
        </w:rPr>
        <w:t xml:space="preserve">Поэзия второй половины XX – начала XXI века </w:t>
      </w:r>
    </w:p>
    <w:p w:rsidR="0079359A" w:rsidRDefault="0079359A" w:rsidP="00E22706">
      <w:pPr>
        <w:pStyle w:val="Default"/>
        <w:ind w:firstLine="720"/>
        <w:jc w:val="both"/>
        <w:rPr>
          <w:color w:val="auto"/>
          <w:sz w:val="28"/>
          <w:szCs w:val="28"/>
        </w:rPr>
      </w:pPr>
      <w:r>
        <w:rPr>
          <w:color w:val="auto"/>
          <w:sz w:val="28"/>
          <w:szCs w:val="28"/>
        </w:rPr>
        <w:t>Стихотворения и поэмы (по одному произведению не менее четырёх п</w:t>
      </w:r>
      <w:r>
        <w:rPr>
          <w:color w:val="auto"/>
          <w:sz w:val="28"/>
          <w:szCs w:val="28"/>
        </w:rPr>
        <w:t>о</w:t>
      </w:r>
      <w:r>
        <w:rPr>
          <w:color w:val="auto"/>
          <w:sz w:val="28"/>
          <w:szCs w:val="28"/>
        </w:rPr>
        <w:t>этов по выбору). Например, Б.А. Ахмадулиной, А.А. Вознесенского, Е.А. Е</w:t>
      </w:r>
      <w:r>
        <w:rPr>
          <w:color w:val="auto"/>
          <w:sz w:val="28"/>
          <w:szCs w:val="28"/>
        </w:rPr>
        <w:t>в</w:t>
      </w:r>
      <w:r>
        <w:rPr>
          <w:color w:val="auto"/>
          <w:sz w:val="28"/>
          <w:szCs w:val="28"/>
        </w:rPr>
        <w:t>тушенко, Н.А. Заболоцкого, Т.Ю. Кибирова, Ю.П. Кузнецова, А.С. Кушнера, Л.Н. Мартынова, О.А. Николаевой, Б.Ш. Окуджавы, Д.А. Пригова, Р.И. Рожд</w:t>
      </w:r>
      <w:r>
        <w:rPr>
          <w:color w:val="auto"/>
          <w:sz w:val="28"/>
          <w:szCs w:val="28"/>
        </w:rPr>
        <w:t>е</w:t>
      </w:r>
      <w:r>
        <w:rPr>
          <w:color w:val="auto"/>
          <w:sz w:val="28"/>
          <w:szCs w:val="28"/>
        </w:rPr>
        <w:lastRenderedPageBreak/>
        <w:t xml:space="preserve">ственского, О.А. Седаковой, В.Н. Соколова, А.А. Тарковского, О.Г. Чухонцева и других. </w:t>
      </w:r>
    </w:p>
    <w:p w:rsidR="0079359A" w:rsidRDefault="0079359A" w:rsidP="00E22706">
      <w:pPr>
        <w:pStyle w:val="Default"/>
        <w:ind w:firstLine="720"/>
        <w:jc w:val="both"/>
        <w:rPr>
          <w:color w:val="auto"/>
          <w:sz w:val="28"/>
          <w:szCs w:val="28"/>
        </w:rPr>
      </w:pPr>
      <w:r>
        <w:rPr>
          <w:b/>
          <w:bCs/>
          <w:color w:val="auto"/>
          <w:sz w:val="28"/>
          <w:szCs w:val="28"/>
        </w:rPr>
        <w:t xml:space="preserve">Драматургия второй половины ХХ – начала XXI века </w:t>
      </w:r>
    </w:p>
    <w:p w:rsidR="0079359A" w:rsidRDefault="0079359A" w:rsidP="00E22706">
      <w:pPr>
        <w:pStyle w:val="Default"/>
        <w:ind w:firstLine="720"/>
        <w:jc w:val="both"/>
        <w:rPr>
          <w:color w:val="auto"/>
          <w:sz w:val="28"/>
          <w:szCs w:val="28"/>
        </w:rPr>
      </w:pPr>
      <w:r>
        <w:rPr>
          <w:color w:val="auto"/>
          <w:sz w:val="28"/>
          <w:szCs w:val="28"/>
        </w:rPr>
        <w:t>Пьесы (произведение одного из драматургов по выбору). Например, А.Н. Арбузов «Иркутская история», «Жестокие игры», А.М. Володин «Пять веч</w:t>
      </w:r>
      <w:r>
        <w:rPr>
          <w:color w:val="auto"/>
          <w:sz w:val="28"/>
          <w:szCs w:val="28"/>
        </w:rPr>
        <w:t>е</w:t>
      </w:r>
      <w:r>
        <w:rPr>
          <w:color w:val="auto"/>
          <w:sz w:val="28"/>
          <w:szCs w:val="28"/>
        </w:rPr>
        <w:t xml:space="preserve">ров», «Моя старшая сестра», К.В. Драгунская «Рыжая пьеса», В.С. Розов «Гнездо глухаря», М.М. Рощин «Валентин и Валентина», «Спешите делать добро» и другие. </w:t>
      </w:r>
    </w:p>
    <w:p w:rsidR="0079359A" w:rsidRDefault="0079359A" w:rsidP="00E22706">
      <w:pPr>
        <w:pStyle w:val="Default"/>
        <w:ind w:firstLine="720"/>
        <w:jc w:val="both"/>
        <w:rPr>
          <w:color w:val="auto"/>
          <w:sz w:val="28"/>
          <w:szCs w:val="28"/>
        </w:rPr>
      </w:pPr>
      <w:r>
        <w:rPr>
          <w:b/>
          <w:bCs/>
          <w:color w:val="auto"/>
          <w:sz w:val="28"/>
          <w:szCs w:val="28"/>
        </w:rPr>
        <w:t xml:space="preserve">Литература народов России </w:t>
      </w:r>
    </w:p>
    <w:p w:rsidR="0079359A" w:rsidRDefault="0079359A" w:rsidP="00E22706">
      <w:pPr>
        <w:pStyle w:val="Default"/>
        <w:ind w:firstLine="720"/>
        <w:jc w:val="both"/>
        <w:rPr>
          <w:color w:val="auto"/>
          <w:sz w:val="28"/>
          <w:szCs w:val="28"/>
        </w:rPr>
      </w:pPr>
      <w:r>
        <w:rPr>
          <w:color w:val="auto"/>
          <w:sz w:val="28"/>
          <w:szCs w:val="28"/>
        </w:rPr>
        <w:t>Рассказы, повести, стихотворения (не менее двух произведений по выб</w:t>
      </w:r>
      <w:r>
        <w:rPr>
          <w:color w:val="auto"/>
          <w:sz w:val="28"/>
          <w:szCs w:val="28"/>
        </w:rPr>
        <w:t>о</w:t>
      </w:r>
      <w:r>
        <w:rPr>
          <w:color w:val="auto"/>
          <w:sz w:val="28"/>
          <w:szCs w:val="28"/>
        </w:rPr>
        <w:t>ру). Например, рассказ Ю. Рытхэу «Хранитель огня», роман «Сон в начале т</w:t>
      </w:r>
      <w:r>
        <w:rPr>
          <w:color w:val="auto"/>
          <w:sz w:val="28"/>
          <w:szCs w:val="28"/>
        </w:rPr>
        <w:t>у</w:t>
      </w:r>
      <w:r>
        <w:rPr>
          <w:color w:val="auto"/>
          <w:sz w:val="28"/>
          <w:szCs w:val="28"/>
        </w:rPr>
        <w:t>мана», повести Ю. Шесталова «Синий ветер каслания», «Когда качало меня солнце» и другие, стихотворения Г. Айги, Р. Гамзатова, М. Джалиля, М. Кар</w:t>
      </w:r>
      <w:r>
        <w:rPr>
          <w:color w:val="auto"/>
          <w:sz w:val="28"/>
          <w:szCs w:val="28"/>
        </w:rPr>
        <w:t>и</w:t>
      </w:r>
      <w:r>
        <w:rPr>
          <w:color w:val="auto"/>
          <w:sz w:val="28"/>
          <w:szCs w:val="28"/>
        </w:rPr>
        <w:t xml:space="preserve">ма, Д. Кугультинова, К. Кулиева и другие. </w:t>
      </w:r>
    </w:p>
    <w:p w:rsidR="0079359A" w:rsidRDefault="0079359A" w:rsidP="00E22706">
      <w:pPr>
        <w:pStyle w:val="Default"/>
        <w:ind w:firstLine="720"/>
        <w:jc w:val="both"/>
        <w:rPr>
          <w:color w:val="auto"/>
          <w:sz w:val="28"/>
          <w:szCs w:val="28"/>
        </w:rPr>
      </w:pPr>
      <w:r>
        <w:rPr>
          <w:b/>
          <w:bCs/>
          <w:color w:val="auto"/>
          <w:sz w:val="28"/>
          <w:szCs w:val="28"/>
        </w:rPr>
        <w:t xml:space="preserve">Зарубежная литература </w:t>
      </w:r>
    </w:p>
    <w:p w:rsidR="0079359A" w:rsidRDefault="0079359A" w:rsidP="00E22706">
      <w:pPr>
        <w:pStyle w:val="Default"/>
        <w:ind w:firstLine="720"/>
        <w:jc w:val="both"/>
        <w:rPr>
          <w:color w:val="auto"/>
          <w:sz w:val="28"/>
          <w:szCs w:val="28"/>
        </w:rPr>
      </w:pPr>
      <w:r>
        <w:rPr>
          <w:color w:val="auto"/>
          <w:sz w:val="28"/>
          <w:szCs w:val="28"/>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w:t>
      </w:r>
      <w:r>
        <w:rPr>
          <w:color w:val="auto"/>
          <w:sz w:val="28"/>
          <w:szCs w:val="28"/>
        </w:rPr>
        <w:t>е</w:t>
      </w:r>
      <w:r>
        <w:rPr>
          <w:color w:val="auto"/>
          <w:sz w:val="28"/>
          <w:szCs w:val="28"/>
        </w:rPr>
        <w:t xml:space="preserve">атр», Д. Оруэлла «1984», Э.М.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 </w:t>
      </w:r>
    </w:p>
    <w:p w:rsidR="0079359A" w:rsidRDefault="0079359A" w:rsidP="00E22706">
      <w:pPr>
        <w:pStyle w:val="Default"/>
        <w:ind w:firstLine="720"/>
        <w:jc w:val="both"/>
        <w:rPr>
          <w:color w:val="auto"/>
          <w:sz w:val="28"/>
          <w:szCs w:val="28"/>
        </w:rPr>
      </w:pPr>
      <w:r>
        <w:rPr>
          <w:color w:val="auto"/>
          <w:sz w:val="28"/>
          <w:szCs w:val="28"/>
        </w:rPr>
        <w:t>Зарубежная поэзия XX века (не менее трёх стихотворений одного из п</w:t>
      </w:r>
      <w:r>
        <w:rPr>
          <w:color w:val="auto"/>
          <w:sz w:val="28"/>
          <w:szCs w:val="28"/>
        </w:rPr>
        <w:t>о</w:t>
      </w:r>
      <w:r>
        <w:rPr>
          <w:color w:val="auto"/>
          <w:sz w:val="28"/>
          <w:szCs w:val="28"/>
        </w:rPr>
        <w:t xml:space="preserve">этов по выбору). Например, стихотворения Г. Аполлинера, Ф. Гарсиа Лорки, P.M. Рильке, Т.С. Элиота и других. </w:t>
      </w:r>
    </w:p>
    <w:p w:rsidR="00B24966" w:rsidRDefault="0079359A" w:rsidP="00E22706">
      <w:pPr>
        <w:pStyle w:val="Default"/>
        <w:ind w:firstLine="720"/>
        <w:jc w:val="both"/>
        <w:rPr>
          <w:color w:val="auto"/>
          <w:sz w:val="28"/>
          <w:szCs w:val="28"/>
        </w:rPr>
      </w:pPr>
      <w:r>
        <w:rPr>
          <w:color w:val="auto"/>
          <w:sz w:val="28"/>
          <w:szCs w:val="28"/>
        </w:rPr>
        <w:t>Зарубежная драматургия XX века (не менее одного произведения по в</w:t>
      </w:r>
      <w:r>
        <w:rPr>
          <w:color w:val="auto"/>
          <w:sz w:val="28"/>
          <w:szCs w:val="28"/>
        </w:rPr>
        <w:t>ы</w:t>
      </w:r>
      <w:r>
        <w:rPr>
          <w:color w:val="auto"/>
          <w:sz w:val="28"/>
          <w:szCs w:val="28"/>
        </w:rPr>
        <w:t xml:space="preserve">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 </w:t>
      </w:r>
    </w:p>
    <w:p w:rsidR="00B24966" w:rsidRDefault="00B24966" w:rsidP="00B24966">
      <w:pPr>
        <w:pStyle w:val="Default"/>
        <w:jc w:val="both"/>
        <w:rPr>
          <w:color w:val="auto"/>
          <w:sz w:val="28"/>
          <w:szCs w:val="28"/>
        </w:rPr>
      </w:pPr>
    </w:p>
    <w:p w:rsidR="00E22706" w:rsidRDefault="00E22706">
      <w:pPr>
        <w:widowControl/>
        <w:autoSpaceDE/>
        <w:autoSpaceDN/>
        <w:adjustRightInd/>
        <w:ind w:firstLine="0"/>
        <w:jc w:val="left"/>
        <w:rPr>
          <w:rFonts w:ascii="Times New Roman" w:hAnsi="Times New Roman" w:cs="Times New Roman"/>
          <w:b/>
          <w:bCs/>
          <w:sz w:val="28"/>
          <w:szCs w:val="28"/>
        </w:rPr>
      </w:pPr>
      <w:r>
        <w:rPr>
          <w:b/>
          <w:bCs/>
          <w:sz w:val="28"/>
          <w:szCs w:val="28"/>
        </w:rPr>
        <w:br w:type="page"/>
      </w:r>
    </w:p>
    <w:p w:rsidR="0079359A" w:rsidRDefault="0079359A" w:rsidP="00B24966">
      <w:pPr>
        <w:pStyle w:val="Default"/>
        <w:jc w:val="both"/>
        <w:rPr>
          <w:color w:val="auto"/>
          <w:sz w:val="28"/>
          <w:szCs w:val="28"/>
        </w:rPr>
      </w:pPr>
      <w:r>
        <w:rPr>
          <w:b/>
          <w:bCs/>
          <w:color w:val="auto"/>
          <w:sz w:val="28"/>
          <w:szCs w:val="28"/>
        </w:rPr>
        <w:lastRenderedPageBreak/>
        <w:t xml:space="preserve">ПЛАНИРУЕМЫЕ РЕЗУЛЬТАТЫ ОСВОЕНИЯ ПРОГРАММЫ ПО </w:t>
      </w:r>
      <w:r w:rsidR="00E22706">
        <w:rPr>
          <w:b/>
          <w:bCs/>
          <w:color w:val="auto"/>
          <w:sz w:val="28"/>
          <w:szCs w:val="28"/>
        </w:rPr>
        <w:t xml:space="preserve">             </w:t>
      </w:r>
      <w:r>
        <w:rPr>
          <w:b/>
          <w:bCs/>
          <w:color w:val="auto"/>
          <w:sz w:val="28"/>
          <w:szCs w:val="28"/>
        </w:rPr>
        <w:t xml:space="preserve">ЛИТЕРАТУРЕ (УГЛУБЛЁННЫЙ УРОВЕНЬ) НА УРОВНЕ СРЕДНЕГО </w:t>
      </w:r>
      <w:r w:rsidR="00E22706">
        <w:rPr>
          <w:b/>
          <w:bCs/>
          <w:color w:val="auto"/>
          <w:sz w:val="28"/>
          <w:szCs w:val="28"/>
        </w:rPr>
        <w:t xml:space="preserve">  </w:t>
      </w:r>
      <w:r>
        <w:rPr>
          <w:b/>
          <w:bCs/>
          <w:color w:val="auto"/>
          <w:sz w:val="28"/>
          <w:szCs w:val="28"/>
        </w:rPr>
        <w:t xml:space="preserve">ОБЩЕГО ОБРАЗОВАНИЯ </w:t>
      </w:r>
    </w:p>
    <w:p w:rsidR="00E22706" w:rsidRDefault="00E22706" w:rsidP="00B24966">
      <w:pPr>
        <w:pStyle w:val="Default"/>
        <w:jc w:val="both"/>
        <w:rPr>
          <w:b/>
          <w:bCs/>
          <w:color w:val="auto"/>
          <w:sz w:val="28"/>
          <w:szCs w:val="28"/>
        </w:rPr>
      </w:pPr>
    </w:p>
    <w:p w:rsidR="0079359A" w:rsidRDefault="0079359A" w:rsidP="00E22706">
      <w:pPr>
        <w:pStyle w:val="Default"/>
        <w:jc w:val="center"/>
        <w:rPr>
          <w:color w:val="auto"/>
          <w:sz w:val="28"/>
          <w:szCs w:val="28"/>
        </w:rPr>
      </w:pPr>
      <w:r>
        <w:rPr>
          <w:b/>
          <w:bCs/>
          <w:color w:val="auto"/>
          <w:sz w:val="28"/>
          <w:szCs w:val="28"/>
        </w:rPr>
        <w:t>ЛИЧНОСТНЫЕ РЕЗУЛЬТАТЫ</w:t>
      </w:r>
    </w:p>
    <w:p w:rsidR="0079359A" w:rsidRDefault="0079359A" w:rsidP="00E22706">
      <w:pPr>
        <w:pStyle w:val="Default"/>
        <w:ind w:firstLine="720"/>
        <w:jc w:val="both"/>
        <w:rPr>
          <w:color w:val="auto"/>
          <w:sz w:val="28"/>
          <w:szCs w:val="28"/>
        </w:rPr>
      </w:pPr>
      <w:r>
        <w:rPr>
          <w:color w:val="auto"/>
          <w:sz w:val="28"/>
          <w:szCs w:val="28"/>
        </w:rPr>
        <w:t>Личностные результаты освоения программы среднего общего образов</w:t>
      </w:r>
      <w:r>
        <w:rPr>
          <w:color w:val="auto"/>
          <w:sz w:val="28"/>
          <w:szCs w:val="28"/>
        </w:rPr>
        <w:t>а</w:t>
      </w:r>
      <w:r>
        <w:rPr>
          <w:color w:val="auto"/>
          <w:sz w:val="28"/>
          <w:szCs w:val="28"/>
        </w:rPr>
        <w:t>ния по литературе достигаются в единстве учебной и воспитательной деятел</w:t>
      </w:r>
      <w:r>
        <w:rPr>
          <w:color w:val="auto"/>
          <w:sz w:val="28"/>
          <w:szCs w:val="28"/>
        </w:rPr>
        <w:t>ь</w:t>
      </w:r>
      <w:r>
        <w:rPr>
          <w:color w:val="auto"/>
          <w:sz w:val="28"/>
          <w:szCs w:val="28"/>
        </w:rPr>
        <w:t>ности в соответствии с традиционными российскими социокультурными, ист</w:t>
      </w:r>
      <w:r>
        <w:rPr>
          <w:color w:val="auto"/>
          <w:sz w:val="28"/>
          <w:szCs w:val="28"/>
        </w:rPr>
        <w:t>о</w:t>
      </w:r>
      <w:r>
        <w:rPr>
          <w:color w:val="auto"/>
          <w:sz w:val="28"/>
          <w:szCs w:val="28"/>
        </w:rPr>
        <w:t>рическими и духовно-нравственными ценностями, отражёнными в произвед</w:t>
      </w:r>
      <w:r>
        <w:rPr>
          <w:color w:val="auto"/>
          <w:sz w:val="28"/>
          <w:szCs w:val="28"/>
        </w:rPr>
        <w:t>е</w:t>
      </w:r>
      <w:r>
        <w:rPr>
          <w:color w:val="auto"/>
          <w:sz w:val="28"/>
          <w:szCs w:val="28"/>
        </w:rPr>
        <w:t>ниях русской литературы, принятыми в обществе правилами и нормами пов</w:t>
      </w:r>
      <w:r>
        <w:rPr>
          <w:color w:val="auto"/>
          <w:sz w:val="28"/>
          <w:szCs w:val="28"/>
        </w:rPr>
        <w:t>е</w:t>
      </w:r>
      <w:r>
        <w:rPr>
          <w:color w:val="auto"/>
          <w:sz w:val="28"/>
          <w:szCs w:val="28"/>
        </w:rPr>
        <w:t>дения, и способствуют процессам самопознания, самовоспитания и саморазв</w:t>
      </w:r>
      <w:r>
        <w:rPr>
          <w:color w:val="auto"/>
          <w:sz w:val="28"/>
          <w:szCs w:val="28"/>
        </w:rPr>
        <w:t>и</w:t>
      </w:r>
      <w:r>
        <w:rPr>
          <w:color w:val="auto"/>
          <w:sz w:val="28"/>
          <w:szCs w:val="28"/>
        </w:rPr>
        <w:t>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w:t>
      </w:r>
      <w:r>
        <w:rPr>
          <w:color w:val="auto"/>
          <w:sz w:val="28"/>
          <w:szCs w:val="28"/>
        </w:rPr>
        <w:t>ь</w:t>
      </w:r>
      <w:r>
        <w:rPr>
          <w:color w:val="auto"/>
          <w:sz w:val="28"/>
          <w:szCs w:val="28"/>
        </w:rPr>
        <w:t xml:space="preserve">ного народа Российской Федерации, природе и окружающей среде. </w:t>
      </w:r>
    </w:p>
    <w:p w:rsidR="0079359A" w:rsidRDefault="0079359A" w:rsidP="00E22706">
      <w:pPr>
        <w:pStyle w:val="Default"/>
        <w:ind w:firstLine="720"/>
        <w:jc w:val="both"/>
        <w:rPr>
          <w:color w:val="auto"/>
          <w:sz w:val="28"/>
          <w:szCs w:val="28"/>
        </w:rPr>
      </w:pPr>
      <w:r>
        <w:rPr>
          <w:b/>
          <w:bCs/>
          <w:color w:val="auto"/>
          <w:sz w:val="28"/>
          <w:szCs w:val="28"/>
        </w:rPr>
        <w:t xml:space="preserve">1) гражданского воспитания: </w:t>
      </w:r>
    </w:p>
    <w:p w:rsidR="0079359A" w:rsidRDefault="0079359A" w:rsidP="001A1A0F">
      <w:pPr>
        <w:pStyle w:val="Default"/>
        <w:numPr>
          <w:ilvl w:val="0"/>
          <w:numId w:val="39"/>
        </w:numPr>
        <w:jc w:val="both"/>
        <w:rPr>
          <w:color w:val="auto"/>
          <w:sz w:val="28"/>
          <w:szCs w:val="28"/>
        </w:rPr>
      </w:pPr>
      <w:r>
        <w:rPr>
          <w:color w:val="auto"/>
          <w:sz w:val="28"/>
          <w:szCs w:val="28"/>
        </w:rPr>
        <w:t xml:space="preserve">сформированность гражданской позиции обучающегося как активного и ответственного члена российского общества; </w:t>
      </w:r>
    </w:p>
    <w:p w:rsidR="0079359A" w:rsidRDefault="0079359A" w:rsidP="001A1A0F">
      <w:pPr>
        <w:pStyle w:val="Default"/>
        <w:numPr>
          <w:ilvl w:val="0"/>
          <w:numId w:val="39"/>
        </w:numPr>
        <w:jc w:val="both"/>
        <w:rPr>
          <w:color w:val="auto"/>
          <w:sz w:val="28"/>
          <w:szCs w:val="28"/>
        </w:rPr>
      </w:pPr>
      <w:r>
        <w:rPr>
          <w:color w:val="auto"/>
          <w:sz w:val="28"/>
          <w:szCs w:val="28"/>
        </w:rPr>
        <w:t xml:space="preserve">осознание своих конституционных прав и обязанностей, уважение закона и правопорядка; </w:t>
      </w:r>
    </w:p>
    <w:p w:rsidR="0079359A" w:rsidRDefault="0079359A" w:rsidP="001A1A0F">
      <w:pPr>
        <w:pStyle w:val="Default"/>
        <w:numPr>
          <w:ilvl w:val="0"/>
          <w:numId w:val="39"/>
        </w:numPr>
        <w:jc w:val="both"/>
        <w:rPr>
          <w:color w:val="auto"/>
          <w:sz w:val="28"/>
          <w:szCs w:val="28"/>
        </w:rPr>
      </w:pPr>
      <w:r>
        <w:rPr>
          <w:color w:val="auto"/>
          <w:sz w:val="28"/>
          <w:szCs w:val="28"/>
        </w:rPr>
        <w:t>принятие традиционных национальных, общечеловеческих гуманистич</w:t>
      </w:r>
      <w:r>
        <w:rPr>
          <w:color w:val="auto"/>
          <w:sz w:val="28"/>
          <w:szCs w:val="28"/>
        </w:rPr>
        <w:t>е</w:t>
      </w:r>
      <w:r>
        <w:rPr>
          <w:color w:val="auto"/>
          <w:sz w:val="28"/>
          <w:szCs w:val="28"/>
        </w:rPr>
        <w:t>ских, демократических, семейных ценностей, в том числе в сопоставл</w:t>
      </w:r>
      <w:r>
        <w:rPr>
          <w:color w:val="auto"/>
          <w:sz w:val="28"/>
          <w:szCs w:val="28"/>
        </w:rPr>
        <w:t>е</w:t>
      </w:r>
      <w:r>
        <w:rPr>
          <w:color w:val="auto"/>
          <w:sz w:val="28"/>
          <w:szCs w:val="28"/>
        </w:rPr>
        <w:t>нии с жизненными ситуациями, изображёнными в литературных прои</w:t>
      </w:r>
      <w:r>
        <w:rPr>
          <w:color w:val="auto"/>
          <w:sz w:val="28"/>
          <w:szCs w:val="28"/>
        </w:rPr>
        <w:t>з</w:t>
      </w:r>
      <w:r>
        <w:rPr>
          <w:color w:val="auto"/>
          <w:sz w:val="28"/>
          <w:szCs w:val="28"/>
        </w:rPr>
        <w:t xml:space="preserve">ведениях; </w:t>
      </w:r>
    </w:p>
    <w:p w:rsidR="0079359A" w:rsidRDefault="0079359A" w:rsidP="001A1A0F">
      <w:pPr>
        <w:pStyle w:val="Default"/>
        <w:numPr>
          <w:ilvl w:val="0"/>
          <w:numId w:val="39"/>
        </w:numPr>
        <w:jc w:val="both"/>
        <w:rPr>
          <w:color w:val="auto"/>
          <w:sz w:val="28"/>
          <w:szCs w:val="28"/>
        </w:rPr>
      </w:pPr>
      <w:r>
        <w:rPr>
          <w:color w:val="auto"/>
          <w:sz w:val="28"/>
          <w:szCs w:val="28"/>
        </w:rPr>
        <w:t>готовность противостоять идеологии экстремизма, национализма, ксен</w:t>
      </w:r>
      <w:r>
        <w:rPr>
          <w:color w:val="auto"/>
          <w:sz w:val="28"/>
          <w:szCs w:val="28"/>
        </w:rPr>
        <w:t>о</w:t>
      </w:r>
      <w:r>
        <w:rPr>
          <w:color w:val="auto"/>
          <w:sz w:val="28"/>
          <w:szCs w:val="28"/>
        </w:rPr>
        <w:t>фобии, дискриминации по социальным, религиозным, расовым, наци</w:t>
      </w:r>
      <w:r>
        <w:rPr>
          <w:color w:val="auto"/>
          <w:sz w:val="28"/>
          <w:szCs w:val="28"/>
        </w:rPr>
        <w:t>о</w:t>
      </w:r>
      <w:r>
        <w:rPr>
          <w:color w:val="auto"/>
          <w:sz w:val="28"/>
          <w:szCs w:val="28"/>
        </w:rPr>
        <w:t xml:space="preserve">нальным признакам; </w:t>
      </w:r>
    </w:p>
    <w:p w:rsidR="0079359A" w:rsidRDefault="0079359A" w:rsidP="001A1A0F">
      <w:pPr>
        <w:pStyle w:val="Default"/>
        <w:numPr>
          <w:ilvl w:val="0"/>
          <w:numId w:val="39"/>
        </w:numPr>
        <w:jc w:val="both"/>
        <w:rPr>
          <w:color w:val="auto"/>
          <w:sz w:val="28"/>
          <w:szCs w:val="28"/>
        </w:rPr>
      </w:pPr>
      <w:r>
        <w:rPr>
          <w:color w:val="auto"/>
          <w:sz w:val="28"/>
          <w:szCs w:val="28"/>
        </w:rPr>
        <w:t>готовность вести совместную деятельность, в том числе в рамках школ</w:t>
      </w:r>
      <w:r>
        <w:rPr>
          <w:color w:val="auto"/>
          <w:sz w:val="28"/>
          <w:szCs w:val="28"/>
        </w:rPr>
        <w:t>ь</w:t>
      </w:r>
      <w:r>
        <w:rPr>
          <w:color w:val="auto"/>
          <w:sz w:val="28"/>
          <w:szCs w:val="28"/>
        </w:rPr>
        <w:t xml:space="preserve">ного литературного образования, в интересах гражданского общества, участвовать в самоуправлении в образовательной организации; </w:t>
      </w:r>
    </w:p>
    <w:p w:rsidR="0079359A" w:rsidRDefault="0079359A" w:rsidP="001A1A0F">
      <w:pPr>
        <w:pStyle w:val="Default"/>
        <w:numPr>
          <w:ilvl w:val="0"/>
          <w:numId w:val="39"/>
        </w:numPr>
        <w:jc w:val="both"/>
        <w:rPr>
          <w:color w:val="auto"/>
          <w:sz w:val="28"/>
          <w:szCs w:val="28"/>
        </w:rPr>
      </w:pPr>
      <w:r>
        <w:rPr>
          <w:color w:val="auto"/>
          <w:sz w:val="28"/>
          <w:szCs w:val="28"/>
        </w:rPr>
        <w:t xml:space="preserve">умение взаимодействовать с социальными институтами в соответствии с их функциями и назначением; </w:t>
      </w:r>
    </w:p>
    <w:p w:rsidR="0079359A" w:rsidRDefault="0079359A" w:rsidP="001A1A0F">
      <w:pPr>
        <w:pStyle w:val="Default"/>
        <w:numPr>
          <w:ilvl w:val="0"/>
          <w:numId w:val="39"/>
        </w:numPr>
        <w:jc w:val="both"/>
        <w:rPr>
          <w:color w:val="auto"/>
          <w:sz w:val="28"/>
          <w:szCs w:val="28"/>
        </w:rPr>
      </w:pPr>
      <w:r>
        <w:rPr>
          <w:color w:val="auto"/>
          <w:sz w:val="28"/>
          <w:szCs w:val="28"/>
        </w:rPr>
        <w:t xml:space="preserve">готовность к гуманитарной и волонтёрской деятельности; </w:t>
      </w:r>
    </w:p>
    <w:p w:rsidR="0079359A" w:rsidRDefault="0079359A" w:rsidP="00E22706">
      <w:pPr>
        <w:pStyle w:val="Default"/>
        <w:ind w:firstLine="720"/>
        <w:jc w:val="both"/>
        <w:rPr>
          <w:color w:val="auto"/>
          <w:sz w:val="28"/>
          <w:szCs w:val="28"/>
        </w:rPr>
      </w:pPr>
      <w:r>
        <w:rPr>
          <w:b/>
          <w:bCs/>
          <w:color w:val="auto"/>
          <w:sz w:val="28"/>
          <w:szCs w:val="28"/>
        </w:rPr>
        <w:t xml:space="preserve">2) патриотического воспитания: </w:t>
      </w:r>
    </w:p>
    <w:p w:rsidR="0079359A" w:rsidRDefault="0079359A" w:rsidP="001A1A0F">
      <w:pPr>
        <w:pStyle w:val="Default"/>
        <w:numPr>
          <w:ilvl w:val="0"/>
          <w:numId w:val="40"/>
        </w:numPr>
        <w:jc w:val="both"/>
        <w:rPr>
          <w:color w:val="auto"/>
          <w:sz w:val="28"/>
          <w:szCs w:val="28"/>
        </w:rPr>
      </w:pPr>
      <w:r>
        <w:rPr>
          <w:color w:val="auto"/>
          <w:sz w:val="28"/>
          <w:szCs w:val="28"/>
        </w:rPr>
        <w:t>сформированность российской гражданской идентичности, патриотизма, уважения к своему народу, чувства ответственности перед Родиной, го</w:t>
      </w:r>
      <w:r>
        <w:rPr>
          <w:color w:val="auto"/>
          <w:sz w:val="28"/>
          <w:szCs w:val="28"/>
        </w:rPr>
        <w:t>р</w:t>
      </w:r>
      <w:r>
        <w:rPr>
          <w:color w:val="auto"/>
          <w:sz w:val="28"/>
          <w:szCs w:val="28"/>
        </w:rPr>
        <w:t>дости за свой край, свою Родину, свой язык и культуру, прошлое и наст</w:t>
      </w:r>
      <w:r>
        <w:rPr>
          <w:color w:val="auto"/>
          <w:sz w:val="28"/>
          <w:szCs w:val="28"/>
        </w:rPr>
        <w:t>о</w:t>
      </w:r>
      <w:r>
        <w:rPr>
          <w:color w:val="auto"/>
          <w:sz w:val="28"/>
          <w:szCs w:val="28"/>
        </w:rPr>
        <w:t>ящее многонационального народа России в контексте изучения произв</w:t>
      </w:r>
      <w:r>
        <w:rPr>
          <w:color w:val="auto"/>
          <w:sz w:val="28"/>
          <w:szCs w:val="28"/>
        </w:rPr>
        <w:t>е</w:t>
      </w:r>
      <w:r>
        <w:rPr>
          <w:color w:val="auto"/>
          <w:sz w:val="28"/>
          <w:szCs w:val="28"/>
        </w:rPr>
        <w:t>дений русской и зарубежной литературы, а также литератур народов Ро</w:t>
      </w:r>
      <w:r>
        <w:rPr>
          <w:color w:val="auto"/>
          <w:sz w:val="28"/>
          <w:szCs w:val="28"/>
        </w:rPr>
        <w:t>с</w:t>
      </w:r>
      <w:r>
        <w:rPr>
          <w:color w:val="auto"/>
          <w:sz w:val="28"/>
          <w:szCs w:val="28"/>
        </w:rPr>
        <w:t>сии; ценностное отношение к государственным символам, историческому и природному наследию, памятникам, традициям народов России, вним</w:t>
      </w:r>
      <w:r>
        <w:rPr>
          <w:color w:val="auto"/>
          <w:sz w:val="28"/>
          <w:szCs w:val="28"/>
        </w:rPr>
        <w:t>а</w:t>
      </w:r>
      <w:r>
        <w:rPr>
          <w:color w:val="auto"/>
          <w:sz w:val="28"/>
          <w:szCs w:val="28"/>
        </w:rPr>
        <w:t xml:space="preserve">ние к их воплощению в литературе, а также достижениям России в науке, </w:t>
      </w:r>
      <w:r>
        <w:rPr>
          <w:color w:val="auto"/>
          <w:sz w:val="28"/>
          <w:szCs w:val="28"/>
        </w:rPr>
        <w:lastRenderedPageBreak/>
        <w:t xml:space="preserve">искусстве, спорте, технологиях, труде, отражённым в художественных произведениях; </w:t>
      </w:r>
    </w:p>
    <w:p w:rsidR="0079359A" w:rsidRDefault="0079359A" w:rsidP="001A1A0F">
      <w:pPr>
        <w:pStyle w:val="Default"/>
        <w:numPr>
          <w:ilvl w:val="0"/>
          <w:numId w:val="40"/>
        </w:numPr>
        <w:jc w:val="both"/>
        <w:rPr>
          <w:color w:val="auto"/>
          <w:sz w:val="28"/>
          <w:szCs w:val="28"/>
        </w:rPr>
      </w:pPr>
      <w:r>
        <w:rPr>
          <w:color w:val="auto"/>
          <w:sz w:val="28"/>
          <w:szCs w:val="28"/>
        </w:rPr>
        <w:t xml:space="preserve">идейная убеждённость, готовность к служению Отечеству и его защите, ответственность за его судьбу, в том числе воспитанные на примерах из литературы; </w:t>
      </w:r>
    </w:p>
    <w:p w:rsidR="0079359A" w:rsidRDefault="0079359A" w:rsidP="00E22706">
      <w:pPr>
        <w:pStyle w:val="Default"/>
        <w:ind w:firstLine="720"/>
        <w:jc w:val="both"/>
        <w:rPr>
          <w:color w:val="auto"/>
          <w:sz w:val="28"/>
          <w:szCs w:val="28"/>
        </w:rPr>
      </w:pPr>
      <w:r>
        <w:rPr>
          <w:b/>
          <w:bCs/>
          <w:color w:val="auto"/>
          <w:sz w:val="28"/>
          <w:szCs w:val="28"/>
        </w:rPr>
        <w:t xml:space="preserve">3) духовно-нравственного воспитания: </w:t>
      </w:r>
    </w:p>
    <w:p w:rsidR="0079359A" w:rsidRDefault="0079359A" w:rsidP="001A1A0F">
      <w:pPr>
        <w:pStyle w:val="Default"/>
        <w:numPr>
          <w:ilvl w:val="0"/>
          <w:numId w:val="41"/>
        </w:numPr>
        <w:jc w:val="both"/>
        <w:rPr>
          <w:color w:val="auto"/>
          <w:sz w:val="28"/>
          <w:szCs w:val="28"/>
        </w:rPr>
      </w:pPr>
      <w:r>
        <w:rPr>
          <w:color w:val="auto"/>
          <w:sz w:val="28"/>
          <w:szCs w:val="28"/>
        </w:rPr>
        <w:t xml:space="preserve">осознание духовных ценностей российского народа; </w:t>
      </w:r>
    </w:p>
    <w:p w:rsidR="0079359A" w:rsidRDefault="0079359A" w:rsidP="001A1A0F">
      <w:pPr>
        <w:pStyle w:val="Default"/>
        <w:numPr>
          <w:ilvl w:val="0"/>
          <w:numId w:val="41"/>
        </w:numPr>
        <w:jc w:val="both"/>
        <w:rPr>
          <w:color w:val="auto"/>
          <w:sz w:val="28"/>
          <w:szCs w:val="28"/>
        </w:rPr>
      </w:pPr>
      <w:r>
        <w:rPr>
          <w:color w:val="auto"/>
          <w:sz w:val="28"/>
          <w:szCs w:val="28"/>
        </w:rPr>
        <w:t xml:space="preserve">сформированность нравственного сознания, этического поведения; </w:t>
      </w:r>
    </w:p>
    <w:p w:rsidR="0079359A" w:rsidRDefault="0079359A" w:rsidP="001A1A0F">
      <w:pPr>
        <w:pStyle w:val="Default"/>
        <w:numPr>
          <w:ilvl w:val="0"/>
          <w:numId w:val="41"/>
        </w:numPr>
        <w:jc w:val="both"/>
        <w:rPr>
          <w:color w:val="auto"/>
          <w:sz w:val="28"/>
          <w:szCs w:val="28"/>
        </w:rPr>
      </w:pPr>
      <w:r>
        <w:rPr>
          <w:color w:val="auto"/>
          <w:sz w:val="28"/>
          <w:szCs w:val="28"/>
        </w:rPr>
        <w:t>способность оценивать ситуацию, в том числе представленную в литер</w:t>
      </w:r>
      <w:r>
        <w:rPr>
          <w:color w:val="auto"/>
          <w:sz w:val="28"/>
          <w:szCs w:val="28"/>
        </w:rPr>
        <w:t>а</w:t>
      </w:r>
      <w:r>
        <w:rPr>
          <w:color w:val="auto"/>
          <w:sz w:val="28"/>
          <w:szCs w:val="28"/>
        </w:rPr>
        <w:t xml:space="preserve">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rsidR="0079359A" w:rsidRDefault="0079359A" w:rsidP="001A1A0F">
      <w:pPr>
        <w:pStyle w:val="Default"/>
        <w:numPr>
          <w:ilvl w:val="0"/>
          <w:numId w:val="41"/>
        </w:numPr>
        <w:jc w:val="both"/>
        <w:rPr>
          <w:color w:val="auto"/>
          <w:sz w:val="28"/>
          <w:szCs w:val="28"/>
        </w:rPr>
      </w:pPr>
      <w:r>
        <w:rPr>
          <w:color w:val="auto"/>
          <w:sz w:val="28"/>
          <w:szCs w:val="28"/>
        </w:rPr>
        <w:t xml:space="preserve">осознание личного вклада в построение устойчивого будущего; </w:t>
      </w:r>
    </w:p>
    <w:p w:rsidR="0079359A" w:rsidRDefault="0079359A" w:rsidP="001A1A0F">
      <w:pPr>
        <w:pStyle w:val="Default"/>
        <w:numPr>
          <w:ilvl w:val="0"/>
          <w:numId w:val="41"/>
        </w:numPr>
        <w:jc w:val="both"/>
        <w:rPr>
          <w:color w:val="auto"/>
          <w:sz w:val="28"/>
          <w:szCs w:val="28"/>
        </w:rPr>
      </w:pPr>
      <w:r>
        <w:rPr>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w:t>
      </w:r>
      <w:r>
        <w:rPr>
          <w:color w:val="auto"/>
          <w:sz w:val="28"/>
          <w:szCs w:val="28"/>
        </w:rPr>
        <w:t>а</w:t>
      </w:r>
      <w:r>
        <w:rPr>
          <w:color w:val="auto"/>
          <w:sz w:val="28"/>
          <w:szCs w:val="28"/>
        </w:rPr>
        <w:t>дициями народов России, в том числе с опорой на литературные произв</w:t>
      </w:r>
      <w:r>
        <w:rPr>
          <w:color w:val="auto"/>
          <w:sz w:val="28"/>
          <w:szCs w:val="28"/>
        </w:rPr>
        <w:t>е</w:t>
      </w:r>
      <w:r>
        <w:rPr>
          <w:color w:val="auto"/>
          <w:sz w:val="28"/>
          <w:szCs w:val="28"/>
        </w:rPr>
        <w:t xml:space="preserve">дения; </w:t>
      </w:r>
    </w:p>
    <w:p w:rsidR="0079359A" w:rsidRDefault="0079359A" w:rsidP="00E22706">
      <w:pPr>
        <w:pStyle w:val="Default"/>
        <w:ind w:firstLine="720"/>
        <w:jc w:val="both"/>
        <w:rPr>
          <w:color w:val="auto"/>
          <w:sz w:val="28"/>
          <w:szCs w:val="28"/>
        </w:rPr>
      </w:pPr>
      <w:r>
        <w:rPr>
          <w:b/>
          <w:bCs/>
          <w:color w:val="auto"/>
          <w:sz w:val="28"/>
          <w:szCs w:val="28"/>
        </w:rPr>
        <w:t xml:space="preserve">4) эстетического воспитания: </w:t>
      </w:r>
    </w:p>
    <w:p w:rsidR="0079359A" w:rsidRDefault="0079359A" w:rsidP="001A1A0F">
      <w:pPr>
        <w:pStyle w:val="Default"/>
        <w:numPr>
          <w:ilvl w:val="0"/>
          <w:numId w:val="42"/>
        </w:numPr>
        <w:jc w:val="both"/>
        <w:rPr>
          <w:color w:val="auto"/>
          <w:sz w:val="28"/>
          <w:szCs w:val="28"/>
        </w:rPr>
      </w:pPr>
      <w:r>
        <w:rPr>
          <w:color w:val="auto"/>
          <w:sz w:val="28"/>
          <w:szCs w:val="28"/>
        </w:rPr>
        <w:t>эстетическое отношение к миру, включая эстетику быта, научного и те</w:t>
      </w:r>
      <w:r>
        <w:rPr>
          <w:color w:val="auto"/>
          <w:sz w:val="28"/>
          <w:szCs w:val="28"/>
        </w:rPr>
        <w:t>х</w:t>
      </w:r>
      <w:r>
        <w:rPr>
          <w:color w:val="auto"/>
          <w:sz w:val="28"/>
          <w:szCs w:val="28"/>
        </w:rPr>
        <w:t xml:space="preserve">нического творчества, спорта, труда, общественных отношений; </w:t>
      </w:r>
    </w:p>
    <w:p w:rsidR="0079359A" w:rsidRDefault="0079359A" w:rsidP="001A1A0F">
      <w:pPr>
        <w:pStyle w:val="Default"/>
        <w:numPr>
          <w:ilvl w:val="0"/>
          <w:numId w:val="42"/>
        </w:numPr>
        <w:jc w:val="both"/>
        <w:rPr>
          <w:color w:val="auto"/>
          <w:sz w:val="28"/>
          <w:szCs w:val="28"/>
        </w:rPr>
      </w:pPr>
      <w:r>
        <w:rPr>
          <w:color w:val="auto"/>
          <w:sz w:val="28"/>
          <w:szCs w:val="28"/>
        </w:rPr>
        <w:t>способность воспринимать различные виды искусства, традиции и тво</w:t>
      </w:r>
      <w:r>
        <w:rPr>
          <w:color w:val="auto"/>
          <w:sz w:val="28"/>
          <w:szCs w:val="28"/>
        </w:rPr>
        <w:t>р</w:t>
      </w:r>
      <w:r>
        <w:rPr>
          <w:color w:val="auto"/>
          <w:sz w:val="28"/>
          <w:szCs w:val="28"/>
        </w:rPr>
        <w:t xml:space="preserve">чество своего и других народов, ощущать эмоциональное воздействие искусства, в том числе литературы; </w:t>
      </w:r>
    </w:p>
    <w:p w:rsidR="0079359A" w:rsidRDefault="0079359A" w:rsidP="001A1A0F">
      <w:pPr>
        <w:pStyle w:val="Default"/>
        <w:numPr>
          <w:ilvl w:val="0"/>
          <w:numId w:val="42"/>
        </w:numPr>
        <w:jc w:val="both"/>
        <w:rPr>
          <w:color w:val="auto"/>
          <w:sz w:val="28"/>
          <w:szCs w:val="28"/>
        </w:rPr>
      </w:pPr>
      <w:r>
        <w:rPr>
          <w:color w:val="auto"/>
          <w:sz w:val="28"/>
          <w:szCs w:val="28"/>
        </w:rPr>
        <w:t>убеждённость в значимости для личности и общества отечественного и мирового искусства, этнических культурных традиций и устного наро</w:t>
      </w:r>
      <w:r>
        <w:rPr>
          <w:color w:val="auto"/>
          <w:sz w:val="28"/>
          <w:szCs w:val="28"/>
        </w:rPr>
        <w:t>д</w:t>
      </w:r>
      <w:r>
        <w:rPr>
          <w:color w:val="auto"/>
          <w:sz w:val="28"/>
          <w:szCs w:val="28"/>
        </w:rPr>
        <w:t xml:space="preserve">ного творчества; </w:t>
      </w:r>
    </w:p>
    <w:p w:rsidR="0079359A" w:rsidRDefault="0079359A" w:rsidP="001A1A0F">
      <w:pPr>
        <w:pStyle w:val="Default"/>
        <w:numPr>
          <w:ilvl w:val="0"/>
          <w:numId w:val="42"/>
        </w:numPr>
        <w:jc w:val="both"/>
        <w:rPr>
          <w:color w:val="auto"/>
          <w:sz w:val="28"/>
          <w:szCs w:val="28"/>
        </w:rPr>
      </w:pPr>
      <w:r>
        <w:rPr>
          <w:color w:val="auto"/>
          <w:sz w:val="28"/>
          <w:szCs w:val="28"/>
        </w:rPr>
        <w:t>готовность к самовыражению в разных видах искусства, стремление пр</w:t>
      </w:r>
      <w:r>
        <w:rPr>
          <w:color w:val="auto"/>
          <w:sz w:val="28"/>
          <w:szCs w:val="28"/>
        </w:rPr>
        <w:t>о</w:t>
      </w:r>
      <w:r>
        <w:rPr>
          <w:color w:val="auto"/>
          <w:sz w:val="28"/>
          <w:szCs w:val="28"/>
        </w:rPr>
        <w:t>являть качества творческой личности, в том числе при выполнении тво</w:t>
      </w:r>
      <w:r>
        <w:rPr>
          <w:color w:val="auto"/>
          <w:sz w:val="28"/>
          <w:szCs w:val="28"/>
        </w:rPr>
        <w:t>р</w:t>
      </w:r>
      <w:r>
        <w:rPr>
          <w:color w:val="auto"/>
          <w:sz w:val="28"/>
          <w:szCs w:val="28"/>
        </w:rPr>
        <w:t xml:space="preserve">ческих работ по литературе; </w:t>
      </w:r>
    </w:p>
    <w:p w:rsidR="0079359A" w:rsidRDefault="0079359A" w:rsidP="00E22706">
      <w:pPr>
        <w:pStyle w:val="Default"/>
        <w:ind w:firstLine="720"/>
        <w:jc w:val="both"/>
        <w:rPr>
          <w:color w:val="auto"/>
          <w:sz w:val="28"/>
          <w:szCs w:val="28"/>
        </w:rPr>
      </w:pPr>
      <w:r>
        <w:rPr>
          <w:b/>
          <w:bCs/>
          <w:color w:val="auto"/>
          <w:sz w:val="28"/>
          <w:szCs w:val="28"/>
        </w:rPr>
        <w:t xml:space="preserve">5) физического воспитания: </w:t>
      </w:r>
    </w:p>
    <w:p w:rsidR="0079359A" w:rsidRDefault="0079359A" w:rsidP="001A1A0F">
      <w:pPr>
        <w:pStyle w:val="Default"/>
        <w:numPr>
          <w:ilvl w:val="0"/>
          <w:numId w:val="43"/>
        </w:numPr>
        <w:jc w:val="both"/>
        <w:rPr>
          <w:color w:val="auto"/>
          <w:sz w:val="28"/>
          <w:szCs w:val="28"/>
        </w:rPr>
      </w:pPr>
      <w:r>
        <w:rPr>
          <w:color w:val="auto"/>
          <w:sz w:val="28"/>
          <w:szCs w:val="28"/>
        </w:rPr>
        <w:t>сформированность здорового и безопасного образа жизни, ответственн</w:t>
      </w:r>
      <w:r>
        <w:rPr>
          <w:color w:val="auto"/>
          <w:sz w:val="28"/>
          <w:szCs w:val="28"/>
        </w:rPr>
        <w:t>о</w:t>
      </w:r>
      <w:r>
        <w:rPr>
          <w:color w:val="auto"/>
          <w:sz w:val="28"/>
          <w:szCs w:val="28"/>
        </w:rPr>
        <w:t xml:space="preserve">го отношения к своему здоровью; </w:t>
      </w:r>
    </w:p>
    <w:p w:rsidR="0079359A" w:rsidRDefault="0079359A" w:rsidP="001A1A0F">
      <w:pPr>
        <w:pStyle w:val="Default"/>
        <w:numPr>
          <w:ilvl w:val="0"/>
          <w:numId w:val="43"/>
        </w:numPr>
        <w:jc w:val="both"/>
        <w:rPr>
          <w:color w:val="auto"/>
          <w:sz w:val="28"/>
          <w:szCs w:val="28"/>
        </w:rPr>
      </w:pPr>
      <w:r>
        <w:rPr>
          <w:color w:val="auto"/>
          <w:sz w:val="28"/>
          <w:szCs w:val="28"/>
        </w:rPr>
        <w:t xml:space="preserve">потребность в физическом совершенствовании, занятиях спортивно-оздоровительной деятельностью; </w:t>
      </w:r>
    </w:p>
    <w:p w:rsidR="00B24966" w:rsidRDefault="0079359A" w:rsidP="001A1A0F">
      <w:pPr>
        <w:pStyle w:val="Default"/>
        <w:numPr>
          <w:ilvl w:val="0"/>
          <w:numId w:val="43"/>
        </w:numPr>
        <w:jc w:val="both"/>
        <w:rPr>
          <w:color w:val="auto"/>
          <w:sz w:val="28"/>
          <w:szCs w:val="28"/>
        </w:rPr>
      </w:pPr>
      <w:r>
        <w:rPr>
          <w:color w:val="auto"/>
          <w:sz w:val="28"/>
          <w:szCs w:val="28"/>
        </w:rPr>
        <w:t>активное неприятие вредных привычек и иных форм причинения вреда физическому и психическому здоровью, в том числе с адекватной оце</w:t>
      </w:r>
      <w:r>
        <w:rPr>
          <w:color w:val="auto"/>
          <w:sz w:val="28"/>
          <w:szCs w:val="28"/>
        </w:rPr>
        <w:t>н</w:t>
      </w:r>
      <w:r>
        <w:rPr>
          <w:color w:val="auto"/>
          <w:sz w:val="28"/>
          <w:szCs w:val="28"/>
        </w:rPr>
        <w:t xml:space="preserve">кой поведения и поступков литературных героев; </w:t>
      </w:r>
    </w:p>
    <w:p w:rsidR="0079359A" w:rsidRDefault="0079359A" w:rsidP="00E22706">
      <w:pPr>
        <w:pStyle w:val="Default"/>
        <w:ind w:firstLine="720"/>
        <w:jc w:val="both"/>
        <w:rPr>
          <w:color w:val="auto"/>
          <w:sz w:val="28"/>
          <w:szCs w:val="28"/>
        </w:rPr>
      </w:pPr>
      <w:r>
        <w:rPr>
          <w:b/>
          <w:bCs/>
          <w:color w:val="auto"/>
          <w:sz w:val="28"/>
          <w:szCs w:val="28"/>
        </w:rPr>
        <w:t xml:space="preserve">6) трудового воспитания: </w:t>
      </w:r>
    </w:p>
    <w:p w:rsidR="0079359A" w:rsidRDefault="0079359A" w:rsidP="001A1A0F">
      <w:pPr>
        <w:pStyle w:val="Default"/>
        <w:numPr>
          <w:ilvl w:val="0"/>
          <w:numId w:val="44"/>
        </w:numPr>
        <w:jc w:val="both"/>
        <w:rPr>
          <w:color w:val="auto"/>
          <w:sz w:val="28"/>
          <w:szCs w:val="28"/>
        </w:rPr>
      </w:pPr>
      <w:r>
        <w:rPr>
          <w:color w:val="auto"/>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w:t>
      </w:r>
      <w:r>
        <w:rPr>
          <w:color w:val="auto"/>
          <w:sz w:val="28"/>
          <w:szCs w:val="28"/>
        </w:rPr>
        <w:t>а</w:t>
      </w:r>
      <w:r>
        <w:rPr>
          <w:color w:val="auto"/>
          <w:sz w:val="28"/>
          <w:szCs w:val="28"/>
        </w:rPr>
        <w:t xml:space="preserve">турных произведений; </w:t>
      </w:r>
    </w:p>
    <w:p w:rsidR="0079359A" w:rsidRDefault="0079359A" w:rsidP="001A1A0F">
      <w:pPr>
        <w:pStyle w:val="Default"/>
        <w:numPr>
          <w:ilvl w:val="0"/>
          <w:numId w:val="44"/>
        </w:numPr>
        <w:jc w:val="both"/>
        <w:rPr>
          <w:color w:val="auto"/>
          <w:sz w:val="28"/>
          <w:szCs w:val="28"/>
        </w:rPr>
      </w:pPr>
      <w:r>
        <w:rPr>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w:t>
      </w:r>
      <w:r>
        <w:rPr>
          <w:color w:val="auto"/>
          <w:sz w:val="28"/>
          <w:szCs w:val="28"/>
        </w:rPr>
        <w:t>я</w:t>
      </w:r>
      <w:r>
        <w:rPr>
          <w:color w:val="auto"/>
          <w:sz w:val="28"/>
          <w:szCs w:val="28"/>
        </w:rPr>
        <w:lastRenderedPageBreak/>
        <w:t>тельно выполнять такую деятельность в процессе литературного образ</w:t>
      </w:r>
      <w:r>
        <w:rPr>
          <w:color w:val="auto"/>
          <w:sz w:val="28"/>
          <w:szCs w:val="28"/>
        </w:rPr>
        <w:t>о</w:t>
      </w:r>
      <w:r>
        <w:rPr>
          <w:color w:val="auto"/>
          <w:sz w:val="28"/>
          <w:szCs w:val="28"/>
        </w:rPr>
        <w:t xml:space="preserve">вания; </w:t>
      </w:r>
    </w:p>
    <w:p w:rsidR="0079359A" w:rsidRDefault="0079359A" w:rsidP="001A1A0F">
      <w:pPr>
        <w:pStyle w:val="Default"/>
        <w:numPr>
          <w:ilvl w:val="0"/>
          <w:numId w:val="44"/>
        </w:numPr>
        <w:jc w:val="both"/>
        <w:rPr>
          <w:color w:val="auto"/>
          <w:sz w:val="28"/>
          <w:szCs w:val="28"/>
        </w:rPr>
      </w:pPr>
      <w:r>
        <w:rPr>
          <w:color w:val="auto"/>
          <w:sz w:val="28"/>
          <w:szCs w:val="28"/>
        </w:rPr>
        <w:t>интерес к различным сферам профессиональной деятельности, умение совершать осознанный выбор будущей профессии и реализовывать со</w:t>
      </w:r>
      <w:r>
        <w:rPr>
          <w:color w:val="auto"/>
          <w:sz w:val="28"/>
          <w:szCs w:val="28"/>
        </w:rPr>
        <w:t>б</w:t>
      </w:r>
      <w:r>
        <w:rPr>
          <w:color w:val="auto"/>
          <w:sz w:val="28"/>
          <w:szCs w:val="28"/>
        </w:rPr>
        <w:t>ственные жизненные планы, в том числе ориентируясь на поступки лит</w:t>
      </w:r>
      <w:r>
        <w:rPr>
          <w:color w:val="auto"/>
          <w:sz w:val="28"/>
          <w:szCs w:val="28"/>
        </w:rPr>
        <w:t>е</w:t>
      </w:r>
      <w:r>
        <w:rPr>
          <w:color w:val="auto"/>
          <w:sz w:val="28"/>
          <w:szCs w:val="28"/>
        </w:rPr>
        <w:t xml:space="preserve">ратурных героев; </w:t>
      </w:r>
    </w:p>
    <w:p w:rsidR="0079359A" w:rsidRDefault="0079359A" w:rsidP="001A1A0F">
      <w:pPr>
        <w:pStyle w:val="Default"/>
        <w:numPr>
          <w:ilvl w:val="0"/>
          <w:numId w:val="44"/>
        </w:numPr>
        <w:jc w:val="both"/>
        <w:rPr>
          <w:color w:val="auto"/>
          <w:sz w:val="28"/>
          <w:szCs w:val="28"/>
        </w:rPr>
      </w:pPr>
      <w:r>
        <w:rPr>
          <w:color w:val="auto"/>
          <w:sz w:val="28"/>
          <w:szCs w:val="28"/>
        </w:rPr>
        <w:t>готовность и способность к образованию и самообразованию, к проду</w:t>
      </w:r>
      <w:r>
        <w:rPr>
          <w:color w:val="auto"/>
          <w:sz w:val="28"/>
          <w:szCs w:val="28"/>
        </w:rPr>
        <w:t>к</w:t>
      </w:r>
      <w:r>
        <w:rPr>
          <w:color w:val="auto"/>
          <w:sz w:val="28"/>
          <w:szCs w:val="28"/>
        </w:rPr>
        <w:t xml:space="preserve">тивной читательской деятельности на протяжении всей жизни; </w:t>
      </w:r>
    </w:p>
    <w:p w:rsidR="00E22706" w:rsidRDefault="00E22706" w:rsidP="00B24966">
      <w:pPr>
        <w:pStyle w:val="Default"/>
        <w:jc w:val="both"/>
        <w:rPr>
          <w:b/>
          <w:bCs/>
          <w:color w:val="auto"/>
          <w:sz w:val="28"/>
          <w:szCs w:val="28"/>
        </w:rPr>
      </w:pPr>
    </w:p>
    <w:p w:rsidR="0079359A" w:rsidRDefault="0079359A" w:rsidP="00E22706">
      <w:pPr>
        <w:pStyle w:val="Default"/>
        <w:ind w:firstLine="720"/>
        <w:jc w:val="both"/>
        <w:rPr>
          <w:color w:val="auto"/>
          <w:sz w:val="28"/>
          <w:szCs w:val="28"/>
        </w:rPr>
      </w:pPr>
      <w:r>
        <w:rPr>
          <w:b/>
          <w:bCs/>
          <w:color w:val="auto"/>
          <w:sz w:val="28"/>
          <w:szCs w:val="28"/>
        </w:rPr>
        <w:t xml:space="preserve">7) экологического воспитания: </w:t>
      </w:r>
    </w:p>
    <w:p w:rsidR="0079359A" w:rsidRDefault="0079359A" w:rsidP="001A1A0F">
      <w:pPr>
        <w:pStyle w:val="Default"/>
        <w:numPr>
          <w:ilvl w:val="0"/>
          <w:numId w:val="45"/>
        </w:numPr>
        <w:jc w:val="both"/>
        <w:rPr>
          <w:color w:val="auto"/>
          <w:sz w:val="28"/>
          <w:szCs w:val="28"/>
        </w:rPr>
      </w:pPr>
      <w:r>
        <w:rPr>
          <w:color w:val="auto"/>
          <w:sz w:val="28"/>
          <w:szCs w:val="28"/>
        </w:rPr>
        <w:t>сформированность экологической культуры, понимание влияния соц</w:t>
      </w:r>
      <w:r>
        <w:rPr>
          <w:color w:val="auto"/>
          <w:sz w:val="28"/>
          <w:szCs w:val="28"/>
        </w:rPr>
        <w:t>и</w:t>
      </w:r>
      <w:r>
        <w:rPr>
          <w:color w:val="auto"/>
          <w:sz w:val="28"/>
          <w:szCs w:val="28"/>
        </w:rPr>
        <w:t>ально-экономических процессов на состояние природной и социальной среды, осознание глобального характера экологических проблем, пре</w:t>
      </w:r>
      <w:r>
        <w:rPr>
          <w:color w:val="auto"/>
          <w:sz w:val="28"/>
          <w:szCs w:val="28"/>
        </w:rPr>
        <w:t>д</w:t>
      </w:r>
      <w:r>
        <w:rPr>
          <w:color w:val="auto"/>
          <w:sz w:val="28"/>
          <w:szCs w:val="28"/>
        </w:rPr>
        <w:t xml:space="preserve">ставленных в художественной литературе; </w:t>
      </w:r>
    </w:p>
    <w:p w:rsidR="0079359A" w:rsidRDefault="0079359A" w:rsidP="001A1A0F">
      <w:pPr>
        <w:pStyle w:val="Default"/>
        <w:numPr>
          <w:ilvl w:val="0"/>
          <w:numId w:val="45"/>
        </w:numPr>
        <w:jc w:val="both"/>
        <w:rPr>
          <w:color w:val="auto"/>
          <w:sz w:val="28"/>
          <w:szCs w:val="28"/>
        </w:rPr>
      </w:pPr>
      <w:r>
        <w:rPr>
          <w:color w:val="auto"/>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9359A" w:rsidRDefault="0079359A" w:rsidP="001A1A0F">
      <w:pPr>
        <w:pStyle w:val="Default"/>
        <w:numPr>
          <w:ilvl w:val="0"/>
          <w:numId w:val="45"/>
        </w:numPr>
        <w:jc w:val="both"/>
        <w:rPr>
          <w:color w:val="auto"/>
          <w:sz w:val="28"/>
          <w:szCs w:val="28"/>
        </w:rPr>
      </w:pPr>
      <w:r>
        <w:rPr>
          <w:color w:val="auto"/>
          <w:sz w:val="28"/>
          <w:szCs w:val="28"/>
        </w:rPr>
        <w:t xml:space="preserve">активное неприятие действий, приносящих вред окружающей среде, в том числе показанных в литературных произведениях; </w:t>
      </w:r>
    </w:p>
    <w:p w:rsidR="0079359A" w:rsidRDefault="0079359A" w:rsidP="001A1A0F">
      <w:pPr>
        <w:pStyle w:val="Default"/>
        <w:numPr>
          <w:ilvl w:val="0"/>
          <w:numId w:val="45"/>
        </w:numPr>
        <w:jc w:val="both"/>
        <w:rPr>
          <w:color w:val="auto"/>
          <w:sz w:val="28"/>
          <w:szCs w:val="28"/>
        </w:rPr>
      </w:pPr>
      <w:r>
        <w:rPr>
          <w:color w:val="auto"/>
          <w:sz w:val="28"/>
          <w:szCs w:val="28"/>
        </w:rPr>
        <w:t xml:space="preserve">умение прогнозировать неблагоприятные экологические последствия предпринимаемых действий, предотвращать их; </w:t>
      </w:r>
    </w:p>
    <w:p w:rsidR="0079359A" w:rsidRDefault="0079359A" w:rsidP="001A1A0F">
      <w:pPr>
        <w:pStyle w:val="Default"/>
        <w:numPr>
          <w:ilvl w:val="0"/>
          <w:numId w:val="45"/>
        </w:numPr>
        <w:jc w:val="both"/>
        <w:rPr>
          <w:color w:val="auto"/>
          <w:sz w:val="28"/>
          <w:szCs w:val="28"/>
        </w:rPr>
      </w:pPr>
      <w:r>
        <w:rPr>
          <w:color w:val="auto"/>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79359A" w:rsidRDefault="0079359A" w:rsidP="00E22706">
      <w:pPr>
        <w:pStyle w:val="Default"/>
        <w:ind w:firstLine="720"/>
        <w:jc w:val="both"/>
        <w:rPr>
          <w:color w:val="auto"/>
          <w:sz w:val="28"/>
          <w:szCs w:val="28"/>
        </w:rPr>
      </w:pPr>
      <w:r>
        <w:rPr>
          <w:b/>
          <w:bCs/>
          <w:color w:val="auto"/>
          <w:sz w:val="28"/>
          <w:szCs w:val="28"/>
        </w:rPr>
        <w:t xml:space="preserve">8) ценности научного познания: </w:t>
      </w:r>
    </w:p>
    <w:p w:rsidR="0079359A" w:rsidRDefault="0079359A" w:rsidP="001A1A0F">
      <w:pPr>
        <w:pStyle w:val="Default"/>
        <w:numPr>
          <w:ilvl w:val="0"/>
          <w:numId w:val="46"/>
        </w:numPr>
        <w:jc w:val="both"/>
        <w:rPr>
          <w:color w:val="auto"/>
          <w:sz w:val="28"/>
          <w:szCs w:val="28"/>
        </w:rPr>
      </w:pPr>
      <w:r>
        <w:rPr>
          <w:color w:val="auto"/>
          <w:sz w:val="28"/>
          <w:szCs w:val="28"/>
        </w:rPr>
        <w:t>сформированность мировоззрения, соответствующего современному уровню развития науки и общественной практики, основанного на диал</w:t>
      </w:r>
      <w:r>
        <w:rPr>
          <w:color w:val="auto"/>
          <w:sz w:val="28"/>
          <w:szCs w:val="28"/>
        </w:rPr>
        <w:t>о</w:t>
      </w:r>
      <w:r>
        <w:rPr>
          <w:color w:val="auto"/>
          <w:sz w:val="28"/>
          <w:szCs w:val="28"/>
        </w:rPr>
        <w:t xml:space="preserve">ге культур, способствующего осознанию своего места в поликультурном мире; </w:t>
      </w:r>
    </w:p>
    <w:p w:rsidR="0079359A" w:rsidRDefault="0079359A" w:rsidP="001A1A0F">
      <w:pPr>
        <w:pStyle w:val="Default"/>
        <w:numPr>
          <w:ilvl w:val="0"/>
          <w:numId w:val="46"/>
        </w:numPr>
        <w:jc w:val="both"/>
        <w:rPr>
          <w:color w:val="auto"/>
          <w:sz w:val="28"/>
          <w:szCs w:val="28"/>
        </w:rPr>
      </w:pPr>
      <w:r>
        <w:rPr>
          <w:color w:val="auto"/>
          <w:sz w:val="28"/>
          <w:szCs w:val="28"/>
        </w:rPr>
        <w:t>совершенствование языковой и читательской культуры как средства вз</w:t>
      </w:r>
      <w:r>
        <w:rPr>
          <w:color w:val="auto"/>
          <w:sz w:val="28"/>
          <w:szCs w:val="28"/>
        </w:rPr>
        <w:t>а</w:t>
      </w:r>
      <w:r>
        <w:rPr>
          <w:color w:val="auto"/>
          <w:sz w:val="28"/>
          <w:szCs w:val="28"/>
        </w:rPr>
        <w:t xml:space="preserve">имодействия между людьми и познания мира с опорой на изученные и самостоятельно прочитанные литературные произведения; </w:t>
      </w:r>
    </w:p>
    <w:p w:rsidR="0079359A" w:rsidRDefault="0079359A" w:rsidP="001A1A0F">
      <w:pPr>
        <w:pStyle w:val="Default"/>
        <w:numPr>
          <w:ilvl w:val="0"/>
          <w:numId w:val="46"/>
        </w:numPr>
        <w:jc w:val="both"/>
        <w:rPr>
          <w:color w:val="auto"/>
          <w:sz w:val="28"/>
          <w:szCs w:val="28"/>
        </w:rPr>
      </w:pPr>
      <w:r>
        <w:rPr>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79359A" w:rsidRDefault="0079359A" w:rsidP="00E22706">
      <w:pPr>
        <w:pStyle w:val="Default"/>
        <w:ind w:firstLine="720"/>
        <w:jc w:val="both"/>
        <w:rPr>
          <w:color w:val="auto"/>
          <w:sz w:val="28"/>
          <w:szCs w:val="28"/>
        </w:rPr>
      </w:pPr>
      <w:r>
        <w:rPr>
          <w:color w:val="auto"/>
          <w:sz w:val="28"/>
          <w:szCs w:val="28"/>
        </w:rPr>
        <w:t>В процессе достижения личностных результатов освоения обучающимися программы по литературе среднего общего образования, в том числе школьн</w:t>
      </w:r>
      <w:r>
        <w:rPr>
          <w:color w:val="auto"/>
          <w:sz w:val="28"/>
          <w:szCs w:val="28"/>
        </w:rPr>
        <w:t>о</w:t>
      </w:r>
      <w:r>
        <w:rPr>
          <w:color w:val="auto"/>
          <w:sz w:val="28"/>
          <w:szCs w:val="28"/>
        </w:rPr>
        <w:t>го литературного образования, у обучающихся совершенствуется эмоционал</w:t>
      </w:r>
      <w:r>
        <w:rPr>
          <w:color w:val="auto"/>
          <w:sz w:val="28"/>
          <w:szCs w:val="28"/>
        </w:rPr>
        <w:t>ь</w:t>
      </w:r>
      <w:r>
        <w:rPr>
          <w:color w:val="auto"/>
          <w:sz w:val="28"/>
          <w:szCs w:val="28"/>
        </w:rPr>
        <w:t xml:space="preserve">ный интеллект, предполагающий сформированность: </w:t>
      </w:r>
    </w:p>
    <w:p w:rsidR="0079359A" w:rsidRDefault="0079359A" w:rsidP="001A1A0F">
      <w:pPr>
        <w:pStyle w:val="Default"/>
        <w:numPr>
          <w:ilvl w:val="0"/>
          <w:numId w:val="47"/>
        </w:numPr>
        <w:jc w:val="both"/>
        <w:rPr>
          <w:color w:val="auto"/>
          <w:sz w:val="28"/>
          <w:szCs w:val="28"/>
        </w:rPr>
      </w:pPr>
      <w:r>
        <w:rPr>
          <w:color w:val="auto"/>
          <w:sz w:val="28"/>
          <w:szCs w:val="28"/>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79359A" w:rsidRDefault="0079359A" w:rsidP="001A1A0F">
      <w:pPr>
        <w:pStyle w:val="Default"/>
        <w:numPr>
          <w:ilvl w:val="0"/>
          <w:numId w:val="47"/>
        </w:numPr>
        <w:jc w:val="both"/>
        <w:rPr>
          <w:color w:val="auto"/>
          <w:sz w:val="28"/>
          <w:szCs w:val="28"/>
        </w:rPr>
      </w:pPr>
      <w:r>
        <w:rPr>
          <w:color w:val="auto"/>
          <w:sz w:val="28"/>
          <w:szCs w:val="28"/>
        </w:rPr>
        <w:lastRenderedPageBreak/>
        <w:t>саморегулирования, включающего самоконтроль, умение принимать о</w:t>
      </w:r>
      <w:r>
        <w:rPr>
          <w:color w:val="auto"/>
          <w:sz w:val="28"/>
          <w:szCs w:val="28"/>
        </w:rPr>
        <w:t>т</w:t>
      </w:r>
      <w:r>
        <w:rPr>
          <w:color w:val="auto"/>
          <w:sz w:val="28"/>
          <w:szCs w:val="28"/>
        </w:rPr>
        <w:t>ветственность за своё поведение, способность адаптироваться к эмоци</w:t>
      </w:r>
      <w:r>
        <w:rPr>
          <w:color w:val="auto"/>
          <w:sz w:val="28"/>
          <w:szCs w:val="28"/>
        </w:rPr>
        <w:t>о</w:t>
      </w:r>
      <w:r>
        <w:rPr>
          <w:color w:val="auto"/>
          <w:sz w:val="28"/>
          <w:szCs w:val="28"/>
        </w:rPr>
        <w:t xml:space="preserve">нальным изменениям и проявлять гибкость, быть открытым новому; </w:t>
      </w:r>
    </w:p>
    <w:p w:rsidR="0079359A" w:rsidRDefault="0079359A" w:rsidP="001A1A0F">
      <w:pPr>
        <w:pStyle w:val="Default"/>
        <w:numPr>
          <w:ilvl w:val="0"/>
          <w:numId w:val="47"/>
        </w:numPr>
        <w:jc w:val="both"/>
        <w:rPr>
          <w:color w:val="auto"/>
          <w:sz w:val="28"/>
          <w:szCs w:val="28"/>
        </w:rPr>
      </w:pPr>
      <w:r>
        <w:rPr>
          <w:color w:val="auto"/>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9359A" w:rsidRDefault="0079359A" w:rsidP="001A1A0F">
      <w:pPr>
        <w:pStyle w:val="Default"/>
        <w:numPr>
          <w:ilvl w:val="0"/>
          <w:numId w:val="47"/>
        </w:numPr>
        <w:jc w:val="both"/>
        <w:rPr>
          <w:color w:val="auto"/>
          <w:sz w:val="28"/>
          <w:szCs w:val="28"/>
        </w:rPr>
      </w:pPr>
      <w:r>
        <w:rPr>
          <w:color w:val="auto"/>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9359A" w:rsidRDefault="0079359A" w:rsidP="001A1A0F">
      <w:pPr>
        <w:pStyle w:val="Default"/>
        <w:numPr>
          <w:ilvl w:val="0"/>
          <w:numId w:val="47"/>
        </w:numPr>
        <w:jc w:val="both"/>
        <w:rPr>
          <w:color w:val="auto"/>
          <w:sz w:val="28"/>
          <w:szCs w:val="28"/>
        </w:rPr>
      </w:pPr>
      <w:r>
        <w:rPr>
          <w:color w:val="auto"/>
          <w:sz w:val="28"/>
          <w:szCs w:val="28"/>
        </w:rPr>
        <w:t>социальных навыков, включающих способность выстраивать отношения с другими людьми, заботиться, проявлять интерес и разрешать конфли</w:t>
      </w:r>
      <w:r>
        <w:rPr>
          <w:color w:val="auto"/>
          <w:sz w:val="28"/>
          <w:szCs w:val="28"/>
        </w:rPr>
        <w:t>к</w:t>
      </w:r>
      <w:r>
        <w:rPr>
          <w:color w:val="auto"/>
          <w:sz w:val="28"/>
          <w:szCs w:val="28"/>
        </w:rPr>
        <w:t xml:space="preserve">ты, учитывая собственный читательский опыт. </w:t>
      </w:r>
    </w:p>
    <w:p w:rsidR="00B24966" w:rsidRDefault="00B24966" w:rsidP="00B24966">
      <w:pPr>
        <w:pStyle w:val="Default"/>
        <w:jc w:val="both"/>
        <w:rPr>
          <w:color w:val="auto"/>
          <w:sz w:val="28"/>
          <w:szCs w:val="28"/>
        </w:rPr>
      </w:pPr>
    </w:p>
    <w:p w:rsidR="00E22706" w:rsidRDefault="00E22706" w:rsidP="005E4DE1">
      <w:pPr>
        <w:pStyle w:val="Default"/>
        <w:jc w:val="center"/>
        <w:rPr>
          <w:b/>
          <w:bCs/>
          <w:color w:val="auto"/>
          <w:sz w:val="28"/>
          <w:szCs w:val="28"/>
        </w:rPr>
      </w:pPr>
    </w:p>
    <w:p w:rsidR="0079359A" w:rsidRDefault="0079359A" w:rsidP="005E4DE1">
      <w:pPr>
        <w:pStyle w:val="Default"/>
        <w:jc w:val="center"/>
        <w:rPr>
          <w:color w:val="auto"/>
          <w:sz w:val="28"/>
          <w:szCs w:val="28"/>
        </w:rPr>
      </w:pPr>
      <w:r>
        <w:rPr>
          <w:b/>
          <w:bCs/>
          <w:color w:val="auto"/>
          <w:sz w:val="28"/>
          <w:szCs w:val="28"/>
        </w:rPr>
        <w:t>МЕТАПРЕДМЕТНЫЕ РЕЗУЛЬТАТЫ</w:t>
      </w:r>
    </w:p>
    <w:p w:rsidR="0079359A" w:rsidRDefault="0079359A" w:rsidP="00E22706">
      <w:pPr>
        <w:pStyle w:val="Default"/>
        <w:ind w:firstLine="720"/>
        <w:jc w:val="both"/>
        <w:rPr>
          <w:color w:val="auto"/>
          <w:sz w:val="28"/>
          <w:szCs w:val="28"/>
        </w:rPr>
      </w:pPr>
      <w:r>
        <w:rPr>
          <w:color w:val="auto"/>
          <w:sz w:val="28"/>
          <w:szCs w:val="28"/>
        </w:rPr>
        <w:t>В результате изучения литературы на уровне среднего общего образов</w:t>
      </w:r>
      <w:r>
        <w:rPr>
          <w:color w:val="auto"/>
          <w:sz w:val="28"/>
          <w:szCs w:val="28"/>
        </w:rPr>
        <w:t>а</w:t>
      </w:r>
      <w:r>
        <w:rPr>
          <w:color w:val="auto"/>
          <w:sz w:val="28"/>
          <w:szCs w:val="28"/>
        </w:rPr>
        <w:t>ния у обучающегося будут сформированы познавательные универсальные учебные действия, коммуникативные универсальные учебные действия, рег</w:t>
      </w:r>
      <w:r>
        <w:rPr>
          <w:color w:val="auto"/>
          <w:sz w:val="28"/>
          <w:szCs w:val="28"/>
        </w:rPr>
        <w:t>у</w:t>
      </w:r>
      <w:r>
        <w:rPr>
          <w:color w:val="auto"/>
          <w:sz w:val="28"/>
          <w:szCs w:val="28"/>
        </w:rPr>
        <w:t xml:space="preserve">лятивные универсальные учебные действия, совместная деятельность. </w:t>
      </w:r>
    </w:p>
    <w:p w:rsidR="00E22706" w:rsidRDefault="00E22706" w:rsidP="00E22706">
      <w:pPr>
        <w:pStyle w:val="Default"/>
        <w:ind w:firstLine="720"/>
        <w:jc w:val="both"/>
        <w:rPr>
          <w:b/>
          <w:bCs/>
          <w:color w:val="auto"/>
          <w:sz w:val="31"/>
          <w:szCs w:val="31"/>
        </w:rPr>
      </w:pPr>
    </w:p>
    <w:p w:rsidR="0079359A" w:rsidRDefault="0079359A" w:rsidP="00E22706">
      <w:pPr>
        <w:pStyle w:val="Default"/>
        <w:ind w:firstLine="720"/>
        <w:jc w:val="both"/>
        <w:rPr>
          <w:color w:val="auto"/>
          <w:sz w:val="31"/>
          <w:szCs w:val="31"/>
        </w:rPr>
      </w:pPr>
      <w:r>
        <w:rPr>
          <w:b/>
          <w:bCs/>
          <w:color w:val="auto"/>
          <w:sz w:val="31"/>
          <w:szCs w:val="31"/>
        </w:rPr>
        <w:t xml:space="preserve">Познавательные универсальные учебные действия </w:t>
      </w:r>
    </w:p>
    <w:p w:rsidR="0079359A" w:rsidRDefault="0079359A" w:rsidP="00E22706">
      <w:pPr>
        <w:pStyle w:val="Default"/>
        <w:ind w:firstLine="720"/>
        <w:jc w:val="both"/>
        <w:rPr>
          <w:color w:val="auto"/>
          <w:sz w:val="28"/>
          <w:szCs w:val="28"/>
        </w:rPr>
      </w:pPr>
      <w:r>
        <w:rPr>
          <w:b/>
          <w:bCs/>
          <w:color w:val="auto"/>
          <w:sz w:val="28"/>
          <w:szCs w:val="28"/>
        </w:rPr>
        <w:t xml:space="preserve">Базовые логические действия: </w:t>
      </w:r>
    </w:p>
    <w:p w:rsidR="0079359A" w:rsidRDefault="0079359A" w:rsidP="001A1A0F">
      <w:pPr>
        <w:pStyle w:val="Default"/>
        <w:numPr>
          <w:ilvl w:val="0"/>
          <w:numId w:val="48"/>
        </w:numPr>
        <w:jc w:val="both"/>
        <w:rPr>
          <w:color w:val="auto"/>
          <w:sz w:val="28"/>
          <w:szCs w:val="28"/>
        </w:rPr>
      </w:pPr>
      <w:r>
        <w:rPr>
          <w:color w:val="auto"/>
          <w:sz w:val="28"/>
          <w:szCs w:val="28"/>
        </w:rPr>
        <w:t>самостоятельно формулировать и актуализировать проблему, заложе</w:t>
      </w:r>
      <w:r>
        <w:rPr>
          <w:color w:val="auto"/>
          <w:sz w:val="28"/>
          <w:szCs w:val="28"/>
        </w:rPr>
        <w:t>н</w:t>
      </w:r>
      <w:r>
        <w:rPr>
          <w:color w:val="auto"/>
          <w:sz w:val="28"/>
          <w:szCs w:val="28"/>
        </w:rPr>
        <w:t>ную в художественном произведении, рассматривать её всесторонне; устанавливать существенный признак или основания для сравнения лит</w:t>
      </w:r>
      <w:r>
        <w:rPr>
          <w:color w:val="auto"/>
          <w:sz w:val="28"/>
          <w:szCs w:val="28"/>
        </w:rPr>
        <w:t>е</w:t>
      </w:r>
      <w:r>
        <w:rPr>
          <w:color w:val="auto"/>
          <w:sz w:val="28"/>
          <w:szCs w:val="28"/>
        </w:rPr>
        <w:t>ратурных героев, художественных произведений и их фрагментов, кла</w:t>
      </w:r>
      <w:r>
        <w:rPr>
          <w:color w:val="auto"/>
          <w:sz w:val="28"/>
          <w:szCs w:val="28"/>
        </w:rPr>
        <w:t>с</w:t>
      </w:r>
      <w:r>
        <w:rPr>
          <w:color w:val="auto"/>
          <w:sz w:val="28"/>
          <w:szCs w:val="28"/>
        </w:rPr>
        <w:t xml:space="preserve">сификации и обобщения литературных фактов; </w:t>
      </w:r>
    </w:p>
    <w:p w:rsidR="0079359A" w:rsidRDefault="0079359A" w:rsidP="001A1A0F">
      <w:pPr>
        <w:pStyle w:val="Default"/>
        <w:numPr>
          <w:ilvl w:val="0"/>
          <w:numId w:val="48"/>
        </w:numPr>
        <w:jc w:val="both"/>
        <w:rPr>
          <w:color w:val="auto"/>
          <w:sz w:val="28"/>
          <w:szCs w:val="28"/>
        </w:rPr>
      </w:pPr>
      <w:r>
        <w:rPr>
          <w:color w:val="auto"/>
          <w:sz w:val="28"/>
          <w:szCs w:val="28"/>
        </w:rPr>
        <w:t>определять цели деятельности, задавать параметры и критерии их дост</w:t>
      </w:r>
      <w:r>
        <w:rPr>
          <w:color w:val="auto"/>
          <w:sz w:val="28"/>
          <w:szCs w:val="28"/>
        </w:rPr>
        <w:t>и</w:t>
      </w:r>
      <w:r>
        <w:rPr>
          <w:color w:val="auto"/>
          <w:sz w:val="28"/>
          <w:szCs w:val="28"/>
        </w:rPr>
        <w:t xml:space="preserve">жения; </w:t>
      </w:r>
    </w:p>
    <w:p w:rsidR="0079359A" w:rsidRDefault="0079359A" w:rsidP="001A1A0F">
      <w:pPr>
        <w:pStyle w:val="Default"/>
        <w:numPr>
          <w:ilvl w:val="0"/>
          <w:numId w:val="48"/>
        </w:numPr>
        <w:jc w:val="both"/>
        <w:rPr>
          <w:color w:val="auto"/>
          <w:sz w:val="28"/>
          <w:szCs w:val="28"/>
        </w:rPr>
      </w:pPr>
      <w:r>
        <w:rPr>
          <w:color w:val="auto"/>
          <w:sz w:val="28"/>
          <w:szCs w:val="28"/>
        </w:rPr>
        <w:t>выявлять закономерности и противоречия в рассматриваемых явлениях, в том числе при изучении литературных произведений, направлений, фа</w:t>
      </w:r>
      <w:r>
        <w:rPr>
          <w:color w:val="auto"/>
          <w:sz w:val="28"/>
          <w:szCs w:val="28"/>
        </w:rPr>
        <w:t>к</w:t>
      </w:r>
      <w:r>
        <w:rPr>
          <w:color w:val="auto"/>
          <w:sz w:val="28"/>
          <w:szCs w:val="28"/>
        </w:rPr>
        <w:t xml:space="preserve">тов историко-литературного процесса; </w:t>
      </w:r>
    </w:p>
    <w:p w:rsidR="0079359A" w:rsidRDefault="0079359A" w:rsidP="001A1A0F">
      <w:pPr>
        <w:pStyle w:val="Default"/>
        <w:numPr>
          <w:ilvl w:val="0"/>
          <w:numId w:val="48"/>
        </w:numPr>
        <w:jc w:val="both"/>
        <w:rPr>
          <w:color w:val="auto"/>
          <w:sz w:val="28"/>
          <w:szCs w:val="28"/>
        </w:rPr>
      </w:pPr>
      <w:r>
        <w:rPr>
          <w:color w:val="auto"/>
          <w:sz w:val="28"/>
          <w:szCs w:val="28"/>
        </w:rPr>
        <w:t>разрабатывать план решения проблемы с учётом анализа имеющихся м</w:t>
      </w:r>
      <w:r>
        <w:rPr>
          <w:color w:val="auto"/>
          <w:sz w:val="28"/>
          <w:szCs w:val="28"/>
        </w:rPr>
        <w:t>а</w:t>
      </w:r>
      <w:r>
        <w:rPr>
          <w:color w:val="auto"/>
          <w:sz w:val="28"/>
          <w:szCs w:val="28"/>
        </w:rPr>
        <w:t xml:space="preserve">териальных и нематериальных ресурсов; </w:t>
      </w:r>
    </w:p>
    <w:p w:rsidR="0079359A" w:rsidRDefault="0079359A" w:rsidP="001A1A0F">
      <w:pPr>
        <w:pStyle w:val="Default"/>
        <w:numPr>
          <w:ilvl w:val="0"/>
          <w:numId w:val="48"/>
        </w:numPr>
        <w:jc w:val="both"/>
        <w:rPr>
          <w:color w:val="auto"/>
          <w:sz w:val="28"/>
          <w:szCs w:val="28"/>
        </w:rPr>
      </w:pPr>
      <w:r>
        <w:rPr>
          <w:color w:val="auto"/>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79359A" w:rsidRDefault="0079359A" w:rsidP="001A1A0F">
      <w:pPr>
        <w:pStyle w:val="Default"/>
        <w:numPr>
          <w:ilvl w:val="0"/>
          <w:numId w:val="48"/>
        </w:numPr>
        <w:jc w:val="both"/>
        <w:rPr>
          <w:color w:val="auto"/>
          <w:sz w:val="28"/>
          <w:szCs w:val="28"/>
        </w:rPr>
      </w:pPr>
      <w:r>
        <w:rPr>
          <w:color w:val="auto"/>
          <w:sz w:val="28"/>
          <w:szCs w:val="28"/>
        </w:rPr>
        <w:t>координировать и выполнять работу в условиях реального, виртуального и комбинированного взаимодействия, в том числе при выполнении пр</w:t>
      </w:r>
      <w:r>
        <w:rPr>
          <w:color w:val="auto"/>
          <w:sz w:val="28"/>
          <w:szCs w:val="28"/>
        </w:rPr>
        <w:t>о</w:t>
      </w:r>
      <w:r>
        <w:rPr>
          <w:color w:val="auto"/>
          <w:sz w:val="28"/>
          <w:szCs w:val="28"/>
        </w:rPr>
        <w:t>ектов по литературе; развивать креативное мышление при решении жи</w:t>
      </w:r>
      <w:r>
        <w:rPr>
          <w:color w:val="auto"/>
          <w:sz w:val="28"/>
          <w:szCs w:val="28"/>
        </w:rPr>
        <w:t>з</w:t>
      </w:r>
      <w:r>
        <w:rPr>
          <w:color w:val="auto"/>
          <w:sz w:val="28"/>
          <w:szCs w:val="28"/>
        </w:rPr>
        <w:t xml:space="preserve">ненных проблем с опорой на собственный читательский опыт. </w:t>
      </w:r>
    </w:p>
    <w:p w:rsidR="0079359A" w:rsidRDefault="0079359A" w:rsidP="00E22706">
      <w:pPr>
        <w:pStyle w:val="Default"/>
        <w:ind w:firstLine="720"/>
        <w:jc w:val="both"/>
        <w:rPr>
          <w:color w:val="auto"/>
          <w:sz w:val="28"/>
          <w:szCs w:val="28"/>
        </w:rPr>
      </w:pPr>
      <w:r>
        <w:rPr>
          <w:b/>
          <w:bCs/>
          <w:color w:val="auto"/>
          <w:sz w:val="28"/>
          <w:szCs w:val="28"/>
        </w:rPr>
        <w:t>Базовые исследовательские действия</w:t>
      </w:r>
      <w:r>
        <w:rPr>
          <w:color w:val="auto"/>
          <w:sz w:val="28"/>
          <w:szCs w:val="28"/>
        </w:rPr>
        <w:t xml:space="preserve">: </w:t>
      </w:r>
    </w:p>
    <w:p w:rsidR="0079359A" w:rsidRDefault="0079359A" w:rsidP="001A1A0F">
      <w:pPr>
        <w:pStyle w:val="Default"/>
        <w:numPr>
          <w:ilvl w:val="0"/>
          <w:numId w:val="49"/>
        </w:numPr>
        <w:jc w:val="both"/>
        <w:rPr>
          <w:color w:val="auto"/>
          <w:sz w:val="28"/>
          <w:szCs w:val="28"/>
        </w:rPr>
      </w:pPr>
      <w:r>
        <w:rPr>
          <w:color w:val="auto"/>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w:t>
      </w:r>
    </w:p>
    <w:p w:rsidR="0079359A" w:rsidRDefault="0079359A" w:rsidP="001A1A0F">
      <w:pPr>
        <w:pStyle w:val="Default"/>
        <w:numPr>
          <w:ilvl w:val="0"/>
          <w:numId w:val="49"/>
        </w:numPr>
        <w:jc w:val="both"/>
        <w:rPr>
          <w:color w:val="auto"/>
          <w:sz w:val="28"/>
          <w:szCs w:val="28"/>
        </w:rPr>
      </w:pPr>
      <w:r>
        <w:rPr>
          <w:color w:val="auto"/>
          <w:sz w:val="28"/>
          <w:szCs w:val="28"/>
        </w:rPr>
        <w:lastRenderedPageBreak/>
        <w:t>обладать способностью и готовностью к самостоятельному поиску мет</w:t>
      </w:r>
      <w:r>
        <w:rPr>
          <w:color w:val="auto"/>
          <w:sz w:val="28"/>
          <w:szCs w:val="28"/>
        </w:rPr>
        <w:t>о</w:t>
      </w:r>
      <w:r>
        <w:rPr>
          <w:color w:val="auto"/>
          <w:sz w:val="28"/>
          <w:szCs w:val="28"/>
        </w:rPr>
        <w:t>дов решения практических задач, применению различных методов позн</w:t>
      </w:r>
      <w:r>
        <w:rPr>
          <w:color w:val="auto"/>
          <w:sz w:val="28"/>
          <w:szCs w:val="28"/>
        </w:rPr>
        <w:t>а</w:t>
      </w:r>
      <w:r>
        <w:rPr>
          <w:color w:val="auto"/>
          <w:sz w:val="28"/>
          <w:szCs w:val="28"/>
        </w:rPr>
        <w:t xml:space="preserve">ния; </w:t>
      </w:r>
    </w:p>
    <w:p w:rsidR="0079359A" w:rsidRDefault="0079359A" w:rsidP="001A1A0F">
      <w:pPr>
        <w:pStyle w:val="Default"/>
        <w:numPr>
          <w:ilvl w:val="0"/>
          <w:numId w:val="49"/>
        </w:numPr>
        <w:jc w:val="both"/>
        <w:rPr>
          <w:color w:val="auto"/>
          <w:sz w:val="28"/>
          <w:szCs w:val="28"/>
        </w:rPr>
      </w:pPr>
      <w:r>
        <w:rPr>
          <w:color w:val="auto"/>
          <w:sz w:val="28"/>
          <w:szCs w:val="28"/>
        </w:rPr>
        <w:t>обладать видами деятельности для получения нового знания по литерат</w:t>
      </w:r>
      <w:r>
        <w:rPr>
          <w:color w:val="auto"/>
          <w:sz w:val="28"/>
          <w:szCs w:val="28"/>
        </w:rPr>
        <w:t>у</w:t>
      </w:r>
      <w:r>
        <w:rPr>
          <w:color w:val="auto"/>
          <w:sz w:val="28"/>
          <w:szCs w:val="28"/>
        </w:rPr>
        <w:t>ре, его интерпретации, преобразования и применения в различных уче</w:t>
      </w:r>
      <w:r>
        <w:rPr>
          <w:color w:val="auto"/>
          <w:sz w:val="28"/>
          <w:szCs w:val="28"/>
        </w:rPr>
        <w:t>б</w:t>
      </w:r>
      <w:r>
        <w:rPr>
          <w:color w:val="auto"/>
          <w:sz w:val="28"/>
          <w:szCs w:val="28"/>
        </w:rPr>
        <w:t>ных ситуациях, в том числе при создании учебных и социальных прое</w:t>
      </w:r>
      <w:r>
        <w:rPr>
          <w:color w:val="auto"/>
          <w:sz w:val="28"/>
          <w:szCs w:val="28"/>
        </w:rPr>
        <w:t>к</w:t>
      </w:r>
      <w:r>
        <w:rPr>
          <w:color w:val="auto"/>
          <w:sz w:val="28"/>
          <w:szCs w:val="28"/>
        </w:rPr>
        <w:t xml:space="preserve">тов; </w:t>
      </w:r>
    </w:p>
    <w:p w:rsidR="0079359A" w:rsidRDefault="0079359A" w:rsidP="001A1A0F">
      <w:pPr>
        <w:pStyle w:val="Default"/>
        <w:numPr>
          <w:ilvl w:val="0"/>
          <w:numId w:val="49"/>
        </w:numPr>
        <w:jc w:val="both"/>
        <w:rPr>
          <w:color w:val="auto"/>
          <w:sz w:val="28"/>
          <w:szCs w:val="28"/>
        </w:rPr>
      </w:pPr>
      <w:r>
        <w:rPr>
          <w:color w:val="auto"/>
          <w:sz w:val="28"/>
          <w:szCs w:val="28"/>
        </w:rPr>
        <w:t xml:space="preserve">формировать научный тип мышления, владеть научной терминологией, ключевыми понятиями и методами современного литературоведения; </w:t>
      </w:r>
    </w:p>
    <w:p w:rsidR="0079359A" w:rsidRDefault="0079359A" w:rsidP="001A1A0F">
      <w:pPr>
        <w:pStyle w:val="Default"/>
        <w:numPr>
          <w:ilvl w:val="0"/>
          <w:numId w:val="49"/>
        </w:numPr>
        <w:jc w:val="both"/>
        <w:rPr>
          <w:color w:val="auto"/>
          <w:sz w:val="28"/>
          <w:szCs w:val="28"/>
        </w:rPr>
      </w:pPr>
      <w:r>
        <w:rPr>
          <w:color w:val="auto"/>
          <w:sz w:val="28"/>
          <w:szCs w:val="28"/>
        </w:rPr>
        <w:t>ставить и формулировать собственные задачи в образовательной деятел</w:t>
      </w:r>
      <w:r>
        <w:rPr>
          <w:color w:val="auto"/>
          <w:sz w:val="28"/>
          <w:szCs w:val="28"/>
        </w:rPr>
        <w:t>ь</w:t>
      </w:r>
      <w:r>
        <w:rPr>
          <w:color w:val="auto"/>
          <w:sz w:val="28"/>
          <w:szCs w:val="28"/>
        </w:rPr>
        <w:t>ности и жизненных ситуациях с учётом собственного читательского оп</w:t>
      </w:r>
      <w:r>
        <w:rPr>
          <w:color w:val="auto"/>
          <w:sz w:val="28"/>
          <w:szCs w:val="28"/>
        </w:rPr>
        <w:t>ы</w:t>
      </w:r>
      <w:r>
        <w:rPr>
          <w:color w:val="auto"/>
          <w:sz w:val="28"/>
          <w:szCs w:val="28"/>
        </w:rPr>
        <w:t xml:space="preserve">та; </w:t>
      </w:r>
    </w:p>
    <w:p w:rsidR="0079359A" w:rsidRDefault="0079359A" w:rsidP="001A1A0F">
      <w:pPr>
        <w:pStyle w:val="Default"/>
        <w:numPr>
          <w:ilvl w:val="0"/>
          <w:numId w:val="49"/>
        </w:numPr>
        <w:jc w:val="both"/>
        <w:rPr>
          <w:color w:val="auto"/>
          <w:sz w:val="28"/>
          <w:szCs w:val="28"/>
        </w:rPr>
      </w:pPr>
      <w:r>
        <w:rPr>
          <w:color w:val="auto"/>
          <w:sz w:val="28"/>
          <w:szCs w:val="28"/>
        </w:rPr>
        <w:t>выявлять причинно-следственные связи и актуализировать задачу при изучении литературных явлений и процессов, выдвигать гипотезу её р</w:t>
      </w:r>
      <w:r>
        <w:rPr>
          <w:color w:val="auto"/>
          <w:sz w:val="28"/>
          <w:szCs w:val="28"/>
        </w:rPr>
        <w:t>е</w:t>
      </w:r>
      <w:r>
        <w:rPr>
          <w:color w:val="auto"/>
          <w:sz w:val="28"/>
          <w:szCs w:val="28"/>
        </w:rPr>
        <w:t>шения, находить аргументы для доказательства своих утверждений, зад</w:t>
      </w:r>
      <w:r>
        <w:rPr>
          <w:color w:val="auto"/>
          <w:sz w:val="28"/>
          <w:szCs w:val="28"/>
        </w:rPr>
        <w:t>а</w:t>
      </w:r>
      <w:r>
        <w:rPr>
          <w:color w:val="auto"/>
          <w:sz w:val="28"/>
          <w:szCs w:val="28"/>
        </w:rPr>
        <w:t xml:space="preserve">вать параметры и критерии решения; </w:t>
      </w:r>
    </w:p>
    <w:p w:rsidR="0079359A" w:rsidRDefault="0079359A" w:rsidP="001A1A0F">
      <w:pPr>
        <w:pStyle w:val="Default"/>
        <w:numPr>
          <w:ilvl w:val="0"/>
          <w:numId w:val="49"/>
        </w:numPr>
        <w:jc w:val="both"/>
        <w:rPr>
          <w:color w:val="auto"/>
          <w:sz w:val="28"/>
          <w:szCs w:val="28"/>
        </w:rPr>
      </w:pPr>
      <w:r>
        <w:rPr>
          <w:color w:val="auto"/>
          <w:sz w:val="28"/>
          <w:szCs w:val="28"/>
        </w:rPr>
        <w:t>анализировать полученные в ходе решения задачи результаты, критич</w:t>
      </w:r>
      <w:r>
        <w:rPr>
          <w:color w:val="auto"/>
          <w:sz w:val="28"/>
          <w:szCs w:val="28"/>
        </w:rPr>
        <w:t>е</w:t>
      </w:r>
      <w:r>
        <w:rPr>
          <w:color w:val="auto"/>
          <w:sz w:val="28"/>
          <w:szCs w:val="28"/>
        </w:rPr>
        <w:t xml:space="preserve">ски оценивать их достоверность, прогнозировать изменение в новых условиях; </w:t>
      </w:r>
    </w:p>
    <w:p w:rsidR="0079359A" w:rsidRDefault="0079359A" w:rsidP="001A1A0F">
      <w:pPr>
        <w:pStyle w:val="Default"/>
        <w:numPr>
          <w:ilvl w:val="0"/>
          <w:numId w:val="49"/>
        </w:numPr>
        <w:jc w:val="both"/>
        <w:rPr>
          <w:color w:val="auto"/>
          <w:sz w:val="28"/>
          <w:szCs w:val="28"/>
        </w:rPr>
      </w:pPr>
      <w:r>
        <w:rPr>
          <w:color w:val="auto"/>
          <w:sz w:val="28"/>
          <w:szCs w:val="28"/>
        </w:rPr>
        <w:t xml:space="preserve">давать оценку новым ситуациям, оценивать приобретённый опыт, в том числе читательский; </w:t>
      </w:r>
    </w:p>
    <w:p w:rsidR="0079359A" w:rsidRDefault="0079359A" w:rsidP="001A1A0F">
      <w:pPr>
        <w:pStyle w:val="Default"/>
        <w:numPr>
          <w:ilvl w:val="0"/>
          <w:numId w:val="49"/>
        </w:numPr>
        <w:jc w:val="both"/>
        <w:rPr>
          <w:color w:val="auto"/>
          <w:sz w:val="28"/>
          <w:szCs w:val="28"/>
        </w:rPr>
      </w:pPr>
      <w:r>
        <w:rPr>
          <w:color w:val="auto"/>
          <w:sz w:val="28"/>
          <w:szCs w:val="28"/>
        </w:rPr>
        <w:t>осуществлять целенаправленный поиск переноса средств и способов де</w:t>
      </w:r>
      <w:r>
        <w:rPr>
          <w:color w:val="auto"/>
          <w:sz w:val="28"/>
          <w:szCs w:val="28"/>
        </w:rPr>
        <w:t>й</w:t>
      </w:r>
      <w:r>
        <w:rPr>
          <w:color w:val="auto"/>
          <w:sz w:val="28"/>
          <w:szCs w:val="28"/>
        </w:rPr>
        <w:t xml:space="preserve">ствия в профессиональную среду; </w:t>
      </w:r>
    </w:p>
    <w:p w:rsidR="0079359A" w:rsidRDefault="0079359A" w:rsidP="001A1A0F">
      <w:pPr>
        <w:pStyle w:val="Default"/>
        <w:numPr>
          <w:ilvl w:val="0"/>
          <w:numId w:val="49"/>
        </w:numPr>
        <w:jc w:val="both"/>
        <w:rPr>
          <w:color w:val="auto"/>
          <w:sz w:val="28"/>
          <w:szCs w:val="28"/>
        </w:rPr>
      </w:pPr>
      <w:r>
        <w:rPr>
          <w:color w:val="auto"/>
          <w:sz w:val="28"/>
          <w:szCs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79359A" w:rsidRDefault="0079359A" w:rsidP="001A1A0F">
      <w:pPr>
        <w:pStyle w:val="Default"/>
        <w:numPr>
          <w:ilvl w:val="0"/>
          <w:numId w:val="49"/>
        </w:numPr>
        <w:jc w:val="both"/>
        <w:rPr>
          <w:color w:val="auto"/>
          <w:sz w:val="28"/>
          <w:szCs w:val="28"/>
        </w:rPr>
      </w:pPr>
      <w:r>
        <w:rPr>
          <w:color w:val="auto"/>
          <w:sz w:val="28"/>
          <w:szCs w:val="28"/>
        </w:rPr>
        <w:t xml:space="preserve">уметь интегрировать знания из разных предметных областей; </w:t>
      </w:r>
    </w:p>
    <w:p w:rsidR="0079359A" w:rsidRDefault="0079359A" w:rsidP="001A1A0F">
      <w:pPr>
        <w:pStyle w:val="Default"/>
        <w:numPr>
          <w:ilvl w:val="0"/>
          <w:numId w:val="49"/>
        </w:numPr>
        <w:jc w:val="both"/>
        <w:rPr>
          <w:color w:val="auto"/>
          <w:sz w:val="28"/>
          <w:szCs w:val="28"/>
        </w:rPr>
      </w:pPr>
      <w:r>
        <w:rPr>
          <w:color w:val="auto"/>
          <w:sz w:val="28"/>
          <w:szCs w:val="28"/>
        </w:rPr>
        <w:t xml:space="preserve">выдвигать новые идеи, предлагать оригинальные подходы и решения; </w:t>
      </w:r>
    </w:p>
    <w:p w:rsidR="0079359A" w:rsidRDefault="0079359A" w:rsidP="001A1A0F">
      <w:pPr>
        <w:pStyle w:val="Default"/>
        <w:numPr>
          <w:ilvl w:val="0"/>
          <w:numId w:val="49"/>
        </w:numPr>
        <w:jc w:val="both"/>
        <w:rPr>
          <w:color w:val="auto"/>
          <w:sz w:val="28"/>
          <w:szCs w:val="28"/>
        </w:rPr>
      </w:pPr>
      <w:r>
        <w:rPr>
          <w:color w:val="auto"/>
          <w:sz w:val="28"/>
          <w:szCs w:val="28"/>
        </w:rPr>
        <w:t xml:space="preserve">ставить проблемы и задачи, допускающие альтернативные решения. </w:t>
      </w:r>
    </w:p>
    <w:p w:rsidR="0079359A" w:rsidRDefault="0079359A" w:rsidP="00E22706">
      <w:pPr>
        <w:pStyle w:val="Default"/>
        <w:ind w:firstLine="720"/>
        <w:jc w:val="both"/>
        <w:rPr>
          <w:color w:val="auto"/>
          <w:sz w:val="28"/>
          <w:szCs w:val="28"/>
        </w:rPr>
      </w:pPr>
      <w:r>
        <w:rPr>
          <w:b/>
          <w:bCs/>
          <w:color w:val="auto"/>
          <w:sz w:val="28"/>
          <w:szCs w:val="28"/>
        </w:rPr>
        <w:t xml:space="preserve">Работа с информацией: </w:t>
      </w:r>
    </w:p>
    <w:p w:rsidR="0079359A" w:rsidRDefault="0079359A" w:rsidP="001A1A0F">
      <w:pPr>
        <w:pStyle w:val="Default"/>
        <w:numPr>
          <w:ilvl w:val="0"/>
          <w:numId w:val="50"/>
        </w:numPr>
        <w:jc w:val="both"/>
        <w:rPr>
          <w:color w:val="auto"/>
          <w:sz w:val="28"/>
          <w:szCs w:val="28"/>
        </w:rPr>
      </w:pPr>
      <w:r>
        <w:rPr>
          <w:color w:val="auto"/>
          <w:sz w:val="28"/>
          <w:szCs w:val="28"/>
        </w:rPr>
        <w:t>владеть навыками получения литературной и другой информации из и</w:t>
      </w:r>
      <w:r>
        <w:rPr>
          <w:color w:val="auto"/>
          <w:sz w:val="28"/>
          <w:szCs w:val="28"/>
        </w:rPr>
        <w:t>с</w:t>
      </w:r>
      <w:r>
        <w:rPr>
          <w:color w:val="auto"/>
          <w:sz w:val="28"/>
          <w:szCs w:val="28"/>
        </w:rPr>
        <w:t>точников разных типов, самостоятельно осуществлять поиск, анализ, с</w:t>
      </w:r>
      <w:r>
        <w:rPr>
          <w:color w:val="auto"/>
          <w:sz w:val="28"/>
          <w:szCs w:val="28"/>
        </w:rPr>
        <w:t>и</w:t>
      </w:r>
      <w:r>
        <w:rPr>
          <w:color w:val="auto"/>
          <w:sz w:val="28"/>
          <w:szCs w:val="28"/>
        </w:rPr>
        <w:t xml:space="preserve">стематизацию и интерпретацию информации различных видов и форм представления при изучении той или иной темы по литературе; </w:t>
      </w:r>
    </w:p>
    <w:p w:rsidR="0079359A" w:rsidRDefault="0079359A" w:rsidP="001A1A0F">
      <w:pPr>
        <w:pStyle w:val="Default"/>
        <w:numPr>
          <w:ilvl w:val="0"/>
          <w:numId w:val="50"/>
        </w:numPr>
        <w:jc w:val="both"/>
        <w:rPr>
          <w:color w:val="auto"/>
          <w:sz w:val="28"/>
          <w:szCs w:val="28"/>
        </w:rPr>
      </w:pPr>
      <w:r>
        <w:rPr>
          <w:color w:val="auto"/>
          <w:sz w:val="28"/>
          <w:szCs w:val="28"/>
        </w:rPr>
        <w:t>создавать тексты в различных форматах и жанрах (сочинение, эссе, д</w:t>
      </w:r>
      <w:r>
        <w:rPr>
          <w:color w:val="auto"/>
          <w:sz w:val="28"/>
          <w:szCs w:val="28"/>
        </w:rPr>
        <w:t>о</w:t>
      </w:r>
      <w:r>
        <w:rPr>
          <w:color w:val="auto"/>
          <w:sz w:val="28"/>
          <w:szCs w:val="28"/>
        </w:rPr>
        <w:t>клад, реферат, аннотация и другие) с учётом назначения информации и целевой аудитории, выбирая оптимальную форму представления и визу</w:t>
      </w:r>
      <w:r>
        <w:rPr>
          <w:color w:val="auto"/>
          <w:sz w:val="28"/>
          <w:szCs w:val="28"/>
        </w:rPr>
        <w:t>а</w:t>
      </w:r>
      <w:r>
        <w:rPr>
          <w:color w:val="auto"/>
          <w:sz w:val="28"/>
          <w:szCs w:val="28"/>
        </w:rPr>
        <w:t xml:space="preserve">лизации; </w:t>
      </w:r>
    </w:p>
    <w:p w:rsidR="0079359A" w:rsidRDefault="0079359A" w:rsidP="001A1A0F">
      <w:pPr>
        <w:pStyle w:val="Default"/>
        <w:numPr>
          <w:ilvl w:val="0"/>
          <w:numId w:val="50"/>
        </w:numPr>
        <w:jc w:val="both"/>
        <w:rPr>
          <w:color w:val="auto"/>
          <w:sz w:val="28"/>
          <w:szCs w:val="28"/>
        </w:rPr>
      </w:pPr>
      <w:r>
        <w:rPr>
          <w:color w:val="auto"/>
          <w:sz w:val="28"/>
          <w:szCs w:val="28"/>
        </w:rPr>
        <w:t>оценивать достоверность, легитимность литературной и другой инфо</w:t>
      </w:r>
      <w:r>
        <w:rPr>
          <w:color w:val="auto"/>
          <w:sz w:val="28"/>
          <w:szCs w:val="28"/>
        </w:rPr>
        <w:t>р</w:t>
      </w:r>
      <w:r>
        <w:rPr>
          <w:color w:val="auto"/>
          <w:sz w:val="28"/>
          <w:szCs w:val="28"/>
        </w:rPr>
        <w:t>мации, её соответствие правовым и морально-этическим нормам; испол</w:t>
      </w:r>
      <w:r>
        <w:rPr>
          <w:color w:val="auto"/>
          <w:sz w:val="28"/>
          <w:szCs w:val="28"/>
        </w:rPr>
        <w:t>ь</w:t>
      </w:r>
      <w:r>
        <w:rPr>
          <w:color w:val="auto"/>
          <w:sz w:val="28"/>
          <w:szCs w:val="28"/>
        </w:rPr>
        <w:t>зовать средства информационных и коммуникационных технологий в решении когнитивных, коммуникативных и организационных задач с с</w:t>
      </w:r>
      <w:r>
        <w:rPr>
          <w:color w:val="auto"/>
          <w:sz w:val="28"/>
          <w:szCs w:val="28"/>
        </w:rPr>
        <w:t>о</w:t>
      </w:r>
      <w:r>
        <w:rPr>
          <w:color w:val="auto"/>
          <w:sz w:val="28"/>
          <w:szCs w:val="28"/>
        </w:rPr>
        <w:t>блюдением требований эргономики, техники безопасности, гигиены, р</w:t>
      </w:r>
      <w:r>
        <w:rPr>
          <w:color w:val="auto"/>
          <w:sz w:val="28"/>
          <w:szCs w:val="28"/>
        </w:rPr>
        <w:t>е</w:t>
      </w:r>
      <w:r>
        <w:rPr>
          <w:color w:val="auto"/>
          <w:sz w:val="28"/>
          <w:szCs w:val="28"/>
        </w:rPr>
        <w:lastRenderedPageBreak/>
        <w:t xml:space="preserve">сурсосбережения, правовых и этических норм, норм информационной безопасности; </w:t>
      </w:r>
    </w:p>
    <w:p w:rsidR="0079359A" w:rsidRDefault="0079359A" w:rsidP="001A1A0F">
      <w:pPr>
        <w:pStyle w:val="Default"/>
        <w:numPr>
          <w:ilvl w:val="0"/>
          <w:numId w:val="50"/>
        </w:numPr>
        <w:jc w:val="both"/>
        <w:rPr>
          <w:color w:val="auto"/>
          <w:sz w:val="28"/>
          <w:szCs w:val="28"/>
        </w:rPr>
      </w:pPr>
      <w:r>
        <w:rPr>
          <w:color w:val="auto"/>
          <w:sz w:val="28"/>
          <w:szCs w:val="28"/>
        </w:rPr>
        <w:t>владеть навыками распознавания и защиты литературной и другой и</w:t>
      </w:r>
      <w:r>
        <w:rPr>
          <w:color w:val="auto"/>
          <w:sz w:val="28"/>
          <w:szCs w:val="28"/>
        </w:rPr>
        <w:t>н</w:t>
      </w:r>
      <w:r>
        <w:rPr>
          <w:color w:val="auto"/>
          <w:sz w:val="28"/>
          <w:szCs w:val="28"/>
        </w:rPr>
        <w:t xml:space="preserve">формации, информационной безопасности личности. </w:t>
      </w:r>
    </w:p>
    <w:p w:rsidR="0079359A" w:rsidRDefault="0079359A" w:rsidP="00E22706">
      <w:pPr>
        <w:pStyle w:val="Default"/>
        <w:ind w:firstLine="720"/>
        <w:jc w:val="both"/>
        <w:rPr>
          <w:color w:val="auto"/>
          <w:sz w:val="31"/>
          <w:szCs w:val="31"/>
        </w:rPr>
      </w:pPr>
      <w:r>
        <w:rPr>
          <w:b/>
          <w:bCs/>
          <w:color w:val="auto"/>
          <w:sz w:val="31"/>
          <w:szCs w:val="31"/>
        </w:rPr>
        <w:t xml:space="preserve">Коммуникативные универсальные учебные действия </w:t>
      </w:r>
    </w:p>
    <w:p w:rsidR="0079359A" w:rsidRDefault="0079359A" w:rsidP="001A1A0F">
      <w:pPr>
        <w:pStyle w:val="Default"/>
        <w:numPr>
          <w:ilvl w:val="0"/>
          <w:numId w:val="51"/>
        </w:numPr>
        <w:jc w:val="both"/>
        <w:rPr>
          <w:color w:val="auto"/>
          <w:sz w:val="28"/>
          <w:szCs w:val="28"/>
        </w:rPr>
      </w:pPr>
      <w:r>
        <w:rPr>
          <w:color w:val="auto"/>
          <w:sz w:val="28"/>
          <w:szCs w:val="28"/>
        </w:rPr>
        <w:t xml:space="preserve">осуществлять коммуникации во всех сферах жизни, в том числе на уроке литературы и во внеурочной деятельности по предмету; </w:t>
      </w:r>
    </w:p>
    <w:p w:rsidR="0079359A" w:rsidRDefault="0079359A" w:rsidP="001A1A0F">
      <w:pPr>
        <w:pStyle w:val="Default"/>
        <w:numPr>
          <w:ilvl w:val="0"/>
          <w:numId w:val="51"/>
        </w:numPr>
        <w:jc w:val="both"/>
        <w:rPr>
          <w:color w:val="auto"/>
          <w:sz w:val="28"/>
          <w:szCs w:val="28"/>
        </w:rPr>
      </w:pPr>
      <w:r>
        <w:rPr>
          <w:color w:val="auto"/>
          <w:sz w:val="28"/>
          <w:szCs w:val="28"/>
        </w:rPr>
        <w:t>распознавать невербальные средства общения, понимать значение соц</w:t>
      </w:r>
      <w:r>
        <w:rPr>
          <w:color w:val="auto"/>
          <w:sz w:val="28"/>
          <w:szCs w:val="28"/>
        </w:rPr>
        <w:t>и</w:t>
      </w:r>
      <w:r>
        <w:rPr>
          <w:color w:val="auto"/>
          <w:sz w:val="28"/>
          <w:szCs w:val="28"/>
        </w:rPr>
        <w:t>альных знаков, распознавать предпосылки конфликтных ситуаций и смягчать конфликты, опираясь на примеры из литературных произвед</w:t>
      </w:r>
      <w:r>
        <w:rPr>
          <w:color w:val="auto"/>
          <w:sz w:val="28"/>
          <w:szCs w:val="28"/>
        </w:rPr>
        <w:t>е</w:t>
      </w:r>
      <w:r>
        <w:rPr>
          <w:color w:val="auto"/>
          <w:sz w:val="28"/>
          <w:szCs w:val="28"/>
        </w:rPr>
        <w:t xml:space="preserve">ний; </w:t>
      </w:r>
    </w:p>
    <w:p w:rsidR="0079359A" w:rsidRDefault="0079359A" w:rsidP="001A1A0F">
      <w:pPr>
        <w:pStyle w:val="Default"/>
        <w:numPr>
          <w:ilvl w:val="0"/>
          <w:numId w:val="51"/>
        </w:numPr>
        <w:jc w:val="both"/>
        <w:rPr>
          <w:color w:val="auto"/>
          <w:sz w:val="28"/>
          <w:szCs w:val="28"/>
        </w:rPr>
      </w:pPr>
      <w:r>
        <w:rPr>
          <w:color w:val="auto"/>
          <w:sz w:val="28"/>
          <w:szCs w:val="28"/>
        </w:rPr>
        <w:t xml:space="preserve">владеть различными способами общения и взаимодействия в парной и групповой работе на уроках литературы; </w:t>
      </w:r>
    </w:p>
    <w:p w:rsidR="0079359A" w:rsidRDefault="0079359A" w:rsidP="001A1A0F">
      <w:pPr>
        <w:pStyle w:val="Default"/>
        <w:numPr>
          <w:ilvl w:val="0"/>
          <w:numId w:val="51"/>
        </w:numPr>
        <w:jc w:val="both"/>
        <w:rPr>
          <w:color w:val="auto"/>
          <w:sz w:val="28"/>
          <w:szCs w:val="28"/>
        </w:rPr>
      </w:pPr>
      <w:r>
        <w:rPr>
          <w:color w:val="auto"/>
          <w:sz w:val="28"/>
          <w:szCs w:val="28"/>
        </w:rPr>
        <w:t xml:space="preserve">аргументированно вести диалог, уметь смягчать конфликтные ситуации; </w:t>
      </w:r>
    </w:p>
    <w:p w:rsidR="0079359A" w:rsidRDefault="0079359A" w:rsidP="001A1A0F">
      <w:pPr>
        <w:pStyle w:val="Default"/>
        <w:numPr>
          <w:ilvl w:val="0"/>
          <w:numId w:val="51"/>
        </w:numPr>
        <w:jc w:val="both"/>
        <w:rPr>
          <w:color w:val="auto"/>
          <w:sz w:val="28"/>
          <w:szCs w:val="28"/>
        </w:rPr>
      </w:pPr>
      <w:r>
        <w:rPr>
          <w:color w:val="auto"/>
          <w:sz w:val="28"/>
          <w:szCs w:val="28"/>
        </w:rPr>
        <w:t>развёрнуто и логично излагать в процессе анализа литературного прои</w:t>
      </w:r>
      <w:r>
        <w:rPr>
          <w:color w:val="auto"/>
          <w:sz w:val="28"/>
          <w:szCs w:val="28"/>
        </w:rPr>
        <w:t>з</w:t>
      </w:r>
      <w:r>
        <w:rPr>
          <w:color w:val="auto"/>
          <w:sz w:val="28"/>
          <w:szCs w:val="28"/>
        </w:rPr>
        <w:t xml:space="preserve">ведения свою точку зрения с использованием языковых средств. </w:t>
      </w:r>
    </w:p>
    <w:p w:rsidR="00E22706" w:rsidRDefault="00E22706" w:rsidP="00B24966">
      <w:pPr>
        <w:pStyle w:val="Default"/>
        <w:jc w:val="both"/>
        <w:rPr>
          <w:b/>
          <w:bCs/>
          <w:color w:val="auto"/>
          <w:sz w:val="31"/>
          <w:szCs w:val="31"/>
        </w:rPr>
      </w:pPr>
    </w:p>
    <w:p w:rsidR="0079359A" w:rsidRDefault="0079359A" w:rsidP="00E22706">
      <w:pPr>
        <w:pStyle w:val="Default"/>
        <w:ind w:firstLine="720"/>
        <w:jc w:val="both"/>
        <w:rPr>
          <w:color w:val="auto"/>
          <w:sz w:val="31"/>
          <w:szCs w:val="31"/>
        </w:rPr>
      </w:pPr>
      <w:r>
        <w:rPr>
          <w:b/>
          <w:bCs/>
          <w:color w:val="auto"/>
          <w:sz w:val="31"/>
          <w:szCs w:val="31"/>
        </w:rPr>
        <w:t xml:space="preserve">Регулятивные универсальные учебные действия </w:t>
      </w:r>
    </w:p>
    <w:p w:rsidR="0079359A" w:rsidRDefault="0079359A" w:rsidP="00E22706">
      <w:pPr>
        <w:pStyle w:val="Default"/>
        <w:ind w:firstLine="720"/>
        <w:jc w:val="both"/>
        <w:rPr>
          <w:color w:val="auto"/>
          <w:sz w:val="28"/>
          <w:szCs w:val="28"/>
        </w:rPr>
      </w:pPr>
      <w:r>
        <w:rPr>
          <w:b/>
          <w:bCs/>
          <w:color w:val="auto"/>
          <w:sz w:val="28"/>
          <w:szCs w:val="28"/>
        </w:rPr>
        <w:t xml:space="preserve">Самоорганизация: </w:t>
      </w:r>
    </w:p>
    <w:p w:rsidR="0079359A" w:rsidRDefault="0079359A" w:rsidP="001A1A0F">
      <w:pPr>
        <w:pStyle w:val="Default"/>
        <w:numPr>
          <w:ilvl w:val="0"/>
          <w:numId w:val="52"/>
        </w:numPr>
        <w:jc w:val="both"/>
        <w:rPr>
          <w:color w:val="auto"/>
          <w:sz w:val="28"/>
          <w:szCs w:val="28"/>
        </w:rPr>
      </w:pPr>
      <w:r>
        <w:rPr>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w:t>
      </w:r>
      <w:r>
        <w:rPr>
          <w:color w:val="auto"/>
          <w:sz w:val="28"/>
          <w:szCs w:val="28"/>
        </w:rPr>
        <w:t>ь</w:t>
      </w:r>
      <w:r>
        <w:rPr>
          <w:color w:val="auto"/>
          <w:sz w:val="28"/>
          <w:szCs w:val="28"/>
        </w:rPr>
        <w:t xml:space="preserve">ной деятельности, включая изучение литературных произведений, и в жизненных ситуациях; </w:t>
      </w:r>
    </w:p>
    <w:p w:rsidR="0079359A" w:rsidRDefault="0079359A" w:rsidP="001A1A0F">
      <w:pPr>
        <w:pStyle w:val="Default"/>
        <w:numPr>
          <w:ilvl w:val="0"/>
          <w:numId w:val="52"/>
        </w:numPr>
        <w:jc w:val="both"/>
        <w:rPr>
          <w:color w:val="auto"/>
          <w:sz w:val="28"/>
          <w:szCs w:val="28"/>
        </w:rPr>
      </w:pPr>
      <w:r>
        <w:rPr>
          <w:color w:val="auto"/>
          <w:sz w:val="28"/>
          <w:szCs w:val="28"/>
        </w:rPr>
        <w:t>самостоятельно составлять план решения проблемы при изучении лит</w:t>
      </w:r>
      <w:r>
        <w:rPr>
          <w:color w:val="auto"/>
          <w:sz w:val="28"/>
          <w:szCs w:val="28"/>
        </w:rPr>
        <w:t>е</w:t>
      </w:r>
      <w:r>
        <w:rPr>
          <w:color w:val="auto"/>
          <w:sz w:val="28"/>
          <w:szCs w:val="28"/>
        </w:rPr>
        <w:t xml:space="preserve">ратуры с учётом имеющихся ресурсов, читательского опыта, собственных возможностей и предпочтений; </w:t>
      </w:r>
    </w:p>
    <w:p w:rsidR="0079359A" w:rsidRDefault="0079359A" w:rsidP="001A1A0F">
      <w:pPr>
        <w:pStyle w:val="Default"/>
        <w:numPr>
          <w:ilvl w:val="0"/>
          <w:numId w:val="52"/>
        </w:numPr>
        <w:jc w:val="both"/>
        <w:rPr>
          <w:color w:val="auto"/>
          <w:sz w:val="28"/>
          <w:szCs w:val="28"/>
        </w:rPr>
      </w:pPr>
      <w:r>
        <w:rPr>
          <w:color w:val="auto"/>
          <w:sz w:val="28"/>
          <w:szCs w:val="28"/>
        </w:rPr>
        <w:t>давать оценку новым ситуациям, в том числе изображённым в худож</w:t>
      </w:r>
      <w:r>
        <w:rPr>
          <w:color w:val="auto"/>
          <w:sz w:val="28"/>
          <w:szCs w:val="28"/>
        </w:rPr>
        <w:t>е</w:t>
      </w:r>
      <w:r>
        <w:rPr>
          <w:color w:val="auto"/>
          <w:sz w:val="28"/>
          <w:szCs w:val="28"/>
        </w:rPr>
        <w:t xml:space="preserve">ственной литературе; </w:t>
      </w:r>
    </w:p>
    <w:p w:rsidR="0079359A" w:rsidRDefault="0079359A" w:rsidP="001A1A0F">
      <w:pPr>
        <w:pStyle w:val="Default"/>
        <w:numPr>
          <w:ilvl w:val="0"/>
          <w:numId w:val="52"/>
        </w:numPr>
        <w:jc w:val="both"/>
        <w:rPr>
          <w:color w:val="auto"/>
          <w:sz w:val="28"/>
          <w:szCs w:val="28"/>
        </w:rPr>
      </w:pPr>
      <w:r>
        <w:rPr>
          <w:color w:val="auto"/>
          <w:sz w:val="28"/>
          <w:szCs w:val="28"/>
        </w:rPr>
        <w:t xml:space="preserve">расширять рамки учебного предмета на основе личных предпочтений с опорой на читательский опыт; </w:t>
      </w:r>
    </w:p>
    <w:p w:rsidR="0079359A" w:rsidRDefault="0079359A" w:rsidP="001A1A0F">
      <w:pPr>
        <w:pStyle w:val="Default"/>
        <w:numPr>
          <w:ilvl w:val="0"/>
          <w:numId w:val="52"/>
        </w:numPr>
        <w:jc w:val="both"/>
        <w:rPr>
          <w:color w:val="auto"/>
          <w:sz w:val="28"/>
          <w:szCs w:val="28"/>
        </w:rPr>
      </w:pPr>
      <w:r>
        <w:rPr>
          <w:color w:val="auto"/>
          <w:sz w:val="28"/>
          <w:szCs w:val="28"/>
        </w:rPr>
        <w:t xml:space="preserve">делать осознанный выбор, аргументировать его, брать ответственность за решение; </w:t>
      </w:r>
    </w:p>
    <w:p w:rsidR="00B24966" w:rsidRDefault="0079359A" w:rsidP="001A1A0F">
      <w:pPr>
        <w:pStyle w:val="Default"/>
        <w:numPr>
          <w:ilvl w:val="0"/>
          <w:numId w:val="52"/>
        </w:numPr>
        <w:jc w:val="both"/>
        <w:rPr>
          <w:color w:val="auto"/>
          <w:sz w:val="28"/>
          <w:szCs w:val="28"/>
        </w:rPr>
      </w:pPr>
      <w:r>
        <w:rPr>
          <w:color w:val="auto"/>
          <w:sz w:val="28"/>
          <w:szCs w:val="28"/>
        </w:rPr>
        <w:t>оценивать приобретённый опыт с учётом литературных знаний; спосо</w:t>
      </w:r>
      <w:r>
        <w:rPr>
          <w:color w:val="auto"/>
          <w:sz w:val="28"/>
          <w:szCs w:val="28"/>
        </w:rPr>
        <w:t>б</w:t>
      </w:r>
      <w:r>
        <w:rPr>
          <w:color w:val="auto"/>
          <w:sz w:val="28"/>
          <w:szCs w:val="28"/>
        </w:rPr>
        <w:t>ствовать формированию и проявлению широкой эрудиции в разных обл</w:t>
      </w:r>
      <w:r>
        <w:rPr>
          <w:color w:val="auto"/>
          <w:sz w:val="28"/>
          <w:szCs w:val="28"/>
        </w:rPr>
        <w:t>а</w:t>
      </w:r>
      <w:r>
        <w:rPr>
          <w:color w:val="auto"/>
          <w:sz w:val="28"/>
          <w:szCs w:val="28"/>
        </w:rPr>
        <w:t>стях знаний, в том числе в вопросах литературы, постоянно повышать свой образовательный и культурный уровень</w:t>
      </w:r>
      <w:r w:rsidR="00B24966">
        <w:rPr>
          <w:color w:val="auto"/>
          <w:sz w:val="28"/>
          <w:szCs w:val="28"/>
        </w:rPr>
        <w:t>.</w:t>
      </w:r>
    </w:p>
    <w:p w:rsidR="0079359A" w:rsidRDefault="0079359A" w:rsidP="00E22706">
      <w:pPr>
        <w:pStyle w:val="Default"/>
        <w:ind w:firstLine="720"/>
        <w:jc w:val="both"/>
        <w:rPr>
          <w:color w:val="auto"/>
          <w:sz w:val="28"/>
          <w:szCs w:val="28"/>
        </w:rPr>
      </w:pPr>
      <w:r>
        <w:rPr>
          <w:b/>
          <w:bCs/>
          <w:color w:val="auto"/>
          <w:sz w:val="28"/>
          <w:szCs w:val="28"/>
        </w:rPr>
        <w:t xml:space="preserve">Самоконтроль, принятие себя других: </w:t>
      </w:r>
    </w:p>
    <w:p w:rsidR="0079359A" w:rsidRDefault="0079359A" w:rsidP="001A1A0F">
      <w:pPr>
        <w:pStyle w:val="Default"/>
        <w:numPr>
          <w:ilvl w:val="0"/>
          <w:numId w:val="53"/>
        </w:numPr>
        <w:jc w:val="both"/>
        <w:rPr>
          <w:color w:val="auto"/>
          <w:sz w:val="28"/>
          <w:szCs w:val="28"/>
        </w:rPr>
      </w:pPr>
      <w:r>
        <w:rPr>
          <w:color w:val="auto"/>
          <w:sz w:val="28"/>
          <w:szCs w:val="28"/>
        </w:rPr>
        <w:t xml:space="preserve">давать оценку новым ситуациям, вносить коррективы в деятельность, оценивать соответствие результатов целям; </w:t>
      </w:r>
    </w:p>
    <w:p w:rsidR="0079359A" w:rsidRDefault="0079359A" w:rsidP="001A1A0F">
      <w:pPr>
        <w:pStyle w:val="Default"/>
        <w:numPr>
          <w:ilvl w:val="0"/>
          <w:numId w:val="53"/>
        </w:numPr>
        <w:jc w:val="both"/>
        <w:rPr>
          <w:color w:val="auto"/>
          <w:sz w:val="28"/>
          <w:szCs w:val="28"/>
        </w:rPr>
      </w:pPr>
      <w:r>
        <w:rPr>
          <w:color w:val="auto"/>
          <w:sz w:val="28"/>
          <w:szCs w:val="28"/>
        </w:rPr>
        <w:t>владеть навыками познавательной рефлексии как осознания соверша</w:t>
      </w:r>
      <w:r>
        <w:rPr>
          <w:color w:val="auto"/>
          <w:sz w:val="28"/>
          <w:szCs w:val="28"/>
        </w:rPr>
        <w:t>е</w:t>
      </w:r>
      <w:r>
        <w:rPr>
          <w:color w:val="auto"/>
          <w:sz w:val="28"/>
          <w:szCs w:val="28"/>
        </w:rPr>
        <w:t xml:space="preserve">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 </w:t>
      </w:r>
    </w:p>
    <w:p w:rsidR="0079359A" w:rsidRDefault="0079359A" w:rsidP="001A1A0F">
      <w:pPr>
        <w:pStyle w:val="Default"/>
        <w:numPr>
          <w:ilvl w:val="0"/>
          <w:numId w:val="53"/>
        </w:numPr>
        <w:jc w:val="both"/>
        <w:rPr>
          <w:color w:val="auto"/>
          <w:sz w:val="28"/>
          <w:szCs w:val="28"/>
        </w:rPr>
      </w:pPr>
      <w:r>
        <w:rPr>
          <w:color w:val="auto"/>
          <w:sz w:val="28"/>
          <w:szCs w:val="28"/>
        </w:rPr>
        <w:lastRenderedPageBreak/>
        <w:t>уметь оценивать риски и своевременно принимать решения по их сниж</w:t>
      </w:r>
      <w:r>
        <w:rPr>
          <w:color w:val="auto"/>
          <w:sz w:val="28"/>
          <w:szCs w:val="28"/>
        </w:rPr>
        <w:t>е</w:t>
      </w:r>
      <w:r>
        <w:rPr>
          <w:color w:val="auto"/>
          <w:sz w:val="28"/>
          <w:szCs w:val="28"/>
        </w:rPr>
        <w:t xml:space="preserve">нию; </w:t>
      </w:r>
    </w:p>
    <w:p w:rsidR="0079359A" w:rsidRDefault="0079359A" w:rsidP="001A1A0F">
      <w:pPr>
        <w:pStyle w:val="Default"/>
        <w:numPr>
          <w:ilvl w:val="0"/>
          <w:numId w:val="53"/>
        </w:numPr>
        <w:jc w:val="both"/>
        <w:rPr>
          <w:color w:val="auto"/>
          <w:sz w:val="28"/>
          <w:szCs w:val="28"/>
        </w:rPr>
      </w:pPr>
      <w:r>
        <w:rPr>
          <w:color w:val="auto"/>
          <w:sz w:val="28"/>
          <w:szCs w:val="28"/>
        </w:rPr>
        <w:t xml:space="preserve">принимать себя, понимая свои недостатки и достоинства; </w:t>
      </w:r>
    </w:p>
    <w:p w:rsidR="0079359A" w:rsidRDefault="0079359A" w:rsidP="001A1A0F">
      <w:pPr>
        <w:pStyle w:val="Default"/>
        <w:numPr>
          <w:ilvl w:val="0"/>
          <w:numId w:val="53"/>
        </w:numPr>
        <w:jc w:val="both"/>
        <w:rPr>
          <w:color w:val="auto"/>
          <w:sz w:val="28"/>
          <w:szCs w:val="28"/>
        </w:rPr>
      </w:pPr>
      <w:r>
        <w:rPr>
          <w:color w:val="auto"/>
          <w:sz w:val="28"/>
          <w:szCs w:val="28"/>
        </w:rPr>
        <w:t>принимать мотивы и аргументы других при анализе результатов деятел</w:t>
      </w:r>
      <w:r>
        <w:rPr>
          <w:color w:val="auto"/>
          <w:sz w:val="28"/>
          <w:szCs w:val="28"/>
        </w:rPr>
        <w:t>ь</w:t>
      </w:r>
      <w:r>
        <w:rPr>
          <w:color w:val="auto"/>
          <w:sz w:val="28"/>
          <w:szCs w:val="28"/>
        </w:rPr>
        <w:t>ности, в том числе в процессе чтения художественной литературы и о</w:t>
      </w:r>
      <w:r>
        <w:rPr>
          <w:color w:val="auto"/>
          <w:sz w:val="28"/>
          <w:szCs w:val="28"/>
        </w:rPr>
        <w:t>б</w:t>
      </w:r>
      <w:r>
        <w:rPr>
          <w:color w:val="auto"/>
          <w:sz w:val="28"/>
          <w:szCs w:val="28"/>
        </w:rPr>
        <w:t>суждения литературных героев и проблем, поставленных в художестве</w:t>
      </w:r>
      <w:r>
        <w:rPr>
          <w:color w:val="auto"/>
          <w:sz w:val="28"/>
          <w:szCs w:val="28"/>
        </w:rPr>
        <w:t>н</w:t>
      </w:r>
      <w:r>
        <w:rPr>
          <w:color w:val="auto"/>
          <w:sz w:val="28"/>
          <w:szCs w:val="28"/>
        </w:rPr>
        <w:t xml:space="preserve">ных произведениях; </w:t>
      </w:r>
    </w:p>
    <w:p w:rsidR="0079359A" w:rsidRDefault="0079359A" w:rsidP="001A1A0F">
      <w:pPr>
        <w:pStyle w:val="Default"/>
        <w:numPr>
          <w:ilvl w:val="0"/>
          <w:numId w:val="53"/>
        </w:numPr>
        <w:jc w:val="both"/>
        <w:rPr>
          <w:color w:val="auto"/>
          <w:sz w:val="28"/>
          <w:szCs w:val="28"/>
        </w:rPr>
      </w:pPr>
      <w:r>
        <w:rPr>
          <w:color w:val="auto"/>
          <w:sz w:val="28"/>
          <w:szCs w:val="28"/>
        </w:rPr>
        <w:t>признавать своё право и право других на ошибки в дискуссиях на литер</w:t>
      </w:r>
      <w:r>
        <w:rPr>
          <w:color w:val="auto"/>
          <w:sz w:val="28"/>
          <w:szCs w:val="28"/>
        </w:rPr>
        <w:t>а</w:t>
      </w:r>
      <w:r>
        <w:rPr>
          <w:color w:val="auto"/>
          <w:sz w:val="28"/>
          <w:szCs w:val="28"/>
        </w:rPr>
        <w:t xml:space="preserve">турные темы; </w:t>
      </w:r>
    </w:p>
    <w:p w:rsidR="0079359A" w:rsidRDefault="0079359A" w:rsidP="001A1A0F">
      <w:pPr>
        <w:pStyle w:val="Default"/>
        <w:numPr>
          <w:ilvl w:val="0"/>
          <w:numId w:val="53"/>
        </w:numPr>
        <w:jc w:val="both"/>
        <w:rPr>
          <w:color w:val="auto"/>
          <w:sz w:val="28"/>
          <w:szCs w:val="28"/>
        </w:rPr>
      </w:pPr>
      <w:r>
        <w:rPr>
          <w:color w:val="auto"/>
          <w:sz w:val="28"/>
          <w:szCs w:val="28"/>
        </w:rPr>
        <w:t>развивать способность понимать мир с позиции другого человека, и</w:t>
      </w:r>
      <w:r>
        <w:rPr>
          <w:color w:val="auto"/>
          <w:sz w:val="28"/>
          <w:szCs w:val="28"/>
        </w:rPr>
        <w:t>с</w:t>
      </w:r>
      <w:r>
        <w:rPr>
          <w:color w:val="auto"/>
          <w:sz w:val="28"/>
          <w:szCs w:val="28"/>
        </w:rPr>
        <w:t xml:space="preserve">пользуя знания по литературе. </w:t>
      </w:r>
    </w:p>
    <w:p w:rsidR="0079359A" w:rsidRPr="00E22706" w:rsidRDefault="0079359A" w:rsidP="00E22706">
      <w:pPr>
        <w:pStyle w:val="Default"/>
        <w:ind w:firstLine="720"/>
        <w:jc w:val="both"/>
        <w:rPr>
          <w:b/>
          <w:bCs/>
          <w:color w:val="auto"/>
          <w:sz w:val="28"/>
          <w:szCs w:val="28"/>
        </w:rPr>
      </w:pPr>
      <w:r w:rsidRPr="00E22706">
        <w:rPr>
          <w:b/>
          <w:bCs/>
          <w:color w:val="auto"/>
          <w:sz w:val="28"/>
          <w:szCs w:val="28"/>
        </w:rPr>
        <w:t xml:space="preserve">Совместная деятельность </w:t>
      </w:r>
    </w:p>
    <w:p w:rsidR="0079359A" w:rsidRDefault="0079359A" w:rsidP="001A1A0F">
      <w:pPr>
        <w:pStyle w:val="Default"/>
        <w:numPr>
          <w:ilvl w:val="0"/>
          <w:numId w:val="54"/>
        </w:numPr>
        <w:jc w:val="both"/>
        <w:rPr>
          <w:color w:val="auto"/>
          <w:sz w:val="28"/>
          <w:szCs w:val="28"/>
        </w:rPr>
      </w:pPr>
      <w:r>
        <w:rPr>
          <w:color w:val="auto"/>
          <w:sz w:val="28"/>
          <w:szCs w:val="28"/>
        </w:rPr>
        <w:t xml:space="preserve">понимать и использовать преимущества командной и индивидуальной работы на уроке и во внеурочной деятельности по литературе; </w:t>
      </w:r>
    </w:p>
    <w:p w:rsidR="0079359A" w:rsidRDefault="0079359A" w:rsidP="001A1A0F">
      <w:pPr>
        <w:pStyle w:val="Default"/>
        <w:numPr>
          <w:ilvl w:val="0"/>
          <w:numId w:val="54"/>
        </w:numPr>
        <w:jc w:val="both"/>
        <w:rPr>
          <w:color w:val="auto"/>
          <w:sz w:val="28"/>
          <w:szCs w:val="28"/>
        </w:rPr>
      </w:pPr>
      <w:r>
        <w:rPr>
          <w:color w:val="auto"/>
          <w:sz w:val="28"/>
          <w:szCs w:val="28"/>
        </w:rPr>
        <w:t>выбирать тематику и методы совместных действий с учётом общих инт</w:t>
      </w:r>
      <w:r>
        <w:rPr>
          <w:color w:val="auto"/>
          <w:sz w:val="28"/>
          <w:szCs w:val="28"/>
        </w:rPr>
        <w:t>е</w:t>
      </w:r>
      <w:r>
        <w:rPr>
          <w:color w:val="auto"/>
          <w:sz w:val="28"/>
          <w:szCs w:val="28"/>
        </w:rPr>
        <w:t xml:space="preserve">ресов, и возможностей каждого члена коллектива; </w:t>
      </w:r>
    </w:p>
    <w:p w:rsidR="0079359A" w:rsidRDefault="0079359A" w:rsidP="001A1A0F">
      <w:pPr>
        <w:pStyle w:val="Default"/>
        <w:numPr>
          <w:ilvl w:val="0"/>
          <w:numId w:val="54"/>
        </w:numPr>
        <w:jc w:val="both"/>
        <w:rPr>
          <w:color w:val="auto"/>
          <w:sz w:val="28"/>
          <w:szCs w:val="28"/>
        </w:rPr>
      </w:pPr>
      <w:r>
        <w:rPr>
          <w:color w:val="auto"/>
          <w:sz w:val="28"/>
          <w:szCs w:val="28"/>
        </w:rPr>
        <w:t>принимать цели совместной деятельности, организовывать и координ</w:t>
      </w:r>
      <w:r>
        <w:rPr>
          <w:color w:val="auto"/>
          <w:sz w:val="28"/>
          <w:szCs w:val="28"/>
        </w:rPr>
        <w:t>и</w:t>
      </w:r>
      <w:r>
        <w:rPr>
          <w:color w:val="auto"/>
          <w:sz w:val="28"/>
          <w:szCs w:val="28"/>
        </w:rPr>
        <w:t>ровать действия по их достижению: составлять план действий, распред</w:t>
      </w:r>
      <w:r>
        <w:rPr>
          <w:color w:val="auto"/>
          <w:sz w:val="28"/>
          <w:szCs w:val="28"/>
        </w:rPr>
        <w:t>е</w:t>
      </w:r>
      <w:r>
        <w:rPr>
          <w:color w:val="auto"/>
          <w:sz w:val="28"/>
          <w:szCs w:val="28"/>
        </w:rPr>
        <w:t>лять роли с учётом мнений участников, обсуждать результаты совмес</w:t>
      </w:r>
      <w:r>
        <w:rPr>
          <w:color w:val="auto"/>
          <w:sz w:val="28"/>
          <w:szCs w:val="28"/>
        </w:rPr>
        <w:t>т</w:t>
      </w:r>
      <w:r>
        <w:rPr>
          <w:color w:val="auto"/>
          <w:sz w:val="28"/>
          <w:szCs w:val="28"/>
        </w:rPr>
        <w:t xml:space="preserve">ной работы на уроках литературы и во внеурочной деятельности по предмету; </w:t>
      </w:r>
    </w:p>
    <w:p w:rsidR="0079359A" w:rsidRDefault="0079359A" w:rsidP="001A1A0F">
      <w:pPr>
        <w:pStyle w:val="Default"/>
        <w:numPr>
          <w:ilvl w:val="0"/>
          <w:numId w:val="54"/>
        </w:numPr>
        <w:jc w:val="both"/>
        <w:rPr>
          <w:color w:val="auto"/>
          <w:sz w:val="28"/>
          <w:szCs w:val="28"/>
        </w:rPr>
      </w:pPr>
      <w:r>
        <w:rPr>
          <w:color w:val="auto"/>
          <w:sz w:val="28"/>
          <w:szCs w:val="28"/>
        </w:rPr>
        <w:t xml:space="preserve">оценивать качество своего вклада и каждого участника команды в общий результат по разработанным критериям; </w:t>
      </w:r>
    </w:p>
    <w:p w:rsidR="0079359A" w:rsidRDefault="0079359A" w:rsidP="001A1A0F">
      <w:pPr>
        <w:pStyle w:val="Default"/>
        <w:numPr>
          <w:ilvl w:val="0"/>
          <w:numId w:val="54"/>
        </w:numPr>
        <w:jc w:val="both"/>
        <w:rPr>
          <w:color w:val="auto"/>
          <w:sz w:val="28"/>
          <w:szCs w:val="28"/>
        </w:rPr>
      </w:pPr>
      <w:r>
        <w:rPr>
          <w:color w:val="auto"/>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79359A" w:rsidRDefault="0079359A" w:rsidP="001A1A0F">
      <w:pPr>
        <w:pStyle w:val="Default"/>
        <w:numPr>
          <w:ilvl w:val="0"/>
          <w:numId w:val="54"/>
        </w:numPr>
        <w:jc w:val="both"/>
        <w:rPr>
          <w:color w:val="auto"/>
          <w:sz w:val="28"/>
          <w:szCs w:val="28"/>
        </w:rPr>
      </w:pPr>
      <w:r>
        <w:rPr>
          <w:color w:val="auto"/>
          <w:sz w:val="28"/>
          <w:szCs w:val="28"/>
        </w:rPr>
        <w:t>осуществлять позитивное стратегическое поведение в различных ситу</w:t>
      </w:r>
      <w:r>
        <w:rPr>
          <w:color w:val="auto"/>
          <w:sz w:val="28"/>
          <w:szCs w:val="28"/>
        </w:rPr>
        <w:t>а</w:t>
      </w:r>
      <w:r>
        <w:rPr>
          <w:color w:val="auto"/>
          <w:sz w:val="28"/>
          <w:szCs w:val="28"/>
        </w:rPr>
        <w:t xml:space="preserve">циях, проявлять творчество и воображение, быть инициативным. </w:t>
      </w:r>
    </w:p>
    <w:p w:rsidR="00E22706" w:rsidRDefault="00E22706" w:rsidP="005E4DE1">
      <w:pPr>
        <w:pStyle w:val="Default"/>
        <w:jc w:val="center"/>
        <w:rPr>
          <w:b/>
          <w:bCs/>
          <w:color w:val="auto"/>
          <w:sz w:val="28"/>
          <w:szCs w:val="28"/>
        </w:rPr>
      </w:pPr>
    </w:p>
    <w:p w:rsidR="0079359A" w:rsidRDefault="0079359A" w:rsidP="005E4DE1">
      <w:pPr>
        <w:pStyle w:val="Default"/>
        <w:jc w:val="center"/>
        <w:rPr>
          <w:color w:val="auto"/>
          <w:sz w:val="28"/>
          <w:szCs w:val="28"/>
        </w:rPr>
      </w:pPr>
      <w:r>
        <w:rPr>
          <w:b/>
          <w:bCs/>
          <w:color w:val="auto"/>
          <w:sz w:val="28"/>
          <w:szCs w:val="28"/>
        </w:rPr>
        <w:t>ПРЕДМЕТНЫЕ РЕЗУЛЬТАТЫ</w:t>
      </w:r>
    </w:p>
    <w:p w:rsidR="0079359A" w:rsidRDefault="0079359A" w:rsidP="00B735EC">
      <w:pPr>
        <w:pStyle w:val="Default"/>
        <w:ind w:firstLine="709"/>
        <w:jc w:val="both"/>
        <w:rPr>
          <w:color w:val="auto"/>
          <w:sz w:val="28"/>
          <w:szCs w:val="28"/>
        </w:rPr>
      </w:pPr>
      <w:r>
        <w:rPr>
          <w:color w:val="auto"/>
          <w:sz w:val="28"/>
          <w:szCs w:val="28"/>
        </w:rPr>
        <w:t>Предметные результаты по литературе на уровне среднего общего обр</w:t>
      </w:r>
      <w:r>
        <w:rPr>
          <w:color w:val="auto"/>
          <w:sz w:val="28"/>
          <w:szCs w:val="28"/>
        </w:rPr>
        <w:t>а</w:t>
      </w:r>
      <w:r>
        <w:rPr>
          <w:color w:val="auto"/>
          <w:sz w:val="28"/>
          <w:szCs w:val="28"/>
        </w:rPr>
        <w:t xml:space="preserve">зования должны обеспечивать: </w:t>
      </w:r>
    </w:p>
    <w:p w:rsidR="0079359A" w:rsidRDefault="0079359A" w:rsidP="00B735EC">
      <w:pPr>
        <w:pStyle w:val="Default"/>
        <w:ind w:firstLine="709"/>
        <w:jc w:val="both"/>
        <w:rPr>
          <w:color w:val="auto"/>
          <w:sz w:val="28"/>
          <w:szCs w:val="28"/>
        </w:rPr>
      </w:pPr>
      <w:r>
        <w:rPr>
          <w:color w:val="auto"/>
          <w:sz w:val="28"/>
          <w:szCs w:val="28"/>
        </w:rPr>
        <w:t>осознание причастности к отечественным традициям и исторической пр</w:t>
      </w:r>
      <w:r>
        <w:rPr>
          <w:color w:val="auto"/>
          <w:sz w:val="28"/>
          <w:szCs w:val="28"/>
        </w:rPr>
        <w:t>е</w:t>
      </w:r>
      <w:r>
        <w:rPr>
          <w:color w:val="auto"/>
          <w:sz w:val="28"/>
          <w:szCs w:val="28"/>
        </w:rPr>
        <w:t xml:space="preserve">емственности поколений; </w:t>
      </w:r>
    </w:p>
    <w:p w:rsidR="0079359A" w:rsidRDefault="0079359A" w:rsidP="00B735EC">
      <w:pPr>
        <w:pStyle w:val="Default"/>
        <w:ind w:firstLine="709"/>
        <w:jc w:val="both"/>
        <w:rPr>
          <w:color w:val="auto"/>
          <w:sz w:val="28"/>
          <w:szCs w:val="28"/>
        </w:rPr>
      </w:pPr>
      <w:r>
        <w:rPr>
          <w:color w:val="auto"/>
          <w:sz w:val="28"/>
          <w:szCs w:val="28"/>
        </w:rPr>
        <w:t>включение в культурно-языковое пространство русской и мировой кул</w:t>
      </w:r>
      <w:r>
        <w:rPr>
          <w:color w:val="auto"/>
          <w:sz w:val="28"/>
          <w:szCs w:val="28"/>
        </w:rPr>
        <w:t>ь</w:t>
      </w:r>
      <w:r>
        <w:rPr>
          <w:color w:val="auto"/>
          <w:sz w:val="28"/>
          <w:szCs w:val="28"/>
        </w:rPr>
        <w:t>туры, сформированность ценностного отношения к литературе как неотъемл</w:t>
      </w:r>
      <w:r>
        <w:rPr>
          <w:color w:val="auto"/>
          <w:sz w:val="28"/>
          <w:szCs w:val="28"/>
        </w:rPr>
        <w:t>е</w:t>
      </w:r>
      <w:r>
        <w:rPr>
          <w:color w:val="auto"/>
          <w:sz w:val="28"/>
          <w:szCs w:val="28"/>
        </w:rPr>
        <w:t>мой части культуры</w:t>
      </w:r>
      <w:r w:rsidR="0085483D">
        <w:rPr>
          <w:color w:val="auto"/>
          <w:sz w:val="28"/>
          <w:szCs w:val="28"/>
        </w:rPr>
        <w:t xml:space="preserve">, </w:t>
      </w:r>
      <w:r>
        <w:rPr>
          <w:color w:val="auto"/>
          <w:sz w:val="28"/>
          <w:szCs w:val="28"/>
        </w:rPr>
        <w:t xml:space="preserve">осознание взаимосвязи между языковым, литературным, интеллектуальным, духовно-нравственным развитием личности; </w:t>
      </w:r>
    </w:p>
    <w:p w:rsidR="0079359A" w:rsidRDefault="0079359A" w:rsidP="00B735EC">
      <w:pPr>
        <w:pStyle w:val="Default"/>
        <w:ind w:firstLine="709"/>
        <w:jc w:val="both"/>
        <w:rPr>
          <w:color w:val="auto"/>
          <w:sz w:val="28"/>
          <w:szCs w:val="28"/>
        </w:rPr>
      </w:pPr>
      <w:r>
        <w:rPr>
          <w:color w:val="auto"/>
          <w:sz w:val="28"/>
          <w:szCs w:val="28"/>
        </w:rPr>
        <w:t xml:space="preserve">сформированность устойчивого интереса к чтению как средству познания отечественной и других культур; </w:t>
      </w:r>
    </w:p>
    <w:p w:rsidR="0079359A" w:rsidRDefault="0079359A" w:rsidP="00B735EC">
      <w:pPr>
        <w:pStyle w:val="Default"/>
        <w:ind w:firstLine="709"/>
        <w:jc w:val="both"/>
        <w:rPr>
          <w:color w:val="auto"/>
          <w:sz w:val="28"/>
          <w:szCs w:val="28"/>
        </w:rPr>
      </w:pPr>
      <w:r>
        <w:rPr>
          <w:color w:val="auto"/>
          <w:sz w:val="28"/>
          <w:szCs w:val="28"/>
        </w:rPr>
        <w:t xml:space="preserve">приобщение к отечественному литературному наследию и через него – к традиционным ценностям и сокровищам мировой культуры; </w:t>
      </w:r>
    </w:p>
    <w:p w:rsidR="0079359A" w:rsidRDefault="0079359A" w:rsidP="00B735EC">
      <w:pPr>
        <w:pStyle w:val="Default"/>
        <w:ind w:firstLine="709"/>
        <w:jc w:val="both"/>
        <w:rPr>
          <w:color w:val="auto"/>
          <w:sz w:val="28"/>
          <w:szCs w:val="28"/>
        </w:rPr>
      </w:pPr>
      <w:r>
        <w:rPr>
          <w:color w:val="auto"/>
          <w:sz w:val="28"/>
          <w:szCs w:val="28"/>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w:t>
      </w:r>
      <w:r>
        <w:rPr>
          <w:color w:val="auto"/>
          <w:sz w:val="28"/>
          <w:szCs w:val="28"/>
        </w:rPr>
        <w:lastRenderedPageBreak/>
        <w:t>зарубежной классической и современной литературы, литератур народов Ро</w:t>
      </w:r>
      <w:r>
        <w:rPr>
          <w:color w:val="auto"/>
          <w:sz w:val="28"/>
          <w:szCs w:val="28"/>
        </w:rPr>
        <w:t>с</w:t>
      </w:r>
      <w:r>
        <w:rPr>
          <w:color w:val="auto"/>
          <w:sz w:val="28"/>
          <w:szCs w:val="28"/>
        </w:rPr>
        <w:t xml:space="preserve">сии, литературной критики, в том числе: </w:t>
      </w:r>
    </w:p>
    <w:p w:rsidR="0079359A" w:rsidRDefault="0079359A" w:rsidP="00B735EC">
      <w:pPr>
        <w:pStyle w:val="Default"/>
        <w:ind w:firstLine="709"/>
        <w:jc w:val="both"/>
        <w:rPr>
          <w:color w:val="auto"/>
          <w:sz w:val="28"/>
          <w:szCs w:val="28"/>
        </w:rPr>
      </w:pPr>
      <w:r>
        <w:rPr>
          <w:color w:val="auto"/>
          <w:sz w:val="28"/>
          <w:szCs w:val="28"/>
        </w:rPr>
        <w:t>пьеса А.Н. Островского «Гроза», роман И.А. Гончарова «Обломов», р</w:t>
      </w:r>
      <w:r>
        <w:rPr>
          <w:color w:val="auto"/>
          <w:sz w:val="28"/>
          <w:szCs w:val="28"/>
        </w:rPr>
        <w:t>о</w:t>
      </w:r>
      <w:r>
        <w:rPr>
          <w:color w:val="auto"/>
          <w:sz w:val="28"/>
          <w:szCs w:val="28"/>
        </w:rPr>
        <w:t>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w:t>
      </w:r>
      <w:r>
        <w:rPr>
          <w:color w:val="auto"/>
          <w:sz w:val="28"/>
          <w:szCs w:val="28"/>
        </w:rPr>
        <w:t>н</w:t>
      </w:r>
      <w:r>
        <w:rPr>
          <w:color w:val="auto"/>
          <w:sz w:val="28"/>
          <w:szCs w:val="28"/>
        </w:rPr>
        <w:t>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комедия «Вишн</w:t>
      </w:r>
      <w:r>
        <w:rPr>
          <w:color w:val="auto"/>
          <w:sz w:val="28"/>
          <w:szCs w:val="28"/>
        </w:rPr>
        <w:t>ё</w:t>
      </w:r>
      <w:r>
        <w:rPr>
          <w:color w:val="auto"/>
          <w:sz w:val="28"/>
          <w:szCs w:val="28"/>
        </w:rPr>
        <w:t>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w:t>
      </w:r>
      <w:r>
        <w:rPr>
          <w:color w:val="auto"/>
          <w:sz w:val="28"/>
          <w:szCs w:val="28"/>
        </w:rPr>
        <w:t>и</w:t>
      </w:r>
      <w:r>
        <w:rPr>
          <w:color w:val="auto"/>
          <w:sz w:val="28"/>
          <w:szCs w:val="28"/>
        </w:rPr>
        <w:t>тиков H.А. Добролюбова, Д.И. Писарева, А.В. Дружинина, А.А. Григорьева и другие (не менее трёх статей по выбору), рассказы и пьеса «На дне» М. Горьк</w:t>
      </w:r>
      <w:r>
        <w:rPr>
          <w:color w:val="auto"/>
          <w:sz w:val="28"/>
          <w:szCs w:val="28"/>
        </w:rPr>
        <w:t>о</w:t>
      </w:r>
      <w:r>
        <w:rPr>
          <w:color w:val="auto"/>
          <w:sz w:val="28"/>
          <w:szCs w:val="28"/>
        </w:rPr>
        <w:t>го, стихотворения и рассказы И.А. Бунина, произведения А.И. Куприна, стих</w:t>
      </w:r>
      <w:r>
        <w:rPr>
          <w:color w:val="auto"/>
          <w:sz w:val="28"/>
          <w:szCs w:val="28"/>
        </w:rPr>
        <w:t>о</w:t>
      </w:r>
      <w:r>
        <w:rPr>
          <w:color w:val="auto"/>
          <w:sz w:val="28"/>
          <w:szCs w:val="28"/>
        </w:rPr>
        <w:t>творения и поэма «Двенадцать» А.А. Блока, стихотворения К.Д. Бальмонта, А. Белого, Н.С. Гумилева, стихотворения и поэма «Облако в штанах» В.В. Ма</w:t>
      </w:r>
      <w:r>
        <w:rPr>
          <w:color w:val="auto"/>
          <w:sz w:val="28"/>
          <w:szCs w:val="28"/>
        </w:rPr>
        <w:t>я</w:t>
      </w:r>
      <w:r>
        <w:rPr>
          <w:color w:val="auto"/>
          <w:sz w:val="28"/>
          <w:szCs w:val="28"/>
        </w:rPr>
        <w:t>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w:t>
      </w:r>
      <w:r>
        <w:rPr>
          <w:color w:val="auto"/>
          <w:sz w:val="28"/>
          <w:szCs w:val="28"/>
        </w:rPr>
        <w:t>а</w:t>
      </w:r>
      <w:r>
        <w:rPr>
          <w:color w:val="auto"/>
          <w:sz w:val="28"/>
          <w:szCs w:val="28"/>
        </w:rPr>
        <w:t>стернака «Доктор Живаго» (избранные главы), повесть «Один день Ивана Д</w:t>
      </w:r>
      <w:r>
        <w:rPr>
          <w:color w:val="auto"/>
          <w:sz w:val="28"/>
          <w:szCs w:val="28"/>
        </w:rPr>
        <w:t>е</w:t>
      </w:r>
      <w:r>
        <w:rPr>
          <w:color w:val="auto"/>
          <w:sz w:val="28"/>
          <w:szCs w:val="28"/>
        </w:rPr>
        <w:t>нисовича» и произведение «Архипелаг ГУЛАГ» (фрагменты) А.И. Солжениц</w:t>
      </w:r>
      <w:r>
        <w:rPr>
          <w:color w:val="auto"/>
          <w:sz w:val="28"/>
          <w:szCs w:val="28"/>
        </w:rPr>
        <w:t>ы</w:t>
      </w:r>
      <w:r>
        <w:rPr>
          <w:color w:val="auto"/>
          <w:sz w:val="28"/>
          <w:szCs w:val="28"/>
        </w:rPr>
        <w:t>на, произведения литературы второй половины XX–XXI века: не менее трёх прозаиков по выбору (в том числе Ф.А. Абрамова, Ч.Т. Айтматова, В.П. Акс</w:t>
      </w:r>
      <w:r>
        <w:rPr>
          <w:color w:val="auto"/>
          <w:sz w:val="28"/>
          <w:szCs w:val="28"/>
        </w:rPr>
        <w:t>е</w:t>
      </w:r>
      <w:r>
        <w:rPr>
          <w:color w:val="auto"/>
          <w:sz w:val="28"/>
          <w:szCs w:val="28"/>
        </w:rPr>
        <w:t>нова, В.П. Астафьева, В.И. Белова, А.Г. Битова, Ю.В. Бондарева, Б.Л. Василь</w:t>
      </w:r>
      <w:r>
        <w:rPr>
          <w:color w:val="auto"/>
          <w:sz w:val="28"/>
          <w:szCs w:val="28"/>
        </w:rPr>
        <w:t>е</w:t>
      </w:r>
      <w:r>
        <w:rPr>
          <w:color w:val="auto"/>
          <w:sz w:val="28"/>
          <w:szCs w:val="28"/>
        </w:rPr>
        <w:t>ва, К.Д. Воробьева, В.С. Гроссмана, С.Д. Довлатова, Ф.А. Искандера, В.Л. Ко</w:t>
      </w:r>
      <w:r>
        <w:rPr>
          <w:color w:val="auto"/>
          <w:sz w:val="28"/>
          <w:szCs w:val="28"/>
        </w:rPr>
        <w:t>н</w:t>
      </w:r>
      <w:r>
        <w:rPr>
          <w:color w:val="auto"/>
          <w:sz w:val="28"/>
          <w:szCs w:val="28"/>
        </w:rPr>
        <w:t>дратьева, В.П. Некрасова, В.О. Пелевина, В.Г. Распутина, А.Н. и Б.Н. Струга</w:t>
      </w:r>
      <w:r>
        <w:rPr>
          <w:color w:val="auto"/>
          <w:sz w:val="28"/>
          <w:szCs w:val="28"/>
        </w:rPr>
        <w:t>ц</w:t>
      </w:r>
      <w:r>
        <w:rPr>
          <w:color w:val="auto"/>
          <w:sz w:val="28"/>
          <w:szCs w:val="28"/>
        </w:rPr>
        <w:t>ких, В.Ф. Тендрякова, Ю.В. Трифонова, В.Т. Шаламова, В.М. Шукшина и др</w:t>
      </w:r>
      <w:r>
        <w:rPr>
          <w:color w:val="auto"/>
          <w:sz w:val="28"/>
          <w:szCs w:val="28"/>
        </w:rPr>
        <w:t>у</w:t>
      </w:r>
      <w:r>
        <w:rPr>
          <w:color w:val="auto"/>
          <w:sz w:val="28"/>
          <w:szCs w:val="28"/>
        </w:rPr>
        <w:t xml:space="preserve">гие), </w:t>
      </w:r>
      <w:r w:rsidR="0085483D">
        <w:rPr>
          <w:color w:val="auto"/>
          <w:sz w:val="28"/>
          <w:szCs w:val="28"/>
        </w:rPr>
        <w:t xml:space="preserve">не менее трёх поэтов по выбору </w:t>
      </w:r>
      <w:r>
        <w:rPr>
          <w:color w:val="auto"/>
          <w:sz w:val="28"/>
          <w:szCs w:val="28"/>
        </w:rPr>
        <w:t>в том числе Б.А. Ахмадулиной, О.Ф. Берггольц, И.А. Бродского, Ю.И. Визбора, А.А. Вознесенского, В.С. Высоцк</w:t>
      </w:r>
      <w:r>
        <w:rPr>
          <w:color w:val="auto"/>
          <w:sz w:val="28"/>
          <w:szCs w:val="28"/>
        </w:rPr>
        <w:t>о</w:t>
      </w:r>
      <w:r>
        <w:rPr>
          <w:color w:val="auto"/>
          <w:sz w:val="28"/>
          <w:szCs w:val="28"/>
        </w:rPr>
        <w:t>го, Ю.В. Друниной, Е.А. Евтушенко, Н.А. Заболоцкого, А.С. Кушнера, Л.Н. Мартынова, Б.Ш. Окуджавы, Р.И. Рождественского, Н.М. Рубцова, Д.С. Само</w:t>
      </w:r>
      <w:r>
        <w:rPr>
          <w:color w:val="auto"/>
          <w:sz w:val="28"/>
          <w:szCs w:val="28"/>
        </w:rPr>
        <w:t>й</w:t>
      </w:r>
      <w:r>
        <w:rPr>
          <w:color w:val="auto"/>
          <w:sz w:val="28"/>
          <w:szCs w:val="28"/>
        </w:rPr>
        <w:t>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w:t>
      </w:r>
      <w:r>
        <w:rPr>
          <w:color w:val="auto"/>
          <w:sz w:val="28"/>
          <w:szCs w:val="28"/>
        </w:rPr>
        <w:t>и</w:t>
      </w:r>
      <w:r>
        <w:rPr>
          <w:color w:val="auto"/>
          <w:sz w:val="28"/>
          <w:szCs w:val="28"/>
        </w:rPr>
        <w:t>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w:t>
      </w:r>
      <w:r>
        <w:rPr>
          <w:color w:val="auto"/>
          <w:sz w:val="28"/>
          <w:szCs w:val="28"/>
        </w:rPr>
        <w:t>у</w:t>
      </w:r>
      <w:r>
        <w:rPr>
          <w:color w:val="auto"/>
          <w:sz w:val="28"/>
          <w:szCs w:val="28"/>
        </w:rPr>
        <w:t xml:space="preserve">эя, У. Эко, стихотворения Г. Аполлинера, Ш. Бодлера, П. Верлена, Э. Верхарна, </w:t>
      </w:r>
      <w:r>
        <w:rPr>
          <w:color w:val="auto"/>
          <w:sz w:val="28"/>
          <w:szCs w:val="28"/>
        </w:rPr>
        <w:lastRenderedPageBreak/>
        <w:t>А. Рембо, Т.С. Элиота, пьесы Г. Ибсена, М. Метерлинка, Б. Шоу и другие), не менее одного произведения из литератур народов России (в том числе произв</w:t>
      </w:r>
      <w:r>
        <w:rPr>
          <w:color w:val="auto"/>
          <w:sz w:val="28"/>
          <w:szCs w:val="28"/>
        </w:rPr>
        <w:t>е</w:t>
      </w:r>
      <w:r>
        <w:rPr>
          <w:color w:val="auto"/>
          <w:sz w:val="28"/>
          <w:szCs w:val="28"/>
        </w:rPr>
        <w:t>дения Г. Айги, Р. Гамзатова, М. Джалиля, М. Карима, Д. Кугультинова, К. К</w:t>
      </w:r>
      <w:r>
        <w:rPr>
          <w:color w:val="auto"/>
          <w:sz w:val="28"/>
          <w:szCs w:val="28"/>
        </w:rPr>
        <w:t>у</w:t>
      </w:r>
      <w:r>
        <w:rPr>
          <w:color w:val="auto"/>
          <w:sz w:val="28"/>
          <w:szCs w:val="28"/>
        </w:rPr>
        <w:t xml:space="preserve">лиева, Ю. Рытхэу, Г. Тукая, К. Хетагурова, Ю. Шесталова и другие); </w:t>
      </w:r>
    </w:p>
    <w:p w:rsidR="0079359A" w:rsidRDefault="0079359A" w:rsidP="00B735EC">
      <w:pPr>
        <w:pStyle w:val="Default"/>
        <w:ind w:firstLine="709"/>
        <w:jc w:val="both"/>
        <w:rPr>
          <w:color w:val="auto"/>
          <w:sz w:val="28"/>
          <w:szCs w:val="28"/>
        </w:rPr>
      </w:pPr>
      <w:r>
        <w:rPr>
          <w:color w:val="auto"/>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w:t>
      </w:r>
    </w:p>
    <w:p w:rsidR="0079359A" w:rsidRDefault="0079359A" w:rsidP="00B735EC">
      <w:pPr>
        <w:pStyle w:val="Default"/>
        <w:ind w:firstLine="709"/>
        <w:jc w:val="both"/>
        <w:rPr>
          <w:color w:val="auto"/>
          <w:sz w:val="28"/>
          <w:szCs w:val="28"/>
        </w:rPr>
      </w:pPr>
      <w:r>
        <w:rPr>
          <w:color w:val="auto"/>
          <w:sz w:val="28"/>
          <w:szCs w:val="28"/>
        </w:rPr>
        <w:t>способность выявлять в произведениях художественной литературы о</w:t>
      </w:r>
      <w:r>
        <w:rPr>
          <w:color w:val="auto"/>
          <w:sz w:val="28"/>
          <w:szCs w:val="28"/>
        </w:rPr>
        <w:t>б</w:t>
      </w:r>
      <w:r>
        <w:rPr>
          <w:color w:val="auto"/>
          <w:sz w:val="28"/>
          <w:szCs w:val="28"/>
        </w:rPr>
        <w:t>разы, темы, идеи, проблемы и выражать своё отношение к ним в развёрнутых аргументированных устных и письменных высказываниях, участвовать в ди</w:t>
      </w:r>
      <w:r>
        <w:rPr>
          <w:color w:val="auto"/>
          <w:sz w:val="28"/>
          <w:szCs w:val="28"/>
        </w:rPr>
        <w:t>с</w:t>
      </w:r>
      <w:r>
        <w:rPr>
          <w:color w:val="auto"/>
          <w:sz w:val="28"/>
          <w:szCs w:val="28"/>
        </w:rPr>
        <w:t xml:space="preserve">куссии на литературные темы; </w:t>
      </w:r>
    </w:p>
    <w:p w:rsidR="0079359A" w:rsidRDefault="0079359A" w:rsidP="00B735EC">
      <w:pPr>
        <w:pStyle w:val="Default"/>
        <w:ind w:firstLine="709"/>
        <w:jc w:val="both"/>
        <w:rPr>
          <w:color w:val="auto"/>
          <w:sz w:val="28"/>
          <w:szCs w:val="28"/>
        </w:rPr>
      </w:pPr>
      <w:r>
        <w:rPr>
          <w:color w:val="auto"/>
          <w:sz w:val="28"/>
          <w:szCs w:val="28"/>
        </w:rPr>
        <w:t>осознание художественной картины жизни, созданной автором в литер</w:t>
      </w:r>
      <w:r>
        <w:rPr>
          <w:color w:val="auto"/>
          <w:sz w:val="28"/>
          <w:szCs w:val="28"/>
        </w:rPr>
        <w:t>а</w:t>
      </w:r>
      <w:r>
        <w:rPr>
          <w:color w:val="auto"/>
          <w:sz w:val="28"/>
          <w:szCs w:val="28"/>
        </w:rPr>
        <w:t xml:space="preserve">турном произведении, в единстве эмоционального личностного восприятия и интеллектуального понимания; </w:t>
      </w:r>
    </w:p>
    <w:p w:rsidR="0079359A" w:rsidRDefault="0079359A" w:rsidP="00B735EC">
      <w:pPr>
        <w:pStyle w:val="Default"/>
        <w:ind w:firstLine="709"/>
        <w:jc w:val="both"/>
        <w:rPr>
          <w:color w:val="auto"/>
          <w:sz w:val="28"/>
          <w:szCs w:val="28"/>
        </w:rPr>
      </w:pPr>
      <w:r>
        <w:rPr>
          <w:color w:val="auto"/>
          <w:sz w:val="28"/>
          <w:szCs w:val="28"/>
        </w:rPr>
        <w:t>сформированность умений выразительно (с учётом индивидуальных ос</w:t>
      </w:r>
      <w:r>
        <w:rPr>
          <w:color w:val="auto"/>
          <w:sz w:val="28"/>
          <w:szCs w:val="28"/>
        </w:rPr>
        <w:t>о</w:t>
      </w:r>
      <w:r>
        <w:rPr>
          <w:color w:val="auto"/>
          <w:sz w:val="28"/>
          <w:szCs w:val="28"/>
        </w:rPr>
        <w:t>бенностей обучающихся) читать, в том числе наизусть, не менее 10 произвед</w:t>
      </w:r>
      <w:r>
        <w:rPr>
          <w:color w:val="auto"/>
          <w:sz w:val="28"/>
          <w:szCs w:val="28"/>
        </w:rPr>
        <w:t>е</w:t>
      </w:r>
      <w:r>
        <w:rPr>
          <w:color w:val="auto"/>
          <w:sz w:val="28"/>
          <w:szCs w:val="28"/>
        </w:rPr>
        <w:t xml:space="preserve">ний и (или) фрагментов в каждом классе; </w:t>
      </w:r>
    </w:p>
    <w:p w:rsidR="0079359A" w:rsidRDefault="0079359A" w:rsidP="00B735EC">
      <w:pPr>
        <w:pStyle w:val="Default"/>
        <w:ind w:firstLine="709"/>
        <w:jc w:val="both"/>
        <w:rPr>
          <w:color w:val="auto"/>
          <w:sz w:val="28"/>
          <w:szCs w:val="28"/>
        </w:rPr>
      </w:pPr>
      <w:r>
        <w:rPr>
          <w:color w:val="auto"/>
          <w:sz w:val="28"/>
          <w:szCs w:val="28"/>
        </w:rPr>
        <w:t>владение умениями анализа и интерпретации художественного произв</w:t>
      </w:r>
      <w:r>
        <w:rPr>
          <w:color w:val="auto"/>
          <w:sz w:val="28"/>
          <w:szCs w:val="28"/>
        </w:rPr>
        <w:t>е</w:t>
      </w:r>
      <w:r>
        <w:rPr>
          <w:color w:val="auto"/>
          <w:sz w:val="28"/>
          <w:szCs w:val="28"/>
        </w:rPr>
        <w:t>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w:t>
      </w:r>
      <w:r>
        <w:rPr>
          <w:color w:val="auto"/>
          <w:sz w:val="28"/>
          <w:szCs w:val="28"/>
        </w:rPr>
        <w:t>с</w:t>
      </w:r>
      <w:r>
        <w:rPr>
          <w:color w:val="auto"/>
          <w:sz w:val="28"/>
          <w:szCs w:val="28"/>
        </w:rPr>
        <w:t xml:space="preserve">новного общего образования); </w:t>
      </w:r>
    </w:p>
    <w:p w:rsidR="0079359A" w:rsidRDefault="0079359A" w:rsidP="00B735EC">
      <w:pPr>
        <w:pStyle w:val="Default"/>
        <w:ind w:firstLine="709"/>
        <w:jc w:val="both"/>
        <w:rPr>
          <w:color w:val="auto"/>
          <w:sz w:val="28"/>
          <w:szCs w:val="28"/>
        </w:rPr>
      </w:pPr>
      <w:r>
        <w:rPr>
          <w:color w:val="auto"/>
          <w:sz w:val="28"/>
          <w:szCs w:val="28"/>
        </w:rPr>
        <w:t>владение комплексным филологическим анализом художественного те</w:t>
      </w:r>
      <w:r>
        <w:rPr>
          <w:color w:val="auto"/>
          <w:sz w:val="28"/>
          <w:szCs w:val="28"/>
        </w:rPr>
        <w:t>к</w:t>
      </w:r>
      <w:r>
        <w:rPr>
          <w:color w:val="auto"/>
          <w:sz w:val="28"/>
          <w:szCs w:val="28"/>
        </w:rPr>
        <w:t xml:space="preserve">ста; </w:t>
      </w:r>
    </w:p>
    <w:p w:rsidR="0079359A" w:rsidRDefault="0079359A" w:rsidP="00B735EC">
      <w:pPr>
        <w:pStyle w:val="Default"/>
        <w:ind w:firstLine="709"/>
        <w:jc w:val="both"/>
        <w:rPr>
          <w:color w:val="auto"/>
          <w:sz w:val="28"/>
          <w:szCs w:val="28"/>
        </w:rPr>
      </w:pPr>
      <w:r>
        <w:rPr>
          <w:color w:val="auto"/>
          <w:sz w:val="28"/>
          <w:szCs w:val="28"/>
        </w:rPr>
        <w:t xml:space="preserve">осмысление функциональной роли теоретико-литературных понятий, в том числе: </w:t>
      </w:r>
    </w:p>
    <w:p w:rsidR="0079359A" w:rsidRDefault="0079359A" w:rsidP="00B735EC">
      <w:pPr>
        <w:pStyle w:val="Default"/>
        <w:ind w:firstLine="709"/>
        <w:jc w:val="both"/>
        <w:rPr>
          <w:color w:val="auto"/>
          <w:sz w:val="28"/>
          <w:szCs w:val="28"/>
        </w:rPr>
      </w:pPr>
      <w:r>
        <w:rPr>
          <w:color w:val="auto"/>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w:t>
      </w:r>
      <w:r>
        <w:rPr>
          <w:color w:val="auto"/>
          <w:sz w:val="28"/>
          <w:szCs w:val="28"/>
        </w:rPr>
        <w:t>о</w:t>
      </w:r>
      <w:r>
        <w:rPr>
          <w:color w:val="auto"/>
          <w:sz w:val="28"/>
          <w:szCs w:val="28"/>
        </w:rPr>
        <w:t>жественное время и пространство, миф и литература, историзм, народность, п</w:t>
      </w:r>
      <w:r>
        <w:rPr>
          <w:color w:val="auto"/>
          <w:sz w:val="28"/>
          <w:szCs w:val="28"/>
        </w:rPr>
        <w:t>о</w:t>
      </w:r>
      <w:r>
        <w:rPr>
          <w:color w:val="auto"/>
          <w:sz w:val="28"/>
          <w:szCs w:val="28"/>
        </w:rPr>
        <w:t>этика, историко-литературный процесс, литературные направления и течения: романтизм, реализм, модернизм (символизм, акмеизм, футуризм), постмоде</w:t>
      </w:r>
      <w:r>
        <w:rPr>
          <w:color w:val="auto"/>
          <w:sz w:val="28"/>
          <w:szCs w:val="28"/>
        </w:rPr>
        <w:t>р</w:t>
      </w:r>
      <w:r>
        <w:rPr>
          <w:color w:val="auto"/>
          <w:sz w:val="28"/>
          <w:szCs w:val="28"/>
        </w:rPr>
        <w:t>низм, авангард, литературный манифест, литературные жанры, трагическое</w:t>
      </w:r>
      <w:r w:rsidR="0085483D">
        <w:rPr>
          <w:color w:val="auto"/>
          <w:sz w:val="28"/>
          <w:szCs w:val="28"/>
        </w:rPr>
        <w:t>,</w:t>
      </w:r>
      <w:r>
        <w:rPr>
          <w:color w:val="auto"/>
          <w:sz w:val="28"/>
          <w:szCs w:val="28"/>
        </w:rPr>
        <w:t xml:space="preserve"> комическое, психологизм, тематика и проблематика, авторская позиция, фаб</w:t>
      </w:r>
      <w:r>
        <w:rPr>
          <w:color w:val="auto"/>
          <w:sz w:val="28"/>
          <w:szCs w:val="28"/>
        </w:rPr>
        <w:t>у</w:t>
      </w:r>
      <w:r>
        <w:rPr>
          <w:color w:val="auto"/>
          <w:sz w:val="28"/>
          <w:szCs w:val="28"/>
        </w:rPr>
        <w:t>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w:t>
      </w:r>
      <w:r>
        <w:rPr>
          <w:color w:val="auto"/>
          <w:sz w:val="28"/>
          <w:szCs w:val="28"/>
        </w:rPr>
        <w:t>ч</w:t>
      </w:r>
      <w:r>
        <w:rPr>
          <w:color w:val="auto"/>
          <w:sz w:val="28"/>
          <w:szCs w:val="28"/>
        </w:rPr>
        <w:t>ные образы» в литературе, беллетристика, массовая литература, сетевая литер</w:t>
      </w:r>
      <w:r>
        <w:rPr>
          <w:color w:val="auto"/>
          <w:sz w:val="28"/>
          <w:szCs w:val="28"/>
        </w:rPr>
        <w:t>а</w:t>
      </w:r>
      <w:r>
        <w:rPr>
          <w:color w:val="auto"/>
          <w:sz w:val="28"/>
          <w:szCs w:val="28"/>
        </w:rPr>
        <w:t xml:space="preserve">тура, взаимосвязь и взаимовлияние национальных литератур, художественный перевод, литературная критика; </w:t>
      </w:r>
    </w:p>
    <w:p w:rsidR="0079359A" w:rsidRDefault="0079359A" w:rsidP="00B735EC">
      <w:pPr>
        <w:pStyle w:val="Default"/>
        <w:ind w:firstLine="709"/>
        <w:jc w:val="both"/>
        <w:rPr>
          <w:color w:val="auto"/>
          <w:sz w:val="28"/>
          <w:szCs w:val="28"/>
        </w:rPr>
      </w:pPr>
      <w:r>
        <w:rPr>
          <w:color w:val="auto"/>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w:t>
      </w:r>
      <w:r>
        <w:rPr>
          <w:color w:val="auto"/>
          <w:sz w:val="28"/>
          <w:szCs w:val="28"/>
        </w:rPr>
        <w:t>о</w:t>
      </w:r>
      <w:r>
        <w:rPr>
          <w:color w:val="auto"/>
          <w:sz w:val="28"/>
          <w:szCs w:val="28"/>
        </w:rPr>
        <w:t>ведения, киноведения в процессе анализа и интерпретации произведений худ</w:t>
      </w:r>
      <w:r>
        <w:rPr>
          <w:color w:val="auto"/>
          <w:sz w:val="28"/>
          <w:szCs w:val="28"/>
        </w:rPr>
        <w:t>о</w:t>
      </w:r>
      <w:r>
        <w:rPr>
          <w:color w:val="auto"/>
          <w:sz w:val="28"/>
          <w:szCs w:val="28"/>
        </w:rPr>
        <w:t xml:space="preserve">жественной литературы и литературной критики; </w:t>
      </w:r>
    </w:p>
    <w:p w:rsidR="0079359A" w:rsidRDefault="0079359A" w:rsidP="00B735EC">
      <w:pPr>
        <w:pStyle w:val="Default"/>
        <w:ind w:firstLine="709"/>
        <w:jc w:val="both"/>
        <w:rPr>
          <w:color w:val="auto"/>
          <w:sz w:val="28"/>
          <w:szCs w:val="28"/>
        </w:rPr>
      </w:pPr>
      <w:r>
        <w:rPr>
          <w:color w:val="auto"/>
          <w:sz w:val="28"/>
          <w:szCs w:val="28"/>
        </w:rPr>
        <w:lastRenderedPageBreak/>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rsidR="0079359A" w:rsidRDefault="0079359A" w:rsidP="00B735EC">
      <w:pPr>
        <w:pStyle w:val="Default"/>
        <w:ind w:firstLine="709"/>
        <w:jc w:val="both"/>
        <w:rPr>
          <w:color w:val="auto"/>
          <w:sz w:val="28"/>
          <w:szCs w:val="28"/>
        </w:rPr>
      </w:pPr>
      <w:r>
        <w:rPr>
          <w:color w:val="auto"/>
          <w:sz w:val="28"/>
          <w:szCs w:val="28"/>
        </w:rPr>
        <w:t>сформированность представлений о литературном произведении как я</w:t>
      </w:r>
      <w:r>
        <w:rPr>
          <w:color w:val="auto"/>
          <w:sz w:val="28"/>
          <w:szCs w:val="28"/>
        </w:rPr>
        <w:t>в</w:t>
      </w:r>
      <w:r>
        <w:rPr>
          <w:color w:val="auto"/>
          <w:sz w:val="28"/>
          <w:szCs w:val="28"/>
        </w:rPr>
        <w:t>лении словесного искусства, о языке художественной литературы в его эстет</w:t>
      </w:r>
      <w:r>
        <w:rPr>
          <w:color w:val="auto"/>
          <w:sz w:val="28"/>
          <w:szCs w:val="28"/>
        </w:rPr>
        <w:t>и</w:t>
      </w:r>
      <w:r>
        <w:rPr>
          <w:color w:val="auto"/>
          <w:sz w:val="28"/>
          <w:szCs w:val="28"/>
        </w:rPr>
        <w:t xml:space="preserve">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79359A" w:rsidRDefault="0079359A" w:rsidP="00B735EC">
      <w:pPr>
        <w:pStyle w:val="Default"/>
        <w:ind w:firstLine="709"/>
        <w:jc w:val="both"/>
        <w:rPr>
          <w:color w:val="auto"/>
          <w:sz w:val="28"/>
          <w:szCs w:val="28"/>
        </w:rPr>
      </w:pPr>
      <w:r>
        <w:rPr>
          <w:color w:val="auto"/>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w:t>
      </w:r>
      <w:r>
        <w:rPr>
          <w:color w:val="auto"/>
          <w:sz w:val="28"/>
          <w:szCs w:val="28"/>
        </w:rPr>
        <w:t>ь</w:t>
      </w:r>
      <w:r>
        <w:rPr>
          <w:color w:val="auto"/>
          <w:sz w:val="28"/>
          <w:szCs w:val="28"/>
        </w:rPr>
        <w:t xml:space="preserve">ном авторском стиле; </w:t>
      </w:r>
    </w:p>
    <w:p w:rsidR="0079359A" w:rsidRDefault="0079359A" w:rsidP="00B735EC">
      <w:pPr>
        <w:pStyle w:val="Default"/>
        <w:ind w:firstLine="709"/>
        <w:jc w:val="both"/>
        <w:rPr>
          <w:color w:val="auto"/>
          <w:sz w:val="28"/>
          <w:szCs w:val="28"/>
        </w:rPr>
      </w:pPr>
      <w:r>
        <w:rPr>
          <w:color w:val="auto"/>
          <w:sz w:val="28"/>
          <w:szCs w:val="28"/>
        </w:rPr>
        <w:t>владение современными читательскими практиками, культурой воспри</w:t>
      </w:r>
      <w:r>
        <w:rPr>
          <w:color w:val="auto"/>
          <w:sz w:val="28"/>
          <w:szCs w:val="28"/>
        </w:rPr>
        <w:t>я</w:t>
      </w:r>
      <w:r>
        <w:rPr>
          <w:color w:val="auto"/>
          <w:sz w:val="28"/>
          <w:szCs w:val="28"/>
        </w:rPr>
        <w:t>тия и понимания литературных текстов, умениями самостоятельного истолк</w:t>
      </w:r>
      <w:r>
        <w:rPr>
          <w:color w:val="auto"/>
          <w:sz w:val="28"/>
          <w:szCs w:val="28"/>
        </w:rPr>
        <w:t>о</w:t>
      </w:r>
      <w:r>
        <w:rPr>
          <w:color w:val="auto"/>
          <w:sz w:val="28"/>
          <w:szCs w:val="28"/>
        </w:rPr>
        <w:t>вания прочитанного в устной и письменной форме, информационной перер</w:t>
      </w:r>
      <w:r>
        <w:rPr>
          <w:color w:val="auto"/>
          <w:sz w:val="28"/>
          <w:szCs w:val="28"/>
        </w:rPr>
        <w:t>а</w:t>
      </w:r>
      <w:r>
        <w:rPr>
          <w:color w:val="auto"/>
          <w:sz w:val="28"/>
          <w:szCs w:val="28"/>
        </w:rPr>
        <w:t>ботки текстов в виде аннотаций, отзывов, докладов, тезисов, конспектов, реф</w:t>
      </w:r>
      <w:r>
        <w:rPr>
          <w:color w:val="auto"/>
          <w:sz w:val="28"/>
          <w:szCs w:val="28"/>
        </w:rPr>
        <w:t>е</w:t>
      </w:r>
      <w:r>
        <w:rPr>
          <w:color w:val="auto"/>
          <w:sz w:val="28"/>
          <w:szCs w:val="28"/>
        </w:rPr>
        <w:t xml:space="preserve">ратов, сочинений различных жанров (объём сочинения – не менее 250 слов); </w:t>
      </w:r>
    </w:p>
    <w:p w:rsidR="0079359A" w:rsidRDefault="0079359A" w:rsidP="00B735EC">
      <w:pPr>
        <w:pStyle w:val="Default"/>
        <w:ind w:firstLine="709"/>
        <w:jc w:val="both"/>
        <w:rPr>
          <w:color w:val="auto"/>
          <w:sz w:val="28"/>
          <w:szCs w:val="28"/>
        </w:rPr>
      </w:pPr>
      <w:r>
        <w:rPr>
          <w:color w:val="auto"/>
          <w:sz w:val="28"/>
          <w:szCs w:val="28"/>
        </w:rPr>
        <w:t>владение умением редактировать и совершенствовать собственные пис</w:t>
      </w:r>
      <w:r>
        <w:rPr>
          <w:color w:val="auto"/>
          <w:sz w:val="28"/>
          <w:szCs w:val="28"/>
        </w:rPr>
        <w:t>ь</w:t>
      </w:r>
      <w:r>
        <w:rPr>
          <w:color w:val="auto"/>
          <w:sz w:val="28"/>
          <w:szCs w:val="28"/>
        </w:rPr>
        <w:t xml:space="preserve">менные высказывания с учётом норм русского литературного языка; </w:t>
      </w:r>
    </w:p>
    <w:p w:rsidR="0079359A" w:rsidRDefault="0079359A" w:rsidP="00B735EC">
      <w:pPr>
        <w:pStyle w:val="Default"/>
        <w:ind w:firstLine="709"/>
        <w:jc w:val="both"/>
        <w:rPr>
          <w:color w:val="auto"/>
          <w:sz w:val="28"/>
          <w:szCs w:val="28"/>
        </w:rPr>
      </w:pPr>
      <w:r>
        <w:rPr>
          <w:color w:val="auto"/>
          <w:sz w:val="28"/>
          <w:szCs w:val="28"/>
        </w:rPr>
        <w:t>владение умениями учебной научно-исследовательской и проектной де</w:t>
      </w:r>
      <w:r>
        <w:rPr>
          <w:color w:val="auto"/>
          <w:sz w:val="28"/>
          <w:szCs w:val="28"/>
        </w:rPr>
        <w:t>я</w:t>
      </w:r>
      <w:r>
        <w:rPr>
          <w:color w:val="auto"/>
          <w:sz w:val="28"/>
          <w:szCs w:val="28"/>
        </w:rPr>
        <w:t>тельности историко- и теоретико-литературного характера, в том числе созд</w:t>
      </w:r>
      <w:r>
        <w:rPr>
          <w:color w:val="auto"/>
          <w:sz w:val="28"/>
          <w:szCs w:val="28"/>
        </w:rPr>
        <w:t>а</w:t>
      </w:r>
      <w:r>
        <w:rPr>
          <w:color w:val="auto"/>
          <w:sz w:val="28"/>
          <w:szCs w:val="28"/>
        </w:rPr>
        <w:t>ния медиапроектов, различными приёмами цитирования и редактирования те</w:t>
      </w:r>
      <w:r>
        <w:rPr>
          <w:color w:val="auto"/>
          <w:sz w:val="28"/>
          <w:szCs w:val="28"/>
        </w:rPr>
        <w:t>к</w:t>
      </w:r>
      <w:r>
        <w:rPr>
          <w:color w:val="auto"/>
          <w:sz w:val="28"/>
          <w:szCs w:val="28"/>
        </w:rPr>
        <w:t xml:space="preserve">стов; </w:t>
      </w:r>
    </w:p>
    <w:p w:rsidR="0079359A" w:rsidRDefault="0079359A" w:rsidP="00B735EC">
      <w:pPr>
        <w:pStyle w:val="Default"/>
        <w:ind w:firstLine="709"/>
        <w:jc w:val="both"/>
        <w:rPr>
          <w:color w:val="auto"/>
          <w:sz w:val="28"/>
          <w:szCs w:val="28"/>
        </w:rPr>
      </w:pPr>
      <w:r>
        <w:rPr>
          <w:color w:val="auto"/>
          <w:sz w:val="28"/>
          <w:szCs w:val="28"/>
        </w:rPr>
        <w:t>сформированность представлений об основных направлениях литерату</w:t>
      </w:r>
      <w:r>
        <w:rPr>
          <w:color w:val="auto"/>
          <w:sz w:val="28"/>
          <w:szCs w:val="28"/>
        </w:rPr>
        <w:t>р</w:t>
      </w:r>
      <w:r>
        <w:rPr>
          <w:color w:val="auto"/>
          <w:sz w:val="28"/>
          <w:szCs w:val="28"/>
        </w:rPr>
        <w:t>ной критики, о современных подходах к анализу художественного текста в л</w:t>
      </w:r>
      <w:r>
        <w:rPr>
          <w:color w:val="auto"/>
          <w:sz w:val="28"/>
          <w:szCs w:val="28"/>
        </w:rPr>
        <w:t>и</w:t>
      </w:r>
      <w:r>
        <w:rPr>
          <w:color w:val="auto"/>
          <w:sz w:val="28"/>
          <w:szCs w:val="28"/>
        </w:rPr>
        <w:t xml:space="preserve">тературоведении; </w:t>
      </w:r>
    </w:p>
    <w:p w:rsidR="0079359A" w:rsidRDefault="0079359A" w:rsidP="00B735EC">
      <w:pPr>
        <w:pStyle w:val="Default"/>
        <w:ind w:firstLine="709"/>
        <w:jc w:val="both"/>
        <w:rPr>
          <w:color w:val="auto"/>
          <w:sz w:val="28"/>
          <w:szCs w:val="28"/>
        </w:rPr>
      </w:pPr>
      <w:r>
        <w:rPr>
          <w:color w:val="auto"/>
          <w:sz w:val="28"/>
          <w:szCs w:val="28"/>
        </w:rPr>
        <w:t xml:space="preserve">умение создавать собственные литературно-критические произведения на основе прочитанных художественных текстов; </w:t>
      </w:r>
    </w:p>
    <w:p w:rsidR="0085483D" w:rsidRDefault="0079359A" w:rsidP="00B735EC">
      <w:pPr>
        <w:pStyle w:val="Default"/>
        <w:ind w:firstLine="709"/>
        <w:jc w:val="both"/>
        <w:rPr>
          <w:color w:val="auto"/>
          <w:sz w:val="28"/>
          <w:szCs w:val="28"/>
        </w:rPr>
      </w:pPr>
      <w:r>
        <w:rPr>
          <w:color w:val="auto"/>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w:t>
      </w:r>
      <w:r>
        <w:rPr>
          <w:color w:val="auto"/>
          <w:sz w:val="28"/>
          <w:szCs w:val="28"/>
        </w:rPr>
        <w:t>к</w:t>
      </w:r>
      <w:r>
        <w:rPr>
          <w:color w:val="auto"/>
          <w:sz w:val="28"/>
          <w:szCs w:val="28"/>
        </w:rPr>
        <w:t xml:space="preserve">тронных библиотечных систем. </w:t>
      </w:r>
    </w:p>
    <w:p w:rsidR="0079359A" w:rsidRDefault="0079359A" w:rsidP="00B735EC">
      <w:pPr>
        <w:pStyle w:val="Default"/>
        <w:ind w:firstLine="709"/>
        <w:jc w:val="both"/>
        <w:rPr>
          <w:color w:val="auto"/>
          <w:sz w:val="28"/>
          <w:szCs w:val="28"/>
        </w:rPr>
      </w:pPr>
      <w:r>
        <w:rPr>
          <w:color w:val="auto"/>
          <w:sz w:val="28"/>
          <w:szCs w:val="28"/>
        </w:rPr>
        <w:t xml:space="preserve">К концу обучения </w:t>
      </w:r>
      <w:r>
        <w:rPr>
          <w:b/>
          <w:bCs/>
          <w:color w:val="auto"/>
          <w:sz w:val="28"/>
          <w:szCs w:val="28"/>
        </w:rPr>
        <w:t xml:space="preserve">в 10 классе </w:t>
      </w:r>
      <w:r>
        <w:rPr>
          <w:color w:val="auto"/>
          <w:sz w:val="28"/>
          <w:szCs w:val="28"/>
        </w:rPr>
        <w:t>обучающийся получит следующие пре</w:t>
      </w:r>
      <w:r>
        <w:rPr>
          <w:color w:val="auto"/>
          <w:sz w:val="28"/>
          <w:szCs w:val="28"/>
        </w:rPr>
        <w:t>д</w:t>
      </w:r>
      <w:r>
        <w:rPr>
          <w:color w:val="auto"/>
          <w:sz w:val="28"/>
          <w:szCs w:val="28"/>
        </w:rPr>
        <w:t xml:space="preserve">метные результаты по отдельным темам программы по литературе: </w:t>
      </w:r>
    </w:p>
    <w:p w:rsidR="0079359A" w:rsidRDefault="0079359A" w:rsidP="00B735EC">
      <w:pPr>
        <w:pStyle w:val="Default"/>
        <w:ind w:firstLine="709"/>
        <w:jc w:val="both"/>
        <w:rPr>
          <w:color w:val="auto"/>
          <w:sz w:val="28"/>
          <w:szCs w:val="28"/>
        </w:rPr>
      </w:pPr>
      <w:r>
        <w:rPr>
          <w:color w:val="auto"/>
          <w:sz w:val="28"/>
          <w:szCs w:val="28"/>
        </w:rPr>
        <w:t>осознание причастности к отечественным традициям и исторической пр</w:t>
      </w:r>
      <w:r>
        <w:rPr>
          <w:color w:val="auto"/>
          <w:sz w:val="28"/>
          <w:szCs w:val="28"/>
        </w:rPr>
        <w:t>е</w:t>
      </w:r>
      <w:r>
        <w:rPr>
          <w:color w:val="auto"/>
          <w:sz w:val="28"/>
          <w:szCs w:val="28"/>
        </w:rPr>
        <w:t>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r>
        <w:rPr>
          <w:color w:val="auto"/>
          <w:sz w:val="28"/>
          <w:szCs w:val="28"/>
        </w:rPr>
        <w:t>е</w:t>
      </w:r>
      <w:r>
        <w:rPr>
          <w:color w:val="auto"/>
          <w:sz w:val="28"/>
          <w:szCs w:val="28"/>
        </w:rPr>
        <w:t xml:space="preserve">ка); </w:t>
      </w:r>
    </w:p>
    <w:p w:rsidR="0079359A" w:rsidRDefault="0079359A" w:rsidP="00B735EC">
      <w:pPr>
        <w:pStyle w:val="Default"/>
        <w:ind w:firstLine="709"/>
        <w:jc w:val="both"/>
        <w:rPr>
          <w:color w:val="auto"/>
          <w:sz w:val="28"/>
          <w:szCs w:val="28"/>
        </w:rPr>
      </w:pPr>
      <w:r>
        <w:rPr>
          <w:color w:val="auto"/>
          <w:sz w:val="28"/>
          <w:szCs w:val="28"/>
        </w:rPr>
        <w:t>осознание взаимосвязей между языковым, литературным, интеллектуал</w:t>
      </w:r>
      <w:r>
        <w:rPr>
          <w:color w:val="auto"/>
          <w:sz w:val="28"/>
          <w:szCs w:val="28"/>
        </w:rPr>
        <w:t>ь</w:t>
      </w:r>
      <w:r>
        <w:rPr>
          <w:color w:val="auto"/>
          <w:sz w:val="28"/>
          <w:szCs w:val="28"/>
        </w:rPr>
        <w:t>ным, духовно-нравственным развитием личности в контексте осмысления пр</w:t>
      </w:r>
      <w:r>
        <w:rPr>
          <w:color w:val="auto"/>
          <w:sz w:val="28"/>
          <w:szCs w:val="28"/>
        </w:rPr>
        <w:t>о</w:t>
      </w:r>
      <w:r>
        <w:rPr>
          <w:color w:val="auto"/>
          <w:sz w:val="28"/>
          <w:szCs w:val="28"/>
        </w:rPr>
        <w:t>изведений русской и зарубежной литературной классики и собственного инте</w:t>
      </w:r>
      <w:r>
        <w:rPr>
          <w:color w:val="auto"/>
          <w:sz w:val="28"/>
          <w:szCs w:val="28"/>
        </w:rPr>
        <w:t>л</w:t>
      </w:r>
      <w:r>
        <w:rPr>
          <w:color w:val="auto"/>
          <w:sz w:val="28"/>
          <w:szCs w:val="28"/>
        </w:rPr>
        <w:t xml:space="preserve">лектуально-нравственного роста; </w:t>
      </w:r>
    </w:p>
    <w:p w:rsidR="0079359A" w:rsidRDefault="0079359A" w:rsidP="00B735EC">
      <w:pPr>
        <w:pStyle w:val="Default"/>
        <w:ind w:firstLine="709"/>
        <w:jc w:val="both"/>
        <w:rPr>
          <w:color w:val="auto"/>
          <w:sz w:val="28"/>
          <w:szCs w:val="28"/>
        </w:rPr>
      </w:pPr>
      <w:r>
        <w:rPr>
          <w:color w:val="auto"/>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w:t>
      </w:r>
      <w:r>
        <w:rPr>
          <w:color w:val="auto"/>
          <w:sz w:val="28"/>
          <w:szCs w:val="28"/>
        </w:rPr>
        <w:lastRenderedPageBreak/>
        <w:t>умение внимательно читать, понимать и самостоятельно интерпретировать х</w:t>
      </w:r>
      <w:r>
        <w:rPr>
          <w:color w:val="auto"/>
          <w:sz w:val="28"/>
          <w:szCs w:val="28"/>
        </w:rPr>
        <w:t>у</w:t>
      </w:r>
      <w:r>
        <w:rPr>
          <w:color w:val="auto"/>
          <w:sz w:val="28"/>
          <w:szCs w:val="28"/>
        </w:rPr>
        <w:t xml:space="preserve">дожественные, публицистические и литературно-критические тексты; </w:t>
      </w:r>
    </w:p>
    <w:p w:rsidR="0079359A" w:rsidRDefault="0079359A" w:rsidP="00B735EC">
      <w:pPr>
        <w:pStyle w:val="Default"/>
        <w:ind w:firstLine="709"/>
        <w:jc w:val="both"/>
        <w:rPr>
          <w:color w:val="auto"/>
          <w:sz w:val="28"/>
          <w:szCs w:val="28"/>
        </w:rPr>
      </w:pPr>
      <w:r>
        <w:rPr>
          <w:color w:val="auto"/>
          <w:sz w:val="28"/>
          <w:szCs w:val="28"/>
        </w:rPr>
        <w:t>знание содержания и понимание ключевых проблем произведений ру</w:t>
      </w:r>
      <w:r>
        <w:rPr>
          <w:color w:val="auto"/>
          <w:sz w:val="28"/>
          <w:szCs w:val="28"/>
        </w:rPr>
        <w:t>с</w:t>
      </w:r>
      <w:r>
        <w:rPr>
          <w:color w:val="auto"/>
          <w:sz w:val="28"/>
          <w:szCs w:val="28"/>
        </w:rPr>
        <w:t>ской и зарубежной классической литературы, а также литератур народов Ро</w:t>
      </w:r>
      <w:r>
        <w:rPr>
          <w:color w:val="auto"/>
          <w:sz w:val="28"/>
          <w:szCs w:val="28"/>
        </w:rPr>
        <w:t>с</w:t>
      </w:r>
      <w:r>
        <w:rPr>
          <w:color w:val="auto"/>
          <w:sz w:val="28"/>
          <w:szCs w:val="28"/>
        </w:rPr>
        <w:t xml:space="preserve">сии (вторая половина XIX века), их историко-культурного и нравственно-ценностного влияния на формирование национальной и мировой литературы; </w:t>
      </w:r>
    </w:p>
    <w:p w:rsidR="0079359A" w:rsidRDefault="0079359A" w:rsidP="00B735EC">
      <w:pPr>
        <w:pStyle w:val="Default"/>
        <w:ind w:firstLine="709"/>
        <w:jc w:val="both"/>
        <w:rPr>
          <w:color w:val="auto"/>
          <w:sz w:val="28"/>
          <w:szCs w:val="28"/>
        </w:rPr>
      </w:pPr>
      <w:r>
        <w:rPr>
          <w:color w:val="auto"/>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79359A" w:rsidRDefault="0079359A" w:rsidP="00B735EC">
      <w:pPr>
        <w:pStyle w:val="Default"/>
        <w:ind w:firstLine="709"/>
        <w:jc w:val="both"/>
        <w:rPr>
          <w:color w:val="auto"/>
          <w:sz w:val="28"/>
          <w:szCs w:val="28"/>
        </w:rPr>
      </w:pPr>
      <w:r>
        <w:rPr>
          <w:color w:val="auto"/>
          <w:sz w:val="28"/>
          <w:szCs w:val="28"/>
        </w:rPr>
        <w:t>умение раскрывать конкретно-историческое и общечеловеческое соде</w:t>
      </w:r>
      <w:r>
        <w:rPr>
          <w:color w:val="auto"/>
          <w:sz w:val="28"/>
          <w:szCs w:val="28"/>
        </w:rPr>
        <w:t>р</w:t>
      </w:r>
      <w:r>
        <w:rPr>
          <w:color w:val="auto"/>
          <w:sz w:val="28"/>
          <w:szCs w:val="28"/>
        </w:rPr>
        <w:t xml:space="preserve">жание литературных произведений; </w:t>
      </w:r>
    </w:p>
    <w:p w:rsidR="0079359A" w:rsidRDefault="0079359A" w:rsidP="00B735EC">
      <w:pPr>
        <w:pStyle w:val="Default"/>
        <w:ind w:firstLine="709"/>
        <w:jc w:val="both"/>
        <w:rPr>
          <w:color w:val="auto"/>
          <w:sz w:val="28"/>
          <w:szCs w:val="28"/>
        </w:rPr>
      </w:pPr>
      <w:r>
        <w:rPr>
          <w:color w:val="auto"/>
          <w:sz w:val="28"/>
          <w:szCs w:val="28"/>
        </w:rPr>
        <w:t>способность выявлять в произведениях художественной литературы вт</w:t>
      </w:r>
      <w:r>
        <w:rPr>
          <w:color w:val="auto"/>
          <w:sz w:val="28"/>
          <w:szCs w:val="28"/>
        </w:rPr>
        <w:t>о</w:t>
      </w:r>
      <w:r>
        <w:rPr>
          <w:color w:val="auto"/>
          <w:sz w:val="28"/>
          <w:szCs w:val="28"/>
        </w:rPr>
        <w:t>рой половины XIX века образы, темы, идеи, проблемы и выражать своё отн</w:t>
      </w:r>
      <w:r>
        <w:rPr>
          <w:color w:val="auto"/>
          <w:sz w:val="28"/>
          <w:szCs w:val="28"/>
        </w:rPr>
        <w:t>о</w:t>
      </w:r>
      <w:r>
        <w:rPr>
          <w:color w:val="auto"/>
          <w:sz w:val="28"/>
          <w:szCs w:val="28"/>
        </w:rPr>
        <w:t>шение к ним в развёрнутых аргументированных устных и письменных выск</w:t>
      </w:r>
      <w:r>
        <w:rPr>
          <w:color w:val="auto"/>
          <w:sz w:val="28"/>
          <w:szCs w:val="28"/>
        </w:rPr>
        <w:t>а</w:t>
      </w:r>
      <w:r>
        <w:rPr>
          <w:color w:val="auto"/>
          <w:sz w:val="28"/>
          <w:szCs w:val="28"/>
        </w:rPr>
        <w:t xml:space="preserve">зываниях, участвовать в дискуссии на литературные темы; </w:t>
      </w:r>
    </w:p>
    <w:p w:rsidR="0079359A" w:rsidRDefault="0079359A" w:rsidP="00B735EC">
      <w:pPr>
        <w:pStyle w:val="Default"/>
        <w:ind w:firstLine="709"/>
        <w:jc w:val="both"/>
        <w:rPr>
          <w:color w:val="auto"/>
          <w:sz w:val="28"/>
          <w:szCs w:val="28"/>
        </w:rPr>
      </w:pPr>
      <w:r>
        <w:rPr>
          <w:color w:val="auto"/>
          <w:sz w:val="28"/>
          <w:szCs w:val="28"/>
        </w:rPr>
        <w:t>устойчивые навыки устной и письменной речи в процессе чтения и о</w:t>
      </w:r>
      <w:r>
        <w:rPr>
          <w:color w:val="auto"/>
          <w:sz w:val="28"/>
          <w:szCs w:val="28"/>
        </w:rPr>
        <w:t>б</w:t>
      </w:r>
      <w:r>
        <w:rPr>
          <w:color w:val="auto"/>
          <w:sz w:val="28"/>
          <w:szCs w:val="28"/>
        </w:rPr>
        <w:t xml:space="preserve">суждения лучших образцов отечественной и зарубежной литературы; </w:t>
      </w:r>
    </w:p>
    <w:p w:rsidR="0079359A" w:rsidRDefault="0079359A" w:rsidP="00B735EC">
      <w:pPr>
        <w:pStyle w:val="Default"/>
        <w:ind w:firstLine="709"/>
        <w:jc w:val="both"/>
        <w:rPr>
          <w:color w:val="auto"/>
          <w:sz w:val="28"/>
          <w:szCs w:val="28"/>
        </w:rPr>
      </w:pPr>
      <w:r>
        <w:rPr>
          <w:color w:val="auto"/>
          <w:sz w:val="28"/>
          <w:szCs w:val="28"/>
        </w:rPr>
        <w:t>осмысление художественной картины жизни, созданной автором в лит</w:t>
      </w:r>
      <w:r>
        <w:rPr>
          <w:color w:val="auto"/>
          <w:sz w:val="28"/>
          <w:szCs w:val="28"/>
        </w:rPr>
        <w:t>е</w:t>
      </w:r>
      <w:r>
        <w:rPr>
          <w:color w:val="auto"/>
          <w:sz w:val="28"/>
          <w:szCs w:val="28"/>
        </w:rPr>
        <w:t xml:space="preserve">ратурном произведении, в единстве эмоционального личностного восприятия и интеллектуального понимания; </w:t>
      </w:r>
    </w:p>
    <w:p w:rsidR="0079359A" w:rsidRDefault="0079359A" w:rsidP="00B735EC">
      <w:pPr>
        <w:pStyle w:val="Default"/>
        <w:ind w:firstLine="709"/>
        <w:jc w:val="both"/>
        <w:rPr>
          <w:color w:val="auto"/>
          <w:sz w:val="28"/>
          <w:szCs w:val="28"/>
        </w:rPr>
      </w:pPr>
      <w:r>
        <w:rPr>
          <w:color w:val="auto"/>
          <w:sz w:val="28"/>
          <w:szCs w:val="28"/>
        </w:rPr>
        <w:t>умение эмоционально откликаться на прочитанное, выражать личное о</w:t>
      </w:r>
      <w:r>
        <w:rPr>
          <w:color w:val="auto"/>
          <w:sz w:val="28"/>
          <w:szCs w:val="28"/>
        </w:rPr>
        <w:t>т</w:t>
      </w:r>
      <w:r>
        <w:rPr>
          <w:color w:val="auto"/>
          <w:sz w:val="28"/>
          <w:szCs w:val="28"/>
        </w:rPr>
        <w:t>ношение к нему, передавать собственные читательские впечатления и аргуме</w:t>
      </w:r>
      <w:r>
        <w:rPr>
          <w:color w:val="auto"/>
          <w:sz w:val="28"/>
          <w:szCs w:val="28"/>
        </w:rPr>
        <w:t>н</w:t>
      </w:r>
      <w:r>
        <w:rPr>
          <w:color w:val="auto"/>
          <w:sz w:val="28"/>
          <w:szCs w:val="28"/>
        </w:rPr>
        <w:t xml:space="preserve">тировать своё мнение; </w:t>
      </w:r>
    </w:p>
    <w:p w:rsidR="0079359A" w:rsidRDefault="0079359A" w:rsidP="00B735EC">
      <w:pPr>
        <w:pStyle w:val="Default"/>
        <w:ind w:firstLine="709"/>
        <w:jc w:val="both"/>
        <w:rPr>
          <w:color w:val="auto"/>
          <w:sz w:val="28"/>
          <w:szCs w:val="28"/>
        </w:rPr>
      </w:pPr>
      <w:r>
        <w:rPr>
          <w:color w:val="auto"/>
          <w:sz w:val="28"/>
          <w:szCs w:val="28"/>
        </w:rPr>
        <w:t>сформированность умений выразительно (с учётом индивидуальных ос</w:t>
      </w:r>
      <w:r>
        <w:rPr>
          <w:color w:val="auto"/>
          <w:sz w:val="28"/>
          <w:szCs w:val="28"/>
        </w:rPr>
        <w:t>о</w:t>
      </w:r>
      <w:r>
        <w:rPr>
          <w:color w:val="auto"/>
          <w:sz w:val="28"/>
          <w:szCs w:val="28"/>
        </w:rPr>
        <w:t>бенностей обучающихся) читать, в том числе наизусть, не менее 10 произвед</w:t>
      </w:r>
      <w:r>
        <w:rPr>
          <w:color w:val="auto"/>
          <w:sz w:val="28"/>
          <w:szCs w:val="28"/>
        </w:rPr>
        <w:t>е</w:t>
      </w:r>
      <w:r>
        <w:rPr>
          <w:color w:val="auto"/>
          <w:sz w:val="28"/>
          <w:szCs w:val="28"/>
        </w:rPr>
        <w:t>ний и (или) фрагментов; овладение умениями анализа и интерпретации худ</w:t>
      </w:r>
      <w:r>
        <w:rPr>
          <w:color w:val="auto"/>
          <w:sz w:val="28"/>
          <w:szCs w:val="28"/>
        </w:rPr>
        <w:t>о</w:t>
      </w:r>
      <w:r>
        <w:rPr>
          <w:color w:val="auto"/>
          <w:sz w:val="28"/>
          <w:szCs w:val="28"/>
        </w:rPr>
        <w:t>жественного произведения в единстве формы и содержания (с учётом неодн</w:t>
      </w:r>
      <w:r>
        <w:rPr>
          <w:color w:val="auto"/>
          <w:sz w:val="28"/>
          <w:szCs w:val="28"/>
        </w:rPr>
        <w:t>о</w:t>
      </w:r>
      <w:r>
        <w:rPr>
          <w:color w:val="auto"/>
          <w:sz w:val="28"/>
          <w:szCs w:val="28"/>
        </w:rPr>
        <w:t>значности заложенных в нём смыслов и наличия в нём подтекста) с использ</w:t>
      </w:r>
      <w:r>
        <w:rPr>
          <w:color w:val="auto"/>
          <w:sz w:val="28"/>
          <w:szCs w:val="28"/>
        </w:rPr>
        <w:t>о</w:t>
      </w:r>
      <w:r>
        <w:rPr>
          <w:color w:val="auto"/>
          <w:sz w:val="28"/>
          <w:szCs w:val="28"/>
        </w:rPr>
        <w:t>ванием теоретико-литературных терминов и понятий (в дополнение к изуче</w:t>
      </w:r>
      <w:r>
        <w:rPr>
          <w:color w:val="auto"/>
          <w:sz w:val="28"/>
          <w:szCs w:val="28"/>
        </w:rPr>
        <w:t>н</w:t>
      </w:r>
      <w:r>
        <w:rPr>
          <w:color w:val="auto"/>
          <w:sz w:val="28"/>
          <w:szCs w:val="28"/>
        </w:rPr>
        <w:t xml:space="preserve">ным на уровне основного общего образования); </w:t>
      </w:r>
    </w:p>
    <w:p w:rsidR="0079359A" w:rsidRDefault="0079359A" w:rsidP="00B735EC">
      <w:pPr>
        <w:pStyle w:val="Default"/>
        <w:ind w:firstLine="709"/>
        <w:jc w:val="both"/>
        <w:rPr>
          <w:color w:val="auto"/>
          <w:sz w:val="28"/>
          <w:szCs w:val="28"/>
        </w:rPr>
      </w:pPr>
      <w:r>
        <w:rPr>
          <w:color w:val="auto"/>
          <w:sz w:val="28"/>
          <w:szCs w:val="28"/>
        </w:rPr>
        <w:t>владение комплексным филологическим анализом художественного те</w:t>
      </w:r>
      <w:r>
        <w:rPr>
          <w:color w:val="auto"/>
          <w:sz w:val="28"/>
          <w:szCs w:val="28"/>
        </w:rPr>
        <w:t>к</w:t>
      </w:r>
      <w:r>
        <w:rPr>
          <w:color w:val="auto"/>
          <w:sz w:val="28"/>
          <w:szCs w:val="28"/>
        </w:rPr>
        <w:t xml:space="preserve">ста; осмысление функциональной роли теоретико-литературных понятий, в том числе: </w:t>
      </w:r>
    </w:p>
    <w:p w:rsidR="0079359A" w:rsidRDefault="0079359A" w:rsidP="00B735EC">
      <w:pPr>
        <w:pStyle w:val="Default"/>
        <w:ind w:firstLine="709"/>
        <w:jc w:val="both"/>
        <w:rPr>
          <w:color w:val="auto"/>
          <w:sz w:val="28"/>
          <w:szCs w:val="28"/>
        </w:rPr>
      </w:pPr>
      <w:r>
        <w:rPr>
          <w:color w:val="auto"/>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w:t>
      </w:r>
      <w:r>
        <w:rPr>
          <w:color w:val="auto"/>
          <w:sz w:val="28"/>
          <w:szCs w:val="28"/>
        </w:rPr>
        <w:t>э</w:t>
      </w:r>
      <w:r>
        <w:rPr>
          <w:color w:val="auto"/>
          <w:sz w:val="28"/>
          <w:szCs w:val="28"/>
        </w:rPr>
        <w:t>тика, историко-литературный процесс, литературные направления и течения: романтизм, реализм, литературные жанры, трагическое и комическое, психол</w:t>
      </w:r>
      <w:r>
        <w:rPr>
          <w:color w:val="auto"/>
          <w:sz w:val="28"/>
          <w:szCs w:val="28"/>
        </w:rPr>
        <w:t>о</w:t>
      </w:r>
      <w:r>
        <w:rPr>
          <w:color w:val="auto"/>
          <w:sz w:val="28"/>
          <w:szCs w:val="28"/>
        </w:rPr>
        <w:t>гизм, тематика и проблематика, авторская позиция, фабула, виды тропов и ф</w:t>
      </w:r>
      <w:r>
        <w:rPr>
          <w:color w:val="auto"/>
          <w:sz w:val="28"/>
          <w:szCs w:val="28"/>
        </w:rPr>
        <w:t>и</w:t>
      </w:r>
      <w:r>
        <w:rPr>
          <w:color w:val="auto"/>
          <w:sz w:val="28"/>
          <w:szCs w:val="28"/>
        </w:rPr>
        <w:t>гуры речи, внутренняя речь, стиль, стилизация, аллюзия, подтекст, символ, и</w:t>
      </w:r>
      <w:r>
        <w:rPr>
          <w:color w:val="auto"/>
          <w:sz w:val="28"/>
          <w:szCs w:val="28"/>
        </w:rPr>
        <w:t>н</w:t>
      </w:r>
      <w:r>
        <w:rPr>
          <w:color w:val="auto"/>
          <w:sz w:val="28"/>
          <w:szCs w:val="28"/>
        </w:rPr>
        <w:t>тертекст, гипертекст, системы стихосложения (тоническая, силлабическая, си</w:t>
      </w:r>
      <w:r>
        <w:rPr>
          <w:color w:val="auto"/>
          <w:sz w:val="28"/>
          <w:szCs w:val="28"/>
        </w:rPr>
        <w:t>л</w:t>
      </w:r>
      <w:r>
        <w:rPr>
          <w:color w:val="auto"/>
          <w:sz w:val="28"/>
          <w:szCs w:val="28"/>
        </w:rPr>
        <w:t xml:space="preserve">лабо-тоническая), «вечные темы» и «вечные образы» в литературе, взаимосвязь </w:t>
      </w:r>
      <w:r>
        <w:rPr>
          <w:color w:val="auto"/>
          <w:sz w:val="28"/>
          <w:szCs w:val="28"/>
        </w:rPr>
        <w:lastRenderedPageBreak/>
        <w:t>и взаимовлияние национальных литератур, художественный перевод, литер</w:t>
      </w:r>
      <w:r>
        <w:rPr>
          <w:color w:val="auto"/>
          <w:sz w:val="28"/>
          <w:szCs w:val="28"/>
        </w:rPr>
        <w:t>а</w:t>
      </w:r>
      <w:r>
        <w:rPr>
          <w:color w:val="auto"/>
          <w:sz w:val="28"/>
          <w:szCs w:val="28"/>
        </w:rPr>
        <w:t xml:space="preserve">турная критика; </w:t>
      </w:r>
    </w:p>
    <w:p w:rsidR="0079359A" w:rsidRDefault="0079359A" w:rsidP="00B735EC">
      <w:pPr>
        <w:pStyle w:val="Default"/>
        <w:ind w:firstLine="709"/>
        <w:jc w:val="both"/>
        <w:rPr>
          <w:color w:val="auto"/>
          <w:sz w:val="28"/>
          <w:szCs w:val="28"/>
        </w:rPr>
      </w:pPr>
      <w:r>
        <w:rPr>
          <w:color w:val="auto"/>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w:t>
      </w:r>
      <w:r>
        <w:rPr>
          <w:color w:val="auto"/>
          <w:sz w:val="28"/>
          <w:szCs w:val="28"/>
        </w:rPr>
        <w:t>о</w:t>
      </w:r>
      <w:r>
        <w:rPr>
          <w:color w:val="auto"/>
          <w:sz w:val="28"/>
          <w:szCs w:val="28"/>
        </w:rPr>
        <w:t>ведения, киноведения в процессе анализа и интерпретации произведений худ</w:t>
      </w:r>
      <w:r>
        <w:rPr>
          <w:color w:val="auto"/>
          <w:sz w:val="28"/>
          <w:szCs w:val="28"/>
        </w:rPr>
        <w:t>о</w:t>
      </w:r>
      <w:r>
        <w:rPr>
          <w:color w:val="auto"/>
          <w:sz w:val="28"/>
          <w:szCs w:val="28"/>
        </w:rPr>
        <w:t xml:space="preserve">жественной литературы и других видов искусств; </w:t>
      </w:r>
    </w:p>
    <w:p w:rsidR="0079359A" w:rsidRDefault="0079359A" w:rsidP="00B735EC">
      <w:pPr>
        <w:pStyle w:val="Default"/>
        <w:ind w:firstLine="709"/>
        <w:jc w:val="both"/>
        <w:rPr>
          <w:color w:val="auto"/>
          <w:sz w:val="28"/>
          <w:szCs w:val="28"/>
        </w:rPr>
      </w:pPr>
      <w:r>
        <w:rPr>
          <w:color w:val="auto"/>
          <w:sz w:val="28"/>
          <w:szCs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rsidR="0079359A" w:rsidRDefault="0079359A" w:rsidP="00B735EC">
      <w:pPr>
        <w:pStyle w:val="Default"/>
        <w:ind w:firstLine="709"/>
        <w:jc w:val="both"/>
        <w:rPr>
          <w:color w:val="auto"/>
          <w:sz w:val="28"/>
          <w:szCs w:val="28"/>
        </w:rPr>
      </w:pPr>
      <w:r>
        <w:rPr>
          <w:color w:val="auto"/>
          <w:sz w:val="28"/>
          <w:szCs w:val="28"/>
        </w:rPr>
        <w:t>сформированность представлений о литературном произведении как я</w:t>
      </w:r>
      <w:r>
        <w:rPr>
          <w:color w:val="auto"/>
          <w:sz w:val="28"/>
          <w:szCs w:val="28"/>
        </w:rPr>
        <w:t>в</w:t>
      </w:r>
      <w:r>
        <w:rPr>
          <w:color w:val="auto"/>
          <w:sz w:val="28"/>
          <w:szCs w:val="28"/>
        </w:rPr>
        <w:t>лении словесного искусства, о языке художественной литературы в его эстет</w:t>
      </w:r>
      <w:r>
        <w:rPr>
          <w:color w:val="auto"/>
          <w:sz w:val="28"/>
          <w:szCs w:val="28"/>
        </w:rPr>
        <w:t>и</w:t>
      </w:r>
      <w:r>
        <w:rPr>
          <w:color w:val="auto"/>
          <w:sz w:val="28"/>
          <w:szCs w:val="28"/>
        </w:rPr>
        <w:t xml:space="preserve">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79359A" w:rsidRDefault="0079359A" w:rsidP="00B735EC">
      <w:pPr>
        <w:pStyle w:val="Default"/>
        <w:ind w:firstLine="709"/>
        <w:jc w:val="both"/>
        <w:rPr>
          <w:color w:val="auto"/>
          <w:sz w:val="28"/>
          <w:szCs w:val="28"/>
        </w:rPr>
      </w:pPr>
      <w:r>
        <w:rPr>
          <w:color w:val="auto"/>
          <w:sz w:val="28"/>
          <w:szCs w:val="28"/>
        </w:rPr>
        <w:t xml:space="preserve">владение умением анализировать единицы различных языковых уровней и выявлять их смыслообразующую роль в произведении; </w:t>
      </w:r>
    </w:p>
    <w:p w:rsidR="0079359A" w:rsidRDefault="0079359A" w:rsidP="00B735EC">
      <w:pPr>
        <w:pStyle w:val="Default"/>
        <w:ind w:firstLine="709"/>
        <w:jc w:val="both"/>
        <w:rPr>
          <w:color w:val="auto"/>
          <w:sz w:val="28"/>
          <w:szCs w:val="28"/>
        </w:rPr>
      </w:pPr>
      <w:r>
        <w:rPr>
          <w:color w:val="auto"/>
          <w:sz w:val="28"/>
          <w:szCs w:val="28"/>
        </w:rPr>
        <w:t xml:space="preserve">сформированность представлений о стилях художественной литературы разных эпох, об индивидуальном авторском стиле; </w:t>
      </w:r>
    </w:p>
    <w:p w:rsidR="0079359A" w:rsidRDefault="0079359A" w:rsidP="00B735EC">
      <w:pPr>
        <w:pStyle w:val="Default"/>
        <w:ind w:firstLine="709"/>
        <w:jc w:val="both"/>
        <w:rPr>
          <w:color w:val="auto"/>
          <w:sz w:val="28"/>
          <w:szCs w:val="28"/>
        </w:rPr>
      </w:pPr>
      <w:r>
        <w:rPr>
          <w:color w:val="auto"/>
          <w:sz w:val="28"/>
          <w:szCs w:val="28"/>
        </w:rPr>
        <w:t>владение современными читательскими практиками, культурой воспри</w:t>
      </w:r>
      <w:r>
        <w:rPr>
          <w:color w:val="auto"/>
          <w:sz w:val="28"/>
          <w:szCs w:val="28"/>
        </w:rPr>
        <w:t>я</w:t>
      </w:r>
      <w:r>
        <w:rPr>
          <w:color w:val="auto"/>
          <w:sz w:val="28"/>
          <w:szCs w:val="28"/>
        </w:rPr>
        <w:t>тия и понимания литературных текстов, умениями самостоятельного истолк</w:t>
      </w:r>
      <w:r>
        <w:rPr>
          <w:color w:val="auto"/>
          <w:sz w:val="28"/>
          <w:szCs w:val="28"/>
        </w:rPr>
        <w:t>о</w:t>
      </w:r>
      <w:r>
        <w:rPr>
          <w:color w:val="auto"/>
          <w:sz w:val="28"/>
          <w:szCs w:val="28"/>
        </w:rPr>
        <w:t>вания прочитанного, ведения диалога о прочитанном в русле обсуждаемой пр</w:t>
      </w:r>
      <w:r>
        <w:rPr>
          <w:color w:val="auto"/>
          <w:sz w:val="28"/>
          <w:szCs w:val="28"/>
        </w:rPr>
        <w:t>о</w:t>
      </w:r>
      <w:r>
        <w:rPr>
          <w:color w:val="auto"/>
          <w:sz w:val="28"/>
          <w:szCs w:val="28"/>
        </w:rPr>
        <w:t>блематики, информационной переработки текстов в виде аннотаций, отзывов, докладов, тезисов, конспектов, рефератов, а также сочинений различных жа</w:t>
      </w:r>
      <w:r>
        <w:rPr>
          <w:color w:val="auto"/>
          <w:sz w:val="28"/>
          <w:szCs w:val="28"/>
        </w:rPr>
        <w:t>н</w:t>
      </w:r>
      <w:r>
        <w:rPr>
          <w:color w:val="auto"/>
          <w:sz w:val="28"/>
          <w:szCs w:val="28"/>
        </w:rPr>
        <w:t xml:space="preserve">ров (не менее 250 слов); </w:t>
      </w:r>
    </w:p>
    <w:p w:rsidR="0079359A" w:rsidRDefault="0079359A" w:rsidP="00B735EC">
      <w:pPr>
        <w:pStyle w:val="Default"/>
        <w:ind w:firstLine="709"/>
        <w:jc w:val="both"/>
        <w:rPr>
          <w:color w:val="auto"/>
          <w:sz w:val="28"/>
          <w:szCs w:val="28"/>
        </w:rPr>
      </w:pPr>
      <w:r>
        <w:rPr>
          <w:color w:val="auto"/>
          <w:sz w:val="28"/>
          <w:szCs w:val="28"/>
        </w:rPr>
        <w:t>владение умением редактировать и совершенствовать собственные пис</w:t>
      </w:r>
      <w:r>
        <w:rPr>
          <w:color w:val="auto"/>
          <w:sz w:val="28"/>
          <w:szCs w:val="28"/>
        </w:rPr>
        <w:t>ь</w:t>
      </w:r>
      <w:r>
        <w:rPr>
          <w:color w:val="auto"/>
          <w:sz w:val="28"/>
          <w:szCs w:val="28"/>
        </w:rPr>
        <w:t>менные высказывания с учётом норм русского литературного языка</w:t>
      </w:r>
      <w:r w:rsidR="0085483D">
        <w:rPr>
          <w:color w:val="auto"/>
          <w:sz w:val="28"/>
          <w:szCs w:val="28"/>
        </w:rPr>
        <w:t xml:space="preserve">; </w:t>
      </w:r>
      <w:r>
        <w:rPr>
          <w:color w:val="auto"/>
          <w:sz w:val="28"/>
          <w:szCs w:val="28"/>
        </w:rPr>
        <w:t>владение умениями учебной научно-исследовательской и проектной деятельности ист</w:t>
      </w:r>
      <w:r>
        <w:rPr>
          <w:color w:val="auto"/>
          <w:sz w:val="28"/>
          <w:szCs w:val="28"/>
        </w:rPr>
        <w:t>о</w:t>
      </w:r>
      <w:r>
        <w:rPr>
          <w:color w:val="auto"/>
          <w:sz w:val="28"/>
          <w:szCs w:val="28"/>
        </w:rPr>
        <w:t>рико- и теоретико-литературного характера, в том числе создания медиапрое</w:t>
      </w:r>
      <w:r>
        <w:rPr>
          <w:color w:val="auto"/>
          <w:sz w:val="28"/>
          <w:szCs w:val="28"/>
        </w:rPr>
        <w:t>к</w:t>
      </w:r>
      <w:r>
        <w:rPr>
          <w:color w:val="auto"/>
          <w:sz w:val="28"/>
          <w:szCs w:val="28"/>
        </w:rPr>
        <w:t xml:space="preserve">тов, различными приёмами цитирования и редактирования текстов; </w:t>
      </w:r>
    </w:p>
    <w:p w:rsidR="0079359A" w:rsidRDefault="0079359A" w:rsidP="00B735EC">
      <w:pPr>
        <w:pStyle w:val="Default"/>
        <w:ind w:firstLine="709"/>
        <w:jc w:val="both"/>
        <w:rPr>
          <w:color w:val="auto"/>
          <w:sz w:val="28"/>
          <w:szCs w:val="28"/>
        </w:rPr>
      </w:pPr>
      <w:r>
        <w:rPr>
          <w:color w:val="auto"/>
          <w:sz w:val="28"/>
          <w:szCs w:val="28"/>
        </w:rPr>
        <w:t>сформированность представлений об основных направлениях литерату</w:t>
      </w:r>
      <w:r>
        <w:rPr>
          <w:color w:val="auto"/>
          <w:sz w:val="28"/>
          <w:szCs w:val="28"/>
        </w:rPr>
        <w:t>р</w:t>
      </w:r>
      <w:r>
        <w:rPr>
          <w:color w:val="auto"/>
          <w:sz w:val="28"/>
          <w:szCs w:val="28"/>
        </w:rPr>
        <w:t>ной критики, о современных подходах к анализу художественного текста в л</w:t>
      </w:r>
      <w:r>
        <w:rPr>
          <w:color w:val="auto"/>
          <w:sz w:val="28"/>
          <w:szCs w:val="28"/>
        </w:rPr>
        <w:t>и</w:t>
      </w:r>
      <w:r>
        <w:rPr>
          <w:color w:val="auto"/>
          <w:sz w:val="28"/>
          <w:szCs w:val="28"/>
        </w:rPr>
        <w:t xml:space="preserve">тературоведении; </w:t>
      </w:r>
    </w:p>
    <w:p w:rsidR="0079359A" w:rsidRDefault="0079359A" w:rsidP="00B735EC">
      <w:pPr>
        <w:pStyle w:val="Default"/>
        <w:ind w:firstLine="709"/>
        <w:jc w:val="both"/>
        <w:rPr>
          <w:color w:val="auto"/>
          <w:sz w:val="28"/>
          <w:szCs w:val="28"/>
        </w:rPr>
      </w:pPr>
      <w:r>
        <w:rPr>
          <w:color w:val="auto"/>
          <w:sz w:val="28"/>
          <w:szCs w:val="28"/>
        </w:rPr>
        <w:t xml:space="preserve">умение создавать собственные литературно-критические произведения на основе прочитанных художественных текстов; </w:t>
      </w:r>
    </w:p>
    <w:p w:rsidR="0079359A" w:rsidRDefault="0079359A" w:rsidP="00B735EC">
      <w:pPr>
        <w:pStyle w:val="Default"/>
        <w:ind w:firstLine="709"/>
        <w:jc w:val="both"/>
        <w:rPr>
          <w:color w:val="auto"/>
          <w:sz w:val="28"/>
          <w:szCs w:val="28"/>
        </w:rPr>
      </w:pPr>
      <w:r>
        <w:rPr>
          <w:color w:val="auto"/>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w:t>
      </w:r>
      <w:r>
        <w:rPr>
          <w:color w:val="auto"/>
          <w:sz w:val="28"/>
          <w:szCs w:val="28"/>
        </w:rPr>
        <w:t>к</w:t>
      </w:r>
      <w:r>
        <w:rPr>
          <w:color w:val="auto"/>
          <w:sz w:val="28"/>
          <w:szCs w:val="28"/>
        </w:rPr>
        <w:t xml:space="preserve">тронных библиотечных систем. </w:t>
      </w:r>
    </w:p>
    <w:p w:rsidR="0079359A" w:rsidRDefault="0079359A" w:rsidP="00B735EC">
      <w:pPr>
        <w:pStyle w:val="Default"/>
        <w:ind w:firstLine="709"/>
        <w:jc w:val="both"/>
        <w:rPr>
          <w:color w:val="auto"/>
          <w:sz w:val="28"/>
          <w:szCs w:val="28"/>
        </w:rPr>
      </w:pPr>
      <w:r>
        <w:rPr>
          <w:color w:val="auto"/>
          <w:sz w:val="28"/>
          <w:szCs w:val="28"/>
        </w:rPr>
        <w:t xml:space="preserve">К концу обучения </w:t>
      </w:r>
      <w:r>
        <w:rPr>
          <w:b/>
          <w:bCs/>
          <w:color w:val="auto"/>
          <w:sz w:val="28"/>
          <w:szCs w:val="28"/>
        </w:rPr>
        <w:t xml:space="preserve">в 11 классе </w:t>
      </w:r>
      <w:r>
        <w:rPr>
          <w:color w:val="auto"/>
          <w:sz w:val="28"/>
          <w:szCs w:val="28"/>
        </w:rPr>
        <w:t>обучающийся получит следующие пре</w:t>
      </w:r>
      <w:r>
        <w:rPr>
          <w:color w:val="auto"/>
          <w:sz w:val="28"/>
          <w:szCs w:val="28"/>
        </w:rPr>
        <w:t>д</w:t>
      </w:r>
      <w:r>
        <w:rPr>
          <w:color w:val="auto"/>
          <w:sz w:val="28"/>
          <w:szCs w:val="28"/>
        </w:rPr>
        <w:t xml:space="preserve">метные результаты по отдельным темам программы по литературе: </w:t>
      </w:r>
    </w:p>
    <w:p w:rsidR="0079359A" w:rsidRDefault="0079359A" w:rsidP="00B735EC">
      <w:pPr>
        <w:pStyle w:val="Default"/>
        <w:ind w:firstLine="709"/>
        <w:jc w:val="both"/>
        <w:rPr>
          <w:color w:val="auto"/>
          <w:sz w:val="28"/>
          <w:szCs w:val="28"/>
        </w:rPr>
      </w:pPr>
      <w:r>
        <w:rPr>
          <w:color w:val="auto"/>
          <w:sz w:val="28"/>
          <w:szCs w:val="28"/>
        </w:rPr>
        <w:t>осознание причастности к отечественным традициям и исторической пр</w:t>
      </w:r>
      <w:r>
        <w:rPr>
          <w:color w:val="auto"/>
          <w:sz w:val="28"/>
          <w:szCs w:val="28"/>
        </w:rPr>
        <w:t>е</w:t>
      </w:r>
      <w:r>
        <w:rPr>
          <w:color w:val="auto"/>
          <w:sz w:val="28"/>
          <w:szCs w:val="28"/>
        </w:rPr>
        <w:t xml:space="preserve">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w:t>
      </w:r>
    </w:p>
    <w:p w:rsidR="0079359A" w:rsidRDefault="0079359A" w:rsidP="00B735EC">
      <w:pPr>
        <w:pStyle w:val="Default"/>
        <w:ind w:firstLine="709"/>
        <w:jc w:val="both"/>
        <w:rPr>
          <w:color w:val="auto"/>
          <w:sz w:val="28"/>
          <w:szCs w:val="28"/>
        </w:rPr>
      </w:pPr>
      <w:r>
        <w:rPr>
          <w:color w:val="auto"/>
          <w:sz w:val="28"/>
          <w:szCs w:val="28"/>
        </w:rPr>
        <w:lastRenderedPageBreak/>
        <w:t>включение в культурно-языковое пространство русской и мировой кул</w:t>
      </w:r>
      <w:r>
        <w:rPr>
          <w:color w:val="auto"/>
          <w:sz w:val="28"/>
          <w:szCs w:val="28"/>
        </w:rPr>
        <w:t>ь</w:t>
      </w:r>
      <w:r>
        <w:rPr>
          <w:color w:val="auto"/>
          <w:sz w:val="28"/>
          <w:szCs w:val="28"/>
        </w:rPr>
        <w:t>туры через умение соотносить художественную литературу с фактами общ</w:t>
      </w:r>
      <w:r>
        <w:rPr>
          <w:color w:val="auto"/>
          <w:sz w:val="28"/>
          <w:szCs w:val="28"/>
        </w:rPr>
        <w:t>е</w:t>
      </w:r>
      <w:r>
        <w:rPr>
          <w:color w:val="auto"/>
          <w:sz w:val="28"/>
          <w:szCs w:val="28"/>
        </w:rPr>
        <w:t>ственной жизни и культуры, раскрывать роль литературы в духовном и кул</w:t>
      </w:r>
      <w:r>
        <w:rPr>
          <w:color w:val="auto"/>
          <w:sz w:val="28"/>
          <w:szCs w:val="28"/>
        </w:rPr>
        <w:t>ь</w:t>
      </w:r>
      <w:r>
        <w:rPr>
          <w:color w:val="auto"/>
          <w:sz w:val="28"/>
          <w:szCs w:val="28"/>
        </w:rPr>
        <w:t xml:space="preserve">турном развитии общества; </w:t>
      </w:r>
    </w:p>
    <w:p w:rsidR="0079359A" w:rsidRDefault="0079359A" w:rsidP="00B735EC">
      <w:pPr>
        <w:pStyle w:val="Default"/>
        <w:ind w:firstLine="709"/>
        <w:jc w:val="both"/>
        <w:rPr>
          <w:color w:val="auto"/>
          <w:sz w:val="28"/>
          <w:szCs w:val="28"/>
        </w:rPr>
      </w:pPr>
      <w:r>
        <w:rPr>
          <w:color w:val="auto"/>
          <w:sz w:val="28"/>
          <w:szCs w:val="28"/>
        </w:rPr>
        <w:t xml:space="preserve">воспитание ценностного отношения к литературе как неотъемлемой части культуры; </w:t>
      </w:r>
    </w:p>
    <w:p w:rsidR="0079359A" w:rsidRDefault="0079359A" w:rsidP="00B735EC">
      <w:pPr>
        <w:pStyle w:val="Default"/>
        <w:ind w:firstLine="709"/>
        <w:jc w:val="both"/>
        <w:rPr>
          <w:color w:val="auto"/>
          <w:sz w:val="28"/>
          <w:szCs w:val="28"/>
        </w:rPr>
      </w:pPr>
      <w:r>
        <w:rPr>
          <w:color w:val="auto"/>
          <w:sz w:val="28"/>
          <w:szCs w:val="28"/>
        </w:rPr>
        <w:t>осознание взаимосвязи между языковым, литературным, интеллектуал</w:t>
      </w:r>
      <w:r>
        <w:rPr>
          <w:color w:val="auto"/>
          <w:sz w:val="28"/>
          <w:szCs w:val="28"/>
        </w:rPr>
        <w:t>ь</w:t>
      </w:r>
      <w:r>
        <w:rPr>
          <w:color w:val="auto"/>
          <w:sz w:val="28"/>
          <w:szCs w:val="28"/>
        </w:rPr>
        <w:t>ным, духовно-нравственным развитием личности в контексте осмысления пр</w:t>
      </w:r>
      <w:r>
        <w:rPr>
          <w:color w:val="auto"/>
          <w:sz w:val="28"/>
          <w:szCs w:val="28"/>
        </w:rPr>
        <w:t>о</w:t>
      </w:r>
      <w:r>
        <w:rPr>
          <w:color w:val="auto"/>
          <w:sz w:val="28"/>
          <w:szCs w:val="28"/>
        </w:rPr>
        <w:t>изведений русской, зарубежной литературы и литератур народов России, и с</w:t>
      </w:r>
      <w:r>
        <w:rPr>
          <w:color w:val="auto"/>
          <w:sz w:val="28"/>
          <w:szCs w:val="28"/>
        </w:rPr>
        <w:t>а</w:t>
      </w:r>
      <w:r>
        <w:rPr>
          <w:color w:val="auto"/>
          <w:sz w:val="28"/>
          <w:szCs w:val="28"/>
        </w:rPr>
        <w:t xml:space="preserve">мооценки собственного интеллектуально-нравственного уровня; </w:t>
      </w:r>
    </w:p>
    <w:p w:rsidR="0079359A" w:rsidRDefault="0079359A" w:rsidP="00B735EC">
      <w:pPr>
        <w:pStyle w:val="Default"/>
        <w:ind w:firstLine="709"/>
        <w:jc w:val="both"/>
        <w:rPr>
          <w:color w:val="auto"/>
          <w:sz w:val="28"/>
          <w:szCs w:val="28"/>
        </w:rPr>
      </w:pPr>
      <w:r>
        <w:rPr>
          <w:color w:val="auto"/>
          <w:sz w:val="28"/>
          <w:szCs w:val="28"/>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79359A" w:rsidRDefault="0079359A" w:rsidP="00B735EC">
      <w:pPr>
        <w:pStyle w:val="Default"/>
        <w:ind w:firstLine="709"/>
        <w:jc w:val="both"/>
        <w:rPr>
          <w:color w:val="auto"/>
          <w:sz w:val="28"/>
          <w:szCs w:val="28"/>
        </w:rPr>
      </w:pPr>
      <w:r>
        <w:rPr>
          <w:color w:val="auto"/>
          <w:sz w:val="28"/>
          <w:szCs w:val="28"/>
        </w:rPr>
        <w:t>знание содержания и понимание ключевых проблем произведений ру</w:t>
      </w:r>
      <w:r>
        <w:rPr>
          <w:color w:val="auto"/>
          <w:sz w:val="28"/>
          <w:szCs w:val="28"/>
        </w:rPr>
        <w:t>с</w:t>
      </w:r>
      <w:r>
        <w:rPr>
          <w:color w:val="auto"/>
          <w:sz w:val="28"/>
          <w:szCs w:val="28"/>
        </w:rPr>
        <w:t>ской, зарубежной классической и современной литературы, литератур народов России (конец XIX – начало XXI века), их историко-культурного и нравстве</w:t>
      </w:r>
      <w:r>
        <w:rPr>
          <w:color w:val="auto"/>
          <w:sz w:val="28"/>
          <w:szCs w:val="28"/>
        </w:rPr>
        <w:t>н</w:t>
      </w:r>
      <w:r>
        <w:rPr>
          <w:color w:val="auto"/>
          <w:sz w:val="28"/>
          <w:szCs w:val="28"/>
        </w:rPr>
        <w:t>но-ценностного влияния на формирование национальной и мировой литерат</w:t>
      </w:r>
      <w:r>
        <w:rPr>
          <w:color w:val="auto"/>
          <w:sz w:val="28"/>
          <w:szCs w:val="28"/>
        </w:rPr>
        <w:t>у</w:t>
      </w:r>
      <w:r>
        <w:rPr>
          <w:color w:val="auto"/>
          <w:sz w:val="28"/>
          <w:szCs w:val="28"/>
        </w:rPr>
        <w:t xml:space="preserve">ры; </w:t>
      </w:r>
    </w:p>
    <w:p w:rsidR="0079359A" w:rsidRDefault="0079359A" w:rsidP="00B735EC">
      <w:pPr>
        <w:pStyle w:val="Default"/>
        <w:ind w:firstLine="709"/>
        <w:jc w:val="both"/>
        <w:rPr>
          <w:color w:val="auto"/>
          <w:sz w:val="28"/>
          <w:szCs w:val="28"/>
        </w:rPr>
      </w:pPr>
      <w:r>
        <w:rPr>
          <w:color w:val="auto"/>
          <w:sz w:val="28"/>
          <w:szCs w:val="28"/>
        </w:rPr>
        <w:t>сформированность умений самостоятельно определять и учитывать ист</w:t>
      </w:r>
      <w:r>
        <w:rPr>
          <w:color w:val="auto"/>
          <w:sz w:val="28"/>
          <w:szCs w:val="28"/>
        </w:rPr>
        <w:t>о</w:t>
      </w:r>
      <w:r>
        <w:rPr>
          <w:color w:val="auto"/>
          <w:sz w:val="28"/>
          <w:szCs w:val="28"/>
        </w:rPr>
        <w:t>рико-культурный контекст и контекст творчества писателя в процессе анализа художественных текстов, выявлять связь литературных произведений конца XIX –начала XXI века со временем написания, с современностью и традицией, выявлять сквозные темы и ключевые проблемы русской литературы; спосо</w:t>
      </w:r>
      <w:r>
        <w:rPr>
          <w:color w:val="auto"/>
          <w:sz w:val="28"/>
          <w:szCs w:val="28"/>
        </w:rPr>
        <w:t>б</w:t>
      </w:r>
      <w:r>
        <w:rPr>
          <w:color w:val="auto"/>
          <w:sz w:val="28"/>
          <w:szCs w:val="28"/>
        </w:rPr>
        <w:t xml:space="preserve">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79359A" w:rsidRDefault="0079359A" w:rsidP="00B735EC">
      <w:pPr>
        <w:pStyle w:val="Default"/>
        <w:ind w:firstLine="709"/>
        <w:jc w:val="both"/>
        <w:rPr>
          <w:color w:val="auto"/>
          <w:sz w:val="28"/>
          <w:szCs w:val="28"/>
        </w:rPr>
      </w:pPr>
      <w:r>
        <w:rPr>
          <w:color w:val="auto"/>
          <w:sz w:val="28"/>
          <w:szCs w:val="28"/>
        </w:rPr>
        <w:t>свободное владение устной и письменной речью в процессе чтения и о</w:t>
      </w:r>
      <w:r>
        <w:rPr>
          <w:color w:val="auto"/>
          <w:sz w:val="28"/>
          <w:szCs w:val="28"/>
        </w:rPr>
        <w:t>б</w:t>
      </w:r>
      <w:r>
        <w:rPr>
          <w:color w:val="auto"/>
          <w:sz w:val="28"/>
          <w:szCs w:val="28"/>
        </w:rPr>
        <w:t xml:space="preserve">суждения лучших образцов отечественной и зарубежной литературы; </w:t>
      </w:r>
    </w:p>
    <w:p w:rsidR="0079359A" w:rsidRDefault="0079359A" w:rsidP="00B735EC">
      <w:pPr>
        <w:pStyle w:val="Default"/>
        <w:ind w:firstLine="709"/>
        <w:jc w:val="both"/>
        <w:rPr>
          <w:color w:val="auto"/>
          <w:sz w:val="28"/>
          <w:szCs w:val="28"/>
        </w:rPr>
      </w:pPr>
      <w:r>
        <w:rPr>
          <w:color w:val="auto"/>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w:t>
      </w:r>
      <w:r>
        <w:rPr>
          <w:color w:val="auto"/>
          <w:sz w:val="28"/>
          <w:szCs w:val="28"/>
        </w:rPr>
        <w:t>о</w:t>
      </w:r>
      <w:r>
        <w:rPr>
          <w:color w:val="auto"/>
          <w:sz w:val="28"/>
          <w:szCs w:val="28"/>
        </w:rPr>
        <w:t xml:space="preserve">го восприятия и интеллектуального понимания; </w:t>
      </w:r>
    </w:p>
    <w:p w:rsidR="0079359A" w:rsidRDefault="0079359A" w:rsidP="00B735EC">
      <w:pPr>
        <w:pStyle w:val="Default"/>
        <w:ind w:firstLine="709"/>
        <w:jc w:val="both"/>
        <w:rPr>
          <w:color w:val="auto"/>
          <w:sz w:val="28"/>
          <w:szCs w:val="28"/>
        </w:rPr>
      </w:pPr>
      <w:r>
        <w:rPr>
          <w:color w:val="auto"/>
          <w:sz w:val="28"/>
          <w:szCs w:val="28"/>
        </w:rPr>
        <w:t>умение эмоционально откликаться на прочитанное, выражать личное о</w:t>
      </w:r>
      <w:r>
        <w:rPr>
          <w:color w:val="auto"/>
          <w:sz w:val="28"/>
          <w:szCs w:val="28"/>
        </w:rPr>
        <w:t>т</w:t>
      </w:r>
      <w:r>
        <w:rPr>
          <w:color w:val="auto"/>
          <w:sz w:val="28"/>
          <w:szCs w:val="28"/>
        </w:rPr>
        <w:t>ношение к нему, передавать собственные читательские впечатления и аргуме</w:t>
      </w:r>
      <w:r>
        <w:rPr>
          <w:color w:val="auto"/>
          <w:sz w:val="28"/>
          <w:szCs w:val="28"/>
        </w:rPr>
        <w:t>н</w:t>
      </w:r>
      <w:r>
        <w:rPr>
          <w:color w:val="auto"/>
          <w:sz w:val="28"/>
          <w:szCs w:val="28"/>
        </w:rPr>
        <w:t xml:space="preserve">тировать своё мнение; </w:t>
      </w:r>
    </w:p>
    <w:p w:rsidR="0079359A" w:rsidRDefault="0079359A" w:rsidP="00B735EC">
      <w:pPr>
        <w:pStyle w:val="Default"/>
        <w:ind w:firstLine="709"/>
        <w:jc w:val="both"/>
        <w:rPr>
          <w:color w:val="auto"/>
          <w:sz w:val="28"/>
          <w:szCs w:val="28"/>
        </w:rPr>
      </w:pPr>
      <w:r>
        <w:rPr>
          <w:color w:val="auto"/>
          <w:sz w:val="28"/>
          <w:szCs w:val="28"/>
        </w:rPr>
        <w:t>сформированность умений выразительно (с учётом индивидуальных ос</w:t>
      </w:r>
      <w:r>
        <w:rPr>
          <w:color w:val="auto"/>
          <w:sz w:val="28"/>
          <w:szCs w:val="28"/>
        </w:rPr>
        <w:t>о</w:t>
      </w:r>
      <w:r>
        <w:rPr>
          <w:color w:val="auto"/>
          <w:sz w:val="28"/>
          <w:szCs w:val="28"/>
        </w:rPr>
        <w:t>бенностей обучающихся) читать, в том числе наизусть, не менее 10 произвед</w:t>
      </w:r>
      <w:r>
        <w:rPr>
          <w:color w:val="auto"/>
          <w:sz w:val="28"/>
          <w:szCs w:val="28"/>
        </w:rPr>
        <w:t>е</w:t>
      </w:r>
      <w:r>
        <w:rPr>
          <w:color w:val="auto"/>
          <w:sz w:val="28"/>
          <w:szCs w:val="28"/>
        </w:rPr>
        <w:t xml:space="preserve">ний и (или) фрагментов; </w:t>
      </w:r>
    </w:p>
    <w:p w:rsidR="0079359A" w:rsidRDefault="0079359A" w:rsidP="00B735EC">
      <w:pPr>
        <w:pStyle w:val="Default"/>
        <w:ind w:firstLine="709"/>
        <w:jc w:val="both"/>
        <w:rPr>
          <w:color w:val="auto"/>
          <w:sz w:val="28"/>
          <w:szCs w:val="28"/>
        </w:rPr>
      </w:pPr>
      <w:r>
        <w:rPr>
          <w:color w:val="auto"/>
          <w:sz w:val="28"/>
          <w:szCs w:val="28"/>
        </w:rPr>
        <w:t>овладение умениями самостоятельного анализа и интерпретации худож</w:t>
      </w:r>
      <w:r>
        <w:rPr>
          <w:color w:val="auto"/>
          <w:sz w:val="28"/>
          <w:szCs w:val="28"/>
        </w:rPr>
        <w:t>е</w:t>
      </w:r>
      <w:r>
        <w:rPr>
          <w:color w:val="auto"/>
          <w:sz w:val="28"/>
          <w:szCs w:val="28"/>
        </w:rPr>
        <w:t>ственного произведения в единстве формы и содержания (с учётом неодн</w:t>
      </w:r>
      <w:r>
        <w:rPr>
          <w:color w:val="auto"/>
          <w:sz w:val="28"/>
          <w:szCs w:val="28"/>
        </w:rPr>
        <w:t>о</w:t>
      </w:r>
      <w:r>
        <w:rPr>
          <w:color w:val="auto"/>
          <w:sz w:val="28"/>
          <w:szCs w:val="28"/>
        </w:rPr>
        <w:t>значности заложенных в нём смыслов и наличия в нём подтекста) с использ</w:t>
      </w:r>
      <w:r>
        <w:rPr>
          <w:color w:val="auto"/>
          <w:sz w:val="28"/>
          <w:szCs w:val="28"/>
        </w:rPr>
        <w:t>о</w:t>
      </w:r>
      <w:r>
        <w:rPr>
          <w:color w:val="auto"/>
          <w:sz w:val="28"/>
          <w:szCs w:val="28"/>
        </w:rPr>
        <w:t>ванием теоретико-литературных терминов и понятий (в дополнение к изуче</w:t>
      </w:r>
      <w:r>
        <w:rPr>
          <w:color w:val="auto"/>
          <w:sz w:val="28"/>
          <w:szCs w:val="28"/>
        </w:rPr>
        <w:t>н</w:t>
      </w:r>
      <w:r>
        <w:rPr>
          <w:color w:val="auto"/>
          <w:sz w:val="28"/>
          <w:szCs w:val="28"/>
        </w:rPr>
        <w:t xml:space="preserve">ным на уровне основного общего образования); </w:t>
      </w:r>
    </w:p>
    <w:p w:rsidR="0079359A" w:rsidRDefault="0079359A" w:rsidP="00B735EC">
      <w:pPr>
        <w:pStyle w:val="Default"/>
        <w:ind w:firstLine="709"/>
        <w:jc w:val="both"/>
        <w:rPr>
          <w:color w:val="auto"/>
          <w:sz w:val="28"/>
          <w:szCs w:val="28"/>
        </w:rPr>
      </w:pPr>
      <w:r>
        <w:rPr>
          <w:color w:val="auto"/>
          <w:sz w:val="28"/>
          <w:szCs w:val="28"/>
        </w:rPr>
        <w:lastRenderedPageBreak/>
        <w:t>владение комплексным филологическим анализом художественного те</w:t>
      </w:r>
      <w:r>
        <w:rPr>
          <w:color w:val="auto"/>
          <w:sz w:val="28"/>
          <w:szCs w:val="28"/>
        </w:rPr>
        <w:t>к</w:t>
      </w:r>
      <w:r>
        <w:rPr>
          <w:color w:val="auto"/>
          <w:sz w:val="28"/>
          <w:szCs w:val="28"/>
        </w:rPr>
        <w:t xml:space="preserve">ста; </w:t>
      </w:r>
    </w:p>
    <w:p w:rsidR="0079359A" w:rsidRDefault="0079359A" w:rsidP="00B735EC">
      <w:pPr>
        <w:pStyle w:val="Default"/>
        <w:ind w:firstLine="709"/>
        <w:jc w:val="both"/>
        <w:rPr>
          <w:color w:val="auto"/>
          <w:sz w:val="28"/>
          <w:szCs w:val="28"/>
        </w:rPr>
      </w:pPr>
      <w:r>
        <w:rPr>
          <w:color w:val="auto"/>
          <w:sz w:val="28"/>
          <w:szCs w:val="28"/>
        </w:rPr>
        <w:t xml:space="preserve">осмысление функциональной роли теоретико-литературных понятий, в том числе: </w:t>
      </w:r>
    </w:p>
    <w:p w:rsidR="0079359A" w:rsidRDefault="0079359A" w:rsidP="00B735EC">
      <w:pPr>
        <w:pStyle w:val="Default"/>
        <w:ind w:firstLine="709"/>
        <w:jc w:val="both"/>
        <w:rPr>
          <w:color w:val="auto"/>
          <w:sz w:val="28"/>
          <w:szCs w:val="28"/>
        </w:rPr>
      </w:pPr>
      <w:r>
        <w:rPr>
          <w:color w:val="auto"/>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w:t>
      </w:r>
      <w:r>
        <w:rPr>
          <w:color w:val="auto"/>
          <w:sz w:val="28"/>
          <w:szCs w:val="28"/>
        </w:rPr>
        <w:t>э</w:t>
      </w:r>
      <w:r>
        <w:rPr>
          <w:color w:val="auto"/>
          <w:sz w:val="28"/>
          <w:szCs w:val="28"/>
        </w:rPr>
        <w:t>тика, историко-литературный процесс, литературные направления и течения: романтизм, реализм, модернизм (символизм, акмеизм, футуризм), постмоде</w:t>
      </w:r>
      <w:r>
        <w:rPr>
          <w:color w:val="auto"/>
          <w:sz w:val="28"/>
          <w:szCs w:val="28"/>
        </w:rPr>
        <w:t>р</w:t>
      </w:r>
      <w:r>
        <w:rPr>
          <w:color w:val="auto"/>
          <w:sz w:val="28"/>
          <w:szCs w:val="28"/>
        </w:rPr>
        <w:t>низм, авангард, литературный манифест, литературные жанры, трагическое и комическое, психологизм, тематика и проблематика, авторская позиция, фаб</w:t>
      </w:r>
      <w:r>
        <w:rPr>
          <w:color w:val="auto"/>
          <w:sz w:val="28"/>
          <w:szCs w:val="28"/>
        </w:rPr>
        <w:t>у</w:t>
      </w:r>
      <w:r>
        <w:rPr>
          <w:color w:val="auto"/>
          <w:sz w:val="28"/>
          <w:szCs w:val="28"/>
        </w:rPr>
        <w:t>ла, виды тропов и фигуры речи, внутренняя речь, стиль, стилизация, аллюзия, подтекст, символ, системы стихосложения (тоническая, силлабическая, силл</w:t>
      </w:r>
      <w:r>
        <w:rPr>
          <w:color w:val="auto"/>
          <w:sz w:val="28"/>
          <w:szCs w:val="28"/>
        </w:rPr>
        <w:t>а</w:t>
      </w:r>
      <w:r>
        <w:rPr>
          <w:color w:val="auto"/>
          <w:sz w:val="28"/>
          <w:szCs w:val="28"/>
        </w:rPr>
        <w:t>бо-тоническая), дольник, верлибр, «вечные темы» и «вечные образы» в литер</w:t>
      </w:r>
      <w:r>
        <w:rPr>
          <w:color w:val="auto"/>
          <w:sz w:val="28"/>
          <w:szCs w:val="28"/>
        </w:rPr>
        <w:t>а</w:t>
      </w:r>
      <w:r>
        <w:rPr>
          <w:color w:val="auto"/>
          <w:sz w:val="28"/>
          <w:szCs w:val="28"/>
        </w:rPr>
        <w:t>туре, беллетристика, массовая литература, сетевая литература, взаимосвязь и взаимовлияние национальных литератур, художественный перевод, литерату</w:t>
      </w:r>
      <w:r>
        <w:rPr>
          <w:color w:val="auto"/>
          <w:sz w:val="28"/>
          <w:szCs w:val="28"/>
        </w:rPr>
        <w:t>р</w:t>
      </w:r>
      <w:r>
        <w:rPr>
          <w:color w:val="auto"/>
          <w:sz w:val="28"/>
          <w:szCs w:val="28"/>
        </w:rPr>
        <w:t xml:space="preserve">ная критика; </w:t>
      </w:r>
    </w:p>
    <w:p w:rsidR="0079359A" w:rsidRDefault="0079359A" w:rsidP="00B735EC">
      <w:pPr>
        <w:pStyle w:val="Default"/>
        <w:ind w:firstLine="709"/>
        <w:jc w:val="both"/>
        <w:rPr>
          <w:color w:val="auto"/>
          <w:sz w:val="28"/>
          <w:szCs w:val="28"/>
        </w:rPr>
      </w:pPr>
      <w:r>
        <w:rPr>
          <w:color w:val="auto"/>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w:t>
      </w:r>
      <w:r>
        <w:rPr>
          <w:color w:val="auto"/>
          <w:sz w:val="28"/>
          <w:szCs w:val="28"/>
        </w:rPr>
        <w:t>о</w:t>
      </w:r>
      <w:r>
        <w:rPr>
          <w:color w:val="auto"/>
          <w:sz w:val="28"/>
          <w:szCs w:val="28"/>
        </w:rPr>
        <w:t>ведения, киноведения в процессе анализа и интерпретации произведений худ</w:t>
      </w:r>
      <w:r>
        <w:rPr>
          <w:color w:val="auto"/>
          <w:sz w:val="28"/>
          <w:szCs w:val="28"/>
        </w:rPr>
        <w:t>о</w:t>
      </w:r>
      <w:r>
        <w:rPr>
          <w:color w:val="auto"/>
          <w:sz w:val="28"/>
          <w:szCs w:val="28"/>
        </w:rPr>
        <w:t xml:space="preserve">жественной литературы и литературной критики; </w:t>
      </w:r>
    </w:p>
    <w:p w:rsidR="0079359A" w:rsidRDefault="0079359A" w:rsidP="00B735EC">
      <w:pPr>
        <w:pStyle w:val="Default"/>
        <w:ind w:firstLine="709"/>
        <w:jc w:val="both"/>
        <w:rPr>
          <w:color w:val="auto"/>
          <w:sz w:val="28"/>
          <w:szCs w:val="28"/>
        </w:rPr>
      </w:pPr>
      <w:r>
        <w:rPr>
          <w:color w:val="auto"/>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w:t>
      </w:r>
      <w:r>
        <w:rPr>
          <w:color w:val="auto"/>
          <w:sz w:val="28"/>
          <w:szCs w:val="28"/>
        </w:rPr>
        <w:t>и</w:t>
      </w:r>
      <w:r>
        <w:rPr>
          <w:color w:val="auto"/>
          <w:sz w:val="28"/>
          <w:szCs w:val="28"/>
        </w:rPr>
        <w:t>дах искусств (графика, живопись, театр, кино, музыка и другие); сформирова</w:t>
      </w:r>
      <w:r>
        <w:rPr>
          <w:color w:val="auto"/>
          <w:sz w:val="28"/>
          <w:szCs w:val="28"/>
        </w:rPr>
        <w:t>н</w:t>
      </w:r>
      <w:r>
        <w:rPr>
          <w:color w:val="auto"/>
          <w:sz w:val="28"/>
          <w:szCs w:val="28"/>
        </w:rPr>
        <w:t>ность представлений о литературном произведении как явлении словесного и</w:t>
      </w:r>
      <w:r>
        <w:rPr>
          <w:color w:val="auto"/>
          <w:sz w:val="28"/>
          <w:szCs w:val="28"/>
        </w:rPr>
        <w:t>с</w:t>
      </w:r>
      <w:r>
        <w:rPr>
          <w:color w:val="auto"/>
          <w:sz w:val="28"/>
          <w:szCs w:val="28"/>
        </w:rPr>
        <w:t xml:space="preserve">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79359A" w:rsidRDefault="0079359A" w:rsidP="00B735EC">
      <w:pPr>
        <w:pStyle w:val="Default"/>
        <w:ind w:firstLine="709"/>
        <w:jc w:val="both"/>
        <w:rPr>
          <w:color w:val="auto"/>
          <w:sz w:val="28"/>
          <w:szCs w:val="28"/>
        </w:rPr>
      </w:pPr>
      <w:r>
        <w:rPr>
          <w:color w:val="auto"/>
          <w:sz w:val="28"/>
          <w:szCs w:val="28"/>
        </w:rPr>
        <w:t>умение анализировать языковые явления и факты, допускающие неодн</w:t>
      </w:r>
      <w:r>
        <w:rPr>
          <w:color w:val="auto"/>
          <w:sz w:val="28"/>
          <w:szCs w:val="28"/>
        </w:rPr>
        <w:t>о</w:t>
      </w:r>
      <w:r>
        <w:rPr>
          <w:color w:val="auto"/>
          <w:sz w:val="28"/>
          <w:szCs w:val="28"/>
        </w:rPr>
        <w:t xml:space="preserve">значную интерпретацию, и выявлять их смыслообразующую роль; </w:t>
      </w:r>
    </w:p>
    <w:p w:rsidR="0079359A" w:rsidRDefault="0079359A" w:rsidP="00B735EC">
      <w:pPr>
        <w:pStyle w:val="Default"/>
        <w:ind w:firstLine="709"/>
        <w:jc w:val="both"/>
        <w:rPr>
          <w:color w:val="auto"/>
          <w:sz w:val="28"/>
          <w:szCs w:val="28"/>
        </w:rPr>
      </w:pPr>
      <w:r>
        <w:rPr>
          <w:color w:val="auto"/>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w:t>
      </w:r>
      <w:r>
        <w:rPr>
          <w:color w:val="auto"/>
          <w:sz w:val="28"/>
          <w:szCs w:val="28"/>
        </w:rPr>
        <w:t>ь</w:t>
      </w:r>
      <w:r>
        <w:rPr>
          <w:color w:val="auto"/>
          <w:sz w:val="28"/>
          <w:szCs w:val="28"/>
        </w:rPr>
        <w:t xml:space="preserve">ном авторском стиле; </w:t>
      </w:r>
    </w:p>
    <w:p w:rsidR="0079359A" w:rsidRDefault="0079359A" w:rsidP="00B735EC">
      <w:pPr>
        <w:pStyle w:val="Default"/>
        <w:ind w:firstLine="709"/>
        <w:jc w:val="both"/>
        <w:rPr>
          <w:color w:val="auto"/>
          <w:sz w:val="28"/>
          <w:szCs w:val="28"/>
        </w:rPr>
      </w:pPr>
      <w:r>
        <w:rPr>
          <w:color w:val="auto"/>
          <w:sz w:val="28"/>
          <w:szCs w:val="28"/>
        </w:rPr>
        <w:t>владение современными читательскими практиками, культурой воспри</w:t>
      </w:r>
      <w:r>
        <w:rPr>
          <w:color w:val="auto"/>
          <w:sz w:val="28"/>
          <w:szCs w:val="28"/>
        </w:rPr>
        <w:t>я</w:t>
      </w:r>
      <w:r>
        <w:rPr>
          <w:color w:val="auto"/>
          <w:sz w:val="28"/>
          <w:szCs w:val="28"/>
        </w:rPr>
        <w:t>тия и понимания литературных текстов, умениями самостоятельного истолк</w:t>
      </w:r>
      <w:r>
        <w:rPr>
          <w:color w:val="auto"/>
          <w:sz w:val="28"/>
          <w:szCs w:val="28"/>
        </w:rPr>
        <w:t>о</w:t>
      </w:r>
      <w:r>
        <w:rPr>
          <w:color w:val="auto"/>
          <w:sz w:val="28"/>
          <w:szCs w:val="28"/>
        </w:rPr>
        <w:t>вания прочитанного, информационной переработки текстов в виде аннотаций, отзывов, докладов, тезисов, конспектов, рефератов, а также сочинений разли</w:t>
      </w:r>
      <w:r>
        <w:rPr>
          <w:color w:val="auto"/>
          <w:sz w:val="28"/>
          <w:szCs w:val="28"/>
        </w:rPr>
        <w:t>ч</w:t>
      </w:r>
      <w:r>
        <w:rPr>
          <w:color w:val="auto"/>
          <w:sz w:val="28"/>
          <w:szCs w:val="28"/>
        </w:rPr>
        <w:t xml:space="preserve">ных жанров (не менее 250 слов); </w:t>
      </w:r>
    </w:p>
    <w:p w:rsidR="0079359A" w:rsidRDefault="0079359A" w:rsidP="00B735EC">
      <w:pPr>
        <w:pStyle w:val="Default"/>
        <w:ind w:firstLine="709"/>
        <w:jc w:val="both"/>
        <w:rPr>
          <w:color w:val="auto"/>
          <w:sz w:val="28"/>
          <w:szCs w:val="28"/>
        </w:rPr>
      </w:pPr>
      <w:r>
        <w:rPr>
          <w:color w:val="auto"/>
          <w:sz w:val="28"/>
          <w:szCs w:val="28"/>
        </w:rPr>
        <w:t>владение умением редактировать и совершенствовать собственные пис</w:t>
      </w:r>
      <w:r>
        <w:rPr>
          <w:color w:val="auto"/>
          <w:sz w:val="28"/>
          <w:szCs w:val="28"/>
        </w:rPr>
        <w:t>ь</w:t>
      </w:r>
      <w:r>
        <w:rPr>
          <w:color w:val="auto"/>
          <w:sz w:val="28"/>
          <w:szCs w:val="28"/>
        </w:rPr>
        <w:t xml:space="preserve">менные высказывания с учётом норм русского литературного языка; </w:t>
      </w:r>
    </w:p>
    <w:p w:rsidR="008566E4" w:rsidRDefault="0079359A" w:rsidP="00B735EC">
      <w:pPr>
        <w:pStyle w:val="Default"/>
        <w:ind w:firstLine="709"/>
        <w:jc w:val="both"/>
        <w:rPr>
          <w:sz w:val="28"/>
          <w:szCs w:val="28"/>
        </w:rPr>
      </w:pPr>
      <w:r>
        <w:rPr>
          <w:color w:val="auto"/>
          <w:sz w:val="28"/>
          <w:szCs w:val="28"/>
        </w:rPr>
        <w:t>владение умениями учебной научно-исследовательской и проектной де</w:t>
      </w:r>
      <w:r>
        <w:rPr>
          <w:color w:val="auto"/>
          <w:sz w:val="28"/>
          <w:szCs w:val="28"/>
        </w:rPr>
        <w:t>я</w:t>
      </w:r>
      <w:r>
        <w:rPr>
          <w:color w:val="auto"/>
          <w:sz w:val="28"/>
          <w:szCs w:val="28"/>
        </w:rPr>
        <w:t>тельности историко- и теоретико-литературного характера, в том числе созд</w:t>
      </w:r>
      <w:r>
        <w:rPr>
          <w:color w:val="auto"/>
          <w:sz w:val="28"/>
          <w:szCs w:val="28"/>
        </w:rPr>
        <w:t>а</w:t>
      </w:r>
      <w:r>
        <w:rPr>
          <w:color w:val="auto"/>
          <w:sz w:val="28"/>
          <w:szCs w:val="28"/>
        </w:rPr>
        <w:t>ния медиапроектов, различными приёмами цитирования и редактирования со</w:t>
      </w:r>
      <w:r>
        <w:rPr>
          <w:color w:val="auto"/>
          <w:sz w:val="28"/>
          <w:szCs w:val="28"/>
        </w:rPr>
        <w:t>б</w:t>
      </w:r>
      <w:r>
        <w:rPr>
          <w:color w:val="auto"/>
          <w:sz w:val="28"/>
          <w:szCs w:val="28"/>
        </w:rPr>
        <w:t xml:space="preserve">ственных и чужих текстов; сформированность представлений об основных </w:t>
      </w:r>
      <w:r>
        <w:rPr>
          <w:color w:val="auto"/>
          <w:sz w:val="28"/>
          <w:szCs w:val="28"/>
        </w:rPr>
        <w:lastRenderedPageBreak/>
        <w:t>направлениях литературной критики, о современных подходах к анализу худ</w:t>
      </w:r>
      <w:r>
        <w:rPr>
          <w:color w:val="auto"/>
          <w:sz w:val="28"/>
          <w:szCs w:val="28"/>
        </w:rPr>
        <w:t>о</w:t>
      </w:r>
      <w:r>
        <w:rPr>
          <w:color w:val="auto"/>
          <w:sz w:val="28"/>
          <w:szCs w:val="28"/>
        </w:rPr>
        <w:t>жественного текста в литературоведении; умение создавать собственные лит</w:t>
      </w:r>
      <w:r>
        <w:rPr>
          <w:color w:val="auto"/>
          <w:sz w:val="28"/>
          <w:szCs w:val="28"/>
        </w:rPr>
        <w:t>е</w:t>
      </w:r>
      <w:r>
        <w:rPr>
          <w:color w:val="auto"/>
          <w:sz w:val="28"/>
          <w:szCs w:val="28"/>
        </w:rPr>
        <w:t xml:space="preserve">ратурно-критические произведения на основе прочитанных художественных текстов; </w:t>
      </w:r>
      <w:r>
        <w:rPr>
          <w:sz w:val="28"/>
          <w:szCs w:val="28"/>
        </w:rPr>
        <w:t>умение самостоятельно работать с разными информационными исто</w:t>
      </w:r>
      <w:r>
        <w:rPr>
          <w:sz w:val="28"/>
          <w:szCs w:val="28"/>
        </w:rPr>
        <w:t>ч</w:t>
      </w:r>
      <w:r>
        <w:rPr>
          <w:sz w:val="28"/>
          <w:szCs w:val="28"/>
        </w:rPr>
        <w:t>никами, в том числе в медиапространстве (поиск, анализ, отбор, структурир</w:t>
      </w:r>
      <w:r>
        <w:rPr>
          <w:sz w:val="28"/>
          <w:szCs w:val="28"/>
        </w:rPr>
        <w:t>о</w:t>
      </w:r>
      <w:r>
        <w:rPr>
          <w:sz w:val="28"/>
          <w:szCs w:val="28"/>
        </w:rPr>
        <w:t>вание, презентация информации), оптимально использовать ресурсы традиц</w:t>
      </w:r>
      <w:r>
        <w:rPr>
          <w:sz w:val="28"/>
          <w:szCs w:val="28"/>
        </w:rPr>
        <w:t>и</w:t>
      </w:r>
      <w:r>
        <w:rPr>
          <w:sz w:val="28"/>
          <w:szCs w:val="28"/>
        </w:rPr>
        <w:t>онных библиотек и электронных библиотечных систем.</w:t>
      </w:r>
    </w:p>
    <w:p w:rsidR="00B24966" w:rsidRDefault="00B24966" w:rsidP="00B24966">
      <w:pPr>
        <w:ind w:firstLine="709"/>
        <w:rPr>
          <w:sz w:val="28"/>
          <w:szCs w:val="28"/>
        </w:rPr>
      </w:pPr>
    </w:p>
    <w:p w:rsidR="00B24966" w:rsidRDefault="00B24966" w:rsidP="00B24966">
      <w:pPr>
        <w:ind w:firstLine="709"/>
        <w:rPr>
          <w:sz w:val="28"/>
          <w:szCs w:val="28"/>
        </w:rPr>
      </w:pPr>
    </w:p>
    <w:p w:rsidR="00B24966" w:rsidRDefault="00B24966" w:rsidP="00B24966">
      <w:pPr>
        <w:ind w:firstLine="709"/>
        <w:rPr>
          <w:sz w:val="28"/>
          <w:szCs w:val="28"/>
        </w:rPr>
      </w:pPr>
    </w:p>
    <w:p w:rsidR="00B24966" w:rsidRDefault="00B24966" w:rsidP="00B24966">
      <w:pPr>
        <w:ind w:firstLine="709"/>
        <w:rPr>
          <w:sz w:val="28"/>
          <w:szCs w:val="28"/>
        </w:rPr>
      </w:pPr>
    </w:p>
    <w:p w:rsidR="00B24966" w:rsidRDefault="00B24966" w:rsidP="00B24966">
      <w:pPr>
        <w:ind w:firstLine="709"/>
        <w:rPr>
          <w:sz w:val="28"/>
          <w:szCs w:val="28"/>
        </w:rPr>
      </w:pPr>
    </w:p>
    <w:p w:rsidR="00B24966" w:rsidRDefault="00B24966" w:rsidP="00B24966">
      <w:pPr>
        <w:ind w:firstLine="709"/>
        <w:rPr>
          <w:sz w:val="28"/>
          <w:szCs w:val="28"/>
        </w:rPr>
      </w:pPr>
    </w:p>
    <w:p w:rsidR="00E86996" w:rsidRDefault="00E86996">
      <w:pPr>
        <w:widowControl/>
        <w:autoSpaceDE/>
        <w:autoSpaceDN/>
        <w:adjustRightInd/>
        <w:ind w:firstLine="0"/>
        <w:jc w:val="left"/>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p>
    <w:p w:rsidR="008A7DEA" w:rsidRPr="005D4B91" w:rsidRDefault="008566E4" w:rsidP="004504D2">
      <w:pPr>
        <w:ind w:firstLine="709"/>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2.1.3</w:t>
      </w:r>
      <w:r w:rsidR="008A7DEA" w:rsidRPr="005D4B91">
        <w:rPr>
          <w:rFonts w:ascii="Times New Roman" w:hAnsi="Times New Roman" w:cs="Times New Roman"/>
          <w:b/>
          <w:sz w:val="28"/>
          <w:szCs w:val="28"/>
          <w:lang w:eastAsia="en-US"/>
        </w:rPr>
        <w:t xml:space="preserve">. РАБОЧАЯ ПРОГРАММА УЧЕБНОГО ПРЕДМЕТА </w:t>
      </w:r>
      <w:r w:rsidR="005E4DE1">
        <w:rPr>
          <w:rFonts w:ascii="Times New Roman" w:hAnsi="Times New Roman" w:cs="Times New Roman"/>
          <w:b/>
          <w:sz w:val="28"/>
          <w:szCs w:val="28"/>
          <w:lang w:eastAsia="en-US"/>
        </w:rPr>
        <w:t xml:space="preserve">                </w:t>
      </w:r>
      <w:r w:rsidR="008A7DEA" w:rsidRPr="005D4B91">
        <w:rPr>
          <w:rFonts w:ascii="Times New Roman" w:hAnsi="Times New Roman" w:cs="Times New Roman"/>
          <w:b/>
          <w:sz w:val="28"/>
          <w:szCs w:val="28"/>
          <w:lang w:eastAsia="en-US"/>
        </w:rPr>
        <w:t>«</w:t>
      </w:r>
      <w:r w:rsidR="0021758C" w:rsidRPr="005D4B91">
        <w:rPr>
          <w:rFonts w:ascii="Times New Roman" w:hAnsi="Times New Roman" w:cs="Times New Roman"/>
          <w:b/>
          <w:sz w:val="28"/>
          <w:szCs w:val="28"/>
          <w:lang w:eastAsia="en-US"/>
        </w:rPr>
        <w:t>АНГЛИЙСКИЙ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ского языка на уровне среднего общего образования на базовом уровне на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нове отечественных методических традиций построения школьного курса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w:t>
      </w:r>
      <w:r w:rsidR="00EC7385" w:rsidRPr="005D4B91">
        <w:rPr>
          <w:rFonts w:ascii="Times New Roman" w:hAnsi="Times New Roman" w:cs="Times New Roman"/>
          <w:color w:val="000000"/>
          <w:sz w:val="28"/>
          <w:szCs w:val="28"/>
        </w:rPr>
        <w:t>и</w:t>
      </w:r>
      <w:r w:rsidR="00EC7385" w:rsidRPr="005D4B91">
        <w:rPr>
          <w:rFonts w:ascii="Times New Roman" w:hAnsi="Times New Roman" w:cs="Times New Roman"/>
          <w:color w:val="000000"/>
          <w:sz w:val="28"/>
          <w:szCs w:val="28"/>
        </w:rPr>
        <w:t>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имодействия, способствует их общему речевому развитию, воспитанию гра</w:t>
      </w:r>
      <w:r w:rsidR="00EC7385" w:rsidRPr="005D4B91">
        <w:rPr>
          <w:rFonts w:ascii="Times New Roman" w:hAnsi="Times New Roman" w:cs="Times New Roman"/>
          <w:color w:val="000000"/>
          <w:sz w:val="28"/>
          <w:szCs w:val="28"/>
        </w:rPr>
        <w:t>ж</w:t>
      </w:r>
      <w:r w:rsidR="00EC7385" w:rsidRPr="005D4B91">
        <w:rPr>
          <w:rFonts w:ascii="Times New Roman" w:hAnsi="Times New Roman" w:cs="Times New Roman"/>
          <w:color w:val="000000"/>
          <w:sz w:val="28"/>
          <w:szCs w:val="28"/>
        </w:rPr>
        <w:t>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ентированы на формирование как метапредметных, так и личностных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ширяющим возможности образования и самообразования, одно из важнейших средств социализации, самовыражения и успешной профессиональной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тегическим интересам России в эпоху постглобализации и многополярного м</w:t>
      </w:r>
      <w:r w:rsidR="00EC7385" w:rsidRPr="005D4B91">
        <w:rPr>
          <w:rFonts w:ascii="Times New Roman" w:hAnsi="Times New Roman" w:cs="Times New Roman"/>
          <w:color w:val="000000"/>
          <w:sz w:val="28"/>
          <w:szCs w:val="28"/>
        </w:rPr>
        <w:t>и</w:t>
      </w:r>
      <w:r w:rsidR="00EC7385" w:rsidRPr="005D4B91">
        <w:rPr>
          <w:rFonts w:ascii="Times New Roman" w:hAnsi="Times New Roman" w:cs="Times New Roman"/>
          <w:color w:val="000000"/>
          <w:sz w:val="28"/>
          <w:szCs w:val="28"/>
        </w:rPr>
        <w:t>ра. Знание родного языка экономического или политического партнёра обесп</w:t>
      </w:r>
      <w:r w:rsidR="00EC7385" w:rsidRPr="005D4B91">
        <w:rPr>
          <w:rFonts w:ascii="Times New Roman" w:hAnsi="Times New Roman" w:cs="Times New Roman"/>
          <w:color w:val="000000"/>
          <w:sz w:val="28"/>
          <w:szCs w:val="28"/>
        </w:rPr>
        <w:t>е</w:t>
      </w:r>
      <w:r w:rsidR="00EC7385" w:rsidRPr="005D4B91">
        <w:rPr>
          <w:rFonts w:ascii="Times New Roman" w:hAnsi="Times New Roman" w:cs="Times New Roman"/>
          <w:color w:val="000000"/>
          <w:sz w:val="28"/>
          <w:szCs w:val="28"/>
        </w:rPr>
        <w:t>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ответственно воплощается в личностных, метапредметных и предметных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лях; одно из средств воспитания качеств гражданина, патриота, развития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онального самосознания, стремления к взаимопониманию между людьми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w:t>
      </w:r>
      <w:r w:rsidR="00EC7385" w:rsidRPr="005D4B91">
        <w:rPr>
          <w:color w:val="000000"/>
          <w:sz w:val="28"/>
          <w:szCs w:val="28"/>
        </w:rPr>
        <w:t>ь</w:t>
      </w:r>
      <w:r w:rsidR="00EC7385" w:rsidRPr="005D4B91">
        <w:rPr>
          <w:color w:val="000000"/>
          <w:sz w:val="28"/>
          <w:szCs w:val="28"/>
        </w:rPr>
        <w:t>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w:t>
      </w:r>
      <w:r w:rsidR="00EC7385" w:rsidRPr="005D4B91">
        <w:rPr>
          <w:color w:val="000000"/>
          <w:sz w:val="28"/>
          <w:szCs w:val="28"/>
        </w:rPr>
        <w:t>о</w:t>
      </w:r>
      <w:r w:rsidR="00EC7385" w:rsidRPr="005D4B91">
        <w:rPr>
          <w:color w:val="000000"/>
          <w:sz w:val="28"/>
          <w:szCs w:val="28"/>
        </w:rPr>
        <w:t>нетическими, орфографическими, пунктуационными, лексическими, граммат</w:t>
      </w:r>
      <w:r w:rsidR="00EC7385" w:rsidRPr="005D4B91">
        <w:rPr>
          <w:color w:val="000000"/>
          <w:sz w:val="28"/>
          <w:szCs w:val="28"/>
        </w:rPr>
        <w:t>и</w:t>
      </w:r>
      <w:r w:rsidR="00EC7385" w:rsidRPr="005D4B91">
        <w:rPr>
          <w:color w:val="000000"/>
          <w:sz w:val="28"/>
          <w:szCs w:val="28"/>
        </w:rPr>
        <w:t>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w:t>
      </w:r>
      <w:r w:rsidR="00EC7385" w:rsidRPr="005D4B91">
        <w:rPr>
          <w:color w:val="000000"/>
          <w:sz w:val="28"/>
          <w:szCs w:val="28"/>
        </w:rPr>
        <w:t>ю</w:t>
      </w:r>
      <w:r w:rsidR="00EC7385" w:rsidRPr="005D4B91">
        <w:rPr>
          <w:color w:val="000000"/>
          <w:sz w:val="28"/>
          <w:szCs w:val="28"/>
        </w:rPr>
        <w:t>щих опыту, интересам, психологическим особенностям учащихся на уровне среднего общего образования, формирование умения представлять свою стр</w:t>
      </w:r>
      <w:r w:rsidR="00EC7385" w:rsidRPr="005D4B91">
        <w:rPr>
          <w:color w:val="000000"/>
          <w:sz w:val="28"/>
          <w:szCs w:val="28"/>
        </w:rPr>
        <w:t>а</w:t>
      </w:r>
      <w:r w:rsidR="00EC7385" w:rsidRPr="005D4B91">
        <w:rPr>
          <w:color w:val="000000"/>
          <w:sz w:val="28"/>
          <w:szCs w:val="28"/>
        </w:rPr>
        <w:t>ну, её культуру в условиях межкультурного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w:t>
      </w:r>
      <w:r w:rsidR="00EC7385" w:rsidRPr="005D4B91">
        <w:rPr>
          <w:color w:val="000000"/>
          <w:sz w:val="28"/>
          <w:szCs w:val="28"/>
        </w:rPr>
        <w:t>е</w:t>
      </w:r>
      <w:r w:rsidR="00EC7385" w:rsidRPr="005D4B91">
        <w:rPr>
          <w:color w:val="000000"/>
          <w:sz w:val="28"/>
          <w:szCs w:val="28"/>
        </w:rPr>
        <w:t>редаче информации;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w:t>
      </w:r>
      <w:r w:rsidR="005B1309" w:rsidRPr="005D4B91">
        <w:rPr>
          <w:color w:val="000000"/>
          <w:sz w:val="28"/>
          <w:szCs w:val="28"/>
        </w:rPr>
        <w:t xml:space="preserve"> </w:t>
      </w:r>
      <w:r w:rsidR="00EC7385" w:rsidRPr="005D4B91">
        <w:rPr>
          <w:color w:val="000000"/>
          <w:sz w:val="28"/>
          <w:szCs w:val="28"/>
        </w:rPr>
        <w:t>учебно-познавательная компетенция - развитие общих и специальных учебных умений, позволяющих совершенствовать учебную де</w:t>
      </w:r>
      <w:r w:rsidR="00EC7385" w:rsidRPr="005D4B91">
        <w:rPr>
          <w:color w:val="000000"/>
          <w:sz w:val="28"/>
          <w:szCs w:val="28"/>
        </w:rPr>
        <w:t>я</w:t>
      </w:r>
      <w:r w:rsidR="00EC7385" w:rsidRPr="005D4B91">
        <w:rPr>
          <w:color w:val="000000"/>
          <w:sz w:val="28"/>
          <w:szCs w:val="28"/>
        </w:rPr>
        <w:t>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w:t>
      </w:r>
      <w:r w:rsidRPr="005D4B91">
        <w:rPr>
          <w:color w:val="000000"/>
          <w:sz w:val="28"/>
          <w:szCs w:val="28"/>
        </w:rPr>
        <w:t>а</w:t>
      </w:r>
      <w:r w:rsidRPr="005D4B91">
        <w:rPr>
          <w:color w:val="000000"/>
          <w:sz w:val="28"/>
          <w:szCs w:val="28"/>
        </w:rPr>
        <w:t>дения иностранным языком формируются ключевые универсальные учебные компетенции, включающие образовательную, ценностно-ориентационную, о</w:t>
      </w:r>
      <w:r w:rsidRPr="005D4B91">
        <w:rPr>
          <w:color w:val="000000"/>
          <w:sz w:val="28"/>
          <w:szCs w:val="28"/>
        </w:rPr>
        <w:t>б</w:t>
      </w:r>
      <w:r w:rsidRPr="005D4B91">
        <w:rPr>
          <w:color w:val="000000"/>
          <w:sz w:val="28"/>
          <w:szCs w:val="28"/>
        </w:rPr>
        <w:t>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w:t>
      </w:r>
      <w:r w:rsidRPr="005D4B91">
        <w:rPr>
          <w:i/>
          <w:color w:val="000000"/>
          <w:sz w:val="28"/>
          <w:szCs w:val="28"/>
        </w:rPr>
        <w:t>и</w:t>
      </w:r>
      <w:r w:rsidRPr="005D4B91">
        <w:rPr>
          <w:i/>
          <w:color w:val="000000"/>
          <w:sz w:val="28"/>
          <w:szCs w:val="28"/>
        </w:rPr>
        <w:t>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w:t>
      </w:r>
      <w:r w:rsidRPr="005D4B91">
        <w:rPr>
          <w:color w:val="000000"/>
          <w:sz w:val="28"/>
          <w:szCs w:val="28"/>
        </w:rPr>
        <w:t>е</w:t>
      </w:r>
      <w:r w:rsidRPr="005D4B91">
        <w:rPr>
          <w:color w:val="000000"/>
          <w:sz w:val="28"/>
          <w:szCs w:val="28"/>
        </w:rPr>
        <w:t>зультатов в рамках содержания обучения, отобранного для данного уровня о</w:t>
      </w:r>
      <w:r w:rsidRPr="005D4B91">
        <w:rPr>
          <w:color w:val="000000"/>
          <w:sz w:val="28"/>
          <w:szCs w:val="28"/>
        </w:rPr>
        <w:t>б</w:t>
      </w:r>
      <w:r w:rsidRPr="005D4B91">
        <w:rPr>
          <w:color w:val="000000"/>
          <w:sz w:val="28"/>
          <w:szCs w:val="28"/>
        </w:rPr>
        <w:t>щего образования при использовании новых педагогических технологий и во</w:t>
      </w:r>
      <w:r w:rsidRPr="005D4B91">
        <w:rPr>
          <w:color w:val="000000"/>
          <w:sz w:val="28"/>
          <w:szCs w:val="28"/>
        </w:rPr>
        <w:t>з</w:t>
      </w:r>
      <w:r w:rsidRPr="005D4B91">
        <w:rPr>
          <w:color w:val="000000"/>
          <w:sz w:val="28"/>
          <w:szCs w:val="28"/>
        </w:rPr>
        <w:t>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F9781F"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входит в предметную область «Иностранные языки».</w:t>
      </w:r>
    </w:p>
    <w:p w:rsidR="008A7DEA" w:rsidRPr="008566E4" w:rsidRDefault="008A7DEA" w:rsidP="005D4B91">
      <w:pPr>
        <w:widowControl/>
        <w:autoSpaceDE/>
        <w:autoSpaceDN/>
        <w:adjustRightInd/>
        <w:ind w:firstLine="709"/>
        <w:rPr>
          <w:rFonts w:ascii="Times New Roman" w:hAnsi="Times New Roman" w:cs="Times New Roman"/>
          <w:sz w:val="28"/>
          <w:szCs w:val="28"/>
        </w:rPr>
      </w:pPr>
      <w:r w:rsidRPr="008566E4">
        <w:rPr>
          <w:rFonts w:ascii="Times New Roman" w:hAnsi="Times New Roman" w:cs="Times New Roman"/>
          <w:sz w:val="28"/>
          <w:szCs w:val="28"/>
        </w:rPr>
        <w:t>Общее число часов</w:t>
      </w:r>
      <w:r w:rsidR="00EC7385" w:rsidRPr="008566E4">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5D4B91" w:rsidRDefault="00755C9D" w:rsidP="005D4B91">
      <w:pPr>
        <w:widowControl/>
        <w:autoSpaceDE/>
        <w:autoSpaceDN/>
        <w:adjustRightInd/>
        <w:ind w:firstLine="709"/>
        <w:rPr>
          <w:rFonts w:ascii="Times New Roman" w:hAnsi="Times New Roman" w:cs="Times New Roman"/>
          <w:color w:val="000000"/>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Школьное образование, школьная жизнь, школьные праздники. Перепи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 с зарубежными сверстниками. Взаимоотношения в школе. Проблемы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продолжения образования в высшей школе, в профессиональном колледже, выбор рабочей специальности, подработка для обучающегося). Роль иностра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я. Карманные деньги. Мол</w:t>
      </w:r>
      <w:r w:rsidR="00755C9D" w:rsidRPr="005D4B91">
        <w:rPr>
          <w:rFonts w:ascii="Times New Roman" w:hAnsi="Times New Roman" w:cs="Times New Roman"/>
          <w:color w:val="000000"/>
          <w:sz w:val="28"/>
          <w:szCs w:val="28"/>
        </w:rPr>
        <w:t>о</w:t>
      </w:r>
      <w:r w:rsidR="00755C9D" w:rsidRPr="005D4B91">
        <w:rPr>
          <w:rFonts w:ascii="Times New Roman" w:hAnsi="Times New Roman" w:cs="Times New Roman"/>
          <w:color w:val="000000"/>
          <w:sz w:val="28"/>
          <w:szCs w:val="28"/>
        </w:rPr>
        <w:t xml:space="preserve">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столица, крупные города, регионы, система образования,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говор, вежливо переспрашивать, выражать согласие/отказ, выражать благода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шаться/не соглашаться выполнить просьбу, давать совет и принимать/ не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нимать совет, приглашать собеседника к совместной деятельности, вежливо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глашаться/не соглашаться на предложение собеседника, объясняя причину 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сы разных видов, выражать своё отношение к обсуждаемым фактам и событ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запрашивать интересующую информацию, переходить с позиции спраш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w:t>
      </w:r>
      <w:r w:rsidR="00755C9D" w:rsidRPr="005D4B91">
        <w:rPr>
          <w:rFonts w:ascii="Times New Roman" w:hAnsi="Times New Roman" w:cs="Times New Roman"/>
          <w:color w:val="000000"/>
          <w:sz w:val="28"/>
          <w:szCs w:val="28"/>
        </w:rPr>
        <w:t>ж</w:t>
      </w:r>
      <w:r w:rsidR="00755C9D" w:rsidRPr="005D4B91">
        <w:rPr>
          <w:rFonts w:ascii="Times New Roman" w:hAnsi="Times New Roman" w:cs="Times New Roman"/>
          <w:color w:val="000000"/>
          <w:sz w:val="28"/>
          <w:szCs w:val="28"/>
        </w:rPr>
        <w:t>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гнозировать содержание текста по началу сообщения, игнорировать незнак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предполагает умение выделять данную информацию, представле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Тексты для аудирования: диалог (беседа), интервью, высказывания соб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седников в ситуациях повседневного общения, рассказ, сообщение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содержание текста по заголовку/началу текста, определять логическую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предполагает умение находить в прочитанном тексте и понимать данную информацию, представленную в эксплицитной (явной) и имплицитной (нея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ревода), устанавливать причинно-следственную взаимосвязь изложенных в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w:t>
      </w:r>
      <w:r w:rsidR="00EC7385" w:rsidRPr="005D4B91">
        <w:rPr>
          <w:rFonts w:ascii="Times New Roman" w:hAnsi="Times New Roman" w:cs="Times New Roman"/>
          <w:color w:val="000000"/>
          <w:sz w:val="28"/>
          <w:szCs w:val="28"/>
        </w:rPr>
        <w:t>т</w:t>
      </w:r>
      <w:r w:rsidR="00EC7385" w:rsidRPr="005D4B91">
        <w:rPr>
          <w:rFonts w:ascii="Times New Roman" w:hAnsi="Times New Roman" w:cs="Times New Roman"/>
          <w:color w:val="000000"/>
          <w:sz w:val="28"/>
          <w:szCs w:val="28"/>
        </w:rPr>
        <w:t>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го/прослушанного текста с использованием образца, объём письменного выск</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письменное предоставление результатов выполненной проектной раб</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 xml:space="preserve">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Различение на слух (без ошибок, ведущих к сбою в коммуникации)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вок из статьи научно-популярного характера, рассказ, диалог (беседа),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вью, объём текста для чтения вслух - до 140 слов.</w:t>
      </w:r>
    </w:p>
    <w:p w:rsidR="005E4DE1" w:rsidRDefault="005E4DE1"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запятой при перечислении, обращении и при выделении вводных слов, ап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характера в соответствии с нормами речевого этикета, принятыми в стране/странах изучаемого языка: постановка запятой после обращения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вершающей фразы, точки после выражения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клише, средств логической связи), обслуживающих ситуации общения в рамках тематического содержания речи 10 класса, с соблюдением существу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Объём - 1300 лексических единиц для продуктивного использования (включая 1200 лексических единиц, изученных ранее) и 1400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для рецептивного усвоения (включая 1300 лексических единиц продукти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w:t>
      </w:r>
      <w:r w:rsidR="00EC7385" w:rsidRPr="005D4B91">
        <w:rPr>
          <w:rFonts w:ascii="Times New Roman" w:hAnsi="Times New Roman" w:cs="Times New Roman"/>
          <w:color w:val="000000"/>
          <w:sz w:val="28"/>
          <w:szCs w:val="28"/>
        </w:rPr>
        <w:t>е</w:t>
      </w:r>
      <w:r w:rsidR="00EC7385" w:rsidRPr="005D4B91">
        <w:rPr>
          <w:rFonts w:ascii="Times New Roman" w:hAnsi="Times New Roman" w:cs="Times New Roman"/>
          <w:color w:val="000000"/>
          <w:sz w:val="28"/>
          <w:szCs w:val="28"/>
        </w:rPr>
        <w:t>ствительных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w:t>
      </w:r>
      <w:r w:rsidR="00EC7385" w:rsidRPr="005D4B91">
        <w:rPr>
          <w:rFonts w:ascii="Times New Roman" w:hAnsi="Times New Roman" w:cs="Times New Roman"/>
          <w:color w:val="000000"/>
          <w:sz w:val="28"/>
          <w:szCs w:val="28"/>
        </w:rPr>
        <w:t>е</w:t>
      </w:r>
      <w:r w:rsidR="00EC7385" w:rsidRPr="005D4B91">
        <w:rPr>
          <w:rFonts w:ascii="Times New Roman" w:hAnsi="Times New Roman" w:cs="Times New Roman"/>
          <w:color w:val="000000"/>
          <w:sz w:val="28"/>
          <w:szCs w:val="28"/>
        </w:rPr>
        <w:t>ствительных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гательного/числительного с основой существительного с добавлением суффи</w:t>
      </w:r>
      <w:r w:rsidR="00EC7385" w:rsidRPr="005D4B91">
        <w:rPr>
          <w:rFonts w:ascii="Times New Roman" w:hAnsi="Times New Roman" w:cs="Times New Roman"/>
          <w:color w:val="000000"/>
          <w:sz w:val="28"/>
          <w:szCs w:val="28"/>
        </w:rPr>
        <w:t>к</w:t>
      </w:r>
      <w:r w:rsidR="00EC7385" w:rsidRPr="005D4B91">
        <w:rPr>
          <w:rFonts w:ascii="Times New Roman" w:hAnsi="Times New Roman" w:cs="Times New Roman"/>
          <w:color w:val="000000"/>
          <w:sz w:val="28"/>
          <w:szCs w:val="28"/>
        </w:rPr>
        <w:t>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ональные слова. Наиболее частотные фразовые глаголы. Сокращения и аббр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w:t>
      </w:r>
      <w:r w:rsidR="004504D2" w:rsidRPr="004504D2">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тернативный, разделительный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w:t>
      </w:r>
      <w:r w:rsidRPr="005D4B91">
        <w:rPr>
          <w:rFonts w:ascii="Times New Roman" w:hAnsi="Times New Roman" w:cs="Times New Roman"/>
          <w:color w:val="000000"/>
          <w:sz w:val="28"/>
          <w:szCs w:val="28"/>
          <w:lang w:val="en-US"/>
        </w:rPr>
        <w:t>e</w:t>
      </w:r>
      <w:r w:rsidRPr="005D4B91">
        <w:rPr>
          <w:rFonts w:ascii="Times New Roman" w:hAnsi="Times New Roman" w:cs="Times New Roman"/>
          <w:color w:val="000000"/>
          <w:sz w:val="28"/>
          <w:szCs w:val="28"/>
          <w:lang w:val="en-US"/>
        </w:rPr>
        <w:t>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w:t>
      </w:r>
      <w:r w:rsidRPr="005D4B91">
        <w:rPr>
          <w:rFonts w:ascii="Times New Roman" w:hAnsi="Times New Roman" w:cs="Times New Roman"/>
          <w:color w:val="000000"/>
          <w:sz w:val="28"/>
          <w:szCs w:val="28"/>
          <w:lang w:val="en-US"/>
        </w:rPr>
        <w:t>u</w:t>
      </w:r>
      <w:r w:rsidRPr="005D4B91">
        <w:rPr>
          <w:rFonts w:ascii="Times New Roman" w:hAnsi="Times New Roman" w:cs="Times New Roman"/>
          <w:color w:val="000000"/>
          <w:sz w:val="28"/>
          <w:szCs w:val="28"/>
          <w:lang w:val="en-US"/>
        </w:rPr>
        <w:t xml:space="preserve">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w:t>
      </w:r>
      <w:r w:rsidR="00755C9D" w:rsidRPr="005D4B91">
        <w:rPr>
          <w:rFonts w:ascii="Times New Roman" w:hAnsi="Times New Roman" w:cs="Times New Roman"/>
          <w:color w:val="000000"/>
          <w:sz w:val="28"/>
          <w:szCs w:val="28"/>
        </w:rPr>
        <w:t>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знаний о национально-культурных особенностях своей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и основных социокультурных элементов речевого поведенческого этикета в англоязычной среде в рамках тематического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тематической фоновой лексики и реалий родной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при изучении тем: государственное устройство,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стема образования, страницы истории, национальные и популярные праздники, </w:t>
      </w:r>
      <w:r w:rsidRPr="005D4B91">
        <w:rPr>
          <w:rFonts w:ascii="Times New Roman" w:hAnsi="Times New Roman" w:cs="Times New Roman"/>
          <w:color w:val="000000"/>
          <w:sz w:val="28"/>
          <w:szCs w:val="28"/>
        </w:rPr>
        <w:lastRenderedPageBreak/>
        <w:t>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общения в рамках тематического содержания речи и использование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ну/страны изучаемого языка (культурные явления и события,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выдающиеся люди: государственные деятели, учёные, писатели,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мой для понимания основного содержания, прочитанного/прослушанного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или для нахождения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w:t>
      </w:r>
      <w:r w:rsidRPr="005D4B91">
        <w:rPr>
          <w:color w:val="000000"/>
          <w:sz w:val="28"/>
          <w:szCs w:val="28"/>
        </w:rPr>
        <w:t>с</w:t>
      </w:r>
      <w:r w:rsidRPr="005D4B91">
        <w:rPr>
          <w:color w:val="000000"/>
          <w:sz w:val="28"/>
          <w:szCs w:val="28"/>
        </w:rPr>
        <w:t>пользуя рецептивные и продуктивные виды речевой деятельности в рамках т</w:t>
      </w:r>
      <w:r w:rsidRPr="005D4B91">
        <w:rPr>
          <w:color w:val="000000"/>
          <w:sz w:val="28"/>
          <w:szCs w:val="28"/>
        </w:rPr>
        <w:t>е</w:t>
      </w:r>
      <w:r w:rsidRPr="005D4B91">
        <w:rPr>
          <w:color w:val="000000"/>
          <w:sz w:val="28"/>
          <w:szCs w:val="28"/>
        </w:rPr>
        <w:t>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w:t>
      </w:r>
      <w:r w:rsidRPr="005D4B91">
        <w:rPr>
          <w:color w:val="000000"/>
          <w:sz w:val="28"/>
          <w:szCs w:val="28"/>
        </w:rPr>
        <w:t>ь</w:t>
      </w:r>
      <w:r w:rsidRPr="005D4B91">
        <w:rPr>
          <w:color w:val="000000"/>
          <w:sz w:val="28"/>
          <w:szCs w:val="28"/>
        </w:rPr>
        <w:t>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w:t>
      </w:r>
      <w:r w:rsidRPr="005D4B91">
        <w:rPr>
          <w:color w:val="000000"/>
          <w:sz w:val="28"/>
          <w:szCs w:val="28"/>
        </w:rPr>
        <w:t>а</w:t>
      </w:r>
      <w:r w:rsidRPr="005D4B91">
        <w:rPr>
          <w:color w:val="000000"/>
          <w:sz w:val="28"/>
          <w:szCs w:val="28"/>
        </w:rPr>
        <w:t>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w:t>
      </w:r>
      <w:r w:rsidRPr="005D4B91">
        <w:rPr>
          <w:color w:val="000000"/>
          <w:sz w:val="28"/>
          <w:szCs w:val="28"/>
        </w:rPr>
        <w:t>д</w:t>
      </w:r>
      <w:r w:rsidRPr="005D4B91">
        <w:rPr>
          <w:color w:val="000000"/>
          <w:sz w:val="28"/>
          <w:szCs w:val="28"/>
        </w:rPr>
        <w:t>ства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w:t>
      </w:r>
      <w:r w:rsidRPr="005D4B91">
        <w:rPr>
          <w:color w:val="000000"/>
          <w:sz w:val="28"/>
          <w:szCs w:val="28"/>
        </w:rPr>
        <w:t>о</w:t>
      </w:r>
      <w:r w:rsidRPr="005D4B91">
        <w:rPr>
          <w:color w:val="000000"/>
          <w:sz w:val="28"/>
          <w:szCs w:val="28"/>
        </w:rPr>
        <w:t>жение, столица, крупные города, регионы, система образования, достопримеч</w:t>
      </w:r>
      <w:r w:rsidRPr="005D4B91">
        <w:rPr>
          <w:color w:val="000000"/>
          <w:sz w:val="28"/>
          <w:szCs w:val="28"/>
        </w:rPr>
        <w:t>а</w:t>
      </w:r>
      <w:r w:rsidRPr="005D4B91">
        <w:rPr>
          <w:color w:val="000000"/>
          <w:sz w:val="28"/>
          <w:szCs w:val="28"/>
        </w:rPr>
        <w:t>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w:t>
      </w:r>
      <w:r w:rsidRPr="005D4B91">
        <w:rPr>
          <w:color w:val="000000"/>
          <w:sz w:val="28"/>
          <w:szCs w:val="28"/>
        </w:rPr>
        <w:t>с</w:t>
      </w:r>
      <w:r w:rsidRPr="005D4B91">
        <w:rPr>
          <w:color w:val="000000"/>
          <w:sz w:val="28"/>
          <w:szCs w:val="28"/>
        </w:rPr>
        <w:t>ударственные деятели, учёные, писатели, поэты, художники, композиторы, п</w:t>
      </w:r>
      <w:r w:rsidRPr="005D4B91">
        <w:rPr>
          <w:color w:val="000000"/>
          <w:sz w:val="28"/>
          <w:szCs w:val="28"/>
        </w:rPr>
        <w:t>у</w:t>
      </w:r>
      <w:r w:rsidRPr="005D4B91">
        <w:rPr>
          <w:color w:val="000000"/>
          <w:sz w:val="28"/>
          <w:szCs w:val="28"/>
        </w:rPr>
        <w:t>тешественники,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w:t>
      </w:r>
      <w:r w:rsidRPr="005D4B91">
        <w:rPr>
          <w:color w:val="000000"/>
          <w:sz w:val="28"/>
          <w:szCs w:val="28"/>
        </w:rPr>
        <w:t>е</w:t>
      </w:r>
      <w:r w:rsidRPr="005D4B91">
        <w:rPr>
          <w:color w:val="000000"/>
          <w:sz w:val="28"/>
          <w:szCs w:val="28"/>
        </w:rPr>
        <w:t>ний вести разные виды диалога (диалог этикетного характера, диалог-побуждение к действию, диалог - расспрос, диалог-обмен мнениями, комбин</w:t>
      </w:r>
      <w:r w:rsidRPr="005D4B91">
        <w:rPr>
          <w:color w:val="000000"/>
          <w:sz w:val="28"/>
          <w:szCs w:val="28"/>
        </w:rPr>
        <w:t>и</w:t>
      </w:r>
      <w:r w:rsidRPr="005D4B91">
        <w:rPr>
          <w:color w:val="000000"/>
          <w:sz w:val="28"/>
          <w:szCs w:val="28"/>
        </w:rPr>
        <w:t>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w:t>
      </w:r>
      <w:r w:rsidRPr="005D4B91">
        <w:rPr>
          <w:color w:val="000000"/>
          <w:sz w:val="28"/>
          <w:szCs w:val="28"/>
        </w:rPr>
        <w:t>з</w:t>
      </w:r>
      <w:r w:rsidRPr="005D4B91">
        <w:rPr>
          <w:color w:val="000000"/>
          <w:sz w:val="28"/>
          <w:szCs w:val="28"/>
        </w:rPr>
        <w:t>говор, вежливо переспрашивать, вежливо выражать согласие/отказ, выражать благодарность, поздравлять с праздником, выражать пожелания и вежливо ре</w:t>
      </w:r>
      <w:r w:rsidRPr="005D4B91">
        <w:rPr>
          <w:color w:val="000000"/>
          <w:sz w:val="28"/>
          <w:szCs w:val="28"/>
        </w:rPr>
        <w:t>а</w:t>
      </w:r>
      <w:r w:rsidRPr="005D4B91">
        <w:rPr>
          <w:color w:val="000000"/>
          <w:sz w:val="28"/>
          <w:szCs w:val="28"/>
        </w:rPr>
        <w:t>гировать на поздравление;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диалог-побуждение к действию: обращаться с просьбой, вежливо согл</w:t>
      </w:r>
      <w:r w:rsidRPr="005D4B91">
        <w:rPr>
          <w:color w:val="000000"/>
          <w:sz w:val="28"/>
          <w:szCs w:val="28"/>
        </w:rPr>
        <w:t>а</w:t>
      </w:r>
      <w:r w:rsidRPr="005D4B91">
        <w:rPr>
          <w:color w:val="000000"/>
          <w:sz w:val="28"/>
          <w:szCs w:val="28"/>
        </w:rPr>
        <w:t>шаться/не соглашаться выполнить просьбу, давать совет и принимать/ не пр</w:t>
      </w:r>
      <w:r w:rsidRPr="005D4B91">
        <w:rPr>
          <w:color w:val="000000"/>
          <w:sz w:val="28"/>
          <w:szCs w:val="28"/>
        </w:rPr>
        <w:t>и</w:t>
      </w:r>
      <w:r w:rsidRPr="005D4B91">
        <w:rPr>
          <w:color w:val="000000"/>
          <w:sz w:val="28"/>
          <w:szCs w:val="28"/>
        </w:rPr>
        <w:t>нимать совет, приглашать собеседника к совместной деятельности, вежливо с</w:t>
      </w:r>
      <w:r w:rsidRPr="005D4B91">
        <w:rPr>
          <w:color w:val="000000"/>
          <w:sz w:val="28"/>
          <w:szCs w:val="28"/>
        </w:rPr>
        <w:t>о</w:t>
      </w:r>
      <w:r w:rsidRPr="005D4B91">
        <w:rPr>
          <w:color w:val="000000"/>
          <w:sz w:val="28"/>
          <w:szCs w:val="28"/>
        </w:rPr>
        <w:t>глашаться/не соглашаться на предложение собеседника, объясняя причину св</w:t>
      </w:r>
      <w:r w:rsidRPr="005D4B91">
        <w:rPr>
          <w:color w:val="000000"/>
          <w:sz w:val="28"/>
          <w:szCs w:val="28"/>
        </w:rPr>
        <w:t>о</w:t>
      </w:r>
      <w:r w:rsidRPr="005D4B91">
        <w:rPr>
          <w:color w:val="000000"/>
          <w:sz w:val="28"/>
          <w:szCs w:val="28"/>
        </w:rPr>
        <w:t>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w:t>
      </w:r>
      <w:r w:rsidRPr="005D4B91">
        <w:rPr>
          <w:color w:val="000000"/>
          <w:sz w:val="28"/>
          <w:szCs w:val="28"/>
        </w:rPr>
        <w:t>о</w:t>
      </w:r>
      <w:r w:rsidRPr="005D4B91">
        <w:rPr>
          <w:color w:val="000000"/>
          <w:sz w:val="28"/>
          <w:szCs w:val="28"/>
        </w:rPr>
        <w:t>сы разных видов, выражать своё отношение к обсуждаемым фактам и событ</w:t>
      </w:r>
      <w:r w:rsidRPr="005D4B91">
        <w:rPr>
          <w:color w:val="000000"/>
          <w:sz w:val="28"/>
          <w:szCs w:val="28"/>
        </w:rPr>
        <w:t>и</w:t>
      </w:r>
      <w:r w:rsidRPr="005D4B91">
        <w:rPr>
          <w:color w:val="000000"/>
          <w:sz w:val="28"/>
          <w:szCs w:val="28"/>
        </w:rPr>
        <w:t>ям, запрашивать интересующую информацию, переходить с позиции спраш</w:t>
      </w:r>
      <w:r w:rsidRPr="005D4B91">
        <w:rPr>
          <w:color w:val="000000"/>
          <w:sz w:val="28"/>
          <w:szCs w:val="28"/>
        </w:rPr>
        <w:t>и</w:t>
      </w:r>
      <w:r w:rsidRPr="005D4B91">
        <w:rPr>
          <w:color w:val="000000"/>
          <w:sz w:val="28"/>
          <w:szCs w:val="28"/>
        </w:rPr>
        <w:t>вающего на позицию отвечающего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w:t>
      </w:r>
      <w:r w:rsidRPr="005D4B91">
        <w:rPr>
          <w:color w:val="000000"/>
          <w:sz w:val="28"/>
          <w:szCs w:val="28"/>
        </w:rPr>
        <w:t>ю</w:t>
      </w:r>
      <w:r w:rsidRPr="005D4B91">
        <w:rPr>
          <w:color w:val="000000"/>
          <w:sz w:val="28"/>
          <w:szCs w:val="28"/>
        </w:rPr>
        <w:t>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w:t>
      </w:r>
      <w:r w:rsidRPr="005D4B91">
        <w:rPr>
          <w:color w:val="000000"/>
          <w:sz w:val="28"/>
          <w:szCs w:val="28"/>
        </w:rPr>
        <w:t>и</w:t>
      </w:r>
      <w:r w:rsidRPr="005D4B91">
        <w:rPr>
          <w:color w:val="000000"/>
          <w:sz w:val="28"/>
          <w:szCs w:val="28"/>
        </w:rPr>
        <w:t>ем основных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описание (предмета, местности, внешности и одежды человека), характ</w:t>
      </w:r>
      <w:r w:rsidRPr="005D4B91">
        <w:rPr>
          <w:color w:val="000000"/>
          <w:sz w:val="28"/>
          <w:szCs w:val="28"/>
        </w:rPr>
        <w:t>е</w:t>
      </w:r>
      <w:r w:rsidRPr="005D4B91">
        <w:rPr>
          <w:color w:val="000000"/>
          <w:sz w:val="28"/>
          <w:szCs w:val="28"/>
        </w:rPr>
        <w:t>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w:t>
      </w:r>
      <w:r w:rsidRPr="005D4B91">
        <w:rPr>
          <w:color w:val="000000"/>
          <w:sz w:val="28"/>
          <w:szCs w:val="28"/>
        </w:rPr>
        <w:t>о</w:t>
      </w:r>
      <w:r w:rsidRPr="005D4B91">
        <w:rPr>
          <w:color w:val="000000"/>
          <w:sz w:val="28"/>
          <w:szCs w:val="28"/>
        </w:rPr>
        <w:t>го содержания речи с использованием ключевых слов, плана и/или иллюстр</w:t>
      </w:r>
      <w:r w:rsidRPr="005D4B91">
        <w:rPr>
          <w:color w:val="000000"/>
          <w:sz w:val="28"/>
          <w:szCs w:val="28"/>
        </w:rPr>
        <w:t>а</w:t>
      </w:r>
      <w:r w:rsidRPr="005D4B91">
        <w:rPr>
          <w:color w:val="000000"/>
          <w:sz w:val="28"/>
          <w:szCs w:val="28"/>
        </w:rPr>
        <w:t>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color w:val="000000"/>
          <w:sz w:val="28"/>
          <w:szCs w:val="28"/>
        </w:rPr>
        <w:t>о</w:t>
      </w:r>
      <w:r w:rsidRPr="005D4B91">
        <w:rPr>
          <w:color w:val="000000"/>
          <w:sz w:val="28"/>
          <w:szCs w:val="28"/>
        </w:rPr>
        <w:t>никновения в их содержание в зависимости от поставленной коммуникативной задачи: с пониманием основного содержания, с пониманием ну</w:t>
      </w:r>
      <w:r w:rsidRPr="005D4B91">
        <w:rPr>
          <w:color w:val="000000"/>
          <w:sz w:val="28"/>
          <w:szCs w:val="28"/>
        </w:rPr>
        <w:t>ж</w:t>
      </w:r>
      <w:r w:rsidRPr="005D4B91">
        <w:rPr>
          <w:color w:val="000000"/>
          <w:sz w:val="28"/>
          <w:szCs w:val="28"/>
        </w:rPr>
        <w:t>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5D4B91">
        <w:rPr>
          <w:color w:val="000000"/>
          <w:sz w:val="28"/>
          <w:szCs w:val="28"/>
        </w:rPr>
        <w:t>и</w:t>
      </w:r>
      <w:r w:rsidRPr="005D4B91">
        <w:rPr>
          <w:color w:val="000000"/>
          <w:sz w:val="28"/>
          <w:szCs w:val="28"/>
        </w:rPr>
        <w:t>маемом на слух тексте, отделять главную информацию от второстепенной, пр</w:t>
      </w:r>
      <w:r w:rsidRPr="005D4B91">
        <w:rPr>
          <w:color w:val="000000"/>
          <w:sz w:val="28"/>
          <w:szCs w:val="28"/>
        </w:rPr>
        <w:t>о</w:t>
      </w:r>
      <w:r w:rsidRPr="005D4B91">
        <w:rPr>
          <w:color w:val="000000"/>
          <w:sz w:val="28"/>
          <w:szCs w:val="28"/>
        </w:rPr>
        <w:t>гнозировать содержание текста по началу сообщения, игнорировать незнак</w:t>
      </w:r>
      <w:r w:rsidRPr="005D4B91">
        <w:rPr>
          <w:color w:val="000000"/>
          <w:sz w:val="28"/>
          <w:szCs w:val="28"/>
        </w:rPr>
        <w:t>о</w:t>
      </w:r>
      <w:r w:rsidRPr="005D4B91">
        <w:rPr>
          <w:color w:val="000000"/>
          <w:sz w:val="28"/>
          <w:szCs w:val="28"/>
        </w:rPr>
        <w:t>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w:t>
      </w:r>
      <w:r w:rsidRPr="005D4B91">
        <w:rPr>
          <w:color w:val="000000"/>
          <w:sz w:val="28"/>
          <w:szCs w:val="28"/>
        </w:rPr>
        <w:t>н</w:t>
      </w:r>
      <w:r w:rsidRPr="005D4B91">
        <w:rPr>
          <w:color w:val="000000"/>
          <w:sz w:val="28"/>
          <w:szCs w:val="28"/>
        </w:rPr>
        <w:t>формации предполагает умение выделять данную информацию, представле</w:t>
      </w:r>
      <w:r w:rsidRPr="005D4B91">
        <w:rPr>
          <w:color w:val="000000"/>
          <w:sz w:val="28"/>
          <w:szCs w:val="28"/>
        </w:rPr>
        <w:t>н</w:t>
      </w:r>
      <w:r w:rsidRPr="005D4B91">
        <w:rPr>
          <w:color w:val="000000"/>
          <w:sz w:val="28"/>
          <w:szCs w:val="28"/>
        </w:rPr>
        <w:t>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w:t>
      </w:r>
      <w:r w:rsidRPr="005D4B91">
        <w:rPr>
          <w:color w:val="000000"/>
          <w:sz w:val="28"/>
          <w:szCs w:val="28"/>
        </w:rPr>
        <w:t>е</w:t>
      </w:r>
      <w:r w:rsidRPr="005D4B91">
        <w:rPr>
          <w:color w:val="000000"/>
          <w:sz w:val="28"/>
          <w:szCs w:val="28"/>
        </w:rPr>
        <w:t>седников в ситуациях повседневного общения, рассказ, сообщение информац</w:t>
      </w:r>
      <w:r w:rsidRPr="005D4B91">
        <w:rPr>
          <w:color w:val="000000"/>
          <w:sz w:val="28"/>
          <w:szCs w:val="28"/>
        </w:rPr>
        <w:t>и</w:t>
      </w:r>
      <w:r w:rsidRPr="005D4B91">
        <w:rPr>
          <w:color w:val="000000"/>
          <w:sz w:val="28"/>
          <w:szCs w:val="28"/>
        </w:rPr>
        <w:t>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w:t>
      </w:r>
      <w:r w:rsidRPr="005D4B91">
        <w:rPr>
          <w:color w:val="000000"/>
          <w:sz w:val="28"/>
          <w:szCs w:val="28"/>
        </w:rPr>
        <w:t>о</w:t>
      </w:r>
      <w:r w:rsidRPr="005D4B91">
        <w:rPr>
          <w:color w:val="000000"/>
          <w:sz w:val="28"/>
          <w:szCs w:val="28"/>
        </w:rPr>
        <w:t>держащих отдельные неизученные языковые явления, с разной глубиной пр</w:t>
      </w:r>
      <w:r w:rsidRPr="005D4B91">
        <w:rPr>
          <w:color w:val="000000"/>
          <w:sz w:val="28"/>
          <w:szCs w:val="28"/>
        </w:rPr>
        <w:t>о</w:t>
      </w:r>
      <w:r w:rsidRPr="005D4B91">
        <w:rPr>
          <w:color w:val="000000"/>
          <w:sz w:val="28"/>
          <w:szCs w:val="28"/>
        </w:rPr>
        <w:t>никновения в их содержание в зависимости от поставленной коммуникативной задачи: с пониманием основного содержания, с пониманием нужной/ интер</w:t>
      </w:r>
      <w:r w:rsidRPr="005D4B91">
        <w:rPr>
          <w:color w:val="000000"/>
          <w:sz w:val="28"/>
          <w:szCs w:val="28"/>
        </w:rPr>
        <w:t>е</w:t>
      </w:r>
      <w:r w:rsidRPr="005D4B91">
        <w:rPr>
          <w:color w:val="000000"/>
          <w:sz w:val="28"/>
          <w:szCs w:val="28"/>
        </w:rPr>
        <w:t>сующей/запрашиваемой информации, с полным пониманием содержания те</w:t>
      </w:r>
      <w:r w:rsidRPr="005D4B91">
        <w:rPr>
          <w:color w:val="000000"/>
          <w:sz w:val="28"/>
          <w:szCs w:val="28"/>
        </w:rPr>
        <w:t>к</w:t>
      </w:r>
      <w:r w:rsidRPr="005D4B91">
        <w:rPr>
          <w:color w:val="000000"/>
          <w:sz w:val="28"/>
          <w:szCs w:val="28"/>
        </w:rPr>
        <w:t>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5D4B91">
        <w:rPr>
          <w:color w:val="000000"/>
          <w:sz w:val="28"/>
          <w:szCs w:val="28"/>
        </w:rPr>
        <w:lastRenderedPageBreak/>
        <w:t>второстепенные), понимать структурно-смысловые связи в тексте, прогнозир</w:t>
      </w:r>
      <w:r w:rsidRPr="005D4B91">
        <w:rPr>
          <w:color w:val="000000"/>
          <w:sz w:val="28"/>
          <w:szCs w:val="28"/>
        </w:rPr>
        <w:t>о</w:t>
      </w:r>
      <w:r w:rsidRPr="005D4B91">
        <w:rPr>
          <w:color w:val="000000"/>
          <w:sz w:val="28"/>
          <w:szCs w:val="28"/>
        </w:rPr>
        <w:t>вать содержание текста по заголовку/началу текста, определять логическую п</w:t>
      </w:r>
      <w:r w:rsidRPr="005D4B91">
        <w:rPr>
          <w:color w:val="000000"/>
          <w:sz w:val="28"/>
          <w:szCs w:val="28"/>
        </w:rPr>
        <w:t>о</w:t>
      </w:r>
      <w:r w:rsidRPr="005D4B91">
        <w:rPr>
          <w:color w:val="000000"/>
          <w:sz w:val="28"/>
          <w:szCs w:val="28"/>
        </w:rPr>
        <w:t>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w:t>
      </w:r>
      <w:r w:rsidRPr="005D4B91">
        <w:rPr>
          <w:color w:val="000000"/>
          <w:sz w:val="28"/>
          <w:szCs w:val="28"/>
        </w:rPr>
        <w:t>а</w:t>
      </w:r>
      <w:r w:rsidRPr="005D4B91">
        <w:rPr>
          <w:color w:val="000000"/>
          <w:sz w:val="28"/>
          <w:szCs w:val="28"/>
        </w:rPr>
        <w:t>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w:t>
      </w:r>
      <w:r w:rsidRPr="005D4B91">
        <w:rPr>
          <w:color w:val="000000"/>
          <w:sz w:val="28"/>
          <w:szCs w:val="28"/>
        </w:rPr>
        <w:t>и</w:t>
      </w:r>
      <w:r w:rsidRPr="005D4B91">
        <w:rPr>
          <w:color w:val="000000"/>
          <w:sz w:val="28"/>
          <w:szCs w:val="28"/>
        </w:rPr>
        <w:t>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w:t>
      </w:r>
      <w:r w:rsidRPr="005D4B91">
        <w:rPr>
          <w:color w:val="000000"/>
          <w:sz w:val="28"/>
          <w:szCs w:val="28"/>
        </w:rPr>
        <w:t>е</w:t>
      </w:r>
      <w:r w:rsidRPr="005D4B91">
        <w:rPr>
          <w:color w:val="000000"/>
          <w:sz w:val="28"/>
          <w:szCs w:val="28"/>
        </w:rPr>
        <w:t>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5D4B91">
        <w:rPr>
          <w:color w:val="000000"/>
          <w:sz w:val="28"/>
          <w:szCs w:val="28"/>
        </w:rPr>
        <w:t>е</w:t>
      </w:r>
      <w:r w:rsidRPr="005D4B91">
        <w:rPr>
          <w:color w:val="000000"/>
          <w:sz w:val="28"/>
          <w:szCs w:val="28"/>
        </w:rPr>
        <w:t>ревода), устанавливать причинно-следственную взаимосвязь изложенных в те</w:t>
      </w:r>
      <w:r w:rsidRPr="005D4B91">
        <w:rPr>
          <w:color w:val="000000"/>
          <w:sz w:val="28"/>
          <w:szCs w:val="28"/>
        </w:rPr>
        <w:t>к</w:t>
      </w:r>
      <w:r w:rsidRPr="005D4B91">
        <w:rPr>
          <w:color w:val="000000"/>
          <w:sz w:val="28"/>
          <w:szCs w:val="28"/>
        </w:rPr>
        <w:t>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w:t>
      </w:r>
      <w:r w:rsidRPr="005D4B91">
        <w:rPr>
          <w:color w:val="000000"/>
          <w:sz w:val="28"/>
          <w:szCs w:val="28"/>
        </w:rPr>
        <w:t>о</w:t>
      </w:r>
      <w:r w:rsidRPr="005D4B91">
        <w:rPr>
          <w:color w:val="000000"/>
          <w:sz w:val="28"/>
          <w:szCs w:val="28"/>
        </w:rPr>
        <w:t>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w:t>
      </w:r>
      <w:r w:rsidRPr="005D4B91">
        <w:rPr>
          <w:color w:val="000000"/>
          <w:sz w:val="28"/>
          <w:szCs w:val="28"/>
        </w:rPr>
        <w:t>о</w:t>
      </w:r>
      <w:r w:rsidRPr="005D4B91">
        <w:rPr>
          <w:color w:val="000000"/>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w:t>
      </w:r>
      <w:r w:rsidRPr="005D4B91">
        <w:rPr>
          <w:color w:val="000000"/>
          <w:sz w:val="28"/>
          <w:szCs w:val="28"/>
        </w:rPr>
        <w:t>о</w:t>
      </w:r>
      <w:r w:rsidRPr="005D4B91">
        <w:rPr>
          <w:color w:val="000000"/>
          <w:sz w:val="28"/>
          <w:szCs w:val="28"/>
        </w:rPr>
        <w:t>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w:t>
      </w:r>
      <w:r w:rsidRPr="005D4B91">
        <w:rPr>
          <w:color w:val="000000"/>
          <w:sz w:val="28"/>
          <w:szCs w:val="28"/>
        </w:rPr>
        <w:t>т</w:t>
      </w:r>
      <w:r w:rsidRPr="005D4B91">
        <w:rPr>
          <w:color w:val="000000"/>
          <w:sz w:val="28"/>
          <w:szCs w:val="28"/>
        </w:rPr>
        <w:t>ветствии с нормами, принятыми в стране/странах изучаемого языка;</w:t>
      </w:r>
      <w:r w:rsidR="00AC5248" w:rsidRPr="005D4B91">
        <w:rPr>
          <w:color w:val="000000"/>
          <w:sz w:val="28"/>
          <w:szCs w:val="28"/>
        </w:rPr>
        <w:t xml:space="preserve">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w:t>
      </w:r>
      <w:r w:rsidRPr="005D4B91">
        <w:rPr>
          <w:color w:val="000000"/>
          <w:sz w:val="28"/>
          <w:szCs w:val="28"/>
        </w:rPr>
        <w:t>о</w:t>
      </w:r>
      <w:r w:rsidRPr="005D4B91">
        <w:rPr>
          <w:color w:val="000000"/>
          <w:sz w:val="28"/>
          <w:szCs w:val="28"/>
        </w:rPr>
        <w:t>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Различение на слух (без ошибок, ведущих к сбою в коммуникации) пр</w:t>
      </w:r>
      <w:r w:rsidRPr="005D4B91">
        <w:rPr>
          <w:color w:val="000000"/>
          <w:sz w:val="28"/>
          <w:szCs w:val="28"/>
        </w:rPr>
        <w:t>о</w:t>
      </w:r>
      <w:r w:rsidRPr="005D4B91">
        <w:rPr>
          <w:color w:val="000000"/>
          <w:sz w:val="28"/>
          <w:szCs w:val="28"/>
        </w:rPr>
        <w:lastRenderedPageBreak/>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w:t>
      </w:r>
      <w:r w:rsidRPr="005D4B91">
        <w:rPr>
          <w:color w:val="000000"/>
          <w:sz w:val="28"/>
          <w:szCs w:val="28"/>
        </w:rPr>
        <w:t>н</w:t>
      </w:r>
      <w:r w:rsidRPr="005D4B91">
        <w:rPr>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w:t>
      </w:r>
      <w:r w:rsidRPr="005D4B91">
        <w:rPr>
          <w:color w:val="000000"/>
          <w:sz w:val="28"/>
          <w:szCs w:val="28"/>
        </w:rPr>
        <w:t>ы</w:t>
      </w:r>
      <w:r w:rsidRPr="005D4B91">
        <w:rPr>
          <w:color w:val="000000"/>
          <w:sz w:val="28"/>
          <w:szCs w:val="28"/>
        </w:rPr>
        <w:t>вок из статьи научно-популярного характера, рассказ, диалог (беседа), инте</w:t>
      </w:r>
      <w:r w:rsidRPr="005D4B91">
        <w:rPr>
          <w:color w:val="000000"/>
          <w:sz w:val="28"/>
          <w:szCs w:val="28"/>
        </w:rPr>
        <w:t>р</w:t>
      </w:r>
      <w:r w:rsidRPr="005D4B91">
        <w:rPr>
          <w:color w:val="000000"/>
          <w:sz w:val="28"/>
          <w:szCs w:val="28"/>
        </w:rPr>
        <w:t>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w:t>
      </w:r>
      <w:r w:rsidRPr="005D4B91">
        <w:rPr>
          <w:color w:val="000000"/>
          <w:sz w:val="28"/>
          <w:szCs w:val="28"/>
        </w:rPr>
        <w:t>и</w:t>
      </w:r>
      <w:r w:rsidRPr="005D4B91">
        <w:rPr>
          <w:color w:val="000000"/>
          <w:sz w:val="28"/>
          <w:szCs w:val="28"/>
        </w:rPr>
        <w:t>ях: запятой при перечислении, обращении и при выделении вводных слов, ап</w:t>
      </w:r>
      <w:r w:rsidRPr="005D4B91">
        <w:rPr>
          <w:color w:val="000000"/>
          <w:sz w:val="28"/>
          <w:szCs w:val="28"/>
        </w:rPr>
        <w:t>о</w:t>
      </w:r>
      <w:r w:rsidRPr="005D4B91">
        <w:rPr>
          <w:color w:val="000000"/>
          <w:sz w:val="28"/>
          <w:szCs w:val="28"/>
        </w:rPr>
        <w:t>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color w:val="000000"/>
          <w:sz w:val="28"/>
          <w:szCs w:val="28"/>
        </w:rPr>
        <w:t>о</w:t>
      </w:r>
      <w:r w:rsidRPr="005D4B91">
        <w:rPr>
          <w:color w:val="000000"/>
          <w:sz w:val="28"/>
          <w:szCs w:val="28"/>
        </w:rPr>
        <w:t>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w:t>
      </w:r>
      <w:r w:rsidRPr="005D4B91">
        <w:rPr>
          <w:color w:val="000000"/>
          <w:sz w:val="28"/>
          <w:szCs w:val="28"/>
        </w:rPr>
        <w:t>о</w:t>
      </w:r>
      <w:r w:rsidRPr="005D4B91">
        <w:rPr>
          <w:color w:val="000000"/>
          <w:sz w:val="28"/>
          <w:szCs w:val="28"/>
        </w:rPr>
        <w:t>общения личного характера: постановка запятой после обращения и заверш</w:t>
      </w:r>
      <w:r w:rsidRPr="005D4B91">
        <w:rPr>
          <w:color w:val="000000"/>
          <w:sz w:val="28"/>
          <w:szCs w:val="28"/>
        </w:rPr>
        <w:t>а</w:t>
      </w:r>
      <w:r w:rsidRPr="005D4B91">
        <w:rPr>
          <w:color w:val="000000"/>
          <w:sz w:val="28"/>
          <w:szCs w:val="28"/>
        </w:rPr>
        <w:t>ющей фразы, точки после выражения надежды на дальнейший контакт, отсу</w:t>
      </w:r>
      <w:r w:rsidRPr="005D4B91">
        <w:rPr>
          <w:color w:val="000000"/>
          <w:sz w:val="28"/>
          <w:szCs w:val="28"/>
        </w:rPr>
        <w:t>т</w:t>
      </w:r>
      <w:r w:rsidRPr="005D4B91">
        <w:rPr>
          <w:color w:val="000000"/>
          <w:sz w:val="28"/>
          <w:szCs w:val="28"/>
        </w:rPr>
        <w:t>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w:t>
      </w:r>
      <w:r w:rsidRPr="005D4B91">
        <w:rPr>
          <w:color w:val="000000"/>
          <w:sz w:val="28"/>
          <w:szCs w:val="28"/>
        </w:rPr>
        <w:t>е</w:t>
      </w:r>
      <w:r w:rsidRPr="005D4B91">
        <w:rPr>
          <w:color w:val="000000"/>
          <w:sz w:val="28"/>
          <w:szCs w:val="28"/>
        </w:rPr>
        <w:t>вых клише, средств логической связи), обслуживающих ситуации общения в рамках тематического содержания речи, с соблюдением существующей в а</w:t>
      </w:r>
      <w:r w:rsidRPr="005D4B91">
        <w:rPr>
          <w:color w:val="000000"/>
          <w:sz w:val="28"/>
          <w:szCs w:val="28"/>
        </w:rPr>
        <w:t>н</w:t>
      </w:r>
      <w:r w:rsidRPr="005D4B91">
        <w:rPr>
          <w:color w:val="000000"/>
          <w:sz w:val="28"/>
          <w:szCs w:val="28"/>
        </w:rPr>
        <w:t>глийском языке нормы лексической сочетаемости.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w:t>
      </w:r>
      <w:r w:rsidRPr="005D4B91">
        <w:rPr>
          <w:color w:val="000000"/>
          <w:sz w:val="28"/>
          <w:szCs w:val="28"/>
        </w:rPr>
        <w:t>и</w:t>
      </w:r>
      <w:r w:rsidRPr="005D4B91">
        <w:rPr>
          <w:color w:val="000000"/>
          <w:sz w:val="28"/>
          <w:szCs w:val="28"/>
        </w:rPr>
        <w:t>ниц для рецептивного усвоения (включая 1400 лексических единиц продукти</w:t>
      </w:r>
      <w:r w:rsidRPr="005D4B91">
        <w:rPr>
          <w:color w:val="000000"/>
          <w:sz w:val="28"/>
          <w:szCs w:val="28"/>
        </w:rPr>
        <w:t>в</w:t>
      </w:r>
      <w:r w:rsidRPr="005D4B91">
        <w:rPr>
          <w:color w:val="000000"/>
          <w:sz w:val="28"/>
          <w:szCs w:val="28"/>
        </w:rPr>
        <w:t>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наречий при помощи префиксов un-, in-/im-, il-/ir- и суффи</w:t>
      </w:r>
      <w:r w:rsidRPr="005D4B91">
        <w:rPr>
          <w:color w:val="000000"/>
          <w:sz w:val="28"/>
          <w:szCs w:val="28"/>
        </w:rPr>
        <w:t>к</w:t>
      </w:r>
      <w:r w:rsidRPr="005D4B91">
        <w:rPr>
          <w:color w:val="000000"/>
          <w:sz w:val="28"/>
          <w:szCs w:val="28"/>
        </w:rPr>
        <w:t>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w:t>
      </w:r>
      <w:r w:rsidR="00EC7385" w:rsidRPr="005D4B91">
        <w:rPr>
          <w:color w:val="000000"/>
          <w:sz w:val="28"/>
          <w:szCs w:val="28"/>
        </w:rPr>
        <w:t>е</w:t>
      </w:r>
      <w:r w:rsidR="00EC7385" w:rsidRPr="005D4B91">
        <w:rPr>
          <w:color w:val="000000"/>
          <w:sz w:val="28"/>
          <w:szCs w:val="28"/>
        </w:rPr>
        <w:t>ствительных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w:t>
      </w:r>
      <w:r w:rsidRPr="005D4B91">
        <w:rPr>
          <w:color w:val="000000"/>
          <w:sz w:val="28"/>
          <w:szCs w:val="28"/>
        </w:rPr>
        <w:t>а</w:t>
      </w:r>
      <w:r w:rsidRPr="005D4B91">
        <w:rPr>
          <w:color w:val="000000"/>
          <w:sz w:val="28"/>
          <w:szCs w:val="28"/>
        </w:rPr>
        <w:t>гательного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w:t>
      </w:r>
      <w:r w:rsidR="00EC7385" w:rsidRPr="005D4B91">
        <w:rPr>
          <w:color w:val="000000"/>
          <w:sz w:val="28"/>
          <w:szCs w:val="28"/>
        </w:rPr>
        <w:t>е</w:t>
      </w:r>
      <w:r w:rsidR="00EC7385" w:rsidRPr="005D4B91">
        <w:rPr>
          <w:color w:val="000000"/>
          <w:sz w:val="28"/>
          <w:szCs w:val="28"/>
        </w:rPr>
        <w:t>ствительных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w:t>
      </w:r>
      <w:r w:rsidR="00EC7385" w:rsidRPr="005D4B91">
        <w:rPr>
          <w:color w:val="000000"/>
          <w:sz w:val="28"/>
          <w:szCs w:val="28"/>
        </w:rPr>
        <w:t>а</w:t>
      </w:r>
      <w:r w:rsidR="00EC7385" w:rsidRPr="005D4B91">
        <w:rPr>
          <w:color w:val="000000"/>
          <w:sz w:val="28"/>
          <w:szCs w:val="28"/>
        </w:rPr>
        <w:t>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w:t>
      </w:r>
      <w:r w:rsidRPr="005D4B91">
        <w:rPr>
          <w:color w:val="000000"/>
          <w:sz w:val="28"/>
          <w:szCs w:val="28"/>
        </w:rPr>
        <w:t>о</w:t>
      </w:r>
      <w:r w:rsidRPr="005D4B91">
        <w:rPr>
          <w:color w:val="000000"/>
          <w:sz w:val="28"/>
          <w:szCs w:val="28"/>
        </w:rPr>
        <w:t>вой причастия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w:t>
      </w:r>
      <w:r w:rsidR="00EC7385" w:rsidRPr="005D4B91">
        <w:rPr>
          <w:color w:val="000000"/>
          <w:sz w:val="28"/>
          <w:szCs w:val="28"/>
        </w:rPr>
        <w:t>а</w:t>
      </w:r>
      <w:r w:rsidR="00EC7385" w:rsidRPr="005D4B91">
        <w:rPr>
          <w:color w:val="000000"/>
          <w:sz w:val="28"/>
          <w:szCs w:val="28"/>
        </w:rPr>
        <w:t>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w:t>
      </w:r>
      <w:r w:rsidRPr="005D4B91">
        <w:rPr>
          <w:color w:val="000000"/>
          <w:sz w:val="28"/>
          <w:szCs w:val="28"/>
        </w:rPr>
        <w:t>и</w:t>
      </w:r>
      <w:r w:rsidRPr="005D4B91">
        <w:rPr>
          <w:color w:val="000000"/>
          <w:sz w:val="28"/>
          <w:szCs w:val="28"/>
        </w:rPr>
        <w:t>ональные слова. Наиболее частотные фразовые глаголы. Сокращения и аббр</w:t>
      </w:r>
      <w:r w:rsidRPr="005D4B91">
        <w:rPr>
          <w:color w:val="000000"/>
          <w:sz w:val="28"/>
          <w:szCs w:val="28"/>
        </w:rPr>
        <w:t>е</w:t>
      </w:r>
      <w:r w:rsidRPr="005D4B91">
        <w:rPr>
          <w:color w:val="000000"/>
          <w:sz w:val="28"/>
          <w:szCs w:val="28"/>
        </w:rPr>
        <w:t>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(утвердительные,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w:t>
      </w:r>
      <w:r w:rsidRPr="005D4B91">
        <w:rPr>
          <w:color w:val="000000"/>
          <w:sz w:val="28"/>
          <w:szCs w:val="28"/>
        </w:rPr>
        <w:t>ь</w:t>
      </w:r>
      <w:r w:rsidRPr="005D4B91">
        <w:rPr>
          <w:color w:val="000000"/>
          <w:sz w:val="28"/>
          <w:szCs w:val="28"/>
        </w:rPr>
        <w:t>тернативный, разделительный вопросы), побудительные (в утвердительной и отрицательной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глагольными</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w:t>
      </w:r>
      <w:r w:rsidRPr="005D4B91">
        <w:rPr>
          <w:color w:val="000000"/>
          <w:sz w:val="28"/>
          <w:szCs w:val="28"/>
        </w:rPr>
        <w:t>содержащими</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со</w:t>
      </w:r>
      <w:r w:rsidRPr="005D4B91">
        <w:rPr>
          <w:color w:val="000000"/>
          <w:sz w:val="28"/>
          <w:szCs w:val="28"/>
          <w:lang w:val="en-US"/>
        </w:rPr>
        <w:t xml:space="preserve"> </w:t>
      </w:r>
      <w:r w:rsidRPr="005D4B91">
        <w:rPr>
          <w:color w:val="000000"/>
          <w:sz w:val="28"/>
          <w:szCs w:val="28"/>
        </w:rPr>
        <w:t>сложным</w:t>
      </w:r>
      <w:r w:rsidRPr="005D4B91">
        <w:rPr>
          <w:color w:val="000000"/>
          <w:sz w:val="28"/>
          <w:szCs w:val="28"/>
          <w:lang w:val="en-US"/>
        </w:rPr>
        <w:t xml:space="preserve"> </w:t>
      </w:r>
      <w:r w:rsidRPr="005D4B91">
        <w:rPr>
          <w:color w:val="000000"/>
          <w:sz w:val="28"/>
          <w:szCs w:val="28"/>
        </w:rPr>
        <w:t>дополнением</w:t>
      </w:r>
      <w:r w:rsidRPr="005D4B91">
        <w:rPr>
          <w:color w:val="000000"/>
          <w:sz w:val="28"/>
          <w:szCs w:val="28"/>
          <w:lang w:val="en-US"/>
        </w:rPr>
        <w:t xml:space="preserve"> - Complex Object (I want you to </w:t>
      </w:r>
      <w:r w:rsidRPr="005D4B91">
        <w:rPr>
          <w:color w:val="000000"/>
          <w:sz w:val="28"/>
          <w:szCs w:val="28"/>
          <w:lang w:val="en-US"/>
        </w:rPr>
        <w:lastRenderedPageBreak/>
        <w:t>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Сложносочинённые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сочинительными</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союзными</w:t>
      </w:r>
      <w:r w:rsidRPr="005D4B91">
        <w:rPr>
          <w:color w:val="000000"/>
          <w:sz w:val="28"/>
          <w:szCs w:val="28"/>
          <w:lang w:val="en-US"/>
        </w:rPr>
        <w:t xml:space="preserve"> </w:t>
      </w:r>
      <w:r w:rsidRPr="005D4B91">
        <w:rPr>
          <w:color w:val="000000"/>
          <w:sz w:val="28"/>
          <w:szCs w:val="28"/>
        </w:rPr>
        <w:t>словами</w:t>
      </w:r>
      <w:r w:rsidRPr="005D4B91">
        <w:rPr>
          <w:color w:val="000000"/>
          <w:sz w:val="28"/>
          <w:szCs w:val="28"/>
          <w:lang w:val="en-US"/>
        </w:rPr>
        <w:t xml:space="preserve"> b</w:t>
      </w:r>
      <w:r w:rsidRPr="005D4B91">
        <w:rPr>
          <w:color w:val="000000"/>
          <w:sz w:val="28"/>
          <w:szCs w:val="28"/>
          <w:lang w:val="en-US"/>
        </w:rPr>
        <w:t>e</w:t>
      </w:r>
      <w:r w:rsidRPr="005D4B91">
        <w:rPr>
          <w:color w:val="000000"/>
          <w:sz w:val="28"/>
          <w:szCs w:val="28"/>
          <w:lang w:val="en-US"/>
        </w:rPr>
        <w:t>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w:t>
      </w:r>
      <w:r w:rsidRPr="005D4B91">
        <w:rPr>
          <w:color w:val="000000"/>
          <w:sz w:val="28"/>
          <w:szCs w:val="28"/>
        </w:rPr>
        <w:t>е</w:t>
      </w:r>
      <w:r w:rsidRPr="005D4B91">
        <w:rPr>
          <w:color w:val="000000"/>
          <w:sz w:val="28"/>
          <w:szCs w:val="28"/>
        </w:rPr>
        <w:t>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w:t>
      </w:r>
      <w:r w:rsidRPr="005D4B91">
        <w:rPr>
          <w:color w:val="000000"/>
          <w:sz w:val="28"/>
          <w:szCs w:val="28"/>
        </w:rPr>
        <w:t>е</w:t>
      </w:r>
      <w:r w:rsidRPr="005D4B91">
        <w:rPr>
          <w:color w:val="000000"/>
          <w:sz w:val="28"/>
          <w:szCs w:val="28"/>
        </w:rPr>
        <w:t>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w:t>
      </w:r>
      <w:r w:rsidRPr="005D4B91">
        <w:rPr>
          <w:color w:val="000000"/>
          <w:sz w:val="28"/>
          <w:szCs w:val="28"/>
        </w:rPr>
        <w:t>й</w:t>
      </w:r>
      <w:r w:rsidRPr="005D4B91">
        <w:rPr>
          <w:color w:val="000000"/>
          <w:sz w:val="28"/>
          <w:szCs w:val="28"/>
        </w:rPr>
        <w:t>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w:t>
      </w:r>
      <w:r w:rsidRPr="005D4B91">
        <w:rPr>
          <w:color w:val="000000"/>
          <w:sz w:val="28"/>
          <w:szCs w:val="28"/>
          <w:lang w:val="en-US"/>
        </w:rPr>
        <w:t>u</w:t>
      </w:r>
      <w:r w:rsidRPr="005D4B91">
        <w:rPr>
          <w:color w:val="000000"/>
          <w:sz w:val="28"/>
          <w:szCs w:val="28"/>
          <w:lang w:val="en-US"/>
        </w:rPr>
        <w:t xml:space="preserve">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Participle II</w:t>
      </w:r>
      <w:r w:rsidRPr="005D4B91">
        <w:rPr>
          <w:color w:val="000000"/>
          <w:sz w:val="28"/>
          <w:szCs w:val="28"/>
          <w:lang w:val="en-US"/>
        </w:rPr>
        <w:t xml:space="preserve">),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1 - a playing child, </w:t>
      </w:r>
      <w:r w:rsidRPr="005D4B91">
        <w:rPr>
          <w:color w:val="000000"/>
          <w:sz w:val="28"/>
          <w:szCs w:val="28"/>
          <w:lang w:val="en-US"/>
        </w:rPr>
        <w:lastRenderedPageBreak/>
        <w:t>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w:t>
      </w:r>
      <w:r w:rsidRPr="005D4B91">
        <w:rPr>
          <w:color w:val="000000"/>
          <w:sz w:val="28"/>
          <w:szCs w:val="28"/>
        </w:rPr>
        <w:t>а</w:t>
      </w:r>
      <w:r w:rsidRPr="005D4B91">
        <w:rPr>
          <w:color w:val="000000"/>
          <w:sz w:val="28"/>
          <w:szCs w:val="28"/>
        </w:rPr>
        <w:t>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w:t>
      </w:r>
      <w:r w:rsidRPr="005D4B91">
        <w:rPr>
          <w:color w:val="000000"/>
          <w:sz w:val="28"/>
          <w:szCs w:val="28"/>
        </w:rPr>
        <w:t>о</w:t>
      </w:r>
      <w:r w:rsidRPr="005D4B91">
        <w:rPr>
          <w:color w:val="000000"/>
          <w:sz w:val="28"/>
          <w:szCs w:val="28"/>
        </w:rPr>
        <w:t>ванием знаний о национально-культурных особенностях своей страны и стр</w:t>
      </w:r>
      <w:r w:rsidRPr="005D4B91">
        <w:rPr>
          <w:color w:val="000000"/>
          <w:sz w:val="28"/>
          <w:szCs w:val="28"/>
        </w:rPr>
        <w:t>а</w:t>
      </w:r>
      <w:r w:rsidRPr="005D4B91">
        <w:rPr>
          <w:color w:val="000000"/>
          <w:sz w:val="28"/>
          <w:szCs w:val="28"/>
        </w:rPr>
        <w:t>ны/стран изучаемого языка и основных социокультурных элементов речевого поведенческого этикета в англоязычной среде в рамках тематического соде</w:t>
      </w:r>
      <w:r w:rsidRPr="005D4B91">
        <w:rPr>
          <w:color w:val="000000"/>
          <w:sz w:val="28"/>
          <w:szCs w:val="28"/>
        </w:rPr>
        <w:t>р</w:t>
      </w:r>
      <w:r w:rsidRPr="005D4B91">
        <w:rPr>
          <w:color w:val="000000"/>
          <w:sz w:val="28"/>
          <w:szCs w:val="28"/>
        </w:rPr>
        <w:t>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w:t>
      </w:r>
      <w:r w:rsidRPr="005D4B91">
        <w:rPr>
          <w:color w:val="000000"/>
          <w:sz w:val="28"/>
          <w:szCs w:val="28"/>
        </w:rPr>
        <w:t>и</w:t>
      </w:r>
      <w:r w:rsidRPr="005D4B91">
        <w:rPr>
          <w:color w:val="000000"/>
          <w:sz w:val="28"/>
          <w:szCs w:val="28"/>
        </w:rPr>
        <w:t>тельной тематической фоновой лексики и реалий родной страны и стр</w:t>
      </w:r>
      <w:r w:rsidRPr="005D4B91">
        <w:rPr>
          <w:color w:val="000000"/>
          <w:sz w:val="28"/>
          <w:szCs w:val="28"/>
        </w:rPr>
        <w:t>а</w:t>
      </w:r>
      <w:r w:rsidRPr="005D4B91">
        <w:rPr>
          <w:color w:val="000000"/>
          <w:sz w:val="28"/>
          <w:szCs w:val="28"/>
        </w:rPr>
        <w:t>ны/стран изучаемого языка при изучении тем: государственное устройство, с</w:t>
      </w:r>
      <w:r w:rsidRPr="005D4B91">
        <w:rPr>
          <w:color w:val="000000"/>
          <w:sz w:val="28"/>
          <w:szCs w:val="28"/>
        </w:rPr>
        <w:t>и</w:t>
      </w:r>
      <w:r w:rsidRPr="005D4B91">
        <w:rPr>
          <w:color w:val="000000"/>
          <w:sz w:val="28"/>
          <w:szCs w:val="28"/>
        </w:rPr>
        <w:t>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w:t>
      </w:r>
      <w:r w:rsidRPr="005D4B91">
        <w:rPr>
          <w:color w:val="000000"/>
          <w:sz w:val="28"/>
          <w:szCs w:val="28"/>
        </w:rPr>
        <w:t>ь</w:t>
      </w:r>
      <w:r w:rsidRPr="005D4B91">
        <w:rPr>
          <w:color w:val="000000"/>
          <w:sz w:val="28"/>
          <w:szCs w:val="28"/>
        </w:rPr>
        <w:t>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w:t>
      </w:r>
      <w:r w:rsidRPr="005D4B91">
        <w:rPr>
          <w:color w:val="000000"/>
          <w:sz w:val="28"/>
          <w:szCs w:val="28"/>
        </w:rPr>
        <w:t>ь</w:t>
      </w:r>
      <w:r w:rsidRPr="005D4B91">
        <w:rPr>
          <w:color w:val="000000"/>
          <w:sz w:val="28"/>
          <w:szCs w:val="28"/>
        </w:rPr>
        <w:t>ного общения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w:t>
      </w:r>
      <w:r w:rsidRPr="005D4B91">
        <w:rPr>
          <w:color w:val="000000"/>
          <w:sz w:val="28"/>
          <w:szCs w:val="28"/>
        </w:rPr>
        <w:t>а</w:t>
      </w:r>
      <w:r w:rsidRPr="005D4B91">
        <w:rPr>
          <w:color w:val="000000"/>
          <w:sz w:val="28"/>
          <w:szCs w:val="28"/>
        </w:rPr>
        <w:t>ну/страны изучаемого языка (культурные явления и события, достопримеч</w:t>
      </w:r>
      <w:r w:rsidRPr="005D4B91">
        <w:rPr>
          <w:color w:val="000000"/>
          <w:sz w:val="28"/>
          <w:szCs w:val="28"/>
        </w:rPr>
        <w:t>а</w:t>
      </w:r>
      <w:r w:rsidRPr="005D4B91">
        <w:rPr>
          <w:color w:val="000000"/>
          <w:sz w:val="28"/>
          <w:szCs w:val="28"/>
        </w:rPr>
        <w:t>тельности, выдающиеся люди: государственные деятели, учёные, писатели, п</w:t>
      </w:r>
      <w:r w:rsidRPr="005D4B91">
        <w:rPr>
          <w:color w:val="000000"/>
          <w:sz w:val="28"/>
          <w:szCs w:val="28"/>
        </w:rPr>
        <w:t>о</w:t>
      </w:r>
      <w:r w:rsidRPr="005D4B91">
        <w:rPr>
          <w:color w:val="000000"/>
          <w:sz w:val="28"/>
          <w:szCs w:val="28"/>
        </w:rPr>
        <w:t>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Овладение компенсаторными умениями, позволяющими в случае сбоя </w:t>
      </w:r>
      <w:r w:rsidRPr="005D4B91">
        <w:rPr>
          <w:color w:val="000000"/>
          <w:sz w:val="28"/>
          <w:szCs w:val="28"/>
        </w:rP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w:t>
      </w:r>
      <w:r w:rsidRPr="005D4B91">
        <w:rPr>
          <w:color w:val="000000"/>
          <w:sz w:val="28"/>
          <w:szCs w:val="28"/>
        </w:rPr>
        <w:t>а</w:t>
      </w:r>
      <w:r w:rsidRPr="005D4B91">
        <w:rPr>
          <w:color w:val="000000"/>
          <w:sz w:val="28"/>
          <w:szCs w:val="28"/>
        </w:rPr>
        <w:t>нии - языковую и контекстуальную догадку.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w:t>
      </w:r>
      <w:r w:rsidRPr="005D4B91">
        <w:rPr>
          <w:color w:val="000000"/>
          <w:sz w:val="28"/>
          <w:szCs w:val="28"/>
        </w:rPr>
        <w:t>и</w:t>
      </w:r>
      <w:r w:rsidRPr="005D4B91">
        <w:rPr>
          <w:color w:val="000000"/>
          <w:sz w:val="28"/>
          <w:szCs w:val="28"/>
        </w:rPr>
        <w:t>мой, для понимания основного содержания, прочитанного/прослушанного те</w:t>
      </w:r>
      <w:r w:rsidRPr="005D4B91">
        <w:rPr>
          <w:color w:val="000000"/>
          <w:sz w:val="28"/>
          <w:szCs w:val="28"/>
        </w:rPr>
        <w:t>к</w:t>
      </w:r>
      <w:r w:rsidRPr="005D4B91">
        <w:rPr>
          <w:color w:val="000000"/>
          <w:sz w:val="28"/>
          <w:szCs w:val="28"/>
        </w:rPr>
        <w:t>ста или для нахождения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тательной деятельности организации в соответствии с традиционными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скими социокультурными, историческими и духовно-нравственными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стями, принятыми в обществе правилами и нормами поведения, и способств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ют процессам самопознания, самовоспитания и саморазвития, развития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к культурному наследию и традициям многонационального народа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w:t>
      </w:r>
      <w:r w:rsidR="00B9217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w:t>
      </w:r>
      <w:r w:rsidR="00EC7385" w:rsidRPr="005D4B91">
        <w:rPr>
          <w:color w:val="000000"/>
          <w:sz w:val="28"/>
          <w:szCs w:val="28"/>
        </w:rPr>
        <w:t>о</w:t>
      </w:r>
      <w:r w:rsidR="00EC7385" w:rsidRPr="005D4B91">
        <w:rPr>
          <w:color w:val="000000"/>
          <w:sz w:val="28"/>
          <w:szCs w:val="28"/>
        </w:rPr>
        <w:t>на и правопорядка;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w:t>
      </w:r>
      <w:r w:rsidR="00EC7385" w:rsidRPr="005D4B91">
        <w:rPr>
          <w:color w:val="000000"/>
          <w:sz w:val="28"/>
          <w:szCs w:val="28"/>
        </w:rPr>
        <w:t>и</w:t>
      </w:r>
      <w:r w:rsidR="00EC7385" w:rsidRPr="005D4B91">
        <w:rPr>
          <w:color w:val="000000"/>
          <w:sz w:val="28"/>
          <w:szCs w:val="28"/>
        </w:rPr>
        <w:t>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w:t>
      </w:r>
      <w:r w:rsidR="00EC7385" w:rsidRPr="005D4B91">
        <w:rPr>
          <w:color w:val="000000"/>
          <w:sz w:val="28"/>
          <w:szCs w:val="28"/>
        </w:rPr>
        <w:t>е</w:t>
      </w:r>
      <w:r w:rsidR="00EC7385" w:rsidRPr="005D4B91">
        <w:rPr>
          <w:color w:val="000000"/>
          <w:sz w:val="28"/>
          <w:szCs w:val="28"/>
        </w:rPr>
        <w:t>нофобии, дискриминации по социальным, религиозным, расовым, национал</w:t>
      </w:r>
      <w:r w:rsidR="00EC7385" w:rsidRPr="005D4B91">
        <w:rPr>
          <w:color w:val="000000"/>
          <w:sz w:val="28"/>
          <w:szCs w:val="28"/>
        </w:rPr>
        <w:t>ь</w:t>
      </w:r>
      <w:r w:rsidR="00EC7385" w:rsidRPr="005D4B91">
        <w:rPr>
          <w:color w:val="000000"/>
          <w:sz w:val="28"/>
          <w:szCs w:val="28"/>
        </w:rPr>
        <w:t>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готовность вести совместную деятельность в интересах гражданского </w:t>
      </w:r>
      <w:r w:rsidR="00EC7385" w:rsidRPr="005D4B91">
        <w:rPr>
          <w:color w:val="000000"/>
          <w:sz w:val="28"/>
          <w:szCs w:val="28"/>
        </w:rPr>
        <w:lastRenderedPageBreak/>
        <w:t>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российской гражданской идентичности, патриоти</w:t>
      </w:r>
      <w:r w:rsidR="00EC7385" w:rsidRPr="005D4B91">
        <w:rPr>
          <w:color w:val="000000"/>
          <w:sz w:val="28"/>
          <w:szCs w:val="28"/>
        </w:rPr>
        <w:t>з</w:t>
      </w:r>
      <w:r w:rsidR="00EC7385" w:rsidRPr="005D4B91">
        <w:rPr>
          <w:color w:val="000000"/>
          <w:sz w:val="28"/>
          <w:szCs w:val="28"/>
        </w:rPr>
        <w:t>ма, уважения к своему народу, чувства ответственности перед Родиной, горд</w:t>
      </w:r>
      <w:r w:rsidR="00EC7385" w:rsidRPr="005D4B91">
        <w:rPr>
          <w:color w:val="000000"/>
          <w:sz w:val="28"/>
          <w:szCs w:val="28"/>
        </w:rPr>
        <w:t>о</w:t>
      </w:r>
      <w:r w:rsidR="00EC7385" w:rsidRPr="005D4B91">
        <w:rPr>
          <w:color w:val="000000"/>
          <w:sz w:val="28"/>
          <w:szCs w:val="28"/>
        </w:rPr>
        <w:t>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w:t>
      </w:r>
      <w:r w:rsidR="00EC7385" w:rsidRPr="005D4B91">
        <w:rPr>
          <w:color w:val="000000"/>
          <w:sz w:val="28"/>
          <w:szCs w:val="28"/>
        </w:rPr>
        <w:t>т</w:t>
      </w:r>
      <w:r w:rsidR="00EC7385" w:rsidRPr="005D4B91">
        <w:rPr>
          <w:color w:val="000000"/>
          <w:sz w:val="28"/>
          <w:szCs w:val="28"/>
        </w:rPr>
        <w:t>ветственность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решения,</w:t>
      </w:r>
      <w:r w:rsidRPr="005D4B91">
        <w:rPr>
          <w:color w:val="000000"/>
          <w:sz w:val="28"/>
          <w:szCs w:val="28"/>
        </w:rPr>
        <w:t xml:space="preserve"> </w:t>
      </w:r>
      <w:r w:rsidR="00EC7385" w:rsidRPr="005D4B91">
        <w:rPr>
          <w:color w:val="000000"/>
          <w:sz w:val="28"/>
          <w:szCs w:val="28"/>
        </w:rPr>
        <w:t>ориентируясь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w:t>
      </w:r>
      <w:r w:rsidR="00EC7385" w:rsidRPr="005D4B91">
        <w:rPr>
          <w:color w:val="000000"/>
          <w:sz w:val="28"/>
          <w:szCs w:val="28"/>
        </w:rPr>
        <w:t>т</w:t>
      </w:r>
      <w:r w:rsidR="00EC7385" w:rsidRPr="005D4B91">
        <w:rPr>
          <w:color w:val="000000"/>
          <w:sz w:val="28"/>
          <w:szCs w:val="28"/>
        </w:rPr>
        <w:t>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w:t>
      </w:r>
      <w:r w:rsidR="00EC7385" w:rsidRPr="005D4B91">
        <w:rPr>
          <w:color w:val="000000"/>
          <w:sz w:val="28"/>
          <w:szCs w:val="28"/>
        </w:rPr>
        <w:t>р</w:t>
      </w:r>
      <w:r w:rsidR="00EC7385" w:rsidRPr="005D4B91">
        <w:rPr>
          <w:color w:val="000000"/>
          <w:sz w:val="28"/>
          <w:szCs w:val="28"/>
        </w:rPr>
        <w:t>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w:t>
      </w:r>
      <w:r w:rsidR="00EC7385" w:rsidRPr="005D4B91">
        <w:rPr>
          <w:color w:val="000000"/>
          <w:sz w:val="28"/>
          <w:szCs w:val="28"/>
        </w:rPr>
        <w:t>н</w:t>
      </w:r>
      <w:r w:rsidR="00EC7385" w:rsidRPr="005D4B91">
        <w:rPr>
          <w:color w:val="000000"/>
          <w:sz w:val="28"/>
          <w:szCs w:val="28"/>
        </w:rPr>
        <w:t>ного отношения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оздоровительной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lastRenderedPageBreak/>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w:t>
      </w:r>
      <w:r w:rsidR="00EC7385" w:rsidRPr="005D4B91">
        <w:rPr>
          <w:color w:val="000000"/>
          <w:sz w:val="28"/>
          <w:szCs w:val="28"/>
        </w:rPr>
        <w:t>в</w:t>
      </w:r>
      <w:r w:rsidR="00EC7385" w:rsidRPr="005D4B91">
        <w:rPr>
          <w:color w:val="000000"/>
          <w:sz w:val="28"/>
          <w:szCs w:val="28"/>
        </w:rPr>
        <w:t>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EC7385" w:rsidRPr="005D4B91">
        <w:rPr>
          <w:color w:val="000000"/>
          <w:sz w:val="28"/>
          <w:szCs w:val="28"/>
        </w:rPr>
        <w:t>н</w:t>
      </w:r>
      <w:r w:rsidR="00EC7385" w:rsidRPr="005D4B91">
        <w:rPr>
          <w:color w:val="000000"/>
          <w:sz w:val="28"/>
          <w:szCs w:val="28"/>
        </w:rPr>
        <w:t>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и способность к образованию и самообразованию на прот</w:t>
      </w:r>
      <w:r w:rsidR="00EC7385" w:rsidRPr="005D4B91">
        <w:rPr>
          <w:color w:val="000000"/>
          <w:sz w:val="28"/>
          <w:szCs w:val="28"/>
        </w:rPr>
        <w:t>я</w:t>
      </w:r>
      <w:r w:rsidR="00EC7385" w:rsidRPr="005D4B91">
        <w:rPr>
          <w:color w:val="000000"/>
          <w:sz w:val="28"/>
          <w:szCs w:val="28"/>
        </w:rPr>
        <w:t xml:space="preserve">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w:t>
      </w:r>
      <w:r w:rsidR="00EC7385" w:rsidRPr="005D4B91">
        <w:rPr>
          <w:color w:val="000000"/>
          <w:sz w:val="28"/>
          <w:szCs w:val="28"/>
        </w:rPr>
        <w:t>и</w:t>
      </w:r>
      <w:r w:rsidR="00EC7385" w:rsidRPr="005D4B91">
        <w:rPr>
          <w:color w:val="000000"/>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EC7385" w:rsidRPr="005D4B91">
        <w:rPr>
          <w:color w:val="000000"/>
          <w:sz w:val="28"/>
          <w:szCs w:val="28"/>
        </w:rPr>
        <w:t>и</w:t>
      </w:r>
      <w:r w:rsidR="00EC7385" w:rsidRPr="005D4B91">
        <w:rPr>
          <w:color w:val="000000"/>
          <w:sz w:val="28"/>
          <w:szCs w:val="28"/>
        </w:rPr>
        <w:t>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w:t>
      </w:r>
      <w:r w:rsidR="00EC7385" w:rsidRPr="005D4B91">
        <w:rPr>
          <w:color w:val="000000"/>
          <w:sz w:val="28"/>
          <w:szCs w:val="28"/>
        </w:rPr>
        <w:t>с</w:t>
      </w:r>
      <w:r w:rsidR="00EC7385" w:rsidRPr="005D4B91">
        <w:rPr>
          <w:color w:val="000000"/>
          <w:sz w:val="28"/>
          <w:szCs w:val="28"/>
        </w:rPr>
        <w:t>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w:t>
      </w:r>
      <w:r w:rsidRPr="005D4B91">
        <w:rPr>
          <w:color w:val="000000"/>
          <w:sz w:val="28"/>
          <w:szCs w:val="28"/>
        </w:rPr>
        <w:t>ю</w:t>
      </w:r>
      <w:r w:rsidRPr="005D4B91">
        <w:rPr>
          <w:color w:val="000000"/>
          <w:sz w:val="28"/>
          <w:szCs w:val="28"/>
        </w:rPr>
        <w:t>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w:t>
      </w:r>
      <w:r w:rsidR="00EC7385" w:rsidRPr="005D4B91">
        <w:rPr>
          <w:color w:val="000000"/>
          <w:sz w:val="28"/>
          <w:szCs w:val="28"/>
        </w:rPr>
        <w:t>т</w:t>
      </w:r>
      <w:r w:rsidR="00EC7385" w:rsidRPr="005D4B91">
        <w:rPr>
          <w:color w:val="000000"/>
          <w:sz w:val="28"/>
          <w:szCs w:val="28"/>
        </w:rPr>
        <w:t>ветственность за своё поведение, способность адаптироваться к эмоционал</w:t>
      </w:r>
      <w:r w:rsidR="00EC7385" w:rsidRPr="005D4B91">
        <w:rPr>
          <w:color w:val="000000"/>
          <w:sz w:val="28"/>
          <w:szCs w:val="28"/>
        </w:rPr>
        <w:t>ь</w:t>
      </w:r>
      <w:r w:rsidR="00EC7385" w:rsidRPr="005D4B91">
        <w:rPr>
          <w:color w:val="000000"/>
          <w:sz w:val="28"/>
          <w:szCs w:val="28"/>
        </w:rPr>
        <w:t>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EC7385" w:rsidRPr="005D4B91">
        <w:rPr>
          <w:color w:val="000000"/>
          <w:sz w:val="28"/>
          <w:szCs w:val="28"/>
        </w:rPr>
        <w:t>з</w:t>
      </w:r>
      <w:r w:rsidR="00EC7385" w:rsidRPr="005D4B91">
        <w:rPr>
          <w:color w:val="000000"/>
          <w:sz w:val="28"/>
          <w:szCs w:val="28"/>
        </w:rPr>
        <w:t>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эмпатии, включающей способность понимать эмоциональное состояние </w:t>
      </w:r>
      <w:r w:rsidR="00EC7385" w:rsidRPr="005D4B91">
        <w:rPr>
          <w:color w:val="000000"/>
          <w:sz w:val="28"/>
          <w:szCs w:val="28"/>
        </w:rPr>
        <w:lastRenderedPageBreak/>
        <w:t>других, учитывать его при осуществлении коммуникации, способность к сочу</w:t>
      </w:r>
      <w:r w:rsidR="00EC7385" w:rsidRPr="005D4B91">
        <w:rPr>
          <w:color w:val="000000"/>
          <w:sz w:val="28"/>
          <w:szCs w:val="28"/>
        </w:rPr>
        <w:t>в</w:t>
      </w:r>
      <w:r w:rsidR="00EC7385" w:rsidRPr="005D4B91">
        <w:rPr>
          <w:color w:val="000000"/>
          <w:sz w:val="28"/>
          <w:szCs w:val="28"/>
        </w:rPr>
        <w:t>ствию и сопереживанию;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w:t>
      </w:r>
      <w:r w:rsidR="00EC7385" w:rsidRPr="005D4B91">
        <w:rPr>
          <w:color w:val="000000"/>
          <w:sz w:val="28"/>
          <w:szCs w:val="28"/>
        </w:rPr>
        <w:t>т</w:t>
      </w:r>
      <w:r w:rsidR="00EC7385" w:rsidRPr="005D4B91">
        <w:rPr>
          <w:color w:val="000000"/>
          <w:sz w:val="28"/>
          <w:szCs w:val="28"/>
        </w:rPr>
        <w:t>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w:t>
      </w:r>
      <w:r w:rsidR="00EC7385" w:rsidRPr="005D4B91">
        <w:rPr>
          <w:color w:val="000000"/>
          <w:sz w:val="28"/>
          <w:szCs w:val="28"/>
        </w:rPr>
        <w:t>о</w:t>
      </w:r>
      <w:r w:rsidR="00EC7385" w:rsidRPr="005D4B91">
        <w:rPr>
          <w:color w:val="000000"/>
          <w:sz w:val="28"/>
          <w:szCs w:val="28"/>
        </w:rPr>
        <w:t>стижения; выявлять закономерности в языковых явлениях изучаемого ин</w:t>
      </w:r>
      <w:r w:rsidR="00EC7385" w:rsidRPr="005D4B91">
        <w:rPr>
          <w:color w:val="000000"/>
          <w:sz w:val="28"/>
          <w:szCs w:val="28"/>
        </w:rPr>
        <w:t>о</w:t>
      </w:r>
      <w:r w:rsidR="00EC7385" w:rsidRPr="005D4B91">
        <w:rPr>
          <w:color w:val="000000"/>
          <w:sz w:val="28"/>
          <w:szCs w:val="28"/>
        </w:rPr>
        <w:t>странного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w:t>
      </w:r>
      <w:r w:rsidR="00EC7385" w:rsidRPr="005D4B91">
        <w:rPr>
          <w:color w:val="000000"/>
          <w:sz w:val="28"/>
          <w:szCs w:val="28"/>
        </w:rPr>
        <w:t>о</w:t>
      </w:r>
      <w:r w:rsidR="00EC7385" w:rsidRPr="005D4B91">
        <w:rPr>
          <w:color w:val="000000"/>
          <w:sz w:val="28"/>
          <w:szCs w:val="28"/>
        </w:rPr>
        <w:t>го и комбинированного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У обучающегося будут сформированы следующие базовые исследов</w:t>
      </w:r>
      <w:r w:rsidRPr="005D4B91">
        <w:rPr>
          <w:i/>
          <w:color w:val="000000"/>
          <w:sz w:val="28"/>
          <w:szCs w:val="28"/>
        </w:rPr>
        <w:t>а</w:t>
      </w:r>
      <w:r w:rsidRPr="005D4B91">
        <w:rPr>
          <w:i/>
          <w:color w:val="000000"/>
          <w:sz w:val="28"/>
          <w:szCs w:val="28"/>
        </w:rPr>
        <w:t xml:space="preserve">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различные виды деятельности по получению нового зн</w:t>
      </w:r>
      <w:r w:rsidR="00EC7385" w:rsidRPr="005D4B91">
        <w:rPr>
          <w:color w:val="000000"/>
          <w:sz w:val="28"/>
          <w:szCs w:val="28"/>
        </w:rPr>
        <w:t>а</w:t>
      </w:r>
      <w:r w:rsidR="00EC7385" w:rsidRPr="005D4B91">
        <w:rPr>
          <w:color w:val="000000"/>
          <w:sz w:val="28"/>
          <w:szCs w:val="28"/>
        </w:rPr>
        <w:t xml:space="preserve">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понят</w:t>
      </w:r>
      <w:r w:rsidR="00EC7385" w:rsidRPr="005D4B91">
        <w:rPr>
          <w:color w:val="000000"/>
          <w:sz w:val="28"/>
          <w:szCs w:val="28"/>
        </w:rPr>
        <w:t>и</w:t>
      </w:r>
      <w:r w:rsidR="00EC7385" w:rsidRPr="005D4B91">
        <w:rPr>
          <w:color w:val="000000"/>
          <w:sz w:val="28"/>
          <w:szCs w:val="28"/>
        </w:rPr>
        <w:t>ями; ставить и формулировать собственные задачи в образовательной деятел</w:t>
      </w:r>
      <w:r w:rsidR="00EC7385" w:rsidRPr="005D4B91">
        <w:rPr>
          <w:color w:val="000000"/>
          <w:sz w:val="28"/>
          <w:szCs w:val="28"/>
        </w:rPr>
        <w:t>ь</w:t>
      </w:r>
      <w:r w:rsidR="00EC7385" w:rsidRPr="005D4B91">
        <w:rPr>
          <w:color w:val="000000"/>
          <w:sz w:val="28"/>
          <w:szCs w:val="28"/>
        </w:rPr>
        <w:t>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выявлять причинно-следственные связи и актуализировать задачу, в</w:t>
      </w:r>
      <w:r w:rsidR="00EC7385" w:rsidRPr="005D4B91">
        <w:rPr>
          <w:color w:val="000000"/>
          <w:sz w:val="28"/>
          <w:szCs w:val="28"/>
        </w:rPr>
        <w:t>ы</w:t>
      </w:r>
      <w:r w:rsidR="00EC7385" w:rsidRPr="005D4B91">
        <w:rPr>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w:t>
      </w:r>
      <w:r w:rsidR="00EC7385" w:rsidRPr="005D4B91">
        <w:rPr>
          <w:color w:val="000000"/>
          <w:sz w:val="28"/>
          <w:szCs w:val="28"/>
        </w:rPr>
        <w:t>е</w:t>
      </w:r>
      <w:r w:rsidR="00EC7385" w:rsidRPr="005D4B91">
        <w:rPr>
          <w:color w:val="000000"/>
          <w:sz w:val="28"/>
          <w:szCs w:val="28"/>
        </w:rPr>
        <w:lastRenderedPageBreak/>
        <w:t>ски оценивать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w:t>
      </w:r>
      <w:r w:rsidR="00EC7385" w:rsidRPr="005D4B91">
        <w:rPr>
          <w:color w:val="000000"/>
          <w:sz w:val="28"/>
          <w:szCs w:val="28"/>
        </w:rPr>
        <w:t>р</w:t>
      </w:r>
      <w:r w:rsidR="00EC7385" w:rsidRPr="005D4B91">
        <w:rPr>
          <w:color w:val="000000"/>
          <w:sz w:val="28"/>
          <w:szCs w:val="28"/>
        </w:rPr>
        <w:t>матах с учётом назначения информации и целевой аудитории, выбирая опт</w:t>
      </w:r>
      <w:r w:rsidR="00EC7385" w:rsidRPr="005D4B91">
        <w:rPr>
          <w:color w:val="000000"/>
          <w:sz w:val="28"/>
          <w:szCs w:val="28"/>
        </w:rPr>
        <w:t>и</w:t>
      </w:r>
      <w:r w:rsidR="00EC7385" w:rsidRPr="005D4B91">
        <w:rPr>
          <w:color w:val="000000"/>
          <w:sz w:val="28"/>
          <w:szCs w:val="28"/>
        </w:rPr>
        <w:t>мальную форму представления и визуализации (текст, таблица, схема, ди</w:t>
      </w:r>
      <w:r w:rsidR="00EC7385" w:rsidRPr="005D4B91">
        <w:rPr>
          <w:color w:val="000000"/>
          <w:sz w:val="28"/>
          <w:szCs w:val="28"/>
        </w:rPr>
        <w:t>а</w:t>
      </w:r>
      <w:r w:rsidR="00EC7385" w:rsidRPr="005D4B91">
        <w:rPr>
          <w:color w:val="000000"/>
          <w:sz w:val="28"/>
          <w:szCs w:val="28"/>
        </w:rPr>
        <w:t>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w:t>
      </w:r>
      <w:r w:rsidR="00EC7385" w:rsidRPr="005D4B91">
        <w:rPr>
          <w:color w:val="000000"/>
          <w:sz w:val="28"/>
          <w:szCs w:val="28"/>
        </w:rPr>
        <w:t>о</w:t>
      </w:r>
      <w:r w:rsidR="00EC7385" w:rsidRPr="005D4B91">
        <w:rPr>
          <w:color w:val="000000"/>
          <w:sz w:val="28"/>
          <w:szCs w:val="28"/>
        </w:rPr>
        <w:t>гий в решении когнитивных, коммуникативных и организационных задач с с</w:t>
      </w:r>
      <w:r w:rsidR="00EC7385" w:rsidRPr="005D4B91">
        <w:rPr>
          <w:color w:val="000000"/>
          <w:sz w:val="28"/>
          <w:szCs w:val="28"/>
        </w:rPr>
        <w:t>о</w:t>
      </w:r>
      <w:r w:rsidR="00EC7385" w:rsidRPr="005D4B91">
        <w:rPr>
          <w:color w:val="000000"/>
          <w:sz w:val="28"/>
          <w:szCs w:val="28"/>
        </w:rPr>
        <w:t>блюдением требований эргономики, техники безопасности, гигиены, ресурс</w:t>
      </w:r>
      <w:r w:rsidR="00EC7385" w:rsidRPr="005D4B91">
        <w:rPr>
          <w:color w:val="000000"/>
          <w:sz w:val="28"/>
          <w:szCs w:val="28"/>
        </w:rPr>
        <w:t>о</w:t>
      </w:r>
      <w:r w:rsidR="00EC7385" w:rsidRPr="005D4B91">
        <w:rPr>
          <w:color w:val="000000"/>
          <w:sz w:val="28"/>
          <w:szCs w:val="28"/>
        </w:rPr>
        <w:t>сбережения,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w:t>
      </w:r>
      <w:r w:rsidR="00EC7385" w:rsidRPr="005D4B91">
        <w:rPr>
          <w:color w:val="000000"/>
          <w:sz w:val="28"/>
          <w:szCs w:val="28"/>
        </w:rPr>
        <w:t>н</w:t>
      </w:r>
      <w:r w:rsidR="00EC7385" w:rsidRPr="005D4B91">
        <w:rPr>
          <w:color w:val="000000"/>
          <w:sz w:val="28"/>
          <w:szCs w:val="28"/>
        </w:rPr>
        <w:t>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w:t>
      </w:r>
      <w:r w:rsidR="00EC7385" w:rsidRPr="005D4B91">
        <w:rPr>
          <w:color w:val="000000"/>
          <w:sz w:val="28"/>
          <w:szCs w:val="28"/>
        </w:rPr>
        <w:t>и</w:t>
      </w:r>
      <w:r w:rsidR="00EC7385" w:rsidRPr="005D4B91">
        <w:rPr>
          <w:color w:val="000000"/>
          <w:sz w:val="28"/>
          <w:szCs w:val="28"/>
        </w:rPr>
        <w:t>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w:t>
      </w:r>
      <w:r w:rsidR="00EC7385" w:rsidRPr="005D4B91">
        <w:rPr>
          <w:color w:val="000000"/>
          <w:sz w:val="28"/>
          <w:szCs w:val="28"/>
        </w:rPr>
        <w:t>о</w:t>
      </w:r>
      <w:r w:rsidR="00EC7385" w:rsidRPr="005D4B91">
        <w:rPr>
          <w:color w:val="000000"/>
          <w:sz w:val="28"/>
          <w:szCs w:val="28"/>
        </w:rPr>
        <w:t>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EC7385" w:rsidRPr="005D4B91">
        <w:rPr>
          <w:color w:val="000000"/>
          <w:sz w:val="28"/>
          <w:szCs w:val="28"/>
        </w:rPr>
        <w:t>е</w:t>
      </w:r>
      <w:r w:rsidR="00EC7385" w:rsidRPr="005D4B91">
        <w:rPr>
          <w:color w:val="000000"/>
          <w:sz w:val="28"/>
          <w:szCs w:val="28"/>
        </w:rPr>
        <w:lastRenderedPageBreak/>
        <w:t>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w:t>
      </w:r>
      <w:r w:rsidR="00EC7385" w:rsidRPr="005D4B91">
        <w:rPr>
          <w:color w:val="000000"/>
          <w:sz w:val="28"/>
          <w:szCs w:val="28"/>
        </w:rPr>
        <w:t>х</w:t>
      </w:r>
      <w:r w:rsidR="00EC7385" w:rsidRPr="005D4B91">
        <w:rPr>
          <w:color w:val="000000"/>
          <w:sz w:val="28"/>
          <w:szCs w:val="28"/>
        </w:rPr>
        <w:t>ся ресурсов,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w:t>
      </w:r>
      <w:r w:rsidR="00EC7385" w:rsidRPr="005D4B91">
        <w:rPr>
          <w:color w:val="000000"/>
          <w:sz w:val="28"/>
          <w:szCs w:val="28"/>
        </w:rPr>
        <w:t>з</w:t>
      </w:r>
      <w:r w:rsidR="00EC7385" w:rsidRPr="005D4B91">
        <w:rPr>
          <w:color w:val="000000"/>
          <w:sz w:val="28"/>
          <w:szCs w:val="28"/>
        </w:rPr>
        <w:t>ных областях знаний, постоянно повышать свой образо</w:t>
      </w:r>
      <w:r w:rsidR="00AF30EB" w:rsidRPr="005D4B91">
        <w:rPr>
          <w:color w:val="000000"/>
          <w:sz w:val="28"/>
          <w:szCs w:val="28"/>
        </w:rPr>
        <w:t>вательный и культу</w:t>
      </w:r>
      <w:r w:rsidR="00AF30EB" w:rsidRPr="005D4B91">
        <w:rPr>
          <w:color w:val="000000"/>
          <w:sz w:val="28"/>
          <w:szCs w:val="28"/>
        </w:rPr>
        <w:t>р</w:t>
      </w:r>
      <w:r w:rsidR="00AF30EB" w:rsidRPr="005D4B91">
        <w:rPr>
          <w:color w:val="000000"/>
          <w:sz w:val="28"/>
          <w:szCs w:val="28"/>
        </w:rPr>
        <w:t>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w:t>
      </w:r>
      <w:r w:rsidR="00EC7385" w:rsidRPr="005D4B91">
        <w:rPr>
          <w:color w:val="000000"/>
          <w:sz w:val="28"/>
          <w:szCs w:val="28"/>
        </w:rPr>
        <w:t>е</w:t>
      </w:r>
      <w:r w:rsidR="00EC7385" w:rsidRPr="005D4B91">
        <w:rPr>
          <w:color w:val="000000"/>
          <w:sz w:val="28"/>
          <w:szCs w:val="28"/>
        </w:rPr>
        <w:t>мых действий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w:t>
      </w:r>
      <w:r w:rsidR="00EC7385" w:rsidRPr="005D4B91">
        <w:rPr>
          <w:color w:val="000000"/>
          <w:sz w:val="28"/>
          <w:szCs w:val="28"/>
        </w:rPr>
        <w:t>о</w:t>
      </w:r>
      <w:r w:rsidR="00EC7385" w:rsidRPr="005D4B91">
        <w:rPr>
          <w:color w:val="000000"/>
          <w:sz w:val="28"/>
          <w:szCs w:val="28"/>
        </w:rPr>
        <w:t>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w:t>
      </w:r>
      <w:r w:rsidR="00EC7385" w:rsidRPr="005D4B91">
        <w:rPr>
          <w:color w:val="000000"/>
          <w:sz w:val="28"/>
          <w:szCs w:val="28"/>
        </w:rPr>
        <w:t>я</w:t>
      </w:r>
      <w:r w:rsidR="00EC7385" w:rsidRPr="005D4B91">
        <w:rPr>
          <w:color w:val="000000"/>
          <w:sz w:val="28"/>
          <w:szCs w:val="28"/>
        </w:rPr>
        <w:t>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w:t>
      </w:r>
      <w:r w:rsidR="00EC7385" w:rsidRPr="005D4B91">
        <w:rPr>
          <w:color w:val="000000"/>
          <w:sz w:val="28"/>
          <w:szCs w:val="28"/>
        </w:rPr>
        <w:t>я</w:t>
      </w:r>
      <w:r w:rsidR="00EC7385" w:rsidRPr="005D4B91">
        <w:rPr>
          <w:color w:val="000000"/>
          <w:sz w:val="28"/>
          <w:szCs w:val="28"/>
        </w:rPr>
        <w:t>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w:t>
      </w:r>
      <w:r w:rsidRPr="005D4B91">
        <w:rPr>
          <w:i/>
          <w:color w:val="000000"/>
          <w:sz w:val="28"/>
          <w:szCs w:val="28"/>
        </w:rPr>
        <w:t>о</w:t>
      </w:r>
      <w:r w:rsidRPr="005D4B91">
        <w:rPr>
          <w:i/>
          <w:color w:val="000000"/>
          <w:sz w:val="28"/>
          <w:szCs w:val="28"/>
        </w:rPr>
        <w:t>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EC7385" w:rsidRPr="005D4B91">
        <w:rPr>
          <w:color w:val="000000"/>
          <w:sz w:val="28"/>
          <w:szCs w:val="28"/>
        </w:rPr>
        <w:t>н</w:t>
      </w:r>
      <w:r w:rsidR="00EC7385" w:rsidRPr="005D4B91">
        <w:rPr>
          <w:color w:val="000000"/>
          <w:sz w:val="28"/>
          <w:szCs w:val="28"/>
        </w:rPr>
        <w:t>тересов, и возможностей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w:t>
      </w:r>
      <w:r w:rsidR="00EC7385" w:rsidRPr="005D4B91">
        <w:rPr>
          <w:color w:val="000000"/>
          <w:sz w:val="28"/>
          <w:szCs w:val="28"/>
        </w:rPr>
        <w:t>и</w:t>
      </w:r>
      <w:r w:rsidR="00EC7385" w:rsidRPr="005D4B91">
        <w:rPr>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w:t>
      </w:r>
      <w:r w:rsidR="00EC7385" w:rsidRPr="005D4B91">
        <w:rPr>
          <w:color w:val="000000"/>
          <w:sz w:val="28"/>
          <w:szCs w:val="28"/>
        </w:rPr>
        <w:t>б</w:t>
      </w:r>
      <w:r w:rsidR="00EC7385" w:rsidRPr="005D4B91">
        <w:rPr>
          <w:color w:val="000000"/>
          <w:sz w:val="28"/>
          <w:szCs w:val="28"/>
        </w:rPr>
        <w:t>щий результат по разработанным критериям;</w:t>
      </w:r>
    </w:p>
    <w:p w:rsidR="00EC7385"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w:t>
      </w:r>
      <w:r w:rsidR="00EC7385" w:rsidRPr="005D4B91">
        <w:rPr>
          <w:color w:val="000000"/>
          <w:sz w:val="28"/>
          <w:szCs w:val="28"/>
        </w:rPr>
        <w:t>и</w:t>
      </w:r>
      <w:r w:rsidR="00EC7385" w:rsidRPr="005D4B91">
        <w:rPr>
          <w:color w:val="000000"/>
          <w:sz w:val="28"/>
          <w:szCs w:val="28"/>
        </w:rPr>
        <w:t>нальности, практической значимости.</w:t>
      </w:r>
    </w:p>
    <w:p w:rsidR="00547C87" w:rsidRDefault="00547C87" w:rsidP="005D4B91">
      <w:pPr>
        <w:pStyle w:val="22"/>
        <w:shd w:val="clear" w:color="auto" w:fill="auto"/>
        <w:spacing w:line="240" w:lineRule="auto"/>
        <w:ind w:firstLine="709"/>
        <w:jc w:val="both"/>
        <w:rPr>
          <w:color w:val="000000"/>
          <w:sz w:val="28"/>
          <w:szCs w:val="28"/>
        </w:rPr>
      </w:pPr>
    </w:p>
    <w:p w:rsidR="00547C87" w:rsidRPr="005D4B91" w:rsidRDefault="00547C87" w:rsidP="005D4B91">
      <w:pPr>
        <w:pStyle w:val="22"/>
        <w:shd w:val="clear" w:color="auto" w:fill="auto"/>
        <w:spacing w:line="240" w:lineRule="auto"/>
        <w:ind w:firstLine="709"/>
        <w:jc w:val="both"/>
        <w:rPr>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для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констатируют необходимость к окончанию 11 класса владения умением общаться на иностранном (английском) языке в разных формах (устно и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щекультурной подготовки, на формирование целостных представлений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порогового уровня владения иностранным (английским) языком позволяет выпускникам российской школы использовать его для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w:t>
      </w:r>
      <w:r w:rsidRPr="005D4B91">
        <w:rPr>
          <w:color w:val="000000"/>
          <w:sz w:val="28"/>
          <w:szCs w:val="28"/>
        </w:rPr>
        <w:t>и</w:t>
      </w:r>
      <w:r w:rsidRPr="005D4B91">
        <w:rPr>
          <w:color w:val="000000"/>
          <w:sz w:val="28"/>
          <w:szCs w:val="28"/>
        </w:rPr>
        <w:t>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w:t>
      </w:r>
      <w:r w:rsidRPr="005D4B91">
        <w:rPr>
          <w:color w:val="000000"/>
          <w:sz w:val="28"/>
          <w:szCs w:val="28"/>
        </w:rPr>
        <w:t>и</w:t>
      </w:r>
      <w:r w:rsidRPr="005D4B91">
        <w:rPr>
          <w:color w:val="000000"/>
          <w:sz w:val="28"/>
          <w:szCs w:val="28"/>
        </w:rPr>
        <w:t>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w:t>
      </w:r>
      <w:r w:rsidRPr="005D4B91">
        <w:rPr>
          <w:color w:val="000000"/>
          <w:sz w:val="28"/>
          <w:szCs w:val="28"/>
        </w:rPr>
        <w:t>а</w:t>
      </w:r>
      <w:r w:rsidRPr="005D4B91">
        <w:rPr>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излагать основное содержание прочитанного/прослушанного текста с в</w:t>
      </w:r>
      <w:r w:rsidRPr="005D4B91">
        <w:rPr>
          <w:color w:val="000000"/>
          <w:sz w:val="28"/>
          <w:szCs w:val="28"/>
        </w:rPr>
        <w:t>ы</w:t>
      </w:r>
      <w:r w:rsidRPr="005D4B91">
        <w:rPr>
          <w:color w:val="000000"/>
          <w:sz w:val="28"/>
          <w:szCs w:val="28"/>
        </w:rPr>
        <w:t>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w:t>
      </w:r>
      <w:r w:rsidRPr="005D4B91">
        <w:rPr>
          <w:color w:val="000000"/>
          <w:sz w:val="28"/>
          <w:szCs w:val="28"/>
        </w:rPr>
        <w:t>т</w:t>
      </w:r>
      <w:r w:rsidRPr="005D4B91">
        <w:rPr>
          <w:color w:val="000000"/>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color w:val="000000"/>
          <w:sz w:val="28"/>
          <w:szCs w:val="28"/>
        </w:rPr>
        <w:t>ж</w:t>
      </w:r>
      <w:r w:rsidRPr="005D4B91">
        <w:rPr>
          <w:color w:val="000000"/>
          <w:sz w:val="28"/>
          <w:szCs w:val="28"/>
        </w:rPr>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color w:val="000000"/>
          <w:sz w:val="28"/>
          <w:szCs w:val="28"/>
        </w:rPr>
        <w:t>з</w:t>
      </w:r>
      <w:r w:rsidRPr="005D4B91">
        <w:rPr>
          <w:color w:val="000000"/>
          <w:sz w:val="28"/>
          <w:szCs w:val="28"/>
        </w:rPr>
        <w:t>личной глубиной" проникновения в содержание текста: с пониманием основн</w:t>
      </w:r>
      <w:r w:rsidRPr="005D4B91">
        <w:rPr>
          <w:color w:val="000000"/>
          <w:sz w:val="28"/>
          <w:szCs w:val="28"/>
        </w:rPr>
        <w:t>о</w:t>
      </w:r>
      <w:r w:rsidRPr="005D4B91">
        <w:rPr>
          <w:color w:val="000000"/>
          <w:sz w:val="28"/>
          <w:szCs w:val="28"/>
        </w:rPr>
        <w:t>го содержания, с пониманием нужной/интересующей/запрашиваемой инфо</w:t>
      </w:r>
      <w:r w:rsidRPr="005D4B91">
        <w:rPr>
          <w:color w:val="000000"/>
          <w:sz w:val="28"/>
          <w:szCs w:val="28"/>
        </w:rPr>
        <w:t>р</w:t>
      </w:r>
      <w:r w:rsidRPr="005D4B91">
        <w:rPr>
          <w:color w:val="000000"/>
          <w:sz w:val="28"/>
          <w:szCs w:val="28"/>
        </w:rPr>
        <w:t>мации, с полным пониманием прочитанного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w:t>
      </w:r>
      <w:r w:rsidRPr="005D4B91">
        <w:rPr>
          <w:color w:val="000000"/>
          <w:sz w:val="28"/>
          <w:szCs w:val="28"/>
        </w:rPr>
        <w:t>з</w:t>
      </w:r>
      <w:r w:rsidRPr="005D4B91">
        <w:rPr>
          <w:color w:val="000000"/>
          <w:sz w:val="28"/>
          <w:szCs w:val="28"/>
        </w:rPr>
        <w:t>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w:t>
      </w:r>
      <w:r w:rsidRPr="005D4B91">
        <w:rPr>
          <w:color w:val="000000"/>
          <w:sz w:val="28"/>
          <w:szCs w:val="28"/>
        </w:rPr>
        <w:t>о</w:t>
      </w:r>
      <w:r w:rsidRPr="005D4B91">
        <w:rPr>
          <w:color w:val="000000"/>
          <w:sz w:val="28"/>
          <w:szCs w:val="28"/>
        </w:rPr>
        <w:t>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w:t>
      </w:r>
      <w:r w:rsidRPr="005D4B91">
        <w:rPr>
          <w:color w:val="000000"/>
          <w:sz w:val="28"/>
          <w:szCs w:val="28"/>
        </w:rPr>
        <w:t>т</w:t>
      </w:r>
      <w:r w:rsidRPr="005D4B91">
        <w:rPr>
          <w:color w:val="000000"/>
          <w:sz w:val="28"/>
          <w:szCs w:val="28"/>
        </w:rPr>
        <w:t>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w:t>
      </w:r>
      <w:r w:rsidRPr="005D4B91">
        <w:rPr>
          <w:color w:val="000000"/>
          <w:sz w:val="28"/>
          <w:szCs w:val="28"/>
        </w:rPr>
        <w:t>б</w:t>
      </w:r>
      <w:r w:rsidRPr="005D4B91">
        <w:rPr>
          <w:color w:val="000000"/>
          <w:sz w:val="28"/>
          <w:szCs w:val="28"/>
        </w:rPr>
        <w:t>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w:t>
      </w:r>
      <w:r w:rsidRPr="005D4B91">
        <w:rPr>
          <w:color w:val="000000"/>
          <w:sz w:val="28"/>
          <w:szCs w:val="28"/>
        </w:rPr>
        <w:t>у</w:t>
      </w:r>
      <w:r w:rsidRPr="005D4B91">
        <w:rPr>
          <w:color w:val="000000"/>
          <w:sz w:val="28"/>
          <w:szCs w:val="28"/>
        </w:rPr>
        <w:t>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различать на слух, без ошибок, ведущих к сбою коммуникации, произн</w:t>
      </w:r>
      <w:r w:rsidRPr="005D4B91">
        <w:rPr>
          <w:color w:val="000000"/>
          <w:sz w:val="28"/>
          <w:szCs w:val="28"/>
        </w:rPr>
        <w:t>о</w:t>
      </w:r>
      <w:r w:rsidRPr="005D4B91">
        <w:rPr>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выразительно читать вслух небольшие тексты объёмом до 140 слов, п</w:t>
      </w:r>
      <w:r w:rsidRPr="005D4B91">
        <w:rPr>
          <w:color w:val="000000"/>
          <w:sz w:val="28"/>
          <w:szCs w:val="28"/>
        </w:rPr>
        <w:t>о</w:t>
      </w:r>
      <w:r w:rsidRPr="005D4B91">
        <w:rPr>
          <w:color w:val="000000"/>
          <w:sz w:val="28"/>
          <w:szCs w:val="28"/>
        </w:rPr>
        <w:t xml:space="preserve">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lastRenderedPageBreak/>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w:t>
      </w:r>
      <w:r w:rsidRPr="005D4B91">
        <w:rPr>
          <w:color w:val="000000"/>
          <w:sz w:val="28"/>
          <w:szCs w:val="28"/>
        </w:rPr>
        <w:t>и</w:t>
      </w:r>
      <w:r w:rsidRPr="005D4B91">
        <w:rPr>
          <w:color w:val="000000"/>
          <w:sz w:val="28"/>
          <w:szCs w:val="28"/>
        </w:rPr>
        <w:t>ниц (слов, фразовых глаголов, словосочетаний, речевых клише, средств логич</w:t>
      </w:r>
      <w:r w:rsidRPr="005D4B91">
        <w:rPr>
          <w:color w:val="000000"/>
          <w:sz w:val="28"/>
          <w:szCs w:val="28"/>
        </w:rPr>
        <w:t>е</w:t>
      </w:r>
      <w:r w:rsidRPr="005D4B91">
        <w:rPr>
          <w:color w:val="000000"/>
          <w:sz w:val="28"/>
          <w:szCs w:val="28"/>
        </w:rPr>
        <w:t>ской связи) и правильно употреблять в устной и письменной речи 1300 лекс</w:t>
      </w:r>
      <w:r w:rsidRPr="005D4B91">
        <w:rPr>
          <w:color w:val="000000"/>
          <w:sz w:val="28"/>
          <w:szCs w:val="28"/>
        </w:rPr>
        <w:t>и</w:t>
      </w:r>
      <w:r w:rsidRPr="005D4B91">
        <w:rPr>
          <w:color w:val="000000"/>
          <w:sz w:val="28"/>
          <w:szCs w:val="28"/>
        </w:rPr>
        <w:t>ческих единиц, обслуживающих ситуации общения в рамках тематического с</w:t>
      </w:r>
      <w:r w:rsidRPr="005D4B91">
        <w:rPr>
          <w:color w:val="000000"/>
          <w:sz w:val="28"/>
          <w:szCs w:val="28"/>
        </w:rPr>
        <w:t>о</w:t>
      </w:r>
      <w:r w:rsidRPr="005D4B91">
        <w:rPr>
          <w:color w:val="000000"/>
          <w:sz w:val="28"/>
          <w:szCs w:val="28"/>
        </w:rPr>
        <w:t>держания речи, с соблюдением существующей в английском языке нормы ле</w:t>
      </w:r>
      <w:r w:rsidRPr="005D4B91">
        <w:rPr>
          <w:color w:val="000000"/>
          <w:sz w:val="28"/>
          <w:szCs w:val="28"/>
        </w:rPr>
        <w:t>к</w:t>
      </w:r>
      <w:r w:rsidRPr="005D4B91">
        <w:rPr>
          <w:color w:val="000000"/>
          <w:sz w:val="28"/>
          <w:szCs w:val="28"/>
        </w:rPr>
        <w:t>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w:t>
      </w:r>
      <w:r w:rsidRPr="005D4B91">
        <w:rPr>
          <w:color w:val="000000"/>
          <w:sz w:val="28"/>
          <w:szCs w:val="28"/>
        </w:rPr>
        <w:t>о</w:t>
      </w:r>
      <w:r w:rsidRPr="005D4B91">
        <w:rPr>
          <w:color w:val="000000"/>
          <w:sz w:val="28"/>
          <w:szCs w:val="28"/>
        </w:rPr>
        <w:t>лы при помощи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inter-, non-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-ian/-an, -ing, -ish, -ive, -less, -ly, -ous, -y; </w:t>
      </w:r>
      <w:r w:rsidRPr="005D4B91">
        <w:rPr>
          <w:color w:val="000000"/>
          <w:sz w:val="28"/>
          <w:szCs w:val="28"/>
        </w:rPr>
        <w:t>наречия</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суффикса</w:t>
      </w:r>
      <w:r w:rsidRPr="005D4B91">
        <w:rPr>
          <w:color w:val="000000"/>
          <w:sz w:val="28"/>
          <w:szCs w:val="28"/>
          <w:lang w:val="en-US"/>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словосложения: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распознавать и употреблять в устной и письменной речи имена прилаг</w:t>
      </w:r>
      <w:r w:rsidRPr="005D4B91">
        <w:rPr>
          <w:color w:val="000000"/>
          <w:sz w:val="28"/>
          <w:szCs w:val="28"/>
        </w:rPr>
        <w:t>а</w:t>
      </w:r>
      <w:r w:rsidRPr="005D4B91">
        <w:rPr>
          <w:color w:val="000000"/>
          <w:sz w:val="28"/>
          <w:szCs w:val="28"/>
        </w:rPr>
        <w:t>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w:t>
      </w:r>
      <w:r w:rsidRPr="005D4B91">
        <w:rPr>
          <w:color w:val="000000"/>
          <w:sz w:val="28"/>
          <w:szCs w:val="28"/>
        </w:rPr>
        <w:t>о</w:t>
      </w:r>
      <w:r w:rsidRPr="005D4B91">
        <w:rPr>
          <w:color w:val="000000"/>
          <w:sz w:val="28"/>
          <w:szCs w:val="28"/>
        </w:rPr>
        <w:t>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w:t>
      </w:r>
      <w:r w:rsidRPr="005D4B91">
        <w:rPr>
          <w:color w:val="000000"/>
          <w:sz w:val="28"/>
          <w:szCs w:val="28"/>
        </w:rPr>
        <w:t>д</w:t>
      </w:r>
      <w:r w:rsidRPr="005D4B91">
        <w:rPr>
          <w:color w:val="000000"/>
          <w:sz w:val="28"/>
          <w:szCs w:val="28"/>
        </w:rPr>
        <w:t>ства связи для обеспечения целостности и логичности устного/письменного в</w:t>
      </w:r>
      <w:r w:rsidRPr="005D4B91">
        <w:rPr>
          <w:color w:val="000000"/>
          <w:sz w:val="28"/>
          <w:szCs w:val="28"/>
        </w:rPr>
        <w:t>ы</w:t>
      </w:r>
      <w:r w:rsidRPr="005D4B91">
        <w:rPr>
          <w:color w:val="000000"/>
          <w:sz w:val="28"/>
          <w:szCs w:val="28"/>
        </w:rPr>
        <w:t>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w:t>
      </w:r>
      <w:r w:rsidRPr="005D4B91">
        <w:rPr>
          <w:color w:val="000000"/>
          <w:sz w:val="28"/>
          <w:szCs w:val="28"/>
        </w:rPr>
        <w:t>е</w:t>
      </w:r>
      <w:r w:rsidRPr="005D4B91">
        <w:rPr>
          <w:color w:val="000000"/>
          <w:sz w:val="28"/>
          <w:szCs w:val="28"/>
        </w:rPr>
        <w:t xml:space="preserve">ний и различных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дополнением - Complex Object; сложносоч</w:t>
      </w:r>
      <w:r w:rsidRPr="005D4B91">
        <w:rPr>
          <w:color w:val="000000"/>
          <w:sz w:val="28"/>
          <w:szCs w:val="28"/>
        </w:rPr>
        <w:t>и</w:t>
      </w:r>
      <w:r w:rsidRPr="005D4B91">
        <w:rPr>
          <w:color w:val="000000"/>
          <w:sz w:val="28"/>
          <w:szCs w:val="28"/>
        </w:rPr>
        <w:t xml:space="preserve">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w:t>
      </w:r>
      <w:r w:rsidRPr="005D4B91">
        <w:rPr>
          <w:color w:val="000000"/>
          <w:sz w:val="28"/>
          <w:szCs w:val="28"/>
        </w:rPr>
        <w:t>е</w:t>
      </w:r>
      <w:r w:rsidRPr="005D4B91">
        <w:rPr>
          <w:color w:val="000000"/>
          <w:sz w:val="28"/>
          <w:szCs w:val="28"/>
        </w:rPr>
        <w:t>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1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w:t>
      </w:r>
      <w:r w:rsidRPr="005D4B91">
        <w:rPr>
          <w:color w:val="000000"/>
          <w:sz w:val="28"/>
          <w:szCs w:val="28"/>
        </w:rPr>
        <w:t>н</w:t>
      </w:r>
      <w:r w:rsidRPr="005D4B91">
        <w:rPr>
          <w:color w:val="000000"/>
          <w:sz w:val="28"/>
          <w:szCs w:val="28"/>
        </w:rPr>
        <w:t>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подлежащее, выраженное собирательным существительным (family, </w:t>
      </w:r>
      <w:r w:rsidRPr="005D4B91">
        <w:rPr>
          <w:color w:val="000000"/>
          <w:sz w:val="28"/>
          <w:szCs w:val="28"/>
        </w:rPr>
        <w:lastRenderedPageBreak/>
        <w:t>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w:t>
      </w:r>
      <w:r w:rsidRPr="005D4B91">
        <w:rPr>
          <w:color w:val="000000"/>
          <w:sz w:val="28"/>
          <w:szCs w:val="28"/>
        </w:rPr>
        <w:t>и</w:t>
      </w:r>
      <w:r w:rsidRPr="005D4B91">
        <w:rPr>
          <w:color w:val="000000"/>
          <w:sz w:val="28"/>
          <w:szCs w:val="28"/>
        </w:rPr>
        <w:t>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w:t>
      </w:r>
      <w:r w:rsidRPr="005D4B91">
        <w:rPr>
          <w:color w:val="000000"/>
          <w:sz w:val="28"/>
          <w:szCs w:val="28"/>
          <w:lang w:val="en-US"/>
        </w:rPr>
        <w:t>u</w:t>
      </w:r>
      <w:r w:rsidRPr="005D4B91">
        <w:rPr>
          <w:color w:val="000000"/>
          <w:sz w:val="28"/>
          <w:szCs w:val="28"/>
          <w:lang w:val="en-US"/>
        </w:rPr>
        <w:t xml:space="preserve">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w:t>
      </w:r>
      <w:r w:rsidRPr="005D4B91">
        <w:rPr>
          <w:color w:val="000000"/>
          <w:sz w:val="28"/>
          <w:szCs w:val="28"/>
          <w:lang w:val="en-US"/>
        </w:rPr>
        <w:t>r</w:t>
      </w:r>
      <w:r w:rsidRPr="005D4B91">
        <w:rPr>
          <w:color w:val="000000"/>
          <w:sz w:val="28"/>
          <w:szCs w:val="28"/>
          <w:lang w:val="en-US"/>
        </w:rPr>
        <w:t>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w:t>
      </w:r>
      <w:r w:rsidRPr="005D4B91">
        <w:rPr>
          <w:color w:val="000000"/>
          <w:sz w:val="28"/>
          <w:szCs w:val="28"/>
        </w:rPr>
        <w:t>о</w:t>
      </w:r>
      <w:r w:rsidRPr="005D4B91">
        <w:rPr>
          <w:color w:val="000000"/>
          <w:sz w:val="28"/>
          <w:szCs w:val="28"/>
        </w:rPr>
        <w:t>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w:t>
      </w:r>
      <w:r w:rsidRPr="005D4B91">
        <w:rPr>
          <w:color w:val="000000"/>
          <w:sz w:val="28"/>
          <w:szCs w:val="28"/>
        </w:rPr>
        <w:t>о</w:t>
      </w:r>
      <w:r w:rsidRPr="005D4B91">
        <w:rPr>
          <w:color w:val="000000"/>
          <w:sz w:val="28"/>
          <w:szCs w:val="28"/>
        </w:rPr>
        <w:t>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w:t>
      </w:r>
      <w:r w:rsidRPr="005D4B91">
        <w:rPr>
          <w:color w:val="000000"/>
          <w:sz w:val="28"/>
          <w:szCs w:val="28"/>
        </w:rPr>
        <w:t>и</w:t>
      </w:r>
      <w:r w:rsidRPr="005D4B91">
        <w:rPr>
          <w:color w:val="000000"/>
          <w:sz w:val="28"/>
          <w:szCs w:val="28"/>
        </w:rPr>
        <w:t>ального общения в рамках тематического содержания речи и использовать ле</w:t>
      </w:r>
      <w:r w:rsidRPr="005D4B91">
        <w:rPr>
          <w:color w:val="000000"/>
          <w:sz w:val="28"/>
          <w:szCs w:val="28"/>
        </w:rPr>
        <w:t>к</w:t>
      </w:r>
      <w:r w:rsidRPr="005D4B91">
        <w:rPr>
          <w:color w:val="000000"/>
          <w:sz w:val="28"/>
          <w:szCs w:val="28"/>
        </w:rPr>
        <w:t>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color w:val="000000"/>
          <w:sz w:val="28"/>
          <w:szCs w:val="28"/>
        </w:rPr>
        <w:t>у</w:t>
      </w:r>
      <w:r w:rsidRPr="005D4B91">
        <w:rPr>
          <w:color w:val="000000"/>
          <w:sz w:val="28"/>
          <w:szCs w:val="28"/>
        </w:rPr>
        <w:t>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w:t>
      </w:r>
      <w:r w:rsidRPr="005D4B91">
        <w:rPr>
          <w:color w:val="000000"/>
          <w:sz w:val="28"/>
          <w:szCs w:val="28"/>
        </w:rPr>
        <w:t>е</w:t>
      </w:r>
      <w:r w:rsidRPr="005D4B91">
        <w:rPr>
          <w:color w:val="000000"/>
          <w:sz w:val="28"/>
          <w:szCs w:val="28"/>
        </w:rPr>
        <w:t>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представлять родную страну и её культуру на иностранном языке; проя</w:t>
      </w:r>
      <w:r w:rsidRPr="005D4B91">
        <w:rPr>
          <w:color w:val="000000"/>
          <w:sz w:val="28"/>
          <w:szCs w:val="28"/>
        </w:rPr>
        <w:t>в</w:t>
      </w:r>
      <w:r w:rsidRPr="005D4B91">
        <w:rPr>
          <w:color w:val="000000"/>
          <w:sz w:val="28"/>
          <w:szCs w:val="28"/>
        </w:rPr>
        <w:lastRenderedPageBreak/>
        <w:t>лять уважение к иной культуре, соблюдать нормы вежливости в межкульту</w:t>
      </w:r>
      <w:r w:rsidRPr="005D4B91">
        <w:rPr>
          <w:color w:val="000000"/>
          <w:sz w:val="28"/>
          <w:szCs w:val="28"/>
        </w:rPr>
        <w:t>р</w:t>
      </w:r>
      <w:r w:rsidRPr="005D4B91">
        <w:rPr>
          <w:color w:val="000000"/>
          <w:sz w:val="28"/>
          <w:szCs w:val="28"/>
        </w:rPr>
        <w:t>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w:t>
      </w:r>
      <w:r w:rsidRPr="005D4B91">
        <w:rPr>
          <w:color w:val="000000"/>
          <w:sz w:val="28"/>
          <w:szCs w:val="28"/>
        </w:rPr>
        <w:t>е</w:t>
      </w:r>
      <w:r w:rsidRPr="005D4B91">
        <w:rPr>
          <w:color w:val="000000"/>
          <w:sz w:val="28"/>
          <w:szCs w:val="28"/>
        </w:rPr>
        <w:t>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w:t>
      </w:r>
      <w:r w:rsidRPr="005D4B91">
        <w:rPr>
          <w:color w:val="000000"/>
          <w:sz w:val="28"/>
          <w:szCs w:val="28"/>
        </w:rPr>
        <w:t>у</w:t>
      </w:r>
      <w:r w:rsidRPr="005D4B91">
        <w:rPr>
          <w:color w:val="000000"/>
          <w:sz w:val="28"/>
          <w:szCs w:val="28"/>
        </w:rPr>
        <w:t>щественным признакам изученные языковые явления (лексические и граммат</w:t>
      </w:r>
      <w:r w:rsidRPr="005D4B91">
        <w:rPr>
          <w:color w:val="000000"/>
          <w:sz w:val="28"/>
          <w:szCs w:val="28"/>
        </w:rPr>
        <w:t>и</w:t>
      </w:r>
      <w:r w:rsidRPr="005D4B91">
        <w:rPr>
          <w:color w:val="000000"/>
          <w:sz w:val="28"/>
          <w:szCs w:val="28"/>
        </w:rPr>
        <w:t>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w:t>
      </w:r>
      <w:r w:rsidRPr="005D4B91">
        <w:rPr>
          <w:color w:val="000000"/>
          <w:sz w:val="28"/>
          <w:szCs w:val="28"/>
        </w:rPr>
        <w:t>д</w:t>
      </w:r>
      <w:r w:rsidRPr="005D4B91">
        <w:rPr>
          <w:color w:val="000000"/>
          <w:sz w:val="28"/>
          <w:szCs w:val="28"/>
        </w:rPr>
        <w:t>метного и межпредметного характера с использованием материалов на англи</w:t>
      </w:r>
      <w:r w:rsidRPr="005D4B91">
        <w:rPr>
          <w:color w:val="000000"/>
          <w:sz w:val="28"/>
          <w:szCs w:val="28"/>
        </w:rPr>
        <w:t>й</w:t>
      </w:r>
      <w:r w:rsidRPr="005D4B91">
        <w:rPr>
          <w:color w:val="000000"/>
          <w:sz w:val="28"/>
          <w:szCs w:val="28"/>
        </w:rPr>
        <w:t>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w:t>
      </w:r>
      <w:r w:rsidRPr="005D4B91">
        <w:rPr>
          <w:color w:val="000000"/>
          <w:sz w:val="28"/>
          <w:szCs w:val="28"/>
        </w:rPr>
        <w:t>е</w:t>
      </w:r>
      <w:r w:rsidRPr="005D4B91">
        <w:rPr>
          <w:color w:val="000000"/>
          <w:sz w:val="28"/>
          <w:szCs w:val="28"/>
        </w:rPr>
        <w:t>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w:t>
      </w:r>
      <w:r w:rsidRPr="005D4B91">
        <w:rPr>
          <w:color w:val="000000"/>
          <w:sz w:val="28"/>
          <w:szCs w:val="28"/>
        </w:rPr>
        <w:t>и</w:t>
      </w:r>
      <w:r w:rsidRPr="005D4B91">
        <w:rPr>
          <w:color w:val="000000"/>
          <w:sz w:val="28"/>
          <w:szCs w:val="28"/>
        </w:rPr>
        <w:t>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w:t>
      </w:r>
      <w:r w:rsidRPr="005D4B91">
        <w:rPr>
          <w:color w:val="000000"/>
          <w:sz w:val="28"/>
          <w:szCs w:val="28"/>
        </w:rPr>
        <w:t>и</w:t>
      </w:r>
      <w:r w:rsidRPr="005D4B91">
        <w:rPr>
          <w:color w:val="000000"/>
          <w:sz w:val="28"/>
          <w:szCs w:val="28"/>
        </w:rPr>
        <w:t>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w:t>
      </w:r>
      <w:r w:rsidRPr="005D4B91">
        <w:rPr>
          <w:color w:val="000000"/>
          <w:sz w:val="28"/>
          <w:szCs w:val="28"/>
        </w:rPr>
        <w:t>а</w:t>
      </w:r>
      <w:r w:rsidRPr="005D4B91">
        <w:rPr>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w:t>
      </w:r>
      <w:r w:rsidRPr="005D4B91">
        <w:rPr>
          <w:color w:val="000000"/>
          <w:sz w:val="28"/>
          <w:szCs w:val="28"/>
        </w:rPr>
        <w:t>ы</w:t>
      </w:r>
      <w:r w:rsidRPr="005D4B91">
        <w:rPr>
          <w:color w:val="000000"/>
          <w:sz w:val="28"/>
          <w:szCs w:val="28"/>
        </w:rPr>
        <w:t>ражением своего отношения без вербальных опор (объём монологического в</w:t>
      </w:r>
      <w:r w:rsidRPr="005D4B91">
        <w:rPr>
          <w:color w:val="000000"/>
          <w:sz w:val="28"/>
          <w:szCs w:val="28"/>
        </w:rPr>
        <w:t>ы</w:t>
      </w:r>
      <w:r w:rsidRPr="005D4B91">
        <w:rPr>
          <w:color w:val="000000"/>
          <w:sz w:val="28"/>
          <w:szCs w:val="28"/>
        </w:rPr>
        <w:t>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w:t>
      </w:r>
      <w:r w:rsidRPr="005D4B91">
        <w:rPr>
          <w:color w:val="000000"/>
          <w:sz w:val="28"/>
          <w:szCs w:val="28"/>
        </w:rPr>
        <w:t>т</w:t>
      </w:r>
      <w:r w:rsidRPr="005D4B91">
        <w:rPr>
          <w:color w:val="000000"/>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color w:val="000000"/>
          <w:sz w:val="28"/>
          <w:szCs w:val="28"/>
        </w:rPr>
        <w:t>ж</w:t>
      </w:r>
      <w:r w:rsidRPr="005D4B91">
        <w:rPr>
          <w:color w:val="000000"/>
          <w:sz w:val="28"/>
          <w:szCs w:val="28"/>
        </w:rPr>
        <w:lastRenderedPageBreak/>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color w:val="000000"/>
          <w:sz w:val="28"/>
          <w:szCs w:val="28"/>
        </w:rPr>
        <w:t>з</w:t>
      </w:r>
      <w:r w:rsidRPr="005D4B91">
        <w:rPr>
          <w:color w:val="000000"/>
          <w:sz w:val="28"/>
          <w:szCs w:val="28"/>
        </w:rPr>
        <w:t>личной глубиной проникновения в содержание текста: с пониманием основного содержания, с пониманием нужной/интересующей/запрашиваемой информ</w:t>
      </w:r>
      <w:r w:rsidRPr="005D4B91">
        <w:rPr>
          <w:color w:val="000000"/>
          <w:sz w:val="28"/>
          <w:szCs w:val="28"/>
        </w:rPr>
        <w:t>а</w:t>
      </w:r>
      <w:r w:rsidRPr="005D4B91">
        <w:rPr>
          <w:color w:val="000000"/>
          <w:sz w:val="28"/>
          <w:szCs w:val="28"/>
        </w:rPr>
        <w:t>ции, с полным пониманием прочитанного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w:t>
      </w:r>
      <w:r w:rsidRPr="005D4B91">
        <w:rPr>
          <w:color w:val="000000"/>
          <w:sz w:val="28"/>
          <w:szCs w:val="28"/>
        </w:rPr>
        <w:t>о</w:t>
      </w:r>
      <w:r w:rsidRPr="005D4B91">
        <w:rPr>
          <w:color w:val="000000"/>
          <w:sz w:val="28"/>
          <w:szCs w:val="28"/>
        </w:rPr>
        <w:t>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w:t>
      </w:r>
      <w:r w:rsidRPr="005D4B91">
        <w:rPr>
          <w:color w:val="000000"/>
          <w:sz w:val="28"/>
          <w:szCs w:val="28"/>
        </w:rPr>
        <w:t>т</w:t>
      </w:r>
      <w:r w:rsidRPr="005D4B91">
        <w:rPr>
          <w:color w:val="000000"/>
          <w:sz w:val="28"/>
          <w:szCs w:val="28"/>
        </w:rPr>
        <w:t>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w:t>
      </w:r>
      <w:r w:rsidRPr="005D4B91">
        <w:rPr>
          <w:color w:val="000000"/>
          <w:sz w:val="28"/>
          <w:szCs w:val="28"/>
        </w:rPr>
        <w:t>б</w:t>
      </w:r>
      <w:r w:rsidRPr="005D4B91">
        <w:rPr>
          <w:color w:val="000000"/>
          <w:sz w:val="28"/>
          <w:szCs w:val="28"/>
        </w:rPr>
        <w:t>лицы, графика, диаграммы и/или прочитанного/прослушанного текста с и</w:t>
      </w:r>
      <w:r w:rsidRPr="005D4B91">
        <w:rPr>
          <w:color w:val="000000"/>
          <w:sz w:val="28"/>
          <w:szCs w:val="28"/>
        </w:rPr>
        <w:t>с</w:t>
      </w:r>
      <w:r w:rsidRPr="005D4B91">
        <w:rPr>
          <w:color w:val="000000"/>
          <w:sz w:val="28"/>
          <w:szCs w:val="28"/>
        </w:rPr>
        <w:t>пользованием образца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w:t>
      </w:r>
      <w:r w:rsidR="00EC7385" w:rsidRPr="005D4B91">
        <w:rPr>
          <w:color w:val="000000"/>
          <w:sz w:val="28"/>
          <w:szCs w:val="28"/>
        </w:rPr>
        <w:t>о</w:t>
      </w:r>
      <w:r w:rsidR="00EC7385" w:rsidRPr="005D4B91">
        <w:rPr>
          <w:color w:val="000000"/>
          <w:sz w:val="28"/>
          <w:szCs w:val="28"/>
        </w:rPr>
        <w:t>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различать на слух, без ошибок, ведущих к сбою коммуникации, произн</w:t>
      </w:r>
      <w:r w:rsidRPr="005D4B91">
        <w:rPr>
          <w:color w:val="000000"/>
          <w:sz w:val="28"/>
          <w:szCs w:val="28"/>
        </w:rPr>
        <w:t>о</w:t>
      </w:r>
      <w:r w:rsidRPr="005D4B91">
        <w:rPr>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выразительно читать вслух небольшие тексты объёмом до 150 слов, п</w:t>
      </w:r>
      <w:r w:rsidRPr="005D4B91">
        <w:rPr>
          <w:color w:val="000000"/>
          <w:sz w:val="28"/>
          <w:szCs w:val="28"/>
        </w:rPr>
        <w:t>о</w:t>
      </w:r>
      <w:r w:rsidRPr="005D4B91">
        <w:rPr>
          <w:color w:val="000000"/>
          <w:sz w:val="28"/>
          <w:szCs w:val="28"/>
        </w:rPr>
        <w:t xml:space="preserve">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w:t>
      </w:r>
      <w:r w:rsidRPr="005D4B91">
        <w:rPr>
          <w:color w:val="000000"/>
          <w:sz w:val="28"/>
          <w:szCs w:val="28"/>
        </w:rPr>
        <w:t>а</w:t>
      </w:r>
      <w:r w:rsidRPr="005D4B91">
        <w:rPr>
          <w:color w:val="000000"/>
          <w:sz w:val="28"/>
          <w:szCs w:val="28"/>
        </w:rPr>
        <w:t>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w:t>
      </w:r>
      <w:r w:rsidRPr="005D4B91">
        <w:rPr>
          <w:color w:val="000000"/>
          <w:sz w:val="28"/>
          <w:szCs w:val="28"/>
        </w:rPr>
        <w:t>и</w:t>
      </w:r>
      <w:r w:rsidRPr="005D4B91">
        <w:rPr>
          <w:color w:val="000000"/>
          <w:sz w:val="28"/>
          <w:szCs w:val="28"/>
        </w:rPr>
        <w:t>ниц (слов, фразовых глаголов, словосочетаний, речевых клише, средств логич</w:t>
      </w:r>
      <w:r w:rsidRPr="005D4B91">
        <w:rPr>
          <w:color w:val="000000"/>
          <w:sz w:val="28"/>
          <w:szCs w:val="28"/>
        </w:rPr>
        <w:t>е</w:t>
      </w:r>
      <w:r w:rsidRPr="005D4B91">
        <w:rPr>
          <w:color w:val="000000"/>
          <w:sz w:val="28"/>
          <w:szCs w:val="28"/>
        </w:rPr>
        <w:t xml:space="preserve">ской и правильно употреблять в устной и письменной речи 1400 лексических </w:t>
      </w:r>
      <w:r w:rsidRPr="005D4B91">
        <w:rPr>
          <w:color w:val="000000"/>
          <w:sz w:val="28"/>
          <w:szCs w:val="28"/>
        </w:rPr>
        <w:lastRenderedPageBreak/>
        <w:t>единиц, обслуживающих ситуации общения в рамках тематического содерж</w:t>
      </w:r>
      <w:r w:rsidRPr="005D4B91">
        <w:rPr>
          <w:color w:val="000000"/>
          <w:sz w:val="28"/>
          <w:szCs w:val="28"/>
        </w:rPr>
        <w:t>а</w:t>
      </w:r>
      <w:r w:rsidRPr="005D4B91">
        <w:rPr>
          <w:color w:val="000000"/>
          <w:sz w:val="28"/>
          <w:szCs w:val="28"/>
        </w:rPr>
        <w:t>ния речи, с соблюдением существующей в английском языке нормы лексич</w:t>
      </w:r>
      <w:r w:rsidRPr="005D4B91">
        <w:rPr>
          <w:color w:val="000000"/>
          <w:sz w:val="28"/>
          <w:szCs w:val="28"/>
        </w:rPr>
        <w:t>е</w:t>
      </w:r>
      <w:r w:rsidRPr="005D4B91">
        <w:rPr>
          <w:color w:val="000000"/>
          <w:sz w:val="28"/>
          <w:szCs w:val="28"/>
        </w:rPr>
        <w:t>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w:t>
      </w:r>
      <w:r w:rsidRPr="005D4B91">
        <w:rPr>
          <w:color w:val="000000"/>
          <w:sz w:val="28"/>
          <w:szCs w:val="28"/>
        </w:rPr>
        <w:t>о</w:t>
      </w:r>
      <w:r w:rsidRPr="005D4B91">
        <w:rPr>
          <w:color w:val="000000"/>
          <w:sz w:val="28"/>
          <w:szCs w:val="28"/>
        </w:rPr>
        <w:t>лы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w:t>
      </w:r>
      <w:r w:rsidRPr="005D4B91">
        <w:rPr>
          <w:color w:val="000000"/>
          <w:sz w:val="28"/>
          <w:szCs w:val="28"/>
        </w:rPr>
        <w:t>ф</w:t>
      </w:r>
      <w:r w:rsidRPr="005D4B91">
        <w:rPr>
          <w:color w:val="000000"/>
          <w:sz w:val="28"/>
          <w:szCs w:val="28"/>
        </w:rPr>
        <w:t>фиксов</w:t>
      </w:r>
      <w:r w:rsidRPr="005D4B91">
        <w:rPr>
          <w:color w:val="000000"/>
          <w:sz w:val="28"/>
          <w:szCs w:val="28"/>
          <w:lang w:val="en-US"/>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inter-, non-, post-, pre-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w:t>
      </w:r>
      <w:r w:rsidRPr="005D4B91">
        <w:rPr>
          <w:color w:val="000000"/>
          <w:sz w:val="28"/>
          <w:szCs w:val="28"/>
        </w:rPr>
        <w:t>и</w:t>
      </w:r>
      <w:r w:rsidRPr="005D4B91">
        <w:rPr>
          <w:color w:val="000000"/>
          <w:sz w:val="28"/>
          <w:szCs w:val="28"/>
        </w:rPr>
        <w:t>тельные при помощи суффиксов -teen, -ty, -th; с использованием словослож</w:t>
      </w:r>
      <w:r w:rsidRPr="005D4B91">
        <w:rPr>
          <w:color w:val="000000"/>
          <w:sz w:val="28"/>
          <w:szCs w:val="28"/>
        </w:rPr>
        <w:t>е</w:t>
      </w:r>
      <w:r w:rsidRPr="005D4B91">
        <w:rPr>
          <w:color w:val="000000"/>
          <w:sz w:val="28"/>
          <w:szCs w:val="28"/>
        </w:rPr>
        <w:t>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w:t>
      </w:r>
      <w:r w:rsidRPr="005D4B91">
        <w:rPr>
          <w:color w:val="000000"/>
          <w:sz w:val="28"/>
          <w:szCs w:val="28"/>
        </w:rPr>
        <w:t>а</w:t>
      </w:r>
      <w:r w:rsidRPr="005D4B91">
        <w:rPr>
          <w:color w:val="000000"/>
          <w:sz w:val="28"/>
          <w:szCs w:val="28"/>
        </w:rPr>
        <w:t>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w:t>
      </w:r>
      <w:r w:rsidRPr="005D4B91">
        <w:rPr>
          <w:color w:val="000000"/>
          <w:sz w:val="28"/>
          <w:szCs w:val="28"/>
        </w:rPr>
        <w:t>о</w:t>
      </w:r>
      <w:r w:rsidRPr="005D4B91">
        <w:rPr>
          <w:color w:val="000000"/>
          <w:sz w:val="28"/>
          <w:szCs w:val="28"/>
        </w:rPr>
        <w:t>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w:t>
      </w:r>
      <w:r w:rsidRPr="005D4B91">
        <w:rPr>
          <w:color w:val="000000"/>
          <w:sz w:val="28"/>
          <w:szCs w:val="28"/>
        </w:rPr>
        <w:t>д</w:t>
      </w:r>
      <w:r w:rsidRPr="005D4B91">
        <w:rPr>
          <w:color w:val="000000"/>
          <w:sz w:val="28"/>
          <w:szCs w:val="28"/>
        </w:rPr>
        <w:t>ства связи для обеспечения целостности и логичности устного/письменного в</w:t>
      </w:r>
      <w:r w:rsidRPr="005D4B91">
        <w:rPr>
          <w:color w:val="000000"/>
          <w:sz w:val="28"/>
          <w:szCs w:val="28"/>
        </w:rPr>
        <w:t>ы</w:t>
      </w:r>
      <w:r w:rsidRPr="005D4B91">
        <w:rPr>
          <w:color w:val="000000"/>
          <w:sz w:val="28"/>
          <w:szCs w:val="28"/>
        </w:rPr>
        <w:t>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w:t>
      </w:r>
      <w:r w:rsidRPr="005D4B91">
        <w:rPr>
          <w:color w:val="000000"/>
          <w:sz w:val="28"/>
          <w:szCs w:val="28"/>
        </w:rPr>
        <w:t>е</w:t>
      </w:r>
      <w:r w:rsidRPr="005D4B91">
        <w:rPr>
          <w:color w:val="000000"/>
          <w:sz w:val="28"/>
          <w:szCs w:val="28"/>
        </w:rPr>
        <w:t>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w:t>
      </w:r>
      <w:r w:rsidRPr="005D4B91">
        <w:rPr>
          <w:color w:val="000000"/>
          <w:sz w:val="28"/>
          <w:szCs w:val="28"/>
        </w:rPr>
        <w:t>ю</w:t>
      </w:r>
      <w:r w:rsidRPr="005D4B91">
        <w:rPr>
          <w:color w:val="000000"/>
          <w:sz w:val="28"/>
          <w:szCs w:val="28"/>
        </w:rPr>
        <w:t>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 сложноподчинённые предложения с сою</w:t>
      </w:r>
      <w:r w:rsidRPr="005D4B91">
        <w:rPr>
          <w:color w:val="000000"/>
          <w:sz w:val="28"/>
          <w:szCs w:val="28"/>
        </w:rPr>
        <w:t>з</w:t>
      </w:r>
      <w:r w:rsidRPr="005D4B91">
        <w:rPr>
          <w:color w:val="000000"/>
          <w:sz w:val="28"/>
          <w:szCs w:val="28"/>
        </w:rPr>
        <w:t>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w:t>
      </w:r>
      <w:r w:rsidRPr="005D4B91">
        <w:rPr>
          <w:color w:val="000000"/>
          <w:sz w:val="28"/>
          <w:szCs w:val="28"/>
        </w:rPr>
        <w:t>е</w:t>
      </w:r>
      <w:r w:rsidRPr="005D4B91">
        <w:rPr>
          <w:color w:val="000000"/>
          <w:sz w:val="28"/>
          <w:szCs w:val="28"/>
        </w:rPr>
        <w:t>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w:t>
      </w:r>
      <w:r w:rsidRPr="005D4B91">
        <w:rPr>
          <w:color w:val="000000"/>
          <w:sz w:val="28"/>
          <w:szCs w:val="28"/>
        </w:rPr>
        <w:t>н</w:t>
      </w:r>
      <w:r w:rsidRPr="005D4B91">
        <w:rPr>
          <w:color w:val="000000"/>
          <w:sz w:val="28"/>
          <w:szCs w:val="28"/>
        </w:rPr>
        <w:t>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w:t>
      </w:r>
      <w:r w:rsidRPr="005D4B91">
        <w:rPr>
          <w:color w:val="000000"/>
          <w:sz w:val="28"/>
          <w:szCs w:val="28"/>
        </w:rPr>
        <w:t>и</w:t>
      </w:r>
      <w:r w:rsidRPr="005D4B91">
        <w:rPr>
          <w:color w:val="000000"/>
          <w:sz w:val="28"/>
          <w:szCs w:val="28"/>
        </w:rPr>
        <w:t>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страдательного</w:t>
      </w:r>
      <w:r w:rsidRPr="005D4B91">
        <w:rPr>
          <w:color w:val="000000"/>
          <w:sz w:val="28"/>
          <w:szCs w:val="28"/>
          <w:lang w:val="en-US"/>
        </w:rPr>
        <w:t xml:space="preserve"> </w:t>
      </w:r>
      <w:r w:rsidRPr="005D4B91">
        <w:rPr>
          <w:color w:val="000000"/>
          <w:sz w:val="28"/>
          <w:szCs w:val="28"/>
        </w:rPr>
        <w:t>залога</w:t>
      </w:r>
      <w:r w:rsidRPr="005D4B91">
        <w:rPr>
          <w:color w:val="000000"/>
          <w:sz w:val="28"/>
          <w:szCs w:val="28"/>
          <w:lang w:val="en-US"/>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w:t>
      </w:r>
      <w:r w:rsidRPr="005D4B91">
        <w:rPr>
          <w:color w:val="000000"/>
          <w:sz w:val="28"/>
          <w:szCs w:val="28"/>
          <w:lang w:val="en-US"/>
        </w:rPr>
        <w:t>u</w:t>
      </w:r>
      <w:r w:rsidRPr="005D4B91">
        <w:rPr>
          <w:color w:val="000000"/>
          <w:sz w:val="28"/>
          <w:szCs w:val="28"/>
          <w:lang w:val="en-US"/>
        </w:rPr>
        <w:t xml:space="preserve">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w:t>
      </w:r>
      <w:r w:rsidRPr="005D4B91">
        <w:rPr>
          <w:color w:val="000000"/>
          <w:sz w:val="28"/>
          <w:szCs w:val="28"/>
          <w:lang w:val="en-US"/>
        </w:rPr>
        <w:lastRenderedPageBreak/>
        <w:t xml:space="preserve">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w:t>
      </w:r>
      <w:r w:rsidRPr="005D4B91">
        <w:rPr>
          <w:color w:val="000000"/>
          <w:sz w:val="28"/>
          <w:szCs w:val="28"/>
          <w:lang w:val="en-US"/>
        </w:rPr>
        <w:t>r</w:t>
      </w:r>
      <w:r w:rsidRPr="005D4B91">
        <w:rPr>
          <w:color w:val="000000"/>
          <w:sz w:val="28"/>
          <w:szCs w:val="28"/>
          <w:lang w:val="en-US"/>
        </w:rPr>
        <w:t>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w:t>
      </w:r>
      <w:r w:rsidRPr="005D4B91">
        <w:rPr>
          <w:color w:val="000000"/>
          <w:sz w:val="28"/>
          <w:szCs w:val="28"/>
        </w:rPr>
        <w:t>о</w:t>
      </w:r>
      <w:r w:rsidRPr="005D4B91">
        <w:rPr>
          <w:color w:val="000000"/>
          <w:sz w:val="28"/>
          <w:szCs w:val="28"/>
        </w:rPr>
        <w:t>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w:t>
      </w:r>
      <w:r w:rsidRPr="005D4B91">
        <w:rPr>
          <w:color w:val="000000"/>
          <w:sz w:val="28"/>
          <w:szCs w:val="28"/>
        </w:rPr>
        <w:t>о</w:t>
      </w:r>
      <w:r w:rsidRPr="005D4B91">
        <w:rPr>
          <w:color w:val="000000"/>
          <w:sz w:val="28"/>
          <w:szCs w:val="28"/>
        </w:rPr>
        <w:t>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w:t>
      </w:r>
      <w:r w:rsidRPr="005D4B91">
        <w:rPr>
          <w:color w:val="000000"/>
          <w:sz w:val="28"/>
          <w:szCs w:val="28"/>
        </w:rPr>
        <w:t>и</w:t>
      </w:r>
      <w:r w:rsidRPr="005D4B91">
        <w:rPr>
          <w:color w:val="000000"/>
          <w:sz w:val="28"/>
          <w:szCs w:val="28"/>
        </w:rPr>
        <w:t>ального общения в рамках тематического содержания речи и использовать ле</w:t>
      </w:r>
      <w:r w:rsidRPr="005D4B91">
        <w:rPr>
          <w:color w:val="000000"/>
          <w:sz w:val="28"/>
          <w:szCs w:val="28"/>
        </w:rPr>
        <w:t>к</w:t>
      </w:r>
      <w:r w:rsidRPr="005D4B91">
        <w:rPr>
          <w:color w:val="000000"/>
          <w:sz w:val="28"/>
          <w:szCs w:val="28"/>
        </w:rPr>
        <w:t>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color w:val="000000"/>
          <w:sz w:val="28"/>
          <w:szCs w:val="28"/>
        </w:rPr>
        <w:t>у</w:t>
      </w:r>
      <w:r w:rsidRPr="005D4B91">
        <w:rPr>
          <w:color w:val="000000"/>
          <w:sz w:val="28"/>
          <w:szCs w:val="28"/>
        </w:rPr>
        <w:t>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w:t>
      </w:r>
      <w:r w:rsidRPr="005D4B91">
        <w:rPr>
          <w:color w:val="000000"/>
          <w:sz w:val="28"/>
          <w:szCs w:val="28"/>
        </w:rPr>
        <w:t>е</w:t>
      </w:r>
      <w:r w:rsidRPr="005D4B91">
        <w:rPr>
          <w:color w:val="000000"/>
          <w:sz w:val="28"/>
          <w:szCs w:val="28"/>
        </w:rPr>
        <w:t>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w:t>
      </w:r>
      <w:r w:rsidRPr="005D4B91">
        <w:rPr>
          <w:color w:val="000000"/>
          <w:sz w:val="28"/>
          <w:szCs w:val="28"/>
        </w:rPr>
        <w:t>о</w:t>
      </w:r>
      <w:r w:rsidRPr="005D4B91">
        <w:rPr>
          <w:color w:val="000000"/>
          <w:sz w:val="28"/>
          <w:szCs w:val="28"/>
        </w:rPr>
        <w:t xml:space="preserve">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w:t>
      </w:r>
      <w:r w:rsidRPr="005D4B91">
        <w:rPr>
          <w:color w:val="000000"/>
          <w:sz w:val="28"/>
          <w:szCs w:val="28"/>
        </w:rPr>
        <w:t>е</w:t>
      </w:r>
      <w:r w:rsidRPr="005D4B91">
        <w:rPr>
          <w:color w:val="000000"/>
          <w:sz w:val="28"/>
          <w:szCs w:val="28"/>
        </w:rPr>
        <w:t>ственным признакам изученные языковые явления (лексические и грамматич</w:t>
      </w:r>
      <w:r w:rsidRPr="005D4B91">
        <w:rPr>
          <w:color w:val="000000"/>
          <w:sz w:val="28"/>
          <w:szCs w:val="28"/>
        </w:rPr>
        <w:t>е</w:t>
      </w:r>
      <w:r w:rsidRPr="005D4B91">
        <w:rPr>
          <w:color w:val="000000"/>
          <w:sz w:val="28"/>
          <w:szCs w:val="28"/>
        </w:rPr>
        <w:lastRenderedPageBreak/>
        <w:t>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Pr="005D4B91">
        <w:rPr>
          <w:color w:val="000000"/>
          <w:sz w:val="28"/>
          <w:szCs w:val="28"/>
        </w:rPr>
        <w:t xml:space="preserve"> </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w:t>
      </w:r>
      <w:r w:rsidRPr="005D4B91">
        <w:rPr>
          <w:color w:val="000000"/>
          <w:sz w:val="28"/>
          <w:szCs w:val="28"/>
        </w:rPr>
        <w:t>д</w:t>
      </w:r>
      <w:r w:rsidRPr="005D4B91">
        <w:rPr>
          <w:color w:val="000000"/>
          <w:sz w:val="28"/>
          <w:szCs w:val="28"/>
        </w:rPr>
        <w:t>метного и межпредметного характера с использованием материалов на англи</w:t>
      </w:r>
      <w:r w:rsidRPr="005D4B91">
        <w:rPr>
          <w:color w:val="000000"/>
          <w:sz w:val="28"/>
          <w:szCs w:val="28"/>
        </w:rPr>
        <w:t>й</w:t>
      </w:r>
      <w:r w:rsidRPr="005D4B91">
        <w:rPr>
          <w:color w:val="000000"/>
          <w:sz w:val="28"/>
          <w:szCs w:val="28"/>
        </w:rPr>
        <w:t>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w:t>
      </w:r>
      <w:r w:rsidRPr="005D4B91">
        <w:rPr>
          <w:color w:val="000000"/>
          <w:sz w:val="28"/>
          <w:szCs w:val="28"/>
        </w:rPr>
        <w:t>е</w:t>
      </w:r>
      <w:r w:rsidRPr="005D4B91">
        <w:rPr>
          <w:color w:val="000000"/>
          <w:sz w:val="28"/>
          <w:szCs w:val="28"/>
        </w:rPr>
        <w:t>дневной жизни и при работе в сети Интернет.</w:t>
      </w:r>
    </w:p>
    <w:p w:rsidR="00934138" w:rsidRPr="005D4B91" w:rsidRDefault="00934138" w:rsidP="005D4B91">
      <w:pPr>
        <w:ind w:firstLine="709"/>
        <w:rPr>
          <w:rFonts w:ascii="Times New Roman" w:hAnsi="Times New Roman" w:cs="Times New Roman"/>
          <w:color w:val="000000"/>
          <w:sz w:val="28"/>
          <w:szCs w:val="28"/>
        </w:rPr>
      </w:pPr>
    </w:p>
    <w:p w:rsidR="00EE4CC1" w:rsidRPr="005D4B91" w:rsidRDefault="00EE4CC1" w:rsidP="005D4B91">
      <w:pPr>
        <w:ind w:firstLine="709"/>
        <w:rPr>
          <w:rFonts w:ascii="Times New Roman" w:hAnsi="Times New Roman" w:cs="Times New Roman"/>
          <w:sz w:val="28"/>
          <w:szCs w:val="28"/>
        </w:rPr>
      </w:pPr>
    </w:p>
    <w:p w:rsidR="00A139CF" w:rsidRPr="005D4B91" w:rsidRDefault="00934138" w:rsidP="00A139CF">
      <w:pPr>
        <w:ind w:firstLine="709"/>
        <w:rPr>
          <w:rFonts w:ascii="Times New Roman" w:hAnsi="Times New Roman" w:cs="Times New Roman"/>
          <w:color w:val="000000"/>
          <w:sz w:val="28"/>
          <w:szCs w:val="28"/>
        </w:rPr>
      </w:pPr>
      <w:r w:rsidRPr="005D4B91">
        <w:rPr>
          <w:rFonts w:ascii="Times New Roman" w:hAnsi="Times New Roman" w:cs="Times New Roman"/>
          <w:b/>
          <w:sz w:val="28"/>
          <w:szCs w:val="28"/>
        </w:rPr>
        <w:br w:type="page"/>
      </w:r>
    </w:p>
    <w:p w:rsidR="00040B44" w:rsidRPr="005D4B91" w:rsidRDefault="00040B44" w:rsidP="008E6370">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lastRenderedPageBreak/>
        <w:t>2.</w:t>
      </w:r>
      <w:r w:rsidR="003B0321">
        <w:rPr>
          <w:b/>
          <w:color w:val="000000"/>
          <w:sz w:val="28"/>
          <w:szCs w:val="28"/>
        </w:rPr>
        <w:t>1.4</w:t>
      </w:r>
      <w:r w:rsidRPr="005D4B91">
        <w:rPr>
          <w:b/>
          <w:color w:val="000000"/>
          <w:sz w:val="28"/>
          <w:szCs w:val="28"/>
        </w:rPr>
        <w:t>. РАБОЧАЯ ПРОГРАММ</w:t>
      </w:r>
      <w:r w:rsidR="00E56F57" w:rsidRPr="005D4B91">
        <w:rPr>
          <w:b/>
          <w:color w:val="000000"/>
          <w:sz w:val="28"/>
          <w:szCs w:val="28"/>
        </w:rPr>
        <w:t>А УЧЕБНОГО ПРЕДМЕТА</w:t>
      </w:r>
      <w:r w:rsidRPr="005D4B91">
        <w:rPr>
          <w:b/>
          <w:color w:val="000000"/>
          <w:sz w:val="28"/>
          <w:szCs w:val="28"/>
        </w:rPr>
        <w:t xml:space="preserve"> </w:t>
      </w:r>
      <w:r w:rsidR="00E86996">
        <w:rPr>
          <w:b/>
          <w:color w:val="000000"/>
          <w:sz w:val="28"/>
          <w:szCs w:val="28"/>
        </w:rPr>
        <w:t xml:space="preserve">       </w:t>
      </w:r>
      <w:r w:rsidRPr="005D4B91">
        <w:rPr>
          <w:b/>
          <w:color w:val="000000"/>
          <w:sz w:val="28"/>
          <w:szCs w:val="28"/>
        </w:rPr>
        <w:t>«М</w:t>
      </w:r>
      <w:r w:rsidRPr="005D4B91">
        <w:rPr>
          <w:b/>
          <w:color w:val="000000"/>
          <w:sz w:val="28"/>
          <w:szCs w:val="28"/>
        </w:rPr>
        <w:t>А</w:t>
      </w:r>
      <w:r w:rsidRPr="005D4B91">
        <w:rPr>
          <w:b/>
          <w:color w:val="000000"/>
          <w:sz w:val="28"/>
          <w:szCs w:val="28"/>
        </w:rPr>
        <w:t>ТЕМАТИКА»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w:t>
      </w:r>
      <w:r w:rsidRPr="005D4B91">
        <w:rPr>
          <w:rFonts w:ascii="Times New Roman" w:hAnsi="Times New Roman" w:cs="Times New Roman"/>
          <w:sz w:val="28"/>
          <w:szCs w:val="28"/>
        </w:rPr>
        <w:t>е</w:t>
      </w:r>
      <w:r w:rsidRPr="005D4B91">
        <w:rPr>
          <w:rFonts w:ascii="Times New Roman" w:hAnsi="Times New Roman" w:cs="Times New Roman"/>
          <w:sz w:val="28"/>
          <w:szCs w:val="28"/>
        </w:rPr>
        <w:t>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w:t>
      </w:r>
      <w:r w:rsidRPr="005D4B91">
        <w:rPr>
          <w:color w:val="000000"/>
          <w:sz w:val="28"/>
          <w:szCs w:val="28"/>
        </w:rPr>
        <w:t>а</w:t>
      </w:r>
      <w:r w:rsidRPr="005D4B91">
        <w:rPr>
          <w:color w:val="000000"/>
          <w:sz w:val="28"/>
          <w:szCs w:val="28"/>
        </w:rPr>
        <w:t>ботана на основе ФГОС СОО с учётом современных мировых требований, предъявляемых к математическому образованию, и традиций российского о</w:t>
      </w:r>
      <w:r w:rsidRPr="005D4B91">
        <w:rPr>
          <w:color w:val="000000"/>
          <w:sz w:val="28"/>
          <w:szCs w:val="28"/>
        </w:rPr>
        <w:t>б</w:t>
      </w:r>
      <w:r w:rsidRPr="005D4B91">
        <w:rPr>
          <w:color w:val="000000"/>
          <w:sz w:val="28"/>
          <w:szCs w:val="28"/>
        </w:rPr>
        <w:t>разования. Реализация программы по математике обеспечивает овладение кл</w:t>
      </w:r>
      <w:r w:rsidRPr="005D4B91">
        <w:rPr>
          <w:color w:val="000000"/>
          <w:sz w:val="28"/>
          <w:szCs w:val="28"/>
        </w:rPr>
        <w:t>ю</w:t>
      </w:r>
      <w:r w:rsidRPr="005D4B91">
        <w:rPr>
          <w:color w:val="000000"/>
          <w:sz w:val="28"/>
          <w:szCs w:val="28"/>
        </w:rPr>
        <w:t>чевыми компетенциями, составляющими основу для саморазвития и непреры</w:t>
      </w:r>
      <w:r w:rsidRPr="005D4B91">
        <w:rPr>
          <w:color w:val="000000"/>
          <w:sz w:val="28"/>
          <w:szCs w:val="28"/>
        </w:rPr>
        <w:t>в</w:t>
      </w:r>
      <w:r w:rsidRPr="005D4B91">
        <w:rPr>
          <w:color w:val="000000"/>
          <w:sz w:val="28"/>
          <w:szCs w:val="28"/>
        </w:rPr>
        <w:t>ного образования, целостность общекультурного, личностного</w:t>
      </w:r>
      <w:r w:rsidR="00B64E89" w:rsidRPr="005D4B91">
        <w:rPr>
          <w:color w:val="000000"/>
          <w:sz w:val="28"/>
          <w:szCs w:val="28"/>
        </w:rPr>
        <w:t xml:space="preserve"> </w:t>
      </w:r>
      <w:r w:rsidRPr="005D4B91">
        <w:rPr>
          <w:color w:val="000000"/>
          <w:sz w:val="28"/>
          <w:szCs w:val="28"/>
        </w:rPr>
        <w:t>и познавател</w:t>
      </w:r>
      <w:r w:rsidRPr="005D4B91">
        <w:rPr>
          <w:color w:val="000000"/>
          <w:sz w:val="28"/>
          <w:szCs w:val="28"/>
        </w:rPr>
        <w:t>ь</w:t>
      </w:r>
      <w:r w:rsidRPr="005D4B91">
        <w:rPr>
          <w:color w:val="000000"/>
          <w:sz w:val="28"/>
          <w:szCs w:val="28"/>
        </w:rPr>
        <w:t>ного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w:t>
      </w:r>
      <w:r w:rsidRPr="005D4B91">
        <w:rPr>
          <w:color w:val="000000"/>
          <w:sz w:val="28"/>
          <w:szCs w:val="28"/>
        </w:rPr>
        <w:t>и</w:t>
      </w:r>
      <w:r w:rsidRPr="005D4B91">
        <w:rPr>
          <w:color w:val="000000"/>
          <w:sz w:val="28"/>
          <w:szCs w:val="28"/>
        </w:rPr>
        <w:t>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w:t>
      </w:r>
      <w:r w:rsidRPr="005D4B91">
        <w:rPr>
          <w:color w:val="000000"/>
          <w:sz w:val="28"/>
          <w:szCs w:val="28"/>
        </w:rPr>
        <w:t>е</w:t>
      </w:r>
      <w:r w:rsidRPr="005D4B91">
        <w:rPr>
          <w:color w:val="000000"/>
          <w:sz w:val="28"/>
          <w:szCs w:val="28"/>
        </w:rPr>
        <w:t>матических знаний, необходимого для дальнейшей успешной жизни в общ</w:t>
      </w:r>
      <w:r w:rsidRPr="005D4B91">
        <w:rPr>
          <w:color w:val="000000"/>
          <w:sz w:val="28"/>
          <w:szCs w:val="28"/>
        </w:rPr>
        <w:t>е</w:t>
      </w:r>
      <w:r w:rsidRPr="005D4B91">
        <w:rPr>
          <w:color w:val="000000"/>
          <w:sz w:val="28"/>
          <w:szCs w:val="28"/>
        </w:rPr>
        <w:t>стве. Именно на решение этой задачи нацелена программа по математике баз</w:t>
      </w:r>
      <w:r w:rsidRPr="005D4B91">
        <w:rPr>
          <w:color w:val="000000"/>
          <w:sz w:val="28"/>
          <w:szCs w:val="28"/>
        </w:rPr>
        <w:t>о</w:t>
      </w:r>
      <w:r w:rsidRPr="005D4B91">
        <w:rPr>
          <w:color w:val="000000"/>
          <w:sz w:val="28"/>
          <w:szCs w:val="28"/>
        </w:rPr>
        <w:t>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w:t>
      </w:r>
      <w:r w:rsidRPr="005D4B91">
        <w:rPr>
          <w:color w:val="000000"/>
          <w:sz w:val="28"/>
          <w:szCs w:val="28"/>
        </w:rPr>
        <w:t>н</w:t>
      </w:r>
      <w:r w:rsidRPr="005D4B91">
        <w:rPr>
          <w:color w:val="000000"/>
          <w:sz w:val="28"/>
          <w:szCs w:val="28"/>
        </w:rPr>
        <w:t>ственных форм, количественных отношений, экономических расчетов; необх</w:t>
      </w:r>
      <w:r w:rsidRPr="005D4B91">
        <w:rPr>
          <w:color w:val="000000"/>
          <w:sz w:val="28"/>
          <w:szCs w:val="28"/>
        </w:rPr>
        <w:t>о</w:t>
      </w:r>
      <w:r w:rsidRPr="005D4B91">
        <w:rPr>
          <w:color w:val="000000"/>
          <w:sz w:val="28"/>
          <w:szCs w:val="28"/>
        </w:rPr>
        <w:t>димостью математических знаний в понимании принципов устройства и и</w:t>
      </w:r>
      <w:r w:rsidRPr="005D4B91">
        <w:rPr>
          <w:color w:val="000000"/>
          <w:sz w:val="28"/>
          <w:szCs w:val="28"/>
        </w:rPr>
        <w:t>с</w:t>
      </w:r>
      <w:r w:rsidRPr="005D4B91">
        <w:rPr>
          <w:color w:val="000000"/>
          <w:sz w:val="28"/>
          <w:szCs w:val="28"/>
        </w:rPr>
        <w:t>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w:t>
      </w:r>
      <w:r w:rsidR="00B64E89" w:rsidRPr="005D4B91">
        <w:rPr>
          <w:color w:val="000000"/>
          <w:sz w:val="28"/>
          <w:szCs w:val="28"/>
        </w:rPr>
        <w:t>ских измерений и построений, ч</w:t>
      </w:r>
      <w:r w:rsidRPr="005D4B91">
        <w:rPr>
          <w:color w:val="000000"/>
          <w:sz w:val="28"/>
          <w:szCs w:val="28"/>
        </w:rPr>
        <w:t>тения информации, представленной в виде та</w:t>
      </w:r>
      <w:r w:rsidRPr="005D4B91">
        <w:rPr>
          <w:color w:val="000000"/>
          <w:sz w:val="28"/>
          <w:szCs w:val="28"/>
        </w:rPr>
        <w:t>б</w:t>
      </w:r>
      <w:r w:rsidRPr="005D4B91">
        <w:rPr>
          <w:color w:val="000000"/>
          <w:sz w:val="28"/>
          <w:szCs w:val="28"/>
        </w:rPr>
        <w:lastRenderedPageBreak/>
        <w:t>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w:t>
      </w:r>
      <w:r w:rsidRPr="005D4B91">
        <w:rPr>
          <w:color w:val="000000"/>
          <w:sz w:val="28"/>
          <w:szCs w:val="28"/>
        </w:rPr>
        <w:t>е</w:t>
      </w:r>
      <w:r w:rsidRPr="005D4B91">
        <w:rPr>
          <w:color w:val="000000"/>
          <w:sz w:val="28"/>
          <w:szCs w:val="28"/>
        </w:rPr>
        <w:t>делённых умственных навыках, приёмах и методах мышления человека, пр</w:t>
      </w:r>
      <w:r w:rsidRPr="005D4B91">
        <w:rPr>
          <w:color w:val="000000"/>
          <w:sz w:val="28"/>
          <w:szCs w:val="28"/>
        </w:rPr>
        <w:t>о</w:t>
      </w:r>
      <w:r w:rsidRPr="005D4B91">
        <w:rPr>
          <w:color w:val="000000"/>
          <w:sz w:val="28"/>
          <w:szCs w:val="28"/>
        </w:rPr>
        <w:t>цессах обобщения и конкретизации, анализа и синтеза, классификации и сист</w:t>
      </w:r>
      <w:r w:rsidRPr="005D4B91">
        <w:rPr>
          <w:color w:val="000000"/>
          <w:sz w:val="28"/>
          <w:szCs w:val="28"/>
        </w:rPr>
        <w:t>е</w:t>
      </w:r>
      <w:r w:rsidRPr="005D4B91">
        <w:rPr>
          <w:color w:val="000000"/>
          <w:sz w:val="28"/>
          <w:szCs w:val="28"/>
        </w:rPr>
        <w:t>матизации, абстрагирования и аналогий как формировании алгоритмической компоненты мышления и воспитании умений действовать по заданным алг</w:t>
      </w:r>
      <w:r w:rsidRPr="005D4B91">
        <w:rPr>
          <w:color w:val="000000"/>
          <w:sz w:val="28"/>
          <w:szCs w:val="28"/>
        </w:rPr>
        <w:t>о</w:t>
      </w:r>
      <w:r w:rsidRPr="005D4B91">
        <w:rPr>
          <w:color w:val="000000"/>
          <w:sz w:val="28"/>
          <w:szCs w:val="28"/>
        </w:rPr>
        <w:t>ритмам, позволяющей совершенствовать известные и конструировать новые. Объекты математических умозаключений, правила их конструирования ра</w:t>
      </w:r>
      <w:r w:rsidRPr="005D4B91">
        <w:rPr>
          <w:color w:val="000000"/>
          <w:sz w:val="28"/>
          <w:szCs w:val="28"/>
        </w:rPr>
        <w:t>с</w:t>
      </w:r>
      <w:r w:rsidRPr="005D4B91">
        <w:rPr>
          <w:color w:val="000000"/>
          <w:sz w:val="28"/>
          <w:szCs w:val="28"/>
        </w:rPr>
        <w:t>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w:t>
      </w:r>
      <w:r w:rsidRPr="005D4B91">
        <w:rPr>
          <w:color w:val="000000"/>
          <w:sz w:val="28"/>
          <w:szCs w:val="28"/>
        </w:rPr>
        <w:t>е</w:t>
      </w:r>
      <w:r w:rsidRPr="005D4B91">
        <w:rPr>
          <w:color w:val="000000"/>
          <w:sz w:val="28"/>
          <w:szCs w:val="28"/>
        </w:rPr>
        <w:t>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w:t>
      </w:r>
      <w:r w:rsidRPr="005D4B91">
        <w:rPr>
          <w:b/>
          <w:i/>
          <w:color w:val="000000"/>
          <w:sz w:val="28"/>
          <w:szCs w:val="28"/>
        </w:rPr>
        <w:t>а</w:t>
      </w:r>
      <w:r w:rsidRPr="005D4B91">
        <w:rPr>
          <w:b/>
          <w:i/>
          <w:color w:val="000000"/>
          <w:sz w:val="28"/>
          <w:szCs w:val="28"/>
        </w:rPr>
        <w:t>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формулировать их на языке математики и создавать математические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применять освоенный математический аппарат для решения практико-ориентированных задач, интерпретировать и оценивать полученные результ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w:t>
      </w:r>
      <w:r w:rsidRPr="005D4B91">
        <w:rPr>
          <w:rFonts w:ascii="Times New Roman" w:hAnsi="Times New Roman" w:cs="Times New Roman"/>
          <w:b/>
          <w:i/>
          <w:color w:val="000000"/>
          <w:sz w:val="28"/>
          <w:szCs w:val="28"/>
        </w:rPr>
        <w:t>я</w:t>
      </w:r>
      <w:r w:rsidRPr="005D4B91">
        <w:rPr>
          <w:rFonts w:ascii="Times New Roman" w:hAnsi="Times New Roman" w:cs="Times New Roman"/>
          <w:b/>
          <w:i/>
          <w:color w:val="000000"/>
          <w:sz w:val="28"/>
          <w:szCs w:val="28"/>
        </w:rPr>
        <w:t>ются:</w:t>
      </w:r>
      <w:r w:rsidRPr="005D4B91">
        <w:rPr>
          <w:rFonts w:ascii="Times New Roman" w:hAnsi="Times New Roman" w:cs="Times New Roman"/>
          <w:color w:val="000000"/>
          <w:sz w:val="28"/>
          <w:szCs w:val="28"/>
        </w:rPr>
        <w:t xml:space="preserve"> </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w:t>
      </w:r>
      <w:r w:rsidR="00B64E89" w:rsidRPr="005D4B91">
        <w:rPr>
          <w:rFonts w:ascii="Times New Roman" w:hAnsi="Times New Roman" w:cs="Times New Roman"/>
          <w:color w:val="000000"/>
          <w:sz w:val="28"/>
          <w:szCs w:val="28"/>
        </w:rPr>
        <w:t>о</w:t>
      </w:r>
      <w:r w:rsidR="00B64E89" w:rsidRPr="005D4B91">
        <w:rPr>
          <w:rFonts w:ascii="Times New Roman" w:hAnsi="Times New Roman" w:cs="Times New Roman"/>
          <w:color w:val="000000"/>
          <w:sz w:val="28"/>
          <w:szCs w:val="28"/>
        </w:rPr>
        <w:t>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такте и взаимодействии. Их объединяет логическая составляющая, традицио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 присущая математике и пронизывающая все математические курсы и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жательные линии. Сформулированное в ФГОС СОО требование «владение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тодами доказательств, алгоритмами решения задач, умение формулировать определения, аксиомы и теоремы, применять их, проводить доказательные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суждения в ходе решения задач» относится ко всем учебным курсам, а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тика и информатика»</w:t>
      </w:r>
    </w:p>
    <w:p w:rsidR="00D6431F" w:rsidRPr="00A139CF" w:rsidRDefault="00B64E89" w:rsidP="005D4B91">
      <w:pPr>
        <w:autoSpaceDE/>
        <w:autoSpaceDN/>
        <w:adjustRightInd/>
        <w:ind w:firstLine="709"/>
        <w:rPr>
          <w:rFonts w:ascii="Times New Roman" w:hAnsi="Times New Roman" w:cs="Times New Roman"/>
          <w:sz w:val="28"/>
          <w:szCs w:val="28"/>
        </w:rPr>
      </w:pPr>
      <w:r w:rsidRPr="00A139CF">
        <w:rPr>
          <w:rFonts w:ascii="Times New Roman" w:hAnsi="Times New Roman" w:cs="Times New Roman"/>
          <w:sz w:val="28"/>
          <w:szCs w:val="28"/>
        </w:rPr>
        <w:t>Общее число часов</w:t>
      </w:r>
      <w:r w:rsidR="00D6431F" w:rsidRPr="00A139CF">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A139CF" w:rsidRDefault="00B64E89" w:rsidP="005D4B91">
      <w:pPr>
        <w:autoSpaceDE/>
        <w:autoSpaceDN/>
        <w:adjustRightInd/>
        <w:ind w:firstLine="709"/>
        <w:rPr>
          <w:rFonts w:ascii="Times New Roman" w:hAnsi="Times New Roman" w:cs="Times New Roman"/>
          <w:b/>
          <w:i/>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4329B1" w:rsidRPr="005D4B91">
        <w:rPr>
          <w:rFonts w:ascii="Times New Roman" w:hAnsi="Times New Roman" w:cs="Times New Roman"/>
          <w:b/>
          <w:color w:val="000000"/>
          <w:sz w:val="28"/>
          <w:szCs w:val="28"/>
        </w:rPr>
        <w:t>) ПЛАНИРУЕМЫЕ Р</w:t>
      </w:r>
      <w:r w:rsidR="00E56F57" w:rsidRPr="005D4B91">
        <w:rPr>
          <w:rFonts w:ascii="Times New Roman" w:hAnsi="Times New Roman" w:cs="Times New Roman"/>
          <w:b/>
          <w:color w:val="000000"/>
          <w:sz w:val="28"/>
          <w:szCs w:val="28"/>
        </w:rPr>
        <w:t>ЕЗУЛЬТАТЫ ОСВОЕНИЯ ПРОГРАММЫ 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 xml:space="preserve">ского общества (выборы, опросы и другое), умение </w:t>
      </w:r>
      <w:r w:rsidRPr="005D4B91">
        <w:rPr>
          <w:rFonts w:ascii="Times New Roman" w:hAnsi="Times New Roman" w:cs="Times New Roman"/>
          <w:color w:val="000000"/>
          <w:sz w:val="28"/>
          <w:szCs w:val="28"/>
        </w:rPr>
        <w:t>взаимодействовать с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E86996" w:rsidRDefault="00E86996" w:rsidP="005D4B91">
      <w:pPr>
        <w:tabs>
          <w:tab w:val="left" w:pos="1080"/>
        </w:tabs>
        <w:autoSpaceDE/>
        <w:autoSpaceDN/>
        <w:adjustRightInd/>
        <w:ind w:firstLine="709"/>
        <w:rPr>
          <w:rFonts w:ascii="Times New Roman" w:hAnsi="Times New Roman" w:cs="Times New Roman"/>
          <w:b/>
          <w:i/>
          <w:color w:val="000000"/>
          <w:sz w:val="28"/>
          <w:szCs w:val="28"/>
        </w:rPr>
      </w:pP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стижениям российских математиков и российской математической школы,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номерностей, объектов, задач, решений, рассуждений, восприимчивость к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ровью (здоровое питание, сбалансированный режим занятий и отдыха, рег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сферам профессиональной деятельности, связанным с математикой и её приложениями, умение совершать осознанный выбор будущей профессии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ализовывать собственные жизненные планы, готовность и способность к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матическому образованию и самообразованию на протяжении всей жизни,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 экономических процессов на состояние природной и социальной среды, осознание глобального характера экологических проблем, ориентация 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E86996" w:rsidRDefault="00E86996" w:rsidP="008E6370">
      <w:pPr>
        <w:widowControl/>
        <w:autoSpaceDE/>
        <w:autoSpaceDN/>
        <w:adjustRightInd/>
        <w:ind w:firstLine="0"/>
        <w:jc w:val="center"/>
        <w:rPr>
          <w:rFonts w:ascii="Times New Roman" w:hAnsi="Times New Roman" w:cs="Times New Roman"/>
          <w:b/>
          <w:sz w:val="28"/>
          <w:szCs w:val="28"/>
          <w:lang w:eastAsia="en-US"/>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w:t>
      </w:r>
      <w:r w:rsidRPr="005D4B91">
        <w:rPr>
          <w:rFonts w:ascii="Times New Roman" w:hAnsi="Times New Roman" w:cs="Times New Roman"/>
          <w:b/>
          <w:i/>
          <w:sz w:val="28"/>
          <w:szCs w:val="28"/>
          <w:lang w:eastAsia="en-US"/>
        </w:rPr>
        <w:t>у</w:t>
      </w:r>
      <w:r w:rsidRPr="005D4B91">
        <w:rPr>
          <w:rFonts w:ascii="Times New Roman" w:hAnsi="Times New Roman" w:cs="Times New Roman"/>
          <w:b/>
          <w:i/>
          <w:sz w:val="28"/>
          <w:szCs w:val="28"/>
          <w:lang w:eastAsia="en-US"/>
        </w:rPr>
        <w:t>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самостоятельно сформулирова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w:t>
      </w:r>
      <w:r w:rsidR="00D6431F"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w:t>
      </w:r>
      <w:r w:rsidR="00D6431F" w:rsidRPr="005D4B91">
        <w:rPr>
          <w:rFonts w:ascii="Times New Roman" w:hAnsi="Times New Roman" w:cs="Times New Roman"/>
          <w:color w:val="000000"/>
          <w:sz w:val="28"/>
          <w:szCs w:val="28"/>
        </w:rPr>
        <w:lastRenderedPageBreak/>
        <w:t>работы при решении учебных задач, принимать цель совместной деятельности, планировать организацию совместной работы, распределять виды работ, дог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вариваться, обсуждать процесс и результат работы, обобщать мнения нескол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 рамках отдельных учебных курсов в соответствующих разделах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D6431F" w:rsidRPr="00B735EC" w:rsidRDefault="008F7045" w:rsidP="00B735EC">
      <w:pPr>
        <w:tabs>
          <w:tab w:val="left" w:pos="1868"/>
        </w:tabs>
        <w:autoSpaceDE/>
        <w:autoSpaceDN/>
        <w:adjustRightInd/>
        <w:ind w:firstLine="709"/>
        <w:rPr>
          <w:rFonts w:ascii="Times New Roman" w:hAnsi="Times New Roman" w:cs="Times New Roman"/>
          <w:b/>
          <w:color w:val="000000"/>
          <w:sz w:val="28"/>
          <w:szCs w:val="28"/>
        </w:rPr>
      </w:pPr>
      <w:r w:rsidRPr="00B735EC">
        <w:rPr>
          <w:rFonts w:ascii="Times New Roman" w:hAnsi="Times New Roman" w:cs="Times New Roman"/>
          <w:b/>
          <w:color w:val="000000"/>
          <w:sz w:val="28"/>
          <w:szCs w:val="28"/>
        </w:rPr>
        <w:t>РАБОЧАЯ ПРОГРАММА УЧЕБНОГО КУРСА</w:t>
      </w:r>
      <w:r w:rsidR="00B735EC">
        <w:rPr>
          <w:rFonts w:ascii="Times New Roman" w:hAnsi="Times New Roman" w:cs="Times New Roman"/>
          <w:b/>
          <w:color w:val="000000"/>
          <w:sz w:val="28"/>
          <w:szCs w:val="28"/>
        </w:rPr>
        <w:t xml:space="preserve"> </w:t>
      </w:r>
      <w:r w:rsidRPr="00B735EC">
        <w:rPr>
          <w:rFonts w:ascii="Times New Roman" w:hAnsi="Times New Roman" w:cs="Times New Roman"/>
          <w:b/>
          <w:color w:val="000000"/>
          <w:sz w:val="28"/>
          <w:szCs w:val="28"/>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мирует логическое и абстрактное мышление обучающихся на уровне,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димом для освоения учебных курсов информатики, обществознания, истории, словесности. В рамках учебного курса «Алгебра и начала математического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нову для успешного овладения законами физики, химии, биологии, понимания основных тенденций экономики и общественной жизни, позволяет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ваться в современных цифровых и компьютерных технологиях, уверенно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их в повседневной жизни. Овладение абстрактными и логически строгими математическими конструкциями развивает умение находить закон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мерности, обосновывать истинность утверждения, использовать обобщение и конкретизацию, абстрагирование и аналогию, формирует креативное и крит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знач</w:t>
      </w:r>
      <w:r w:rsidRPr="005D4B91">
        <w:rPr>
          <w:rFonts w:ascii="Times New Roman" w:hAnsi="Times New Roman" w:cs="Times New Roman"/>
          <w:color w:val="000000"/>
          <w:sz w:val="28"/>
          <w:szCs w:val="28"/>
        </w:rPr>
        <w:t>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реализуется как</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через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ный материал, способствующий формированию научного мировоззрения, так и </w:t>
      </w:r>
      <w:r w:rsidRPr="005D4B91">
        <w:rPr>
          <w:rFonts w:ascii="Times New Roman" w:hAnsi="Times New Roman" w:cs="Times New Roman"/>
          <w:color w:val="000000"/>
          <w:sz w:val="28"/>
          <w:szCs w:val="28"/>
        </w:rPr>
        <w:lastRenderedPageBreak/>
        <w:t>через специфику учебной деятельности, требующей самостоятельности, акк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ратности, продолжительной концентрации внимания и ответственности за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программы по алгебре и началам анализа выделяются 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дующие содержательно-методические линии: «Числа и вычисления»,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и графики», «Уравнения и неравенства», «Начала математического анал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жении двух лет обучения на уровне среднего общего образования. Данный учебный курс является интегративным, объединяя в себе содержание нескол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ких математических дисциплин: алгебра, тригонометрия, математический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теория множеств и другие. Обучающиеся овладевают широким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8F704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навыков, включающих в себя использование различных форм записи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ствительного числа, умение рационально выполнять действия с ними, делать прикидку, оценивать результат. Обучающиеся получают навыки приближё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вычислений, выполнения действий с числами, записанными в стандартной форме, использования математических констант, оценивания числовых выр</w:t>
      </w:r>
      <w:r w:rsidRPr="005D4B91">
        <w:rPr>
          <w:rFonts w:ascii="Times New Roman" w:hAnsi="Times New Roman" w:cs="Times New Roman"/>
          <w:color w:val="000000"/>
          <w:sz w:val="28"/>
          <w:szCs w:val="28"/>
        </w:rPr>
        <w:t>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иррациональных, показательных, логарифмических и тригонометрических уравнений, неравенств и их систем. Полученные умения используются при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следовании функций с помощью производной, решении прикладных задач и задач на нахождение наибольших и наименьших значений функции. Данная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шее развитие алгоритмического и абстрактного мышления обучающихся,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мируются навыки дедуктивных рассуждений, работы с символьными формами, представления закономерностей и зависимостей в виде равенств и неравенств. </w:t>
      </w:r>
      <w:r w:rsidRPr="005D4B91">
        <w:rPr>
          <w:rFonts w:ascii="Times New Roman" w:hAnsi="Times New Roman" w:cs="Times New Roman"/>
          <w:color w:val="000000"/>
          <w:sz w:val="28"/>
          <w:szCs w:val="28"/>
        </w:rPr>
        <w:lastRenderedPageBreak/>
        <w:t xml:space="preserve">Алгебра предлагает эффективные инструменты для решения практических и 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плетается с другими линиями учебного курса, поскольку в каком-то смысле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даёт последовательность изучения материала. Изучение степенной, показател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логарифмической и тригонометрических функций, их свойств и графиков, использование функций для решения задач из других учебных предметов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следовать полученные функции, строить их графики. Материал содержател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линии нацелен на развитие умений и навыков, позволяющих выражать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Содержательная линия открывает новые возможности построения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82056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учебном курсе «Алгебра и начала математического анализа» прису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ствуют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наблюдательность, умение находить закономерности, абстрагироваться,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 учебном плане</w:t>
      </w:r>
    </w:p>
    <w:p w:rsidR="00D6431F" w:rsidRPr="00A139CF" w:rsidRDefault="00D6431F" w:rsidP="005D4B91">
      <w:pPr>
        <w:autoSpaceDE/>
        <w:autoSpaceDN/>
        <w:adjustRightInd/>
        <w:ind w:firstLine="709"/>
        <w:rPr>
          <w:rFonts w:ascii="Times New Roman" w:hAnsi="Times New Roman" w:cs="Times New Roman"/>
          <w:sz w:val="28"/>
          <w:szCs w:val="28"/>
        </w:rPr>
      </w:pPr>
      <w:r w:rsidRPr="00A139CF">
        <w:rPr>
          <w:rFonts w:ascii="Times New Roman" w:hAnsi="Times New Roman" w:cs="Times New Roman"/>
          <w:sz w:val="28"/>
          <w:szCs w:val="28"/>
        </w:rPr>
        <w:t xml:space="preserve">Общее число часов для изучения учебного курса «Алгебра и </w:t>
      </w:r>
      <w:r w:rsidR="00090217" w:rsidRPr="00A139CF">
        <w:rPr>
          <w:rFonts w:ascii="Times New Roman" w:hAnsi="Times New Roman" w:cs="Times New Roman"/>
          <w:sz w:val="28"/>
          <w:szCs w:val="28"/>
        </w:rPr>
        <w:t>начала м</w:t>
      </w:r>
      <w:r w:rsidR="00090217" w:rsidRPr="00A139CF">
        <w:rPr>
          <w:rFonts w:ascii="Times New Roman" w:hAnsi="Times New Roman" w:cs="Times New Roman"/>
          <w:sz w:val="28"/>
          <w:szCs w:val="28"/>
        </w:rPr>
        <w:t>а</w:t>
      </w:r>
      <w:r w:rsidR="00090217" w:rsidRPr="00A139CF">
        <w:rPr>
          <w:rFonts w:ascii="Times New Roman" w:hAnsi="Times New Roman" w:cs="Times New Roman"/>
          <w:sz w:val="28"/>
          <w:szCs w:val="28"/>
        </w:rPr>
        <w:t>тематического анализа»</w:t>
      </w:r>
      <w:r w:rsidRPr="00A139CF">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5D4B91" w:rsidRDefault="00820561" w:rsidP="005D4B91">
      <w:pPr>
        <w:autoSpaceDE/>
        <w:autoSpaceDN/>
        <w:adjustRightInd/>
        <w:ind w:firstLine="709"/>
        <w:jc w:val="center"/>
        <w:rPr>
          <w:rFonts w:ascii="Times New Roman" w:hAnsi="Times New Roman" w:cs="Times New Roman"/>
          <w:b/>
          <w:i/>
          <w:color w:val="000000"/>
          <w:sz w:val="28"/>
          <w:szCs w:val="28"/>
        </w:rPr>
      </w:pPr>
    </w:p>
    <w:p w:rsidR="00820561" w:rsidRPr="005D4B91" w:rsidRDefault="00090217" w:rsidP="005D4B91">
      <w:pPr>
        <w:tabs>
          <w:tab w:val="left" w:pos="16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КУРСА «АЛГЕБРА И НАЧАЛА АНАЛИЗА»</w:t>
      </w:r>
    </w:p>
    <w:p w:rsidR="00820561" w:rsidRPr="005D4B91" w:rsidRDefault="00820561" w:rsidP="005D4B91">
      <w:pPr>
        <w:tabs>
          <w:tab w:val="left" w:pos="1676"/>
        </w:tabs>
        <w:autoSpaceDE/>
        <w:autoSpaceDN/>
        <w:adjustRightInd/>
        <w:ind w:firstLine="709"/>
        <w:rPr>
          <w:rFonts w:ascii="Times New Roman" w:hAnsi="Times New Roman" w:cs="Times New Roman"/>
          <w:b/>
          <w:color w:val="000000"/>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конечные периодические дроби. Арифметические операции с рациональными числами, преобразования числовых выражений. Применение дробей и проце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Функция, способы задания функции. График функции. Взаимно обратные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менение теоретико-множественного аппарата для описания реальных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w:t>
      </w:r>
      <w:r w:rsidR="00820561" w:rsidRPr="005D4B91">
        <w:rPr>
          <w:rFonts w:ascii="Times New Roman" w:hAnsi="Times New Roman" w:cs="Times New Roman"/>
          <w:b/>
          <w:color w:val="000000"/>
          <w:sz w:val="28"/>
          <w:szCs w:val="28"/>
        </w:rPr>
        <w:t>О</w:t>
      </w:r>
      <w:r w:rsidR="00820561" w:rsidRPr="005D4B91">
        <w:rPr>
          <w:rFonts w:ascii="Times New Roman" w:hAnsi="Times New Roman" w:cs="Times New Roman"/>
          <w:b/>
          <w:color w:val="000000"/>
          <w:sz w:val="28"/>
          <w:szCs w:val="28"/>
        </w:rPr>
        <w:t>ГРАММЫ УЧЕБНОГО КУРСА «АЛГЕБРА И НАЧАЛА МАТЕМАТИЧ</w:t>
      </w:r>
      <w:r w:rsidR="00820561" w:rsidRPr="005D4B91">
        <w:rPr>
          <w:rFonts w:ascii="Times New Roman" w:hAnsi="Times New Roman" w:cs="Times New Roman"/>
          <w:b/>
          <w:color w:val="000000"/>
          <w:sz w:val="28"/>
          <w:szCs w:val="28"/>
        </w:rPr>
        <w:t>Е</w:t>
      </w:r>
      <w:r w:rsidR="00820561" w:rsidRPr="005D4B91">
        <w:rPr>
          <w:rFonts w:ascii="Times New Roman" w:hAnsi="Times New Roman" w:cs="Times New Roman"/>
          <w:b/>
          <w:color w:val="000000"/>
          <w:sz w:val="28"/>
          <w:szCs w:val="28"/>
        </w:rPr>
        <w:t>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подходящую форму записи действительных чисел для решения практич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циональное, иррациональное уравнение, неравенство, тригонометрическое </w:t>
      </w:r>
      <w:r w:rsidR="00D6431F" w:rsidRPr="005D4B91">
        <w:rPr>
          <w:rFonts w:ascii="Times New Roman" w:hAnsi="Times New Roman" w:cs="Times New Roman"/>
          <w:color w:val="000000"/>
          <w:sz w:val="28"/>
          <w:szCs w:val="28"/>
        </w:rPr>
        <w:lastRenderedPageBreak/>
        <w:t>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по условию задачи, исследовать построенные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теоретико-множественный аппарат для описания реальных проце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знаки делимости целых чисел, разложение числа на простые множители для 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понятиями: показательное уравнение и неравенство, решать основные 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понятиями: логарифмическое уравнение и неравенство, решать осно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и системы по условию задачи, исследовать постр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ности функции, точки экстремума функции, наибольшее и наименьшее знач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функции на промежутке, использовать их для исследования функции,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нахождения наилучшего решения в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характера, средствами математического анализа.</w:t>
      </w:r>
    </w:p>
    <w:p w:rsidR="00EC35B6" w:rsidRDefault="00EC35B6" w:rsidP="005D4B91">
      <w:pPr>
        <w:autoSpaceDE/>
        <w:autoSpaceDN/>
        <w:adjustRightInd/>
        <w:ind w:firstLine="709"/>
        <w:rPr>
          <w:rFonts w:ascii="Times New Roman" w:hAnsi="Times New Roman" w:cs="Times New Roman"/>
          <w:b/>
          <w:color w:val="000000"/>
          <w:sz w:val="28"/>
          <w:szCs w:val="28"/>
          <w:u w:val="single"/>
        </w:rPr>
      </w:pPr>
    </w:p>
    <w:p w:rsidR="00EC35B6" w:rsidRPr="00E86996" w:rsidRDefault="00EC35B6" w:rsidP="005D4B91">
      <w:pPr>
        <w:autoSpaceDE/>
        <w:autoSpaceDN/>
        <w:adjustRightInd/>
        <w:ind w:firstLine="709"/>
        <w:rPr>
          <w:rFonts w:ascii="Times New Roman" w:hAnsi="Times New Roman" w:cs="Times New Roman"/>
          <w:b/>
          <w:color w:val="000000"/>
          <w:sz w:val="28"/>
          <w:szCs w:val="28"/>
        </w:rPr>
      </w:pPr>
      <w:r w:rsidRPr="00E86996">
        <w:rPr>
          <w:rFonts w:ascii="Times New Roman" w:hAnsi="Times New Roman" w:cs="Times New Roman"/>
          <w:b/>
          <w:color w:val="000000"/>
          <w:sz w:val="28"/>
          <w:szCs w:val="28"/>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обусловлена практической значимостью метапредметных и предметных результатов обучения геометрии в направлении личностного развития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формирования функциональной математической грамотности, изучения других учебных дисциплин. Развитие у обучающихся правильных представл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моделирования в научном познании и в практике способствует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преобразования действительности. Оперирование пространственными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зами объединяет разные виды учебной и трудовой деятельности, является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ним из профессионально важных качеств, поэтому актуальна задача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у обучающихся пространственного мышления как разновидности обра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ного мышления - существенного компонента в подготовке к практической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через обеспечение возможности приобретения и использования систем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тических геометрических знаний и действий, специфичных геометрии,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успешного продолжения образования по специальностям, не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освоения учебного курса «Геометрии» на 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 курс стереометрии в начале его изучения задач, решаемых на уровне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туитивного познания, и определённым образом организованная работа над 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 предметно-практической деятельности. Развитие пространственных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ставлений у обучающихся в курсе стереометрии проводится за счёт решения задач на создание пространственных образов и задач на оперирование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«Тела вращения», «Векторы и координаты в пространстве».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логических умений распределяется по содержательным линиям и по годам обучения на уровне среднего общего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w:t>
      </w:r>
      <w:r w:rsidRPr="005D4B91">
        <w:rPr>
          <w:rFonts w:ascii="Times New Roman" w:hAnsi="Times New Roman" w:cs="Times New Roman"/>
          <w:color w:val="000000"/>
          <w:sz w:val="28"/>
          <w:szCs w:val="28"/>
        </w:rPr>
        <w:lastRenderedPageBreak/>
        <w:t>прочные множественные связи.</w:t>
      </w:r>
    </w:p>
    <w:p w:rsidR="00EC35B6" w:rsidRPr="005D4B91" w:rsidRDefault="00EC35B6" w:rsidP="005D4B91">
      <w:pPr>
        <w:tabs>
          <w:tab w:val="left" w:pos="19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w:t>
      </w:r>
      <w:r w:rsidR="004906C6" w:rsidRPr="005D4B91">
        <w:rPr>
          <w:rFonts w:ascii="Times New Roman" w:hAnsi="Times New Roman" w:cs="Times New Roman"/>
          <w:b/>
          <w:i/>
          <w:color w:val="000000"/>
          <w:sz w:val="28"/>
          <w:szCs w:val="28"/>
        </w:rPr>
        <w:t xml:space="preserve">курса «Геометрия» </w:t>
      </w:r>
      <w:r w:rsidRPr="005D4B91">
        <w:rPr>
          <w:rFonts w:ascii="Times New Roman" w:hAnsi="Times New Roman" w:cs="Times New Roman"/>
          <w:b/>
          <w:i/>
          <w:color w:val="000000"/>
          <w:sz w:val="28"/>
          <w:szCs w:val="28"/>
        </w:rPr>
        <w:t>в учебном плане</w:t>
      </w:r>
    </w:p>
    <w:p w:rsidR="00D6431F" w:rsidRPr="00A139CF" w:rsidRDefault="00D6431F" w:rsidP="005D4B91">
      <w:pPr>
        <w:tabs>
          <w:tab w:val="left" w:pos="1292"/>
        </w:tabs>
        <w:autoSpaceDE/>
        <w:autoSpaceDN/>
        <w:adjustRightInd/>
        <w:ind w:firstLine="709"/>
        <w:rPr>
          <w:rFonts w:ascii="Times New Roman" w:hAnsi="Times New Roman" w:cs="Times New Roman"/>
          <w:sz w:val="28"/>
          <w:szCs w:val="28"/>
        </w:rPr>
      </w:pPr>
      <w:r w:rsidRPr="00A139CF">
        <w:rPr>
          <w:rFonts w:ascii="Times New Roman" w:hAnsi="Times New Roman" w:cs="Times New Roman"/>
          <w:sz w:val="28"/>
          <w:szCs w:val="28"/>
        </w:rPr>
        <w:t>Общ</w:t>
      </w:r>
      <w:r w:rsidR="00090217" w:rsidRPr="00A139CF">
        <w:rPr>
          <w:rFonts w:ascii="Times New Roman" w:hAnsi="Times New Roman" w:cs="Times New Roman"/>
          <w:sz w:val="28"/>
          <w:szCs w:val="28"/>
        </w:rPr>
        <w:t xml:space="preserve">ее число часов </w:t>
      </w:r>
      <w:r w:rsidRPr="00A139CF">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A139CF" w:rsidRDefault="00EC35B6" w:rsidP="005D4B91">
      <w:pPr>
        <w:tabs>
          <w:tab w:val="left" w:pos="1292"/>
        </w:tabs>
        <w:autoSpaceDE/>
        <w:autoSpaceDN/>
        <w:adjustRightInd/>
        <w:ind w:firstLine="709"/>
        <w:rPr>
          <w:rFonts w:ascii="Times New Roman" w:hAnsi="Times New Roman" w:cs="Times New Roman"/>
          <w:sz w:val="28"/>
          <w:szCs w:val="28"/>
        </w:rPr>
      </w:pPr>
    </w:p>
    <w:p w:rsidR="00EC35B6" w:rsidRPr="00A139CF" w:rsidRDefault="00EC35B6" w:rsidP="005D4B91">
      <w:pPr>
        <w:tabs>
          <w:tab w:val="left" w:pos="1292"/>
        </w:tabs>
        <w:autoSpaceDE/>
        <w:autoSpaceDN/>
        <w:adjustRightInd/>
        <w:ind w:firstLine="709"/>
        <w:rPr>
          <w:rFonts w:ascii="Times New Roman" w:hAnsi="Times New Roman" w:cs="Times New Roman"/>
          <w:b/>
          <w:sz w:val="28"/>
          <w:szCs w:val="28"/>
        </w:rPr>
      </w:pPr>
      <w:r w:rsidRPr="00A139CF">
        <w:rPr>
          <w:rFonts w:ascii="Times New Roman" w:hAnsi="Times New Roman" w:cs="Times New Roman"/>
          <w:b/>
          <w:sz w:val="28"/>
          <w:szCs w:val="28"/>
        </w:rPr>
        <w:t xml:space="preserve">2) СОДЕРЖАНИЕ </w:t>
      </w:r>
      <w:r w:rsidR="00090217" w:rsidRPr="00A139CF">
        <w:rPr>
          <w:rFonts w:ascii="Times New Roman" w:hAnsi="Times New Roman" w:cs="Times New Roman"/>
          <w:b/>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ство. Понятие об аксиоматическом построении стереометрии: аксиомы стере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лельные и скрещивающиеся прямые. Параллельность прямых и плоскостей в пространстве: параллельные прямые в пространстве, параллельность трёх пр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мых, параллельность прямой и плоскости. Углы с сонаправленными сторонами, угол между прямыми в пространстве. Параллельность плоскостей: параллел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плоскости, свойства параллельных плоскостей. Простейшие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ственные фигуры на плоскости: тетраэдр, куб, параллелепипед, построение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угол, линейный угол двугранного угла. Перпендикуляр и наклонные: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стояние от точки до плоскости, расстояние от прямой до плоскости, проекция фигуры на плоскость. Перпендикулярность плоскостей: признак перпендик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многогранника, правильная призма и правильная пирамида, правильная треугольная пирамида и правильный тетраэдр, куб. Представление о правил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многогранниках: октаэдр, додекаэдр и икосаэдр. Сечения призмы и пир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щадь боковой поверхности и полной поверхности прямой призмы, площадь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нований, теорема о боковой поверхности прямой призмы. Площадь боковой поверхности и поверхности правильной пирамиды, теорема о площади усечё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имное расположение сферы и плоскости, касательная плоскость к сфере,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Координаты вектора. Простейшие задачи в координатах. Угол между ве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w:t>
      </w:r>
      <w:r w:rsidR="00C72D31" w:rsidRPr="005D4B91">
        <w:rPr>
          <w:rFonts w:ascii="Times New Roman" w:hAnsi="Times New Roman" w:cs="Times New Roman"/>
          <w:b/>
          <w:color w:val="000000"/>
          <w:sz w:val="28"/>
          <w:szCs w:val="28"/>
        </w:rPr>
        <w:t>О</w:t>
      </w:r>
      <w:r w:rsidR="00C72D31" w:rsidRPr="005D4B91">
        <w:rPr>
          <w:rFonts w:ascii="Times New Roman" w:hAnsi="Times New Roman" w:cs="Times New Roman"/>
          <w:b/>
          <w:color w:val="000000"/>
          <w:sz w:val="28"/>
          <w:szCs w:val="28"/>
        </w:rPr>
        <w:t>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курса «Геометрия» на базовом уровне на уровне среднего общего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разования ориентированы на достижение уровня математической грамотности, </w:t>
      </w:r>
      <w:r w:rsidRPr="005D4B91">
        <w:rPr>
          <w:rFonts w:ascii="Times New Roman" w:hAnsi="Times New Roman" w:cs="Times New Roman"/>
          <w:color w:val="000000"/>
          <w:sz w:val="28"/>
          <w:szCs w:val="28"/>
        </w:rPr>
        <w:lastRenderedPageBreak/>
        <w:t>необходимого для успешного решения задач в реальной жизни и создание 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ро двугранного угла, линейный угол двугранного угла, градусная мера дв</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чения многогранников методом следов, выполнять (выносные) плоские черт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стандар</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предполагающих несколько шагов решения, если условия применения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lastRenderedPageBreak/>
        <w:t>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туации и применять изученные понятия в процессе поиска решения математ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линдрической поверхности, цилиндр, коническая поверхность, образующие 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мента, высота сегмента, шаровой слой, основание шарового слоя, высота шар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предполагающих несколько шагов решения, если условия применения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дение геометрических величин по образцам или алгоритмам, применяя извес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туации и применять изученные понятия в процессе поиска решения математ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B735EC" w:rsidRDefault="008E6370" w:rsidP="005D4B91">
      <w:pPr>
        <w:autoSpaceDE/>
        <w:autoSpaceDN/>
        <w:adjustRightInd/>
        <w:ind w:firstLine="709"/>
        <w:rPr>
          <w:rFonts w:ascii="Times New Roman" w:hAnsi="Times New Roman" w:cs="Times New Roman"/>
          <w:color w:val="000000"/>
          <w:sz w:val="28"/>
          <w:szCs w:val="28"/>
        </w:rPr>
      </w:pPr>
    </w:p>
    <w:p w:rsidR="00D6431F" w:rsidRPr="00B735EC" w:rsidRDefault="004906C6" w:rsidP="005D4B91">
      <w:pPr>
        <w:autoSpaceDE/>
        <w:autoSpaceDN/>
        <w:adjustRightInd/>
        <w:ind w:firstLine="709"/>
        <w:rPr>
          <w:rFonts w:ascii="Times New Roman" w:hAnsi="Times New Roman" w:cs="Times New Roman"/>
          <w:b/>
          <w:color w:val="000000"/>
          <w:sz w:val="28"/>
          <w:szCs w:val="28"/>
        </w:rPr>
      </w:pPr>
      <w:r w:rsidRPr="00B735EC">
        <w:rPr>
          <w:rFonts w:ascii="Times New Roman" w:hAnsi="Times New Roman" w:cs="Times New Roman"/>
          <w:b/>
          <w:color w:val="000000"/>
          <w:sz w:val="28"/>
          <w:szCs w:val="28"/>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должением и развитием одноимённого учебного курса базового уровня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о методах исследования изменчивого мира, развивается понимание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чимости и общности математических методов познания как неотъемлемой 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при изучении курса на уровне основного общего образования, и на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представлений о случайных величинах и взаимосвязях между ними на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примерах, сюжеты которых почерпнуты из окружающего мира. В резул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тате у обучающихся должно сформироваться представление о наиболее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 соответствии с указанными целями в структуре учебного курса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ятность и статистика» для уровня среднего общего образования на базовом </w:t>
      </w:r>
      <w:r w:rsidRPr="005D4B91">
        <w:rPr>
          <w:rFonts w:ascii="Times New Roman" w:hAnsi="Times New Roman" w:cs="Times New Roman"/>
          <w:color w:val="000000"/>
          <w:sz w:val="28"/>
          <w:szCs w:val="28"/>
        </w:rPr>
        <w:lastRenderedPageBreak/>
        <w:t xml:space="preserve">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номиального распределений и знакомство с их непрерывными аналогами -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внимание обучающихся на описании и изучении случайных явлений с пом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щью непрерывных функций. Основное внимание уделяется показательному и нормальному распределениям, при этом предполагается ознакомительное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Pr="00A139CF" w:rsidRDefault="004906C6" w:rsidP="005D4B91">
      <w:pPr>
        <w:tabs>
          <w:tab w:val="left" w:pos="1701"/>
        </w:tabs>
        <w:autoSpaceDE/>
        <w:autoSpaceDN/>
        <w:adjustRightInd/>
        <w:ind w:firstLine="709"/>
        <w:rPr>
          <w:rFonts w:ascii="Times New Roman" w:hAnsi="Times New Roman" w:cs="Times New Roman"/>
          <w:sz w:val="28"/>
          <w:szCs w:val="28"/>
        </w:rPr>
      </w:pPr>
      <w:r w:rsidRPr="00A139CF">
        <w:rPr>
          <w:rFonts w:ascii="Times New Roman" w:hAnsi="Times New Roman" w:cs="Times New Roman"/>
          <w:sz w:val="28"/>
          <w:szCs w:val="28"/>
        </w:rPr>
        <w:t xml:space="preserve">Общее число часов </w:t>
      </w:r>
      <w:r w:rsidR="00D6431F" w:rsidRPr="00A139CF">
        <w:rPr>
          <w:rFonts w:ascii="Times New Roman" w:hAnsi="Times New Roman" w:cs="Times New Roman"/>
          <w:sz w:val="28"/>
          <w:szCs w:val="28"/>
        </w:rPr>
        <w:t>для изучения учебного курса «Вероятность и стат</w:t>
      </w:r>
      <w:r w:rsidR="00D6431F" w:rsidRPr="00A139CF">
        <w:rPr>
          <w:rFonts w:ascii="Times New Roman" w:hAnsi="Times New Roman" w:cs="Times New Roman"/>
          <w:sz w:val="28"/>
          <w:szCs w:val="28"/>
        </w:rPr>
        <w:t>и</w:t>
      </w:r>
      <w:r w:rsidR="00D6431F" w:rsidRPr="00A139CF">
        <w:rPr>
          <w:rFonts w:ascii="Times New Roman" w:hAnsi="Times New Roman" w:cs="Times New Roman"/>
          <w:sz w:val="28"/>
          <w:szCs w:val="28"/>
        </w:rPr>
        <w:t>стика» - 68 часов: в 10 классе - 34 часа (1 час в неделю), в 11 классе - 34 часа (1 час в неделю).</w:t>
      </w:r>
    </w:p>
    <w:p w:rsidR="008E6370" w:rsidRPr="005D4B91" w:rsidRDefault="008E6370" w:rsidP="005D4B91">
      <w:pPr>
        <w:tabs>
          <w:tab w:val="left" w:pos="1701"/>
        </w:tabs>
        <w:autoSpaceDE/>
        <w:autoSpaceDN/>
        <w:adjustRightInd/>
        <w:ind w:firstLine="709"/>
        <w:rPr>
          <w:rFonts w:ascii="Times New Roman" w:hAnsi="Times New Roman" w:cs="Times New Roman"/>
          <w:color w:val="FF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 xml:space="preserve">УЧЕБНОГО КУРСА «ВЕРОЯТНОСТЬ И </w:t>
      </w:r>
      <w:r w:rsidR="00B735EC">
        <w:rPr>
          <w:rFonts w:ascii="Times New Roman" w:hAnsi="Times New Roman" w:cs="Times New Roman"/>
          <w:b/>
          <w:color w:val="000000"/>
          <w:sz w:val="28"/>
          <w:szCs w:val="28"/>
        </w:rPr>
        <w:t xml:space="preserve">             </w:t>
      </w:r>
      <w:r w:rsidR="00E56F57" w:rsidRPr="005D4B91">
        <w:rPr>
          <w:rFonts w:ascii="Times New Roman" w:hAnsi="Times New Roman" w:cs="Times New Roman"/>
          <w:b/>
          <w:color w:val="000000"/>
          <w:sz w:val="28"/>
          <w:szCs w:val="28"/>
        </w:rPr>
        <w:t>СТАТИСТИКА»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ятности событий. Случайные опыты с равновозможными элементарными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тиями. Вероятности событий в опытах с равновозможными элементарными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Случайная величина. Распределение вероятностей. Диаграмма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 xml:space="preserve">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Числовые характеристики случайных величин: математическое ожид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дисперсия и стандартное отклонение. Примеры применения математич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дание бинарной случайной величины. Математическое ожидание суммы 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учебного курса «Вероятность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бытие, элементарное событие (элементарный исход) случайного опыта, нах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дить вероятности в опытах с равновозможными случайными событиями, нах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дить и сравнивать вероятности событий в изученных случайных экспериме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рировать понятиями: испытание, независимые испытания, серия испытаний, успех и неудача, находить вероятности событий в серии независимых испыт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 до первого успеха, находить вероятности событий в серии испытаний Бе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случайная величина, распределение вероятн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 xml:space="preserve">стей, </w:t>
      </w:r>
      <w:r w:rsidRPr="005D4B91">
        <w:rPr>
          <w:rFonts w:ascii="Times New Roman" w:hAnsi="Times New Roman" w:cs="Times New Roman"/>
          <w:color w:val="000000"/>
          <w:sz w:val="28"/>
          <w:szCs w:val="28"/>
        </w:rPr>
        <w:t>диаграмма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нию или с помощью диаграмм;</w:t>
      </w:r>
    </w:p>
    <w:p w:rsidR="00A139CF" w:rsidRDefault="004906C6" w:rsidP="00A139C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тематическое ожидание по данному распределению; иметь представление о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коне больших чисел; иметь представле</w:t>
      </w:r>
      <w:r w:rsidR="00A139CF">
        <w:rPr>
          <w:rFonts w:ascii="Times New Roman" w:hAnsi="Times New Roman" w:cs="Times New Roman"/>
          <w:color w:val="000000"/>
          <w:sz w:val="28"/>
          <w:szCs w:val="28"/>
        </w:rPr>
        <w:t>ние о нормальном распределении.</w:t>
      </w:r>
    </w:p>
    <w:p w:rsidR="009D6401" w:rsidRPr="005D4B91" w:rsidRDefault="003B0321" w:rsidP="008E6370">
      <w:pPr>
        <w:tabs>
          <w:tab w:val="left" w:pos="1254"/>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2.1.5</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w:t>
      </w:r>
      <w:r w:rsidR="00B735EC">
        <w:rPr>
          <w:rFonts w:ascii="Times New Roman" w:hAnsi="Times New Roman" w:cs="Times New Roman"/>
          <w:b/>
          <w:color w:val="000000"/>
          <w:sz w:val="28"/>
          <w:szCs w:val="28"/>
        </w:rPr>
        <w:t xml:space="preserve">                 </w:t>
      </w:r>
      <w:r w:rsidR="009D6401" w:rsidRPr="005D4B91">
        <w:rPr>
          <w:rFonts w:ascii="Times New Roman" w:hAnsi="Times New Roman" w:cs="Times New Roman"/>
          <w:b/>
          <w:color w:val="000000"/>
          <w:sz w:val="28"/>
          <w:szCs w:val="28"/>
        </w:rPr>
        <w:t>«ИНФОРМАТИКА»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вень) (предметная область «Математика и информатика») (далее соответстве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 - программа по информатике, информатика) включает пояснительную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матики, характеристику психологических предпосылок к её изучению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щимися, место в структуре учебного плана, а также подходы к отбору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держательного наполнения разного вида контроля (промежуточной аттестации </w:t>
      </w:r>
      <w:r w:rsidRPr="005D4B91">
        <w:rPr>
          <w:rFonts w:ascii="Times New Roman" w:hAnsi="Times New Roman" w:cs="Times New Roman"/>
          <w:color w:val="000000"/>
          <w:sz w:val="28"/>
          <w:szCs w:val="28"/>
        </w:rPr>
        <w:lastRenderedPageBreak/>
        <w:t>обучающихся, всероссийских проверочных работ, государственной итоговой аттестации). Программа по информатике является основой для составления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w:t>
      </w:r>
      <w:r w:rsidR="009D6401" w:rsidRPr="005D4B91">
        <w:rPr>
          <w:rFonts w:ascii="Times New Roman" w:hAnsi="Times New Roman" w:cs="Times New Roman"/>
          <w:color w:val="000000"/>
          <w:sz w:val="28"/>
          <w:szCs w:val="28"/>
        </w:rPr>
        <w:t>и</w:t>
      </w:r>
      <w:r w:rsidR="009D6401" w:rsidRPr="005D4B91">
        <w:rPr>
          <w:rFonts w:ascii="Times New Roman" w:hAnsi="Times New Roman" w:cs="Times New Roman"/>
          <w:color w:val="000000"/>
          <w:sz w:val="28"/>
          <w:szCs w:val="28"/>
        </w:rPr>
        <w:t>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w:t>
      </w:r>
      <w:r w:rsidRPr="005D4B91">
        <w:rPr>
          <w:rFonts w:ascii="Times New Roman" w:hAnsi="Times New Roman" w:cs="Times New Roman"/>
          <w:color w:val="000000"/>
          <w:sz w:val="28"/>
          <w:szCs w:val="28"/>
        </w:rPr>
        <w:t>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w:t>
      </w:r>
      <w:r w:rsidRPr="005D4B91">
        <w:rPr>
          <w:rFonts w:ascii="Times New Roman" w:hAnsi="Times New Roman" w:cs="Times New Roman"/>
          <w:color w:val="000000"/>
          <w:sz w:val="28"/>
          <w:szCs w:val="28"/>
        </w:rPr>
        <w:t>ь</w:t>
      </w:r>
      <w:r w:rsidR="009D6401" w:rsidRPr="005D4B91">
        <w:rPr>
          <w:rFonts w:ascii="Times New Roman" w:hAnsi="Times New Roman" w:cs="Times New Roman"/>
          <w:color w:val="000000"/>
          <w:sz w:val="28"/>
          <w:szCs w:val="28"/>
        </w:rPr>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вершающим этапом непрерывной подготовки обучающихся в области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матики и информационно-коммуникационных технологий, он опирается на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ный аппарат информатики, вопросы кодирования информации, измерения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ритмического мышления, разработку алгоритмов, формирование навыков</w:t>
      </w:r>
      <w:r w:rsidR="009D64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развития информационных компетенций выпускника, его готовности к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ориентированных на те специальности, в которых информационные технологии являются необходимыми инструментами профессиональной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участие в проектной и исследовательской деятельности, связанной с междисциплинарной и творческой тематикой, возможность решения задач 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зового уровня сложности Единого государственного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матика и информатика».</w:t>
      </w:r>
    </w:p>
    <w:p w:rsidR="009D6401" w:rsidRPr="00F36642" w:rsidRDefault="00D6431F" w:rsidP="005D4B91">
      <w:pPr>
        <w:tabs>
          <w:tab w:val="left" w:pos="1662"/>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D6431F" w:rsidRDefault="00D6431F" w:rsidP="005D4B91">
      <w:pPr>
        <w:tabs>
          <w:tab w:val="left" w:pos="2919"/>
          <w:tab w:val="left" w:pos="4361"/>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Последовательность изучения тем в пределах одного года обучения м</w:t>
      </w:r>
      <w:r w:rsidRPr="00F36642">
        <w:rPr>
          <w:rFonts w:ascii="Times New Roman" w:hAnsi="Times New Roman" w:cs="Times New Roman"/>
          <w:sz w:val="28"/>
          <w:szCs w:val="28"/>
        </w:rPr>
        <w:t>о</w:t>
      </w:r>
      <w:r w:rsidRPr="00F36642">
        <w:rPr>
          <w:rFonts w:ascii="Times New Roman" w:hAnsi="Times New Roman" w:cs="Times New Roman"/>
          <w:sz w:val="28"/>
          <w:szCs w:val="28"/>
        </w:rPr>
        <w:t>жет быть изменена по усмотрению учителя при подготовке рабочей программы и поурочного планирования.</w:t>
      </w:r>
    </w:p>
    <w:p w:rsidR="00547C87" w:rsidRDefault="00547C87" w:rsidP="005D4B91">
      <w:pPr>
        <w:tabs>
          <w:tab w:val="left" w:pos="2919"/>
          <w:tab w:val="left" w:pos="4361"/>
        </w:tabs>
        <w:autoSpaceDE/>
        <w:autoSpaceDN/>
        <w:adjustRightInd/>
        <w:ind w:firstLine="709"/>
        <w:rPr>
          <w:rFonts w:ascii="Times New Roman" w:hAnsi="Times New Roman" w:cs="Times New Roman"/>
          <w:sz w:val="28"/>
          <w:szCs w:val="28"/>
        </w:rPr>
      </w:pPr>
    </w:p>
    <w:p w:rsidR="00547C87" w:rsidRDefault="00547C87" w:rsidP="005D4B91">
      <w:pPr>
        <w:tabs>
          <w:tab w:val="left" w:pos="2919"/>
          <w:tab w:val="left" w:pos="4361"/>
        </w:tabs>
        <w:autoSpaceDE/>
        <w:autoSpaceDN/>
        <w:adjustRightInd/>
        <w:ind w:firstLine="709"/>
        <w:rPr>
          <w:rFonts w:ascii="Times New Roman" w:hAnsi="Times New Roman" w:cs="Times New Roman"/>
          <w:sz w:val="28"/>
          <w:szCs w:val="28"/>
        </w:rPr>
      </w:pPr>
    </w:p>
    <w:p w:rsidR="00547C87" w:rsidRDefault="00547C87" w:rsidP="005D4B91">
      <w:pPr>
        <w:tabs>
          <w:tab w:val="left" w:pos="2919"/>
          <w:tab w:val="left" w:pos="4361"/>
        </w:tabs>
        <w:autoSpaceDE/>
        <w:autoSpaceDN/>
        <w:adjustRightInd/>
        <w:ind w:firstLine="709"/>
        <w:rPr>
          <w:rFonts w:ascii="Times New Roman" w:hAnsi="Times New Roman" w:cs="Times New Roman"/>
          <w:sz w:val="28"/>
          <w:szCs w:val="28"/>
        </w:rPr>
      </w:pPr>
    </w:p>
    <w:p w:rsidR="00547C87" w:rsidRPr="00F36642" w:rsidRDefault="00547C87" w:rsidP="005D4B91">
      <w:pPr>
        <w:tabs>
          <w:tab w:val="left" w:pos="2919"/>
          <w:tab w:val="left" w:pos="4361"/>
        </w:tabs>
        <w:autoSpaceDE/>
        <w:autoSpaceDN/>
        <w:adjustRightInd/>
        <w:ind w:firstLine="709"/>
        <w:rPr>
          <w:rFonts w:ascii="Times New Roman" w:hAnsi="Times New Roman" w:cs="Times New Roman"/>
          <w:sz w:val="28"/>
          <w:szCs w:val="28"/>
        </w:rPr>
      </w:pPr>
    </w:p>
    <w:p w:rsidR="009D6401" w:rsidRPr="00F36642" w:rsidRDefault="009D6401" w:rsidP="005D4B91">
      <w:pPr>
        <w:tabs>
          <w:tab w:val="left" w:pos="2919"/>
          <w:tab w:val="left" w:pos="4361"/>
        </w:tabs>
        <w:autoSpaceDE/>
        <w:autoSpaceDN/>
        <w:adjustRightInd/>
        <w:ind w:firstLine="709"/>
        <w:rPr>
          <w:rFonts w:ascii="Times New Roman" w:hAnsi="Times New Roman" w:cs="Times New Roman"/>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2) СОДЕРЖАНИЕ УЧЕБНОГО 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печения и цифровых ресурсов.</w:t>
      </w:r>
    </w:p>
    <w:p w:rsidR="00B735EC" w:rsidRDefault="00B735EC" w:rsidP="005D4B91">
      <w:pPr>
        <w:tabs>
          <w:tab w:val="left" w:pos="1702"/>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информации. Двоичное кодирование. Равномерные и неравномерные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весом символа (в предположении о равновероятности появления симв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 связь между единицами измерения информации: бит, байт, Кбайт, Мбайт, Гбайт. Сущность содержательного (вероятностного) подхода к измерению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 передачи данных по каналу связи. Хранение информации, объём памяти. Обработка информации. Виды обработки информации: получение нового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ционных системах счисления. Свойства позиционной записи числа: количество цифр в записи, признак делимости числа на основание системы счисления.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Однобайтные кодировки. Ста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логических операций «дизъюнкция», «конъюнкция», «инверсия», «импл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кация», «эквиваленция». Логические выражения. Вычисление логического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чения составного высказывания при известных значениях входящих в него элементарных высказываний. Таблицы истинности логических выражений.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жению. Запись логического выражения по логической схеме.</w:t>
      </w:r>
    </w:p>
    <w:p w:rsidR="00B735EC" w:rsidRDefault="00B735EC" w:rsidP="005D4B91">
      <w:pPr>
        <w:tabs>
          <w:tab w:val="left" w:pos="1696"/>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фографии и грамматики. Средства поиска и автозамены в текстовом процесс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 Использование стилей. Структурированные текстовые документы. Сноски, оглавление. Облачные сервисы. Коллективная работа с документом. Инстр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мические страницы. Разработка интернет-приложений (сайтов). Сетевое 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системы. Геолокационные сервисы реального времени (например, лок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мобильных телефонов, определение загруженности автомагистралей),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формационно-коммуникационных технологий. Общие проблемы защиты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щение несанкционированного доступа к личной конфиденциальной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хранящейся на персональном компьютере, мобильных устройствах. 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 связанных с анализом графов (построение оптимального пути между 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стеме счисления, алгоритмы решения задач методом перебора (поиск наибол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 с однократным просмотром массива: суммирование элементов массива,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счёт количества (суммы) элементов массива, удовлетворяющих заданному условию, нахождение наибольшего (наименьшего) значения элементов масс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 нахождение второго по величине наибольшего (наименьшего) значения,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задач анализа данных: сбор первичных данных, очистка и оценка качества данных, выбор и/или построение модели, преобразование данных, визуализ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модели, компьютерный эксперимент, анализ результатов моделиров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об однотипных объектах. Поле, запись. Ключ таблицы. Работа с готовой базой данных. Заполнение базы данных. Поиск, сортировка и фильтрация зап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сей. Запросы на выборку данных. Запросы с параметрами. Вычисляемые поля в </w:t>
      </w:r>
      <w:r w:rsidRPr="005D4B91">
        <w:rPr>
          <w:rFonts w:ascii="Times New Roman" w:hAnsi="Times New Roman" w:cs="Times New Roman"/>
          <w:color w:val="000000"/>
          <w:sz w:val="28"/>
          <w:szCs w:val="28"/>
        </w:rPr>
        <w:lastRenderedPageBreak/>
        <w:t>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лиц. Самообучающиеся системы. Искусственный интеллект в компьюте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руководствоваться сформированной внутренней позицией личности,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мой ценностных ориентаций, позитивных внутренних убеждений,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ствующих традиционным ценностям российского общества, расширение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ненного опыта и опыта деятельности в процессе реализации средствами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w:t>
      </w:r>
      <w:r w:rsidRPr="008E6370">
        <w:rPr>
          <w:rFonts w:ascii="Times New Roman" w:hAnsi="Times New Roman" w:cs="Times New Roman"/>
          <w:b/>
          <w:i/>
          <w:color w:val="000000"/>
          <w:sz w:val="28"/>
          <w:szCs w:val="28"/>
        </w:rPr>
        <w:t>а</w:t>
      </w:r>
      <w:r w:rsidRPr="008E6370">
        <w:rPr>
          <w:rFonts w:ascii="Times New Roman" w:hAnsi="Times New Roman" w:cs="Times New Roman"/>
          <w:b/>
          <w:i/>
          <w:color w:val="000000"/>
          <w:sz w:val="28"/>
          <w:szCs w:val="28"/>
        </w:rPr>
        <w:t>зования у обучающегося будут сформированы следующие личностные р</w:t>
      </w:r>
      <w:r w:rsidRPr="008E6370">
        <w:rPr>
          <w:rFonts w:ascii="Times New Roman" w:hAnsi="Times New Roman" w:cs="Times New Roman"/>
          <w:b/>
          <w:i/>
          <w:color w:val="000000"/>
          <w:sz w:val="28"/>
          <w:szCs w:val="28"/>
        </w:rPr>
        <w:t>е</w:t>
      </w:r>
      <w:r w:rsidRPr="008E6370">
        <w:rPr>
          <w:rFonts w:ascii="Times New Roman" w:hAnsi="Times New Roman" w:cs="Times New Roman"/>
          <w:b/>
          <w:i/>
          <w:color w:val="000000"/>
          <w:sz w:val="28"/>
          <w:szCs w:val="28"/>
        </w:rPr>
        <w:t>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w:t>
      </w:r>
      <w:r w:rsidR="00D6431F" w:rsidRPr="005D4B91">
        <w:rPr>
          <w:rFonts w:ascii="Times New Roman" w:hAnsi="Times New Roman" w:cs="Times New Roman"/>
          <w:color w:val="000000"/>
          <w:sz w:val="28"/>
          <w:szCs w:val="28"/>
        </w:rPr>
        <w:lastRenderedPageBreak/>
        <w:t>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отношения к своему здоровью, том числе и за счёт соблюдения требов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матикой, программированием и информацио</w:t>
      </w:r>
      <w:r w:rsidRPr="005D4B91">
        <w:rPr>
          <w:rFonts w:ascii="Times New Roman" w:hAnsi="Times New Roman" w:cs="Times New Roman"/>
          <w:color w:val="000000"/>
          <w:sz w:val="28"/>
          <w:szCs w:val="28"/>
        </w:rPr>
        <w:t>нными технологиями, основанн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 xml:space="preserve">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информатики на уровне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зования у обучающегося будут сформированы сформированы метапре</w:t>
      </w:r>
      <w:r w:rsidRPr="005D4B91">
        <w:rPr>
          <w:rFonts w:ascii="Times New Roman" w:hAnsi="Times New Roman" w:cs="Times New Roman"/>
          <w:b/>
          <w:i/>
          <w:color w:val="000000"/>
          <w:sz w:val="28"/>
          <w:szCs w:val="28"/>
        </w:rPr>
        <w:t>д</w:t>
      </w:r>
      <w:r w:rsidRPr="005D4B91">
        <w:rPr>
          <w:rFonts w:ascii="Times New Roman" w:hAnsi="Times New Roman" w:cs="Times New Roman"/>
          <w:b/>
          <w:i/>
          <w:color w:val="000000"/>
          <w:sz w:val="28"/>
          <w:szCs w:val="28"/>
        </w:rPr>
        <w:t xml:space="preserve">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овладеть видами деятельности по получению нового знания, его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 xml:space="preserve">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B735EC"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r w:rsidR="00B735EC">
        <w:rPr>
          <w:rFonts w:ascii="Times New Roman" w:hAnsi="Times New Roman" w:cs="Times New Roman"/>
          <w:color w:val="000000"/>
          <w:sz w:val="28"/>
          <w:szCs w:val="28"/>
        </w:rPr>
        <w:t xml:space="preserve"> </w:t>
      </w:r>
    </w:p>
    <w:p w:rsidR="00D6431F" w:rsidRPr="005D4B91" w:rsidRDefault="00B735EC"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Default="00985008" w:rsidP="005D4B91">
      <w:pPr>
        <w:autoSpaceDE/>
        <w:autoSpaceDN/>
        <w:adjustRightInd/>
        <w:ind w:firstLine="709"/>
        <w:rPr>
          <w:rFonts w:ascii="Times New Roman" w:hAnsi="Times New Roman" w:cs="Times New Roman"/>
          <w:color w:val="000000"/>
          <w:sz w:val="28"/>
          <w:szCs w:val="28"/>
        </w:rPr>
      </w:pPr>
    </w:p>
    <w:p w:rsidR="005A4C28" w:rsidRDefault="005A4C2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в природе, технике и обществе, понятиями «информация», «информац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временных стационарных и мобильных компьютеров, тенденций развития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навыками работы с операционными системами, основными </w:t>
      </w:r>
      <w:r w:rsidR="00D6431F" w:rsidRPr="005D4B91">
        <w:rPr>
          <w:rFonts w:ascii="Times New Roman" w:hAnsi="Times New Roman" w:cs="Times New Roman"/>
          <w:color w:val="000000"/>
          <w:sz w:val="28"/>
          <w:szCs w:val="28"/>
        </w:rPr>
        <w:lastRenderedPageBreak/>
        <w:t>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ставление заданного натурального числа в различных системах счисления,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полнять преобразования логических выражений, используя законы алгебры 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страционные материалы с использованием возможностей современных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ший путь во взвешенном графе и количество путей между вершинами ориент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ра результаты выполнения несложных программ, включающих циклы, ветвл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 подпрограммы, при заданных исходных данных, модифицировать гот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реализовывать на выбранном для изучения языке программир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работки чисел, числовых последовательностей и массивов: представление чи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ла в виде набора простых сомножителей, нахождение максимальной (мин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lastRenderedPageBreak/>
        <w:t>мальной) цифры натурального числа, записанного в системе счисления с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ванием, не превышающим 10, вычисление обобщённых характеристик элеме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 массива или числовой последовательности (суммы, произведения, среднего арифметического, минимального и максимального элементов, количества эл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ми), выполнять сортировку и поиск записей в базе данных, наполнять разраб</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 моделируемому объекту или процессу, представлять результаты моделир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различных цифровых технологий, понимание возможностей цифровых сервисов государственных услуг, цифровых образовательных серв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сов, понимание возможностей и ограничений технологий искусственного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теллекта в различных областях, наличие представлений об использовании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формационных технологий в различных профессиональных сферах.</w:t>
      </w: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Default="00F36642" w:rsidP="00F36642">
      <w:pPr>
        <w:tabs>
          <w:tab w:val="left" w:pos="1254"/>
        </w:tabs>
        <w:autoSpaceDE/>
        <w:autoSpaceDN/>
        <w:adjustRightInd/>
        <w:ind w:firstLine="0"/>
        <w:rPr>
          <w:rFonts w:ascii="Times New Roman" w:hAnsi="Times New Roman" w:cs="Times New Roman"/>
          <w:color w:val="000000"/>
          <w:sz w:val="28"/>
          <w:szCs w:val="28"/>
        </w:rPr>
      </w:pPr>
    </w:p>
    <w:p w:rsidR="00F36642" w:rsidRPr="005D4B91" w:rsidRDefault="00F36642" w:rsidP="00F36642">
      <w:pPr>
        <w:tabs>
          <w:tab w:val="left" w:pos="1254"/>
        </w:tabs>
        <w:autoSpaceDE/>
        <w:autoSpaceDN/>
        <w:adjustRightInd/>
        <w:ind w:firstLine="0"/>
        <w:rPr>
          <w:rFonts w:ascii="Times New Roman" w:hAnsi="Times New Roman" w:cs="Times New Roman"/>
          <w:b/>
          <w:color w:val="000000"/>
          <w:sz w:val="28"/>
          <w:szCs w:val="28"/>
        </w:rPr>
      </w:pPr>
    </w:p>
    <w:p w:rsidR="00B735EC" w:rsidRDefault="00B735EC">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F434BB" w:rsidRPr="005D4B91" w:rsidRDefault="003B0321" w:rsidP="00781A81">
      <w:pPr>
        <w:tabs>
          <w:tab w:val="left" w:pos="151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2.1.6</w:t>
      </w:r>
      <w:r w:rsidR="00F434BB" w:rsidRPr="005D4B91">
        <w:rPr>
          <w:rFonts w:ascii="Times New Roman" w:hAnsi="Times New Roman" w:cs="Times New Roman"/>
          <w:b/>
          <w:color w:val="000000"/>
          <w:sz w:val="28"/>
          <w:szCs w:val="28"/>
        </w:rPr>
        <w:t xml:space="preserve">. РАБОЧАЯ ПРОГРАММА ПО УЧЕБНОМУ ПРЕДМЕТУ </w:t>
      </w:r>
      <w:r w:rsidR="00B735EC">
        <w:rPr>
          <w:rFonts w:ascii="Times New Roman" w:hAnsi="Times New Roman" w:cs="Times New Roman"/>
          <w:b/>
          <w:color w:val="000000"/>
          <w:sz w:val="28"/>
          <w:szCs w:val="28"/>
        </w:rPr>
        <w:t xml:space="preserve">         </w:t>
      </w:r>
      <w:r w:rsidR="00F434BB" w:rsidRPr="005D4B91">
        <w:rPr>
          <w:rFonts w:ascii="Times New Roman" w:hAnsi="Times New Roman" w:cs="Times New Roman"/>
          <w:b/>
          <w:color w:val="000000"/>
          <w:sz w:val="28"/>
          <w:szCs w:val="28"/>
        </w:rPr>
        <w:t>«ФИЗИКА»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ответствует ФГОС СОО, федеральной образовательной программе средн</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учебного предмета «Физика»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по физике направлено на формирование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ственно-научной картины мира обучающихся 10-11 классов при обучении их физике на базовом уровне на основе системно-деятельностного подхода.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грамма по физике соответствует требованиям ФГОС СОО к планируемым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ностным, предметным и метапредметным результатам обучения, а также уч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тывает необходимость реализации межпредметных связей физики с естестве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но-научными учебными предметами. В ней определяются основные цели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физики на уровне среднего общего образования, планируемые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w:t>
      </w:r>
      <w:r w:rsidR="00F434BB" w:rsidRPr="005D4B91">
        <w:rPr>
          <w:rFonts w:ascii="Times New Roman" w:hAnsi="Times New Roman" w:cs="Times New Roman"/>
          <w:color w:val="000000"/>
          <w:sz w:val="28"/>
          <w:szCs w:val="28"/>
        </w:rPr>
        <w:t>о</w:t>
      </w:r>
      <w:r w:rsidR="00F434BB" w:rsidRPr="005D4B91">
        <w:rPr>
          <w:rFonts w:ascii="Times New Roman" w:hAnsi="Times New Roman" w:cs="Times New Roman"/>
          <w:color w:val="000000"/>
          <w:sz w:val="28"/>
          <w:szCs w:val="28"/>
        </w:rPr>
        <w:t>вом уровне).</w:t>
      </w:r>
    </w:p>
    <w:p w:rsidR="00D6431F" w:rsidRPr="00F36642" w:rsidRDefault="00F36642" w:rsidP="005D4B91">
      <w:pPr>
        <w:tabs>
          <w:tab w:val="left" w:pos="1906"/>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Программа по физике  используется</w:t>
      </w:r>
      <w:r w:rsidR="00D6431F" w:rsidRPr="00F36642">
        <w:rPr>
          <w:rFonts w:ascii="Times New Roman" w:hAnsi="Times New Roman" w:cs="Times New Roman"/>
          <w:sz w:val="28"/>
          <w:szCs w:val="28"/>
        </w:rPr>
        <w:t xml:space="preserve"> учителями как основа для составл</w:t>
      </w:r>
      <w:r w:rsidR="00D6431F" w:rsidRPr="00F36642">
        <w:rPr>
          <w:rFonts w:ascii="Times New Roman" w:hAnsi="Times New Roman" w:cs="Times New Roman"/>
          <w:sz w:val="28"/>
          <w:szCs w:val="28"/>
        </w:rPr>
        <w:t>е</w:t>
      </w:r>
      <w:r w:rsidR="00D6431F" w:rsidRPr="00F36642">
        <w:rPr>
          <w:rFonts w:ascii="Times New Roman" w:hAnsi="Times New Roman" w:cs="Times New Roman"/>
          <w:sz w:val="28"/>
          <w:szCs w:val="28"/>
        </w:rPr>
        <w:t>ния своих рабочих программ. При разработке рабочей программы в темат</w:t>
      </w:r>
      <w:r w:rsidRPr="00F36642">
        <w:rPr>
          <w:rFonts w:ascii="Times New Roman" w:hAnsi="Times New Roman" w:cs="Times New Roman"/>
          <w:sz w:val="28"/>
          <w:szCs w:val="28"/>
        </w:rPr>
        <w:t>ич</w:t>
      </w:r>
      <w:r w:rsidRPr="00F36642">
        <w:rPr>
          <w:rFonts w:ascii="Times New Roman" w:hAnsi="Times New Roman" w:cs="Times New Roman"/>
          <w:sz w:val="28"/>
          <w:szCs w:val="28"/>
        </w:rPr>
        <w:t>е</w:t>
      </w:r>
      <w:r w:rsidRPr="00F36642">
        <w:rPr>
          <w:rFonts w:ascii="Times New Roman" w:hAnsi="Times New Roman" w:cs="Times New Roman"/>
          <w:sz w:val="28"/>
          <w:szCs w:val="28"/>
        </w:rPr>
        <w:t>ском планировании  учитываются</w:t>
      </w:r>
      <w:r w:rsidR="00D6431F" w:rsidRPr="00F36642">
        <w:rPr>
          <w:rFonts w:ascii="Times New Roman" w:hAnsi="Times New Roman" w:cs="Times New Roman"/>
          <w:sz w:val="28"/>
          <w:szCs w:val="28"/>
        </w:rPr>
        <w:t xml:space="preserve">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w:t>
      </w:r>
      <w:r w:rsidR="00D6431F" w:rsidRPr="00F36642">
        <w:rPr>
          <w:rFonts w:ascii="Times New Roman" w:hAnsi="Times New Roman" w:cs="Times New Roman"/>
          <w:sz w:val="28"/>
          <w:szCs w:val="28"/>
        </w:rPr>
        <w:t>и</w:t>
      </w:r>
      <w:r w:rsidR="00D6431F" w:rsidRPr="00F36642">
        <w:rPr>
          <w:rFonts w:ascii="Times New Roman" w:hAnsi="Times New Roman" w:cs="Times New Roman"/>
          <w:sz w:val="28"/>
          <w:szCs w:val="28"/>
        </w:rPr>
        <w:t xml:space="preserve">ки, электронные библиотеки, виртуальные лаборатории, игровые программы, </w:t>
      </w:r>
      <w:r w:rsidR="00D6431F" w:rsidRPr="00F36642">
        <w:rPr>
          <w:rFonts w:ascii="Times New Roman" w:hAnsi="Times New Roman" w:cs="Times New Roman"/>
          <w:sz w:val="28"/>
          <w:szCs w:val="28"/>
        </w:rPr>
        <w:lastRenderedPageBreak/>
        <w:t>коллекции цифровых образовательных ресурсов), реализующими дидактич</w:t>
      </w:r>
      <w:r w:rsidR="00D6431F" w:rsidRPr="00F36642">
        <w:rPr>
          <w:rFonts w:ascii="Times New Roman" w:hAnsi="Times New Roman" w:cs="Times New Roman"/>
          <w:sz w:val="28"/>
          <w:szCs w:val="28"/>
        </w:rPr>
        <w:t>е</w:t>
      </w:r>
      <w:r w:rsidR="00D6431F" w:rsidRPr="00F36642">
        <w:rPr>
          <w:rFonts w:ascii="Times New Roman" w:hAnsi="Times New Roman" w:cs="Times New Roman"/>
          <w:sz w:val="28"/>
          <w:szCs w:val="28"/>
        </w:rPr>
        <w:t>ские возможности информационно-коммуникационных технологий, содерж</w:t>
      </w:r>
      <w:r w:rsidR="00D6431F" w:rsidRPr="00F36642">
        <w:rPr>
          <w:rFonts w:ascii="Times New Roman" w:hAnsi="Times New Roman" w:cs="Times New Roman"/>
          <w:sz w:val="28"/>
          <w:szCs w:val="28"/>
        </w:rPr>
        <w:t>а</w:t>
      </w:r>
      <w:r w:rsidR="00D6431F" w:rsidRPr="00F36642">
        <w:rPr>
          <w:rFonts w:ascii="Times New Roman" w:hAnsi="Times New Roman" w:cs="Times New Roman"/>
          <w:sz w:val="28"/>
          <w:szCs w:val="28"/>
        </w:rPr>
        <w:t>ние которых соответствует законодательству об образовании.</w:t>
      </w:r>
    </w:p>
    <w:p w:rsidR="00D6431F" w:rsidRPr="00F36642" w:rsidRDefault="00D6431F" w:rsidP="005D4B91">
      <w:pPr>
        <w:tabs>
          <w:tab w:val="left" w:pos="1911"/>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Программа по физик</w:t>
      </w:r>
      <w:r w:rsidR="00F434BB" w:rsidRPr="00F36642">
        <w:rPr>
          <w:rFonts w:ascii="Times New Roman" w:hAnsi="Times New Roman" w:cs="Times New Roman"/>
          <w:sz w:val="28"/>
          <w:szCs w:val="28"/>
        </w:rPr>
        <w:t>е</w:t>
      </w:r>
      <w:r w:rsidRPr="00F36642">
        <w:rPr>
          <w:rFonts w:ascii="Times New Roman" w:hAnsi="Times New Roman" w:cs="Times New Roman"/>
          <w:sz w:val="28"/>
          <w:szCs w:val="28"/>
        </w:rPr>
        <w:t xml:space="preserve"> предоставляет возможность для реализации ра</w:t>
      </w:r>
      <w:r w:rsidRPr="00F36642">
        <w:rPr>
          <w:rFonts w:ascii="Times New Roman" w:hAnsi="Times New Roman" w:cs="Times New Roman"/>
          <w:sz w:val="28"/>
          <w:szCs w:val="28"/>
        </w:rPr>
        <w:t>з</w:t>
      </w:r>
      <w:r w:rsidRPr="00F36642">
        <w:rPr>
          <w:rFonts w:ascii="Times New Roman" w:hAnsi="Times New Roman" w:cs="Times New Roman"/>
          <w:sz w:val="28"/>
          <w:szCs w:val="28"/>
        </w:rPr>
        <w:t>личных методических подходов к организации обучения физике при условии сохранения обязательной части содержания курса.</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 учебного предмета в школе, вносит существенный вклад в систему знаний об окружающем мире. Школьный курс физики - системообразующий для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ственно-научных учебных предметов, поскольку физические законы лежат в основе процессов и явлений, изучаемых химией, биологией, физической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F434B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данными свойствами и других. Изучение физики вносит основной вклад в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w:t>
      </w:r>
      <w:r w:rsidR="00F434BB" w:rsidRPr="005D4B91">
        <w:rPr>
          <w:rFonts w:ascii="Times New Roman" w:hAnsi="Times New Roman" w:cs="Times New Roman"/>
          <w:color w:val="000000"/>
          <w:sz w:val="28"/>
          <w:szCs w:val="28"/>
        </w:rPr>
        <w:t>с</w:t>
      </w:r>
      <w:r w:rsidR="00F434BB" w:rsidRPr="005D4B91">
        <w:rPr>
          <w:rFonts w:ascii="Times New Roman" w:hAnsi="Times New Roman" w:cs="Times New Roman"/>
          <w:color w:val="000000"/>
          <w:sz w:val="28"/>
          <w:szCs w:val="28"/>
        </w:rPr>
        <w:t>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посвящённых экологическим проблемам современности, которые связ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с развитием техники и технологий, а также обсуждения проблем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с заданной физической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лью, позволяющее применять изученные законы и закономерности как из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w:t>
      </w:r>
    </w:p>
    <w:p w:rsidR="00F434BB" w:rsidRPr="00F36642" w:rsidRDefault="00D6431F" w:rsidP="005D4B91">
      <w:pPr>
        <w:tabs>
          <w:tab w:val="left" w:pos="1922"/>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В соответствии с требов</w:t>
      </w:r>
      <w:r w:rsidR="00F434BB" w:rsidRPr="00F36642">
        <w:rPr>
          <w:rFonts w:ascii="Times New Roman" w:hAnsi="Times New Roman" w:cs="Times New Roman"/>
          <w:sz w:val="28"/>
          <w:szCs w:val="28"/>
        </w:rPr>
        <w:t xml:space="preserve">аниями ФГОС СОО к материально- </w:t>
      </w:r>
      <w:r w:rsidRPr="00F36642">
        <w:rPr>
          <w:rFonts w:ascii="Times New Roman" w:hAnsi="Times New Roman" w:cs="Times New Roman"/>
          <w:sz w:val="28"/>
          <w:szCs w:val="28"/>
        </w:rPr>
        <w:t>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w:t>
      </w:r>
      <w:r w:rsidRPr="00F36642">
        <w:rPr>
          <w:rFonts w:ascii="Times New Roman" w:hAnsi="Times New Roman" w:cs="Times New Roman"/>
          <w:sz w:val="28"/>
          <w:szCs w:val="28"/>
        </w:rPr>
        <w:t>и</w:t>
      </w:r>
      <w:r w:rsidRPr="00F36642">
        <w:rPr>
          <w:rFonts w:ascii="Times New Roman" w:hAnsi="Times New Roman" w:cs="Times New Roman"/>
          <w:sz w:val="28"/>
          <w:szCs w:val="28"/>
        </w:rPr>
        <w:t>нета физики или в условиях интегрированного кабинета предметов естестве</w:t>
      </w:r>
      <w:r w:rsidRPr="00F36642">
        <w:rPr>
          <w:rFonts w:ascii="Times New Roman" w:hAnsi="Times New Roman" w:cs="Times New Roman"/>
          <w:sz w:val="28"/>
          <w:szCs w:val="28"/>
        </w:rPr>
        <w:t>н</w:t>
      </w:r>
      <w:r w:rsidRPr="00F36642">
        <w:rPr>
          <w:rFonts w:ascii="Times New Roman" w:hAnsi="Times New Roman" w:cs="Times New Roman"/>
          <w:sz w:val="28"/>
          <w:szCs w:val="28"/>
        </w:rPr>
        <w:t xml:space="preserve">но-научного цикла. </w:t>
      </w:r>
    </w:p>
    <w:p w:rsidR="00D6431F" w:rsidRPr="00F36642" w:rsidRDefault="00D6431F" w:rsidP="005D4B91">
      <w:pPr>
        <w:tabs>
          <w:tab w:val="left" w:pos="1922"/>
        </w:tabs>
        <w:autoSpaceDE/>
        <w:autoSpaceDN/>
        <w:adjustRightInd/>
        <w:ind w:firstLine="709"/>
        <w:rPr>
          <w:rFonts w:ascii="Times New Roman" w:hAnsi="Times New Roman" w:cs="Times New Roman"/>
          <w:i/>
          <w:sz w:val="28"/>
          <w:szCs w:val="28"/>
        </w:rPr>
      </w:pPr>
      <w:r w:rsidRPr="00F36642">
        <w:rPr>
          <w:rFonts w:ascii="Times New Roman" w:hAnsi="Times New Roman" w:cs="Times New Roman"/>
          <w:sz w:val="28"/>
          <w:szCs w:val="28"/>
        </w:rPr>
        <w:t>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пом минимальной достаточности и обеспечивает постановку перечисленных в программе по физике ключевых демонстраций для исследования изучаемых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аналоговых и цифровых приборов, а также компьютерных измерительных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обучающихся к научному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w:t>
      </w:r>
      <w:r w:rsidR="00F434BB"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F36642" w:rsidRDefault="00F434BB" w:rsidP="005D4B91">
      <w:pPr>
        <w:tabs>
          <w:tab w:val="left" w:pos="2047"/>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Общее число часов</w:t>
      </w:r>
      <w:r w:rsidR="00D6431F" w:rsidRPr="00F36642">
        <w:rPr>
          <w:rFonts w:ascii="Times New Roman" w:hAnsi="Times New Roman" w:cs="Times New Roman"/>
          <w:sz w:val="28"/>
          <w:szCs w:val="28"/>
        </w:rPr>
        <w:t xml:space="preserve"> для изучения физики - 136 часов: в 10 классе - 68 ч</w:t>
      </w:r>
      <w:r w:rsidR="00D6431F" w:rsidRPr="00F36642">
        <w:rPr>
          <w:rFonts w:ascii="Times New Roman" w:hAnsi="Times New Roman" w:cs="Times New Roman"/>
          <w:sz w:val="28"/>
          <w:szCs w:val="28"/>
        </w:rPr>
        <w:t>а</w:t>
      </w:r>
      <w:r w:rsidR="00D6431F" w:rsidRPr="00F36642">
        <w:rPr>
          <w:rFonts w:ascii="Times New Roman" w:hAnsi="Times New Roman" w:cs="Times New Roman"/>
          <w:sz w:val="28"/>
          <w:szCs w:val="28"/>
        </w:rPr>
        <w:t>сов (2 часа в неделю), в 11 классе - 68 часов (2 часа в неделю).</w:t>
      </w:r>
    </w:p>
    <w:p w:rsidR="009671D9" w:rsidRPr="00F36642" w:rsidRDefault="00D6431F" w:rsidP="005D4B91">
      <w:pPr>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Предлагаемый в программе по физике перечень лабораторных и практ</w:t>
      </w:r>
      <w:r w:rsidRPr="00F36642">
        <w:rPr>
          <w:rFonts w:ascii="Times New Roman" w:hAnsi="Times New Roman" w:cs="Times New Roman"/>
          <w:sz w:val="28"/>
          <w:szCs w:val="28"/>
        </w:rPr>
        <w:t>и</w:t>
      </w:r>
      <w:r w:rsidRPr="00F36642">
        <w:rPr>
          <w:rFonts w:ascii="Times New Roman" w:hAnsi="Times New Roman" w:cs="Times New Roman"/>
          <w:sz w:val="28"/>
          <w:szCs w:val="28"/>
        </w:rPr>
        <w:t>ческих работ является рекомедованным, учитель делает выбор проведения л</w:t>
      </w:r>
      <w:r w:rsidRPr="00F36642">
        <w:rPr>
          <w:rFonts w:ascii="Times New Roman" w:hAnsi="Times New Roman" w:cs="Times New Roman"/>
          <w:sz w:val="28"/>
          <w:szCs w:val="28"/>
        </w:rPr>
        <w:t>а</w:t>
      </w:r>
      <w:r w:rsidRPr="00F36642">
        <w:rPr>
          <w:rFonts w:ascii="Times New Roman" w:hAnsi="Times New Roman" w:cs="Times New Roman"/>
          <w:sz w:val="28"/>
          <w:szCs w:val="28"/>
        </w:rPr>
        <w:t>бораторных работ и опытов с учётом индивидуальных особенностей обуча</w:t>
      </w:r>
      <w:r w:rsidRPr="00F36642">
        <w:rPr>
          <w:rFonts w:ascii="Times New Roman" w:hAnsi="Times New Roman" w:cs="Times New Roman"/>
          <w:sz w:val="28"/>
          <w:szCs w:val="28"/>
        </w:rPr>
        <w:t>ю</w:t>
      </w:r>
      <w:r w:rsidRPr="00F36642">
        <w:rPr>
          <w:rFonts w:ascii="Times New Roman" w:hAnsi="Times New Roman" w:cs="Times New Roman"/>
          <w:sz w:val="28"/>
          <w:szCs w:val="28"/>
        </w:rPr>
        <w:t>щих</w:t>
      </w:r>
      <w:r w:rsidR="009671D9" w:rsidRPr="00F36642">
        <w:rPr>
          <w:rFonts w:ascii="Times New Roman" w:hAnsi="Times New Roman" w:cs="Times New Roman"/>
          <w:sz w:val="28"/>
          <w:szCs w:val="28"/>
        </w:rPr>
        <w:t>ся.</w:t>
      </w:r>
    </w:p>
    <w:p w:rsidR="00D6431F" w:rsidRPr="00F36642" w:rsidRDefault="009671D9" w:rsidP="005D4B91">
      <w:pPr>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Р</w:t>
      </w:r>
      <w:r w:rsidR="00D6431F" w:rsidRPr="00F36642">
        <w:rPr>
          <w:rFonts w:ascii="Times New Roman" w:hAnsi="Times New Roman" w:cs="Times New Roman"/>
          <w:sz w:val="28"/>
          <w:szCs w:val="28"/>
        </w:rPr>
        <w:t>абочая программа должна полностью включать в себя содержание да</w:t>
      </w:r>
      <w:r w:rsidR="00D6431F" w:rsidRPr="00F36642">
        <w:rPr>
          <w:rFonts w:ascii="Times New Roman" w:hAnsi="Times New Roman" w:cs="Times New Roman"/>
          <w:sz w:val="28"/>
          <w:szCs w:val="28"/>
        </w:rPr>
        <w:t>н</w:t>
      </w:r>
      <w:r w:rsidR="00D6431F" w:rsidRPr="00F36642">
        <w:rPr>
          <w:rFonts w:ascii="Times New Roman" w:hAnsi="Times New Roman" w:cs="Times New Roman"/>
          <w:sz w:val="28"/>
          <w:szCs w:val="28"/>
        </w:rPr>
        <w:t>ной программы по физике.</w:t>
      </w:r>
    </w:p>
    <w:p w:rsidR="00D6431F" w:rsidRPr="00F36642" w:rsidRDefault="00D6431F" w:rsidP="005D4B91">
      <w:pPr>
        <w:tabs>
          <w:tab w:val="left" w:pos="2061"/>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w:t>
      </w:r>
      <w:r w:rsidRPr="00F36642">
        <w:rPr>
          <w:rFonts w:ascii="Times New Roman" w:hAnsi="Times New Roman" w:cs="Times New Roman"/>
          <w:sz w:val="28"/>
          <w:szCs w:val="28"/>
        </w:rPr>
        <w:t>у</w:t>
      </w:r>
      <w:r w:rsidRPr="00F36642">
        <w:rPr>
          <w:rFonts w:ascii="Times New Roman" w:hAnsi="Times New Roman" w:cs="Times New Roman"/>
          <w:sz w:val="28"/>
          <w:szCs w:val="28"/>
        </w:rPr>
        <w:t>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w:t>
      </w:r>
      <w:r w:rsidRPr="00F36642">
        <w:rPr>
          <w:rFonts w:ascii="Times New Roman" w:hAnsi="Times New Roman" w:cs="Times New Roman"/>
          <w:sz w:val="28"/>
          <w:szCs w:val="28"/>
        </w:rPr>
        <w:t>а</w:t>
      </w:r>
      <w:r w:rsidRPr="00F36642">
        <w:rPr>
          <w:rFonts w:ascii="Times New Roman" w:hAnsi="Times New Roman" w:cs="Times New Roman"/>
          <w:sz w:val="28"/>
          <w:szCs w:val="28"/>
        </w:rPr>
        <w:t>торных работ исследовательского характера и уроков решения качественных и расчётных задач.</w:t>
      </w:r>
    </w:p>
    <w:p w:rsidR="009671D9" w:rsidRPr="005D4B91" w:rsidRDefault="009671D9" w:rsidP="005D4B91">
      <w:pPr>
        <w:tabs>
          <w:tab w:val="left" w:pos="2061"/>
        </w:tabs>
        <w:autoSpaceDE/>
        <w:autoSpaceDN/>
        <w:adjustRightInd/>
        <w:ind w:firstLine="709"/>
        <w:rPr>
          <w:rFonts w:ascii="Times New Roman" w:hAnsi="Times New Roman" w:cs="Times New Roman"/>
          <w:color w:val="FF0000"/>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Физика - наука о природе. Научные методы познания окружающего мира. Роль эксперимента и теории в процессе познания природы. Эксперимент в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пульс силы и изменение импульса тела. Закон сохранения импульса. Реакти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энергии теплового движения частиц газа. Шкала температур Кельвина.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зовые законы. Уравнение Менделеева-Клапейрона. Закон Дальтона. Изопр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зависимости между параметрами состояния разреженного </w:t>
      </w:r>
      <w:r w:rsidRPr="005D4B91">
        <w:rPr>
          <w:rFonts w:ascii="Times New Roman" w:hAnsi="Times New Roman" w:cs="Times New Roman"/>
          <w:color w:val="000000"/>
          <w:sz w:val="28"/>
          <w:szCs w:val="28"/>
        </w:rPr>
        <w:lastRenderedPageBreak/>
        <w:t>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первого закона термодинамики к изопроцессам. Графическая интерпр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носительная влажность воздуха. Насыщенный пар. Удельная теплота парообр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гигрометр и пс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трометр, электростатическая защита, заземление электроприборов, конденс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кости конденсатора.</w:t>
      </w:r>
    </w:p>
    <w:p w:rsidR="00B735EC" w:rsidRDefault="00B735EC" w:rsidP="005D4B91">
      <w:pPr>
        <w:tabs>
          <w:tab w:val="left" w:pos="2143"/>
        </w:tabs>
        <w:autoSpaceDE/>
        <w:autoSpaceDN/>
        <w:adjustRightInd/>
        <w:ind w:firstLine="709"/>
        <w:rPr>
          <w:rFonts w:ascii="Times New Roman" w:hAnsi="Times New Roman" w:cs="Times New Roman"/>
          <w:b/>
          <w:i/>
          <w:color w:val="000000"/>
          <w:sz w:val="28"/>
          <w:szCs w:val="28"/>
        </w:rPr>
      </w:pP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-Ленца. Мощность электрич</w:t>
      </w:r>
      <w:r w:rsidR="00781A81">
        <w:rPr>
          <w:rFonts w:ascii="Times New Roman" w:hAnsi="Times New Roman" w:cs="Times New Roman"/>
          <w:color w:val="000000"/>
          <w:sz w:val="28"/>
          <w:szCs w:val="28"/>
        </w:rPr>
        <w:t>е</w:t>
      </w:r>
      <w:r w:rsidR="00781A81">
        <w:rPr>
          <w:rFonts w:ascii="Times New Roman" w:hAnsi="Times New Roman" w:cs="Times New Roman"/>
          <w:color w:val="000000"/>
          <w:sz w:val="28"/>
          <w:szCs w:val="28"/>
        </w:rPr>
        <w:t xml:space="preserve">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Электронная проводимость твёрдых металлов. Зависимость сопротивл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метр, реостат, источники тока, электронагревательные приборы, электроосв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са в технике (ракета, водомёт и другие), двигатель внутреннего сгорания, пар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вая турбина, бытовой холодильник, кондиционер, технологии получения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Электродвижущая сила индукции. Закон электромагнитной индукции 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ты, электромагниты, электродвигатель, ускорители элементарных частиц,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колебания. Период, частота, амплитуда и фаза колебаний. Пружинный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ятник. Математический маятник. Уравнение гармонических колебаний.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альном колебательном контуре. Аналогия между механическими и электрома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нитными колебаниями. Формула Томсона. Закон сохранения энергии в идеал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в цепи из последовательно соединённых 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струменты, ультразвуковая диагностика в технике и медицине, радар, ради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парат, проекционный аппарат, микроскоп, телескоп, волоконная оптика,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b/>
          <w:bCs/>
          <w:color w:val="000000"/>
          <w:sz w:val="28"/>
          <w:szCs w:val="28"/>
        </w:rPr>
        <w:t xml:space="preserve"> </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атома Томсона. Опыты Резерфорда по рассеянию </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ды, их основные характеристики. Диаграмма «спектральный класс - свет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мость». Звёзды главной последовательности. Зависимость «масса - светимость» для звёзд главной последовательности. Внутреннее строение звёзд.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лактике. Типы галактик. Радиогалактики и квазары. Чёрные дыры в ядрах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этической сферах деятельности человека, роль и место физики и астр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номии в современной научной картине мира, роль физической теории в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ровании представлений о физической картине мира, место физической картины мира в общем ряду современных естественно-научных представлений о прир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в живой природе, оптические явления в живой природе, действие ради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9671D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двигатель, индукционная печь, радар, радиоприёмник, телевизор, антенна,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лефон, СВЧ-печь, проекционный аппарат, волоконная оптика, солнечная бат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(базовый уровень) должно обеспечить достижение следующих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рованной внутренней позицией личности, системой ценностных ориентаций, позитивных внутренних убеждений, соответствующих традиционным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 российского общества, расширение жизненного опыта и опыта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 процессе реализации основных направлений воспитательной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эстетическое отношение к миру, включая эстетику научного творчества, </w:t>
      </w:r>
      <w:r w:rsidR="00D6431F" w:rsidRPr="005D4B91">
        <w:rPr>
          <w:rFonts w:ascii="Times New Roman" w:hAnsi="Times New Roman" w:cs="Times New Roman"/>
          <w:color w:val="000000"/>
          <w:sz w:val="28"/>
          <w:szCs w:val="28"/>
        </w:rPr>
        <w:lastRenderedPageBreak/>
        <w:t>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чения физики осуществлять проектную и исследовательскую деятельность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w:t>
      </w:r>
      <w:r w:rsidRPr="005D4B91">
        <w:rPr>
          <w:rFonts w:ascii="Times New Roman" w:hAnsi="Times New Roman" w:cs="Times New Roman"/>
          <w:b/>
          <w:i/>
          <w:color w:val="000000"/>
          <w:sz w:val="28"/>
          <w:szCs w:val="28"/>
        </w:rPr>
        <w:t>н</w:t>
      </w:r>
      <w:r w:rsidRPr="005D4B91">
        <w:rPr>
          <w:rFonts w:ascii="Times New Roman" w:hAnsi="Times New Roman" w:cs="Times New Roman"/>
          <w:b/>
          <w:i/>
          <w:color w:val="000000"/>
          <w:sz w:val="28"/>
          <w:szCs w:val="28"/>
        </w:rPr>
        <w:t>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 xml:space="preserve">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матизацию и интерпретацию информации различных видов и форм предста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w:t>
      </w:r>
      <w:r w:rsidR="00D6431F" w:rsidRPr="005D4B91">
        <w:rPr>
          <w:rFonts w:ascii="Times New Roman" w:hAnsi="Times New Roman" w:cs="Times New Roman"/>
          <w:color w:val="000000"/>
          <w:sz w:val="28"/>
          <w:szCs w:val="28"/>
        </w:rPr>
        <w:t>ё</w:t>
      </w:r>
      <w:r w:rsidR="00D6431F" w:rsidRPr="005D4B91">
        <w:rPr>
          <w:rFonts w:ascii="Times New Roman" w:hAnsi="Times New Roman" w:cs="Times New Roman"/>
          <w:color w:val="000000"/>
          <w:sz w:val="28"/>
          <w:szCs w:val="28"/>
        </w:rPr>
        <w:t>том назначения информации и целевой аудитории, выбирая оптимальную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lastRenderedPageBreak/>
        <w:t>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вёрнуто и логично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план выполнения практической работы с учётом имеющихся ресурсов, 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00D6431F" w:rsidRPr="005D4B91">
        <w:rPr>
          <w:rFonts w:ascii="Times New Roman" w:hAnsi="Times New Roman" w:cs="Times New Roman"/>
          <w:color w:val="000000"/>
          <w:sz w:val="28"/>
          <w:szCs w:val="28"/>
        </w:rPr>
        <w:lastRenderedPageBreak/>
        <w:t>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физики базового уровня в 10 классе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 xml:space="preserve">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временной научной картины мира, в развитии современной техники и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риальная точка, инерциальная система отсчёта, абсолютно твёрдое тело, ид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альный газ, модели строения газов, жидкостей и твёрдых тел, точечный эле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объёма тел при нагревании (охлаждении), тепловое равновесие, испарение, конденсация, плавление, кристаллизация, кипение, влажность воздуха, пов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метрами состояния газа в изопроцессах, электризация тел, взаимодействие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ханическая мощность; при описании правильно трактовать физический смысл используемых величин, их обозначения и единицы, находить формулы, связ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пользуя физические величины: давление газа, температура, средняя кинетич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дить формулы, связывающие данную физическую величину с другими велич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w:t>
      </w:r>
      <w:r w:rsidRPr="005D4B91">
        <w:rPr>
          <w:rFonts w:ascii="Times New Roman" w:hAnsi="Times New Roman" w:cs="Times New Roman"/>
          <w:color w:val="000000"/>
          <w:sz w:val="28"/>
          <w:szCs w:val="28"/>
        </w:rPr>
        <w:lastRenderedPageBreak/>
        <w:t xml:space="preserve">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 сохранения механической энергии, закон сохранения импульса, принцип суперпозиции сил, принцип равноправия инерциальных систем отсчёта,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кулярно-кинетическую теорию строения вещества, газовые законы, связь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ней кинетической энергии теплового движения молекул с абсолютной темпер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турой, первый закон термодинамики, закон сохранения электрического заряда, закон Кулона, при этом различать словесную формулировку закона, его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устройств; различать условия их безопасного использования в повседне</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с использованием прямых, и косвенных измерений, при этом формул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ванием прямых измерений, при этом конструировать установку, фиксировать результаты полученной зависимости физических величин в виде таблиц и гр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с использованием измерительных устройств и лабораторного обор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зуя физические законы и принципы, на основе анализа условия задачи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физическую модель, выделять физические величины и формулы,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технологии для поиска, структурирования, интерпретации и представления учебной и научно-популярной информации, полученной из различных исто</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обязанности и планировать деятельность в нестандартных ситуациях, оценивать вклад каждого из участн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группы в решение рассматриваемой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а физики базового уровня в 11 классе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 xml:space="preserve">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временной научной картины мира, в развитии современной техники и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нитов, электромагнитная индукция, действие магнитного поля на проводник с током и движущийся заряд, электромагнитные колебания и волны, прямол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нейное распространение света, отражение, преломление, интерференция, 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фракция и поляризация света, дисперсия света, фотоэлектрический эффект (ф</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тоэффект), световое давление, возникновение линейчатого спектра атома вод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ла тока, электрическое напряжение, электрическое сопротивление, разность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тенциалов, электродвижущая сила, работа тока, индукция магнитного поля,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величины: скорость электромагнитных волн, длина волны и частота св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 энергия и импульс фотона, период полураспада, энергия связи атомных ядер, при описании правильно трактовать физический смысл используемых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анализировать физические процессы и явления, используя физические </w:t>
      </w:r>
      <w:r w:rsidR="00D6431F" w:rsidRPr="005D4B91">
        <w:rPr>
          <w:rFonts w:ascii="Times New Roman" w:hAnsi="Times New Roman" w:cs="Times New Roman"/>
          <w:color w:val="000000"/>
          <w:sz w:val="28"/>
          <w:szCs w:val="28"/>
        </w:rPr>
        <w:lastRenderedPageBreak/>
        <w:t>законы и принципы: закон Ома, законы последовательного и параллельного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единения проводников, закон Джоуля-Ленца, закон электромагнитной инду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ции, закон прямолинейного распространения света, законы отражения света, законы преломления света, уравнение Эйнштейна для фотоэффекта, закон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хранения энергии, закон сохранения импульса, закон сохранения электрическ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заряда, закон сохранения массового числа, постулаты Бора, закон радиоа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тивного распада, при этом различать словесную формулировку закона, его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с использованием прямых, и косвенных измерений: при этом формул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ченной зависимости физических величин в виде таблиц и графиков, делать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с использованием измерительных устройств и лабораторного обор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зуя физические законы и принципы, на основе анализа условия задачи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физическую модель, выделять физические величины и формулы,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технологии для поиска, структурирования, интерпретации и представления учебной и научно-популярной информации, полученной из различных исто</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lastRenderedPageBreak/>
        <w:t>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обязанности и планировать деятельность в нестандартных ситуациях, оценивать вклад каждого из участн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группы в решение рассматриваемой проблемы.</w:t>
      </w:r>
    </w:p>
    <w:p w:rsidR="00F36642" w:rsidRPr="005D4B91" w:rsidRDefault="000153EE" w:rsidP="00F36642">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p>
    <w:p w:rsidR="00503577" w:rsidRPr="005D4B91" w:rsidRDefault="003B0321" w:rsidP="00781A81">
      <w:pPr>
        <w:tabs>
          <w:tab w:val="left" w:pos="141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2.1.</w:t>
      </w:r>
      <w:r w:rsidR="00503577" w:rsidRPr="005D4B91">
        <w:rPr>
          <w:rFonts w:ascii="Times New Roman" w:hAnsi="Times New Roman" w:cs="Times New Roman"/>
          <w:b/>
          <w:color w:val="000000"/>
          <w:sz w:val="28"/>
          <w:szCs w:val="28"/>
        </w:rPr>
        <w:t xml:space="preserve">7. РАБОЧАЯ ПРОГРАММА ПО УЧЕБНОМУ ПРЕДМЕТУ </w:t>
      </w:r>
      <w:r w:rsidR="00B735EC">
        <w:rPr>
          <w:rFonts w:ascii="Times New Roman" w:hAnsi="Times New Roman" w:cs="Times New Roman"/>
          <w:b/>
          <w:color w:val="000000"/>
          <w:sz w:val="28"/>
          <w:szCs w:val="28"/>
        </w:rPr>
        <w:t xml:space="preserve">         </w:t>
      </w:r>
      <w:r w:rsidR="00503577" w:rsidRPr="005D4B91">
        <w:rPr>
          <w:rFonts w:ascii="Times New Roman" w:hAnsi="Times New Roman" w:cs="Times New Roman"/>
          <w:b/>
          <w:color w:val="000000"/>
          <w:sz w:val="28"/>
          <w:szCs w:val="28"/>
        </w:rPr>
        <w:t>«ХИМИЯ»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ответствует ФГОС СОО, федеральной образовательной программе средн</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ностные, метапредметные результаты за весь период обучения на уровне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среднего общего образования, представленных в ФГОС СОО, с учётом Концепции преподавания учебного предмета «Химия» в образовательных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низациях Российской Федерации, реализующих основные образовательные программы, и основных положений федеральной рабочей программы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результатов обучения и требований к уровню подготовки выпускн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пе изучения предмета, предусматривает принципы структурирования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w:t>
      </w:r>
      <w:r w:rsidRPr="005D4B91">
        <w:rPr>
          <w:rFonts w:ascii="Times New Roman" w:hAnsi="Times New Roman" w:cs="Times New Roman"/>
          <w:color w:val="000000"/>
          <w:sz w:val="28"/>
          <w:szCs w:val="28"/>
        </w:rPr>
        <w:lastRenderedPageBreak/>
        <w:t>учётом межпредметных и внутрипредметных связей, логики учебного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 возрастных особенностей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характеристики планируемых результатов освоения основной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вательной программы среднего общего образования (личностных, метапре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метных, предметных), основных видов учебно-познавательной деятельности обучающегося по освоению содержания предмета. По всем названным позиц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в программе по химии соблюдена преемственность с федеральной рабочей программой основного общего образования по химии (для 8-9 классов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вательных организаций, базовый уровень).</w:t>
      </w:r>
    </w:p>
    <w:p w:rsidR="00D6431F" w:rsidRPr="00F36642" w:rsidRDefault="00D6431F" w:rsidP="005D4B91">
      <w:pPr>
        <w:tabs>
          <w:tab w:val="left" w:pos="1886"/>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Программа по химии является ориентиром для составления рабочих пр</w:t>
      </w:r>
      <w:r w:rsidRPr="00F36642">
        <w:rPr>
          <w:rFonts w:ascii="Times New Roman" w:hAnsi="Times New Roman" w:cs="Times New Roman"/>
          <w:sz w:val="28"/>
          <w:szCs w:val="28"/>
        </w:rPr>
        <w:t>о</w:t>
      </w:r>
      <w:r w:rsidRPr="00F36642">
        <w:rPr>
          <w:rFonts w:ascii="Times New Roman" w:hAnsi="Times New Roman" w:cs="Times New Roman"/>
          <w:sz w:val="28"/>
          <w:szCs w:val="28"/>
        </w:rPr>
        <w:t xml:space="preserve">грамм, авторы которых могут предложить свой подход к структурированию и последовательности изучения учебного </w:t>
      </w:r>
      <w:r w:rsidR="00503577" w:rsidRPr="00F36642">
        <w:rPr>
          <w:rFonts w:ascii="Times New Roman" w:hAnsi="Times New Roman" w:cs="Times New Roman"/>
          <w:sz w:val="28"/>
          <w:szCs w:val="28"/>
        </w:rPr>
        <w:t xml:space="preserve">материала, а также своё видение </w:t>
      </w:r>
      <w:r w:rsidRPr="00F36642">
        <w:rPr>
          <w:rFonts w:ascii="Times New Roman" w:hAnsi="Times New Roman" w:cs="Times New Roman"/>
          <w:sz w:val="28"/>
          <w:szCs w:val="28"/>
        </w:rPr>
        <w:t>отн</w:t>
      </w:r>
      <w:r w:rsidRPr="00F36642">
        <w:rPr>
          <w:rFonts w:ascii="Times New Roman" w:hAnsi="Times New Roman" w:cs="Times New Roman"/>
          <w:sz w:val="28"/>
          <w:szCs w:val="28"/>
        </w:rPr>
        <w:t>о</w:t>
      </w:r>
      <w:r w:rsidRPr="00F36642">
        <w:rPr>
          <w:rFonts w:ascii="Times New Roman" w:hAnsi="Times New Roman" w:cs="Times New Roman"/>
          <w:sz w:val="28"/>
          <w:szCs w:val="28"/>
        </w:rPr>
        <w:t>сительно возможности выбора вариативной составляющей содержания предм</w:t>
      </w:r>
      <w:r w:rsidRPr="00F36642">
        <w:rPr>
          <w:rFonts w:ascii="Times New Roman" w:hAnsi="Times New Roman" w:cs="Times New Roman"/>
          <w:sz w:val="28"/>
          <w:szCs w:val="28"/>
        </w:rPr>
        <w:t>е</w:t>
      </w:r>
      <w:r w:rsidRPr="00F36642">
        <w:rPr>
          <w:rFonts w:ascii="Times New Roman" w:hAnsi="Times New Roman" w:cs="Times New Roman"/>
          <w:sz w:val="28"/>
          <w:szCs w:val="28"/>
        </w:rPr>
        <w:t>та дополнительно к обязательной (инвариантной) части его содержания.</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образование, получаемое выпускниками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организации, является неотъемлемой частью их образованности и служит завершающим этапом реализации на соответствующем базовом уровне 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ценностей, присущих целостной системе химического образования. 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чевые ценности касаются познания законов природы, формирования мирово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зрения и общей культуры человека, а также экологически обоснованного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к своему здоровью и природной среде. Реализуется химическое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обучающихся на уровне среднего общего образования средствами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ного предмета «Химия», содержание и построение которого определены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 сырьевой, энергетической, пищевой, экологической безопасности и 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здоровья. Тесно взаимодействуя с другими естественными науками, химия стала неотъемлемой частью мировой культуры, необходимым условием успе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ного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соответствии с общими целями и принципами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содержание предмета «Химия» (10-11 классы, базовый уровень изучения) ориентировано преимущественно на общекультурную подготовку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ческая химия» и «Общая и неорганическая химия»</w:t>
      </w:r>
      <w:r w:rsidRPr="005D4B91">
        <w:rPr>
          <w:rFonts w:ascii="Times New Roman" w:hAnsi="Times New Roman" w:cs="Times New Roman"/>
          <w:color w:val="000000"/>
          <w:sz w:val="28"/>
          <w:szCs w:val="28"/>
        </w:rPr>
        <w:t>, основным компонентом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которых являются основы базовой науки: система знаний по неорг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ганическая химия» сформирована в программе по химии на основе системного подхода к изучению учебного материала и обусловлена исторически обосн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ванным развитием знаний на определённых теоретических уровнях. В курсе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се веществах даются в развитии - от углеводородов до сложных биологически активных соединений. В курсе органической химии получают развитие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мированные на уровне основного общего образования первоначальные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о химической связи, классификационных признаках веществ, 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строении, свойствах и применении, а также о химических реакциях, их сущности и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номерностях протекания дополняется в курсах 10 и 11 классов элементами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lastRenderedPageBreak/>
        <w:t>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принятые программой по химии подходы к определению содержания и построения предмета предусматривают формирование у обучающихся униве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сальных учебных действий, имеющих базовое значение для различных видов деятельности: решения проблем, поиска, анализа и обработки информации,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обходимых для приобретения опыта практической и исследовательской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основ химической науки как области современного естествознания,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тической деятельности человека и как одного из компонентов мировой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щей естественно-научной картины мира, в основе которой лежат ключевые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нятия, фундаментальные законы и теории химии, освоение языка науки, усво</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и понимание сущности доступных обобщений мировоззренческого хара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w:t>
      </w:r>
      <w:r w:rsidR="00CE5A5E" w:rsidRPr="005D4B91">
        <w:rPr>
          <w:rFonts w:ascii="Times New Roman" w:hAnsi="Times New Roman" w:cs="Times New Roman"/>
          <w:color w:val="000000"/>
          <w:sz w:val="28"/>
          <w:szCs w:val="28"/>
        </w:rPr>
        <w:t>д</w:t>
      </w:r>
      <w:r w:rsidR="00CE5A5E" w:rsidRPr="005D4B91">
        <w:rPr>
          <w:rFonts w:ascii="Times New Roman" w:hAnsi="Times New Roman" w:cs="Times New Roman"/>
          <w:color w:val="000000"/>
          <w:sz w:val="28"/>
          <w:szCs w:val="28"/>
        </w:rPr>
        <w:t>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В этой связи при изучении предмета «Химия» доминирующее</w:t>
      </w:r>
      <w:r w:rsidR="00503577"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знач</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нию, сотрудничеству, самостоятельному принятию грамотных решений в ко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ленности химии, её важной роли в решении глобальных проблем рациональн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ченных знаний для принятия грамотных решений в ситуациях, связанных с 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ческую интерпретацию в разделе «Планируемые результаты освоения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w:t>
      </w:r>
      <w:r w:rsidR="00D6431F" w:rsidRPr="005D4B91">
        <w:rPr>
          <w:rFonts w:ascii="Times New Roman" w:hAnsi="Times New Roman" w:cs="Times New Roman"/>
          <w:sz w:val="28"/>
          <w:szCs w:val="28"/>
        </w:rPr>
        <w:t>т</w:t>
      </w:r>
      <w:r w:rsidR="00D6431F" w:rsidRPr="005D4B91">
        <w:rPr>
          <w:rFonts w:ascii="Times New Roman" w:hAnsi="Times New Roman" w:cs="Times New Roman"/>
          <w:sz w:val="28"/>
          <w:szCs w:val="28"/>
        </w:rPr>
        <w:t>ной области «Естественно-научные предметы».</w:t>
      </w:r>
    </w:p>
    <w:p w:rsidR="00E86996" w:rsidRPr="00547C87" w:rsidRDefault="00454834" w:rsidP="00547C87">
      <w:pPr>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 xml:space="preserve">Общее число часов </w:t>
      </w:r>
      <w:r w:rsidR="00D6431F" w:rsidRPr="00F36642">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E86996" w:rsidRDefault="00E86996" w:rsidP="005D4B91">
      <w:pPr>
        <w:autoSpaceDE/>
        <w:autoSpaceDN/>
        <w:adjustRightInd/>
        <w:ind w:firstLine="709"/>
        <w:rPr>
          <w:rFonts w:ascii="Times New Roman" w:hAnsi="Times New Roman" w:cs="Times New Roman"/>
          <w:b/>
          <w:color w:val="000000"/>
          <w:sz w:val="28"/>
          <w:szCs w:val="28"/>
        </w:rPr>
      </w:pPr>
    </w:p>
    <w:p w:rsidR="00E86996" w:rsidRDefault="00E86996" w:rsidP="005D4B91">
      <w:pPr>
        <w:autoSpaceDE/>
        <w:autoSpaceDN/>
        <w:adjustRightInd/>
        <w:ind w:firstLine="709"/>
        <w:rPr>
          <w:rFonts w:ascii="Times New Roman" w:hAnsi="Times New Roman" w:cs="Times New Roman"/>
          <w:b/>
          <w:color w:val="000000"/>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нений А.М. Бутлерова, её основные положения. Структурные формулы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веществ. Гомология, изомерия. Химическая связь в органических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органических веществ и материалами на их основе,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делирование молекул органических веществ, наблюдение и описание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шие представители алканов: физические и химические свойства (реакции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свойства (реакция полимеризации). Получение синтетического ка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акции галогенирования и нитрования), получение и применение. Токсичность аренов. Генетическая связь между углеводородами, принадлежащими к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пластмасс, каучуков и резины, коллекции «Нефть» и «Уголь», моделирование молекул углеводородов и галогенопроизводных,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химические свойства (реакции с активными металлами, галогеноводор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дами, горение), применение. Водородные связи между молекулами спиртов. 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w:t>
      </w:r>
      <w:r w:rsidRPr="005D4B91">
        <w:rPr>
          <w:rFonts w:ascii="Times New Roman" w:hAnsi="Times New Roman" w:cs="Times New Roman"/>
          <w:color w:val="000000"/>
          <w:sz w:val="28"/>
          <w:szCs w:val="28"/>
        </w:rPr>
        <w:t>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химические свойства (взаимодействие с гидроксидом меди(П), окисл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аммиачным раствором оксида серебра(1), восстановление, брожение гл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дение, наблюдение и описание демонстрационных опытов: горение спиртов, качественные реакции одноатомных спиртов (окисление этанола оксидом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ди(П)), многоатомных спиртов (взаимодействие глицерина с гидроксидом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ди(Н)), альдегидов (окисление аммиачным раствором оксида серебра(1) и ги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роксидом меди(П), взаимодействие крахмала с иодом), проведение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 и описание демонстрационных опытов: денатурация белков при нагрев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природных и искусственных волокон, пластмасс, кауч</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уровень, вещество, тело, объём, агрегатное состояние вещества,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ственных и синтетических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Периодический закон и Периодическая система химических элементов Д.И. Менделеева. Связь периодического закона и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лентная неполярная и полярная, ионная, металлическая). Механизмы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ковалентной химической связи (обменный и донорно-акцепторный). Вод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родная связь. Валентность. Электроотрицательность. Степень окисления. 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w:t>
      </w:r>
      <w:r w:rsidRPr="005D4B91">
        <w:rPr>
          <w:rFonts w:ascii="Times New Roman" w:hAnsi="Times New Roman" w:cs="Times New Roman"/>
          <w:color w:val="000000"/>
          <w:sz w:val="28"/>
          <w:szCs w:val="28"/>
        </w:rPr>
        <w:t>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 органической химии. Закон сохранения массы веществ, закон сохран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страция таблиц «Периодическая система химических элементов Д.И. Мендел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ева», изучение моделей кристаллических решёток, наблюдение и описание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мов металлов. Общие физические свойства металлов. Сплавы металлов.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коллекции «Металлы и сплавы», образцов неметаллов, решение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алы, конструкционные материалы, 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паратов, правила безопасного использования препаратов бытовой химии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химии в 11 классе осуществляется через использование как общих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ственно-научных понятий, так и понятий, являющихся системными для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lastRenderedPageBreak/>
        <w:t>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клетка, организм, экосистема, биосфера, макро- и микроэл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мышленность, фармацевтическая промышленность, производство косметич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препаратов, производство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«ХИМИЯ» (БАЗОВЫЙ УРОВЕНЬ) НА УРОВНЕ 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и способность обучающихся руководствоваться в своей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учебной и воспитательной деятельности в соответствии с гуманистич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скими, социокультурными, духовно-нравственными ценностями и идеалами российского гражданского общества, принятыми в обществе нормами и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lastRenderedPageBreak/>
        <w:t>ных проектов, решении учебных и познавательных задач, выполнении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менения химии, осознания того, что достижения науки есть результат длител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димости ответственного отношения к собственному физическому и психич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w:t>
      </w:r>
      <w:r w:rsidRPr="005D4B91">
        <w:rPr>
          <w:rFonts w:ascii="Times New Roman" w:hAnsi="Times New Roman" w:cs="Times New Roman"/>
          <w:color w:val="000000"/>
          <w:sz w:val="28"/>
          <w:szCs w:val="28"/>
        </w:rPr>
        <w:t>а;</w:t>
      </w:r>
    </w:p>
    <w:p w:rsidR="00E86996" w:rsidRDefault="00547C8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br/>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умения прогнозировать неблагоприятные экологические после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в её гуманистической направленности и важной роли в создании новой б</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зы материальной культуры, решении глобальных проблем устойчивого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тия человечества - сырьевой, энергетической, пищевой и экологической бе</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опасности, в развитии медицины, обеспечении условий успешного труда и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используемых в естественных науках, способности использовать получа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мые знания для анализа и объяснения явлений окружающего мира и происх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дящих в нём изменений, умения делать обоснованные заключения на основе научных фактов и имеющихся данных с целью получения достоверных выв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E86996" w:rsidRDefault="00E86996" w:rsidP="00781A81">
      <w:pPr>
        <w:tabs>
          <w:tab w:val="left" w:pos="1917"/>
        </w:tabs>
        <w:autoSpaceDE/>
        <w:autoSpaceDN/>
        <w:adjustRightInd/>
        <w:ind w:firstLine="0"/>
        <w:jc w:val="center"/>
        <w:rPr>
          <w:rFonts w:ascii="Times New Roman" w:hAnsi="Times New Roman" w:cs="Times New Roman"/>
          <w:b/>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плинарные (межпредметные) общенаучные понятия, отражающие целостность научной картины мира и специфику методов познания, используемых в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ственных науках (материя, вещество, энергия, явление, процесс, система,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делять характерные признаки понятий и устанавливать их взаимосвязь,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акций; формулировать цели и задачи исследования, использовать поставленные и самостоятельно сформулированные вопросы в качестве инструмента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и основы для формирования гипотезы по проверке правильности высказ</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lastRenderedPageBreak/>
        <w:t>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тельность, определяя её цели и задачи, контролировать и по мере необходим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корректировать предлагаемый алгоритм действий при выполнении учебных и исследовательских задач, выбирать наиболее эффективный способ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w:t>
      </w:r>
      <w:r w:rsidR="00FA79A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щ</w:t>
      </w:r>
      <w:r w:rsidR="00893070" w:rsidRPr="005D4B91">
        <w:rPr>
          <w:rFonts w:ascii="Times New Roman" w:hAnsi="Times New Roman" w:cs="Times New Roman"/>
          <w:color w:val="000000"/>
          <w:sz w:val="28"/>
          <w:szCs w:val="28"/>
        </w:rPr>
        <w:t>е</w:t>
      </w:r>
      <w:r w:rsidR="00893070" w:rsidRPr="005D4B91">
        <w:rPr>
          <w:rFonts w:ascii="Times New Roman" w:hAnsi="Times New Roman" w:cs="Times New Roman"/>
          <w:color w:val="000000"/>
          <w:sz w:val="28"/>
          <w:szCs w:val="28"/>
        </w:rPr>
        <w:t xml:space="preserve">ственно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умения и способы действий по освоению, интерпретации и преобразов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гающие понятия (химический элемент, атом, электронная оболочка атома,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мологический ряд, гомологи, углеводороды, кислород и азотсодержащие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единения, мономер, полимер, структурное звено, высокомолекулярные соед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ставе, получении и безопасном использовании важнейших органических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умений устанавливать принадлежность изученных </w:t>
      </w:r>
      <w:r w:rsidR="00D6431F" w:rsidRPr="005D4B91">
        <w:rPr>
          <w:rFonts w:ascii="Times New Roman" w:hAnsi="Times New Roman" w:cs="Times New Roman"/>
          <w:color w:val="000000"/>
          <w:sz w:val="28"/>
          <w:szCs w:val="28"/>
        </w:rPr>
        <w:lastRenderedPageBreak/>
        <w:t>органических веществ по их составу и строению к определённому кла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су/группе соединений (углеводороды, кислород и азотсодержащие соединения, высокомолекулярные соединения), давать им названия по систематической 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ганических веществ (этилен, пропилен, ацетилен, этиленгликоль, глицерин, ф</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нол, формальдегид, ацетальдегид, муравьиная кислота, уксусная кислота, оле</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нических веществ А.М. Бутлерова для объяснения зависимости свойств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и химические свойства типичных представителей различных классов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ганических веществ (метан, этан, этилен, пропилен, ацетилен, бутадиен-1,3,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нениям (массы, объёма, количества исходного вещества или продукта реакции по известным массе, объёму, количеству одного из исходных веществ или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дах научного познания, используемых в химии при изучении веществ 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 (наблюдение, измерение, эксперимент, моделирование),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 (превращения органических веществ при нагревании, получение этил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на и изучение его свойств, качественные реакции органических веществ, ден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турация белков при нагревании, цветные реакции белков) в соответствии с пр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формацию, получаемую из разных источников (средства массовой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казателя ПДК (предельно допустимой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ственно-научной картины мира, роли химии в познании явлений природы, в формировании мышления и культуры личности, её функциональной грамотн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необходимой для решения практических задач и экологически обоснова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битали атомов, ион, молекула, моль, молярный объём, валентность, электроо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рицательность, степень окисления, химическая связь (ковалентная, ионная,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таллическая, водородная), кристаллическая решётка, типы химических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 раствор, электролиты, неэлектролиты, электролитическая диссоциация, окислитель, восстановитель, скорость химической реакции, химическое равн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ский закон Д.И. Менделеева, закон сохранения массы веществ, закон сохран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 превращения энергии при химических реакциях), закономерности, си</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волический язык химии, мировоззренческие знания, лежащие в основе поним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причинности и системности химических явлений, фактологические свед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ставления формул веществ и уравнений химических реакций, систематическую номенклатуру (ШРАС) и тривиальные названия отдельных неорганических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(угарный газ, углекислый газ, аммиак, гашёная известь, негашёная 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определять валентность и степень окисления </w:t>
      </w:r>
      <w:r w:rsidR="00D6431F" w:rsidRPr="005D4B91">
        <w:rPr>
          <w:rFonts w:ascii="Times New Roman" w:hAnsi="Times New Roman" w:cs="Times New Roman"/>
          <w:color w:val="000000"/>
          <w:sz w:val="28"/>
          <w:szCs w:val="28"/>
        </w:rPr>
        <w:lastRenderedPageBreak/>
        <w:t>химических элементов в соединениях различного состава, вид химической св</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зи (ковалентная, ионная, металлическая, водородная) в соединениях, тип кр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сталлической решётки конкретного вещества (атомная, молекулярная, ионная, металлическая), характер среды в водных растворах неорганических соедин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веществ по их составу к определённому кл</w:t>
      </w:r>
      <w:r w:rsidRPr="005D4B91">
        <w:rPr>
          <w:rFonts w:ascii="Times New Roman" w:hAnsi="Times New Roman" w:cs="Times New Roman"/>
          <w:color w:val="000000"/>
          <w:sz w:val="28"/>
          <w:szCs w:val="28"/>
        </w:rPr>
        <w:t>ассу/группе соединений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электронное строение ат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свойства неорганических веществ различных классов, подтверждать сущ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классифицировать химические реакции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 xml:space="preserve">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w:t>
      </w:r>
      <w:r w:rsidR="00D6431F"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фекту реакции, изменению степеней окисления элементов, обратимости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жащие в основе промышленного получения серной кислоты, аммиака, а также сформированность представлений об общих научных принципах и экологич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нятия «массовая доля вещества в растворе», объёмных отношений газов при </w:t>
      </w:r>
      <w:r w:rsidR="00D6431F" w:rsidRPr="005D4B91">
        <w:rPr>
          <w:rFonts w:ascii="Times New Roman" w:hAnsi="Times New Roman" w:cs="Times New Roman"/>
          <w:color w:val="000000"/>
          <w:sz w:val="28"/>
          <w:szCs w:val="28"/>
        </w:rPr>
        <w:lastRenderedPageBreak/>
        <w:t>химических реакциях, массы вещества или объёма газов по известному колич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ству вещества, массе или объёму одного из участвующих в реакции веществ, теплового эффекта реакции на основе законов сохранения массы веществ, пр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ствами в соответствии с инструкциями по выполнению лабораторных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 (разложение пероксида водорода в присутствии катализатора, опред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ление среды растворов веществ с помощью универсального индикатора, вли</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ние различных факторов на скорость химической реакции, реакции ионного обмена, качественные реакции на сульфат-, карбонат- и хлорид-анионы, на 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тион аммония, решение экспериментальных задач по темам «Металлы» и «Н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металлы») в соответствии с правилами техники безопасности при обращении с веществами и лабораторным оборудованием, представлять результаты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формацию, получаемую из разных источников (средства массовой коммуник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ефно точечную систему обозначений Л. Брайля для записи химических формул.</w:t>
      </w:r>
    </w:p>
    <w:p w:rsidR="00F36642" w:rsidRPr="005D4B91" w:rsidRDefault="00FA79AF" w:rsidP="00F36642">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p>
    <w:p w:rsidR="00D6431F" w:rsidRPr="005D4B91" w:rsidRDefault="003B0321" w:rsidP="005D4B91">
      <w:pPr>
        <w:tabs>
          <w:tab w:val="left" w:pos="149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2.1.8</w:t>
      </w:r>
      <w:r w:rsidR="00EE5DB7" w:rsidRPr="005D4B91">
        <w:rPr>
          <w:rFonts w:ascii="Times New Roman" w:hAnsi="Times New Roman" w:cs="Times New Roman"/>
          <w:b/>
          <w:color w:val="000000"/>
          <w:sz w:val="28"/>
          <w:szCs w:val="28"/>
        </w:rPr>
        <w:t xml:space="preserve">. РАБОЧАЯ ПРОГРАММА УЧЕБНОГО ПРЕДМЕТА </w:t>
      </w:r>
      <w:r w:rsidR="00E86996">
        <w:rPr>
          <w:rFonts w:ascii="Times New Roman" w:hAnsi="Times New Roman" w:cs="Times New Roman"/>
          <w:b/>
          <w:color w:val="000000"/>
          <w:sz w:val="28"/>
          <w:szCs w:val="28"/>
        </w:rPr>
        <w:t xml:space="preserve">    </w:t>
      </w:r>
      <w:r w:rsidR="00EE5DB7" w:rsidRPr="005D4B91">
        <w:rPr>
          <w:rFonts w:ascii="Times New Roman" w:hAnsi="Times New Roman" w:cs="Times New Roman"/>
          <w:b/>
          <w:color w:val="000000"/>
          <w:sz w:val="28"/>
          <w:szCs w:val="28"/>
        </w:rPr>
        <w:t>«БИ</w:t>
      </w:r>
      <w:r w:rsidR="00EE5DB7" w:rsidRPr="005D4B91">
        <w:rPr>
          <w:rFonts w:ascii="Times New Roman" w:hAnsi="Times New Roman" w:cs="Times New Roman"/>
          <w:b/>
          <w:color w:val="000000"/>
          <w:sz w:val="28"/>
          <w:szCs w:val="28"/>
        </w:rPr>
        <w:t>О</w:t>
      </w:r>
      <w:r w:rsidR="00EE5DB7" w:rsidRPr="005D4B91">
        <w:rPr>
          <w:rFonts w:ascii="Times New Roman" w:hAnsi="Times New Roman" w:cs="Times New Roman"/>
          <w:b/>
          <w:color w:val="000000"/>
          <w:sz w:val="28"/>
          <w:szCs w:val="28"/>
        </w:rPr>
        <w:t>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временное состояние системы среднего общего образования в Российской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учебного материала с учётом межпредметных и внутрипредметных 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зей, логики образовательного процесса, возрастных особенностей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основных видов учебно-познавательной деятельности/</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(10-11 классы, базовый уровень)</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реализован </w:t>
      </w:r>
      <w:r w:rsidRPr="005D4B91">
        <w:rPr>
          <w:rFonts w:ascii="Times New Roman" w:hAnsi="Times New Roman" w:cs="Times New Roman"/>
          <w:color w:val="000000"/>
          <w:sz w:val="28"/>
          <w:szCs w:val="28"/>
        </w:rPr>
        <w:lastRenderedPageBreak/>
        <w:t>принцип преемственности в изучении биологии, благодаря чему в ней просма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ривается направленность на развитие знаний, связанных с формированием есте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личности,</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экол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гического мышления, представлений о здоровом образе жизни и бережным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менениям динамично развивающегося современного мира.</w:t>
      </w:r>
    </w:p>
    <w:p w:rsidR="00D6431F" w:rsidRPr="00F36642"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о предназначении учебного предмета «Биология» составили основу для определения подходов к отбору и структурированию его содержания,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в соответствии с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рым обучающиеся должны освоить знания и умения, значимые для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общей культуры, определяющие поведение человека в окружающей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родной среде, востребованные в повседневной жизни и практической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Особое место в этой системе знаний занимают элементы содержания, которые служат основой для формирования представлений о современной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ственно-научной картине мира и ценностных ориентациях личности,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Структурирование содержания учебного материала в программе по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осуществлено с учётом приоритетного значения знаний об отличител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делены следующие содержательные линии: «Биология как наука. Методы научного познания», «Клетка как биологическая система», «Организм как би</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логическая система», «Система и многообразие органического мира»,</w:t>
      </w:r>
      <w:r w:rsidR="00EE5DB7" w:rsidRPr="005D4B91">
        <w:rPr>
          <w:rFonts w:ascii="Times New Roman" w:hAnsi="Times New Roman" w:cs="Times New Roman"/>
          <w:i/>
          <w:color w:val="000000"/>
          <w:sz w:val="28"/>
          <w:szCs w:val="28"/>
        </w:rPr>
        <w:t xml:space="preserve"> </w:t>
      </w:r>
      <w:r w:rsidRPr="005D4B91">
        <w:rPr>
          <w:rFonts w:ascii="Times New Roman" w:hAnsi="Times New Roman" w:cs="Times New Roman"/>
          <w:i/>
          <w:color w:val="000000"/>
          <w:sz w:val="28"/>
          <w:szCs w:val="28"/>
        </w:rPr>
        <w:t>«Эвол</w:t>
      </w:r>
      <w:r w:rsidRPr="005D4B91">
        <w:rPr>
          <w:rFonts w:ascii="Times New Roman" w:hAnsi="Times New Roman" w:cs="Times New Roman"/>
          <w:i/>
          <w:color w:val="000000"/>
          <w:sz w:val="28"/>
          <w:szCs w:val="28"/>
        </w:rPr>
        <w:t>ю</w:t>
      </w:r>
      <w:r w:rsidRPr="005D4B91">
        <w:rPr>
          <w:rFonts w:ascii="Times New Roman" w:hAnsi="Times New Roman" w:cs="Times New Roman"/>
          <w:i/>
          <w:color w:val="000000"/>
          <w:sz w:val="28"/>
          <w:szCs w:val="28"/>
        </w:rPr>
        <w:t>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живых систем разного ранга и приобретение умений использовать эти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дах научного познания, строении, многообразии и особенностях живых систем разного уровня организации, выдающихся открытиях и современных исслед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ности, развитие умений объяснять и оценивать явления окружающего мира 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вой природы на основании знаний и опыта, полученных при изучении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 xml:space="preserve">для оценки последствий своей деятельности по отношению к окружающей среде, </w:t>
      </w:r>
      <w:r w:rsidR="00D6431F" w:rsidRPr="005D4B91">
        <w:rPr>
          <w:rFonts w:ascii="Times New Roman" w:hAnsi="Times New Roman" w:cs="Times New Roman"/>
          <w:color w:val="000000"/>
          <w:sz w:val="28"/>
          <w:szCs w:val="28"/>
        </w:rPr>
        <w:lastRenderedPageBreak/>
        <w:t>собственному здоровью, обоснование и соблюдение мер профилактики забол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системе среднего общего образования «Биология», изучаемая на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вом уровне, является обязательным учебным предметом, входящим в состав предметной области «Естественно-научные предметы».</w:t>
      </w:r>
    </w:p>
    <w:p w:rsidR="00D6431F" w:rsidRPr="00F36642" w:rsidRDefault="00265EA3" w:rsidP="005D4B91">
      <w:pPr>
        <w:autoSpaceDE/>
        <w:autoSpaceDN/>
        <w:adjustRightInd/>
        <w:ind w:firstLine="709"/>
        <w:rPr>
          <w:rFonts w:ascii="Times New Roman" w:hAnsi="Times New Roman" w:cs="Times New Roman"/>
          <w:sz w:val="28"/>
          <w:szCs w:val="28"/>
        </w:rPr>
      </w:pPr>
      <w:r w:rsidRPr="00F36642">
        <w:rPr>
          <w:rFonts w:ascii="Times New Roman" w:hAnsi="Times New Roman" w:cs="Times New Roman"/>
          <w:sz w:val="28"/>
          <w:szCs w:val="28"/>
        </w:rPr>
        <w:t xml:space="preserve">Общее число часов </w:t>
      </w:r>
      <w:r w:rsidR="00D6431F" w:rsidRPr="00F36642">
        <w:rPr>
          <w:rFonts w:ascii="Times New Roman" w:hAnsi="Times New Roman" w:cs="Times New Roman"/>
          <w:sz w:val="28"/>
          <w:szCs w:val="28"/>
        </w:rPr>
        <w:t>для изучения биологии - 68 часов: в 10 классе - 34 ч</w:t>
      </w:r>
      <w:r w:rsidR="00D6431F" w:rsidRPr="00F36642">
        <w:rPr>
          <w:rFonts w:ascii="Times New Roman" w:hAnsi="Times New Roman" w:cs="Times New Roman"/>
          <w:sz w:val="28"/>
          <w:szCs w:val="28"/>
        </w:rPr>
        <w:t>а</w:t>
      </w:r>
      <w:r w:rsidR="00D6431F" w:rsidRPr="00F36642">
        <w:rPr>
          <w:rFonts w:ascii="Times New Roman" w:hAnsi="Times New Roman" w:cs="Times New Roman"/>
          <w:sz w:val="28"/>
          <w:szCs w:val="28"/>
        </w:rPr>
        <w:t>сов (1 час в неделю), в 11 классе - 34 часов (1 час в неделю).</w:t>
      </w:r>
    </w:p>
    <w:p w:rsidR="00265EA3" w:rsidRPr="00F36642" w:rsidRDefault="00265EA3" w:rsidP="005D4B91">
      <w:pPr>
        <w:autoSpaceDE/>
        <w:autoSpaceDN/>
        <w:adjustRightInd/>
        <w:ind w:firstLine="709"/>
        <w:jc w:val="left"/>
        <w:rPr>
          <w:rFonts w:ascii="Times New Roman" w:hAnsi="Times New Roman" w:cs="Times New Roman"/>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Состав и строение белков. Аминокислоты - мономеры белков.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заменимые и заменимые аминокислоты. Аминокислотный состав. Уровни </w:t>
      </w:r>
      <w:r w:rsidRPr="005D4B91">
        <w:rPr>
          <w:rFonts w:ascii="Times New Roman" w:hAnsi="Times New Roman" w:cs="Times New Roman"/>
          <w:color w:val="000000"/>
          <w:sz w:val="28"/>
          <w:szCs w:val="28"/>
        </w:rPr>
        <w:lastRenderedPageBreak/>
        <w:t>структуры белковой молекулы (первичная, вторичная, третичная и четверти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(глюкоза, рибоза и дезоксирибоза), дисахариды (сахароза, лактоза) и полисахариды (крахмал, гликоген, целлюлоза). 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прокариотической клетки. Клеточная стенка бактерий. Строение эукари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сомы. Полуавтономные органоиды клетки: митохондрии, пластиды. Происхо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дение митохондрий и пластид. Виды пластид. Немембранные органоиды кле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ки: рибосомы, клеточный центр, центриоли, реснички, жгутики. Функции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lastRenderedPageBreak/>
        <w:t>наблюдений, измерений, экспериментов, микропрепараты растительных, 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«Изучение строения клеток растений,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диссимиляция (энергетический обмен) - две стороны единого процесса метаб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 Эффективность фотосинтеза. Значение фотосинтеза для жизни на Земле. Влияние условий среды на фотосинтез и способы повышения его продуктивн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кумулирование энергии в клетке. Этапы энергетического обмена. Гликолиз. Брожение и его виды. Кислородное окисление, или клеточное дыхание. Оки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риофаги. Болезни растений, животных и человека, вызываемые вирусами.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рус иммунодефицита человека (ВИЧ) - возбудитель СПИДа. Обратная 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скрипция, ревертаза и интеграза. Профилактика распространения вирусных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Клеточный цикл, или жизненный цикл клетки. Интерфаза и митоз.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 протекающие в интерфазе. Репликация - реакция матричного синтеза ДНК. Строение хромосом. Хромосомный набор - кариотип. Диплоидный и га</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лоидный хромосомные наборы. Хроматиды. Цитологические основы размн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генез). Этапы эмбрионального развития у позвоночных животных: дробление, гаструляция, органогенез. Постэмбриональное развитие. Типы постэмбри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творение у цветковых растений», «Вегетативное размножение растений»,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ление клетки бактерий», «Строение половых клеток», «Строение хромосомы», «Клеточный цикл», «Репликация ДНК», «Митоз», «Мейоз», «Прямое и непр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тающего», «Яйцеклетка млекопитающего», «Кариокинез в клетках корешка 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ка», магнитная модель-аппликация «Деление клетки», модель ДНК, модель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тафазной хромосомы.</w:t>
      </w:r>
    </w:p>
    <w:p w:rsidR="00E86996" w:rsidRDefault="00E86996"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изменчивости. Вариационный ряд и вариационная кривая. Норма реакции признака. Количественные и качественные признаки и их норма реакции.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генеалогический, близнецовый, цитогенетический, биохимический, мол</w:t>
      </w:r>
      <w:r w:rsidRPr="005D4B91">
        <w:rPr>
          <w:rFonts w:ascii="Times New Roman" w:hAnsi="Times New Roman" w:cs="Times New Roman"/>
          <w:color w:val="000000"/>
          <w:sz w:val="28"/>
          <w:szCs w:val="28"/>
        </w:rPr>
        <w:t>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генетический. Современное определение генотипа: полногеномное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стве</w:t>
      </w:r>
      <w:r w:rsidR="00C67E46" w:rsidRPr="005D4B91">
        <w:rPr>
          <w:rFonts w:ascii="Times New Roman" w:hAnsi="Times New Roman" w:cs="Times New Roman"/>
          <w:color w:val="000000"/>
          <w:sz w:val="28"/>
          <w:szCs w:val="28"/>
        </w:rPr>
        <w:t>н</w:t>
      </w:r>
      <w:r w:rsidR="00C67E46" w:rsidRPr="005D4B91">
        <w:rPr>
          <w:rFonts w:ascii="Times New Roman" w:hAnsi="Times New Roman" w:cs="Times New Roman"/>
          <w:color w:val="000000"/>
          <w:sz w:val="28"/>
          <w:szCs w:val="28"/>
        </w:rPr>
        <w:t xml:space="preserve">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положенностью, хромосомные болезни. Соматические и генеративные мут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Стволовые клетки. Принципы здорового образа жизни, диагностики,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сом», микроскоп и микропрепарат «Дрозофила» (норма, мутации формы кр</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щивание - инбридинг. Чистая линия. Скрещивание чистых линий. Гетерозис, или гибридная сила. Неродственное скрещивание - аутбридинг. Отдалённая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рекомбинантной ДНК и трансгенных организмов. Клеточная инжен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рия. Клеточные культуры. Микроклональное размножение растений. Клонир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турных растений», «Породы домашних животных», «Сорта культурных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«Отдалённая гибридизация», «Работы академика М.Ф. Иванова»,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w:t>
      </w:r>
      <w:r w:rsidRPr="005D4B91">
        <w:rPr>
          <w:rFonts w:ascii="Times New Roman" w:hAnsi="Times New Roman" w:cs="Times New Roman"/>
          <w:color w:val="000000"/>
          <w:sz w:val="28"/>
          <w:szCs w:val="28"/>
        </w:rPr>
        <w:t>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w:t>
      </w:r>
      <w:r w:rsidRPr="005D4B91">
        <w:rPr>
          <w:rFonts w:ascii="Times New Roman" w:hAnsi="Times New Roman" w:cs="Times New Roman"/>
          <w:color w:val="000000"/>
          <w:sz w:val="28"/>
          <w:szCs w:val="28"/>
        </w:rPr>
        <w:lastRenderedPageBreak/>
        <w:t>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(на селекционную станцию, племенную ферму, сортоиспытательный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сток, в тепличное хозяйство, лабораторию агроуниверситета или научного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рия и её место в биологии. Влияние эволюционной теории на развитие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явления видов в палеонтологической летописи, переходные формы. Биогеогр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аналогич</w:t>
      </w:r>
      <w:r w:rsidR="00C67E46" w:rsidRPr="005D4B91">
        <w:rPr>
          <w:rFonts w:ascii="Times New Roman" w:hAnsi="Times New Roman" w:cs="Times New Roman"/>
          <w:color w:val="000000"/>
          <w:sz w:val="28"/>
          <w:szCs w:val="28"/>
        </w:rPr>
        <w:t>ные,</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рудиме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тарные органы, атавизмы. Молекулярно-биохимические: сходство механизмов наследственности и основных метаболических путей у всех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низма. Движущие силы эволюции видов по Дарвину (избыточное размножение при ограниченности ресурсов, неопределённая изменчивость, борьба за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род животных», «Популяции», «Мутационная изменчивость», «Ароморфозы», «Идиоадаптации», «Общая дегенерация», «Движущие силы эволюции», «Ка</w:t>
      </w:r>
      <w:r w:rsidRPr="005D4B91">
        <w:rPr>
          <w:rFonts w:ascii="Times New Roman" w:hAnsi="Times New Roman" w:cs="Times New Roman"/>
          <w:color w:val="000000"/>
          <w:sz w:val="28"/>
          <w:szCs w:val="28"/>
        </w:rPr>
        <w:t>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набор плодов и семян, коллекция «Примеры защитных приспособлений у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модель «Основные направления эволюции», объёмная модель «Стр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емых животных и растений», модель аппликация «Перекрест хромосом», вла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ные препараты «Развитие насекомого», «Развитие лягушки», микропрепарат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никновения жизни на Земле: абиогенез и панспермия. Химическая эволюция. Абиогенный синтез органических веществ из неорганических. Экспериме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тальное подтверждение химической эволюции. Начальные этапы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эволюции. Гипотеза РНК-мира. Формирование мебранных структур 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никновение протоклетки. Первые клетки и их эволюция. Формирование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стадии и ветви эволюции человека: австралопитеки, Человек </w:t>
      </w:r>
      <w:r w:rsidRPr="005D4B91">
        <w:rPr>
          <w:rFonts w:ascii="Times New Roman" w:hAnsi="Times New Roman" w:cs="Times New Roman"/>
          <w:color w:val="000000"/>
          <w:sz w:val="28"/>
          <w:szCs w:val="28"/>
        </w:rPr>
        <w:lastRenderedPageBreak/>
        <w:t>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w:t>
      </w:r>
      <w:r w:rsidR="00C67E46" w:rsidRPr="005D4B91">
        <w:rPr>
          <w:rFonts w:ascii="Times New Roman" w:hAnsi="Times New Roman" w:cs="Times New Roman"/>
          <w:color w:val="000000"/>
          <w:sz w:val="28"/>
          <w:szCs w:val="28"/>
        </w:rPr>
        <w:t xml:space="preserve">нического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ческая клетка», «Современная система органического мира», «Сравнение ан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томических черт строения человека и человекообразных обезьян», «Основные места палеонтологических находок предков современного человека», «Дре</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тека, питекантропа, неандертальца, кроманьонца), слепки или изображения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менных орудий первобытного человека (камни-чопперы, рубила, скребла),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хронологическая таблица, коллекция «Формы сохранности ископаемых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менсализм (квартиранство, нахлебничество). Аменсализм, нейтрализм.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Основные показатели поп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lastRenderedPageBreak/>
        <w:t>ляции: численность, плотность, рождаемость, смертность, прирост, миграция. Динамика численности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ганизмов», «Фотопериодизм», «Популяции», «Закономерности роста численн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ленности, биомассы. Свойства экосистем: устойчивость, саморегуляция,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родными ресурсами и их использование. Достижения биологии и охрана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«Пищевые цепи», «Биоценоз: состав и структура», «Природные сообщества», «Цепи питания», «Экологическая пирамида»,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сфера и человек», «Экосистема широколиственного леса», «Экосистема хво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ного леса», «Биоценоз водоёма», «Агроценоз», «Примерные антропогенные воздействия на природу», «Важнейшие источники загрязнения воздуха и гру</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товых вод», «Почва - важнейшая составляющая биосферы», «Факторы деград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почв», «Парниковый эффект», «Факторы радиоактивного загрязнения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A4C28" w:rsidRDefault="005A4C28"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обучающимися программ среднего общего образования: личностным,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развитие внутренних убеждений личности на основе ключевых ценностей и исторических традиций развития биологического знания, готовность и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ными российскими социокультурными, историческими и духовно- нравстве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ными ценностями, принятыми в обществе правилами и нормами поведения и способствуют процессам самопознания, самовоспитания и саморазвития,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внутренней позиции личности, патриотизма, уважения к закону и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порядку, человеку труда и старшему поколению, взаимного уважения, бере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отношения к культурному 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Личностные результаты освоения учебного предмета «Биология» дол</w:t>
      </w:r>
      <w:r w:rsidRPr="005D4B91">
        <w:rPr>
          <w:rFonts w:ascii="Times New Roman" w:hAnsi="Times New Roman" w:cs="Times New Roman"/>
          <w:i/>
          <w:color w:val="000000"/>
          <w:sz w:val="28"/>
          <w:szCs w:val="28"/>
        </w:rPr>
        <w:t>ж</w:t>
      </w:r>
      <w:r w:rsidRPr="005D4B91">
        <w:rPr>
          <w:rFonts w:ascii="Times New Roman" w:hAnsi="Times New Roman" w:cs="Times New Roman"/>
          <w:i/>
          <w:color w:val="000000"/>
          <w:sz w:val="28"/>
          <w:szCs w:val="28"/>
        </w:rPr>
        <w:lastRenderedPageBreak/>
        <w:t>ны отражать готовность и способность обучающихся руководствоваться сформированной внутренней позицией личности, системой ценностных ор</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ентаций, позитивных внутренних убеждений, соответствующих традицио</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ным ценностям российского общества, расширение жизненного опыта и оп</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та деятельности в процессе реализации основных направлений воспитател</w:t>
      </w:r>
      <w:r w:rsidRPr="005D4B91">
        <w:rPr>
          <w:rFonts w:ascii="Times New Roman" w:hAnsi="Times New Roman" w:cs="Times New Roman"/>
          <w:i/>
          <w:color w:val="000000"/>
          <w:sz w:val="28"/>
          <w:szCs w:val="28"/>
        </w:rPr>
        <w:t>ь</w:t>
      </w:r>
      <w:r w:rsidRPr="005D4B91">
        <w:rPr>
          <w:rFonts w:ascii="Times New Roman" w:hAnsi="Times New Roman" w:cs="Times New Roman"/>
          <w:i/>
          <w:color w:val="000000"/>
          <w:sz w:val="28"/>
          <w:szCs w:val="28"/>
        </w:rPr>
        <w:t xml:space="preserve">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ям</w:t>
      </w:r>
      <w:r w:rsidR="0001099D"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познавательных и исследовательских задач, уважительное отношение к мнению оппонентов при обсуждении спорных вопросов биологического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781A81" w:rsidRPr="005D4B91" w:rsidRDefault="00356211" w:rsidP="005A4C28">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вое питание, соблюдение гигиенических правил и норм, сбалансированный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жим занятий и отдыха, регулярная физическая активность), бережного,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и компетентного отношения к собственному физическому и псих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пользованием (соблюдение правил поведения в природе, направленных на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умение прогнозировать неблагоприятные экологические после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ствия предпринимаемых действий и предотвращать их;</w:t>
      </w:r>
    </w:p>
    <w:p w:rsidR="00781A81" w:rsidRPr="005A4C28" w:rsidRDefault="0001099D" w:rsidP="005A4C28">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w:t>
      </w:r>
      <w:r w:rsidR="005A4C28">
        <w:rPr>
          <w:rFonts w:ascii="Times New Roman" w:hAnsi="Times New Roman" w:cs="Times New Roman"/>
          <w:color w:val="000000"/>
          <w:sz w:val="28"/>
          <w:szCs w:val="28"/>
        </w:rPr>
        <w:t>логической направленности;</w:t>
      </w: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ровании рационального научного мышления, создании целостного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об окружающем мире как о единстве природы, человека и общества, в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знании природных закономерностей и решении проблем сохранения природн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технологий, способных решать ресурсные проблемы развития человечества, поиска путей выхода из глобальных экологических проблем и обеспечения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рехода к устойчивому развитию, рациональному использованию природных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шения общей культуры, естественно-научной грамотности как составной части функциональной грамотности обучающихся, формируемой при изучении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явлений окружающего мира и происходящих в нём изменений, умение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лать обоснованные заключения на основе научных фактов и имеющихся 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внутренней мотивации, включающей стремление к достижению цели и </w:t>
      </w:r>
      <w:r w:rsidR="00D6431F" w:rsidRPr="005D4B91">
        <w:rPr>
          <w:rFonts w:ascii="Times New Roman" w:hAnsi="Times New Roman" w:cs="Times New Roman"/>
          <w:color w:val="000000"/>
          <w:sz w:val="28"/>
          <w:szCs w:val="28"/>
        </w:rPr>
        <w:lastRenderedPageBreak/>
        <w:t>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значимые для формирования мировоззрения обучающихся</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циплинарные (межпредметные) общенаучные понятия, отражающие целос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 измерение, эксперимент и других), универсальные учебные действия (познавательные, коммуникативные, регулятивные), обеспечивающие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функциональной грамотности и социальной компетенции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способность обучающихся использовать освоенные междисциплинарные, мировоззренческие знания и универсальные учебные действия в познавател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связей и отношений в изучаемых биологических объектах, а также прот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стоятельному поиску методов решения практических задач, применению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ках, компьютерных базах данных, в Интернете), анализировать информацию различных видов и форм представления, критически оценивать её достове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химические, физические и математические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ки и символы, формулы, аббревиатуру, номенклатуру, использовать и преобр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lastRenderedPageBreak/>
        <w:t>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участвовать</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E86996" w:rsidRDefault="00E86996" w:rsidP="005D4B91">
      <w:pPr>
        <w:tabs>
          <w:tab w:val="left" w:pos="2088"/>
          <w:tab w:val="left" w:pos="9632"/>
        </w:tabs>
        <w:autoSpaceDE/>
        <w:autoSpaceDN/>
        <w:adjustRightInd/>
        <w:ind w:firstLine="709"/>
        <w:rPr>
          <w:rFonts w:ascii="Times New Roman" w:hAnsi="Times New Roman" w:cs="Times New Roman"/>
          <w:b/>
          <w:i/>
          <w:color w:val="000000"/>
          <w:sz w:val="28"/>
          <w:szCs w:val="28"/>
        </w:rPr>
      </w:pPr>
    </w:p>
    <w:p w:rsidR="00E86996" w:rsidRDefault="00E86996" w:rsidP="005D4B91">
      <w:pPr>
        <w:tabs>
          <w:tab w:val="left" w:pos="2088"/>
          <w:tab w:val="left" w:pos="9632"/>
        </w:tabs>
        <w:autoSpaceDE/>
        <w:autoSpaceDN/>
        <w:adjustRightInd/>
        <w:ind w:firstLine="709"/>
        <w:rPr>
          <w:rFonts w:ascii="Times New Roman" w:hAnsi="Times New Roman" w:cs="Times New Roman"/>
          <w:b/>
          <w:i/>
          <w:color w:val="000000"/>
          <w:sz w:val="28"/>
          <w:szCs w:val="28"/>
        </w:rPr>
      </w:pP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вом уровне включают специфические для учебного предмета «Биология»</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ные знания, умения и способы действий по освоению, интерпретации и прео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разованию знаний, виды деятельности по получению нового знания и примен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знаний в различных учебных ситуациях, а также в реальных жизненных ситуациях, связанных с биологией. В программе предметные результаты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ставленны по годам обучения.</w:t>
      </w: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раскрывать содержание биологических терминов и понятий: жизнь, клетка, организм, метаболизм (обмен веществ и превращение энергии), </w:t>
      </w:r>
      <w:r w:rsidR="00D6431F" w:rsidRPr="005D4B91">
        <w:rPr>
          <w:rFonts w:ascii="Times New Roman" w:hAnsi="Times New Roman" w:cs="Times New Roman"/>
          <w:color w:val="000000"/>
          <w:sz w:val="28"/>
          <w:szCs w:val="28"/>
        </w:rPr>
        <w:lastRenderedPageBreak/>
        <w:t>гомеостаз (саморегуляция), уровневая организация живых систем, самовоспр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логического эксперимента, выдвижение гипотезы, выявление зависимости между исследуемыми величинами, объяснение полученных результатов,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сов: обмена веществ и превращения энергии в клетке, фотосинтеза, пластич</w:t>
      </w:r>
      <w:r w:rsidR="00D6431F"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ющих людей, соблюдения норм грамотного поведения в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понимание необходимости использования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гического содержания, включающую псевдонаучные знания из различных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точников (средства массовой информации, научно-популярные материалы), этические аспекты современных исследований в биологии, медицине, биоте</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щая биологическую информацию из нескольких источников, грамотно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понятийный аппарат биологии.</w:t>
      </w: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w:t>
      </w:r>
      <w:r w:rsidR="00D6431F" w:rsidRPr="005D4B91">
        <w:rPr>
          <w:rFonts w:ascii="Times New Roman" w:hAnsi="Times New Roman" w:cs="Times New Roman"/>
          <w:color w:val="000000"/>
          <w:sz w:val="28"/>
          <w:szCs w:val="28"/>
        </w:rPr>
        <w:lastRenderedPageBreak/>
        <w:t>учёных -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логического эксперимента, выдвижение гипотезы, выявление зависимости между исследуемыми величинами, объяснение полученных результатов,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w:t>
      </w:r>
      <w:r w:rsidR="00D6431F" w:rsidRPr="005D4B91">
        <w:rPr>
          <w:rFonts w:ascii="Times New Roman" w:hAnsi="Times New Roman" w:cs="Times New Roman"/>
          <w:color w:val="000000"/>
          <w:sz w:val="28"/>
          <w:szCs w:val="28"/>
        </w:rPr>
        <w:t>ъ</w:t>
      </w:r>
      <w:r w:rsidR="00D6431F" w:rsidRPr="005D4B91">
        <w:rPr>
          <w:rFonts w:ascii="Times New Roman" w:hAnsi="Times New Roman" w:cs="Times New Roman"/>
          <w:color w:val="000000"/>
          <w:sz w:val="28"/>
          <w:szCs w:val="28"/>
        </w:rPr>
        <w:t>ектов: видов, популяций, продуцентов, консументов, редуцентов, биогеоцен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зов и экосистем, особенности процессов: наследственной изменчивости,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ющих людей, соблюдения норм грамотного поведения в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понимание необходимости использования достижений современной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гического содержания, включающую псевдонаучные знания из различных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точников (средства массовой информации, научно-популярные материалы), рассматривать глобальные экологические проблемы современности,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 отношению к ним собственную позицию;</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щая биологическую информацию из нескольких источников, грамотно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понятийный аппарат биологии.</w:t>
      </w:r>
    </w:p>
    <w:p w:rsidR="003F67B2" w:rsidRDefault="003F67B2" w:rsidP="005D4B91">
      <w:pPr>
        <w:tabs>
          <w:tab w:val="left" w:pos="9632"/>
        </w:tabs>
        <w:autoSpaceDE/>
        <w:autoSpaceDN/>
        <w:adjustRightInd/>
        <w:ind w:firstLine="709"/>
        <w:rPr>
          <w:rFonts w:ascii="Times New Roman" w:hAnsi="Times New Roman" w:cs="Times New Roman"/>
          <w:color w:val="000000"/>
          <w:sz w:val="28"/>
          <w:szCs w:val="28"/>
        </w:rPr>
      </w:pPr>
    </w:p>
    <w:p w:rsidR="003F67B2" w:rsidRDefault="003F67B2" w:rsidP="005D4B91">
      <w:pPr>
        <w:tabs>
          <w:tab w:val="left" w:pos="9632"/>
        </w:tabs>
        <w:autoSpaceDE/>
        <w:autoSpaceDN/>
        <w:adjustRightInd/>
        <w:ind w:firstLine="709"/>
        <w:rPr>
          <w:rFonts w:ascii="Times New Roman" w:hAnsi="Times New Roman" w:cs="Times New Roman"/>
          <w:color w:val="000000"/>
          <w:sz w:val="28"/>
          <w:szCs w:val="28"/>
        </w:rPr>
      </w:pPr>
    </w:p>
    <w:p w:rsidR="003F67B2" w:rsidRDefault="003F67B2" w:rsidP="005D4B91">
      <w:pPr>
        <w:tabs>
          <w:tab w:val="left" w:pos="9632"/>
        </w:tabs>
        <w:autoSpaceDE/>
        <w:autoSpaceDN/>
        <w:adjustRightInd/>
        <w:ind w:firstLine="709"/>
        <w:rPr>
          <w:rFonts w:ascii="Times New Roman" w:hAnsi="Times New Roman" w:cs="Times New Roman"/>
          <w:color w:val="000000"/>
          <w:sz w:val="28"/>
          <w:szCs w:val="28"/>
        </w:rPr>
      </w:pPr>
    </w:p>
    <w:p w:rsidR="00ED12A6" w:rsidRPr="00823865" w:rsidRDefault="00E96DF8" w:rsidP="00E96DF8">
      <w:pPr>
        <w:tabs>
          <w:tab w:val="left" w:pos="0"/>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w:t>
      </w:r>
      <w:r w:rsidR="003F67B2">
        <w:rPr>
          <w:rFonts w:ascii="Times New Roman" w:hAnsi="Times New Roman" w:cs="Times New Roman"/>
          <w:b/>
          <w:color w:val="000000"/>
          <w:sz w:val="28"/>
          <w:szCs w:val="28"/>
        </w:rPr>
        <w:t>.1.9</w:t>
      </w:r>
      <w:r w:rsidR="00ED12A6" w:rsidRPr="005D4B91">
        <w:rPr>
          <w:rFonts w:ascii="Times New Roman" w:hAnsi="Times New Roman" w:cs="Times New Roman"/>
          <w:b/>
          <w:color w:val="000000"/>
          <w:sz w:val="28"/>
          <w:szCs w:val="28"/>
        </w:rPr>
        <w:t xml:space="preserve">. РАБОЧАЯ ПРОГРАММА ПО УЧЕБНОМУ ПРЕДМЕТУ </w:t>
      </w:r>
      <w:r w:rsidR="00B735EC">
        <w:rPr>
          <w:rFonts w:ascii="Times New Roman" w:hAnsi="Times New Roman" w:cs="Times New Roman"/>
          <w:b/>
          <w:color w:val="000000"/>
          <w:sz w:val="28"/>
          <w:szCs w:val="28"/>
        </w:rPr>
        <w:t xml:space="preserve">         </w:t>
      </w:r>
      <w:r w:rsidR="00ED12A6" w:rsidRPr="005D4B91">
        <w:rPr>
          <w:rFonts w:ascii="Times New Roman" w:hAnsi="Times New Roman" w:cs="Times New Roman"/>
          <w:b/>
          <w:color w:val="000000"/>
          <w:sz w:val="28"/>
          <w:szCs w:val="28"/>
        </w:rPr>
        <w:t>«</w:t>
      </w:r>
      <w:r w:rsidR="00823865">
        <w:rPr>
          <w:rFonts w:ascii="Times New Roman" w:hAnsi="Times New Roman" w:cs="Times New Roman"/>
          <w:b/>
          <w:color w:val="000000"/>
          <w:sz w:val="28"/>
          <w:szCs w:val="28"/>
        </w:rPr>
        <w:t>ИСТОРИЯ» (БАЗОВЫЙ УРОВЕНЬ)</w:t>
      </w:r>
    </w:p>
    <w:p w:rsidR="00E96DF8" w:rsidRPr="00E96DF8" w:rsidRDefault="00AF01E8" w:rsidP="00E96DF8">
      <w:pPr>
        <w:widowControl/>
        <w:autoSpaceDE/>
        <w:autoSpaceDN/>
        <w:adjustRightInd/>
        <w:ind w:firstLine="709"/>
        <w:rPr>
          <w:rFonts w:ascii="Times New Roman" w:hAnsi="Times New Roman" w:cs="Times New Roman"/>
          <w:sz w:val="28"/>
          <w:szCs w:val="28"/>
          <w:lang w:eastAsia="en-US"/>
        </w:rPr>
      </w:pPr>
      <w:r w:rsidRPr="00E96DF8">
        <w:rPr>
          <w:rFonts w:ascii="Times New Roman" w:hAnsi="Times New Roman" w:cs="Times New Roman"/>
          <w:sz w:val="28"/>
          <w:szCs w:val="28"/>
          <w:lang w:eastAsia="en-US"/>
        </w:rPr>
        <w:t>Изучение учебного предмета «История» предусматривает непосредстве</w:t>
      </w:r>
      <w:r w:rsidRPr="00E96DF8">
        <w:rPr>
          <w:rFonts w:ascii="Times New Roman" w:hAnsi="Times New Roman" w:cs="Times New Roman"/>
          <w:sz w:val="28"/>
          <w:szCs w:val="28"/>
          <w:lang w:eastAsia="en-US"/>
        </w:rPr>
        <w:t>н</w:t>
      </w:r>
      <w:r w:rsidRPr="00E96DF8">
        <w:rPr>
          <w:rFonts w:ascii="Times New Roman" w:hAnsi="Times New Roman" w:cs="Times New Roman"/>
          <w:sz w:val="28"/>
          <w:szCs w:val="28"/>
          <w:lang w:eastAsia="en-US"/>
        </w:rPr>
        <w:t>ное применение федеральной рабочей программы учебного предмета «Ист</w:t>
      </w:r>
      <w:r w:rsidRPr="00E96DF8">
        <w:rPr>
          <w:rFonts w:ascii="Times New Roman" w:hAnsi="Times New Roman" w:cs="Times New Roman"/>
          <w:sz w:val="28"/>
          <w:szCs w:val="28"/>
          <w:lang w:eastAsia="en-US"/>
        </w:rPr>
        <w:t>о</w:t>
      </w:r>
      <w:r w:rsidRPr="00E96DF8">
        <w:rPr>
          <w:rFonts w:ascii="Times New Roman" w:hAnsi="Times New Roman" w:cs="Times New Roman"/>
          <w:sz w:val="28"/>
          <w:szCs w:val="28"/>
          <w:lang w:eastAsia="en-US"/>
        </w:rPr>
        <w:t>рия» (базовый уро</w:t>
      </w:r>
      <w:r w:rsidR="00E96DF8">
        <w:rPr>
          <w:rFonts w:ascii="Times New Roman" w:hAnsi="Times New Roman" w:cs="Times New Roman"/>
          <w:sz w:val="28"/>
          <w:szCs w:val="28"/>
          <w:lang w:eastAsia="en-US"/>
        </w:rPr>
        <w:t xml:space="preserve">вень) </w:t>
      </w:r>
      <w:r w:rsidR="00E96DF8" w:rsidRPr="00E96DF8">
        <w:rPr>
          <w:rFonts w:ascii="Times New Roman" w:hAnsi="Times New Roman" w:cs="Times New Roman"/>
          <w:sz w:val="28"/>
          <w:szCs w:val="28"/>
          <w:lang w:eastAsia="en-US"/>
        </w:rPr>
        <w:t>п. 121 «Федеральная рабочая программа по учебному предмету «История»» Федеральной образовательной программы СОО (базовый уровень).</w:t>
      </w:r>
    </w:p>
    <w:p w:rsidR="00AF01E8" w:rsidRPr="00E96DF8" w:rsidRDefault="00AF01E8" w:rsidP="00AF01E8">
      <w:pPr>
        <w:widowControl/>
        <w:autoSpaceDE/>
        <w:autoSpaceDN/>
        <w:adjustRightInd/>
        <w:ind w:firstLine="709"/>
        <w:rPr>
          <w:rFonts w:ascii="Times New Roman" w:hAnsi="Times New Roman" w:cs="Times New Roman"/>
          <w:sz w:val="28"/>
          <w:szCs w:val="28"/>
          <w:lang w:eastAsia="en-US"/>
        </w:rPr>
      </w:pP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дает представление о целях, общей стратегии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лом, вкладом в становление личности человека. История представляет собир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тельную картину жизни людей во времени, их социального, созидательного, нравственного опыта. Она служит важным ресурсом самоидентификации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лению своих ценностных ориентиров на основе осмысления и освоения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рического опыта своей страны и человечества в целом, активно и творчески применяющего исторические знания и предметные умения в учебной и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тины российской и мировой истории, понимание места и роли современной России в мире, важности вклада каждого ее народа, его культуры в общую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торию страны и мировую историю, формирование личностной позиции по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ношению к прошлому и настоящему Отечества.</w:t>
      </w:r>
    </w:p>
    <w:p w:rsidR="00E509E7" w:rsidRPr="00E96DF8" w:rsidRDefault="00E509E7" w:rsidP="005D4B91">
      <w:pPr>
        <w:autoSpaceDE/>
        <w:autoSpaceDN/>
        <w:adjustRightInd/>
        <w:ind w:firstLine="709"/>
        <w:rPr>
          <w:rFonts w:ascii="Times New Roman" w:hAnsi="Times New Roman" w:cs="Times New Roman"/>
          <w:sz w:val="28"/>
          <w:szCs w:val="28"/>
        </w:rPr>
      </w:pPr>
      <w:r w:rsidRPr="00E96DF8">
        <w:rPr>
          <w:rFonts w:ascii="Times New Roman" w:hAnsi="Times New Roman" w:cs="Times New Roman"/>
          <w:sz w:val="28"/>
          <w:szCs w:val="28"/>
        </w:rPr>
        <w:t xml:space="preserve">При разработке рабочей программы </w:t>
      </w:r>
      <w:r w:rsidR="00E96DF8" w:rsidRPr="00E96DF8">
        <w:rPr>
          <w:rFonts w:ascii="Times New Roman" w:hAnsi="Times New Roman" w:cs="Times New Roman"/>
          <w:sz w:val="28"/>
          <w:szCs w:val="28"/>
        </w:rPr>
        <w:t xml:space="preserve">по истории </w:t>
      </w:r>
      <w:r w:rsidRPr="00E96DF8">
        <w:rPr>
          <w:rFonts w:ascii="Times New Roman" w:hAnsi="Times New Roman" w:cs="Times New Roman"/>
          <w:sz w:val="28"/>
          <w:szCs w:val="28"/>
        </w:rPr>
        <w:t xml:space="preserve"> использо</w:t>
      </w:r>
      <w:r w:rsidR="00E96DF8" w:rsidRPr="00E96DF8">
        <w:rPr>
          <w:rFonts w:ascii="Times New Roman" w:hAnsi="Times New Roman" w:cs="Times New Roman"/>
          <w:sz w:val="28"/>
          <w:szCs w:val="28"/>
        </w:rPr>
        <w:t>ваны</w:t>
      </w:r>
      <w:r w:rsidRPr="00E96DF8">
        <w:rPr>
          <w:rFonts w:ascii="Times New Roman" w:hAnsi="Times New Roman" w:cs="Times New Roman"/>
          <w:sz w:val="28"/>
          <w:szCs w:val="28"/>
        </w:rPr>
        <w:t xml:space="preserve"> материалы всероссийского просветительского проекта «Без срока давности», направле</w:t>
      </w:r>
      <w:r w:rsidRPr="00E96DF8">
        <w:rPr>
          <w:rFonts w:ascii="Times New Roman" w:hAnsi="Times New Roman" w:cs="Times New Roman"/>
          <w:sz w:val="28"/>
          <w:szCs w:val="28"/>
        </w:rPr>
        <w:t>н</w:t>
      </w:r>
      <w:r w:rsidRPr="00E96DF8">
        <w:rPr>
          <w:rFonts w:ascii="Times New Roman" w:hAnsi="Times New Roman" w:cs="Times New Roman"/>
          <w:sz w:val="28"/>
          <w:szCs w:val="28"/>
        </w:rPr>
        <w:t>ные на направленные на сохранение исторической памяти о трагедии мирного населения в СССР и военных преступлений нацистов в годы Великой Отеч</w:t>
      </w:r>
      <w:r w:rsidRPr="00E96DF8">
        <w:rPr>
          <w:rFonts w:ascii="Times New Roman" w:hAnsi="Times New Roman" w:cs="Times New Roman"/>
          <w:sz w:val="28"/>
          <w:szCs w:val="28"/>
        </w:rPr>
        <w:t>е</w:t>
      </w:r>
      <w:r w:rsidRPr="00E96DF8">
        <w:rPr>
          <w:rFonts w:ascii="Times New Roman" w:hAnsi="Times New Roman" w:cs="Times New Roman"/>
          <w:sz w:val="28"/>
          <w:szCs w:val="28"/>
        </w:rPr>
        <w:t>ственной войны 1941 - 1945 гг.</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честву - многонациональному Российскому государству в соответствии с иде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ми взаимопонимания, согласия и мира между людьми и народами, в духе дем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мации, развитие учебно-проектной деятельности; в углубленных курсах -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w:t>
      </w:r>
      <w:r w:rsidR="00ED12A6" w:rsidRPr="00AF01E8">
        <w:rPr>
          <w:rFonts w:ascii="Times New Roman" w:hAnsi="Times New Roman" w:cs="Times New Roman"/>
          <w:sz w:val="28"/>
          <w:szCs w:val="28"/>
        </w:rPr>
        <w:t>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Pr="00E96DF8" w:rsidRDefault="00EB4618" w:rsidP="005D4B91">
      <w:pPr>
        <w:tabs>
          <w:tab w:val="left" w:pos="1962"/>
        </w:tabs>
        <w:autoSpaceDE/>
        <w:autoSpaceDN/>
        <w:adjustRightInd/>
        <w:ind w:firstLine="709"/>
        <w:rPr>
          <w:rFonts w:ascii="Times New Roman" w:hAnsi="Times New Roman" w:cs="Times New Roman"/>
          <w:sz w:val="28"/>
          <w:szCs w:val="28"/>
        </w:rPr>
      </w:pPr>
      <w:r w:rsidRPr="00E96DF8">
        <w:rPr>
          <w:rFonts w:ascii="Times New Roman" w:hAnsi="Times New Roman" w:cs="Times New Roman"/>
          <w:sz w:val="28"/>
          <w:szCs w:val="28"/>
        </w:rPr>
        <w:t>Общее число часов</w:t>
      </w:r>
      <w:r w:rsidR="00AF01E8" w:rsidRPr="00E96DF8">
        <w:rPr>
          <w:rFonts w:ascii="Times New Roman" w:hAnsi="Times New Roman" w:cs="Times New Roman"/>
          <w:sz w:val="28"/>
          <w:szCs w:val="28"/>
        </w:rPr>
        <w:t xml:space="preserve"> для изучения истории</w:t>
      </w:r>
      <w:r w:rsidR="00E509E7" w:rsidRPr="00E96DF8">
        <w:rPr>
          <w:rFonts w:ascii="Times New Roman" w:hAnsi="Times New Roman" w:cs="Times New Roman"/>
          <w:sz w:val="28"/>
          <w:szCs w:val="28"/>
        </w:rPr>
        <w:t xml:space="preserve"> - 136, в 10-11 классах по 2 часа в неделю при 34 учебных неделях.</w:t>
      </w:r>
    </w:p>
    <w:p w:rsidR="00ED12A6" w:rsidRPr="00E96DF8" w:rsidRDefault="00ED12A6" w:rsidP="005D4B91">
      <w:pPr>
        <w:tabs>
          <w:tab w:val="left" w:pos="1962"/>
        </w:tabs>
        <w:autoSpaceDE/>
        <w:autoSpaceDN/>
        <w:adjustRightInd/>
        <w:ind w:firstLine="709"/>
        <w:rPr>
          <w:rFonts w:ascii="Times New Roman" w:hAnsi="Times New Roman" w:cs="Times New Roman"/>
          <w:b/>
          <w:sz w:val="28"/>
          <w:szCs w:val="28"/>
        </w:rPr>
      </w:pPr>
    </w:p>
    <w:p w:rsidR="00EB4618" w:rsidRPr="005D4B91" w:rsidRDefault="00AF01E8" w:rsidP="005D4B91">
      <w:pPr>
        <w:tabs>
          <w:tab w:val="left" w:pos="1962"/>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СОДЕРЖАНИЕ </w:t>
      </w:r>
      <w:r>
        <w:rPr>
          <w:rFonts w:ascii="Times New Roman" w:hAnsi="Times New Roman" w:cs="Times New Roman"/>
          <w:b/>
          <w:sz w:val="28"/>
          <w:szCs w:val="28"/>
          <w:lang w:eastAsia="en-US"/>
        </w:rPr>
        <w:t>УЧЕБНОГО ПРЕДМЕТА «ИСТОРИЯ</w:t>
      </w:r>
      <w:r w:rsidRPr="00B55503">
        <w:rPr>
          <w:rFonts w:ascii="Times New Roman" w:hAnsi="Times New Roman" w:cs="Times New Roman"/>
          <w:b/>
          <w:sz w:val="28"/>
          <w:szCs w:val="28"/>
          <w:lang w:eastAsia="en-US"/>
        </w:rPr>
        <w:t>»</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изучения тем в рамках программы по истории в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делах одного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пери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ский прогресс. Изменение социальной структуры общества. Политические 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чения: либерализм, консерватизм, социал-демократия, анархизм. Рабочее 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lastRenderedPageBreak/>
        <w:t>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стов к власти в Великобритании. Зарождение фашистского движения в Италии; Б. Муссолини. Приход фашистов к власти и утверждение тоталитарного реж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кризис 1929-1933 гг. и начало Великой депрессии. Проявления и социал</w:t>
      </w:r>
      <w:r w:rsidRPr="005D4B91">
        <w:rPr>
          <w:rFonts w:ascii="Times New Roman" w:hAnsi="Times New Roman" w:cs="Times New Roman"/>
          <w:color w:val="000000"/>
          <w:sz w:val="28"/>
          <w:szCs w:val="28"/>
        </w:rPr>
        <w:t>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Нацистский режим в Германии (политическая система, экономическая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идеология). Нюрнбергские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и Народного фронта. Приход к власти и политика правительств Народного 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та во Франции, Испании. Франкистский мятеж и гражданская война в Испании </w:t>
      </w:r>
      <w:r w:rsidRPr="005D4B91">
        <w:rPr>
          <w:rFonts w:ascii="Times New Roman" w:hAnsi="Times New Roman" w:cs="Times New Roman"/>
          <w:color w:val="000000"/>
          <w:sz w:val="28"/>
          <w:szCs w:val="28"/>
        </w:rPr>
        <w:lastRenderedPageBreak/>
        <w:t>(участники, основные сражения). Позиции европейских держав в отношении Испании. Советская помощь Испании. Оборона Мадрида. Поражение Испа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волюция 1925-1927 гг. в Китае. Режим Чан Кайши и гражданская война с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мунистами. «Великий поход» Красной армии Китая. Национально- освобод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ское государство в международных отношениях в 1920-х гг. (Генуэзская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ны главных воюющих сторон. Разгром Польши. Блицкриг. «Странная война». Советско-финляндская война и ее международные последствия. Захват Герм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 xml:space="preserve">1941 год. Начало Великой Отечественной войны и войны на Тихом океане. Нападение Германии на СССР. Планы Германии в отношении СССР; </w:t>
      </w:r>
      <w:r w:rsidR="00E509E7" w:rsidRPr="005D4B91">
        <w:rPr>
          <w:rFonts w:ascii="Times New Roman" w:hAnsi="Times New Roman" w:cs="Times New Roman"/>
          <w:color w:val="000000"/>
          <w:sz w:val="28"/>
          <w:szCs w:val="28"/>
        </w:rPr>
        <w:lastRenderedPageBreak/>
        <w:t>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ская политика геноцида, холокост. Концентрационные лагеря. Принудительная трудовая миграция и насильственные переселения. Коллаборационизм. Движ</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та в Европе, наступление союзников. Военные операции Красной Армии в 1944-1945 гг., их роль в освобождении стран Европы. Восстания против окк</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пантов и их пособников в европейских странах. Конференции руководителей ведущих держав Антигитлеровской коалиции; Ялтинская конференция. Ра</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нии, разгром Квантунской армии. Капитуляция Японии. Нюрнбергский триб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w:t>
      </w:r>
      <w:r w:rsidR="00E509E7" w:rsidRPr="005D4B91">
        <w:rPr>
          <w:rFonts w:ascii="Times New Roman" w:hAnsi="Times New Roman" w:cs="Times New Roman"/>
          <w:b/>
          <w:color w:val="000000"/>
          <w:sz w:val="28"/>
          <w:szCs w:val="28"/>
        </w:rPr>
        <w:t>о</w:t>
      </w:r>
      <w:r w:rsidR="00E509E7" w:rsidRPr="005D4B91">
        <w:rPr>
          <w:rFonts w:ascii="Times New Roman" w:hAnsi="Times New Roman" w:cs="Times New Roman"/>
          <w:b/>
          <w:color w:val="000000"/>
          <w:sz w:val="28"/>
          <w:szCs w:val="28"/>
        </w:rPr>
        <w:t>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w:t>
      </w:r>
      <w:r w:rsidR="00AF01E8">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Формирование военно-промышленных комитетов. Пропаганда патри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тизма и восприятие войны обществом. Содействие гражданского населения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мии и создание общественных организаций помощи фронту. Введение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ская революция, Октябрьская революция, Гражданская война. Российская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перия накануне революции. Территория и население. Объективные и субъе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тивные причины обострения экономического и политического кризиса. Война как революционизирующий фактор. Национальные и конфессиональные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патриаршества. Выступление Л.Г. Корнилова против Временного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тельства. Провозглашение России республикой. Свержение Временного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тельства и взятие власти большевиками 25 октября (7 ноября) 1917 г. В. И. 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сферах. Борьба за армию. Декрет о мире и заключение Брестского мира. Национализация промышленности. Декрет о земле и принципы надел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ной 1918 г. Начало формирования основных очагов сопротивления большев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кам. Ситуация на Дону. Позиция Украинской Центральной рады. Восстание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тери. Причины, этапы и основные события Гражданской войны. Военная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тервенция. Палитра антибольшевистских сил: их характеристика и взаимоо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ношения. Идеология Белого движения. Положение населения на территориях антибольшевистских сил. Будни села: красные продотряды и белые реквиз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Политика «военного коммунизма». Продразверстка, принудительная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довая повинность, административное распределение товаров и услуг. Разрабо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ка плана ГОЭЛРО. Создание регулярной Красной Армии. Использование вое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спецов. Выступление левых эсеров. Красный и белый террор, их масштабы. Убийство царской семьи. Ущемление прав Советов в пользу чрезвычайных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театров и кинематографа. Пролетаризация вузов, организация рабф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ков. Антирелигиозная пропаганда и секуляризация жизни общества. Ликвид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напряженности в деревне. Проблема массовой детской беспризорн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верующих и преследование священнослужителей. Крестьянские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денежных отношений для улучшения экономической ситуации. Замена про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разверстки в деревне единым продналогом. Стимулирование кооперации.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нансовая реформа 1922-1924 гг. Создание Госплана и разработка годовых и п</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тилетних планов развития народного хозяйства.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образований в 1920-е гг. Политика «коренизации» и борьба по вопросу 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lastRenderedPageBreak/>
        <w:t>тийной политической системы. Смерть В. И. Ленина и борьба за власть. Ситу</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охранения. Охрана материнства и детства. Борьба с беспризорностью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ние бывших предст</w:t>
      </w:r>
      <w:r w:rsidR="005A473C" w:rsidRPr="005D4B91">
        <w:rPr>
          <w:rFonts w:ascii="Times New Roman" w:hAnsi="Times New Roman" w:cs="Times New Roman"/>
          <w:color w:val="000000"/>
          <w:sz w:val="28"/>
          <w:szCs w:val="28"/>
        </w:rPr>
        <w:t>а</w:t>
      </w:r>
      <w:r w:rsidR="005A473C" w:rsidRPr="005D4B91">
        <w:rPr>
          <w:rFonts w:ascii="Times New Roman" w:hAnsi="Times New Roman" w:cs="Times New Roman"/>
          <w:color w:val="000000"/>
          <w:sz w:val="28"/>
          <w:szCs w:val="28"/>
        </w:rPr>
        <w:t xml:space="preserve">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кулачивание. Сопротивление крестьян. Становление колхозного строя. Созд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публиках. Строительство Московского метрополитена. Создание новых отра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лей промышленности. Форсирование военного производства и освоения новой техники. Ужесточение трудового законодательства. Результаты, цена и издер</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жителей. ГУЛАГ. Роль принудительного труда в осуществлении индустриал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ношение к семье, браку, воспитанию детей. Советские обряды и праздники. Наступление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направления в литературе и архитектуре. Достижения в области кинои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Создание «нового человека». Пропаганда коллективистских ценностей. Воспитание интернационализма и советского патриотизма. Общественный э</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тузиазм периода первых пятилеток. Развитие спорта. Освоение Арктики. Эп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пея челюскинцев. Престижность военной профессии и научно-инженерного труда. Учреждение звания Героя Советского Союза (1934 г.) и первые награ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совой средней школе. Установление жесткого государственного контроля над сферой литературы и искусства. Создание творческих союзов и их роль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паганде советской культуры. Социалистический реализм. Литература и кинем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нению с периодом нэпа. Деньги, карточки и очереди. Из деревни в город: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следствия вынужденного переселения и миграции населения. Жилищная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социализма в одной стране. Деятельность Коминтерна как инструме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лективной безопасности в Европе. Советские добровольцы в Испании и в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пость. Массовый героизм воинов, представителей всех народов СССР. Прич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чения. Смоленское сражение. Наступление советских войск под Ельней. Начало блокады Ленинграда. Оборона Одессы и Севастополя. Срыв гитлеровских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ская пропаганда. Массовые преступления гитлеровцев против советских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 Концлагеря и гетто. Холокост. Этнические чистки на оккупированной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ритории СССР. Нацистский плен. Уничтожение военнопленных и медицинские эксперименты над заключенными. Угон советских людей в Германию. Разгра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противления Ленинграда. Битва на Курской дуге. Соотношение сил. Провал немецкого наступления. Танковые сражения под Прохоровкой и Обоянью.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бы. Создание гитлеровцами воинских формирований из советских военнопле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Антисоветские национальные военные формирования в составе вермахта. Судебные процессы на территории СССР над военными преступниками и п</w:t>
      </w:r>
      <w:r w:rsidRPr="005D4B91">
        <w:rPr>
          <w:rFonts w:ascii="Times New Roman" w:hAnsi="Times New Roman" w:cs="Times New Roman"/>
          <w:color w:val="000000"/>
          <w:sz w:val="28"/>
          <w:szCs w:val="28"/>
        </w:rPr>
        <w:t>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роде и на селе. Государственные меры и общественные инициативы по спас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ских войск в Белоруссии и Прибалтике. Боевые действия в Восточной и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жизни. Депортации репрессированных народов. Взаимоотношения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решения. Потсдамская конференция. Судьба послевоенной Германии. Политика денацификации, демилитаризации, демонополизации, демократиз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прогресс. Переход от индустриального к постиндустриальному,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ционному обществу. Изменения на карте мира. Складывание биполярной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стемы. Крушение колониальной системы. Образование новых независимых государств во второй половине XX в. Процессы глобализации и развитие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w:t>
      </w:r>
      <w:r w:rsidR="00E509E7" w:rsidRPr="005D4B91">
        <w:rPr>
          <w:rFonts w:ascii="Times New Roman" w:hAnsi="Times New Roman" w:cs="Times New Roman"/>
          <w:color w:val="000000"/>
          <w:sz w:val="28"/>
          <w:szCs w:val="28"/>
        </w:rPr>
        <w:t>ъ</w:t>
      </w:r>
      <w:r w:rsidR="00E509E7" w:rsidRPr="005D4B91">
        <w:rPr>
          <w:rFonts w:ascii="Times New Roman" w:hAnsi="Times New Roman" w:cs="Times New Roman"/>
          <w:color w:val="000000"/>
          <w:sz w:val="28"/>
          <w:szCs w:val="28"/>
        </w:rPr>
        <w:t>ем. Развитие постиндустриального общества. Общество потребления. Демокр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ты и республиканцы у власти: президенты США и повороты политического курса. Социальные движения (борьба против расовой сегрегации, за гражда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ситуация в первые послевоенные годы. Научно-техническая революция. Становление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го блока. Революции 1989-1990 гг. в странах Центральной и Восточной Евр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пы. Распад ОВД, СЭВ. Образование новых государств на постсоветском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теграционных процессах).</w:t>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ная борьба и провозглашение национальных государств в регионе. Китай: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возглашение республики; социалистический эксперимент; Мао Цзэдун и ма</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изм; экономические реформы конца 1970-х - 1980-х гг. и их последствия;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временное развитие. Разделение Вьетнама и Кореи на государства с разным общественно-политическим строем. Индия: провозглашение независимости; </w:t>
      </w:r>
      <w:r w:rsidR="00E509E7" w:rsidRPr="005D4B91">
        <w:rPr>
          <w:rFonts w:ascii="Times New Roman" w:hAnsi="Times New Roman" w:cs="Times New Roman"/>
          <w:color w:val="000000"/>
          <w:sz w:val="28"/>
          <w:szCs w:val="28"/>
        </w:rPr>
        <w:lastRenderedPageBreak/>
        <w:t>курс Неру; внутренняя и внешняя политика современного индийского госуда</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w:t>
      </w:r>
      <w:r w:rsidRPr="005D4B91">
        <w:rPr>
          <w:rFonts w:ascii="Times New Roman" w:hAnsi="Times New Roman" w:cs="Times New Roman"/>
          <w:color w:val="000000"/>
          <w:sz w:val="28"/>
          <w:szCs w:val="28"/>
        </w:rPr>
        <w:t>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верной Африке. Палестинская проблема. Создание государства Израиль. Ег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пет: выбор пути развития; внешнеполитический курс. Суэцкий конфликт. 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бо-израильские войны и попытки урегулирования на Ближнем Востоке.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зависимости («год Африки», 1970-1980-е гг.). Выбор путей развития. Попытки утверждения демократических режимов и возникновение диктатур. Организ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реннего развития, влияние США. Аграрные реформы и импортозамещающая индустриализация. Националреформизм. Революция на Кубе. Диктатуры и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вине 1970-х гг. Договор о запрещении ядерных испытаний в трех средах. Дог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w:t>
      </w:r>
      <w:r w:rsidRPr="005D4B91">
        <w:rPr>
          <w:rFonts w:ascii="Times New Roman" w:hAnsi="Times New Roman" w:cs="Times New Roman"/>
          <w:color w:val="000000"/>
          <w:sz w:val="28"/>
          <w:szCs w:val="28"/>
        </w:rPr>
        <w:lastRenderedPageBreak/>
        <w:t>мышления в 1980-х гг. Революции 1989-1991 гг. в странах Центральной и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сточной Европы, их внешнеполитические последствия. Распад СССР и восто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ональных интересов. Усиление позиций Китая на международной арене. Вое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конфликты. Международный терроризм. Мировое сообщество и роль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XXI в.: от модернизма к постмодернизму. Литература. Живопись. Архите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тура: новые технологии, концепции, художественные решения. Дизайн.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потенциала страны. Сельское хозяйство и положение деревни. Репар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их размеры и значение для экономики. Советский атомный проект, его успехи и значение. Начало гонки вооружений. Положение на послевоенном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требительском рынке. Колхозный рынок. Голод 1946-1947 гг. Денежная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стемы. Соперничество в верхних эшелонах власти. Усиление идеологического </w:t>
      </w:r>
      <w:r w:rsidRPr="005D4B91">
        <w:rPr>
          <w:rFonts w:ascii="Times New Roman" w:hAnsi="Times New Roman" w:cs="Times New Roman"/>
          <w:color w:val="000000"/>
          <w:sz w:val="28"/>
          <w:szCs w:val="28"/>
        </w:rPr>
        <w:lastRenderedPageBreak/>
        <w:t>контроля. Послевоенные репрессии. «Ленинградское дело». Борьба с космоп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Восточной и Центральной Европы. Взаимоотношения со странами народной демократии. Создание Совета экономической взаимопомощи.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низация</w:t>
      </w:r>
      <w:r w:rsidR="005A473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ства к Н.С. Хрущеву. Первые признаки наступления оттепели в политике,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атмосферы. Шестидесятники. Литература, кинематограф, театр, живопись: новые тенденции. Образование и наука. Приоткрытие железного занавеса.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мирный фестиваль молодежи и студентов 1957 г. Популярные формы досуга. Неофициальная культура. Хрущев и интеллигенция. Антирелигиозные камп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ку». Попытки решения продовольственной проблемы. Освоение целинных з</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экономики. Создание ракетно-ядерного щита. Начало освоения космоса.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пуск первого спутника Земли. Исторические полеты Ю. А. Гагарина и первой в мире женщины-космонавта В.В. Терешковой. Влияние НТР на перемены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медление темпов развития. Новые попытки реформирования экономики. Цена сохранения СССР статуса сверхдержавы. Рост масштабов и роли ВПК. Трудн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развития агропромышленного комплекса. Советские научные и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грация населения в крупные города и проблема неперспективных деревень. Популярные формы досуга населения. Уровень жизни разных социальных 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ев. Социальное и экономическое развитие союзных республик. Общественные настроения. Потребительские тенденции в советском обществе. Дефицит и оч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растание международной напряженности. Холодная война и мировые конфли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ты. Пражская весна и снижение международного авторитета СССР.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 xml:space="preserve">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w:t>
      </w:r>
      <w:r w:rsidRPr="005D4B91">
        <w:rPr>
          <w:rFonts w:ascii="Times New Roman" w:hAnsi="Times New Roman" w:cs="Times New Roman"/>
          <w:color w:val="000000"/>
          <w:sz w:val="28"/>
          <w:szCs w:val="28"/>
        </w:rPr>
        <w:lastRenderedPageBreak/>
        <w:t>Чернобыльская трагедия. Реформы в экономике, в политической и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ственной сферах. Законы о госпредприятии и об индивидуальной трудовой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населения. Либерализация цензуры. Общественные настроения и 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куссии в обществе. Отказ от догматизма в идеологии. Вторая волна десталин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тике. Односторонние уступки Западу. Роспуск СЭВ и Организации Варшавск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договора. Объединение Германии. Начало вывода советских войск из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депута</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тов СССР и его значение. Демократы первой волны, их лидеры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паратистских настроений. Обострение межнационального противостояния: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ции СССР о руководящей роли КПСС. Становление многопартийности. Кризис в КПСС и создание Коммунистической партии РСФСР. I съезд народных деп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ским руководством программ перехода к рыночной экономике. Радикализация общественных настроений. Забастовочное движение. Новый этап в госуда</w:t>
      </w:r>
      <w:r w:rsidRPr="005D4B91">
        <w:rPr>
          <w:rFonts w:ascii="Times New Roman" w:hAnsi="Times New Roman" w:cs="Times New Roman"/>
          <w:color w:val="000000"/>
          <w:sz w:val="28"/>
          <w:szCs w:val="28"/>
        </w:rPr>
        <w:t>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w:t>
      </w:r>
      <w:r w:rsidRPr="005D4B91">
        <w:rPr>
          <w:rFonts w:ascii="Times New Roman" w:hAnsi="Times New Roman" w:cs="Times New Roman"/>
          <w:color w:val="000000"/>
          <w:sz w:val="28"/>
          <w:szCs w:val="28"/>
        </w:rPr>
        <w:t>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онным судом. Возможность мирного выхода из политического кризиса. Траг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информации (далее - СМИ). Свобода предпринимательской деятельности. Возможность выезда за рубеж. Кризис образования и науки. Социальная пол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ризация общества и смена ценностных ориентиров. Безработица и детская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мы. Кризис центральной власти. Обострение ситуации на Северном Кавказе. </w:t>
      </w:r>
      <w:r w:rsidRPr="005D4B91">
        <w:rPr>
          <w:rFonts w:ascii="Times New Roman" w:hAnsi="Times New Roman" w:cs="Times New Roman"/>
          <w:color w:val="000000"/>
          <w:sz w:val="28"/>
          <w:szCs w:val="28"/>
        </w:rPr>
        <w:lastRenderedPageBreak/>
        <w:t>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ней политики. Федерализм и сепаратизм. Создание Федеральных округов.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становление единого правового пространства страны. Разграничение властных полномочий центра и регионов. Террористическая угроза и борьба с ней. Ур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гулирование кризиса в Чеченской Республике. Построение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роль нефтегазового сектора и задачи инновационного развития. Кру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нейшие инфраструктурные проекты. Сельское хозяйство. Россия в системе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ровой рыночной экономики. Начало (2005 г.) и продолжение (2018 г.) реализ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инфраструктурных проектов в Крыму (строительство Крымского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литики. Реформы здравоохранения. Пенсионные реформы. Реформирование образования, культуры, науки и его результаты. Начало конституционной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формы. Снижение средней продолжительности жизни и тенденции депопул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ции. Государственные программы демографического возрождения России.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работка семейной политики и меры по поощрению рождаемости. Пропаганда спорта и здорового образа жизни и их результаты. XXII Олимпийские и XI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теризация, Интернет. Массовая автомобилизация. Военно-патриотические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цепции внешней политики Российской Федерации (2000 г.) и ее реализация. </w:t>
      </w:r>
      <w:r w:rsidRPr="005D4B91">
        <w:rPr>
          <w:rFonts w:ascii="Times New Roman" w:hAnsi="Times New Roman" w:cs="Times New Roman"/>
          <w:color w:val="000000"/>
          <w:sz w:val="28"/>
          <w:szCs w:val="28"/>
        </w:rPr>
        <w:lastRenderedPageBreak/>
        <w:t>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меры. Односторо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ний выход США из международных соглашений по контролю над вооружен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ями и последствия для России. Создание Россией нового высокоточного ор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 Сотрудничество России со странами ШОС (Шанхайской организации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альная военная операция (2022). Введение США и их союзниками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бежным странам. Мир и процессы глобализации в новых условиях.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родный нефтяной кризис 2020 г. и его последствия. Россия в современном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 Повыш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общественной роли СМИ и Интернета. Коммерциализация культуры.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дущие тенденции в развитии образования и науки. Модернизация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системы. Основные достижения российских ученых и недостаточная востребованность результатов их научной деятельности. Религиозные конфе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повышение их роли в жизни страны. Особенности развития современной художественной культуры: литературы, киноискусства, театра, изобразительн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3D6DBB" w:rsidRPr="00823865" w:rsidRDefault="00E504FC" w:rsidP="003D6DBB">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Default="00E504FC" w:rsidP="005D4B91">
      <w:pPr>
        <w:autoSpaceDE/>
        <w:autoSpaceDN/>
        <w:adjustRightInd/>
        <w:ind w:firstLine="709"/>
        <w:rPr>
          <w:rFonts w:ascii="Times New Roman" w:hAnsi="Times New Roman" w:cs="Times New Roman"/>
          <w:color w:val="000000"/>
          <w:sz w:val="28"/>
          <w:szCs w:val="28"/>
        </w:rPr>
      </w:pPr>
    </w:p>
    <w:p w:rsidR="00E86996" w:rsidRDefault="00E86996" w:rsidP="0047149B">
      <w:pPr>
        <w:autoSpaceDE/>
        <w:autoSpaceDN/>
        <w:adjustRightInd/>
        <w:ind w:firstLine="0"/>
        <w:jc w:val="center"/>
        <w:rPr>
          <w:rFonts w:ascii="Times New Roman" w:hAnsi="Times New Roman" w:cs="Times New Roman"/>
          <w:b/>
          <w:color w:val="000000"/>
          <w:sz w:val="28"/>
          <w:szCs w:val="28"/>
        </w:rPr>
      </w:pPr>
    </w:p>
    <w:p w:rsidR="00E86996" w:rsidRDefault="00E86996" w:rsidP="0047149B">
      <w:pPr>
        <w:autoSpaceDE/>
        <w:autoSpaceDN/>
        <w:adjustRightInd/>
        <w:ind w:firstLine="0"/>
        <w:jc w:val="center"/>
        <w:rPr>
          <w:rFonts w:ascii="Times New Roman" w:hAnsi="Times New Roman" w:cs="Times New Roman"/>
          <w:b/>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сийской</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ность</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онного развития России, своих конституционных прав и обязанностей, уваж</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ние закона и правопорядка; принятие традиционных национальных, общечел</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веческих гуманистических и демократических ценностей; готовность против</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стоять идеологии экстремизма, национализма, ксенофобии, дискриминации по социальным, религиозным, расовым, национальным признакам; готовность в</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назначением; г</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национального народа России; ценностное отношение к государственным си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волам, историческому и природному наследию, памятникам, традициям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России, достижениям России в науке, искусстве, спорте, технологиях,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де; идейная убежденность, готовность к служению и защите Отечества, 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ции нравственного выбора и принимать осознанные решения, ориентируясь на морально-нравственные ценности и нормы современного российского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понимание значения личного вклада в построение устойчивого будущего; ответственное отношение к своим родителям, представителям старших покол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осознание значения создания семьи на основе принятия ценностей семе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гих народов, ощущать эмоциональное воздействие искусства; осознание знач</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мости для личности и общества наследия отечественного и мирового искусства, этнических культурных традиций и народного творчества; эстетическое отн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шение к миру, современной культуре, включая эстетику быта, научного и те</w:t>
      </w:r>
      <w:r w:rsidR="00E509E7" w:rsidRPr="005D4B91">
        <w:rPr>
          <w:rFonts w:ascii="Times New Roman" w:hAnsi="Times New Roman" w:cs="Times New Roman"/>
          <w:color w:val="000000"/>
          <w:sz w:val="28"/>
          <w:szCs w:val="28"/>
        </w:rPr>
        <w:t>х</w:t>
      </w:r>
      <w:r w:rsidR="00E509E7" w:rsidRPr="005D4B91">
        <w:rPr>
          <w:rFonts w:ascii="Times New Roman" w:hAnsi="Times New Roman" w:cs="Times New Roman"/>
          <w:color w:val="000000"/>
          <w:sz w:val="28"/>
          <w:szCs w:val="28"/>
        </w:rPr>
        <w:t>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w:t>
      </w:r>
      <w:r w:rsidR="00E509E7" w:rsidRPr="005D4B91">
        <w:rPr>
          <w:rFonts w:ascii="Times New Roman" w:hAnsi="Times New Roman" w:cs="Times New Roman"/>
          <w:color w:val="000000"/>
          <w:sz w:val="28"/>
          <w:szCs w:val="28"/>
        </w:rPr>
        <w:lastRenderedPageBreak/>
        <w:t>об идеалах гармоничного физического и духовного развития человека в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рических обществах и в современную эпоху; ответственное отношение к сво</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воззрения, соответствующего современному уровню развития исторической науки и общественной практики, основанного на диалоге культур, способств</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ющего осознанию своего места в поликультурном мире; осмысление значения истории как знания о развитии человека и общества, о социальном и нра</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тие самосознания (включая способность осознавать на примерах исторических ситуаций роль эмоций в отношениях между людьми, понимать свое эмоци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нальное состояние, соотнося его с эмоциями людей в известных исторических ситуациях); саморегулирования, включающего самоконтроль, умение прин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мать ответственность за свое поведение, способность адаптироваться к эмоц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ональным изменениям и проявлять гибкость, быть открытым новому; внутре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ней мотивации, включающей стремление к достижению цели и успеху, опт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мизм, инициативность, умение действовать, исходя из своих возможностей; эмпатии (способность понимать другого человека, оказавшегося в определе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ных обстоятельствах); социальных навыков (способность выстраивать ко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структивные отношения с другими людьми, регулировать способ выражения своих суждений и эмоций с учетом позиций и мнений других участников 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щения).</w:t>
      </w:r>
    </w:p>
    <w:p w:rsidR="00B735EC" w:rsidRDefault="00B735EC" w:rsidP="005D4B91">
      <w:pPr>
        <w:tabs>
          <w:tab w:val="left" w:pos="1298"/>
        </w:tabs>
        <w:autoSpaceDE/>
        <w:autoSpaceDN/>
        <w:adjustRightInd/>
        <w:ind w:firstLine="709"/>
        <w:jc w:val="center"/>
        <w:rPr>
          <w:rFonts w:ascii="Times New Roman" w:hAnsi="Times New Roman" w:cs="Times New Roman"/>
          <w:b/>
          <w:color w:val="000000"/>
          <w:sz w:val="28"/>
          <w:szCs w:val="28"/>
        </w:rPr>
      </w:pPr>
    </w:p>
    <w:p w:rsidR="00B735EC" w:rsidRDefault="00B735EC" w:rsidP="005D4B91">
      <w:pPr>
        <w:tabs>
          <w:tab w:val="left" w:pos="1298"/>
        </w:tabs>
        <w:autoSpaceDE/>
        <w:autoSpaceDN/>
        <w:adjustRightInd/>
        <w:ind w:firstLine="709"/>
        <w:jc w:val="center"/>
        <w:rPr>
          <w:rFonts w:ascii="Times New Roman" w:hAnsi="Times New Roman" w:cs="Times New Roman"/>
          <w:b/>
          <w:color w:val="000000"/>
          <w:sz w:val="28"/>
          <w:szCs w:val="28"/>
        </w:rPr>
      </w:pP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В результате изучения истории на уровне среднего общего образов</w:t>
      </w:r>
      <w:r w:rsidRPr="0047149B">
        <w:rPr>
          <w:rFonts w:ascii="Times New Roman" w:hAnsi="Times New Roman" w:cs="Times New Roman"/>
          <w:b/>
          <w:i/>
          <w:color w:val="000000"/>
          <w:sz w:val="28"/>
          <w:szCs w:val="28"/>
        </w:rPr>
        <w:t>а</w:t>
      </w:r>
      <w:r w:rsidRPr="0047149B">
        <w:rPr>
          <w:rFonts w:ascii="Times New Roman" w:hAnsi="Times New Roman" w:cs="Times New Roman"/>
          <w:b/>
          <w:i/>
          <w:color w:val="000000"/>
          <w:sz w:val="28"/>
          <w:szCs w:val="28"/>
        </w:rPr>
        <w:t xml:space="preserve">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коммун</w:t>
      </w:r>
      <w:r w:rsidRPr="0047149B">
        <w:rPr>
          <w:rFonts w:ascii="Times New Roman" w:hAnsi="Times New Roman" w:cs="Times New Roman"/>
          <w:b/>
          <w:i/>
          <w:color w:val="000000"/>
          <w:sz w:val="28"/>
          <w:szCs w:val="28"/>
        </w:rPr>
        <w:t>и</w:t>
      </w:r>
      <w:r w:rsidRPr="0047149B">
        <w:rPr>
          <w:rFonts w:ascii="Times New Roman" w:hAnsi="Times New Roman" w:cs="Times New Roman"/>
          <w:b/>
          <w:i/>
          <w:color w:val="000000"/>
          <w:sz w:val="28"/>
          <w:szCs w:val="28"/>
        </w:rPr>
        <w:t xml:space="preserve">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различать виды источников исторической информации; высказывать </w:t>
      </w:r>
      <w:r w:rsidR="00E509E7" w:rsidRPr="005D4B91">
        <w:rPr>
          <w:rFonts w:ascii="Times New Roman" w:hAnsi="Times New Roman" w:cs="Times New Roman"/>
          <w:color w:val="000000"/>
          <w:sz w:val="28"/>
          <w:szCs w:val="28"/>
        </w:rPr>
        <w:lastRenderedPageBreak/>
        <w:t>суждение о достоверности и значении информации источника (по предложе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онных технологий с соблюдением правовых и этических норм, требований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ствия 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самоорганизации своей учебной и общественной работы: выявлять проблему, задачи, требующие решения; составлять план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ствий, определять способ решения, последовательно реализовывать намече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принятие себя и других: осознавать свои достижения и слабые стороны </w:t>
      </w:r>
      <w:r w:rsidR="00E509E7" w:rsidRPr="005D4B91">
        <w:rPr>
          <w:rFonts w:ascii="Times New Roman" w:hAnsi="Times New Roman" w:cs="Times New Roman"/>
          <w:color w:val="000000"/>
          <w:sz w:val="28"/>
          <w:szCs w:val="28"/>
        </w:rPr>
        <w:lastRenderedPageBreak/>
        <w:t>в учении, общении, сотрудничестве со сверстниками и людьми старшего пок</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ления; принимать мотивы и аргументы других при анализе результатов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признавать свое право и право других на ошибку; вносить констру</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t>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соединения Крыма с Россией, специальной военной операции на Украине и других важнейших событий XX - начала XXI в.; особенности развития культ</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ственной войн, исторических личностей, внесших </w:t>
      </w:r>
      <w:r w:rsidR="00823865">
        <w:rPr>
          <w:rFonts w:ascii="Times New Roman" w:hAnsi="Times New Roman" w:cs="Times New Roman"/>
          <w:color w:val="000000"/>
          <w:sz w:val="28"/>
          <w:szCs w:val="28"/>
        </w:rPr>
        <w:t>значительный вклад в соц</w:t>
      </w:r>
      <w:r w:rsidR="00823865">
        <w:rPr>
          <w:rFonts w:ascii="Times New Roman" w:hAnsi="Times New Roman" w:cs="Times New Roman"/>
          <w:color w:val="000000"/>
          <w:sz w:val="28"/>
          <w:szCs w:val="28"/>
        </w:rPr>
        <w:t>и</w:t>
      </w:r>
      <w:r w:rsidR="00823865">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всемирной истории XX - начала XXI вв. и их участников, образа жизни людей и его изменения в Новейшую эпоху; формулировать и обоснов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собственную точку зрения (версию, оценку) с использованием фактич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данными критериями;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XX - начала XXI в., оценивать их полноту и достоверность, соотносить с историческим п</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XX - начала XXI вв.; сопоставлять информацию, представленную в различных источниках; формализовать историческую информацию в виде та</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лиц, схем, графиков, диаграмм; приобретение опыта осуществления проектной деятельности в форме разработки и представления учебных проектов по 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ональной и религиозной принадлежности на основе ценностей современного российского общества: идеалов гуманизма, демократии, мира и взаимопоним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между народами, людьми разных культур; проявление уважения к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двига народа при защите Отечества, готовность давать отпор фальсификациям российской истории;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E96DF8" w:rsidRDefault="00E509E7" w:rsidP="005D4B91">
      <w:pPr>
        <w:tabs>
          <w:tab w:val="left" w:pos="1926"/>
        </w:tabs>
        <w:autoSpaceDE/>
        <w:autoSpaceDN/>
        <w:adjustRightInd/>
        <w:ind w:firstLine="709"/>
        <w:rPr>
          <w:rFonts w:ascii="Times New Roman" w:hAnsi="Times New Roman" w:cs="Times New Roman"/>
          <w:sz w:val="28"/>
          <w:szCs w:val="28"/>
        </w:rPr>
      </w:pPr>
      <w:r w:rsidRPr="00E96DF8">
        <w:rPr>
          <w:rFonts w:ascii="Times New Roman" w:hAnsi="Times New Roman" w:cs="Times New Roman"/>
          <w:sz w:val="28"/>
          <w:szCs w:val="28"/>
        </w:rPr>
        <w:t>Условием достижения каждого из предметных результатов изучения и</w:t>
      </w:r>
      <w:r w:rsidRPr="00E96DF8">
        <w:rPr>
          <w:rFonts w:ascii="Times New Roman" w:hAnsi="Times New Roman" w:cs="Times New Roman"/>
          <w:sz w:val="28"/>
          <w:szCs w:val="28"/>
        </w:rPr>
        <w:t>с</w:t>
      </w:r>
      <w:r w:rsidRPr="00E96DF8">
        <w:rPr>
          <w:rFonts w:ascii="Times New Roman" w:hAnsi="Times New Roman" w:cs="Times New Roman"/>
          <w:sz w:val="28"/>
          <w:szCs w:val="28"/>
        </w:rPr>
        <w:t>тории на уровне среднего общего образования является усвоение обучающим</w:t>
      </w:r>
      <w:r w:rsidRPr="00E96DF8">
        <w:rPr>
          <w:rFonts w:ascii="Times New Roman" w:hAnsi="Times New Roman" w:cs="Times New Roman"/>
          <w:sz w:val="28"/>
          <w:szCs w:val="28"/>
        </w:rPr>
        <w:t>и</w:t>
      </w:r>
      <w:r w:rsidRPr="00E96DF8">
        <w:rPr>
          <w:rFonts w:ascii="Times New Roman" w:hAnsi="Times New Roman" w:cs="Times New Roman"/>
          <w:sz w:val="28"/>
          <w:szCs w:val="28"/>
        </w:rPr>
        <w:t>ся знаний и формирование умений, которые составляют структуру предметного результата.</w:t>
      </w:r>
    </w:p>
    <w:p w:rsidR="00E509E7" w:rsidRPr="00E96DF8" w:rsidRDefault="00E509E7" w:rsidP="005D4B91">
      <w:pPr>
        <w:autoSpaceDE/>
        <w:autoSpaceDN/>
        <w:adjustRightInd/>
        <w:ind w:firstLine="709"/>
        <w:rPr>
          <w:rFonts w:ascii="Times New Roman" w:hAnsi="Times New Roman" w:cs="Times New Roman"/>
          <w:sz w:val="28"/>
          <w:szCs w:val="28"/>
        </w:rPr>
      </w:pPr>
      <w:r w:rsidRPr="00E96DF8">
        <w:rPr>
          <w:rFonts w:ascii="Times New Roman" w:hAnsi="Times New Roman" w:cs="Times New Roman"/>
          <w:sz w:val="28"/>
          <w:szCs w:val="28"/>
        </w:rPr>
        <w:t>Формирование умений, составляющих структуру предметных результ</w:t>
      </w:r>
      <w:r w:rsidRPr="00E96DF8">
        <w:rPr>
          <w:rFonts w:ascii="Times New Roman" w:hAnsi="Times New Roman" w:cs="Times New Roman"/>
          <w:sz w:val="28"/>
          <w:szCs w:val="28"/>
        </w:rPr>
        <w:t>а</w:t>
      </w:r>
      <w:r w:rsidRPr="00E96DF8">
        <w:rPr>
          <w:rFonts w:ascii="Times New Roman" w:hAnsi="Times New Roman" w:cs="Times New Roman"/>
          <w:sz w:val="28"/>
          <w:szCs w:val="28"/>
        </w:rPr>
        <w:t>тов, происходит на учебном материале, изучаемом в 10-11 классах с учётом т</w:t>
      </w:r>
      <w:r w:rsidRPr="00E96DF8">
        <w:rPr>
          <w:rFonts w:ascii="Times New Roman" w:hAnsi="Times New Roman" w:cs="Times New Roman"/>
          <w:sz w:val="28"/>
          <w:szCs w:val="28"/>
        </w:rPr>
        <w:t>о</w:t>
      </w:r>
      <w:r w:rsidRPr="00E96DF8">
        <w:rPr>
          <w:rFonts w:ascii="Times New Roman" w:hAnsi="Times New Roman" w:cs="Times New Roman"/>
          <w:sz w:val="28"/>
          <w:szCs w:val="28"/>
        </w:rPr>
        <w:t>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w:t>
      </w:r>
      <w:r w:rsidRPr="00E96DF8">
        <w:rPr>
          <w:rFonts w:ascii="Times New Roman" w:hAnsi="Times New Roman" w:cs="Times New Roman"/>
          <w:sz w:val="28"/>
          <w:szCs w:val="28"/>
        </w:rPr>
        <w:t>о</w:t>
      </w:r>
      <w:r w:rsidRPr="00E96DF8">
        <w:rPr>
          <w:rFonts w:ascii="Times New Roman" w:hAnsi="Times New Roman" w:cs="Times New Roman"/>
          <w:sz w:val="28"/>
          <w:szCs w:val="28"/>
        </w:rPr>
        <w:t>вторение изученных ранее исторических событий, явлений, процессов, де</w:t>
      </w:r>
      <w:r w:rsidRPr="00E96DF8">
        <w:rPr>
          <w:rFonts w:ascii="Times New Roman" w:hAnsi="Times New Roman" w:cs="Times New Roman"/>
          <w:sz w:val="28"/>
          <w:szCs w:val="28"/>
        </w:rPr>
        <w:t>я</w:t>
      </w:r>
      <w:r w:rsidRPr="00E96DF8">
        <w:rPr>
          <w:rFonts w:ascii="Times New Roman" w:hAnsi="Times New Roman" w:cs="Times New Roman"/>
          <w:sz w:val="28"/>
          <w:szCs w:val="28"/>
        </w:rPr>
        <w:t>тельности исторических личностей России, связанных с актуальным историч</w:t>
      </w:r>
      <w:r w:rsidRPr="00E96DF8">
        <w:rPr>
          <w:rFonts w:ascii="Times New Roman" w:hAnsi="Times New Roman" w:cs="Times New Roman"/>
          <w:sz w:val="28"/>
          <w:szCs w:val="28"/>
        </w:rPr>
        <w:t>е</w:t>
      </w:r>
      <w:r w:rsidRPr="00E96DF8">
        <w:rPr>
          <w:rFonts w:ascii="Times New Roman" w:hAnsi="Times New Roman" w:cs="Times New Roman"/>
          <w:sz w:val="28"/>
          <w:szCs w:val="28"/>
        </w:rPr>
        <w:t>ским материалом урока.</w:t>
      </w:r>
    </w:p>
    <w:p w:rsidR="00975A3A" w:rsidRPr="005D4B91" w:rsidRDefault="00975A3A" w:rsidP="0047149B">
      <w:pPr>
        <w:autoSpaceDE/>
        <w:autoSpaceDN/>
        <w:adjustRightInd/>
        <w:ind w:firstLine="0"/>
        <w:jc w:val="center"/>
        <w:rPr>
          <w:rFonts w:ascii="Times New Roman" w:hAnsi="Times New Roman" w:cs="Times New Roman"/>
          <w:color w:val="FF0000"/>
          <w:sz w:val="28"/>
          <w:szCs w:val="28"/>
        </w:rPr>
      </w:pPr>
    </w:p>
    <w:p w:rsidR="0047149B"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«ИСТОРИЯ РОССИИ»:</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975A3A" w:rsidP="005D4B91">
      <w:pPr>
        <w:tabs>
          <w:tab w:val="left" w:pos="13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 xml:space="preserve">Февральская революция 1917 г. Двоевластие. Октябрьская революция. </w:t>
      </w:r>
      <w:r w:rsidR="00E509E7" w:rsidRPr="005D4B91">
        <w:rPr>
          <w:rFonts w:ascii="Times New Roman" w:hAnsi="Times New Roman" w:cs="Times New Roman"/>
          <w:color w:val="000000"/>
          <w:sz w:val="28"/>
          <w:szCs w:val="28"/>
        </w:rPr>
        <w:lastRenderedPageBreak/>
        <w:t>Первые преобразования большевиков. Гражданская война и интервенция.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литика «военного коммунизма». Общество, культура в годы революций и Гражданской войны;</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НЭП. Образование СССР. СССР в годы нэпа. «Великий перелом».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дустриализация, коллективизация, культурная революция. Первые пятилетки. Политический строй и репрессии. Внешняя политика СССР. Укрепление об</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роноспособности;</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купационный режим, зверства захватчиков. Освободительная миссия Красной Армии. Победа над Японией. Решающий вклад СССР в Великую Победу.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щита памяти о Великой Победе;</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СССР в 1945-1991 гг. Экономические развитие и реформы. 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ская система «развитого социализма». Развитие науки, образования, культуры. Холодная война и внешняя политика. СССР и мировая социалистическая с</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стема. Причины распада Советского Союза;</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Российская Федерация в 1992-2022 гг. Становление новой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Возрождение Российской Федерации как великой державы в XXI 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номическая и социальная модернизация. Культурное пространство и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пад колониальных империй. Развитие стран Азии, Африки и Латинской Амер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ки. Научно-техническая революция. Постиндустриальное и информационное общество. Современный мир: глобализация и деглобализация. Геополитич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ский кризис 2022 г. и его влияние на мировую систему.</w:t>
      </w:r>
    </w:p>
    <w:p w:rsidR="00975A3A" w:rsidRDefault="00975A3A" w:rsidP="005D4B91">
      <w:pPr>
        <w:tabs>
          <w:tab w:val="left" w:pos="1307"/>
        </w:tabs>
        <w:autoSpaceDE/>
        <w:autoSpaceDN/>
        <w:adjustRightInd/>
        <w:ind w:firstLine="709"/>
        <w:rPr>
          <w:rFonts w:ascii="Times New Roman" w:hAnsi="Times New Roman" w:cs="Times New Roman"/>
          <w:color w:val="000000"/>
          <w:sz w:val="28"/>
          <w:szCs w:val="28"/>
        </w:rPr>
      </w:pPr>
    </w:p>
    <w:p w:rsidR="00547C87" w:rsidRPr="005D4B91" w:rsidRDefault="00547C87" w:rsidP="005D4B91">
      <w:pPr>
        <w:tabs>
          <w:tab w:val="left" w:pos="1307"/>
        </w:tabs>
        <w:autoSpaceDE/>
        <w:autoSpaceDN/>
        <w:adjustRightInd/>
        <w:ind w:firstLine="709"/>
        <w:rPr>
          <w:rFonts w:ascii="Times New Roman" w:hAnsi="Times New Roman" w:cs="Times New Roman"/>
          <w:color w:val="000000"/>
          <w:sz w:val="28"/>
          <w:szCs w:val="28"/>
        </w:rPr>
      </w:pPr>
    </w:p>
    <w:p w:rsidR="00E86996" w:rsidRDefault="00E86996" w:rsidP="0047149B">
      <w:pPr>
        <w:tabs>
          <w:tab w:val="left" w:pos="1916"/>
        </w:tabs>
        <w:autoSpaceDE/>
        <w:autoSpaceDN/>
        <w:adjustRightInd/>
        <w:ind w:firstLine="0"/>
        <w:jc w:val="center"/>
        <w:rPr>
          <w:rFonts w:ascii="Times New Roman" w:hAnsi="Times New Roman" w:cs="Times New Roman"/>
          <w:b/>
          <w:color w:val="000000"/>
          <w:sz w:val="28"/>
          <w:szCs w:val="28"/>
        </w:rPr>
      </w:pP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умение характеризовать историческое значение Российской революции, Гражданской войны, новой экономической политики, индустриализации и ко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t>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ственной войн, исторических личностей, внесших значительный вклад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ном использовании методов обучения и воспитания, так как, кроме знаний об исторической личности, обучающиеся должны осознать величие личности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lastRenderedPageBreak/>
        <w:t>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изученных/изучаемых исторических понятий и терм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нов из истории России, и всемирной истории 1914-1945 гг., привлекая учебные тексты и (или) дополнительные источники информации; корректно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исторические понятия и термины в устной речи, при подготовке конспе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сказ (описание) о ключевых событиях родного края, истории России и всеми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истории 1914-1945 гг. с использованием контекстной информации,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в России и других странах в 1914-1945 гг., анализируя изменения, прои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называть авторов памятников культуры, определять жанр, стиль, ос</w:t>
      </w:r>
      <w:r w:rsidRPr="005D4B91">
        <w:rPr>
          <w:rFonts w:ascii="Times New Roman" w:hAnsi="Times New Roman" w:cs="Times New Roman"/>
          <w:color w:val="000000"/>
          <w:sz w:val="28"/>
          <w:szCs w:val="28"/>
        </w:rPr>
        <w:t>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из истории России и всемирной истории 1914-1945 гг. в форме 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ственной или предложенной точки зрения по дискуссионной проблеме из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всемирной истории 1914-1945 гг.; сравнивать предложенную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ний, процессов 1914-1945 гг.; систематизировать историческую информацию в </w:t>
      </w:r>
      <w:r w:rsidR="00E509E7" w:rsidRPr="005D4B91">
        <w:rPr>
          <w:rFonts w:ascii="Times New Roman" w:hAnsi="Times New Roman" w:cs="Times New Roman"/>
          <w:color w:val="000000"/>
          <w:sz w:val="28"/>
          <w:szCs w:val="28"/>
        </w:rPr>
        <w:lastRenderedPageBreak/>
        <w:t>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1914-1945 гг. события, явления, процессы; факты и мнения,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1914-1945 гг. по самосто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ствиях исторических событий, явлений, процессов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соотносить события истории родного края, истории России и зарубежных </w:t>
      </w:r>
      <w:r w:rsidRPr="005D4B91">
        <w:rPr>
          <w:rFonts w:ascii="Times New Roman" w:hAnsi="Times New Roman" w:cs="Times New Roman"/>
          <w:color w:val="000000"/>
          <w:sz w:val="28"/>
          <w:szCs w:val="28"/>
        </w:rPr>
        <w:lastRenderedPageBreak/>
        <w:t>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лять утилитарное назначение изучаемого предмета, материальную основу и технику создания, размер, надписи и другие; соотносить вещественный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по истории России и зарубежных стран 1914-1945 гг. (определять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торство, время создания, события, связанные с историческими источниками); используя контекстную информацию, описывать визуальный и аудиовизуал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 xml:space="preserve">опасности поиск исторической информации по истории России и зарубежных </w:t>
      </w:r>
      <w:r w:rsidR="00E509E7" w:rsidRPr="005D4B91">
        <w:rPr>
          <w:rFonts w:ascii="Times New Roman" w:hAnsi="Times New Roman" w:cs="Times New Roman"/>
          <w:color w:val="000000"/>
          <w:sz w:val="28"/>
          <w:szCs w:val="28"/>
        </w:rPr>
        <w:lastRenderedPageBreak/>
        <w:t>стран 1914-1945 гг. в справочной литературе, сети Интернет, средствах масс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вой информации для решения познавательных задач; оценивать полноту и д</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1914-1945 гг.; сопоставлять информацию, представленную в разли</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ных источниках; формализовать историческую информацию в виде таблиц, схем, графиков, диаграмм; приобретение опыта осуществления проектной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 xml:space="preserve">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объекты, территории расселения народов, государства, места располож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5D4B91">
        <w:rPr>
          <w:rFonts w:ascii="Times New Roman" w:hAnsi="Times New Roman" w:cs="Times New Roman"/>
          <w:color w:val="000000"/>
          <w:sz w:val="28"/>
          <w:szCs w:val="28"/>
        </w:rPr>
        <w:lastRenderedPageBreak/>
        <w:t>1914-1945 гг.; оформлять результаты анализа исторической карты (схемы) в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стической информации по истории России и зарубежных стран 1914-1945 гг. проводить сравнение исторических событий, явлений, процессов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зарубежных стран 1914-1945 гг. с информацией из других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ного российского общества: идеалов гуманизма, демократии, мира и взаимоп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нимания между народами, людьми разных культур; проявление уважения к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методов обучения и воспитания. Основой достижения результата является понимание обучающимися особенностей развития нашей страны как многон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w:t>
      </w:r>
      <w:r w:rsidRPr="005D4B91">
        <w:rPr>
          <w:rFonts w:ascii="Times New Roman" w:hAnsi="Times New Roman" w:cs="Times New Roman"/>
          <w:color w:val="000000"/>
          <w:sz w:val="28"/>
          <w:szCs w:val="28"/>
        </w:rPr>
        <w:t>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ственной войны, значение достижений народов нашей страны в других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стриализация, коллективизация, культурная революция. Первые пятилетки.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литический строй и репрессии. Внешняя политика СССР. Укрепление оборон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операции. Государство и общество в годы войны, массовый героизм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народа, единство фронта и тыла, человек на войне. Нацистский окк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пационный режим, зверства захватчиков. Освободительная миссия Красной </w:t>
      </w:r>
      <w:r w:rsidRPr="005D4B91">
        <w:rPr>
          <w:rFonts w:ascii="Times New Roman" w:hAnsi="Times New Roman" w:cs="Times New Roman"/>
          <w:color w:val="000000"/>
          <w:sz w:val="28"/>
          <w:szCs w:val="28"/>
        </w:rPr>
        <w:lastRenderedPageBreak/>
        <w:t>Армии. Победа над Японией. Решающий вклад СССР в Великую Победу.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явления в ра</w:t>
      </w:r>
      <w:r w:rsidR="00E1275B" w:rsidRPr="005D4B91">
        <w:rPr>
          <w:rFonts w:ascii="Times New Roman" w:hAnsi="Times New Roman" w:cs="Times New Roman"/>
          <w:color w:val="000000"/>
          <w:sz w:val="28"/>
          <w:szCs w:val="28"/>
        </w:rPr>
        <w:t>з</w:t>
      </w:r>
      <w:r w:rsidR="00E1275B" w:rsidRPr="005D4B91">
        <w:rPr>
          <w:rFonts w:ascii="Times New Roman" w:hAnsi="Times New Roman" w:cs="Times New Roman"/>
          <w:color w:val="000000"/>
          <w:sz w:val="28"/>
          <w:szCs w:val="28"/>
        </w:rPr>
        <w:t xml:space="preserve">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важнейших исторических событий, явлений, процессов истории России 1914-1945 гг.</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ном использовании методов обучения и воспитания, так как, кроме знаний об исторической личности, обучающиеся должны осознать величие личности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нов из истории России, и всемирной истории 1945-2022 гг., привлекая учебные тексты и (или) дополнительные источники информации; корректно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исторические понятия и термины в устной речи, при подготовке конспе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сказ (описание) о ключевых событиях родного края, истории России и всеми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истории 1945-2022 гг. с использованием контекстной информации,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составлять развернутую характеристику исторических личностей с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в России и других странах в 1945-2022 гг., анализируя изменения, прои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называть авторов памятников культуры, определять жанр, стиль,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технических и художественных приемов создания памятников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ваны для подтверждения/опровержения какой-либо оценки исторических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или предложенной точки зрения по дискуссионной проблеме из истории России и всемирной истории 1945-2022 гг.; сравнивать предложенную аргуме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1945-2022 гг. события, явления, процессы; факты и мнения,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1945-2022 гг. по самосто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lastRenderedPageBreak/>
        <w:t>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ствиях исторических событий, явлений, процессов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рическом источнике, характерные признаки описываемых событий, явлений, </w:t>
      </w:r>
      <w:r w:rsidRPr="005D4B91">
        <w:rPr>
          <w:rFonts w:ascii="Times New Roman" w:hAnsi="Times New Roman" w:cs="Times New Roman"/>
          <w:color w:val="000000"/>
          <w:sz w:val="28"/>
          <w:szCs w:val="28"/>
        </w:rPr>
        <w:lastRenderedPageBreak/>
        <w:t>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лять утилитарное назначение изучаемого предмета, материальную основу и технику создания, размер, надписи и другие; соотносить вещественный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по истории России и зарубежных стран 1945-2022 гг. (определять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торство, время создания, события, связанные с историческими источниками); используя контекстную информацию, описывать визуальный и аудиовизуал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опасности поиск исторической информации по истории России и зарубежных стран 1945-2022 гг. в справочной литературе, сети Интернет, средствах масс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вой информации для решения познавательных задач; оценивать полноту и д</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8. </w:t>
      </w:r>
      <w:r w:rsidR="00E509E7" w:rsidRPr="005D4B91">
        <w:rPr>
          <w:rFonts w:ascii="Times New Roman" w:hAnsi="Times New Roman" w:cs="Times New Roman"/>
          <w:color w:val="000000"/>
          <w:sz w:val="28"/>
          <w:szCs w:val="28"/>
        </w:rPr>
        <w:t>Умение анализировать текстовые, визуальные источники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1945-2022 гг.; сопоставлять информацию, представленную в разли</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ных источниках; формализовать историческую информацию в виде таблиц, схем, графиков, диаграмм; приобретение опыта осуществления проектной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 xml:space="preserve">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объекты, территории расселения народов, государства, места располож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 по истории России и зарубежных стран 1945-2022 гг., с информацией из аутентичных исторических источников и источников исторической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стической информации по истории России и зарубежных стран 1945-2022 гг. проводить сравнение исторических событий, явлений, процессов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зарубежных стран 1945-2022 гг. с информацией из других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ного российского общества: идеалов гуманизма, демократии, мира и взаимоп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нимания между народами, людьми разных культур; проявление уважения к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методов обучения и воспитания. Основой достижения результата является понимание обучающимися особенностей развития нашей страны как многон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w:t>
      </w:r>
      <w:r w:rsidRPr="005D4B91">
        <w:rPr>
          <w:rFonts w:ascii="Times New Roman" w:hAnsi="Times New Roman" w:cs="Times New Roman"/>
          <w:color w:val="000000"/>
          <w:sz w:val="28"/>
          <w:szCs w:val="28"/>
        </w:rPr>
        <w:t>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ственной войны, значение достижений народов нашей страны в других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водить</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Америки. Научно-техническая революция. Постиндустриальное 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1945-2022 гг., 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важнейших исторических событий, явлений, процессов истории России 1945-2022 гг.</w:t>
      </w:r>
    </w:p>
    <w:p w:rsidR="00E96DF8" w:rsidRPr="005D4B91" w:rsidRDefault="00E1275B" w:rsidP="00E96DF8">
      <w:pPr>
        <w:tabs>
          <w:tab w:val="left" w:pos="1543"/>
        </w:tabs>
        <w:autoSpaceDE/>
        <w:autoSpaceDN/>
        <w:adjustRightInd/>
        <w:ind w:firstLine="709"/>
        <w:rPr>
          <w:b/>
          <w:sz w:val="28"/>
          <w:szCs w:val="28"/>
        </w:rPr>
      </w:pPr>
      <w:r w:rsidRPr="005D4B91">
        <w:rPr>
          <w:rFonts w:ascii="Times New Roman" w:hAnsi="Times New Roman" w:cs="Times New Roman"/>
          <w:color w:val="000000"/>
          <w:sz w:val="28"/>
          <w:szCs w:val="28"/>
        </w:rPr>
        <w:br w:type="page"/>
      </w:r>
      <w:bookmarkStart w:id="108" w:name="sub_1023"/>
      <w:bookmarkEnd w:id="107"/>
    </w:p>
    <w:p w:rsidR="00CE2A91" w:rsidRPr="005D4B91" w:rsidRDefault="003F67B2" w:rsidP="005D4B91">
      <w:pPr>
        <w:pStyle w:val="22"/>
        <w:shd w:val="clear" w:color="auto" w:fill="auto"/>
        <w:tabs>
          <w:tab w:val="left" w:pos="1305"/>
          <w:tab w:val="right" w:pos="6861"/>
          <w:tab w:val="center" w:pos="7662"/>
          <w:tab w:val="right" w:pos="9734"/>
        </w:tabs>
        <w:spacing w:line="240" w:lineRule="auto"/>
        <w:ind w:firstLine="709"/>
        <w:jc w:val="both"/>
        <w:rPr>
          <w:b/>
          <w:color w:val="000000"/>
          <w:sz w:val="28"/>
          <w:szCs w:val="28"/>
        </w:rPr>
      </w:pPr>
      <w:r>
        <w:rPr>
          <w:b/>
          <w:sz w:val="28"/>
          <w:szCs w:val="28"/>
        </w:rPr>
        <w:lastRenderedPageBreak/>
        <w:t>2.1.10</w:t>
      </w:r>
      <w:r w:rsidR="008F0268" w:rsidRPr="005D4B91">
        <w:rPr>
          <w:b/>
          <w:sz w:val="28"/>
          <w:szCs w:val="28"/>
        </w:rPr>
        <w:t>. </w:t>
      </w:r>
      <w:r w:rsidR="008F0268" w:rsidRPr="005D4B91">
        <w:rPr>
          <w:b/>
          <w:color w:val="000000"/>
          <w:sz w:val="28"/>
          <w:szCs w:val="28"/>
        </w:rPr>
        <w:t xml:space="preserve">РАБОЧАЯ </w:t>
      </w:r>
      <w:r w:rsidR="00B735EC">
        <w:rPr>
          <w:b/>
          <w:color w:val="000000"/>
          <w:sz w:val="28"/>
          <w:szCs w:val="28"/>
        </w:rPr>
        <w:t xml:space="preserve">   </w:t>
      </w:r>
      <w:r w:rsidR="008F0268" w:rsidRPr="005D4B91">
        <w:rPr>
          <w:b/>
          <w:color w:val="000000"/>
          <w:sz w:val="28"/>
          <w:szCs w:val="28"/>
        </w:rPr>
        <w:t xml:space="preserve">ПРОГРАММА </w:t>
      </w:r>
      <w:r w:rsidR="00B735EC">
        <w:rPr>
          <w:b/>
          <w:color w:val="000000"/>
          <w:sz w:val="28"/>
          <w:szCs w:val="28"/>
        </w:rPr>
        <w:t xml:space="preserve">   </w:t>
      </w:r>
      <w:r w:rsidR="008F0268" w:rsidRPr="005D4B91">
        <w:rPr>
          <w:b/>
          <w:color w:val="000000"/>
          <w:sz w:val="28"/>
          <w:szCs w:val="28"/>
        </w:rPr>
        <w:t>ПО</w:t>
      </w:r>
      <w:r w:rsidR="008F0268" w:rsidRPr="005D4B91">
        <w:rPr>
          <w:b/>
          <w:color w:val="000000"/>
          <w:sz w:val="28"/>
          <w:szCs w:val="28"/>
        </w:rPr>
        <w:tab/>
      </w:r>
      <w:r w:rsidR="00B735EC">
        <w:rPr>
          <w:b/>
          <w:color w:val="000000"/>
          <w:sz w:val="28"/>
          <w:szCs w:val="28"/>
        </w:rPr>
        <w:t xml:space="preserve">    </w:t>
      </w:r>
      <w:r w:rsidR="00E86996">
        <w:rPr>
          <w:b/>
          <w:color w:val="000000"/>
          <w:sz w:val="28"/>
          <w:szCs w:val="28"/>
        </w:rPr>
        <w:t xml:space="preserve">УЧЕБНОМУ </w:t>
      </w:r>
      <w:r w:rsidR="008F0268" w:rsidRPr="005D4B91">
        <w:rPr>
          <w:b/>
          <w:color w:val="000000"/>
          <w:sz w:val="28"/>
          <w:szCs w:val="28"/>
        </w:rPr>
        <w:t xml:space="preserve">ПРЕДМЕТУ </w:t>
      </w:r>
      <w:r w:rsidR="00B735EC">
        <w:rPr>
          <w:b/>
          <w:color w:val="000000"/>
          <w:sz w:val="28"/>
          <w:szCs w:val="28"/>
        </w:rPr>
        <w:t xml:space="preserve">        </w:t>
      </w:r>
      <w:r w:rsidR="008F0268" w:rsidRPr="005D4B91">
        <w:rPr>
          <w:b/>
          <w:color w:val="000000"/>
          <w:sz w:val="28"/>
          <w:szCs w:val="28"/>
        </w:rPr>
        <w:t>«ОБЩЕСТВОЗНАНИЕ» (УГЛУБЛЁННЫЙ УРОВЕНЬ)</w:t>
      </w:r>
    </w:p>
    <w:p w:rsidR="0015073C" w:rsidRPr="00E96DF8" w:rsidRDefault="0015073C" w:rsidP="0015073C">
      <w:pPr>
        <w:widowControl/>
        <w:autoSpaceDE/>
        <w:autoSpaceDN/>
        <w:adjustRightInd/>
        <w:ind w:firstLine="709"/>
        <w:rPr>
          <w:rFonts w:ascii="Times New Roman" w:hAnsi="Times New Roman" w:cs="Times New Roman"/>
          <w:sz w:val="28"/>
          <w:szCs w:val="28"/>
          <w:lang w:eastAsia="en-US"/>
        </w:rPr>
      </w:pPr>
      <w:r w:rsidRPr="00E96DF8">
        <w:rPr>
          <w:rFonts w:ascii="Times New Roman" w:hAnsi="Times New Roman" w:cs="Times New Roman"/>
          <w:sz w:val="28"/>
          <w:szCs w:val="28"/>
          <w:lang w:eastAsia="en-US"/>
        </w:rPr>
        <w:t>Изучение учебного предмета «Обществознание» (углубленный уровень) предусматривает непосредственное применение федеральной рабочей пр</w:t>
      </w:r>
      <w:r w:rsidRPr="00E96DF8">
        <w:rPr>
          <w:rFonts w:ascii="Times New Roman" w:hAnsi="Times New Roman" w:cs="Times New Roman"/>
          <w:sz w:val="28"/>
          <w:szCs w:val="28"/>
          <w:lang w:eastAsia="en-US"/>
        </w:rPr>
        <w:t>о</w:t>
      </w:r>
      <w:r w:rsidRPr="00E96DF8">
        <w:rPr>
          <w:rFonts w:ascii="Times New Roman" w:hAnsi="Times New Roman" w:cs="Times New Roman"/>
          <w:sz w:val="28"/>
          <w:szCs w:val="28"/>
          <w:lang w:eastAsia="en-US"/>
        </w:rPr>
        <w:t>граммы учебного</w:t>
      </w:r>
      <w:r w:rsidR="00E96DF8">
        <w:rPr>
          <w:rFonts w:ascii="Times New Roman" w:hAnsi="Times New Roman" w:cs="Times New Roman"/>
          <w:sz w:val="28"/>
          <w:szCs w:val="28"/>
          <w:lang w:eastAsia="en-US"/>
        </w:rPr>
        <w:t xml:space="preserve"> предмета «Обществознание»(</w:t>
      </w:r>
      <w:r w:rsidR="00E96DF8" w:rsidRPr="00E96DF8">
        <w:t xml:space="preserve"> </w:t>
      </w:r>
      <w:r w:rsidR="00E96DF8" w:rsidRPr="00E96DF8">
        <w:rPr>
          <w:rFonts w:ascii="Times New Roman" w:hAnsi="Times New Roman" w:cs="Times New Roman"/>
          <w:sz w:val="28"/>
          <w:szCs w:val="28"/>
          <w:lang w:eastAsia="en-US"/>
        </w:rPr>
        <w:t>п. 124 «Федеральная рабочая программа по учебному предмету «Обще-ствознание (углубленный уровень)»» Федерально</w:t>
      </w:r>
      <w:r w:rsidR="00E96DF8">
        <w:rPr>
          <w:rFonts w:ascii="Times New Roman" w:hAnsi="Times New Roman" w:cs="Times New Roman"/>
          <w:sz w:val="28"/>
          <w:szCs w:val="28"/>
          <w:lang w:eastAsia="en-US"/>
        </w:rPr>
        <w:t>й образовательной программы СОО).</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Рабочая программа по учебному предмету </w:t>
      </w:r>
      <w:r w:rsidR="00CE2A91" w:rsidRPr="005D4B91">
        <w:rPr>
          <w:rFonts w:ascii="Times New Roman" w:hAnsi="Times New Roman" w:cs="Times New Roman"/>
          <w:color w:val="000000"/>
          <w:sz w:val="28"/>
          <w:szCs w:val="28"/>
        </w:rPr>
        <w:t>«Обществознание» (углублё</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ный уровень)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 xml:space="preserve">лючает пояснительную записку, содержание обучения, </w:t>
      </w:r>
      <w:r w:rsidR="00CE2A91" w:rsidRPr="005D4B91">
        <w:rPr>
          <w:rFonts w:ascii="Times New Roman" w:hAnsi="Times New Roman" w:cs="Times New Roman"/>
          <w:color w:val="000000"/>
          <w:sz w:val="28"/>
          <w:szCs w:val="28"/>
        </w:rPr>
        <w:t>планируемые результаты осв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ющегося за каждый год обучения.</w:t>
      </w:r>
    </w:p>
    <w:p w:rsidR="00142C39" w:rsidRPr="005D4B91" w:rsidRDefault="00142C39" w:rsidP="005D4B91">
      <w:pPr>
        <w:tabs>
          <w:tab w:val="left" w:pos="1470"/>
        </w:tabs>
        <w:autoSpaceDE/>
        <w:autoSpaceDN/>
        <w:adjustRightInd/>
        <w:ind w:firstLine="709"/>
        <w:rPr>
          <w:rFonts w:ascii="Times New Roman" w:hAnsi="Times New Roman" w:cs="Times New Roman"/>
          <w:b/>
          <w:color w:val="000000"/>
          <w:sz w:val="28"/>
          <w:szCs w:val="28"/>
        </w:rPr>
      </w:pP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программы, представленных в ФГОС СОО, в соответствии с конце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знаний, традиционные ценности российского общества, представленные на базовом уровне, и обеспечивает преемственность по отношению к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ствоведческому курсу уровня основного общего образования путём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ного изучения ряда социальных процессов и явлений. Вводится ряд новых,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лее сложных компонентов содержания, включающих знания, социальные нав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ки, нормы и принципы поведения людей в обществе, правовые нормы, регул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общества, о деятельности человека как субъекта общественных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а также о способах их регулирования. Каждый из содержательных комп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нентов, которые представлены и на базовом уровне, раскрывается в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курсе в более широком многообразии связей и отношений. Кроме того,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предмета дополнено рядом вопросов, связанных с логикой и метод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логией познания социума различными социальными науками. Усилено вним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к характеристике основных социальных институтов. В основу отбора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учебного содержания положен принцип многодисциплинарности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ществоведческого знания. Разделы курса отражают основы различных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w:t>
      </w:r>
      <w:r w:rsidRPr="005D4B91">
        <w:rPr>
          <w:rFonts w:ascii="Times New Roman" w:hAnsi="Times New Roman" w:cs="Times New Roman"/>
          <w:i/>
          <w:color w:val="000000"/>
          <w:sz w:val="28"/>
          <w:szCs w:val="28"/>
        </w:rPr>
        <w:t>с</w:t>
      </w:r>
      <w:r w:rsidRPr="005D4B91">
        <w:rPr>
          <w:rFonts w:ascii="Times New Roman" w:hAnsi="Times New Roman" w:cs="Times New Roman"/>
          <w:i/>
          <w:color w:val="000000"/>
          <w:sz w:val="28"/>
          <w:szCs w:val="28"/>
        </w:rPr>
        <w:t>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тельность, опирающуюся как на традиционные формы коммуникации, так и на цифровую среду, интерактивные образовательные технологии, визуализир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ванные данные, схемы, моделиро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 xml:space="preserve">ние обучающимися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учётом особенностей социального взросления обучающихся, их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социального опыта и осваиваемых ими социальных практик, изменения их интересов и социальных запросов содержание учебного предмета на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профессионального выбора и поступления в образовательные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реализующие программы высшего образования.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 патриотизма, правовой культуры и правосознания, уважения к социальным нормам и моральным ценностям, приверженности правовым принципам, з</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креплённым в Конституции Российской Федерации и законодательстве Росси</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lastRenderedPageBreak/>
        <w:t>риод ранней юности, правового сознания, политической культуры, экономич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ского образа мышления, функциональной грамотности, способности к предст</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чия современного общества, его социокультурное многообразие, единство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циальных сфер и институтов, человека как субъекта социальных отношений, многообразие видов деятельности людей и регулирование общественных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ных) для решения образовательных задач и взаимодействия с социальной ср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дой, выполнения типичных социальных ролей, выбора стратегий поведения в конкретных ситуациях осуществления коммуникации, достижения личных ф</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нансовых целей, взаимодействия с государственными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соверш</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емых действий и мыслительных процессов, их результатов, границ своего зн</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ния и незнания, новых познавательных задач и средств их достижения с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пользованием инструментов (способов) социального познания, ценностных ориентиров, элементов научной методологии;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ных областях общественной жизни и в сферах межличностных отношений,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здание условий для освоения способов успешного взаимодействия с политич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скими, правовыми, финансово-экономическими и другими социальными и</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ститутами и решения значимых для личности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палитры способов познавательной, коммуникативной, практической деятельности, необходимых для участия в жизни общества,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фессионального выбора, поступления в образовательные организации, реал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зующие программы высшего образования,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«Обществознание» (углубленный уровень) входит в предметную область «Общественные науки».</w:t>
      </w:r>
    </w:p>
    <w:p w:rsidR="00CE2A91" w:rsidRPr="00E96DF8" w:rsidRDefault="00CE2A91" w:rsidP="005D4B91">
      <w:pPr>
        <w:tabs>
          <w:tab w:val="left" w:pos="1812"/>
        </w:tabs>
        <w:autoSpaceDE/>
        <w:autoSpaceDN/>
        <w:adjustRightInd/>
        <w:ind w:firstLine="709"/>
        <w:jc w:val="left"/>
        <w:rPr>
          <w:rFonts w:ascii="Times New Roman" w:hAnsi="Times New Roman" w:cs="Times New Roman"/>
          <w:sz w:val="28"/>
          <w:szCs w:val="28"/>
        </w:rPr>
      </w:pPr>
      <w:r w:rsidRPr="00E96DF8">
        <w:rPr>
          <w:rFonts w:ascii="Times New Roman" w:hAnsi="Times New Roman" w:cs="Times New Roman"/>
          <w:sz w:val="28"/>
          <w:szCs w:val="28"/>
        </w:rPr>
        <w:t>Об</w:t>
      </w:r>
      <w:r w:rsidR="00142C39" w:rsidRPr="00E96DF8">
        <w:rPr>
          <w:rFonts w:ascii="Times New Roman" w:hAnsi="Times New Roman" w:cs="Times New Roman"/>
          <w:sz w:val="28"/>
          <w:szCs w:val="28"/>
        </w:rPr>
        <w:t>щее число часов</w:t>
      </w:r>
      <w:r w:rsidRPr="00E96DF8">
        <w:rPr>
          <w:rFonts w:ascii="Times New Roman" w:hAnsi="Times New Roman" w:cs="Times New Roman"/>
          <w:sz w:val="28"/>
          <w:szCs w:val="28"/>
        </w:rPr>
        <w:t xml:space="preserve"> для изучения </w:t>
      </w:r>
      <w:r w:rsidR="0015073C" w:rsidRPr="00E96DF8">
        <w:rPr>
          <w:rFonts w:ascii="Times New Roman" w:hAnsi="Times New Roman" w:cs="Times New Roman"/>
          <w:sz w:val="28"/>
          <w:szCs w:val="28"/>
        </w:rPr>
        <w:t>предмета - 272 часа</w:t>
      </w:r>
      <w:r w:rsidRPr="00E96DF8">
        <w:rPr>
          <w:rFonts w:ascii="Times New Roman" w:hAnsi="Times New Roman" w:cs="Times New Roman"/>
          <w:sz w:val="28"/>
          <w:szCs w:val="28"/>
        </w:rPr>
        <w:t>: в 10 классе - 136 часов (4 часа в неделю), в 11 классе - 136 часов (4 часа в неделю).</w:t>
      </w:r>
    </w:p>
    <w:p w:rsidR="00142C39" w:rsidRPr="00E96DF8" w:rsidRDefault="00142C39" w:rsidP="005D4B91">
      <w:pPr>
        <w:tabs>
          <w:tab w:val="left" w:pos="1812"/>
        </w:tabs>
        <w:autoSpaceDE/>
        <w:autoSpaceDN/>
        <w:adjustRightInd/>
        <w:ind w:firstLine="709"/>
        <w:jc w:val="left"/>
        <w:rPr>
          <w:rFonts w:ascii="Times New Roman" w:hAnsi="Times New Roman" w:cs="Times New Roman"/>
          <w:sz w:val="28"/>
          <w:szCs w:val="28"/>
        </w:rPr>
      </w:pP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15073C">
        <w:rPr>
          <w:rFonts w:ascii="Times New Roman" w:hAnsi="Times New Roman" w:cs="Times New Roman"/>
          <w:b/>
          <w:color w:val="000000"/>
          <w:sz w:val="28"/>
          <w:szCs w:val="28"/>
        </w:rPr>
        <w:t>УЧЕБНОГО ПРЕДМЕТА «ОБЩЕСТВОЗН</w:t>
      </w:r>
      <w:r w:rsidR="0015073C">
        <w:rPr>
          <w:rFonts w:ascii="Times New Roman" w:hAnsi="Times New Roman" w:cs="Times New Roman"/>
          <w:b/>
          <w:color w:val="000000"/>
          <w:sz w:val="28"/>
          <w:szCs w:val="28"/>
        </w:rPr>
        <w:t>А</w:t>
      </w:r>
      <w:r w:rsidR="0015073C">
        <w:rPr>
          <w:rFonts w:ascii="Times New Roman" w:hAnsi="Times New Roman" w:cs="Times New Roman"/>
          <w:b/>
          <w:color w:val="000000"/>
          <w:sz w:val="28"/>
          <w:szCs w:val="28"/>
        </w:rPr>
        <w:t xml:space="preserve">НИЕ» </w:t>
      </w:r>
    </w:p>
    <w:p w:rsidR="00796591" w:rsidRDefault="00796591" w:rsidP="0015073C">
      <w:pPr>
        <w:autoSpaceDE/>
        <w:autoSpaceDN/>
        <w:adjustRightInd/>
        <w:ind w:firstLine="0"/>
        <w:jc w:val="center"/>
        <w:rPr>
          <w:rFonts w:ascii="Times New Roman" w:hAnsi="Times New Roman" w:cs="Times New Roman"/>
          <w:b/>
          <w:color w:val="000000"/>
          <w:sz w:val="28"/>
          <w:szCs w:val="28"/>
        </w:rPr>
      </w:pPr>
    </w:p>
    <w:p w:rsidR="00142C39" w:rsidRPr="005D4B91" w:rsidRDefault="00142C39" w:rsidP="0015073C">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CE2A91" w:rsidRPr="00E96DF8" w:rsidRDefault="00CE2A91" w:rsidP="005D4B91">
      <w:pPr>
        <w:autoSpaceDE/>
        <w:autoSpaceDN/>
        <w:adjustRightInd/>
        <w:ind w:firstLine="709"/>
        <w:rPr>
          <w:rFonts w:ascii="Times New Roman" w:hAnsi="Times New Roman" w:cs="Times New Roman"/>
          <w:sz w:val="28"/>
          <w:szCs w:val="28"/>
        </w:rPr>
      </w:pPr>
      <w:r w:rsidRPr="00E96DF8">
        <w:rPr>
          <w:rFonts w:ascii="Times New Roman" w:hAnsi="Times New Roman" w:cs="Times New Roman"/>
          <w:sz w:val="28"/>
          <w:szCs w:val="28"/>
        </w:rPr>
        <w:lastRenderedPageBreak/>
        <w:t>Последовательность изучения тем в пределах одного раздела может вар</w:t>
      </w:r>
      <w:r w:rsidRPr="00E96DF8">
        <w:rPr>
          <w:rFonts w:ascii="Times New Roman" w:hAnsi="Times New Roman" w:cs="Times New Roman"/>
          <w:sz w:val="28"/>
          <w:szCs w:val="28"/>
        </w:rPr>
        <w:t>ь</w:t>
      </w:r>
      <w:r w:rsidRPr="00E96DF8">
        <w:rPr>
          <w:rFonts w:ascii="Times New Roman" w:hAnsi="Times New Roman" w:cs="Times New Roman"/>
          <w:sz w:val="28"/>
          <w:szCs w:val="28"/>
        </w:rPr>
        <w:t>ироваться.</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Социальные науки и их 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 как предмет изучения. Различные подходы к изучению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Особенности социального познания. Научное и ненаучное социальное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в системе научного знания. Место философии в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стеме обществознания.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ское осмысление общества как целостной развивающейся системы. Взаим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связь природы и общества. Понятие «социальный институт». Основные инст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изменения. Влияние массовых коммуникаций на развитие общества 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чивость глобализации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Человечество как результат биологической и социокультурной эволюции. Сущность человека как философская проблема. Духовное и материальное в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ловеке. Способность к познанию и деятельности - фундаментальные особенн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тии личности. Рефлексия. Общественное и индивидуальное сознание. Теорет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лизации личности. Мотивация деятельности. Потребности и интересы.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образие видов деятельности.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солютная истина. Относительность истины. Истина и заблуждение. Формы чувственного познания, его специфика и роль. Формы рационального познания. </w:t>
      </w:r>
      <w:r w:rsidRPr="005D4B91">
        <w:rPr>
          <w:rFonts w:ascii="Times New Roman" w:hAnsi="Times New Roman" w:cs="Times New Roman"/>
          <w:color w:val="000000"/>
          <w:sz w:val="28"/>
          <w:szCs w:val="28"/>
        </w:rPr>
        <w:lastRenderedPageBreak/>
        <w:t>Мышление и язык. Смысл и значение языковых выражений. Рассуждения и умозаключения. Дедукция и индукция. Доказательство, наблюдение,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 практика. Объяснение и понимание. Виды объяснений. Распространё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ошибки в рассуждениях. Парадоксы, спор, дискуссия, полемика. Основ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допустимые приёмы рационального спора. Научное знание, его характе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циплинарные научные исследования.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лы, ценности и цели. Понятие культуры. Институты культуры. Диалог культур. Богатство культурного наследия России. Вклад российской культуры в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вую культуру. Массовая и элитарная культура. Народная культура. Творческая элита. Религия, её культурологическое понимание. Влияние религии на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менное искусство.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 Социальные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с философией.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пы и основные направления развития социальной психологии. Междисципл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оценка. Самоконтроль.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ших социальных группах. Феномен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Условные группы. Референтная группа. Интеграция в группах разного </w:t>
      </w:r>
      <w:r w:rsidRPr="005D4B91">
        <w:rPr>
          <w:rFonts w:ascii="Times New Roman" w:hAnsi="Times New Roman" w:cs="Times New Roman"/>
          <w:color w:val="000000"/>
          <w:sz w:val="28"/>
          <w:szCs w:val="28"/>
        </w:rPr>
        <w:lastRenderedPageBreak/>
        <w:t>уровня развития.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Межличностные отношения в группах. Межличностная совместимость. Дружеские отношения. Групповая дифференциация. Психологические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лидерства. Формы и стиль лидерства. Взаимоотношения в ученических 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Роль социальных сетей в общении. Риски социальных сетей и сетевого общения. Информационная безопасность.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Особенности профессиональной деятельности социального психолога. Психологическое образование.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роэкономика, макроэкономика, мировая экономика. Место экономической науки среди наук об обществе. Предмет и методы экономической науки. 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ниченность ресурсов. Экономический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ственных возможностей.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приятия, государство. Потребление, сбережения, инвестиции. Экономические отношения и экономические интересы. Рациональное поведение людей 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номике. Экономическая свобода и социальная ответственность субъектов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дарственная политика Российской Федерации по поддержке и защите конк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ренции. Методы антимонопольного регулирования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та. Рынок капитала. Спрос и предложение на инвестиционные ресурсы. 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контирование. Определение рыночно справедливой цены актива. Рынок труда. Занятость и безработица. Государственная политика регулирования рынка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 в Российской Федерации. Минимальная оплата труда. Роль профсоюзов.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требности современного рынка труда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ровизации экономики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издержки, средние и предельные издержки). Предельные издержки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дельная выручка фирмы. Эффект масштаба производства. Амортизационные отчисления. Альтернативная стоимость и способы финансирования предпри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тия. Основные принципы менеджмента. Основные элементы маркетинга. Вли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ние конкуренции на деятельность фирмы. Политика импортозамещения в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 и денежная база. Денежные агрегаты. Денежный мультипликатор. Финанс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рынки, их виды и функции. Денежный рынок. Фондовый рынок.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менные финансовые технологии. Финансовая безопасность. Цифровые фина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совые активы. Монетарная политика. Денежно-кредитная политика Банка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Инфляция: причины, виды, социально-экономические последствия. Ант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Государство в экономике. Экономические функции государства.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ственные блага (блага общего доступа, чисто общественные блага, чисто час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блага). Исключаемость и конкурентность в потреблении. Способы пред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ставления общественных благ. Несовершенства рыночной организации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Государственное регулирование рынков. Внешние эффекты. Положител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долг. Распределение доходов. Регулирование степени экономического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роэкономические показатели: валовой национальный продукт (ВНП), валовый внутренний продукт (ВВП). Индексы цен. Связь между показателями ВВП и 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ля. Сравнительные преимущества в международной торговле. Государственное регулирование внешней торговли. Экспорт и импорт товаров и услуг. Квотир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применения экономических знаний. Особенности профе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сиональной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CE2A91" w:rsidRPr="00E96DF8" w:rsidRDefault="00CE2A91" w:rsidP="005D4B91">
      <w:pPr>
        <w:autoSpaceDE/>
        <w:autoSpaceDN/>
        <w:adjustRightInd/>
        <w:ind w:firstLine="709"/>
        <w:rPr>
          <w:rFonts w:ascii="Times New Roman" w:hAnsi="Times New Roman" w:cs="Times New Roman"/>
          <w:sz w:val="28"/>
          <w:szCs w:val="28"/>
        </w:rPr>
      </w:pPr>
      <w:r w:rsidRPr="00E96DF8">
        <w:rPr>
          <w:rFonts w:ascii="Times New Roman" w:hAnsi="Times New Roman" w:cs="Times New Roman"/>
          <w:sz w:val="28"/>
          <w:szCs w:val="28"/>
        </w:rPr>
        <w:t>Последовательность изучения тем в пределах одного раздела может вар</w:t>
      </w:r>
      <w:r w:rsidRPr="00E96DF8">
        <w:rPr>
          <w:rFonts w:ascii="Times New Roman" w:hAnsi="Times New Roman" w:cs="Times New Roman"/>
          <w:sz w:val="28"/>
          <w:szCs w:val="28"/>
        </w:rPr>
        <w:t>ь</w:t>
      </w:r>
      <w:r w:rsidRPr="00E96DF8">
        <w:rPr>
          <w:rFonts w:ascii="Times New Roman" w:hAnsi="Times New Roman" w:cs="Times New Roman"/>
          <w:sz w:val="28"/>
          <w:szCs w:val="28"/>
        </w:rPr>
        <w:t>ироваться.</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гообразие современного мира. Миграционные процессы в современном 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семейные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Роль и значение непрерывного образования в информационном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 Система образования в Российской Федерации. Тенденции развития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Мировые и национальные религии. Религиозные объединения и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в Российской Федерации. Принцип свободы совести и его конституцио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ные основы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повышения социального статуса в современном обществе.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 мобильность, её формы и каналы. Социальные интересы. Социальные, э</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но-социальные (межнациональные) конфликты. Причины социальных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Социальный контроль. Социальные ценности и нормы. Отклоняющееся поведение, его формы и проявления. Конформизм и девиантное поведение: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образование.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власти. Политические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политической системы. Политические ценности. Политические нормы. Политическая коммуникация. Политическая система современного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w:t>
      </w:r>
      <w:r w:rsidR="00142C3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направл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политики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ного права. Избирательный процесс и избирательные системы. Избирательная система Российской Федерации. Избирательная кампания. Абсентеизм, его </w:t>
      </w:r>
      <w:r w:rsidRPr="005D4B91">
        <w:rPr>
          <w:rFonts w:ascii="Times New Roman" w:hAnsi="Times New Roman" w:cs="Times New Roman"/>
          <w:color w:val="000000"/>
          <w:sz w:val="28"/>
          <w:szCs w:val="28"/>
        </w:rPr>
        <w:lastRenderedPageBreak/>
        <w:t>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тийности в Российской Федерации. Общественно-политические движения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литической системе демократического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структура, функции и типы политической культуры.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Политический процесс и его основные характеристики. Виды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процессов. Особенности политического процесса в современной России. Место и роль средств массовой информации в политическом процессе.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сиональной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раль. Понятие, структура и виды правовых норм. Источники права: нормати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ный правовой акт, нормативный договор, правовой обычай, судебный прец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дент. Связь права и государства. Правовое государство и гражданское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Основные принципы организации и деятельности механизма современн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правоприменительные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Правомерное поведение и правонарушение. Виды правонарушений,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 правонарушения. Законность и правопорядок, их гарантии. Понятие и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 юридической ответственности.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Конституционное право России, его источники. Конституция Российской </w:t>
      </w:r>
      <w:r w:rsidRPr="005D4B91">
        <w:rPr>
          <w:rFonts w:ascii="Times New Roman" w:hAnsi="Times New Roman" w:cs="Times New Roman"/>
          <w:color w:val="000000"/>
          <w:sz w:val="28"/>
          <w:szCs w:val="28"/>
        </w:rPr>
        <w:lastRenderedPageBreak/>
        <w:t>Федерации.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данство как политико-правовой институт. Гражданство Российской Федерации: понятие, принципы, основания приобретения. Гарантии и защита прав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Права ребёнка. Уполномоченный по правам человека 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Уполномоченный по правам ребёнка при Президенте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Конституционные обязанности гражданина Российской Федерации.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инская обязанность и альтернативная 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Конституционно-правовой статус федеральных органов власти в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Федерации. Разграничение предметов ведения и полномочий между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нами публичной власти в Российской Федерации. Президент Российской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 порядок формирования и функции. Конституционно-правовые основы местного самоуправления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юридические лица. Правоспособность и дееспособность. Дееспосо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ность несовершеннолетних. Правомочия собственника, формы собственности. Обязательственное право. Сделки. Гражданско-правовой договор. Порядок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но-правовые институты. Правовое регулирование отношений супругов.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 заключения брака. Порядок заключения брака. Прекращение брака. Бра</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договор. Права и обязанности членов семьи (супругов, родителей и детей). Институт материнства, отцовства и детства. Ответственность родителей за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отношений: работник и работодатель. Социальное партнёрство в сфере труда. Порядок приёма на работу. Трудовой договор. Заключение и прекращение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lastRenderedPageBreak/>
        <w:t>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ствие коррупции в системе государственной службы. Административное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вонарушение и административная ответственность, виды наказаний в админ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воотношений. Права и обязанности налогоплательщика. Налоговые правон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рушения. Ответственность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ления. Виды преступлений. Уголовная ответственность, виды наказаний в уг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Субъекты уголовного процесса. Стадии уголовного процесса. Меры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цессуального принуждения.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виды юридических профессий.</w:t>
      </w:r>
    </w:p>
    <w:p w:rsidR="00E86996" w:rsidRDefault="00E86996" w:rsidP="005D4B91">
      <w:pPr>
        <w:autoSpaceDE/>
        <w:autoSpaceDN/>
        <w:adjustRightInd/>
        <w:ind w:firstLine="709"/>
        <w:rPr>
          <w:rFonts w:ascii="Times New Roman" w:hAnsi="Times New Roman" w:cs="Times New Roman"/>
          <w:b/>
          <w:color w:val="000000"/>
          <w:sz w:val="28"/>
          <w:szCs w:val="28"/>
        </w:rPr>
      </w:pPr>
    </w:p>
    <w:p w:rsidR="00E86996" w:rsidRDefault="00E86996" w:rsidP="005D4B91">
      <w:pPr>
        <w:autoSpaceDE/>
        <w:autoSpaceDN/>
        <w:adjustRightInd/>
        <w:ind w:firstLine="709"/>
        <w:rPr>
          <w:rFonts w:ascii="Times New Roman" w:hAnsi="Times New Roman" w:cs="Times New Roman"/>
          <w:b/>
          <w:color w:val="000000"/>
          <w:sz w:val="28"/>
          <w:szCs w:val="28"/>
        </w:rPr>
      </w:pP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ОБЩЕСТВОЗНАНИЮ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Личностные результаты программы по обществознанию на уровне </w:t>
      </w:r>
      <w:r w:rsidRPr="005D4B91">
        <w:rPr>
          <w:rFonts w:ascii="Times New Roman" w:hAnsi="Times New Roman" w:cs="Times New Roman"/>
          <w:b/>
          <w:i/>
          <w:color w:val="000000"/>
          <w:sz w:val="28"/>
          <w:szCs w:val="28"/>
        </w:rPr>
        <w:lastRenderedPageBreak/>
        <w:t>среднего общего образования отражают готовность и способность обуч</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ющихся руководствоваться сформированной внутренней позицией личн</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сти, системой ценностных ориентаций, позитивных внутренних убежд</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ний, соответствующих традиционным ценностям российского общества, расширение жизненного опыта и опыта деятельности в процессе реализ</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ции основных направлений воспитательной деятельности.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зования у обучающегося будут сформированы следующие личностные резул</w:t>
      </w:r>
      <w:r w:rsidRPr="005D4B91">
        <w:rPr>
          <w:rFonts w:ascii="Times New Roman" w:hAnsi="Times New Roman" w:cs="Times New Roman"/>
          <w:i/>
          <w:color w:val="000000"/>
          <w:sz w:val="28"/>
          <w:szCs w:val="28"/>
        </w:rPr>
        <w:t>ь</w:t>
      </w:r>
      <w:r w:rsidRPr="005D4B91">
        <w:rPr>
          <w:rFonts w:ascii="Times New Roman" w:hAnsi="Times New Roman" w:cs="Times New Roman"/>
          <w:i/>
          <w:color w:val="000000"/>
          <w:sz w:val="28"/>
          <w:szCs w:val="28"/>
        </w:rPr>
        <w:t>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796591">
        <w:rPr>
          <w:rFonts w:ascii="Times New Roman" w:hAnsi="Times New Roman" w:cs="Times New Roman"/>
          <w:b/>
          <w:i/>
          <w:color w:val="000000"/>
          <w:sz w:val="28"/>
          <w:szCs w:val="28"/>
        </w:rPr>
        <w:t xml:space="preserve"> </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на и правопорядка;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ческих и демократических ценностей, уважение ценностей иных культур, ко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ветственность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ориентируясь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r w:rsidR="00CE2A91" w:rsidRPr="005D4B91">
        <w:rPr>
          <w:rFonts w:ascii="Times New Roman" w:hAnsi="Times New Roman" w:cs="Times New Roman"/>
          <w:color w:val="000000"/>
          <w:sz w:val="28"/>
          <w:szCs w:val="28"/>
        </w:rPr>
        <w:lastRenderedPageBreak/>
        <w:t>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чество своего и других народов, ощущать эмоциональное воздействие иску</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ного отношения к своему здоровью, потребность в физическом совершенств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ность к активной социально направленной деятельности, способность иници</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ровать, планировать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ствий,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совершенствование языковой и читательской культуры как средства </w:t>
      </w:r>
      <w:r w:rsidR="00CE2A91" w:rsidRPr="005D4B91">
        <w:rPr>
          <w:rFonts w:ascii="Times New Roman" w:hAnsi="Times New Roman" w:cs="Times New Roman"/>
          <w:color w:val="000000"/>
          <w:sz w:val="28"/>
          <w:szCs w:val="28"/>
        </w:rPr>
        <w:lastRenderedPageBreak/>
        <w:t>взаимодействия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плин.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осваивать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ствию и сопереживанию;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В результате изучения обществознания на уровне среднего общего о</w:t>
      </w:r>
      <w:r w:rsidRPr="00DC0B36">
        <w:rPr>
          <w:rFonts w:ascii="Times New Roman" w:hAnsi="Times New Roman" w:cs="Times New Roman"/>
          <w:b/>
          <w:i/>
          <w:color w:val="000000"/>
          <w:sz w:val="28"/>
          <w:szCs w:val="28"/>
        </w:rPr>
        <w:t>б</w:t>
      </w:r>
      <w:r w:rsidRPr="00DC0B36">
        <w:rPr>
          <w:rFonts w:ascii="Times New Roman" w:hAnsi="Times New Roman" w:cs="Times New Roman"/>
          <w:b/>
          <w:i/>
          <w:color w:val="000000"/>
          <w:sz w:val="28"/>
          <w:szCs w:val="28"/>
        </w:rPr>
        <w:t xml:space="preserve">разования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ко</w:t>
      </w:r>
      <w:r w:rsidRPr="00DC0B36">
        <w:rPr>
          <w:rFonts w:ascii="Times New Roman" w:hAnsi="Times New Roman" w:cs="Times New Roman"/>
          <w:b/>
          <w:i/>
          <w:color w:val="000000"/>
          <w:sz w:val="28"/>
          <w:szCs w:val="28"/>
        </w:rPr>
        <w:t>м</w:t>
      </w:r>
      <w:r w:rsidRPr="00DC0B36">
        <w:rPr>
          <w:rFonts w:ascii="Times New Roman" w:hAnsi="Times New Roman" w:cs="Times New Roman"/>
          <w:b/>
          <w:i/>
          <w:color w:val="000000"/>
          <w:sz w:val="28"/>
          <w:szCs w:val="28"/>
        </w:rPr>
        <w:t xml:space="preserve">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му, рассматривать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lastRenderedPageBreak/>
        <w:t>ных явлениях и процессах, прогнозировать возможные пути разрешения прот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вечающие её целям, оценивать соответствие результатов целям, оценивать ри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го и комбинированного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в различных видах деятельность по получению нового знания, его интерпретации, преобразованию и применению в различных уче</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 xml:space="preserve">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гию, ключевые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w:t>
      </w:r>
      <w:r w:rsidR="00CE2A91"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ных объектов,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цессах в познавательную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 xml:space="preserve">лять поиск, анализ, систематизацию и интерпретацию информации различных </w:t>
      </w:r>
      <w:r w:rsidR="00CE2A91" w:rsidRPr="005D4B91">
        <w:rPr>
          <w:rFonts w:ascii="Times New Roman" w:hAnsi="Times New Roman" w:cs="Times New Roman"/>
          <w:color w:val="000000"/>
          <w:sz w:val="28"/>
          <w:szCs w:val="28"/>
        </w:rPr>
        <w:lastRenderedPageBreak/>
        <w:t>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ствие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ной безопасности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ятельности и в жизненных ситуациях, включая область профессионального с</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w:t>
      </w:r>
      <w:r w:rsidR="00CE2A91" w:rsidRPr="005D4B91">
        <w:rPr>
          <w:rFonts w:ascii="Times New Roman" w:hAnsi="Times New Roman" w:cs="Times New Roman"/>
          <w:color w:val="000000"/>
          <w:sz w:val="28"/>
          <w:szCs w:val="28"/>
        </w:rPr>
        <w:t>х</w:t>
      </w:r>
      <w:r w:rsidR="00CE2A91" w:rsidRPr="005D4B91">
        <w:rPr>
          <w:rFonts w:ascii="Times New Roman" w:hAnsi="Times New Roman" w:cs="Times New Roman"/>
          <w:color w:val="000000"/>
          <w:sz w:val="28"/>
          <w:szCs w:val="28"/>
        </w:rPr>
        <w:t>ся ресурсов,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тересов, и возможностей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щий результат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самоконтроля, принятия себя и других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5D4B91">
      <w:pPr>
        <w:autoSpaceDE/>
        <w:autoSpaceDN/>
        <w:adjustRightInd/>
        <w:ind w:firstLine="709"/>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основ философии, социальной психологии, эконом</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ческой науки, включая знания о предмете и методах исследования, этапах и 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новных направлениях развития, месте и роли в социальном познании, в пост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жении и преобразовании социальной действительности; объяснять взаимосвязь общественных наук, необходимость комплексного подхода к изучению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альных явлений и процессов, знать ключевые темы, исследуемые этими наук</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общества, разнообразие его связей с природой, единство и многообразие в общественном развитии, факторы и м</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ханизмы социальной динамики, роль человека как субъекта общественных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ношений, виды и формы познавательной деятельности; общественная природа 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lastRenderedPageBreak/>
        <w:t>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зование, экономическое содержание собственности, финансовая система и ф</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образии социальных институтов, их взаимосвязи и взаимовлиянии, изменении их состава и функций в процессе общественного развития, политике Росси</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ской Федерации, направленной на укрепление и развитие социальных инстит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 xml:space="preserve">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можности цифровой среды; применять методы научного познания социальных процессов и явлений, включая типологизацию, социологические опросы,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альное прогнозирование, доказательство, наблюдение, эксперимент, практику как методы обоснования истины; методы социальной психологии, включая 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кетирование, интервью, метод экспертных оценок, анализ документов для пр</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нятия обоснованных решений, планирования и достижения познавательных и практических целей, включая решения о создании и использовании сбереж</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ний, инвестиций, способах безопасного использования финансовых услуг, в</w:t>
      </w:r>
      <w:r w:rsidR="00CE2A91" w:rsidRPr="005D4B91">
        <w:rPr>
          <w:rFonts w:ascii="Times New Roman" w:hAnsi="Times New Roman" w:cs="Times New Roman"/>
          <w:color w:val="000000"/>
          <w:sz w:val="28"/>
          <w:szCs w:val="28"/>
        </w:rPr>
        <w:t>ы</w:t>
      </w:r>
      <w:r w:rsidR="00CE2A91" w:rsidRPr="005D4B91">
        <w:rPr>
          <w:rFonts w:ascii="Times New Roman" w:hAnsi="Times New Roman" w:cs="Times New Roman"/>
          <w:color w:val="000000"/>
          <w:sz w:val="28"/>
          <w:szCs w:val="28"/>
        </w:rPr>
        <w:t>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требностей, формы познания, уровни и методы научного знания, формы кул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польного регулирования экономики, виды предпринимательской деятельности, показатели деятельности фирмы, финансовые институты, факторы произво</w:t>
      </w:r>
      <w:r w:rsidR="00CE2A91" w:rsidRPr="005D4B91">
        <w:rPr>
          <w:rFonts w:ascii="Times New Roman" w:hAnsi="Times New Roman" w:cs="Times New Roman"/>
          <w:color w:val="000000"/>
          <w:sz w:val="28"/>
          <w:szCs w:val="28"/>
        </w:rPr>
        <w:t>д</w:t>
      </w:r>
      <w:r w:rsidR="00CE2A91" w:rsidRPr="005D4B91">
        <w:rPr>
          <w:rFonts w:ascii="Times New Roman" w:hAnsi="Times New Roman" w:cs="Times New Roman"/>
          <w:color w:val="000000"/>
          <w:sz w:val="28"/>
          <w:szCs w:val="28"/>
        </w:rPr>
        <w:t>ства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щих тенденций развития российского общества, проявлений общественного прогресса, противоречивости глобализации, относительности истины, характ</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ра воздействия средств массовой информации на сознание в условиях цифров</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зации, формирования установок и стереотипов массового сознания, распред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ления ролей в малых группах, влияния групп на поведение людей, особенн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стей общения в информационном обществе, причин возникновения межли</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 xml:space="preserve">ностных конфликтов, экономической свободы и социальной ответственности </w:t>
      </w:r>
      <w:r w:rsidR="00CE2A91" w:rsidRPr="005D4B91">
        <w:rPr>
          <w:rFonts w:ascii="Times New Roman" w:hAnsi="Times New Roman" w:cs="Times New Roman"/>
          <w:color w:val="000000"/>
          <w:sz w:val="28"/>
          <w:szCs w:val="28"/>
        </w:rPr>
        <w:lastRenderedPageBreak/>
        <w:t>субъектов экономики, эффективности мер поддержки малого и среднего бизн</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са, причинах несовершенства рыночной экономики, путей достижения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пользуя источники научного и научно-публицистического характера, ранжир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софской, социально-психологической и экономической проблематике: опред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лять тематику учебных исследований и проектов, осуществлять поиск опт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мальных путей их реализации, обеспечивать теоретическую и прикладную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ложениями разделов «Основы философии», «Основы социальной психологии», «Основы экономической науки», включая положения о влиянии массовых ко</w:t>
      </w:r>
      <w:r w:rsidR="00CE2A91" w:rsidRPr="005D4B91">
        <w:rPr>
          <w:rFonts w:ascii="Times New Roman" w:hAnsi="Times New Roman" w:cs="Times New Roman"/>
          <w:color w:val="000000"/>
          <w:sz w:val="28"/>
          <w:szCs w:val="28"/>
        </w:rPr>
        <w:t>м</w:t>
      </w:r>
      <w:r w:rsidR="00CE2A91" w:rsidRPr="005D4B91">
        <w:rPr>
          <w:rFonts w:ascii="Times New Roman" w:hAnsi="Times New Roman" w:cs="Times New Roman"/>
          <w:color w:val="000000"/>
          <w:sz w:val="28"/>
          <w:szCs w:val="28"/>
        </w:rPr>
        <w:t>муникаций на развитие человека и общества, способах манипуляции общ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ной деятельности в экономической сфере, практике поведения на основе этики предпринимательства, о способах защиты своих экономических прав и интер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сов, соблюдении правил грамотного и безопасного поведения при пользовании финансовыми услугами и современными финансовыми технологиями, особе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проявлять готовность продуктивно взаимодействовать с общ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w:t>
      </w:r>
      <w:r w:rsidR="00CE2A91"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психологии»,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ков, эффективно взаимодействовать в исследовательских группах, способность ориентироваться в направлениях профессиональной деятельности, связанных с </w:t>
      </w:r>
      <w:r w:rsidR="00CE2A91" w:rsidRPr="005D4B91">
        <w:rPr>
          <w:rFonts w:ascii="Times New Roman" w:hAnsi="Times New Roman" w:cs="Times New Roman"/>
          <w:color w:val="000000"/>
          <w:sz w:val="28"/>
          <w:szCs w:val="28"/>
        </w:rPr>
        <w:lastRenderedPageBreak/>
        <w:t>философией, социальной психологией и экономической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основ социологии, политологии, правоведения, вкл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чая знания о предмете и методах исследования, этапах и основных направлен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ях развития, месте и роли в социальном познании, в постижении и преобраз</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вании социальной действительности; объяснять взаимосвязь социальных наук, необходимости комплексного подхода к изучению социальных явлений и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 xml:space="preserve">цессов, знания ключевых тем, исследуемых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сы, как социальная структура и социальная стратификация, социальная 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бильность в современном обществе, статусно-ролевая теория личности, семья и её социальная поддержка, нация как этническая и гражданская общность, 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виантное поведение и социальный контроль, динамика и особенности полит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ний, отрасли права и их институты, основы конституционного строя России, конституционно-правовой статус высших органов власти в Российской Фед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рации, основы деятельности правоохранительных органов и местного сам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управления, пути преодоления 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образии социальных институтов, включая семью, образование, религию, инст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туты в сфере массовых коммуникаций,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ударства, законодательной и исполнительной власти, судопроизводства и охр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ны правопорядка, государственного управления, институты всеобщего избир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тельного права, политических партий и общественных организаций, представ</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вам человека в Российской Федерации, институты права, включая непосре</w:t>
      </w:r>
      <w:r w:rsidR="00CE2A91" w:rsidRPr="005D4B91">
        <w:rPr>
          <w:rFonts w:ascii="Times New Roman" w:hAnsi="Times New Roman" w:cs="Times New Roman"/>
          <w:color w:val="000000"/>
          <w:sz w:val="28"/>
          <w:szCs w:val="28"/>
        </w:rPr>
        <w:t>д</w:t>
      </w:r>
      <w:r w:rsidR="00CE2A91" w:rsidRPr="005D4B91">
        <w:rPr>
          <w:rFonts w:ascii="Times New Roman" w:hAnsi="Times New Roman" w:cs="Times New Roman"/>
          <w:color w:val="000000"/>
          <w:sz w:val="28"/>
          <w:szCs w:val="28"/>
        </w:rPr>
        <w:t>ственно право как социальный институт, институты гражданства, брака, мат</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ринства, отцовства и детства, наследования; о взаимосвязи и взаимовлиянии различных социальных институтов, об изменении их состава и функций в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цессе общественного развития, о политике Российской Федерации, направле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w:t>
      </w:r>
      <w:r w:rsidRPr="005D4B91">
        <w:rPr>
          <w:rFonts w:ascii="Times New Roman" w:hAnsi="Times New Roman" w:cs="Times New Roman"/>
          <w:color w:val="000000"/>
          <w:sz w:val="28"/>
          <w:szCs w:val="28"/>
        </w:rPr>
        <w:lastRenderedPageBreak/>
        <w:t xml:space="preserve">эксперимент; политологии, такие </w:t>
      </w:r>
      <w:r w:rsidR="00CE2A91" w:rsidRPr="005D4B91">
        <w:rPr>
          <w:rFonts w:ascii="Times New Roman" w:hAnsi="Times New Roman" w:cs="Times New Roman"/>
          <w:color w:val="000000"/>
          <w:sz w:val="28"/>
          <w:szCs w:val="28"/>
        </w:rPr>
        <w:t>как нормативно-ценностный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подход,</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стру</w:t>
      </w:r>
      <w:r w:rsidR="00CE2A91"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институциональный,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социально-психологический подход; пра</w:t>
      </w:r>
      <w:r w:rsidRPr="005D4B91">
        <w:rPr>
          <w:rFonts w:ascii="Times New Roman" w:hAnsi="Times New Roman" w:cs="Times New Roman"/>
          <w:color w:val="000000"/>
          <w:sz w:val="28"/>
          <w:szCs w:val="28"/>
        </w:rPr>
        <w:t>воведения, такие как формально-</w:t>
      </w:r>
      <w:r w:rsidR="00CE2A91" w:rsidRPr="005D4B91">
        <w:rPr>
          <w:rFonts w:ascii="Times New Roman" w:hAnsi="Times New Roman" w:cs="Times New Roman"/>
          <w:color w:val="000000"/>
          <w:sz w:val="28"/>
          <w:szCs w:val="28"/>
        </w:rPr>
        <w:t>юридический, сравнительно-правовой для принятия обоснованных решений в различных о</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 xml:space="preserve">ластях жизнедеятельности, планирования и достижения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 логизировать: социальные группы, ра</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новидности социальных конфликтов, виды социального контроля; виды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ва, виды правоотношений, виды правонарушений, виды юридической отве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ственности;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ционных процессов и их особенностей, проблемы социального неравенства, п</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тей сохранения традиционных семейных ценностей, способов разрешения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циальных конфликтов, причин отклоняющегося поведения, деятельность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пользуя источники научного и научно-публицистического характера, выстра</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вать аргументы с привлечением научных фактов и идей, ранжировать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ки социальной информации по целям распространения, жанрам с позиций 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стоверности сведений, проводить с использованием знаний из различных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анализировать и оценивать собственный социальный опыт, вкл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чая опыт самопознания и самооценки, самоконтроля, межличностного взаим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действия, выполнения социальных ролей, использовать его при решении позн</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вательных задач и разрешении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ем социальных групп, социального взаимодействия, деятельности социальных </w:t>
      </w:r>
      <w:r w:rsidR="00CE2A91" w:rsidRPr="005D4B91">
        <w:rPr>
          <w:rFonts w:ascii="Times New Roman" w:hAnsi="Times New Roman" w:cs="Times New Roman"/>
          <w:color w:val="000000"/>
          <w:sz w:val="28"/>
          <w:szCs w:val="28"/>
        </w:rPr>
        <w:lastRenderedPageBreak/>
        <w:t>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тическим выбором и политическим участием, действиями субъектов политики в политическом процессе, деятельностью участников правоотношений в отра</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конкретизировать примерами из личного социального опыта, фа</w:t>
      </w:r>
      <w:r w:rsidR="00CE2A91" w:rsidRPr="005D4B91">
        <w:rPr>
          <w:rFonts w:ascii="Times New Roman" w:hAnsi="Times New Roman" w:cs="Times New Roman"/>
          <w:color w:val="000000"/>
          <w:sz w:val="28"/>
          <w:szCs w:val="28"/>
        </w:rPr>
        <w:t>к</w:t>
      </w:r>
      <w:r w:rsidR="00CE2A91" w:rsidRPr="005D4B91">
        <w:rPr>
          <w:rFonts w:ascii="Times New Roman" w:hAnsi="Times New Roman" w:cs="Times New Roman"/>
          <w:color w:val="000000"/>
          <w:sz w:val="28"/>
          <w:szCs w:val="28"/>
        </w:rPr>
        <w:t>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нии социальных ролей в семье, системе образования Российской Федерации и тенденциях его развития, средствах массовой информации, мировых и наци</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нальных религиях, политике как общественном явлении, структуре, ресурсах, функциях и легитимности политической власти, политических нормах и ценн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стях, политических конфликтах и путях их урегулирования, выборах в дем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вания труда несовершеннолетних в Российской Федерации, о причинах пр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ступности, необходимой обороне и крайней необходимости, стадиях гражда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ского и уголовного 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стоятельно заполнять формы, составлять документы, необходимые в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ной практике, рассматриваемой на примерах материала разделов «Основы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 социолога, политолога, юриста.</w:t>
      </w:r>
    </w:p>
    <w:p w:rsidR="00CE2A91" w:rsidRPr="005D4B91" w:rsidRDefault="00CE2A91" w:rsidP="005D4B91">
      <w:pPr>
        <w:ind w:firstLine="709"/>
        <w:rPr>
          <w:rFonts w:ascii="Times New Roman" w:hAnsi="Times New Roman" w:cs="Times New Roman"/>
          <w:sz w:val="28"/>
          <w:szCs w:val="28"/>
        </w:rPr>
      </w:pPr>
    </w:p>
    <w:p w:rsidR="00071A2F" w:rsidRPr="005D4B91" w:rsidRDefault="00CE2A91"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3F67B2">
        <w:rPr>
          <w:rFonts w:ascii="Times New Roman" w:hAnsi="Times New Roman" w:cs="Times New Roman"/>
          <w:b/>
          <w:sz w:val="28"/>
          <w:szCs w:val="28"/>
        </w:rPr>
        <w:lastRenderedPageBreak/>
        <w:t>2.1.11</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w:t>
      </w:r>
      <w:r w:rsidR="00B735EC">
        <w:rPr>
          <w:rFonts w:ascii="Times New Roman" w:hAnsi="Times New Roman" w:cs="Times New Roman"/>
          <w:b/>
          <w:sz w:val="28"/>
          <w:szCs w:val="28"/>
        </w:rPr>
        <w:t xml:space="preserve">              </w:t>
      </w:r>
      <w:r w:rsidR="00B42EDB" w:rsidRPr="005D4B91">
        <w:rPr>
          <w:rFonts w:ascii="Times New Roman" w:hAnsi="Times New Roman" w:cs="Times New Roman"/>
          <w:b/>
          <w:sz w:val="28"/>
          <w:szCs w:val="28"/>
        </w:rPr>
        <w:t>«ГЕОГРАФИЯ» (БАЗ</w:t>
      </w:r>
      <w:r w:rsidR="00111EAC" w:rsidRPr="005D4B91">
        <w:rPr>
          <w:rFonts w:ascii="Times New Roman" w:hAnsi="Times New Roman" w:cs="Times New Roman"/>
          <w:b/>
          <w:sz w:val="28"/>
          <w:szCs w:val="28"/>
        </w:rPr>
        <w:t>ОВЫЙ УРОВЕНЬ)</w:t>
      </w:r>
    </w:p>
    <w:p w:rsidR="00111EAC" w:rsidRPr="00E96DF8" w:rsidRDefault="00111EAC" w:rsidP="005D4B91">
      <w:pPr>
        <w:widowControl/>
        <w:autoSpaceDE/>
        <w:autoSpaceDN/>
        <w:adjustRightInd/>
        <w:ind w:firstLine="709"/>
        <w:rPr>
          <w:rFonts w:ascii="Times New Roman" w:hAnsi="Times New Roman" w:cs="Times New Roman"/>
          <w:sz w:val="28"/>
          <w:szCs w:val="28"/>
          <w:lang w:eastAsia="en-US"/>
        </w:rPr>
      </w:pPr>
      <w:r w:rsidRPr="00E96DF8">
        <w:rPr>
          <w:rFonts w:ascii="Times New Roman" w:hAnsi="Times New Roman" w:cs="Times New Roman"/>
          <w:sz w:val="28"/>
          <w:szCs w:val="28"/>
          <w:lang w:eastAsia="en-US"/>
        </w:rPr>
        <w:t xml:space="preserve">Изучение учебного предмета «География» </w:t>
      </w:r>
      <w:r w:rsidR="00DC0B36" w:rsidRPr="00E96DF8">
        <w:rPr>
          <w:rFonts w:ascii="Times New Roman" w:hAnsi="Times New Roman" w:cs="Times New Roman"/>
          <w:sz w:val="28"/>
          <w:szCs w:val="28"/>
          <w:lang w:eastAsia="en-US"/>
        </w:rPr>
        <w:t xml:space="preserve">(базовый уровень) </w:t>
      </w:r>
      <w:r w:rsidRPr="00E96DF8">
        <w:rPr>
          <w:rFonts w:ascii="Times New Roman" w:hAnsi="Times New Roman" w:cs="Times New Roman"/>
          <w:sz w:val="28"/>
          <w:szCs w:val="28"/>
          <w:lang w:eastAsia="en-US"/>
        </w:rPr>
        <w:t>предусма</w:t>
      </w:r>
      <w:r w:rsidRPr="00E96DF8">
        <w:rPr>
          <w:rFonts w:ascii="Times New Roman" w:hAnsi="Times New Roman" w:cs="Times New Roman"/>
          <w:sz w:val="28"/>
          <w:szCs w:val="28"/>
          <w:lang w:eastAsia="en-US"/>
        </w:rPr>
        <w:t>т</w:t>
      </w:r>
      <w:r w:rsidRPr="00E96DF8">
        <w:rPr>
          <w:rFonts w:ascii="Times New Roman" w:hAnsi="Times New Roman" w:cs="Times New Roman"/>
          <w:sz w:val="28"/>
          <w:szCs w:val="28"/>
          <w:lang w:eastAsia="en-US"/>
        </w:rPr>
        <w:t>ривает непосредственное применение федеральной рабочей программы учебн</w:t>
      </w:r>
      <w:r w:rsidRPr="00E96DF8">
        <w:rPr>
          <w:rFonts w:ascii="Times New Roman" w:hAnsi="Times New Roman" w:cs="Times New Roman"/>
          <w:sz w:val="28"/>
          <w:szCs w:val="28"/>
          <w:lang w:eastAsia="en-US"/>
        </w:rPr>
        <w:t>о</w:t>
      </w:r>
      <w:r w:rsidR="00E96DF8">
        <w:rPr>
          <w:rFonts w:ascii="Times New Roman" w:hAnsi="Times New Roman" w:cs="Times New Roman"/>
          <w:sz w:val="28"/>
          <w:szCs w:val="28"/>
          <w:lang w:eastAsia="en-US"/>
        </w:rPr>
        <w:t>го предмета «География»(</w:t>
      </w:r>
      <w:r w:rsidR="00E96DF8" w:rsidRPr="00E96DF8">
        <w:t xml:space="preserve"> </w:t>
      </w:r>
      <w:r w:rsidR="00E96DF8" w:rsidRPr="00E96DF8">
        <w:rPr>
          <w:rFonts w:ascii="Times New Roman" w:hAnsi="Times New Roman" w:cs="Times New Roman"/>
          <w:sz w:val="28"/>
          <w:szCs w:val="28"/>
          <w:lang w:eastAsia="en-US"/>
        </w:rPr>
        <w:t>п. 125 «Федеральная рабочая программа по учебному предмету «География» (базовый уровень)» федеральной образовательной пр</w:t>
      </w:r>
      <w:r w:rsidR="00E96DF8" w:rsidRPr="00E96DF8">
        <w:rPr>
          <w:rFonts w:ascii="Times New Roman" w:hAnsi="Times New Roman" w:cs="Times New Roman"/>
          <w:sz w:val="28"/>
          <w:szCs w:val="28"/>
          <w:lang w:eastAsia="en-US"/>
        </w:rPr>
        <w:t>о</w:t>
      </w:r>
      <w:r w:rsidR="00E96DF8" w:rsidRPr="00E96DF8">
        <w:rPr>
          <w:rFonts w:ascii="Times New Roman" w:hAnsi="Times New Roman" w:cs="Times New Roman"/>
          <w:sz w:val="28"/>
          <w:szCs w:val="28"/>
          <w:lang w:eastAsia="en-US"/>
        </w:rPr>
        <w:t>граммы СОО.</w:t>
      </w:r>
      <w:r w:rsidR="00E96DF8">
        <w:rPr>
          <w:rFonts w:ascii="Times New Roman" w:hAnsi="Times New Roman" w:cs="Times New Roman"/>
          <w:sz w:val="28"/>
          <w:szCs w:val="28"/>
          <w:lang w:eastAsia="en-US"/>
        </w:rPr>
        <w:t>).</w:t>
      </w: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109" w:name="sub_12321"/>
      <w:bookmarkEnd w:id="108"/>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Программа по географии составлена на основе требований к результ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там освоения ООП СОО,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рактеристики планируемых результатов духовно-нравственного развития,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питания и социализации обучающихся, представленной в федеральной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грамме воспитания и подлежит непосредственному применению при 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обязательной части образовательной программы основного общего образ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w:t>
      </w:r>
    </w:p>
    <w:p w:rsidR="00071A2F" w:rsidRPr="005D4B91" w:rsidRDefault="00B42EDB" w:rsidP="005D4B91">
      <w:pPr>
        <w:ind w:firstLine="709"/>
        <w:rPr>
          <w:rFonts w:ascii="Times New Roman" w:hAnsi="Times New Roman" w:cs="Times New Roman"/>
          <w:sz w:val="28"/>
          <w:szCs w:val="28"/>
        </w:rPr>
      </w:pPr>
      <w:bookmarkStart w:id="110" w:name="sub_12322"/>
      <w:bookmarkEnd w:id="109"/>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тельных программ.</w:t>
      </w:r>
    </w:p>
    <w:p w:rsidR="00071A2F" w:rsidRPr="005D4B91" w:rsidRDefault="00B42EDB" w:rsidP="005D4B91">
      <w:pPr>
        <w:ind w:firstLine="709"/>
        <w:rPr>
          <w:rFonts w:ascii="Times New Roman" w:hAnsi="Times New Roman" w:cs="Times New Roman"/>
          <w:sz w:val="28"/>
          <w:szCs w:val="28"/>
        </w:rPr>
      </w:pPr>
      <w:bookmarkStart w:id="111" w:name="sub_12323"/>
      <w:bookmarkEnd w:id="110"/>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общего образования, требований к результатам обучения географии, а также основных видов деятельности обучающихся.</w:t>
      </w:r>
    </w:p>
    <w:bookmarkEnd w:id="11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w:t>
      </w:r>
      <w:r w:rsidRPr="005D4B91">
        <w:rPr>
          <w:rFonts w:ascii="Times New Roman" w:hAnsi="Times New Roman" w:cs="Times New Roman"/>
          <w:sz w:val="28"/>
          <w:szCs w:val="28"/>
        </w:rPr>
        <w:t>а</w:t>
      </w:r>
      <w:r w:rsidRPr="005D4B91">
        <w:rPr>
          <w:rFonts w:ascii="Times New Roman" w:hAnsi="Times New Roman" w:cs="Times New Roman"/>
          <w:sz w:val="28"/>
          <w:szCs w:val="28"/>
        </w:rPr>
        <w:t>ние базовых теоретических знаний особое внимание уделено формированию умений: анализа, синтеза, обобщения, интерпретации географической инфо</w:t>
      </w:r>
      <w:r w:rsidRPr="005D4B91">
        <w:rPr>
          <w:rFonts w:ascii="Times New Roman" w:hAnsi="Times New Roman" w:cs="Times New Roman"/>
          <w:sz w:val="28"/>
          <w:szCs w:val="28"/>
        </w:rPr>
        <w:t>р</w:t>
      </w:r>
      <w:r w:rsidRPr="005D4B91">
        <w:rPr>
          <w:rFonts w:ascii="Times New Roman" w:hAnsi="Times New Roman" w:cs="Times New Roman"/>
          <w:sz w:val="28"/>
          <w:szCs w:val="28"/>
        </w:rPr>
        <w:t>мации, использованию геоинформационных систем и глобальных информац</w:t>
      </w:r>
      <w:r w:rsidRPr="005D4B91">
        <w:rPr>
          <w:rFonts w:ascii="Times New Roman" w:hAnsi="Times New Roman" w:cs="Times New Roman"/>
          <w:sz w:val="28"/>
          <w:szCs w:val="28"/>
        </w:rPr>
        <w:t>и</w:t>
      </w:r>
      <w:r w:rsidRPr="005D4B91">
        <w:rPr>
          <w:rFonts w:ascii="Times New Roman" w:hAnsi="Times New Roman" w:cs="Times New Roman"/>
          <w:sz w:val="28"/>
          <w:szCs w:val="28"/>
        </w:rPr>
        <w:t>онных сетей, навыков самостоятельной познавательной деятельности с испол</w:t>
      </w:r>
      <w:r w:rsidRPr="005D4B91">
        <w:rPr>
          <w:rFonts w:ascii="Times New Roman" w:hAnsi="Times New Roman" w:cs="Times New Roman"/>
          <w:sz w:val="28"/>
          <w:szCs w:val="28"/>
        </w:rPr>
        <w:t>ь</w:t>
      </w:r>
      <w:r w:rsidRPr="005D4B91">
        <w:rPr>
          <w:rFonts w:ascii="Times New Roman" w:hAnsi="Times New Roman" w:cs="Times New Roman"/>
          <w:sz w:val="28"/>
          <w:szCs w:val="28"/>
        </w:rPr>
        <w:t>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w:t>
      </w:r>
      <w:r w:rsidRPr="005D4B91">
        <w:rPr>
          <w:rFonts w:ascii="Times New Roman" w:hAnsi="Times New Roman" w:cs="Times New Roman"/>
          <w:sz w:val="28"/>
          <w:szCs w:val="28"/>
        </w:rPr>
        <w:t>о</w:t>
      </w:r>
      <w:r w:rsidRPr="005D4B91">
        <w:rPr>
          <w:rFonts w:ascii="Times New Roman" w:hAnsi="Times New Roman" w:cs="Times New Roman"/>
          <w:sz w:val="28"/>
          <w:szCs w:val="28"/>
        </w:rPr>
        <w:t>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112"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113" w:name="sub_12325"/>
      <w:bookmarkEnd w:id="112"/>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основу содержания географии положено изучение единого и одн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 многополярного мира, глобализации мирового развития, фокусир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 на формировании у обучающихся целостного представления о роли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lastRenderedPageBreak/>
        <w:t>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114" w:name="sub_12326"/>
      <w:bookmarkEnd w:id="113"/>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114"/>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уважения культуры разных стран и регионов мира, ценностных ориентации личности посредством ознакомления с важнейшими проблемами современн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туальных и творческих способностей в процессе овладения комплексом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115"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соблюдается преемстве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ственно-научные предметы».</w:t>
      </w:r>
    </w:p>
    <w:p w:rsidR="00071A2F" w:rsidRPr="00E96DF8" w:rsidRDefault="00071A2F" w:rsidP="005D4B91">
      <w:pPr>
        <w:ind w:firstLine="709"/>
        <w:rPr>
          <w:rFonts w:ascii="Times New Roman" w:hAnsi="Times New Roman" w:cs="Times New Roman"/>
          <w:sz w:val="28"/>
          <w:szCs w:val="28"/>
        </w:rPr>
      </w:pPr>
      <w:bookmarkStart w:id="116" w:name="sub_12328"/>
      <w:bookmarkEnd w:id="115"/>
      <w:r w:rsidRPr="00E96DF8">
        <w:rPr>
          <w:rFonts w:ascii="Times New Roman" w:hAnsi="Times New Roman" w:cs="Times New Roman"/>
          <w:sz w:val="28"/>
          <w:szCs w:val="28"/>
        </w:rPr>
        <w:t>Общее число ча</w:t>
      </w:r>
      <w:r w:rsidR="00111EAC" w:rsidRPr="00E96DF8">
        <w:rPr>
          <w:rFonts w:ascii="Times New Roman" w:hAnsi="Times New Roman" w:cs="Times New Roman"/>
          <w:sz w:val="28"/>
          <w:szCs w:val="28"/>
        </w:rPr>
        <w:t xml:space="preserve">сов </w:t>
      </w:r>
      <w:r w:rsidR="00DC0B36" w:rsidRPr="00E96DF8">
        <w:rPr>
          <w:rFonts w:ascii="Times New Roman" w:hAnsi="Times New Roman" w:cs="Times New Roman"/>
          <w:sz w:val="28"/>
          <w:szCs w:val="28"/>
        </w:rPr>
        <w:t>для изучения географии</w:t>
      </w:r>
      <w:r w:rsidRPr="00E96DF8">
        <w:rPr>
          <w:rFonts w:ascii="Times New Roman" w:hAnsi="Times New Roman" w:cs="Times New Roman"/>
          <w:sz w:val="28"/>
          <w:szCs w:val="28"/>
        </w:rPr>
        <w:t xml:space="preserve"> - 68 часов: по одному часу в неделю в 10 и 11 классах.</w:t>
      </w:r>
    </w:p>
    <w:p w:rsidR="00111EAC" w:rsidRPr="005D4B91" w:rsidRDefault="00111EAC" w:rsidP="005D4B91">
      <w:pPr>
        <w:ind w:firstLine="709"/>
        <w:rPr>
          <w:rFonts w:ascii="Times New Roman" w:hAnsi="Times New Roman" w:cs="Times New Roman"/>
          <w:color w:val="FF0000"/>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117" w:name="sub_1233"/>
      <w:bookmarkEnd w:id="116"/>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118" w:name="sub_12331"/>
      <w:bookmarkEnd w:id="117"/>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119" w:name="sub_123311"/>
      <w:bookmarkEnd w:id="118"/>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w:t>
      </w:r>
      <w:r w:rsidRPr="005D4B91">
        <w:rPr>
          <w:rFonts w:ascii="Times New Roman" w:hAnsi="Times New Roman" w:cs="Times New Roman"/>
          <w:sz w:val="28"/>
          <w:szCs w:val="28"/>
        </w:rPr>
        <w:t>с</w:t>
      </w:r>
      <w:r w:rsidRPr="005D4B91">
        <w:rPr>
          <w:rFonts w:ascii="Times New Roman" w:hAnsi="Times New Roman" w:cs="Times New Roman"/>
          <w:sz w:val="28"/>
          <w:szCs w:val="28"/>
        </w:rPr>
        <w:t>пользование в разных сферах человеческой деятельности. Современные направления географических исследований. Источники географической и</w:t>
      </w:r>
      <w:r w:rsidRPr="005D4B91">
        <w:rPr>
          <w:rFonts w:ascii="Times New Roman" w:hAnsi="Times New Roman" w:cs="Times New Roman"/>
          <w:sz w:val="28"/>
          <w:szCs w:val="28"/>
        </w:rPr>
        <w:t>н</w:t>
      </w:r>
      <w:r w:rsidRPr="005D4B91">
        <w:rPr>
          <w:rFonts w:ascii="Times New Roman" w:hAnsi="Times New Roman" w:cs="Times New Roman"/>
          <w:sz w:val="28"/>
          <w:szCs w:val="28"/>
        </w:rPr>
        <w:t>формации, ГИС. Географические прогнозы как результат географических и</w:t>
      </w:r>
      <w:r w:rsidRPr="005D4B91">
        <w:rPr>
          <w:rFonts w:ascii="Times New Roman" w:hAnsi="Times New Roman" w:cs="Times New Roman"/>
          <w:sz w:val="28"/>
          <w:szCs w:val="28"/>
        </w:rPr>
        <w:t>с</w:t>
      </w:r>
      <w:r w:rsidRPr="005D4B91">
        <w:rPr>
          <w:rFonts w:ascii="Times New Roman" w:hAnsi="Times New Roman" w:cs="Times New Roman"/>
          <w:sz w:val="28"/>
          <w:szCs w:val="28"/>
        </w:rPr>
        <w:t>следований.</w:t>
      </w:r>
    </w:p>
    <w:p w:rsidR="00071A2F" w:rsidRPr="005D4B91" w:rsidRDefault="00071A2F" w:rsidP="005D4B91">
      <w:pPr>
        <w:ind w:firstLine="709"/>
        <w:rPr>
          <w:rFonts w:ascii="Times New Roman" w:hAnsi="Times New Roman" w:cs="Times New Roman"/>
          <w:sz w:val="28"/>
          <w:szCs w:val="28"/>
        </w:rPr>
      </w:pPr>
      <w:bookmarkStart w:id="120" w:name="sub_123312"/>
      <w:bookmarkEnd w:id="119"/>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w:t>
      </w:r>
      <w:r w:rsidRPr="005D4B91">
        <w:rPr>
          <w:rFonts w:ascii="Times New Roman" w:hAnsi="Times New Roman" w:cs="Times New Roman"/>
          <w:sz w:val="28"/>
          <w:szCs w:val="28"/>
        </w:rPr>
        <w:t>а</w:t>
      </w:r>
      <w:r w:rsidRPr="005D4B91">
        <w:rPr>
          <w:rFonts w:ascii="Times New Roman" w:hAnsi="Times New Roman" w:cs="Times New Roman"/>
          <w:sz w:val="28"/>
          <w:szCs w:val="28"/>
        </w:rPr>
        <w:t>фическая картина мира, географическое мышление, язык географии. Их знач</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121" w:name="sub_12332"/>
      <w:bookmarkEnd w:id="120"/>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122" w:name="sub_123321"/>
      <w:bookmarkEnd w:id="121"/>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123" w:name="sub_123322"/>
      <w:bookmarkEnd w:id="122"/>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12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24"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Опасные природные явления, климатические изменения, повышение уровня Мирового океана, з</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w:t>
      </w:r>
      <w:r w:rsidRPr="005D4B91">
        <w:rPr>
          <w:rFonts w:ascii="Times New Roman" w:hAnsi="Times New Roman" w:cs="Times New Roman"/>
          <w:sz w:val="28"/>
          <w:szCs w:val="28"/>
        </w:rPr>
        <w:t>и</w:t>
      </w:r>
      <w:r w:rsidRPr="005D4B91">
        <w:rPr>
          <w:rFonts w:ascii="Times New Roman" w:hAnsi="Times New Roman" w:cs="Times New Roman"/>
          <w:sz w:val="28"/>
          <w:szCs w:val="28"/>
        </w:rPr>
        <w:t>вого развития. Цели устойчивого развития и роль географических наук в их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стижении. Особо охраняемые природные территории как один из объектов ц</w:t>
      </w:r>
      <w:r w:rsidRPr="005D4B91">
        <w:rPr>
          <w:rFonts w:ascii="Times New Roman" w:hAnsi="Times New Roman" w:cs="Times New Roman"/>
          <w:sz w:val="28"/>
          <w:szCs w:val="28"/>
        </w:rPr>
        <w:t>е</w:t>
      </w:r>
      <w:r w:rsidRPr="005D4B91">
        <w:rPr>
          <w:rFonts w:ascii="Times New Roman" w:hAnsi="Times New Roman" w:cs="Times New Roman"/>
          <w:sz w:val="28"/>
          <w:szCs w:val="28"/>
        </w:rPr>
        <w:t>лей устойчивого развития. Объекты Всемирного природного и культурного наследия.</w:t>
      </w:r>
    </w:p>
    <w:bookmarkEnd w:id="124"/>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ния, связанного с опасными природными явлениями и (или) глобальными изм</w:t>
      </w:r>
      <w:r w:rsidRPr="005D4B91">
        <w:rPr>
          <w:rFonts w:ascii="Times New Roman" w:hAnsi="Times New Roman" w:cs="Times New Roman"/>
          <w:i/>
          <w:sz w:val="28"/>
          <w:szCs w:val="28"/>
        </w:rPr>
        <w:t>е</w:t>
      </w:r>
      <w:r w:rsidRPr="005D4B91">
        <w:rPr>
          <w:rFonts w:ascii="Times New Roman" w:hAnsi="Times New Roman" w:cs="Times New Roman"/>
          <w:i/>
          <w:sz w:val="28"/>
          <w:szCs w:val="28"/>
        </w:rPr>
        <w:t>нениями климата и (или) загрязнением Мирового океана, выбор формы фикс</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125"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Особенности размещения природных р</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w:t>
      </w:r>
      <w:r w:rsidRPr="005D4B91">
        <w:rPr>
          <w:rFonts w:ascii="Times New Roman" w:hAnsi="Times New Roman" w:cs="Times New Roman"/>
          <w:sz w:val="28"/>
          <w:szCs w:val="28"/>
        </w:rPr>
        <w:t>с</w:t>
      </w:r>
      <w:r w:rsidRPr="005D4B91">
        <w:rPr>
          <w:rFonts w:ascii="Times New Roman" w:hAnsi="Times New Roman" w:cs="Times New Roman"/>
          <w:sz w:val="28"/>
          <w:szCs w:val="28"/>
        </w:rPr>
        <w:t>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w:t>
      </w:r>
      <w:r w:rsidRPr="005D4B91">
        <w:rPr>
          <w:rFonts w:ascii="Times New Roman" w:hAnsi="Times New Roman" w:cs="Times New Roman"/>
          <w:sz w:val="28"/>
          <w:szCs w:val="28"/>
        </w:rPr>
        <w:t>ь</w:t>
      </w:r>
      <w:r w:rsidRPr="005D4B91">
        <w:rPr>
          <w:rFonts w:ascii="Times New Roman" w:hAnsi="Times New Roman" w:cs="Times New Roman"/>
          <w:sz w:val="28"/>
          <w:szCs w:val="28"/>
        </w:rPr>
        <w:t>зования. Агроклиматические ресурсы. Рекреационные ресурсы.</w:t>
      </w:r>
    </w:p>
    <w:bookmarkEnd w:id="12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126" w:name="sub_12333"/>
      <w:r w:rsidRPr="005D4B91">
        <w:rPr>
          <w:rFonts w:ascii="Times New Roman" w:hAnsi="Times New Roman" w:cs="Times New Roman"/>
          <w:b/>
          <w:sz w:val="28"/>
          <w:szCs w:val="28"/>
        </w:rPr>
        <w:t>Современная политическая карта</w:t>
      </w:r>
    </w:p>
    <w:p w:rsidR="00071A2F" w:rsidRPr="005D4B91" w:rsidRDefault="00071A2F" w:rsidP="005D4B91">
      <w:pPr>
        <w:ind w:firstLine="709"/>
        <w:rPr>
          <w:rFonts w:ascii="Times New Roman" w:hAnsi="Times New Roman" w:cs="Times New Roman"/>
          <w:sz w:val="28"/>
          <w:szCs w:val="28"/>
        </w:rPr>
      </w:pPr>
      <w:bookmarkStart w:id="127" w:name="sub_123331"/>
      <w:bookmarkEnd w:id="126"/>
      <w:r w:rsidRPr="005D4B91">
        <w:rPr>
          <w:rFonts w:ascii="Times New Roman" w:hAnsi="Times New Roman" w:cs="Times New Roman"/>
          <w:b/>
          <w:i/>
          <w:sz w:val="28"/>
          <w:szCs w:val="28"/>
        </w:rPr>
        <w:t>Политическая география и геополитика</w:t>
      </w:r>
      <w:r w:rsidRPr="005D4B91">
        <w:rPr>
          <w:rFonts w:ascii="Times New Roman" w:hAnsi="Times New Roman" w:cs="Times New Roman"/>
          <w:sz w:val="28"/>
          <w:szCs w:val="28"/>
        </w:rPr>
        <w:t>.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государства.</w:t>
      </w:r>
    </w:p>
    <w:p w:rsidR="00071A2F" w:rsidRDefault="00071A2F" w:rsidP="005D4B91">
      <w:pPr>
        <w:ind w:firstLine="709"/>
        <w:rPr>
          <w:rFonts w:ascii="Times New Roman" w:hAnsi="Times New Roman" w:cs="Times New Roman"/>
          <w:sz w:val="28"/>
          <w:szCs w:val="28"/>
        </w:rPr>
      </w:pPr>
      <w:bookmarkStart w:id="128" w:name="sub_123332"/>
      <w:bookmarkEnd w:id="127"/>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w:t>
      </w:r>
      <w:r w:rsidRPr="005D4B91">
        <w:rPr>
          <w:rFonts w:ascii="Times New Roman" w:hAnsi="Times New Roman" w:cs="Times New Roman"/>
          <w:sz w:val="28"/>
          <w:szCs w:val="28"/>
        </w:rPr>
        <w:t>е</w:t>
      </w:r>
      <w:r w:rsidRPr="005D4B91">
        <w:rPr>
          <w:rFonts w:ascii="Times New Roman" w:hAnsi="Times New Roman" w:cs="Times New Roman"/>
          <w:sz w:val="28"/>
          <w:szCs w:val="28"/>
        </w:rPr>
        <w:t>рии их выделения. Формы правления государства и государственного устро</w:t>
      </w:r>
      <w:r w:rsidRPr="005D4B91">
        <w:rPr>
          <w:rFonts w:ascii="Times New Roman" w:hAnsi="Times New Roman" w:cs="Times New Roman"/>
          <w:sz w:val="28"/>
          <w:szCs w:val="28"/>
        </w:rPr>
        <w:t>й</w:t>
      </w:r>
      <w:r w:rsidRPr="005D4B91">
        <w:rPr>
          <w:rFonts w:ascii="Times New Roman" w:hAnsi="Times New Roman" w:cs="Times New Roman"/>
          <w:sz w:val="28"/>
          <w:szCs w:val="28"/>
        </w:rPr>
        <w:t>ства.</w:t>
      </w: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129" w:name="sub_12334"/>
      <w:bookmarkEnd w:id="128"/>
      <w:r w:rsidRPr="005D4B91">
        <w:rPr>
          <w:rFonts w:ascii="Times New Roman" w:hAnsi="Times New Roman" w:cs="Times New Roman"/>
          <w:b/>
          <w:sz w:val="28"/>
          <w:szCs w:val="28"/>
        </w:rPr>
        <w:lastRenderedPageBreak/>
        <w:t>Население мира</w:t>
      </w:r>
    </w:p>
    <w:p w:rsidR="00071A2F" w:rsidRPr="005D4B91" w:rsidRDefault="00071A2F" w:rsidP="005D4B91">
      <w:pPr>
        <w:ind w:firstLine="709"/>
        <w:rPr>
          <w:rFonts w:ascii="Times New Roman" w:hAnsi="Times New Roman" w:cs="Times New Roman"/>
          <w:sz w:val="28"/>
          <w:szCs w:val="28"/>
        </w:rPr>
      </w:pPr>
      <w:bookmarkStart w:id="130" w:name="sub_123341"/>
      <w:bookmarkEnd w:id="129"/>
      <w:r w:rsidRPr="005D4B91">
        <w:rPr>
          <w:rFonts w:ascii="Times New Roman" w:hAnsi="Times New Roman" w:cs="Times New Roman"/>
          <w:b/>
          <w:i/>
          <w:sz w:val="28"/>
          <w:szCs w:val="28"/>
        </w:rPr>
        <w:t>Численность и воспроизводство населения</w:t>
      </w:r>
      <w:r w:rsidRPr="005D4B91">
        <w:rPr>
          <w:rFonts w:ascii="Times New Roman" w:hAnsi="Times New Roman" w:cs="Times New Roman"/>
          <w:sz w:val="28"/>
          <w:szCs w:val="28"/>
        </w:rPr>
        <w:t>. Численность населения м</w:t>
      </w:r>
      <w:r w:rsidRPr="005D4B91">
        <w:rPr>
          <w:rFonts w:ascii="Times New Roman" w:hAnsi="Times New Roman" w:cs="Times New Roman"/>
          <w:sz w:val="28"/>
          <w:szCs w:val="28"/>
        </w:rPr>
        <w:t>и</w:t>
      </w:r>
      <w:r w:rsidRPr="005D4B91">
        <w:rPr>
          <w:rFonts w:ascii="Times New Roman" w:hAnsi="Times New Roman" w:cs="Times New Roman"/>
          <w:sz w:val="28"/>
          <w:szCs w:val="28"/>
        </w:rPr>
        <w:t>ра и динамика её изменения. Воспроизводство населения, его типы и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 в странах с различным уровнем социально-экономического развития (дем</w:t>
      </w:r>
      <w:r w:rsidRPr="005D4B91">
        <w:rPr>
          <w:rFonts w:ascii="Times New Roman" w:hAnsi="Times New Roman" w:cs="Times New Roman"/>
          <w:sz w:val="28"/>
          <w:szCs w:val="28"/>
        </w:rPr>
        <w:t>о</w:t>
      </w:r>
      <w:r w:rsidRPr="005D4B91">
        <w:rPr>
          <w:rFonts w:ascii="Times New Roman" w:hAnsi="Times New Roman" w:cs="Times New Roman"/>
          <w:sz w:val="28"/>
          <w:szCs w:val="28"/>
        </w:rPr>
        <w:t>графический взрыв, демографический кризис, старение населения). Демогр</w:t>
      </w:r>
      <w:r w:rsidRPr="005D4B91">
        <w:rPr>
          <w:rFonts w:ascii="Times New Roman" w:hAnsi="Times New Roman" w:cs="Times New Roman"/>
          <w:sz w:val="28"/>
          <w:szCs w:val="28"/>
        </w:rPr>
        <w:t>а</w:t>
      </w:r>
      <w:r w:rsidRPr="005D4B91">
        <w:rPr>
          <w:rFonts w:ascii="Times New Roman" w:hAnsi="Times New Roman" w:cs="Times New Roman"/>
          <w:sz w:val="28"/>
          <w:szCs w:val="28"/>
        </w:rPr>
        <w:t>фическая политика и её направления в странах различных типов воспроизво</w:t>
      </w:r>
      <w:r w:rsidRPr="005D4B91">
        <w:rPr>
          <w:rFonts w:ascii="Times New Roman" w:hAnsi="Times New Roman" w:cs="Times New Roman"/>
          <w:sz w:val="28"/>
          <w:szCs w:val="28"/>
        </w:rPr>
        <w:t>д</w:t>
      </w:r>
      <w:r w:rsidRPr="005D4B91">
        <w:rPr>
          <w:rFonts w:ascii="Times New Roman" w:hAnsi="Times New Roman" w:cs="Times New Roman"/>
          <w:sz w:val="28"/>
          <w:szCs w:val="28"/>
        </w:rPr>
        <w:t>ства населения. Теория демографического перехода.</w:t>
      </w:r>
    </w:p>
    <w:bookmarkEnd w:id="130"/>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и сравнение темпов роста насел</w:t>
      </w:r>
      <w:r w:rsidRPr="005D4B91">
        <w:rPr>
          <w:rFonts w:ascii="Times New Roman" w:hAnsi="Times New Roman" w:cs="Times New Roman"/>
          <w:i/>
          <w:sz w:val="28"/>
          <w:szCs w:val="28"/>
        </w:rPr>
        <w:t>е</w:t>
      </w:r>
      <w:r w:rsidRPr="005D4B91">
        <w:rPr>
          <w:rFonts w:ascii="Times New Roman" w:hAnsi="Times New Roman" w:cs="Times New Roman"/>
          <w:i/>
          <w:sz w:val="28"/>
          <w:szCs w:val="28"/>
        </w:rPr>
        <w:t>ния крупных по численности населения стран, регионов мира (форма фиксации результатов анализа по выбору обучающихся)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особенности д</w:t>
      </w:r>
      <w:r w:rsidRPr="005D4B91">
        <w:rPr>
          <w:rFonts w:ascii="Times New Roman" w:hAnsi="Times New Roman" w:cs="Times New Roman"/>
          <w:i/>
          <w:sz w:val="28"/>
          <w:szCs w:val="28"/>
        </w:rPr>
        <w:t>е</w:t>
      </w:r>
      <w:r w:rsidRPr="005D4B91">
        <w:rPr>
          <w:rFonts w:ascii="Times New Roman" w:hAnsi="Times New Roman" w:cs="Times New Roman"/>
          <w:i/>
          <w:sz w:val="28"/>
          <w:szCs w:val="28"/>
        </w:rPr>
        <w:t>мографической политики в странах с различным типом воспроизводства нас</w:t>
      </w:r>
      <w:r w:rsidRPr="005D4B91">
        <w:rPr>
          <w:rFonts w:ascii="Times New Roman" w:hAnsi="Times New Roman" w:cs="Times New Roman"/>
          <w:i/>
          <w:sz w:val="28"/>
          <w:szCs w:val="28"/>
        </w:rPr>
        <w:t>е</w:t>
      </w:r>
      <w:r w:rsidRPr="005D4B91">
        <w:rPr>
          <w:rFonts w:ascii="Times New Roman" w:hAnsi="Times New Roman" w:cs="Times New Roman"/>
          <w:i/>
          <w:sz w:val="28"/>
          <w:szCs w:val="28"/>
        </w:rPr>
        <w:t>ления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31" w:name="sub_123342"/>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w:t>
      </w:r>
      <w:r w:rsidRPr="005D4B91">
        <w:rPr>
          <w:rFonts w:ascii="Times New Roman" w:hAnsi="Times New Roman" w:cs="Times New Roman"/>
          <w:sz w:val="28"/>
          <w:szCs w:val="28"/>
        </w:rPr>
        <w:t>е</w:t>
      </w:r>
      <w:r w:rsidRPr="005D4B91">
        <w:rPr>
          <w:rFonts w:ascii="Times New Roman" w:hAnsi="Times New Roman" w:cs="Times New Roman"/>
          <w:sz w:val="28"/>
          <w:szCs w:val="28"/>
        </w:rPr>
        <w:t>ния. Население мира и глобализация. География культуры в системе географ</w:t>
      </w:r>
      <w:r w:rsidRPr="005D4B91">
        <w:rPr>
          <w:rFonts w:ascii="Times New Roman" w:hAnsi="Times New Roman" w:cs="Times New Roman"/>
          <w:sz w:val="28"/>
          <w:szCs w:val="28"/>
        </w:rPr>
        <w:t>и</w:t>
      </w:r>
      <w:r w:rsidRPr="005D4B91">
        <w:rPr>
          <w:rFonts w:ascii="Times New Roman" w:hAnsi="Times New Roman" w:cs="Times New Roman"/>
          <w:sz w:val="28"/>
          <w:szCs w:val="28"/>
        </w:rPr>
        <w:t>ческих наук. Современные цивилизации, географические рубежи цивилизации Запада и цивилизации Востока.</w:t>
      </w:r>
    </w:p>
    <w:bookmarkEnd w:id="13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w:t>
      </w:r>
      <w:r w:rsidRPr="005D4B91">
        <w:rPr>
          <w:rFonts w:ascii="Times New Roman" w:hAnsi="Times New Roman" w:cs="Times New Roman"/>
          <w:i/>
          <w:sz w:val="28"/>
          <w:szCs w:val="28"/>
        </w:rPr>
        <w:t>о</w:t>
      </w:r>
      <w:r w:rsidRPr="005D4B91">
        <w:rPr>
          <w:rFonts w:ascii="Times New Roman" w:hAnsi="Times New Roman" w:cs="Times New Roman"/>
          <w:i/>
          <w:sz w:val="28"/>
          <w:szCs w:val="28"/>
        </w:rPr>
        <w:t>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32"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w:t>
      </w:r>
      <w:r w:rsidRPr="005D4B91">
        <w:rPr>
          <w:rFonts w:ascii="Times New Roman" w:hAnsi="Times New Roman" w:cs="Times New Roman"/>
          <w:sz w:val="28"/>
          <w:szCs w:val="28"/>
        </w:rPr>
        <w:t>е</w:t>
      </w:r>
      <w:r w:rsidRPr="005D4B91">
        <w:rPr>
          <w:rFonts w:ascii="Times New Roman" w:hAnsi="Times New Roman" w:cs="Times New Roman"/>
          <w:sz w:val="28"/>
          <w:szCs w:val="28"/>
        </w:rPr>
        <w:t>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w:t>
      </w:r>
      <w:r w:rsidRPr="005D4B91">
        <w:rPr>
          <w:rFonts w:ascii="Times New Roman" w:hAnsi="Times New Roman" w:cs="Times New Roman"/>
          <w:sz w:val="28"/>
          <w:szCs w:val="28"/>
        </w:rPr>
        <w:t>д</w:t>
      </w:r>
      <w:r w:rsidRPr="005D4B91">
        <w:rPr>
          <w:rFonts w:ascii="Times New Roman" w:hAnsi="Times New Roman" w:cs="Times New Roman"/>
          <w:sz w:val="28"/>
          <w:szCs w:val="28"/>
        </w:rPr>
        <w:t>ские агломерации и мегалополисы мира.</w:t>
      </w:r>
    </w:p>
    <w:bookmarkEnd w:id="13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33"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w:t>
      </w:r>
      <w:r w:rsidRPr="005D4B91">
        <w:rPr>
          <w:rFonts w:ascii="Times New Roman" w:hAnsi="Times New Roman" w:cs="Times New Roman"/>
          <w:sz w:val="28"/>
          <w:szCs w:val="28"/>
        </w:rPr>
        <w:t>п</w:t>
      </w:r>
      <w:r w:rsidRPr="005D4B91">
        <w:rPr>
          <w:rFonts w:ascii="Times New Roman" w:hAnsi="Times New Roman" w:cs="Times New Roman"/>
          <w:sz w:val="28"/>
          <w:szCs w:val="28"/>
        </w:rPr>
        <w:t>ность экономических, социальных, культурных, экологических условий жизни людей. Показатели, характеризующие качество жизни населения. Индекс чел</w:t>
      </w:r>
      <w:r w:rsidRPr="005D4B91">
        <w:rPr>
          <w:rFonts w:ascii="Times New Roman" w:hAnsi="Times New Roman" w:cs="Times New Roman"/>
          <w:sz w:val="28"/>
          <w:szCs w:val="28"/>
        </w:rPr>
        <w:t>о</w:t>
      </w:r>
      <w:r w:rsidRPr="005D4B91">
        <w:rPr>
          <w:rFonts w:ascii="Times New Roman" w:hAnsi="Times New Roman" w:cs="Times New Roman"/>
          <w:sz w:val="28"/>
          <w:szCs w:val="28"/>
        </w:rPr>
        <w:t>веческого развития как интегральный показатель сравнения качества жизни населения различных стран и регионов мира.</w:t>
      </w:r>
    </w:p>
    <w:bookmarkEnd w:id="133"/>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Практическая работа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Объяснение различий в показателях качества жи</w:t>
      </w:r>
      <w:r w:rsidRPr="005D4B91">
        <w:rPr>
          <w:rFonts w:ascii="Times New Roman" w:hAnsi="Times New Roman" w:cs="Times New Roman"/>
          <w:sz w:val="28"/>
          <w:szCs w:val="28"/>
        </w:rPr>
        <w:t>з</w:t>
      </w:r>
      <w:r w:rsidRPr="005D4B91">
        <w:rPr>
          <w:rFonts w:ascii="Times New Roman" w:hAnsi="Times New Roman" w:cs="Times New Roman"/>
          <w:sz w:val="28"/>
          <w:szCs w:val="28"/>
        </w:rPr>
        <w:t>ни населения в отдельных регионах и странах мира на основе анализа источн</w:t>
      </w:r>
      <w:r w:rsidRPr="005D4B91">
        <w:rPr>
          <w:rFonts w:ascii="Times New Roman" w:hAnsi="Times New Roman" w:cs="Times New Roman"/>
          <w:sz w:val="28"/>
          <w:szCs w:val="28"/>
        </w:rPr>
        <w:t>и</w:t>
      </w:r>
      <w:r w:rsidRPr="005D4B91">
        <w:rPr>
          <w:rFonts w:ascii="Times New Roman" w:hAnsi="Times New Roman" w:cs="Times New Roman"/>
          <w:sz w:val="28"/>
          <w:szCs w:val="28"/>
        </w:rPr>
        <w:t>ков географической информации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E86996" w:rsidRDefault="00E86996" w:rsidP="005D4B91">
      <w:pPr>
        <w:ind w:firstLine="709"/>
        <w:rPr>
          <w:rFonts w:ascii="Times New Roman" w:hAnsi="Times New Roman" w:cs="Times New Roman"/>
          <w:b/>
          <w:sz w:val="28"/>
          <w:szCs w:val="28"/>
        </w:rPr>
      </w:pPr>
      <w:bookmarkStart w:id="134" w:name="sub_12335"/>
    </w:p>
    <w:p w:rsidR="00071A2F"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Мировое хозяйство</w:t>
      </w:r>
    </w:p>
    <w:p w:rsidR="00071A2F" w:rsidRPr="005D4B91" w:rsidRDefault="00071A2F" w:rsidP="005D4B91">
      <w:pPr>
        <w:ind w:firstLine="709"/>
        <w:rPr>
          <w:rFonts w:ascii="Times New Roman" w:hAnsi="Times New Roman" w:cs="Times New Roman"/>
          <w:sz w:val="28"/>
          <w:szCs w:val="28"/>
        </w:rPr>
      </w:pPr>
      <w:bookmarkStart w:id="135" w:name="sub_123351"/>
      <w:bookmarkEnd w:id="134"/>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w:t>
      </w:r>
      <w:r w:rsidRPr="005D4B91">
        <w:rPr>
          <w:rFonts w:ascii="Times New Roman" w:hAnsi="Times New Roman" w:cs="Times New Roman"/>
          <w:sz w:val="28"/>
          <w:szCs w:val="28"/>
        </w:rPr>
        <w:t>е</w:t>
      </w:r>
      <w:r w:rsidRPr="005D4B91">
        <w:rPr>
          <w:rFonts w:ascii="Times New Roman" w:hAnsi="Times New Roman" w:cs="Times New Roman"/>
          <w:sz w:val="28"/>
          <w:szCs w:val="28"/>
        </w:rPr>
        <w:t>ское разделение труда. Мировое хозяйство: состав. Основные этапы развития мирового хозяйства. Факторы размещения производства и их влияние на с</w:t>
      </w:r>
      <w:r w:rsidRPr="005D4B91">
        <w:rPr>
          <w:rFonts w:ascii="Times New Roman" w:hAnsi="Times New Roman" w:cs="Times New Roman"/>
          <w:sz w:val="28"/>
          <w:szCs w:val="28"/>
        </w:rPr>
        <w:t>о</w:t>
      </w:r>
      <w:r w:rsidRPr="005D4B91">
        <w:rPr>
          <w:rFonts w:ascii="Times New Roman" w:hAnsi="Times New Roman" w:cs="Times New Roman"/>
          <w:sz w:val="28"/>
          <w:szCs w:val="28"/>
        </w:rPr>
        <w:t>временное развитие мирового хозяйства. Отраслевая, территориальная и фун</w:t>
      </w:r>
      <w:r w:rsidRPr="005D4B91">
        <w:rPr>
          <w:rFonts w:ascii="Times New Roman" w:hAnsi="Times New Roman" w:cs="Times New Roman"/>
          <w:sz w:val="28"/>
          <w:szCs w:val="28"/>
        </w:rPr>
        <w:t>к</w:t>
      </w:r>
      <w:r w:rsidRPr="005D4B91">
        <w:rPr>
          <w:rFonts w:ascii="Times New Roman" w:hAnsi="Times New Roman" w:cs="Times New Roman"/>
          <w:sz w:val="28"/>
          <w:szCs w:val="28"/>
        </w:rPr>
        <w:t>циональная структура мирового хозяйства. Международное географическое разделение труда. Отрасли международной специализации. Условия формир</w:t>
      </w:r>
      <w:r w:rsidRPr="005D4B91">
        <w:rPr>
          <w:rFonts w:ascii="Times New Roman" w:hAnsi="Times New Roman" w:cs="Times New Roman"/>
          <w:sz w:val="28"/>
          <w:szCs w:val="28"/>
        </w:rPr>
        <w:t>о</w:t>
      </w:r>
      <w:r w:rsidRPr="005D4B91">
        <w:rPr>
          <w:rFonts w:ascii="Times New Roman" w:hAnsi="Times New Roman" w:cs="Times New Roman"/>
          <w:sz w:val="28"/>
          <w:szCs w:val="28"/>
        </w:rPr>
        <w:t>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13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w:t>
      </w:r>
      <w:r w:rsidRPr="005D4B91">
        <w:rPr>
          <w:rFonts w:ascii="Times New Roman" w:hAnsi="Times New Roman" w:cs="Times New Roman"/>
          <w:i/>
          <w:sz w:val="28"/>
          <w:szCs w:val="28"/>
        </w:rPr>
        <w:t>н</w:t>
      </w:r>
      <w:r w:rsidRPr="005D4B91">
        <w:rPr>
          <w:rFonts w:ascii="Times New Roman" w:hAnsi="Times New Roman" w:cs="Times New Roman"/>
          <w:i/>
          <w:sz w:val="28"/>
          <w:szCs w:val="28"/>
        </w:rPr>
        <w:t>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36"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w:t>
      </w:r>
      <w:r w:rsidRPr="005D4B91">
        <w:rPr>
          <w:rFonts w:ascii="Times New Roman" w:hAnsi="Times New Roman" w:cs="Times New Roman"/>
          <w:sz w:val="28"/>
          <w:szCs w:val="28"/>
        </w:rPr>
        <w:t>у</w:t>
      </w:r>
      <w:r w:rsidRPr="005D4B91">
        <w:rPr>
          <w:rFonts w:ascii="Times New Roman" w:hAnsi="Times New Roman" w:cs="Times New Roman"/>
          <w:sz w:val="28"/>
          <w:szCs w:val="28"/>
        </w:rPr>
        <w:t>народные отраслевые и региональные экономические союзы. Глобализация м</w:t>
      </w:r>
      <w:r w:rsidRPr="005D4B91">
        <w:rPr>
          <w:rFonts w:ascii="Times New Roman" w:hAnsi="Times New Roman" w:cs="Times New Roman"/>
          <w:sz w:val="28"/>
          <w:szCs w:val="28"/>
        </w:rPr>
        <w:t>и</w:t>
      </w:r>
      <w:r w:rsidRPr="005D4B91">
        <w:rPr>
          <w:rFonts w:ascii="Times New Roman" w:hAnsi="Times New Roman" w:cs="Times New Roman"/>
          <w:sz w:val="28"/>
          <w:szCs w:val="28"/>
        </w:rPr>
        <w:t>ровой экономики и её влияние на хозяйство стран разных социально-экономических типов. Транснациональные корпорации (ТНК) и их роль в гл</w:t>
      </w:r>
      <w:r w:rsidRPr="005D4B91">
        <w:rPr>
          <w:rFonts w:ascii="Times New Roman" w:hAnsi="Times New Roman" w:cs="Times New Roman"/>
          <w:sz w:val="28"/>
          <w:szCs w:val="28"/>
        </w:rPr>
        <w:t>о</w:t>
      </w:r>
      <w:r w:rsidRPr="005D4B91">
        <w:rPr>
          <w:rFonts w:ascii="Times New Roman" w:hAnsi="Times New Roman" w:cs="Times New Roman"/>
          <w:sz w:val="28"/>
          <w:szCs w:val="28"/>
        </w:rPr>
        <w:t>бализации мировой экономики.</w:t>
      </w:r>
    </w:p>
    <w:p w:rsidR="00B735EC" w:rsidRDefault="00B735EC" w:rsidP="005D4B91">
      <w:pPr>
        <w:ind w:firstLine="709"/>
        <w:rPr>
          <w:rFonts w:ascii="Times New Roman" w:hAnsi="Times New Roman" w:cs="Times New Roman"/>
          <w:b/>
          <w:i/>
          <w:sz w:val="28"/>
          <w:szCs w:val="28"/>
        </w:rPr>
      </w:pPr>
      <w:bookmarkStart w:id="137" w:name="sub_123353"/>
      <w:bookmarkEnd w:id="136"/>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13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Промышленность мира. Географические особенности размещения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ных видов сырьевых и топливных ресурсов. Страны-лидеры по запасам и д</w:t>
      </w:r>
      <w:r w:rsidRPr="005D4B91">
        <w:rPr>
          <w:rFonts w:ascii="Times New Roman" w:hAnsi="Times New Roman" w:cs="Times New Roman"/>
          <w:sz w:val="28"/>
          <w:szCs w:val="28"/>
        </w:rPr>
        <w:t>о</w:t>
      </w:r>
      <w:r w:rsidRPr="005D4B91">
        <w:rPr>
          <w:rFonts w:ascii="Times New Roman" w:hAnsi="Times New Roman" w:cs="Times New Roman"/>
          <w:sz w:val="28"/>
          <w:szCs w:val="28"/>
        </w:rPr>
        <w:t>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Топливно-энергетический комплекс мира: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География отраслей топливной промышленности. Крупне</w:t>
      </w:r>
      <w:r w:rsidRPr="005D4B91">
        <w:rPr>
          <w:rFonts w:ascii="Times New Roman" w:hAnsi="Times New Roman" w:cs="Times New Roman"/>
          <w:sz w:val="28"/>
          <w:szCs w:val="28"/>
        </w:rPr>
        <w:t>й</w:t>
      </w:r>
      <w:r w:rsidRPr="005D4B91">
        <w:rPr>
          <w:rFonts w:ascii="Times New Roman" w:hAnsi="Times New Roman" w:cs="Times New Roman"/>
          <w:sz w:val="28"/>
          <w:szCs w:val="28"/>
        </w:rPr>
        <w:t xml:space="preserve">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Мировая электроэнергетика. Структура м</w:t>
      </w:r>
      <w:r w:rsidRPr="005D4B91">
        <w:rPr>
          <w:rFonts w:ascii="Times New Roman" w:hAnsi="Times New Roman" w:cs="Times New Roman"/>
          <w:sz w:val="28"/>
          <w:szCs w:val="28"/>
        </w:rPr>
        <w:t>и</w:t>
      </w:r>
      <w:r w:rsidRPr="005D4B91">
        <w:rPr>
          <w:rFonts w:ascii="Times New Roman" w:hAnsi="Times New Roman" w:cs="Times New Roman"/>
          <w:sz w:val="28"/>
          <w:szCs w:val="28"/>
        </w:rPr>
        <w:t>рового производства электроэнергии и её географические особенности. Быс</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w:t>
      </w:r>
      <w:r w:rsidRPr="005D4B91">
        <w:rPr>
          <w:rFonts w:ascii="Times New Roman" w:hAnsi="Times New Roman" w:cs="Times New Roman"/>
          <w:sz w:val="28"/>
          <w:szCs w:val="28"/>
        </w:rPr>
        <w:t>е</w:t>
      </w:r>
      <w:r w:rsidRPr="005D4B91">
        <w:rPr>
          <w:rFonts w:ascii="Times New Roman" w:hAnsi="Times New Roman" w:cs="Times New Roman"/>
          <w:sz w:val="28"/>
          <w:szCs w:val="28"/>
        </w:rPr>
        <w:t>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w:t>
      </w:r>
      <w:r w:rsidRPr="005D4B91">
        <w:rPr>
          <w:rFonts w:ascii="Times New Roman" w:hAnsi="Times New Roman" w:cs="Times New Roman"/>
          <w:sz w:val="28"/>
          <w:szCs w:val="28"/>
        </w:rPr>
        <w:t>е</w:t>
      </w:r>
      <w:r w:rsidRPr="005D4B91">
        <w:rPr>
          <w:rFonts w:ascii="Times New Roman" w:hAnsi="Times New Roman" w:cs="Times New Roman"/>
          <w:sz w:val="28"/>
          <w:szCs w:val="28"/>
        </w:rPr>
        <w:t>ди и алюминия. Современные тенденции развития отрасли. Влияние металлу</w:t>
      </w:r>
      <w:r w:rsidRPr="005D4B91">
        <w:rPr>
          <w:rFonts w:ascii="Times New Roman" w:hAnsi="Times New Roman" w:cs="Times New Roman"/>
          <w:sz w:val="28"/>
          <w:szCs w:val="28"/>
        </w:rPr>
        <w:t>р</w:t>
      </w:r>
      <w:r w:rsidRPr="005D4B91">
        <w:rPr>
          <w:rFonts w:ascii="Times New Roman" w:hAnsi="Times New Roman" w:cs="Times New Roman"/>
          <w:sz w:val="28"/>
          <w:szCs w:val="28"/>
        </w:rPr>
        <w:t>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w:t>
      </w:r>
      <w:r w:rsidRPr="005D4B91">
        <w:rPr>
          <w:rFonts w:ascii="Times New Roman" w:hAnsi="Times New Roman" w:cs="Times New Roman"/>
          <w:sz w:val="28"/>
          <w:szCs w:val="28"/>
        </w:rPr>
        <w:t>и</w:t>
      </w:r>
      <w:r w:rsidRPr="005D4B91">
        <w:rPr>
          <w:rFonts w:ascii="Times New Roman" w:hAnsi="Times New Roman" w:cs="Times New Roman"/>
          <w:sz w:val="28"/>
          <w:szCs w:val="28"/>
        </w:rPr>
        <w:t>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Химическая промышленность и лесопромышленный комплекс мира. В</w:t>
      </w:r>
      <w:r w:rsidRPr="005D4B91">
        <w:rPr>
          <w:rFonts w:ascii="Times New Roman" w:hAnsi="Times New Roman" w:cs="Times New Roman"/>
          <w:sz w:val="28"/>
          <w:szCs w:val="28"/>
        </w:rPr>
        <w:t>е</w:t>
      </w:r>
      <w:r w:rsidRPr="005D4B91">
        <w:rPr>
          <w:rFonts w:ascii="Times New Roman" w:hAnsi="Times New Roman" w:cs="Times New Roman"/>
          <w:sz w:val="28"/>
          <w:szCs w:val="28"/>
        </w:rPr>
        <w:t>дущие страны-производители и экспортёры минеральных удобрений и проду</w:t>
      </w:r>
      <w:r w:rsidRPr="005D4B91">
        <w:rPr>
          <w:rFonts w:ascii="Times New Roman" w:hAnsi="Times New Roman" w:cs="Times New Roman"/>
          <w:sz w:val="28"/>
          <w:szCs w:val="28"/>
        </w:rPr>
        <w:t>к</w:t>
      </w:r>
      <w:r w:rsidRPr="005D4B91">
        <w:rPr>
          <w:rFonts w:ascii="Times New Roman" w:hAnsi="Times New Roman" w:cs="Times New Roman"/>
          <w:sz w:val="28"/>
          <w:szCs w:val="28"/>
        </w:rPr>
        <w:t>ции химии органического синтеза. Ведущие страны-производители деловой древесины и продукции целлюлозно-бумажной промышленности. Влияние х</w:t>
      </w:r>
      <w:r w:rsidRPr="005D4B91">
        <w:rPr>
          <w:rFonts w:ascii="Times New Roman" w:hAnsi="Times New Roman" w:cs="Times New Roman"/>
          <w:sz w:val="28"/>
          <w:szCs w:val="28"/>
        </w:rPr>
        <w:t>и</w:t>
      </w:r>
      <w:r w:rsidRPr="005D4B91">
        <w:rPr>
          <w:rFonts w:ascii="Times New Roman" w:hAnsi="Times New Roman" w:cs="Times New Roman"/>
          <w:sz w:val="28"/>
          <w:szCs w:val="28"/>
        </w:rPr>
        <w:t>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w:t>
      </w:r>
      <w:r w:rsidRPr="005D4B91">
        <w:rPr>
          <w:rFonts w:ascii="Times New Roman" w:hAnsi="Times New Roman" w:cs="Times New Roman"/>
          <w:i/>
          <w:sz w:val="28"/>
          <w:szCs w:val="28"/>
        </w:rPr>
        <w:t>а</w:t>
      </w:r>
      <w:r w:rsidRPr="005D4B91">
        <w:rPr>
          <w:rFonts w:ascii="Times New Roman" w:hAnsi="Times New Roman" w:cs="Times New Roman"/>
          <w:i/>
          <w:sz w:val="28"/>
          <w:szCs w:val="28"/>
        </w:rPr>
        <w:t>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Сельское хозяйство мира. Географические различия в обеспеченности з</w:t>
      </w:r>
      <w:r w:rsidRPr="005D4B91">
        <w:rPr>
          <w:rFonts w:ascii="Times New Roman" w:hAnsi="Times New Roman" w:cs="Times New Roman"/>
          <w:sz w:val="28"/>
          <w:szCs w:val="28"/>
        </w:rPr>
        <w:t>е</w:t>
      </w:r>
      <w:r w:rsidRPr="005D4B91">
        <w:rPr>
          <w:rFonts w:ascii="Times New Roman" w:hAnsi="Times New Roman" w:cs="Times New Roman"/>
          <w:sz w:val="28"/>
          <w:szCs w:val="28"/>
        </w:rPr>
        <w:t>мельными ресурсами. Земельный фонд мира, его структура. Современные те</w:t>
      </w:r>
      <w:r w:rsidRPr="005D4B91">
        <w:rPr>
          <w:rFonts w:ascii="Times New Roman" w:hAnsi="Times New Roman" w:cs="Times New Roman"/>
          <w:sz w:val="28"/>
          <w:szCs w:val="28"/>
        </w:rPr>
        <w:t>н</w:t>
      </w:r>
      <w:r w:rsidRPr="005D4B91">
        <w:rPr>
          <w:rFonts w:ascii="Times New Roman" w:hAnsi="Times New Roman" w:cs="Times New Roman"/>
          <w:sz w:val="28"/>
          <w:szCs w:val="28"/>
        </w:rPr>
        <w:t>денции развития отрасли. Органическое сельское хозяйство. Растениеводство. География производства основных продовольственных культур. Ведущие эк</w:t>
      </w:r>
      <w:r w:rsidRPr="005D4B91">
        <w:rPr>
          <w:rFonts w:ascii="Times New Roman" w:hAnsi="Times New Roman" w:cs="Times New Roman"/>
          <w:sz w:val="28"/>
          <w:szCs w:val="28"/>
        </w:rPr>
        <w:t>с</w:t>
      </w:r>
      <w:r w:rsidRPr="005D4B91">
        <w:rPr>
          <w:rFonts w:ascii="Times New Roman" w:hAnsi="Times New Roman" w:cs="Times New Roman"/>
          <w:sz w:val="28"/>
          <w:szCs w:val="28"/>
        </w:rPr>
        <w:t>портёры и импортёры. Роль России как одного из главных экспортёров зерн</w:t>
      </w:r>
      <w:r w:rsidRPr="005D4B91">
        <w:rPr>
          <w:rFonts w:ascii="Times New Roman" w:hAnsi="Times New Roman" w:cs="Times New Roman"/>
          <w:sz w:val="28"/>
          <w:szCs w:val="28"/>
        </w:rPr>
        <w:t>о</w:t>
      </w:r>
      <w:r w:rsidRPr="005D4B91">
        <w:rPr>
          <w:rFonts w:ascii="Times New Roman" w:hAnsi="Times New Roman" w:cs="Times New Roman"/>
          <w:sz w:val="28"/>
          <w:szCs w:val="28"/>
        </w:rPr>
        <w:t>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w:t>
      </w:r>
      <w:r w:rsidRPr="005D4B91">
        <w:rPr>
          <w:rFonts w:ascii="Times New Roman" w:hAnsi="Times New Roman" w:cs="Times New Roman"/>
          <w:sz w:val="28"/>
          <w:szCs w:val="28"/>
        </w:rPr>
        <w:t>о</w:t>
      </w:r>
      <w:r w:rsidRPr="005D4B91">
        <w:rPr>
          <w:rFonts w:ascii="Times New Roman" w:hAnsi="Times New Roman" w:cs="Times New Roman"/>
          <w:sz w:val="28"/>
          <w:szCs w:val="28"/>
        </w:rPr>
        <w:t>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направления грузопотоков прод</w:t>
      </w:r>
      <w:r w:rsidRPr="005D4B91">
        <w:rPr>
          <w:rFonts w:ascii="Times New Roman" w:hAnsi="Times New Roman" w:cs="Times New Roman"/>
          <w:i/>
          <w:sz w:val="28"/>
          <w:szCs w:val="28"/>
        </w:rPr>
        <w:t>о</w:t>
      </w:r>
      <w:r w:rsidRPr="005D4B91">
        <w:rPr>
          <w:rFonts w:ascii="Times New Roman" w:hAnsi="Times New Roman" w:cs="Times New Roman"/>
          <w:i/>
          <w:sz w:val="28"/>
          <w:szCs w:val="28"/>
        </w:rPr>
        <w:t xml:space="preserve">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Сфера услуг. Мировой транспорт. Основные международные магистрали и транспортные узлы. Мировая система НИОКР. Международные экономич</w:t>
      </w:r>
      <w:r w:rsidRPr="005D4B91">
        <w:rPr>
          <w:rFonts w:ascii="Times New Roman" w:hAnsi="Times New Roman" w:cs="Times New Roman"/>
          <w:sz w:val="28"/>
          <w:szCs w:val="28"/>
        </w:rPr>
        <w:t>е</w:t>
      </w:r>
      <w:r w:rsidRPr="005D4B91">
        <w:rPr>
          <w:rFonts w:ascii="Times New Roman" w:hAnsi="Times New Roman" w:cs="Times New Roman"/>
          <w:sz w:val="28"/>
          <w:szCs w:val="28"/>
        </w:rPr>
        <w:t>ские отношения: основные формы и факторы, влияющие на их развитие. Мир</w:t>
      </w:r>
      <w:r w:rsidRPr="005D4B91">
        <w:rPr>
          <w:rFonts w:ascii="Times New Roman" w:hAnsi="Times New Roman" w:cs="Times New Roman"/>
          <w:sz w:val="28"/>
          <w:szCs w:val="28"/>
        </w:rPr>
        <w:t>о</w:t>
      </w:r>
      <w:r w:rsidRPr="005D4B91">
        <w:rPr>
          <w:rFonts w:ascii="Times New Roman" w:hAnsi="Times New Roman" w:cs="Times New Roman"/>
          <w:sz w:val="28"/>
          <w:szCs w:val="28"/>
        </w:rPr>
        <w:t>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138"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139" w:name="sub_12341"/>
      <w:bookmarkEnd w:id="138"/>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140" w:name="sub_123411"/>
      <w:bookmarkEnd w:id="139"/>
      <w:r w:rsidRPr="005D4B91">
        <w:rPr>
          <w:rFonts w:ascii="Times New Roman" w:hAnsi="Times New Roman" w:cs="Times New Roman"/>
          <w:b/>
          <w:i/>
          <w:sz w:val="28"/>
          <w:szCs w:val="28"/>
        </w:rPr>
        <w:t>Регионы мира. Зарубежная Европа</w:t>
      </w:r>
    </w:p>
    <w:bookmarkEnd w:id="14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w:t>
      </w:r>
      <w:r w:rsidRPr="005D4B91">
        <w:rPr>
          <w:rFonts w:ascii="Times New Roman" w:hAnsi="Times New Roman" w:cs="Times New Roman"/>
          <w:sz w:val="28"/>
          <w:szCs w:val="28"/>
        </w:rPr>
        <w:t>а</w:t>
      </w:r>
      <w:r w:rsidRPr="005D4B91">
        <w:rPr>
          <w:rFonts w:ascii="Times New Roman" w:hAnsi="Times New Roman" w:cs="Times New Roman"/>
          <w:sz w:val="28"/>
          <w:szCs w:val="28"/>
        </w:rPr>
        <w:t>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w:t>
      </w:r>
      <w:r w:rsidRPr="005D4B91">
        <w:rPr>
          <w:rFonts w:ascii="Times New Roman" w:hAnsi="Times New Roman" w:cs="Times New Roman"/>
          <w:sz w:val="28"/>
          <w:szCs w:val="28"/>
        </w:rPr>
        <w:t>в</w:t>
      </w:r>
      <w:r w:rsidRPr="005D4B91">
        <w:rPr>
          <w:rFonts w:ascii="Times New Roman" w:hAnsi="Times New Roman" w:cs="Times New Roman"/>
          <w:sz w:val="28"/>
          <w:szCs w:val="28"/>
        </w:rPr>
        <w:t>ропа, Южная Европа, Восточная Европа), общая экономико-географическая х</w:t>
      </w:r>
      <w:r w:rsidRPr="005D4B91">
        <w:rPr>
          <w:rFonts w:ascii="Times New Roman" w:hAnsi="Times New Roman" w:cs="Times New Roman"/>
          <w:sz w:val="28"/>
          <w:szCs w:val="28"/>
        </w:rPr>
        <w:t>а</w:t>
      </w:r>
      <w:r w:rsidRPr="005D4B91">
        <w:rPr>
          <w:rFonts w:ascii="Times New Roman" w:hAnsi="Times New Roman" w:cs="Times New Roman"/>
          <w:sz w:val="28"/>
          <w:szCs w:val="28"/>
        </w:rPr>
        <w:t>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41"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w:t>
      </w:r>
      <w:r w:rsidRPr="005D4B91">
        <w:rPr>
          <w:rFonts w:ascii="Times New Roman" w:hAnsi="Times New Roman" w:cs="Times New Roman"/>
          <w:sz w:val="28"/>
          <w:szCs w:val="28"/>
        </w:rPr>
        <w:t>о</w:t>
      </w:r>
      <w:r w:rsidRPr="005D4B91">
        <w:rPr>
          <w:rFonts w:ascii="Times New Roman" w:hAnsi="Times New Roman" w:cs="Times New Roman"/>
          <w:sz w:val="28"/>
          <w:szCs w:val="28"/>
        </w:rPr>
        <w:t>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bookmarkEnd w:id="14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lastRenderedPageBreak/>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42"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w:t>
      </w:r>
      <w:r w:rsidRPr="005D4B91">
        <w:rPr>
          <w:rFonts w:ascii="Times New Roman" w:hAnsi="Times New Roman" w:cs="Times New Roman"/>
          <w:sz w:val="28"/>
          <w:szCs w:val="28"/>
        </w:rPr>
        <w:t>б</w:t>
      </w:r>
      <w:r w:rsidRPr="005D4B91">
        <w:rPr>
          <w:rFonts w:ascii="Times New Roman" w:hAnsi="Times New Roman" w:cs="Times New Roman"/>
          <w:sz w:val="28"/>
          <w:szCs w:val="28"/>
        </w:rPr>
        <w:t>щая экономико-географическая характеристика. Особенности природно-ресурсного капитала, населения и хозяйства субрегионов. Особенности экон</w:t>
      </w:r>
      <w:r w:rsidRPr="005D4B91">
        <w:rPr>
          <w:rFonts w:ascii="Times New Roman" w:hAnsi="Times New Roman" w:cs="Times New Roman"/>
          <w:sz w:val="28"/>
          <w:szCs w:val="28"/>
        </w:rPr>
        <w:t>о</w:t>
      </w:r>
      <w:r w:rsidRPr="005D4B91">
        <w:rPr>
          <w:rFonts w:ascii="Times New Roman" w:hAnsi="Times New Roman" w:cs="Times New Roman"/>
          <w:sz w:val="28"/>
          <w:szCs w:val="28"/>
        </w:rPr>
        <w:t>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14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43"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w:t>
      </w:r>
      <w:r w:rsidRPr="005D4B91">
        <w:rPr>
          <w:rFonts w:ascii="Times New Roman" w:hAnsi="Times New Roman" w:cs="Times New Roman"/>
          <w:sz w:val="28"/>
          <w:szCs w:val="28"/>
        </w:rPr>
        <w:t>н</w:t>
      </w:r>
      <w:r w:rsidRPr="005D4B91">
        <w:rPr>
          <w:rFonts w:ascii="Times New Roman" w:hAnsi="Times New Roman" w:cs="Times New Roman"/>
          <w:sz w:val="28"/>
          <w:szCs w:val="28"/>
        </w:rPr>
        <w:t>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w:t>
      </w:r>
      <w:r w:rsidRPr="005D4B91">
        <w:rPr>
          <w:rFonts w:ascii="Times New Roman" w:hAnsi="Times New Roman" w:cs="Times New Roman"/>
          <w:sz w:val="28"/>
          <w:szCs w:val="28"/>
        </w:rPr>
        <w:t>л</w:t>
      </w:r>
      <w:r w:rsidRPr="005D4B91">
        <w:rPr>
          <w:rFonts w:ascii="Times New Roman" w:hAnsi="Times New Roman" w:cs="Times New Roman"/>
          <w:sz w:val="28"/>
          <w:szCs w:val="28"/>
        </w:rPr>
        <w:t>жир).</w:t>
      </w:r>
    </w:p>
    <w:bookmarkEnd w:id="14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144"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положения. Австралийский Союз: главные факторы размещения насел</w:t>
      </w:r>
      <w:r w:rsidRPr="005D4B91">
        <w:rPr>
          <w:rFonts w:ascii="Times New Roman" w:hAnsi="Times New Roman" w:cs="Times New Roman"/>
          <w:sz w:val="28"/>
          <w:szCs w:val="28"/>
        </w:rPr>
        <w:t>е</w:t>
      </w:r>
      <w:r w:rsidRPr="005D4B91">
        <w:rPr>
          <w:rFonts w:ascii="Times New Roman" w:hAnsi="Times New Roman" w:cs="Times New Roman"/>
          <w:sz w:val="28"/>
          <w:szCs w:val="28"/>
        </w:rPr>
        <w:t>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w:t>
      </w:r>
      <w:r w:rsidRPr="005D4B91">
        <w:rPr>
          <w:rFonts w:ascii="Times New Roman" w:hAnsi="Times New Roman" w:cs="Times New Roman"/>
          <w:sz w:val="28"/>
          <w:szCs w:val="28"/>
        </w:rPr>
        <w:t>е</w:t>
      </w:r>
      <w:r w:rsidRPr="005D4B91">
        <w:rPr>
          <w:rFonts w:ascii="Times New Roman" w:hAnsi="Times New Roman" w:cs="Times New Roman"/>
          <w:sz w:val="28"/>
          <w:szCs w:val="28"/>
        </w:rPr>
        <w:t>ления и хозяйства. Место в международном географическом разделении труда.</w:t>
      </w:r>
    </w:p>
    <w:p w:rsidR="00071A2F" w:rsidRPr="005D4B91" w:rsidRDefault="00071A2F" w:rsidP="005D4B91">
      <w:pPr>
        <w:ind w:firstLine="709"/>
        <w:rPr>
          <w:rFonts w:ascii="Times New Roman" w:hAnsi="Times New Roman" w:cs="Times New Roman"/>
          <w:sz w:val="28"/>
          <w:szCs w:val="28"/>
        </w:rPr>
      </w:pPr>
      <w:bookmarkStart w:id="145" w:name="sub_123416"/>
      <w:bookmarkEnd w:id="144"/>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Особенности интеграции России в мировое сообщество. Геогр</w:t>
      </w:r>
      <w:r w:rsidRPr="005D4B91">
        <w:rPr>
          <w:rFonts w:ascii="Times New Roman" w:hAnsi="Times New Roman" w:cs="Times New Roman"/>
          <w:sz w:val="28"/>
          <w:szCs w:val="28"/>
        </w:rPr>
        <w:t>а</w:t>
      </w:r>
      <w:r w:rsidRPr="005D4B91">
        <w:rPr>
          <w:rFonts w:ascii="Times New Roman" w:hAnsi="Times New Roman" w:cs="Times New Roman"/>
          <w:sz w:val="28"/>
          <w:szCs w:val="28"/>
        </w:rPr>
        <w:t>фические аспекты решения внешнеэкономических и внешнеполитических задач развития России.</w:t>
      </w:r>
    </w:p>
    <w:bookmarkEnd w:id="14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w:t>
      </w:r>
      <w:r w:rsidRPr="005D4B91">
        <w:rPr>
          <w:rFonts w:ascii="Times New Roman" w:hAnsi="Times New Roman" w:cs="Times New Roman"/>
          <w:i/>
          <w:sz w:val="28"/>
          <w:szCs w:val="28"/>
        </w:rPr>
        <w:t>о</w:t>
      </w:r>
      <w:r w:rsidRPr="005D4B91">
        <w:rPr>
          <w:rFonts w:ascii="Times New Roman" w:hAnsi="Times New Roman" w:cs="Times New Roman"/>
          <w:i/>
          <w:sz w:val="28"/>
          <w:szCs w:val="28"/>
        </w:rPr>
        <w:t>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146"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14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Группы глобальных проблем: геополитические, экологические, демогр</w:t>
      </w:r>
      <w:r w:rsidRPr="005D4B91">
        <w:rPr>
          <w:rFonts w:ascii="Times New Roman" w:hAnsi="Times New Roman" w:cs="Times New Roman"/>
          <w:sz w:val="28"/>
          <w:szCs w:val="28"/>
        </w:rPr>
        <w:t>а</w:t>
      </w:r>
      <w:r w:rsidRPr="005D4B91">
        <w:rPr>
          <w:rFonts w:ascii="Times New Roman" w:hAnsi="Times New Roman" w:cs="Times New Roman"/>
          <w:sz w:val="28"/>
          <w:szCs w:val="28"/>
        </w:rPr>
        <w:t>фические.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w:t>
      </w:r>
      <w:r w:rsidRPr="005D4B91">
        <w:rPr>
          <w:rFonts w:ascii="Times New Roman" w:hAnsi="Times New Roman" w:cs="Times New Roman"/>
          <w:sz w:val="28"/>
          <w:szCs w:val="28"/>
        </w:rPr>
        <w:t>ю</w:t>
      </w:r>
      <w:r w:rsidRPr="005D4B91">
        <w:rPr>
          <w:rFonts w:ascii="Times New Roman" w:hAnsi="Times New Roman" w:cs="Times New Roman"/>
          <w:sz w:val="28"/>
          <w:szCs w:val="28"/>
        </w:rPr>
        <w:t>щимися странами и причина её возникновения.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Геоэкология - фокус глобальных проблем человечества. Глобальные эк</w:t>
      </w:r>
      <w:r w:rsidRPr="005D4B91">
        <w:rPr>
          <w:rFonts w:ascii="Times New Roman" w:hAnsi="Times New Roman" w:cs="Times New Roman"/>
          <w:sz w:val="28"/>
          <w:szCs w:val="28"/>
        </w:rPr>
        <w:t>о</w:t>
      </w:r>
      <w:r w:rsidRPr="005D4B91">
        <w:rPr>
          <w:rFonts w:ascii="Times New Roman" w:hAnsi="Times New Roman" w:cs="Times New Roman"/>
          <w:sz w:val="28"/>
          <w:szCs w:val="28"/>
        </w:rPr>
        <w:t>логические проблемы как проблемы, связанные с усилением воздействия чел</w:t>
      </w:r>
      <w:r w:rsidRPr="005D4B91">
        <w:rPr>
          <w:rFonts w:ascii="Times New Roman" w:hAnsi="Times New Roman" w:cs="Times New Roman"/>
          <w:sz w:val="28"/>
          <w:szCs w:val="28"/>
        </w:rPr>
        <w:t>о</w:t>
      </w:r>
      <w:r w:rsidRPr="005D4B91">
        <w:rPr>
          <w:rFonts w:ascii="Times New Roman" w:hAnsi="Times New Roman" w:cs="Times New Roman"/>
          <w:sz w:val="28"/>
          <w:szCs w:val="28"/>
        </w:rPr>
        <w:t>века на природу и влиянием природы на жизнь человека и его хозяйственную деятельность. Проблема глобальных климатических изменений, проблема ст</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хийных природных бедствий, глобальные сырьевая и энергетическая проблемы, проблема дефицита водных ресурсов и ухудшения их качества, проблемы оп</w:t>
      </w:r>
      <w:r w:rsidRPr="005D4B91">
        <w:rPr>
          <w:rFonts w:ascii="Times New Roman" w:hAnsi="Times New Roman" w:cs="Times New Roman"/>
          <w:sz w:val="28"/>
          <w:szCs w:val="28"/>
        </w:rPr>
        <w:t>у</w:t>
      </w:r>
      <w:r w:rsidRPr="005D4B91">
        <w:rPr>
          <w:rFonts w:ascii="Times New Roman" w:hAnsi="Times New Roman" w:cs="Times New Roman"/>
          <w:sz w:val="28"/>
          <w:szCs w:val="28"/>
        </w:rPr>
        <w:t>стынивания и деградации земель и почв, проблема сохранения биоразнообр</w:t>
      </w:r>
      <w:r w:rsidRPr="005D4B91">
        <w:rPr>
          <w:rFonts w:ascii="Times New Roman" w:hAnsi="Times New Roman" w:cs="Times New Roman"/>
          <w:sz w:val="28"/>
          <w:szCs w:val="28"/>
        </w:rPr>
        <w:t>а</w:t>
      </w:r>
      <w:r w:rsidRPr="005D4B91">
        <w:rPr>
          <w:rFonts w:ascii="Times New Roman" w:hAnsi="Times New Roman" w:cs="Times New Roman"/>
          <w:sz w:val="28"/>
          <w:szCs w:val="28"/>
        </w:rPr>
        <w:t>зия. Проблема загрязнения Мирового океана и освоения его ресурсов.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Глобальные проблемы народонаселения: демографическая, продовол</w:t>
      </w:r>
      <w:r w:rsidRPr="005D4B91">
        <w:rPr>
          <w:rFonts w:ascii="Times New Roman" w:hAnsi="Times New Roman" w:cs="Times New Roman"/>
          <w:sz w:val="28"/>
          <w:szCs w:val="28"/>
        </w:rPr>
        <w:t>ь</w:t>
      </w:r>
      <w:r w:rsidRPr="005D4B91">
        <w:rPr>
          <w:rFonts w:ascii="Times New Roman" w:hAnsi="Times New Roman" w:cs="Times New Roman"/>
          <w:sz w:val="28"/>
          <w:szCs w:val="28"/>
        </w:rPr>
        <w:t>ственная, роста городов, здоровья и долголетия человека.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Возможные пути решения глобальных проблем. Необходимость пер</w:t>
      </w:r>
      <w:r w:rsidRPr="005D4B91">
        <w:rPr>
          <w:rFonts w:ascii="Times New Roman" w:hAnsi="Times New Roman" w:cs="Times New Roman"/>
          <w:sz w:val="28"/>
          <w:szCs w:val="28"/>
        </w:rPr>
        <w:t>е</w:t>
      </w:r>
      <w:r w:rsidRPr="005D4B91">
        <w:rPr>
          <w:rFonts w:ascii="Times New Roman" w:hAnsi="Times New Roman" w:cs="Times New Roman"/>
          <w:sz w:val="28"/>
          <w:szCs w:val="28"/>
        </w:rPr>
        <w:t>оценки человечеством и отдельными странами некоторых ранее устоявшихся экономических, политических, идеологических и культурных ориентиров. Уч</w:t>
      </w:r>
      <w:r w:rsidRPr="005D4B91">
        <w:rPr>
          <w:rFonts w:ascii="Times New Roman" w:hAnsi="Times New Roman" w:cs="Times New Roman"/>
          <w:sz w:val="28"/>
          <w:szCs w:val="28"/>
        </w:rPr>
        <w:t>а</w:t>
      </w:r>
      <w:r w:rsidRPr="005D4B91">
        <w:rPr>
          <w:rFonts w:ascii="Times New Roman" w:hAnsi="Times New Roman" w:cs="Times New Roman"/>
          <w:sz w:val="28"/>
          <w:szCs w:val="28"/>
        </w:rPr>
        <w:t>стие России в решении глобальных проблем.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Практическая работа.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Выявление примеров взаимосвязи глобальных проблем человечества на основе анализа различных источников географич</w:t>
      </w:r>
      <w:r w:rsidRPr="005D4B91">
        <w:rPr>
          <w:rFonts w:ascii="Times New Roman" w:hAnsi="Times New Roman" w:cs="Times New Roman"/>
          <w:sz w:val="28"/>
          <w:szCs w:val="28"/>
        </w:rPr>
        <w:t>е</w:t>
      </w:r>
      <w:r w:rsidRPr="005D4B91">
        <w:rPr>
          <w:rFonts w:ascii="Times New Roman" w:hAnsi="Times New Roman" w:cs="Times New Roman"/>
          <w:sz w:val="28"/>
          <w:szCs w:val="28"/>
        </w:rPr>
        <w:t>ской информации и участия России в их решении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147"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товность и способность обучающихся руководствоваться сформированной внутренней позицией личности, системой ценностных ориентации, поз</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тивных внутренних убеждений, соответствующих традиционным ценн</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стям российского общества, расширение жизненного опыта и опыта де</w:t>
      </w:r>
      <w:r w:rsidRPr="005D4B91">
        <w:rPr>
          <w:rFonts w:ascii="Times New Roman" w:hAnsi="Times New Roman" w:cs="Times New Roman"/>
          <w:b/>
          <w:i/>
          <w:sz w:val="28"/>
          <w:szCs w:val="28"/>
        </w:rPr>
        <w:t>я</w:t>
      </w:r>
      <w:r w:rsidRPr="005D4B91">
        <w:rPr>
          <w:rFonts w:ascii="Times New Roman" w:hAnsi="Times New Roman" w:cs="Times New Roman"/>
          <w:b/>
          <w:i/>
          <w:sz w:val="28"/>
          <w:szCs w:val="28"/>
        </w:rPr>
        <w:t xml:space="preserve">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148" w:name="sub_123511"/>
      <w:bookmarkEnd w:id="147"/>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14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149"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14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ма, уважения к своему народу, чувства ответственности перед Родиной, горд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150"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15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151"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15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ко-культурных объектов родного края, своей страны, быта, научного и техн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152"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152"/>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видуально и в группе.</w:t>
      </w:r>
    </w:p>
    <w:p w:rsidR="00071A2F" w:rsidRPr="005D4B91" w:rsidRDefault="009F4407" w:rsidP="005D4B91">
      <w:pPr>
        <w:ind w:firstLine="709"/>
        <w:rPr>
          <w:rFonts w:ascii="Times New Roman" w:hAnsi="Times New Roman" w:cs="Times New Roman"/>
          <w:b/>
          <w:i/>
          <w:sz w:val="28"/>
          <w:szCs w:val="28"/>
        </w:rPr>
      </w:pPr>
      <w:bookmarkStart w:id="153" w:name="sub_123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ционального благополучия:</w:t>
      </w:r>
    </w:p>
    <w:bookmarkEnd w:id="15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154"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5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всей жизни;</w:t>
      </w:r>
    </w:p>
    <w:p w:rsidR="00071A2F" w:rsidRPr="005D4B91" w:rsidRDefault="009F4407" w:rsidP="005D4B91">
      <w:pPr>
        <w:ind w:firstLine="709"/>
        <w:rPr>
          <w:rFonts w:ascii="Times New Roman" w:hAnsi="Times New Roman" w:cs="Times New Roman"/>
          <w:b/>
          <w:i/>
          <w:sz w:val="28"/>
          <w:szCs w:val="28"/>
        </w:rPr>
      </w:pPr>
      <w:bookmarkStart w:id="155"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15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56"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 xml:space="preserve">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регул</w:t>
      </w:r>
      <w:r w:rsidRPr="005D4B91">
        <w:rPr>
          <w:rFonts w:ascii="Times New Roman" w:hAnsi="Times New Roman" w:cs="Times New Roman"/>
          <w:b/>
          <w:i/>
          <w:sz w:val="28"/>
          <w:szCs w:val="28"/>
        </w:rPr>
        <w:t>я</w:t>
      </w:r>
      <w:r w:rsidRPr="005D4B91">
        <w:rPr>
          <w:rFonts w:ascii="Times New Roman" w:hAnsi="Times New Roman" w:cs="Times New Roman"/>
          <w:b/>
          <w:i/>
          <w:sz w:val="28"/>
          <w:szCs w:val="28"/>
        </w:rPr>
        <w:t xml:space="preserve">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57" w:name="sub_123521"/>
      <w:bookmarkEnd w:id="156"/>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57"/>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158" w:name="sub_12352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5F1412" w:rsidRPr="005D4B91">
        <w:rPr>
          <w:rFonts w:ascii="Times New Roman" w:hAnsi="Times New Roman" w:cs="Times New Roman"/>
          <w:i/>
          <w:sz w:val="28"/>
          <w:szCs w:val="28"/>
        </w:rPr>
        <w:t>УУД</w:t>
      </w:r>
    </w:p>
    <w:bookmarkEnd w:id="15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ному поиску методов решения практических географических задач, примен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различных методов познания природных, социально-экономических 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видами деятельности по получению нового географического знания, его интерпретации, преобразованию и применению в различных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59" w:name="sub_12352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15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необходимые для изучения проблем, которые могут быть решены сре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онных задач с соблюдением требований эргономики, техники безопасности, 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60" w:name="sub_12352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6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161" w:name="sub_12352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61"/>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областях знаний, постоянно повышать свой образовательный и 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ный уровень.</w:t>
      </w:r>
    </w:p>
    <w:p w:rsidR="00071A2F" w:rsidRPr="005D4B91" w:rsidRDefault="00071A2F" w:rsidP="005D4B91">
      <w:pPr>
        <w:ind w:firstLine="709"/>
        <w:rPr>
          <w:rFonts w:ascii="Times New Roman" w:hAnsi="Times New Roman" w:cs="Times New Roman"/>
          <w:sz w:val="28"/>
          <w:szCs w:val="28"/>
        </w:rPr>
      </w:pPr>
      <w:bookmarkStart w:id="162" w:name="sub_123526"/>
      <w:r w:rsidRPr="005D4B91">
        <w:rPr>
          <w:rFonts w:ascii="Times New Roman" w:hAnsi="Times New Roman" w:cs="Times New Roman"/>
          <w:i/>
          <w:sz w:val="28"/>
          <w:szCs w:val="28"/>
        </w:rPr>
        <w:t>У обучающегося будут сформированы</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162"/>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ность адаптироваться к эмоциональным изменениям и проявлять гибкость, 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63" w:name="sub_12352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w:t>
      </w:r>
      <w:r w:rsidRPr="005D4B91">
        <w:rPr>
          <w:rFonts w:ascii="Times New Roman" w:hAnsi="Times New Roman" w:cs="Times New Roman"/>
          <w:i/>
          <w:sz w:val="28"/>
          <w:szCs w:val="28"/>
        </w:rPr>
        <w:t>е</w:t>
      </w:r>
      <w:r w:rsidRPr="005D4B91">
        <w:rPr>
          <w:rFonts w:ascii="Times New Roman" w:hAnsi="Times New Roman" w:cs="Times New Roman"/>
          <w:i/>
          <w:sz w:val="28"/>
          <w:szCs w:val="28"/>
        </w:rPr>
        <w:t>ятельности</w:t>
      </w:r>
      <w:r w:rsidRPr="005D4B91">
        <w:rPr>
          <w:rFonts w:ascii="Times New Roman" w:hAnsi="Times New Roman" w:cs="Times New Roman"/>
          <w:sz w:val="28"/>
          <w:szCs w:val="28"/>
        </w:rPr>
        <w:t>:</w:t>
      </w:r>
    </w:p>
    <w:bookmarkEnd w:id="163"/>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164"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w:t>
      </w:r>
      <w:r w:rsidR="005F1412" w:rsidRPr="005D4B91">
        <w:rPr>
          <w:rFonts w:ascii="Times New Roman" w:hAnsi="Times New Roman" w:cs="Times New Roman"/>
          <w:b/>
          <w:i/>
          <w:sz w:val="28"/>
          <w:szCs w:val="28"/>
        </w:rPr>
        <w:t>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165" w:name="sub_123531"/>
      <w:bookmarkEnd w:id="164"/>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166" w:name="sub_123532"/>
      <w:bookmarkEnd w:id="165"/>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своение и применение знаний о размещении основных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bookmarkEnd w:id="166"/>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ственной продукции, основных международных магистралей и транспортных узлов, стран-лидеров по запасам минеральных, лесных, земельных, водных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сурсов;</w:t>
      </w:r>
    </w:p>
    <w:p w:rsidR="00242B0A" w:rsidRPr="005D4B91" w:rsidRDefault="005F1412" w:rsidP="005D4B91">
      <w:pPr>
        <w:ind w:firstLine="709"/>
        <w:rPr>
          <w:rFonts w:ascii="Times New Roman" w:hAnsi="Times New Roman" w:cs="Times New Roman"/>
          <w:sz w:val="28"/>
          <w:szCs w:val="28"/>
        </w:rPr>
      </w:pPr>
      <w:bookmarkStart w:id="167"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зацию, субурбанизацию, ложную урбанизацию, эмиграцию, иммиграцию,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мографический взрыв и демографический кризис и распознавать их проявления в повседневной жизни;</w:t>
      </w:r>
      <w:bookmarkEnd w:id="167"/>
      <w:r w:rsidRPr="005D4B91">
        <w:rPr>
          <w:rFonts w:ascii="Times New Roman" w:hAnsi="Times New Roman" w:cs="Times New Roman"/>
          <w:sz w:val="28"/>
          <w:szCs w:val="28"/>
        </w:rPr>
        <w:t xml:space="preserve"> </w:t>
      </w:r>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зацию, миграции и качество жизни населения мира и отдельных стран, с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сурсами с использованием источников географической информации, для кла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нием источников географической информации;</w:t>
      </w:r>
      <w:r w:rsidR="005F1412" w:rsidRPr="005D4B91">
        <w:rPr>
          <w:rFonts w:ascii="Times New Roman" w:hAnsi="Times New Roman" w:cs="Times New Roman"/>
          <w:sz w:val="28"/>
          <w:szCs w:val="28"/>
        </w:rPr>
        <w:t xml:space="preserve">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социально-экономическими и геоэк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логическими процессами и явлениями; между природными условиями 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востоять им;</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устанавливать взаимосвязи между значениями показателей рожд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емости, смертности, средней ожидаемой продолжительности жизни и возрас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ной структурой населения, развитием отраслей мирового хозяйства и особенн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стями их влияния на окружающую среду;</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5D4B91">
      <w:pPr>
        <w:ind w:firstLine="709"/>
        <w:rPr>
          <w:rFonts w:ascii="Times New Roman" w:hAnsi="Times New Roman" w:cs="Times New Roman"/>
          <w:sz w:val="28"/>
          <w:szCs w:val="28"/>
        </w:rPr>
      </w:pPr>
      <w:bookmarkStart w:id="168"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географической терминологией и системой базовых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понятий: применять социально-экономические понятия: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ская карта, государство, политико-географическое положение, монархия, ре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публика, унитарное государство, федеративное государство, воспроизводство населения, демографический взрыв, демографический кризис, демографич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переход, старение населения, состав населения, структура населения, 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расселение населения, демографическая политика, субурбанизация, ложная 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банизация, мегалополисы, развитые и развивающиеся, новые индустриальные, нефтедобывающие страны, ресурсообеспеченность, мировое хозяйство, межд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народная экономическая интеграция, международная хозяйственная специал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 международное географическое разделение труда, отраслевая и террит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органическое сельское хозяйство, глобализация мировой экономики и де</w:t>
      </w:r>
      <w:r w:rsidR="00071A2F" w:rsidRPr="005D4B91">
        <w:rPr>
          <w:rFonts w:ascii="Times New Roman" w:hAnsi="Times New Roman" w:cs="Times New Roman"/>
          <w:sz w:val="28"/>
          <w:szCs w:val="28"/>
        </w:rPr>
        <w:t>г</w:t>
      </w:r>
      <w:r w:rsidR="00071A2F" w:rsidRPr="005D4B91">
        <w:rPr>
          <w:rFonts w:ascii="Times New Roman" w:hAnsi="Times New Roman" w:cs="Times New Roman"/>
          <w:sz w:val="28"/>
          <w:szCs w:val="28"/>
        </w:rPr>
        <w:t xml:space="preserve">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169" w:name="sub_123535"/>
      <w:bookmarkEnd w:id="168"/>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графическими объектами, процессами и явлениями, их изменениями в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тате воздействия природных и антропогенных факторов: определять цели и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проведения наблюдения (исследования); выбирать форму фиксации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наблюдения (исследования);</w:t>
      </w:r>
    </w:p>
    <w:p w:rsidR="00071A2F" w:rsidRPr="005D4B91" w:rsidRDefault="005F1412" w:rsidP="005D4B91">
      <w:pPr>
        <w:ind w:firstLine="709"/>
        <w:rPr>
          <w:rFonts w:ascii="Times New Roman" w:hAnsi="Times New Roman" w:cs="Times New Roman"/>
          <w:sz w:val="28"/>
          <w:szCs w:val="28"/>
        </w:rPr>
      </w:pPr>
      <w:bookmarkStart w:id="170" w:name="sub_123536"/>
      <w:bookmarkEnd w:id="169"/>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мым задачам;</w:t>
      </w:r>
      <w:bookmarkEnd w:id="170"/>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кономерностей социально-экономических, природных и экологических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 и явлений;</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екты, процессы и явления;</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ванием источников географической информации;</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плексе источников недостоверную и противоречивую географическую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мацию для решения учебных и (или) практико-ориентированных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дач;самостоятельно находить, отбирать и применять различные методы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для решения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171"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умениями географического анализа и интерпретации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из различных источников: находить, отбирать, систематизировать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формацию, необходимую для изучения географических объектов и явлений, </w:t>
      </w:r>
      <w:r w:rsidR="00071A2F" w:rsidRPr="005D4B91">
        <w:rPr>
          <w:rFonts w:ascii="Times New Roman" w:hAnsi="Times New Roman" w:cs="Times New Roman"/>
          <w:sz w:val="28"/>
          <w:szCs w:val="28"/>
        </w:rPr>
        <w:lastRenderedPageBreak/>
        <w:t>отдельных территорий мира и России, их обеспеченности природными и чел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веческими ресурсами, хозяйственного потенциала, экологических проблем;</w:t>
      </w:r>
      <w:bookmarkEnd w:id="171"/>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представлять в различных формах (графики, таблицы, схемы, диаграммы, ка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ты и другие) географическую информацию о населении мира и России, отра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левой и территориальной структуре мирового хозяйства, географических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бенностях развития отдельных отраслей;</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r w:rsidR="00FC441D"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критически оценивать и интерпретировать информацию, получаемую из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источников;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172"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 xml:space="preserve">яснения изученных социально-экономических и геоэкологических процессов и явлений,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влияние природно-ресурсного капитала на формирование отраслевой структуры хозяйства отдельных стран;</w:t>
      </w:r>
      <w:bookmarkEnd w:id="172"/>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ды и общества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173"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w:t>
      </w:r>
      <w:bookmarkEnd w:id="173"/>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оценивать географические факт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ры, определяющие сущность и динамику важнейших социально-экономических и геоэкологических процессов;</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влияние урбанизации на окружающую среду, тенденции развития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новных отраслей мирового хозяйства и изменения его отраслевой и территор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альной структуры, изменение климата и уровня Мирового океана для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территорий, изменение содержания парниковых газов в атмосфере и меры, предпринимаемые для уменьшения их выбросов;</w:t>
      </w:r>
    </w:p>
    <w:p w:rsidR="00071A2F" w:rsidRPr="005D4B91" w:rsidRDefault="005F1412" w:rsidP="005D4B91">
      <w:pPr>
        <w:ind w:firstLine="709"/>
        <w:rPr>
          <w:rFonts w:ascii="Times New Roman" w:hAnsi="Times New Roman" w:cs="Times New Roman"/>
          <w:sz w:val="28"/>
          <w:szCs w:val="28"/>
        </w:rPr>
      </w:pPr>
      <w:bookmarkStart w:id="174" w:name="sub_1235310"/>
      <w:r w:rsidRPr="005D4B91">
        <w:rPr>
          <w:rFonts w:ascii="Times New Roman" w:hAnsi="Times New Roman" w:cs="Times New Roman"/>
          <w:sz w:val="28"/>
          <w:szCs w:val="28"/>
        </w:rPr>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гических проблем: описывать географические аспекты проблем взаимодействия природы и общества: различия в особенностях проявления глобальных измен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климата, повышения уровня Мирового океана, в объёмах выбросов парн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ковых газов в разных регионах мира, изменения геосистем в результате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родных и антропогенных воздействий на примере регионов и стран мира, на планетарном уровне.</w:t>
      </w: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175" w:name="sub_123541"/>
      <w:bookmarkEnd w:id="174"/>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lastRenderedPageBreak/>
        <w:t>тия;</w:t>
      </w:r>
    </w:p>
    <w:p w:rsidR="00071A2F" w:rsidRPr="005D4B91" w:rsidRDefault="005F1412" w:rsidP="005D4B91">
      <w:pPr>
        <w:ind w:firstLine="709"/>
        <w:rPr>
          <w:rFonts w:ascii="Times New Roman" w:hAnsi="Times New Roman" w:cs="Times New Roman"/>
          <w:sz w:val="28"/>
          <w:szCs w:val="28"/>
        </w:rPr>
      </w:pPr>
      <w:bookmarkStart w:id="176" w:name="sub_123542"/>
      <w:bookmarkEnd w:id="175"/>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своение и применение знаний о размещении основных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объектов и территориальной организации природы и общества: выбирать и использовать источники географической информации для определения пол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жения и взаиморасположения регионов и стран в пространстве;</w:t>
      </w:r>
      <w:bookmarkEnd w:id="176"/>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описывать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071A2F" w:rsidRPr="005D4B91" w:rsidRDefault="005F1412" w:rsidP="005D4B91">
      <w:pPr>
        <w:ind w:firstLine="709"/>
        <w:rPr>
          <w:rFonts w:ascii="Times New Roman" w:hAnsi="Times New Roman" w:cs="Times New Roman"/>
          <w:sz w:val="28"/>
          <w:szCs w:val="28"/>
        </w:rPr>
      </w:pPr>
      <w:bookmarkStart w:id="177"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bookmarkEnd w:id="177"/>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знания об основных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закономерностях для определения географических факторов межд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народной хозяйственной специализации изученных стран; сравнения регионов мира и изученных стран по уровню социально-экономического развития, 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циализации различных стран и по их месту в МГРТ; для классификации стран отдельных регионов мира,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родными условиями и природно-ресурсным капиталом и отраслевой структ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рой хозяйства изученных стран;</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прогнозировать изменения возрастной стру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туры населения отдельных стран зарубежной Европы с использованием исто</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ников географической информации;</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воды на основе использования географических знаний;</w:t>
      </w:r>
    </w:p>
    <w:p w:rsidR="00071A2F" w:rsidRPr="005D4B91" w:rsidRDefault="005F1412" w:rsidP="005D4B91">
      <w:pPr>
        <w:ind w:firstLine="709"/>
        <w:rPr>
          <w:rFonts w:ascii="Times New Roman" w:hAnsi="Times New Roman" w:cs="Times New Roman"/>
          <w:sz w:val="28"/>
          <w:szCs w:val="28"/>
        </w:rPr>
      </w:pPr>
      <w:bookmarkStart w:id="178"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понятий: применять изученные социально-экономические понятия: политическая карта, государство; политико-географическое положение, мона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хия, республика, унитарное государство, федеративное государство; воспрои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тика, субурбанизация, ложная урбанизация; мегалополисы, развитые и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вающиеся, новые индустриальные, нефтедобывающие страны; ресурсообесп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ченность, мировое хозяйство, международная экономическая интеграция; ме</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дународная хозяйственная специализация, международное географическое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органическое сельское хозяйство; глобализ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международные </w:t>
      </w:r>
      <w:r w:rsidR="00071A2F" w:rsidRPr="005D4B91">
        <w:rPr>
          <w:rFonts w:ascii="Times New Roman" w:hAnsi="Times New Roman" w:cs="Times New Roman"/>
          <w:sz w:val="28"/>
          <w:szCs w:val="28"/>
        </w:rPr>
        <w:lastRenderedPageBreak/>
        <w:t>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179" w:name="sub_123545"/>
      <w:bookmarkEnd w:id="178"/>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графическими объектами, процессами и явлениями, их изменениями в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тате воздействия природных и антропогенных факторов: определять цели и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проведения наблюдения (исследования); выбирать форму фиксации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наблюдения (исследования); формулировать обобщения и выводы по результатам наблюдения (исследования);</w:t>
      </w:r>
    </w:p>
    <w:p w:rsidR="00071A2F" w:rsidRPr="005D4B91" w:rsidRDefault="005F1412" w:rsidP="005D4B91">
      <w:pPr>
        <w:ind w:firstLine="709"/>
        <w:rPr>
          <w:rFonts w:ascii="Times New Roman" w:hAnsi="Times New Roman" w:cs="Times New Roman"/>
          <w:sz w:val="28"/>
          <w:szCs w:val="28"/>
        </w:rPr>
      </w:pPr>
      <w:bookmarkStart w:id="180" w:name="sub_123546"/>
      <w:bookmarkEnd w:id="179"/>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мым задачам;</w:t>
      </w:r>
      <w:bookmarkEnd w:id="180"/>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кономерностей социально-экономических, природных и экологических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 и явлений на территории регионов мира и отдельных стран;</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кам географической информации качественные и количественные показатели, характеризующие регионы и страны, а также географические процессы и явл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происходящие в них; географические факторы международной хозя</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ственной специализации отдельных стран с использованием источников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графической информации;</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достоверную и противоречивую географическую информацию о регионах мира и странах для решения учебных и (или) практико-ориентированных задач; с</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мостоятельно находить, отбирать и применять различные методы познания для решения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181"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умениями географического анализа и интерпретации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из различных источников: находить, отбирать, систематизировать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формацию, необходимую для изучения регионов мира и стран (</w:t>
      </w:r>
      <w:r w:rsidR="00890A45" w:rsidRPr="005D4B91">
        <w:rPr>
          <w:rFonts w:ascii="Times New Roman" w:hAnsi="Times New Roman" w:cs="Times New Roman"/>
          <w:sz w:val="28"/>
          <w:szCs w:val="28"/>
        </w:rPr>
        <w:t>в</w:t>
      </w:r>
      <w:r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человеческими ресурсами; для изучения х</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зяйственного потенциала стран, глобальных проблем человечества и их проя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ления на территории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181"/>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фики, таблицы, схемы, диаграммы, карты и другие) географическую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о населении, размещении хозяйства регионов мира и изученных стран; их отраслевой и территориальной структуре их хозяйств, географических особе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ностях развития отдельных отраслей;</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182"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 xml:space="preserve">яснения изученных социально-экономических и геоэкологических явлений и </w:t>
      </w:r>
      <w:r w:rsidR="00071A2F" w:rsidRPr="005D4B91">
        <w:rPr>
          <w:rFonts w:ascii="Times New Roman" w:hAnsi="Times New Roman" w:cs="Times New Roman"/>
          <w:sz w:val="28"/>
          <w:szCs w:val="28"/>
        </w:rPr>
        <w:lastRenderedPageBreak/>
        <w:t>процессов в странах мира: объяснять географические особенности стран с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ным уровнем социально-экономического развития,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w:t>
      </w:r>
      <w:bookmarkEnd w:id="182"/>
      <w:r w:rsidR="00521929"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объяснять влияние природно-ресурсного капитала на формирование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раслевой структуры хозяйства отдельных стран; особенности отраслевой и те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риториальной структуры хозяйства изученных стран, особенности междун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родной специализации стран и роль географических факторов в её формиров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нии; особенности проявления глобальных проблем человечества в различных странах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183"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ры, определяющие сущность и динамику важнейших социально-экономических и геоэкологических процессов; изученные социально-экономические и геоэк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логические процессы и явления; политико-географическое положение изуче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регионов, стран и России; влияние международных миграций на демогр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фическую и социально-экономическую ситуацию в изученных странах; роль России как крупнейшего поставщика топливно-энергетических и сырьевых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родных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184" w:name="sub_1235410"/>
      <w:bookmarkEnd w:id="183"/>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гических проблем: описывать географические аспекты проблем взаимодействия природы и общества;</w:t>
      </w:r>
      <w:bookmarkEnd w:id="184"/>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rsidR="00521929" w:rsidRPr="005D4B91" w:rsidRDefault="00521929" w:rsidP="005D4B91">
      <w:pPr>
        <w:ind w:firstLine="709"/>
        <w:rPr>
          <w:rFonts w:ascii="Times New Roman" w:hAnsi="Times New Roman" w:cs="Times New Roman"/>
          <w:sz w:val="28"/>
          <w:szCs w:val="28"/>
        </w:rPr>
      </w:pPr>
    </w:p>
    <w:p w:rsidR="00521929" w:rsidRPr="005D4B91" w:rsidRDefault="00521929" w:rsidP="005D4B91">
      <w:pPr>
        <w:ind w:firstLine="709"/>
        <w:rPr>
          <w:rFonts w:ascii="Times New Roman" w:hAnsi="Times New Roman" w:cs="Times New Roman"/>
          <w:b/>
          <w:sz w:val="28"/>
          <w:szCs w:val="28"/>
          <w:shd w:val="clear" w:color="auto" w:fill="FFFFFF"/>
        </w:rPr>
      </w:pPr>
    </w:p>
    <w:p w:rsidR="00E96DF8" w:rsidRPr="00CC525B" w:rsidRDefault="002E1457" w:rsidP="00E96DF8">
      <w:pPr>
        <w:tabs>
          <w:tab w:val="left" w:pos="1474"/>
        </w:tabs>
        <w:autoSpaceDE/>
        <w:autoSpaceDN/>
        <w:adjustRightInd/>
        <w:ind w:firstLine="709"/>
        <w:rPr>
          <w:b/>
          <w:sz w:val="28"/>
          <w:szCs w:val="28"/>
        </w:rPr>
      </w:pPr>
      <w:r w:rsidRPr="005D4B91">
        <w:rPr>
          <w:rFonts w:ascii="Times New Roman" w:hAnsi="Times New Roman" w:cs="Times New Roman"/>
          <w:color w:val="000000"/>
          <w:sz w:val="28"/>
          <w:szCs w:val="28"/>
        </w:rPr>
        <w:br w:type="page"/>
      </w:r>
      <w:bookmarkStart w:id="185" w:name="sub_1024"/>
    </w:p>
    <w:p w:rsidR="005D4B91" w:rsidRDefault="005D4B91" w:rsidP="005D4B91">
      <w:pPr>
        <w:pStyle w:val="22"/>
        <w:shd w:val="clear" w:color="auto" w:fill="auto"/>
        <w:tabs>
          <w:tab w:val="left" w:pos="1258"/>
          <w:tab w:val="left" w:pos="1465"/>
        </w:tabs>
        <w:spacing w:line="240" w:lineRule="auto"/>
        <w:ind w:firstLine="709"/>
        <w:jc w:val="both"/>
        <w:rPr>
          <w:b/>
          <w:sz w:val="28"/>
          <w:szCs w:val="28"/>
        </w:rPr>
      </w:pPr>
      <w:r w:rsidRPr="00CC525B">
        <w:rPr>
          <w:b/>
          <w:sz w:val="28"/>
          <w:szCs w:val="28"/>
        </w:rPr>
        <w:lastRenderedPageBreak/>
        <w:t>2.1.</w:t>
      </w:r>
      <w:r w:rsidR="003F67B2">
        <w:rPr>
          <w:b/>
          <w:sz w:val="28"/>
          <w:szCs w:val="28"/>
        </w:rPr>
        <w:t>12</w:t>
      </w:r>
      <w:r w:rsidRPr="00CC525B">
        <w:rPr>
          <w:b/>
          <w:sz w:val="28"/>
          <w:szCs w:val="28"/>
        </w:rPr>
        <w:t xml:space="preserve">. РАБОЧАЯ ПРОГРАММА УЧЕБНОГО ПРЕДМЕТА </w:t>
      </w:r>
      <w:r w:rsidR="00B735EC">
        <w:rPr>
          <w:b/>
          <w:sz w:val="28"/>
          <w:szCs w:val="28"/>
        </w:rPr>
        <w:t xml:space="preserve">                 </w:t>
      </w:r>
      <w:r w:rsidRPr="00CC525B">
        <w:rPr>
          <w:b/>
          <w:sz w:val="28"/>
          <w:szCs w:val="28"/>
        </w:rPr>
        <w:t>«</w:t>
      </w:r>
      <w:r>
        <w:rPr>
          <w:b/>
          <w:sz w:val="28"/>
          <w:szCs w:val="28"/>
        </w:rPr>
        <w:t>ФИЗИЧЕСКАЯ КУЛЬТУРА</w:t>
      </w:r>
      <w:r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w:t>
      </w:r>
      <w:r w:rsidRPr="005D4B91">
        <w:rPr>
          <w:color w:val="000000"/>
          <w:sz w:val="28"/>
          <w:szCs w:val="28"/>
        </w:rPr>
        <w:t>ь</w:t>
      </w:r>
      <w:r w:rsidRPr="005D4B91">
        <w:rPr>
          <w:color w:val="000000"/>
          <w:sz w:val="28"/>
          <w:szCs w:val="28"/>
        </w:rPr>
        <w:t>туре, физическая культура) включает пояснительную записку, содержание об</w:t>
      </w:r>
      <w:r w:rsidRPr="005D4B91">
        <w:rPr>
          <w:color w:val="000000"/>
          <w:sz w:val="28"/>
          <w:szCs w:val="28"/>
        </w:rPr>
        <w:t>у</w:t>
      </w:r>
      <w:r w:rsidRPr="005D4B91">
        <w:rPr>
          <w:color w:val="000000"/>
          <w:sz w:val="28"/>
          <w:szCs w:val="28"/>
        </w:rPr>
        <w:t>чения, планируемые результаты освоения программы по физической культуре.</w:t>
      </w:r>
    </w:p>
    <w:p w:rsidR="005D4B91" w:rsidRDefault="005D4B91" w:rsidP="005D4B91">
      <w:pPr>
        <w:pStyle w:val="22"/>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разработана на основе требований к результатам освоения основной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зовательной программы среднего общего образования, представленных в ФГОС СОО, а также на основе характеристики планируемых результатов д</w:t>
      </w:r>
      <w:r w:rsidRPr="005D4B91">
        <w:rPr>
          <w:rFonts w:ascii="Times New Roman" w:hAnsi="Times New Roman" w:cs="Times New Roman"/>
          <w:color w:val="000000"/>
          <w:sz w:val="28"/>
          <w:szCs w:val="28"/>
        </w:rPr>
        <w:t>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организаций представляет собой методически оформленную концепцию требований ФГОС СОО и раскрывает их реализацию через конкретное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ности современного российского общества в физически крепком и дееспосо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ном подрастающем поколении, способном активно включаться в разнообра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ные формы здорового образа жизни, умеющем использовать ценности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вались прогрессивные идеи и теоретические положения ведущих педагогич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ющая основы становления российской гражданской идентичности обучающи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lastRenderedPageBreak/>
        <w:t>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гий и инновационных подходов в обучении двигательным действиям, укрепл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ние целостной личности учащихся, потребность в бережном отношении к 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щей жизнедеятельности, укреплению здоровья, повышению функциональных и адаптивных возможностей систем организма, развитию жизненно важных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 использовать ценности физической культуры для укрепления и длител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ности учащихся в здоровом образе жизни, дальнейшем накоплении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опыта по использованию современных систем физической культуры в соответствии с личными интересами и индивидуальными показателями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качеств и функциональных возможностей организма занимающихся,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вышением его надёжности, защитных и адаптивных свойств. Предполагаемым результатом</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данной направленности становится достижение обучающимися оптимального уровня физической подготовленности и работоспособности,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и планирования самостоятельных занятий оздоровительной, спортивно - достиженческой и прикладно - ориентированной физической культурой,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гащением двигательного опыта за счёт индивидуализации содержания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дении самостоятельных занятий кондиционной тренировкой, умения контрол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ровать состояние здоровья, физическое развитие и физическую подготовле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направленности можно выделить приобщение учащихся к культурным ценностям физической культуры, приобретение способов общения и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тивного взаимодействия во время совместной учебной, игровой и соревнов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деятельности, стремление к физическому совершенствованию и укре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вится возможной на основе системно-структурной организации учебного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которое представляется двигательной деятельностью с её базовыми компонентами: информационным (знания о физической культуре), операци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нальным (способы самостоятельной деятельности) и мотивационно- процесс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w:t>
      </w:r>
      <w:r w:rsidRPr="00F659A1">
        <w:rPr>
          <w:rFonts w:ascii="Times New Roman" w:hAnsi="Times New Roman" w:cs="Times New Roman"/>
          <w:color w:val="000000"/>
          <w:sz w:val="28"/>
          <w:szCs w:val="28"/>
        </w:rPr>
        <w:t>е</w:t>
      </w:r>
      <w:r w:rsidRPr="00F659A1">
        <w:rPr>
          <w:rFonts w:ascii="Times New Roman" w:hAnsi="Times New Roman" w:cs="Times New Roman"/>
          <w:color w:val="000000"/>
          <w:sz w:val="28"/>
          <w:szCs w:val="28"/>
        </w:rPr>
        <w:t>ской культуре представляется системой модулей, которые структурными ко</w:t>
      </w:r>
      <w:r w:rsidRPr="00F659A1">
        <w:rPr>
          <w:rFonts w:ascii="Times New Roman" w:hAnsi="Times New Roman" w:cs="Times New Roman"/>
          <w:color w:val="000000"/>
          <w:sz w:val="28"/>
          <w:szCs w:val="28"/>
        </w:rPr>
        <w:t>м</w:t>
      </w:r>
      <w:r w:rsidRPr="00F659A1">
        <w:rPr>
          <w:rFonts w:ascii="Times New Roman" w:hAnsi="Times New Roman" w:cs="Times New Roman"/>
          <w:color w:val="000000"/>
          <w:sz w:val="28"/>
          <w:szCs w:val="28"/>
        </w:rPr>
        <w:t>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гимнастики, лёгкой атлетики, зимних видов спорта (на примере лы</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держании ориентируются на всестороннюю физическую подготовленность учащихся, освоение ими технических действий и физических упражнений,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батывается образовательной организацией на основе федеральной рабочей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физической культуре для общеобразовательных организаций.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новной содержательной направленностью вариативных модулей является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lastRenderedPageBreak/>
        <w:t>готовка учащихся к выполнению нормативных требований Всероссийского физкультурно-спортивного комплекса «Готов к труду и обороне», активное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влечение их в соревновательную деятельность.</w:t>
      </w:r>
    </w:p>
    <w:p w:rsidR="00F659A1" w:rsidRPr="00DE0F70" w:rsidRDefault="00F659A1" w:rsidP="00F659A1">
      <w:pPr>
        <w:pStyle w:val="22"/>
        <w:shd w:val="clear" w:color="auto" w:fill="auto"/>
        <w:tabs>
          <w:tab w:val="left" w:pos="1914"/>
        </w:tabs>
        <w:spacing w:line="240" w:lineRule="auto"/>
        <w:ind w:left="709"/>
        <w:rPr>
          <w:b/>
          <w:i/>
          <w:lang w:eastAsia="en-US"/>
        </w:rPr>
      </w:pPr>
    </w:p>
    <w:p w:rsidR="00F659A1" w:rsidRPr="003C77DC" w:rsidRDefault="00F659A1" w:rsidP="00F659A1">
      <w:pPr>
        <w:pStyle w:val="22"/>
        <w:shd w:val="clear" w:color="auto" w:fill="auto"/>
        <w:tabs>
          <w:tab w:val="left" w:pos="1914"/>
        </w:tabs>
        <w:spacing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F659A1" w:rsidRPr="00D458F1" w:rsidRDefault="00242B0A" w:rsidP="00F659A1">
      <w:pPr>
        <w:autoSpaceDE/>
        <w:autoSpaceDN/>
        <w:adjustRightInd/>
        <w:ind w:firstLine="709"/>
        <w:rPr>
          <w:rFonts w:ascii="Times New Roman" w:hAnsi="Times New Roman" w:cs="Times New Roman"/>
          <w:sz w:val="28"/>
          <w:szCs w:val="28"/>
        </w:rPr>
      </w:pPr>
      <w:r w:rsidRPr="00D458F1">
        <w:rPr>
          <w:rFonts w:ascii="Times New Roman" w:hAnsi="Times New Roman" w:cs="Times New Roman"/>
          <w:sz w:val="28"/>
          <w:szCs w:val="28"/>
        </w:rPr>
        <w:t>Общее число часов, рекомендованных для изучения физической культ</w:t>
      </w:r>
      <w:r w:rsidRPr="00D458F1">
        <w:rPr>
          <w:rFonts w:ascii="Times New Roman" w:hAnsi="Times New Roman" w:cs="Times New Roman"/>
          <w:sz w:val="28"/>
          <w:szCs w:val="28"/>
        </w:rPr>
        <w:t>у</w:t>
      </w:r>
      <w:r w:rsidRPr="00D458F1">
        <w:rPr>
          <w:rFonts w:ascii="Times New Roman" w:hAnsi="Times New Roman" w:cs="Times New Roman"/>
          <w:sz w:val="28"/>
          <w:szCs w:val="28"/>
        </w:rPr>
        <w:t>ры, - 204 часа:</w:t>
      </w:r>
    </w:p>
    <w:p w:rsidR="00F659A1" w:rsidRPr="00D458F1" w:rsidRDefault="00242B0A" w:rsidP="00F659A1">
      <w:pPr>
        <w:autoSpaceDE/>
        <w:autoSpaceDN/>
        <w:adjustRightInd/>
        <w:ind w:firstLine="709"/>
        <w:rPr>
          <w:rFonts w:ascii="Times New Roman" w:hAnsi="Times New Roman" w:cs="Times New Roman"/>
          <w:sz w:val="28"/>
          <w:szCs w:val="28"/>
        </w:rPr>
      </w:pPr>
      <w:r w:rsidRPr="00D458F1">
        <w:rPr>
          <w:rFonts w:ascii="Times New Roman" w:hAnsi="Times New Roman" w:cs="Times New Roman"/>
          <w:sz w:val="28"/>
          <w:szCs w:val="28"/>
        </w:rPr>
        <w:t xml:space="preserve">в 10 классе - 102 часа (3 часа в неделю), </w:t>
      </w:r>
    </w:p>
    <w:p w:rsidR="00F659A1" w:rsidRPr="00D458F1" w:rsidRDefault="00242B0A" w:rsidP="00F659A1">
      <w:pPr>
        <w:autoSpaceDE/>
        <w:autoSpaceDN/>
        <w:adjustRightInd/>
        <w:ind w:firstLine="709"/>
        <w:rPr>
          <w:rFonts w:ascii="Times New Roman" w:hAnsi="Times New Roman" w:cs="Times New Roman"/>
          <w:sz w:val="28"/>
          <w:szCs w:val="28"/>
        </w:rPr>
      </w:pPr>
      <w:r w:rsidRPr="00D458F1">
        <w:rPr>
          <w:rFonts w:ascii="Times New Roman" w:hAnsi="Times New Roman" w:cs="Times New Roman"/>
          <w:sz w:val="28"/>
          <w:szCs w:val="28"/>
        </w:rPr>
        <w:t>в 11 классе - 102 часа (3 часа в неделю).</w:t>
      </w:r>
    </w:p>
    <w:p w:rsidR="00F659A1" w:rsidRPr="00D458F1" w:rsidRDefault="00242B0A" w:rsidP="00F659A1">
      <w:pPr>
        <w:autoSpaceDE/>
        <w:autoSpaceDN/>
        <w:adjustRightInd/>
        <w:ind w:firstLine="709"/>
        <w:rPr>
          <w:rFonts w:ascii="Times New Roman" w:hAnsi="Times New Roman" w:cs="Times New Roman"/>
          <w:sz w:val="28"/>
          <w:szCs w:val="28"/>
        </w:rPr>
      </w:pPr>
      <w:r w:rsidRPr="00D458F1">
        <w:rPr>
          <w:rFonts w:ascii="Times New Roman" w:hAnsi="Times New Roman" w:cs="Times New Roman"/>
          <w:sz w:val="28"/>
          <w:szCs w:val="28"/>
        </w:rPr>
        <w:t>Общее число часов, рекомендованных для изучения вариативных мод</w:t>
      </w:r>
      <w:r w:rsidRPr="00D458F1">
        <w:rPr>
          <w:rFonts w:ascii="Times New Roman" w:hAnsi="Times New Roman" w:cs="Times New Roman"/>
          <w:sz w:val="28"/>
          <w:szCs w:val="28"/>
        </w:rPr>
        <w:t>у</w:t>
      </w:r>
      <w:r w:rsidRPr="00D458F1">
        <w:rPr>
          <w:rFonts w:ascii="Times New Roman" w:hAnsi="Times New Roman" w:cs="Times New Roman"/>
          <w:sz w:val="28"/>
          <w:szCs w:val="28"/>
        </w:rPr>
        <w:t xml:space="preserve">лей физической культуры, - 68 часов: </w:t>
      </w:r>
    </w:p>
    <w:p w:rsidR="00F659A1" w:rsidRPr="00D458F1" w:rsidRDefault="00242B0A" w:rsidP="00F659A1">
      <w:pPr>
        <w:autoSpaceDE/>
        <w:autoSpaceDN/>
        <w:adjustRightInd/>
        <w:ind w:firstLine="709"/>
        <w:rPr>
          <w:rFonts w:ascii="Times New Roman" w:hAnsi="Times New Roman" w:cs="Times New Roman"/>
          <w:sz w:val="28"/>
          <w:szCs w:val="28"/>
        </w:rPr>
      </w:pPr>
      <w:r w:rsidRPr="00D458F1">
        <w:rPr>
          <w:rFonts w:ascii="Times New Roman" w:hAnsi="Times New Roman" w:cs="Times New Roman"/>
          <w:sz w:val="28"/>
          <w:szCs w:val="28"/>
        </w:rPr>
        <w:t xml:space="preserve">в 10 классе - 34 часа (1 час в неделю), </w:t>
      </w:r>
    </w:p>
    <w:p w:rsidR="00F659A1" w:rsidRPr="00D458F1" w:rsidRDefault="00242B0A" w:rsidP="00F659A1">
      <w:pPr>
        <w:autoSpaceDE/>
        <w:autoSpaceDN/>
        <w:adjustRightInd/>
        <w:ind w:firstLine="709"/>
        <w:rPr>
          <w:rFonts w:ascii="Times New Roman" w:hAnsi="Times New Roman" w:cs="Times New Roman"/>
          <w:sz w:val="28"/>
          <w:szCs w:val="28"/>
        </w:rPr>
      </w:pPr>
      <w:r w:rsidRPr="00D458F1">
        <w:rPr>
          <w:rFonts w:ascii="Times New Roman" w:hAnsi="Times New Roman" w:cs="Times New Roman"/>
          <w:sz w:val="28"/>
          <w:szCs w:val="28"/>
        </w:rPr>
        <w:t>в 11 классе - 34 часа (1 час в неделю).</w:t>
      </w:r>
    </w:p>
    <w:p w:rsidR="00F659A1" w:rsidRPr="00D458F1" w:rsidRDefault="00F659A1" w:rsidP="00F659A1">
      <w:pPr>
        <w:autoSpaceDE/>
        <w:autoSpaceDN/>
        <w:adjustRightInd/>
        <w:ind w:firstLine="709"/>
        <w:rPr>
          <w:rFonts w:ascii="Times New Roman" w:hAnsi="Times New Roman" w:cs="Times New Roman"/>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 xml:space="preserve">2) СОДЕРЖАНИЕ УЧЕБНОГО ПРЕДМЕТА «ФИЗИЧЕСКАЯ </w:t>
      </w:r>
      <w:r w:rsidR="00B735EC">
        <w:rPr>
          <w:rFonts w:ascii="Times New Roman" w:hAnsi="Times New Roman" w:cs="Times New Roman"/>
          <w:b/>
          <w:sz w:val="28"/>
          <w:szCs w:val="28"/>
          <w:lang w:eastAsia="en-US"/>
        </w:rPr>
        <w:t xml:space="preserve">       </w:t>
      </w:r>
      <w:r w:rsidRPr="00F659A1">
        <w:rPr>
          <w:rFonts w:ascii="Times New Roman" w:hAnsi="Times New Roman" w:cs="Times New Roman"/>
          <w:b/>
          <w:sz w:val="28"/>
          <w:szCs w:val="28"/>
          <w:lang w:eastAsia="en-US"/>
        </w:rPr>
        <w:t>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w:t>
      </w:r>
      <w:r w:rsidRPr="00F659A1">
        <w:rPr>
          <w:rFonts w:ascii="Times New Roman" w:hAnsi="Times New Roman" w:cs="Times New Roman"/>
          <w:i/>
          <w:sz w:val="28"/>
          <w:szCs w:val="28"/>
        </w:rPr>
        <w:t>а</w:t>
      </w:r>
      <w:r w:rsidRPr="00F659A1">
        <w:rPr>
          <w:rFonts w:ascii="Times New Roman" w:hAnsi="Times New Roman" w:cs="Times New Roman"/>
          <w:i/>
          <w:sz w:val="28"/>
          <w:szCs w:val="28"/>
        </w:rPr>
        <w:t>предметные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w:t>
      </w:r>
      <w:r w:rsidRPr="00F659A1">
        <w:rPr>
          <w:rFonts w:ascii="Times New Roman" w:hAnsi="Times New Roman" w:cs="Times New Roman"/>
          <w:color w:val="000000"/>
          <w:sz w:val="28"/>
          <w:szCs w:val="28"/>
        </w:rPr>
        <w:t>з</w:t>
      </w:r>
      <w:r w:rsidRPr="00F659A1">
        <w:rPr>
          <w:rFonts w:ascii="Times New Roman" w:hAnsi="Times New Roman" w:cs="Times New Roman"/>
          <w:color w:val="000000"/>
          <w:sz w:val="28"/>
          <w:szCs w:val="28"/>
        </w:rPr>
        <w:t>вития человека, её связь с условиями жизни и деятельности. Физическая кул</w:t>
      </w:r>
      <w:r w:rsidRPr="00F659A1">
        <w:rPr>
          <w:rFonts w:ascii="Times New Roman" w:hAnsi="Times New Roman" w:cs="Times New Roman"/>
          <w:color w:val="000000"/>
          <w:sz w:val="28"/>
          <w:szCs w:val="28"/>
        </w:rPr>
        <w:t>ь</w:t>
      </w:r>
      <w:r w:rsidRPr="00F659A1">
        <w:rPr>
          <w:rFonts w:ascii="Times New Roman" w:hAnsi="Times New Roman" w:cs="Times New Roman"/>
          <w:color w:val="000000"/>
          <w:sz w:val="28"/>
          <w:szCs w:val="28"/>
        </w:rPr>
        <w:t>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системной организации физической культуры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менном обществе, основные направления её развития и формы организации (оздоровительная, прикладно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ориентированная, соревновательно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достиже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рия и развитие комплекса «Готов к труду и обороне» в Союзе Советских соци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листических республик (далее - СССР) и Российской Федерации. Характер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стика структурной организации комплекса «Готов к труду и обороне»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Физическая культура как средство укрепления здоровья человека.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вье как базовая ценность человека и общества. Характеристика основных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понентов здоровья, их связь с занятиями физической культурой. Общие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об истории и развитии популярных систем оздоровительной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дыха и досуга. Общее представление о видах и формах деятельности в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левых занятий оздоровительной физической культурой, особенности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самостоятельных занятий оздоровительной физической культурой.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троль текущего состояния организма с помощью пробы Руфье, характеристика способов применения и критериев оценивания. Оперативный контроль в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 самостоятельных занятий кондиционной тренировкой, цель и задачи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троля,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дивидуализации содержания и физических нагрузок при планировании систе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ятельности. Закрепление правил игры в условиях игровой и учебной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lastRenderedPageBreak/>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альная физическая подготовка по избранному виду спорта, выполнение соре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ровительных систем</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физической культуры, национальных видов спорта,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здорового</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ровка И. Шульца, дыхательная гимнастика А.Н. Стрельниковой, синхрогимн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Банные процедуры, их назначение и правила проведения, основные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подготовки к выполнению требований комплекса «Готов к труду и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роне», способы определения направленности её тренировочных занятий в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дичном цикле. Техника выполнения обязательных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люлита, снижения массы тела. Стретчинг и шейпинг как современные оздор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вительные системы физической культуры: цель, задачи, формы организации. Способы индивидуализации содержания и физических нагрузок при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w:t>
      </w:r>
      <w:r w:rsidRPr="005D4B91">
        <w:rPr>
          <w:rFonts w:ascii="Times New Roman" w:hAnsi="Times New Roman" w:cs="Times New Roman"/>
          <w:color w:val="000000"/>
          <w:sz w:val="28"/>
          <w:szCs w:val="28"/>
        </w:rPr>
        <w:t>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26366" w:rsidRPr="005D4B91" w:rsidRDefault="00926366" w:rsidP="005D4B91">
      <w:pPr>
        <w:autoSpaceDE/>
        <w:autoSpaceDN/>
        <w:adjustRightInd/>
        <w:ind w:firstLine="709"/>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lastRenderedPageBreak/>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кально воздействующих упражнений, отягощённых весом собственного тела и с использованием дополнительных средств (гантелей, эспандера, набивных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чей, штанги и других). Комплексы упражнений на тренажёрных устройствах. Упражнения на гимнастических снарядах (брусьях, перекладинах, гимнастич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стенке и других). Броски набивного мяча двумя и одной рукой из 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стоя и сидя (вверх, вперёд, назад, в стороны, снизу и сбоку, от груди, из-за головы). Прыжковые упражнения с дополнительным отягощением (напрыгив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и спрыгивание, прыжки через скакалку, многоскоки, прыжки через препя</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ствия и другие). Бег с дополнительным отягощением (в горку и с горки, на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мальной частотой шагов (10-15 м). Бег с ускорениями из разных исходных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ложений. Бег с максимальной скоростью и собиранием малых предметов, л</w:t>
      </w:r>
      <w:r w:rsidRPr="005D4B91">
        <w:rPr>
          <w:rFonts w:ascii="Times New Roman" w:hAnsi="Times New Roman" w:cs="Times New Roman"/>
          <w:color w:val="000000"/>
          <w:sz w:val="28"/>
          <w:szCs w:val="28"/>
        </w:rPr>
        <w:t>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по дифференцир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ванному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Метание малых мячей по движущимся мишеням (катящейся, раскачив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ющейся, летящей). Ловля теннисного мяча после отскока от пола, стены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мальной частотой прыжков. Преодоление полосы препятствий, включающей в себя прыжки на разную высоту и длину, по разметке, бег с максимальной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ростью в разных направлениях и с преодолением опор различной высоты и 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рины, повороты, обегание различных предметов (легкоатлетических стоек,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ными) и малыми (теннисными) мячами. Жонглирование гимнастической па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кой. Жонглирование волейбольным мячом головой. Метание малых и больших </w:t>
      </w:r>
      <w:r w:rsidRPr="005D4B91">
        <w:rPr>
          <w:rFonts w:ascii="Times New Roman" w:hAnsi="Times New Roman" w:cs="Times New Roman"/>
          <w:color w:val="000000"/>
          <w:sz w:val="28"/>
          <w:szCs w:val="28"/>
        </w:rPr>
        <w:lastRenderedPageBreak/>
        <w:t>мячей в мишень (неподвижную и двигающуюся). Передвижения по возвыше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 наклонной, ограниченной по ширине опоре (без предмета и с предметом на голове). Упражнения в статическом равновесии. Упражнения в воспроизв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растающей амплитудой движений в положении стоя, сидя, сидя ноги в стор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Упражнения с гимнастической палкой (укороченной скакалкой) для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подвижности плечевого сустава (выкруты). Комплексы общеразвивающих упражнений с повышенной амплитудой для плечевых, локтевых, тазобедре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и коленных суставов для развития подвижности позвоночного столба. Комплексы активных и пассивных упражнений с большой амплитудой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гивание в висе стоя (лёжа) на низкой перекладине (девочки), отжимания в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тание набивного мяча из различных исходных положений, комплексы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нений избирательного воздействия на отдельные мышечные группы (с увел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чивающимся темпом движений без потери качества выполнения), элементы 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lastRenderedPageBreak/>
        <w:t>летической гимнастики (по типу «подкачки»), приседания на одной ноге «п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ровки»). Комплексы упражнений с отягощением, выполняемые в режиме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вторно-интервального метода. Бег по пересечённой местности (кроссовый бег). Гладкий бег с равномерной скоростью в разных зонах интенсивности. Повто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бег с препятствиями в максимальном темпе. Равномерный повторный бег с финальным ускорением (на разные дистанции). Равномерный бег с дополн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Запрыгивание с последующим спрыгиванием. Прыжки в глубину по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гощением на мышечные группы. Комплексы силовых упражнений по методу 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госкоки, и многоскоки, переходящие в бег с ускорением. Подвижные и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лениях с максимальной скоростью с внезапными остановками и выполнением различных заданий (например, прыжки вверх, назад, вправо, влево, присед</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 Ускорения с изменением направления движения. Бег с максимальной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lastRenderedPageBreak/>
        <w:t>симальной скоростью с предварительным выполнением многоскоков. Пер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движения с ускорениями и максимальной скоростью приставными шагами 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вым и правым боком. Ведение баскетбольного мяча с ускорением и максимал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скоростью. Прыжки вверх на обеих ногах и на одной ноге с места и с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бега. Прыжки с поворотами на точность приземления. Передача мяча двумя р</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ками от груди в максимальном темпе при встречном беге в колоннах. Кувырки вперёд, назад, боком с последующим рывком на 3-5 м. Подвижные и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тельным отягощением на основные мышечные группы. Ходьба и прыжки в глубоком приседе. Прыжки на одной ноге и обеих ногах с продвижением вп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рёд, по кругу, «змейкой», на месте с поворотом на 180 и 360. Прыжки через скакалку в максимальном темпе на месте и с передвижением (с дополнител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отягощением и без него). Напрыгивание и спрыгивание с последующим ускорением. Многоскоки с последующим ускорением и ускорение с послед</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ющим выполнением многоскоков. Броски набивного мяча из различных исхо</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t xml:space="preserve"> </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движной и подвижной мишени. Акробатические упражнения (двойные и тро</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гах и одной ноге с продвижением вперёд. Удары по мячу в стенку в максимал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ном темпе. Ведение мяча с остановками и ускорениями, «дриблинг» мяча с 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менением направления движения. Кувырки вперёд, назад, боком с последу</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lastRenderedPageBreak/>
        <w:t>тельным отягощением на основные мышечные группы. Многоскоки через пр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пятствия. Спрыгивание с возвышенной опоры с последующим ускорением, прыжком в длину и в высоту. Прыжки на обеих ногах с дополнительным от</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станции. Повторные ускорения с уменьшающимся интервалом отдыха.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вторный бег на короткие дистанции с максимальной скоростью и уменьша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щимся интервалом отдыха. Гладкий бег в режиме непрерывно-интервального метода. Передвижение на лыжах в режиме большой и умеренной интенсивн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w:t>
      </w:r>
    </w:p>
    <w:p w:rsidR="005E6167" w:rsidRDefault="005E6167"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2"/>
        <w:shd w:val="clear" w:color="auto" w:fill="auto"/>
        <w:tabs>
          <w:tab w:val="left" w:pos="2197"/>
        </w:tabs>
        <w:spacing w:line="240" w:lineRule="auto"/>
        <w:ind w:firstLine="709"/>
        <w:jc w:val="both"/>
        <w:rPr>
          <w:b/>
          <w:sz w:val="28"/>
          <w:szCs w:val="28"/>
        </w:rPr>
      </w:pPr>
      <w:r w:rsidRPr="005E6167">
        <w:rPr>
          <w:b/>
          <w:sz w:val="28"/>
          <w:szCs w:val="28"/>
        </w:rPr>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Default="005E6167" w:rsidP="005E6167">
      <w:pPr>
        <w:pStyle w:val="22"/>
        <w:shd w:val="clear" w:color="auto" w:fill="auto"/>
        <w:tabs>
          <w:tab w:val="left" w:pos="2197"/>
        </w:tabs>
        <w:spacing w:line="240" w:lineRule="auto"/>
        <w:ind w:firstLine="709"/>
        <w:rPr>
          <w:b/>
          <w:sz w:val="28"/>
          <w:szCs w:val="28"/>
        </w:rPr>
      </w:pP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w:t>
      </w:r>
      <w:r w:rsidRPr="00DE0F70">
        <w:rPr>
          <w:rFonts w:ascii="Times New Roman" w:hAnsi="Times New Roman" w:cs="Times New Roman"/>
          <w:b/>
          <w:i/>
          <w:color w:val="000000"/>
          <w:sz w:val="28"/>
          <w:szCs w:val="28"/>
        </w:rPr>
        <w:t>е</w:t>
      </w:r>
      <w:r w:rsidRPr="00DE0F70">
        <w:rPr>
          <w:rFonts w:ascii="Times New Roman" w:hAnsi="Times New Roman" w:cs="Times New Roman"/>
          <w:b/>
          <w:i/>
          <w:color w:val="000000"/>
          <w:sz w:val="28"/>
          <w:szCs w:val="28"/>
        </w:rPr>
        <w:t>го образования у обучающегося будут сформированы следующие личнос</w:t>
      </w:r>
      <w:r w:rsidRPr="00DE0F70">
        <w:rPr>
          <w:rFonts w:ascii="Times New Roman" w:hAnsi="Times New Roman" w:cs="Times New Roman"/>
          <w:b/>
          <w:i/>
          <w:color w:val="000000"/>
          <w:sz w:val="28"/>
          <w:szCs w:val="28"/>
        </w:rPr>
        <w:t>т</w:t>
      </w:r>
      <w:r w:rsidRPr="00DE0F70">
        <w:rPr>
          <w:rFonts w:ascii="Times New Roman" w:hAnsi="Times New Roman" w:cs="Times New Roman"/>
          <w:b/>
          <w:i/>
          <w:color w:val="000000"/>
          <w:sz w:val="28"/>
          <w:szCs w:val="28"/>
        </w:rPr>
        <w:t>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lastRenderedPageBreak/>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чество своего и других народов, ощущать эмоциональное воздействие иску</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активное неприятие действий, приносящих вред окружающей среде; </w:t>
      </w:r>
      <w:r w:rsidR="00242B0A" w:rsidRPr="005D4B91">
        <w:rPr>
          <w:rFonts w:ascii="Times New Roman" w:hAnsi="Times New Roman" w:cs="Times New Roman"/>
          <w:color w:val="000000"/>
          <w:sz w:val="28"/>
          <w:szCs w:val="28"/>
        </w:rPr>
        <w:lastRenderedPageBreak/>
        <w:t>умение прогнозировать неблагоприятные экологические последствия предпр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2"/>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w:t>
      </w:r>
      <w:r w:rsidRPr="00DE0F70">
        <w:rPr>
          <w:rFonts w:ascii="Times New Roman" w:hAnsi="Times New Roman" w:cs="Times New Roman"/>
          <w:b/>
          <w:i/>
          <w:color w:val="000000"/>
          <w:sz w:val="28"/>
          <w:szCs w:val="28"/>
        </w:rPr>
        <w:t>е</w:t>
      </w:r>
      <w:r w:rsidRPr="00DE0F70">
        <w:rPr>
          <w:rFonts w:ascii="Times New Roman" w:hAnsi="Times New Roman" w:cs="Times New Roman"/>
          <w:b/>
          <w:i/>
          <w:color w:val="000000"/>
          <w:sz w:val="28"/>
          <w:szCs w:val="28"/>
        </w:rPr>
        <w:t>го образования у обучающегося будут сформированы познавательные ун</w:t>
      </w:r>
      <w:r w:rsidRPr="00DE0F70">
        <w:rPr>
          <w:rFonts w:ascii="Times New Roman" w:hAnsi="Times New Roman" w:cs="Times New Roman"/>
          <w:b/>
          <w:i/>
          <w:color w:val="000000"/>
          <w:sz w:val="28"/>
          <w:szCs w:val="28"/>
        </w:rPr>
        <w:t>и</w:t>
      </w:r>
      <w:r w:rsidRPr="00DE0F70">
        <w:rPr>
          <w:rFonts w:ascii="Times New Roman" w:hAnsi="Times New Roman" w:cs="Times New Roman"/>
          <w:b/>
          <w:i/>
          <w:color w:val="000000"/>
          <w:sz w:val="28"/>
          <w:szCs w:val="28"/>
        </w:rPr>
        <w:t xml:space="preserve">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w:t>
      </w:r>
      <w:r w:rsidRPr="00DE0F70">
        <w:rPr>
          <w:rFonts w:ascii="Times New Roman" w:hAnsi="Times New Roman" w:cs="Times New Roman"/>
          <w:b/>
          <w:i/>
          <w:color w:val="000000"/>
          <w:sz w:val="28"/>
          <w:szCs w:val="28"/>
        </w:rPr>
        <w:t>в</w:t>
      </w:r>
      <w:r w:rsidRPr="00DE0F70">
        <w:rPr>
          <w:rFonts w:ascii="Times New Roman" w:hAnsi="Times New Roman" w:cs="Times New Roman"/>
          <w:b/>
          <w:i/>
          <w:color w:val="000000"/>
          <w:sz w:val="28"/>
          <w:szCs w:val="28"/>
        </w:rPr>
        <w:t>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стижения; выявлять закономерности и противоречия в рассматриваемых явл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следующие базовые исследов</w:t>
      </w:r>
      <w:r w:rsidRPr="00DE0F70">
        <w:rPr>
          <w:rFonts w:ascii="Times New Roman" w:hAnsi="Times New Roman" w:cs="Times New Roman"/>
          <w:i/>
          <w:color w:val="000000"/>
          <w:sz w:val="28"/>
          <w:szCs w:val="28"/>
        </w:rPr>
        <w:t>а</w:t>
      </w:r>
      <w:r w:rsidRPr="00DE0F70">
        <w:rPr>
          <w:rFonts w:ascii="Times New Roman" w:hAnsi="Times New Roman" w:cs="Times New Roman"/>
          <w:i/>
          <w:color w:val="000000"/>
          <w:sz w:val="28"/>
          <w:szCs w:val="28"/>
        </w:rPr>
        <w:t xml:space="preserve">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 оценивать их достоверность, прогнозировать изменение в новых условиях; давать оценку новым ситуациям, оценивать приобретённый опыт; осущест</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лять целенаправленный поиск переноса средств и способов действия в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сиональную среду;</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жизнедеятельности;уметь интегрировать знания из разных предметных обл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общения как часть комм</w:t>
      </w:r>
      <w:r w:rsidRPr="00DE0F70">
        <w:rPr>
          <w:rFonts w:ascii="Times New Roman" w:hAnsi="Times New Roman" w:cs="Times New Roman"/>
          <w:i/>
          <w:color w:val="000000"/>
          <w:sz w:val="28"/>
          <w:szCs w:val="28"/>
        </w:rPr>
        <w:t>у</w:t>
      </w:r>
      <w:r w:rsidRPr="00DE0F70">
        <w:rPr>
          <w:rFonts w:ascii="Times New Roman" w:hAnsi="Times New Roman" w:cs="Times New Roman"/>
          <w:i/>
          <w:color w:val="000000"/>
          <w:sz w:val="28"/>
          <w:szCs w:val="28"/>
        </w:rPr>
        <w:t xml:space="preserve">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 владеть различными способами общения и взаимодействия; арг</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lastRenderedPageBreak/>
        <w:t>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lastRenderedPageBreak/>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w:t>
      </w:r>
      <w:r w:rsidRPr="00BC567E">
        <w:rPr>
          <w:rFonts w:ascii="Times New Roman" w:hAnsi="Times New Roman" w:cs="Times New Roman"/>
          <w:b/>
          <w:i/>
          <w:color w:val="000000"/>
          <w:sz w:val="28"/>
          <w:szCs w:val="28"/>
        </w:rPr>
        <w:t>д</w:t>
      </w:r>
      <w:r w:rsidRPr="00BC567E">
        <w:rPr>
          <w:rFonts w:ascii="Times New Roman" w:hAnsi="Times New Roman" w:cs="Times New Roman"/>
          <w:b/>
          <w:i/>
          <w:color w:val="000000"/>
          <w:sz w:val="28"/>
          <w:szCs w:val="28"/>
        </w:rPr>
        <w:t>метные результаты по отдельным темам программы по физической кул</w:t>
      </w:r>
      <w:r w:rsidRPr="00BC567E">
        <w:rPr>
          <w:rFonts w:ascii="Times New Roman" w:hAnsi="Times New Roman" w:cs="Times New Roman"/>
          <w:b/>
          <w:i/>
          <w:color w:val="000000"/>
          <w:sz w:val="28"/>
          <w:szCs w:val="28"/>
        </w:rPr>
        <w:t>ь</w:t>
      </w:r>
      <w:r w:rsidRPr="00BC567E">
        <w:rPr>
          <w:rFonts w:ascii="Times New Roman" w:hAnsi="Times New Roman" w:cs="Times New Roman"/>
          <w:b/>
          <w:i/>
          <w:color w:val="000000"/>
          <w:sz w:val="28"/>
          <w:szCs w:val="28"/>
        </w:rPr>
        <w:t>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культуре и спорте в Российской Федерации», руководствоваться ими при организации активного отдыха в разнообразных формах физкультурно- оздор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тельных занятий, физкультурно-массовых мероприятий и спортивных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тельной физической культуры, использовать их для самостоятельных занятий с учётом индивидуальных интересов в физическом развитии и физическом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вых видах спорта в условиях учебной и соревновательной деятельности,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судейство по одному из освоенных видов (футбол, волейбол, баске</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lastRenderedPageBreak/>
        <w:t>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качеств,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w:t>
      </w:r>
      <w:r w:rsidRPr="00BC567E">
        <w:rPr>
          <w:rFonts w:ascii="Times New Roman" w:hAnsi="Times New Roman" w:cs="Times New Roman"/>
          <w:b/>
          <w:i/>
          <w:color w:val="000000"/>
          <w:sz w:val="28"/>
          <w:szCs w:val="28"/>
        </w:rPr>
        <w:t>д</w:t>
      </w:r>
      <w:r w:rsidRPr="00BC567E">
        <w:rPr>
          <w:rFonts w:ascii="Times New Roman" w:hAnsi="Times New Roman" w:cs="Times New Roman"/>
          <w:b/>
          <w:i/>
          <w:color w:val="000000"/>
          <w:sz w:val="28"/>
          <w:szCs w:val="28"/>
        </w:rPr>
        <w:t>метные результаты по отдельным темам программы по физической кул</w:t>
      </w:r>
      <w:r w:rsidRPr="00BC567E">
        <w:rPr>
          <w:rFonts w:ascii="Times New Roman" w:hAnsi="Times New Roman" w:cs="Times New Roman"/>
          <w:b/>
          <w:i/>
          <w:color w:val="000000"/>
          <w:sz w:val="28"/>
          <w:szCs w:val="28"/>
        </w:rPr>
        <w:t>ь</w:t>
      </w:r>
      <w:r w:rsidRPr="00BC567E">
        <w:rPr>
          <w:rFonts w:ascii="Times New Roman" w:hAnsi="Times New Roman" w:cs="Times New Roman"/>
          <w:b/>
          <w:i/>
          <w:color w:val="000000"/>
          <w:sz w:val="28"/>
          <w:szCs w:val="28"/>
        </w:rPr>
        <w:t>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нову укрепления здоровья, учитывать её этапы при планировании самосто</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зации труда, профилактике профессиональных заболеваний и оптимизации 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ботоспособности, предупреждении раннего старения и сохранении творческого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тельных занятий физической культурой и спортом, руководствоваться прав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вой деятельности с целью профилактики умственного и физического утомл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w:t>
      </w:r>
      <w:r w:rsidR="00242B0A" w:rsidRPr="005D4B91">
        <w:rPr>
          <w:rFonts w:ascii="Times New Roman" w:hAnsi="Times New Roman" w:cs="Times New Roman"/>
          <w:color w:val="000000"/>
          <w:sz w:val="28"/>
          <w:szCs w:val="28"/>
        </w:rPr>
        <w:t>л</w:t>
      </w:r>
      <w:r w:rsidR="00242B0A" w:rsidRPr="005D4B91">
        <w:rPr>
          <w:rFonts w:ascii="Times New Roman" w:hAnsi="Times New Roman" w:cs="Times New Roman"/>
          <w:color w:val="000000"/>
          <w:sz w:val="28"/>
          <w:szCs w:val="28"/>
        </w:rPr>
        <w:t>нению нормативных требований комплекса «Готов к труду и обороне», план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 их содержание и физические нагрузки исходя из индивидуальных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вых видах спорта, выполнять их в условиях учебной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lastRenderedPageBreak/>
        <w:t>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 Комплекса «Готов к труду и обороне».</w:t>
      </w: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DB1484" w:rsidRPr="005D4B91" w:rsidRDefault="00DB1484" w:rsidP="005D4B91">
      <w:pPr>
        <w:autoSpaceDE/>
        <w:autoSpaceDN/>
        <w:adjustRightInd/>
        <w:ind w:firstLine="709"/>
        <w:rPr>
          <w:rFonts w:ascii="Times New Roman" w:hAnsi="Times New Roman" w:cs="Times New Roman"/>
          <w:color w:val="000000"/>
          <w:sz w:val="28"/>
          <w:szCs w:val="28"/>
        </w:rPr>
      </w:pP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среднего общего образования разработан с целью оказания методич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ры формируется командный дух, познаются основы взаимодействия друг с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гом. Футбол - командная игра, в которой каждому члену команды надо уметь выстраивать отношения с другими игроками. Психологический климат в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ство сплочённости и желание находить общий язык с партнером, а также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вершенствуют функциональную деятельность организма, обеспечивая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w:t>
      </w:r>
      <w:r w:rsidR="00435CA3">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повышает умственную работоспособность, снижает заболева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113C08">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формирование у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lastRenderedPageBreak/>
        <w:t>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его во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ственного,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 Расширяет и дополняет компетенции обучающихся, полученные в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зультате обучения и формирования новых двигательных действий средствами футбола, их использования в прикладных целях для увеличения объема двиг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держательных компонентов и модулей по легкой атлетике, подвижным и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клубов, подготовке обучающихся к выполнению норм Всероссийского физкультурно-спортивного комплекса «Готов к труду и обороне» (ГТО) и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тельную работу с обучающимися в рамках внеурочной деятельности,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Объективные и субъективные признаки утомления. Средства восстановл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организма после физической нагрузки. Способы индивидуального регул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рования физической нагрузки с учетом уровня физического развития и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дом, «уход» в сторону, «уход» с переносом ноги через мяч, «удар» по мячу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действия (в процессе учебной игры и (или) соревновательной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ния у обучающихся будут сформированы следующие личностные результ</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товность к служению Отечеству, его защите на примере роли, традиций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lastRenderedPageBreak/>
        <w:t>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туры и ценностного отношения к физической культуре, как неотъемлемой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сти диалог с другими людьми, достигать в нём взаимопонимания, находить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щие цели и сотрудничать для их достижения в учебной, игровой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футбола как условие успешной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деятельностью, неприятие вредных привычек: курения, употребления алк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ния у обучающихся будут сформированы следующие</w:t>
      </w:r>
      <w:r w:rsidRPr="005D4B91">
        <w:rPr>
          <w:rFonts w:ascii="Times New Roman" w:hAnsi="Times New Roman" w:cs="Times New Roman"/>
          <w:color w:val="000000"/>
          <w:sz w:val="28"/>
          <w:szCs w:val="28"/>
        </w:rPr>
        <w:t xml:space="preserve"> </w:t>
      </w:r>
      <w:r w:rsidRPr="00435CA3">
        <w:rPr>
          <w:rFonts w:ascii="Times New Roman" w:hAnsi="Times New Roman" w:cs="Times New Roman"/>
          <w:b/>
          <w:i/>
          <w:color w:val="000000"/>
          <w:sz w:val="28"/>
          <w:szCs w:val="28"/>
        </w:rPr>
        <w:t>метапредметные р</w:t>
      </w:r>
      <w:r w:rsidRPr="00435CA3">
        <w:rPr>
          <w:rFonts w:ascii="Times New Roman" w:hAnsi="Times New Roman" w:cs="Times New Roman"/>
          <w:b/>
          <w:i/>
          <w:color w:val="000000"/>
          <w:sz w:val="28"/>
          <w:szCs w:val="28"/>
        </w:rPr>
        <w:t>е</w:t>
      </w:r>
      <w:r w:rsidRPr="00435CA3">
        <w:rPr>
          <w:rFonts w:ascii="Times New Roman" w:hAnsi="Times New Roman" w:cs="Times New Roman"/>
          <w:b/>
          <w:i/>
          <w:color w:val="000000"/>
          <w:sz w:val="28"/>
          <w:szCs w:val="28"/>
        </w:rPr>
        <w:t>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 xml:space="preserve">ния у обучающихся будут сформированы следующие </w:t>
      </w:r>
      <w:r w:rsidRPr="00435CA3">
        <w:rPr>
          <w:rFonts w:ascii="Times New Roman" w:hAnsi="Times New Roman" w:cs="Times New Roman"/>
          <w:b/>
          <w:i/>
          <w:color w:val="000000"/>
          <w:sz w:val="28"/>
          <w:szCs w:val="28"/>
        </w:rPr>
        <w:t>предметные резул</w:t>
      </w:r>
      <w:r w:rsidRPr="00435CA3">
        <w:rPr>
          <w:rFonts w:ascii="Times New Roman" w:hAnsi="Times New Roman" w:cs="Times New Roman"/>
          <w:b/>
          <w:i/>
          <w:color w:val="000000"/>
          <w:sz w:val="28"/>
          <w:szCs w:val="28"/>
        </w:rPr>
        <w:t>ь</w:t>
      </w:r>
      <w:r w:rsidRPr="00435CA3">
        <w:rPr>
          <w:rFonts w:ascii="Times New Roman" w:hAnsi="Times New Roman" w:cs="Times New Roman"/>
          <w:b/>
          <w:i/>
          <w:color w:val="000000"/>
          <w:sz w:val="28"/>
          <w:szCs w:val="28"/>
        </w:rPr>
        <w:lastRenderedPageBreak/>
        <w:t>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освоения двигательных действий, подбора упражнений для развития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освоения двигательных действий, подбора упражнений для развития спец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формирующие двигательные умения и навыки тактических приемов фу</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lastRenderedPageBreak/>
        <w:t>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жений («финты»), отбора и вбрасывания мяча, применение изученных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действий в учебной, игровой, досуговой и соревновательной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ном, муниципальном, городском, региональном, всероссийском уровнях, а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же 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и досуговой двигательной деятельности, основ организации здорового образа жизни средствами футбола;</w:t>
      </w:r>
    </w:p>
    <w:p w:rsidR="00D458F1" w:rsidRDefault="00435CA3" w:rsidP="006D04AC">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ной и соревновательной деятельности, средств восстановления после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нагрузки, способов индивидуального регулирования физи</w:t>
      </w:r>
      <w:r w:rsidR="006D04AC">
        <w:rPr>
          <w:rFonts w:ascii="Times New Roman" w:hAnsi="Times New Roman" w:cs="Times New Roman"/>
          <w:color w:val="000000"/>
          <w:sz w:val="28"/>
          <w:szCs w:val="28"/>
        </w:rPr>
        <w:t>ческой нагрузки.</w:t>
      </w: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Default="00A75432" w:rsidP="006D04AC">
      <w:pPr>
        <w:autoSpaceDE/>
        <w:autoSpaceDN/>
        <w:adjustRightInd/>
        <w:ind w:firstLine="709"/>
        <w:rPr>
          <w:rFonts w:ascii="Times New Roman" w:hAnsi="Times New Roman" w:cs="Times New Roman"/>
          <w:color w:val="000000"/>
          <w:sz w:val="28"/>
          <w:szCs w:val="28"/>
        </w:rPr>
      </w:pPr>
    </w:p>
    <w:p w:rsidR="00A75432" w:rsidRPr="006D04AC" w:rsidRDefault="00A75432" w:rsidP="006D04AC">
      <w:pPr>
        <w:autoSpaceDE/>
        <w:autoSpaceDN/>
        <w:adjustRightInd/>
        <w:ind w:firstLine="709"/>
        <w:rPr>
          <w:rFonts w:ascii="Times New Roman" w:hAnsi="Times New Roman" w:cs="Times New Roman"/>
          <w:color w:val="000000"/>
          <w:sz w:val="28"/>
          <w:szCs w:val="28"/>
        </w:rPr>
      </w:pPr>
    </w:p>
    <w:p w:rsidR="001E6371" w:rsidRDefault="001E6371">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071A2F" w:rsidRDefault="00EB4692" w:rsidP="00141AE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2</w:t>
      </w:r>
      <w:r w:rsidR="003F67B2">
        <w:rPr>
          <w:rFonts w:ascii="Times New Roman" w:hAnsi="Times New Roman" w:cs="Times New Roman"/>
          <w:b/>
          <w:sz w:val="28"/>
          <w:szCs w:val="28"/>
        </w:rPr>
        <w:t>.1.13</w:t>
      </w:r>
      <w:r w:rsidR="00521929" w:rsidRPr="005D4B91">
        <w:rPr>
          <w:rFonts w:ascii="Times New Roman" w:hAnsi="Times New Roman" w:cs="Times New Roman"/>
          <w:b/>
          <w:sz w:val="28"/>
          <w:szCs w:val="28"/>
        </w:rPr>
        <w:t>.</w:t>
      </w:r>
      <w:r w:rsidRPr="005D4B91">
        <w:rPr>
          <w:rFonts w:ascii="Times New Roman" w:hAnsi="Times New Roman" w:cs="Times New Roman"/>
          <w:b/>
          <w:sz w:val="28"/>
          <w:szCs w:val="28"/>
        </w:rPr>
        <w:t> </w:t>
      </w:r>
      <w:r w:rsidR="004E7C7A" w:rsidRPr="005D4B91">
        <w:rPr>
          <w:rFonts w:ascii="Times New Roman" w:hAnsi="Times New Roman" w:cs="Times New Roman"/>
          <w:b/>
          <w:sz w:val="28"/>
          <w:szCs w:val="28"/>
        </w:rPr>
        <w:t xml:space="preserve">РАБОЧАЯ ПРОГРАММА </w:t>
      </w:r>
      <w:r w:rsidR="00521929" w:rsidRPr="005D4B91">
        <w:rPr>
          <w:rFonts w:ascii="Times New Roman" w:hAnsi="Times New Roman" w:cs="Times New Roman"/>
          <w:b/>
          <w:sz w:val="28"/>
          <w:szCs w:val="28"/>
        </w:rPr>
        <w:t>УЧЕБНОГО ПРЕДМЕТА</w:t>
      </w:r>
      <w:r w:rsidR="004E7C7A" w:rsidRPr="005D4B91">
        <w:rPr>
          <w:rFonts w:ascii="Times New Roman" w:hAnsi="Times New Roman" w:cs="Times New Roman"/>
          <w:b/>
          <w:sz w:val="28"/>
          <w:szCs w:val="28"/>
        </w:rPr>
        <w:t xml:space="preserve"> «ОС</w:t>
      </w:r>
      <w:r w:rsidR="006043EA">
        <w:rPr>
          <w:rFonts w:ascii="Times New Roman" w:hAnsi="Times New Roman" w:cs="Times New Roman"/>
          <w:b/>
          <w:sz w:val="28"/>
          <w:szCs w:val="28"/>
        </w:rPr>
        <w:t>Н</w:t>
      </w:r>
      <w:r w:rsidR="006043EA">
        <w:rPr>
          <w:rFonts w:ascii="Times New Roman" w:hAnsi="Times New Roman" w:cs="Times New Roman"/>
          <w:b/>
          <w:sz w:val="28"/>
          <w:szCs w:val="28"/>
        </w:rPr>
        <w:t>О</w:t>
      </w:r>
      <w:r w:rsidR="006043EA">
        <w:rPr>
          <w:rFonts w:ascii="Times New Roman" w:hAnsi="Times New Roman" w:cs="Times New Roman"/>
          <w:b/>
          <w:sz w:val="28"/>
          <w:szCs w:val="28"/>
        </w:rPr>
        <w:t>ВЫ БЕ</w:t>
      </w:r>
      <w:r w:rsidR="00926366">
        <w:rPr>
          <w:rFonts w:ascii="Times New Roman" w:hAnsi="Times New Roman" w:cs="Times New Roman"/>
          <w:b/>
          <w:sz w:val="28"/>
          <w:szCs w:val="28"/>
        </w:rPr>
        <w:t>ЗОПАСНОСТИ И ЗА</w:t>
      </w:r>
      <w:r w:rsidR="006043EA">
        <w:rPr>
          <w:rFonts w:ascii="Times New Roman" w:hAnsi="Times New Roman" w:cs="Times New Roman"/>
          <w:b/>
          <w:sz w:val="28"/>
          <w:szCs w:val="28"/>
        </w:rPr>
        <w:t>ЩИТА РОДИНЫ</w:t>
      </w:r>
      <w:r w:rsidR="00521929" w:rsidRPr="005D4B91">
        <w:rPr>
          <w:rFonts w:ascii="Times New Roman" w:hAnsi="Times New Roman" w:cs="Times New Roman"/>
          <w:b/>
          <w:sz w:val="28"/>
          <w:szCs w:val="28"/>
        </w:rPr>
        <w:t>» (БАЗОВЫЙ УРОВЕНЬ)</w:t>
      </w:r>
    </w:p>
    <w:p w:rsidR="00141AE1" w:rsidRDefault="00141AE1" w:rsidP="00141AE1">
      <w:pPr>
        <w:ind w:firstLine="709"/>
        <w:rPr>
          <w:rFonts w:ascii="Times New Roman" w:hAnsi="Times New Roman" w:cs="Times New Roman"/>
          <w:b/>
          <w:sz w:val="28"/>
          <w:szCs w:val="28"/>
        </w:rPr>
      </w:pPr>
    </w:p>
    <w:p w:rsidR="006D04AC" w:rsidRPr="006D04AC" w:rsidRDefault="006D04AC" w:rsidP="00141AE1">
      <w:pPr>
        <w:adjustRightInd/>
        <w:ind w:right="113" w:firstLine="709"/>
        <w:rPr>
          <w:rFonts w:ascii="Times New Roman" w:hAnsi="Times New Roman" w:cs="Times New Roman"/>
          <w:sz w:val="28"/>
          <w:szCs w:val="28"/>
          <w:lang w:eastAsia="en-US"/>
        </w:rPr>
      </w:pPr>
      <w:r w:rsidRPr="006D04AC">
        <w:rPr>
          <w:rFonts w:ascii="Times New Roman" w:hAnsi="Times New Roman" w:cs="Times New Roman"/>
          <w:sz w:val="28"/>
          <w:szCs w:val="28"/>
          <w:lang w:eastAsia="en-US"/>
        </w:rPr>
        <w:t>Федеральная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рабочая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программа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учебному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предмету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«Основы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w:t>
      </w:r>
      <w:r w:rsidRPr="006D04AC">
        <w:rPr>
          <w:rFonts w:ascii="Times New Roman" w:hAnsi="Times New Roman" w:cs="Times New Roman"/>
          <w:sz w:val="28"/>
          <w:szCs w:val="28"/>
          <w:lang w:eastAsia="en-US"/>
        </w:rPr>
        <w:t>з</w:t>
      </w:r>
      <w:r w:rsidRPr="006D04AC">
        <w:rPr>
          <w:rFonts w:ascii="Times New Roman" w:hAnsi="Times New Roman" w:cs="Times New Roman"/>
          <w:sz w:val="28"/>
          <w:szCs w:val="28"/>
          <w:lang w:eastAsia="en-US"/>
        </w:rPr>
        <w:t>опасности</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защиты</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Родины»</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(предметная</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область</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«Основы</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 защиты Родины») (далее соответственно – программа ОБЗР, ОБЗР) включает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пояснительную записку, содержание обучения, планируемые результаты осв</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ения</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программы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3"/>
          <w:sz w:val="28"/>
          <w:szCs w:val="28"/>
          <w:lang w:eastAsia="en-US"/>
        </w:rPr>
        <w:t xml:space="preserve"> </w:t>
      </w:r>
      <w:r w:rsidRPr="006D04AC">
        <w:rPr>
          <w:rFonts w:ascii="Times New Roman" w:hAnsi="Times New Roman" w:cs="Times New Roman"/>
          <w:sz w:val="28"/>
          <w:szCs w:val="28"/>
          <w:lang w:eastAsia="en-US"/>
        </w:rPr>
        <w:t>тематическое</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планирование.</w:t>
      </w:r>
    </w:p>
    <w:p w:rsidR="006D04AC" w:rsidRPr="006D04AC" w:rsidRDefault="006D04AC" w:rsidP="00141AE1">
      <w:pPr>
        <w:adjustRightInd/>
        <w:ind w:firstLine="0"/>
        <w:jc w:val="left"/>
        <w:rPr>
          <w:rFonts w:ascii="Times New Roman" w:hAnsi="Times New Roman" w:cs="Times New Roman"/>
          <w:sz w:val="30"/>
          <w:szCs w:val="28"/>
          <w:lang w:eastAsia="en-US"/>
        </w:rPr>
      </w:pPr>
    </w:p>
    <w:p w:rsidR="006D04AC" w:rsidRPr="006D04AC" w:rsidRDefault="006D04AC" w:rsidP="00141AE1">
      <w:pPr>
        <w:adjustRightInd/>
        <w:ind w:firstLine="0"/>
        <w:jc w:val="center"/>
        <w:outlineLvl w:val="1"/>
        <w:rPr>
          <w:rFonts w:ascii="Times New Roman" w:hAnsi="Times New Roman" w:cs="Times New Roman"/>
          <w:b/>
          <w:bCs/>
          <w:sz w:val="28"/>
          <w:szCs w:val="28"/>
          <w:lang w:eastAsia="en-US"/>
        </w:rPr>
      </w:pPr>
      <w:bookmarkStart w:id="186" w:name="_bookmark0"/>
      <w:bookmarkEnd w:id="186"/>
      <w:r w:rsidRPr="006D04AC">
        <w:rPr>
          <w:rFonts w:ascii="Times New Roman" w:hAnsi="Times New Roman" w:cs="Times New Roman"/>
          <w:b/>
          <w:bCs/>
          <w:spacing w:val="-1"/>
          <w:sz w:val="28"/>
          <w:szCs w:val="28"/>
          <w:lang w:eastAsia="en-US"/>
        </w:rPr>
        <w:t>ПОЯСНИТЕЛЬНАЯ</w:t>
      </w:r>
      <w:r w:rsidRPr="006D04AC">
        <w:rPr>
          <w:rFonts w:ascii="Times New Roman" w:hAnsi="Times New Roman" w:cs="Times New Roman"/>
          <w:b/>
          <w:bCs/>
          <w:spacing w:val="-7"/>
          <w:sz w:val="28"/>
          <w:szCs w:val="28"/>
          <w:lang w:eastAsia="en-US"/>
        </w:rPr>
        <w:t xml:space="preserve"> </w:t>
      </w:r>
      <w:r w:rsidRPr="006D04AC">
        <w:rPr>
          <w:rFonts w:ascii="Times New Roman" w:hAnsi="Times New Roman" w:cs="Times New Roman"/>
          <w:b/>
          <w:bCs/>
          <w:sz w:val="28"/>
          <w:szCs w:val="28"/>
          <w:lang w:eastAsia="en-US"/>
        </w:rPr>
        <w:t>ЗАПИСКА</w:t>
      </w:r>
    </w:p>
    <w:p w:rsidR="006D04AC" w:rsidRPr="006D04AC" w:rsidRDefault="006D04AC" w:rsidP="00141AE1">
      <w:pPr>
        <w:adjustRightInd/>
        <w:ind w:firstLine="0"/>
        <w:jc w:val="left"/>
        <w:rPr>
          <w:rFonts w:ascii="Times New Roman" w:hAnsi="Times New Roman" w:cs="Times New Roman"/>
          <w:b/>
          <w:sz w:val="10"/>
          <w:szCs w:val="28"/>
          <w:lang w:eastAsia="en-US"/>
        </w:rPr>
      </w:pPr>
    </w:p>
    <w:p w:rsidR="006D04AC" w:rsidRPr="006D04AC" w:rsidRDefault="006D04AC" w:rsidP="00141AE1">
      <w:pPr>
        <w:adjustRightInd/>
        <w:ind w:right="111"/>
        <w:rPr>
          <w:rFonts w:ascii="Times New Roman" w:hAnsi="Times New Roman" w:cs="Times New Roman"/>
          <w:sz w:val="28"/>
          <w:szCs w:val="28"/>
          <w:lang w:eastAsia="en-US"/>
        </w:rPr>
      </w:pPr>
      <w:r w:rsidRPr="006D04AC">
        <w:rPr>
          <w:rFonts w:ascii="Times New Roman" w:hAnsi="Times New Roman" w:cs="Times New Roman"/>
          <w:sz w:val="28"/>
          <w:szCs w:val="28"/>
          <w:lang w:eastAsia="en-US"/>
        </w:rPr>
        <w:t>Программа ОБЗР разработана на основе требований к результатам осв</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основной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образовательной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программы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среднего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общего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представленных</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во</w:t>
      </w:r>
      <w:r w:rsidRPr="006D04AC">
        <w:rPr>
          <w:rFonts w:ascii="Times New Roman" w:hAnsi="Times New Roman" w:cs="Times New Roman"/>
          <w:spacing w:val="61"/>
          <w:sz w:val="28"/>
          <w:szCs w:val="28"/>
          <w:lang w:eastAsia="en-US"/>
        </w:rPr>
        <w:t xml:space="preserve"> </w:t>
      </w:r>
      <w:r w:rsidRPr="006D04AC">
        <w:rPr>
          <w:rFonts w:ascii="Times New Roman" w:hAnsi="Times New Roman" w:cs="Times New Roman"/>
          <w:sz w:val="28"/>
          <w:szCs w:val="28"/>
          <w:lang w:eastAsia="en-US"/>
        </w:rPr>
        <w:t>ФГОС</w:t>
      </w:r>
      <w:r w:rsidRPr="006D04AC">
        <w:rPr>
          <w:rFonts w:ascii="Times New Roman" w:hAnsi="Times New Roman" w:cs="Times New Roman"/>
          <w:spacing w:val="64"/>
          <w:sz w:val="28"/>
          <w:szCs w:val="28"/>
          <w:lang w:eastAsia="en-US"/>
        </w:rPr>
        <w:t xml:space="preserve"> </w:t>
      </w:r>
      <w:r w:rsidRPr="006D04AC">
        <w:rPr>
          <w:rFonts w:ascii="Times New Roman" w:hAnsi="Times New Roman" w:cs="Times New Roman"/>
          <w:sz w:val="28"/>
          <w:szCs w:val="28"/>
          <w:lang w:eastAsia="en-US"/>
        </w:rPr>
        <w:t>СОО,</w:t>
      </w:r>
      <w:r w:rsidRPr="006D04AC">
        <w:rPr>
          <w:rFonts w:ascii="Times New Roman" w:hAnsi="Times New Roman" w:cs="Times New Roman"/>
          <w:spacing w:val="65"/>
          <w:sz w:val="28"/>
          <w:szCs w:val="28"/>
          <w:lang w:eastAsia="en-US"/>
        </w:rPr>
        <w:t xml:space="preserve"> </w:t>
      </w:r>
      <w:r w:rsidRPr="006D04AC">
        <w:rPr>
          <w:rFonts w:ascii="Times New Roman" w:hAnsi="Times New Roman" w:cs="Times New Roman"/>
          <w:sz w:val="28"/>
          <w:szCs w:val="28"/>
          <w:lang w:eastAsia="en-US"/>
        </w:rPr>
        <w:t>федеральной</w:t>
      </w:r>
      <w:r w:rsidRPr="006D04AC">
        <w:rPr>
          <w:rFonts w:ascii="Times New Roman" w:hAnsi="Times New Roman" w:cs="Times New Roman"/>
          <w:spacing w:val="64"/>
          <w:sz w:val="28"/>
          <w:szCs w:val="28"/>
          <w:lang w:eastAsia="en-US"/>
        </w:rPr>
        <w:t xml:space="preserve"> </w:t>
      </w:r>
      <w:r w:rsidRPr="006D04AC">
        <w:rPr>
          <w:rFonts w:ascii="Times New Roman" w:hAnsi="Times New Roman" w:cs="Times New Roman"/>
          <w:sz w:val="28"/>
          <w:szCs w:val="28"/>
          <w:lang w:eastAsia="en-US"/>
        </w:rPr>
        <w:t>рабочей</w:t>
      </w:r>
      <w:r w:rsidRPr="006D04AC">
        <w:rPr>
          <w:rFonts w:ascii="Times New Roman" w:hAnsi="Times New Roman" w:cs="Times New Roman"/>
          <w:spacing w:val="64"/>
          <w:sz w:val="28"/>
          <w:szCs w:val="28"/>
          <w:lang w:eastAsia="en-US"/>
        </w:rPr>
        <w:t xml:space="preserve"> </w:t>
      </w:r>
      <w:r w:rsidRPr="006D04AC">
        <w:rPr>
          <w:rFonts w:ascii="Times New Roman" w:hAnsi="Times New Roman" w:cs="Times New Roman"/>
          <w:sz w:val="28"/>
          <w:szCs w:val="28"/>
          <w:lang w:eastAsia="en-US"/>
        </w:rPr>
        <w:t>программы</w:t>
      </w:r>
      <w:r w:rsidRPr="006D04AC">
        <w:rPr>
          <w:rFonts w:ascii="Times New Roman" w:hAnsi="Times New Roman" w:cs="Times New Roman"/>
          <w:spacing w:val="63"/>
          <w:sz w:val="28"/>
          <w:szCs w:val="28"/>
          <w:lang w:eastAsia="en-US"/>
        </w:rPr>
        <w:t xml:space="preserve"> </w:t>
      </w:r>
      <w:r w:rsidRPr="006D04AC">
        <w:rPr>
          <w:rFonts w:ascii="Times New Roman" w:hAnsi="Times New Roman" w:cs="Times New Roman"/>
          <w:sz w:val="28"/>
          <w:szCs w:val="28"/>
          <w:lang w:eastAsia="en-US"/>
        </w:rPr>
        <w:t>восп</w:t>
      </w:r>
      <w:r w:rsidRPr="006D04AC">
        <w:rPr>
          <w:rFonts w:ascii="Times New Roman" w:hAnsi="Times New Roman" w:cs="Times New Roman"/>
          <w:sz w:val="28"/>
          <w:szCs w:val="28"/>
          <w:lang w:eastAsia="en-US"/>
        </w:rPr>
        <w:t>и</w:t>
      </w:r>
      <w:r w:rsidRPr="006D04AC">
        <w:rPr>
          <w:rFonts w:ascii="Times New Roman" w:hAnsi="Times New Roman" w:cs="Times New Roman"/>
          <w:sz w:val="28"/>
          <w:szCs w:val="28"/>
          <w:lang w:eastAsia="en-US"/>
        </w:rPr>
        <w:t>тания,</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предусматривает</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непосредственное</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применение</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при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реализации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ООП</w:t>
      </w:r>
      <w:r w:rsidRPr="006D04AC">
        <w:rPr>
          <w:rFonts w:ascii="Times New Roman" w:hAnsi="Times New Roman" w:cs="Times New Roman"/>
          <w:spacing w:val="-10"/>
          <w:sz w:val="28"/>
          <w:szCs w:val="28"/>
          <w:lang w:eastAsia="en-US"/>
        </w:rPr>
        <w:t xml:space="preserve"> </w:t>
      </w:r>
      <w:r w:rsidRPr="006D04AC">
        <w:rPr>
          <w:rFonts w:ascii="Times New Roman" w:hAnsi="Times New Roman" w:cs="Times New Roman"/>
          <w:sz w:val="28"/>
          <w:szCs w:val="28"/>
          <w:lang w:eastAsia="en-US"/>
        </w:rPr>
        <w:t>СОО.</w:t>
      </w:r>
    </w:p>
    <w:p w:rsidR="006D04AC" w:rsidRDefault="006D04AC" w:rsidP="00141AE1">
      <w:pPr>
        <w:adjustRightInd/>
        <w:ind w:right="107"/>
        <w:rPr>
          <w:rFonts w:ascii="Times New Roman" w:hAnsi="Times New Roman" w:cs="Times New Roman"/>
          <w:sz w:val="28"/>
          <w:szCs w:val="28"/>
          <w:lang w:eastAsia="en-US"/>
        </w:rPr>
      </w:pPr>
      <w:r w:rsidRPr="006D04AC">
        <w:rPr>
          <w:rFonts w:ascii="Times New Roman" w:hAnsi="Times New Roman" w:cs="Times New Roman"/>
          <w:sz w:val="28"/>
          <w:szCs w:val="28"/>
          <w:lang w:eastAsia="en-US"/>
        </w:rPr>
        <w:t>Программа ОБЗР позволит учителю построить освоение содержания в логике</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 xml:space="preserve">последовательного   нарастания  </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 xml:space="preserve">факторов   опасности  </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от    опасной    ситуации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до чрезвычайной ситуации и разумного взаимодействия человека с окружающей</w:t>
      </w:r>
      <w:r w:rsidRPr="006D04AC">
        <w:rPr>
          <w:rFonts w:ascii="Times New Roman" w:hAnsi="Times New Roman" w:cs="Times New Roman"/>
          <w:spacing w:val="1"/>
          <w:sz w:val="28"/>
          <w:szCs w:val="28"/>
          <w:lang w:eastAsia="en-US"/>
        </w:rPr>
        <w:t xml:space="preserve"> </w:t>
      </w:r>
      <w:r w:rsidR="001E6371">
        <w:rPr>
          <w:rFonts w:ascii="Times New Roman" w:hAnsi="Times New Roman" w:cs="Times New Roman"/>
          <w:sz w:val="28"/>
          <w:szCs w:val="28"/>
          <w:lang w:eastAsia="en-US"/>
        </w:rPr>
        <w:t xml:space="preserve">средой, </w:t>
      </w:r>
      <w:r w:rsidR="00141AE1">
        <w:rPr>
          <w:rFonts w:ascii="Times New Roman" w:hAnsi="Times New Roman" w:cs="Times New Roman"/>
          <w:sz w:val="28"/>
          <w:szCs w:val="28"/>
          <w:lang w:eastAsia="en-US"/>
        </w:rPr>
        <w:t xml:space="preserve">учесть </w:t>
      </w:r>
      <w:r w:rsidRPr="006D04AC">
        <w:rPr>
          <w:rFonts w:ascii="Times New Roman" w:hAnsi="Times New Roman" w:cs="Times New Roman"/>
          <w:sz w:val="28"/>
          <w:szCs w:val="28"/>
          <w:lang w:eastAsia="en-US"/>
        </w:rPr>
        <w:t>преем</w:t>
      </w:r>
      <w:r w:rsidR="00141AE1">
        <w:rPr>
          <w:rFonts w:ascii="Times New Roman" w:hAnsi="Times New Roman" w:cs="Times New Roman"/>
          <w:sz w:val="28"/>
          <w:szCs w:val="28"/>
          <w:lang w:eastAsia="en-US"/>
        </w:rPr>
        <w:t xml:space="preserve">ственность приобретения </w:t>
      </w:r>
      <w:r w:rsidRPr="006D04AC">
        <w:rPr>
          <w:rFonts w:ascii="Times New Roman" w:hAnsi="Times New Roman" w:cs="Times New Roman"/>
          <w:sz w:val="28"/>
          <w:szCs w:val="28"/>
          <w:lang w:eastAsia="en-US"/>
        </w:rPr>
        <w:t>обучающимися     знаний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формирования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них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умений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навыков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области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жи</w:t>
      </w:r>
      <w:r w:rsidRPr="006D04AC">
        <w:rPr>
          <w:rFonts w:ascii="Times New Roman" w:hAnsi="Times New Roman" w:cs="Times New Roman"/>
          <w:sz w:val="28"/>
          <w:szCs w:val="28"/>
          <w:lang w:eastAsia="en-US"/>
        </w:rPr>
        <w:t>з</w:t>
      </w:r>
      <w:r w:rsidRPr="006D04AC">
        <w:rPr>
          <w:rFonts w:ascii="Times New Roman" w:hAnsi="Times New Roman" w:cs="Times New Roman"/>
          <w:sz w:val="28"/>
          <w:szCs w:val="28"/>
          <w:lang w:eastAsia="en-US"/>
        </w:rPr>
        <w:t>недеятельности.</w:t>
      </w:r>
    </w:p>
    <w:p w:rsidR="006D04AC" w:rsidRPr="006D04AC" w:rsidRDefault="006D04AC" w:rsidP="001E6371">
      <w:pPr>
        <w:adjustRightInd/>
        <w:spacing w:line="256" w:lineRule="auto"/>
        <w:ind w:right="108"/>
        <w:rPr>
          <w:rFonts w:ascii="Times New Roman" w:hAnsi="Times New Roman" w:cs="Times New Roman"/>
          <w:sz w:val="28"/>
          <w:szCs w:val="28"/>
          <w:lang w:eastAsia="en-US"/>
        </w:rPr>
      </w:pPr>
      <w:r w:rsidRPr="006D04AC">
        <w:rPr>
          <w:rFonts w:ascii="Times New Roman" w:hAnsi="Times New Roman" w:cs="Times New Roman"/>
          <w:sz w:val="28"/>
          <w:szCs w:val="28"/>
          <w:lang w:eastAsia="en-US"/>
        </w:rPr>
        <w:t>Программа ОБЗР в методическом плане обеспечивает реализацию пра</w:t>
      </w:r>
      <w:r w:rsidRPr="006D04AC">
        <w:rPr>
          <w:rFonts w:ascii="Times New Roman" w:hAnsi="Times New Roman" w:cs="Times New Roman"/>
          <w:sz w:val="28"/>
          <w:szCs w:val="28"/>
          <w:lang w:eastAsia="en-US"/>
        </w:rPr>
        <w:t>к</w:t>
      </w:r>
      <w:r w:rsidRPr="006D04AC">
        <w:rPr>
          <w:rFonts w:ascii="Times New Roman" w:hAnsi="Times New Roman" w:cs="Times New Roman"/>
          <w:sz w:val="28"/>
          <w:szCs w:val="28"/>
          <w:lang w:eastAsia="en-US"/>
        </w:rPr>
        <w:t>тико-ориентированного подхода в преподавании ОБЗР, системность и непр</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рывность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приобретения обучающимися знаний и формирования у них навыков в области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жизнедеятельности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переходе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уровня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основного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общего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образования;</w:t>
      </w:r>
      <w:r w:rsidRPr="006D04AC">
        <w:rPr>
          <w:rFonts w:ascii="Times New Roman" w:hAnsi="Times New Roman" w:cs="Times New Roman"/>
          <w:spacing w:val="30"/>
          <w:sz w:val="28"/>
          <w:szCs w:val="28"/>
          <w:lang w:eastAsia="en-US"/>
        </w:rPr>
        <w:t xml:space="preserve"> </w:t>
      </w:r>
      <w:r w:rsidRPr="006D04AC">
        <w:rPr>
          <w:rFonts w:ascii="Times New Roman" w:hAnsi="Times New Roman" w:cs="Times New Roman"/>
          <w:sz w:val="28"/>
          <w:szCs w:val="28"/>
          <w:lang w:eastAsia="en-US"/>
        </w:rPr>
        <w:t>помогает</w:t>
      </w:r>
      <w:r w:rsidRPr="006D04AC">
        <w:rPr>
          <w:rFonts w:ascii="Times New Roman" w:hAnsi="Times New Roman" w:cs="Times New Roman"/>
          <w:spacing w:val="97"/>
          <w:sz w:val="28"/>
          <w:szCs w:val="28"/>
          <w:lang w:eastAsia="en-US"/>
        </w:rPr>
        <w:t xml:space="preserve"> </w:t>
      </w:r>
      <w:r w:rsidRPr="006D04AC">
        <w:rPr>
          <w:rFonts w:ascii="Times New Roman" w:hAnsi="Times New Roman" w:cs="Times New Roman"/>
          <w:sz w:val="28"/>
          <w:szCs w:val="28"/>
          <w:lang w:eastAsia="en-US"/>
        </w:rPr>
        <w:t>педагогу</w:t>
      </w:r>
      <w:r w:rsidRPr="006D04AC">
        <w:rPr>
          <w:rFonts w:ascii="Times New Roman" w:hAnsi="Times New Roman" w:cs="Times New Roman"/>
          <w:spacing w:val="94"/>
          <w:sz w:val="28"/>
          <w:szCs w:val="28"/>
          <w:lang w:eastAsia="en-US"/>
        </w:rPr>
        <w:t xml:space="preserve"> </w:t>
      </w:r>
      <w:r w:rsidRPr="006D04AC">
        <w:rPr>
          <w:rFonts w:ascii="Times New Roman" w:hAnsi="Times New Roman" w:cs="Times New Roman"/>
          <w:sz w:val="28"/>
          <w:szCs w:val="28"/>
          <w:lang w:eastAsia="en-US"/>
        </w:rPr>
        <w:t>продолжить</w:t>
      </w:r>
      <w:r w:rsidRPr="006D04AC">
        <w:rPr>
          <w:rFonts w:ascii="Times New Roman" w:hAnsi="Times New Roman" w:cs="Times New Roman"/>
          <w:spacing w:val="99"/>
          <w:sz w:val="28"/>
          <w:szCs w:val="28"/>
          <w:lang w:eastAsia="en-US"/>
        </w:rPr>
        <w:t xml:space="preserve"> </w:t>
      </w:r>
      <w:r w:rsidRPr="006D04AC">
        <w:rPr>
          <w:rFonts w:ascii="Times New Roman" w:hAnsi="Times New Roman" w:cs="Times New Roman"/>
          <w:sz w:val="28"/>
          <w:szCs w:val="28"/>
          <w:lang w:eastAsia="en-US"/>
        </w:rPr>
        <w:t>освоение</w:t>
      </w:r>
      <w:r w:rsidRPr="006D04AC">
        <w:rPr>
          <w:rFonts w:ascii="Times New Roman" w:hAnsi="Times New Roman" w:cs="Times New Roman"/>
          <w:spacing w:val="103"/>
          <w:sz w:val="28"/>
          <w:szCs w:val="28"/>
          <w:lang w:eastAsia="en-US"/>
        </w:rPr>
        <w:t xml:space="preserve"> </w:t>
      </w:r>
      <w:r w:rsidRPr="006D04AC">
        <w:rPr>
          <w:rFonts w:ascii="Times New Roman" w:hAnsi="Times New Roman" w:cs="Times New Roman"/>
          <w:sz w:val="28"/>
          <w:szCs w:val="28"/>
          <w:lang w:eastAsia="en-US"/>
        </w:rPr>
        <w:t>содержания</w:t>
      </w:r>
      <w:r w:rsidRPr="006D04AC">
        <w:rPr>
          <w:rFonts w:ascii="Times New Roman" w:hAnsi="Times New Roman" w:cs="Times New Roman"/>
          <w:spacing w:val="98"/>
          <w:sz w:val="28"/>
          <w:szCs w:val="28"/>
          <w:lang w:eastAsia="en-US"/>
        </w:rPr>
        <w:t xml:space="preserve"> </w:t>
      </w:r>
      <w:r w:rsidRPr="006D04AC">
        <w:rPr>
          <w:rFonts w:ascii="Times New Roman" w:hAnsi="Times New Roman" w:cs="Times New Roman"/>
          <w:sz w:val="28"/>
          <w:szCs w:val="28"/>
          <w:lang w:eastAsia="en-US"/>
        </w:rPr>
        <w:t>материала</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в логике последовательного нарастания факторов опасности: опа</w:t>
      </w:r>
      <w:r w:rsidRPr="006D04AC">
        <w:rPr>
          <w:rFonts w:ascii="Times New Roman" w:hAnsi="Times New Roman" w:cs="Times New Roman"/>
          <w:sz w:val="28"/>
          <w:szCs w:val="28"/>
          <w:lang w:eastAsia="en-US"/>
        </w:rPr>
        <w:t>с</w:t>
      </w:r>
      <w:r w:rsidRPr="006D04AC">
        <w:rPr>
          <w:rFonts w:ascii="Times New Roman" w:hAnsi="Times New Roman" w:cs="Times New Roman"/>
          <w:sz w:val="28"/>
          <w:szCs w:val="28"/>
          <w:lang w:eastAsia="en-US"/>
        </w:rPr>
        <w:t>ная ситуация,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 xml:space="preserve">чрезвычайная   ситуация   и  </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разумного   построения   модели    индивидуального</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и группового безопасного поведения в повседневной жизни с учетом актуальных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вызовов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угроз</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природной,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техногенной,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социальной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информационной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сферах.</w:t>
      </w:r>
    </w:p>
    <w:p w:rsidR="006D04AC" w:rsidRPr="006D04AC" w:rsidRDefault="006D04AC" w:rsidP="0089451E">
      <w:pPr>
        <w:adjustRightInd/>
        <w:rPr>
          <w:rFonts w:ascii="Times New Roman" w:hAnsi="Times New Roman" w:cs="Times New Roman"/>
          <w:sz w:val="28"/>
          <w:szCs w:val="28"/>
          <w:lang w:eastAsia="en-US"/>
        </w:rPr>
      </w:pPr>
      <w:r w:rsidRPr="006D04AC">
        <w:rPr>
          <w:rFonts w:ascii="Times New Roman" w:hAnsi="Times New Roman" w:cs="Times New Roman"/>
          <w:sz w:val="28"/>
          <w:szCs w:val="28"/>
          <w:lang w:eastAsia="en-US"/>
        </w:rPr>
        <w:t>Программа</w:t>
      </w:r>
      <w:r w:rsidRPr="006D04AC">
        <w:rPr>
          <w:rFonts w:ascii="Times New Roman" w:hAnsi="Times New Roman" w:cs="Times New Roman"/>
          <w:spacing w:val="-7"/>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3"/>
          <w:sz w:val="28"/>
          <w:szCs w:val="28"/>
          <w:lang w:eastAsia="en-US"/>
        </w:rPr>
        <w:t xml:space="preserve"> </w:t>
      </w:r>
      <w:r w:rsidRPr="006D04AC">
        <w:rPr>
          <w:rFonts w:ascii="Times New Roman" w:hAnsi="Times New Roman" w:cs="Times New Roman"/>
          <w:sz w:val="28"/>
          <w:szCs w:val="28"/>
          <w:lang w:eastAsia="en-US"/>
        </w:rPr>
        <w:t>обеспечивает:</w:t>
      </w:r>
    </w:p>
    <w:p w:rsidR="006D04AC" w:rsidRPr="0089451E" w:rsidRDefault="006D04AC" w:rsidP="001A1A0F">
      <w:pPr>
        <w:pStyle w:val="af7"/>
        <w:numPr>
          <w:ilvl w:val="0"/>
          <w:numId w:val="58"/>
        </w:numPr>
        <w:spacing w:before="21" w:line="254" w:lineRule="auto"/>
        <w:ind w:right="126"/>
        <w:jc w:val="both"/>
        <w:rPr>
          <w:rFonts w:ascii="Times New Roman" w:hAnsi="Times New Roman"/>
          <w:sz w:val="28"/>
          <w:szCs w:val="28"/>
        </w:rPr>
      </w:pPr>
      <w:r w:rsidRPr="0089451E">
        <w:rPr>
          <w:rFonts w:ascii="Times New Roman" w:hAnsi="Times New Roman"/>
          <w:sz w:val="28"/>
          <w:szCs w:val="28"/>
        </w:rPr>
        <w:t xml:space="preserve">формирование  </w:t>
      </w:r>
      <w:r w:rsidRPr="0089451E">
        <w:rPr>
          <w:rFonts w:ascii="Times New Roman" w:hAnsi="Times New Roman"/>
          <w:spacing w:val="1"/>
          <w:sz w:val="28"/>
          <w:szCs w:val="28"/>
        </w:rPr>
        <w:t xml:space="preserve"> </w:t>
      </w:r>
      <w:r w:rsidRPr="0089451E">
        <w:rPr>
          <w:rFonts w:ascii="Times New Roman" w:hAnsi="Times New Roman"/>
          <w:sz w:val="28"/>
          <w:szCs w:val="28"/>
        </w:rPr>
        <w:t>личности    выпускника    с    высоким    уровнем    кул</w:t>
      </w:r>
      <w:r w:rsidRPr="0089451E">
        <w:rPr>
          <w:rFonts w:ascii="Times New Roman" w:hAnsi="Times New Roman"/>
          <w:sz w:val="28"/>
          <w:szCs w:val="28"/>
        </w:rPr>
        <w:t>ь</w:t>
      </w:r>
      <w:r w:rsidRPr="0089451E">
        <w:rPr>
          <w:rFonts w:ascii="Times New Roman" w:hAnsi="Times New Roman"/>
          <w:sz w:val="28"/>
          <w:szCs w:val="28"/>
        </w:rPr>
        <w:t>туры</w:t>
      </w:r>
      <w:r w:rsidRPr="0089451E">
        <w:rPr>
          <w:rFonts w:ascii="Times New Roman" w:hAnsi="Times New Roman"/>
          <w:spacing w:val="-67"/>
          <w:sz w:val="28"/>
          <w:szCs w:val="28"/>
        </w:rPr>
        <w:t xml:space="preserve"> </w:t>
      </w:r>
      <w:r w:rsidRPr="0089451E">
        <w:rPr>
          <w:rFonts w:ascii="Times New Roman" w:hAnsi="Times New Roman"/>
          <w:sz w:val="28"/>
          <w:szCs w:val="28"/>
        </w:rPr>
        <w:t>и</w:t>
      </w:r>
      <w:r w:rsidRPr="0089451E">
        <w:rPr>
          <w:rFonts w:ascii="Times New Roman" w:hAnsi="Times New Roman"/>
          <w:spacing w:val="1"/>
          <w:sz w:val="28"/>
          <w:szCs w:val="28"/>
        </w:rPr>
        <w:t xml:space="preserve"> </w:t>
      </w:r>
      <w:r w:rsidRPr="0089451E">
        <w:rPr>
          <w:rFonts w:ascii="Times New Roman" w:hAnsi="Times New Roman"/>
          <w:sz w:val="28"/>
          <w:szCs w:val="28"/>
        </w:rPr>
        <w:t>мотивации ведения</w:t>
      </w:r>
      <w:r w:rsidRPr="0089451E">
        <w:rPr>
          <w:rFonts w:ascii="Times New Roman" w:hAnsi="Times New Roman"/>
          <w:spacing w:val="1"/>
          <w:sz w:val="28"/>
          <w:szCs w:val="28"/>
        </w:rPr>
        <w:t xml:space="preserve"> </w:t>
      </w:r>
      <w:r w:rsidRPr="0089451E">
        <w:rPr>
          <w:rFonts w:ascii="Times New Roman" w:hAnsi="Times New Roman"/>
          <w:sz w:val="28"/>
          <w:szCs w:val="28"/>
        </w:rPr>
        <w:t>безопасного,</w:t>
      </w:r>
      <w:r w:rsidRPr="0089451E">
        <w:rPr>
          <w:rFonts w:ascii="Times New Roman" w:hAnsi="Times New Roman"/>
          <w:spacing w:val="1"/>
          <w:sz w:val="28"/>
          <w:szCs w:val="28"/>
        </w:rPr>
        <w:t xml:space="preserve"> </w:t>
      </w:r>
      <w:r w:rsidRPr="0089451E">
        <w:rPr>
          <w:rFonts w:ascii="Times New Roman" w:hAnsi="Times New Roman"/>
          <w:sz w:val="28"/>
          <w:szCs w:val="28"/>
        </w:rPr>
        <w:t>здорового</w:t>
      </w:r>
      <w:r w:rsidRPr="0089451E">
        <w:rPr>
          <w:rFonts w:ascii="Times New Roman" w:hAnsi="Times New Roman"/>
          <w:spacing w:val="1"/>
          <w:sz w:val="28"/>
          <w:szCs w:val="28"/>
        </w:rPr>
        <w:t xml:space="preserve"> </w:t>
      </w:r>
      <w:r w:rsidRPr="0089451E">
        <w:rPr>
          <w:rFonts w:ascii="Times New Roman" w:hAnsi="Times New Roman"/>
          <w:sz w:val="28"/>
          <w:szCs w:val="28"/>
        </w:rPr>
        <w:t>и</w:t>
      </w:r>
      <w:r w:rsidRPr="0089451E">
        <w:rPr>
          <w:rFonts w:ascii="Times New Roman" w:hAnsi="Times New Roman"/>
          <w:spacing w:val="1"/>
          <w:sz w:val="28"/>
          <w:szCs w:val="28"/>
        </w:rPr>
        <w:t xml:space="preserve"> </w:t>
      </w:r>
      <w:r w:rsidRPr="0089451E">
        <w:rPr>
          <w:rFonts w:ascii="Times New Roman" w:hAnsi="Times New Roman"/>
          <w:sz w:val="28"/>
          <w:szCs w:val="28"/>
        </w:rPr>
        <w:t>экологически</w:t>
      </w:r>
      <w:r w:rsidRPr="0089451E">
        <w:rPr>
          <w:rFonts w:ascii="Times New Roman" w:hAnsi="Times New Roman"/>
          <w:spacing w:val="1"/>
          <w:sz w:val="28"/>
          <w:szCs w:val="28"/>
        </w:rPr>
        <w:t xml:space="preserve"> </w:t>
      </w:r>
      <w:r w:rsidRPr="0089451E">
        <w:rPr>
          <w:rFonts w:ascii="Times New Roman" w:hAnsi="Times New Roman"/>
          <w:sz w:val="28"/>
          <w:szCs w:val="28"/>
        </w:rPr>
        <w:t>цел</w:t>
      </w:r>
      <w:r w:rsidRPr="0089451E">
        <w:rPr>
          <w:rFonts w:ascii="Times New Roman" w:hAnsi="Times New Roman"/>
          <w:sz w:val="28"/>
          <w:szCs w:val="28"/>
        </w:rPr>
        <w:t>е</w:t>
      </w:r>
      <w:r w:rsidRPr="0089451E">
        <w:rPr>
          <w:rFonts w:ascii="Times New Roman" w:hAnsi="Times New Roman"/>
          <w:sz w:val="28"/>
          <w:szCs w:val="28"/>
        </w:rPr>
        <w:t>сообразного</w:t>
      </w:r>
      <w:r w:rsidRPr="0089451E">
        <w:rPr>
          <w:rFonts w:ascii="Times New Roman" w:hAnsi="Times New Roman"/>
          <w:spacing w:val="1"/>
          <w:sz w:val="28"/>
          <w:szCs w:val="28"/>
        </w:rPr>
        <w:t xml:space="preserve"> </w:t>
      </w:r>
      <w:r w:rsidRPr="0089451E">
        <w:rPr>
          <w:rFonts w:ascii="Times New Roman" w:hAnsi="Times New Roman"/>
          <w:sz w:val="28"/>
          <w:szCs w:val="28"/>
        </w:rPr>
        <w:t>образа</w:t>
      </w:r>
      <w:r w:rsidRPr="0089451E">
        <w:rPr>
          <w:rFonts w:ascii="Times New Roman" w:hAnsi="Times New Roman"/>
          <w:spacing w:val="-2"/>
          <w:sz w:val="28"/>
          <w:szCs w:val="28"/>
        </w:rPr>
        <w:t xml:space="preserve"> </w:t>
      </w:r>
      <w:r w:rsidRPr="0089451E">
        <w:rPr>
          <w:rFonts w:ascii="Times New Roman" w:hAnsi="Times New Roman"/>
          <w:sz w:val="28"/>
          <w:szCs w:val="28"/>
        </w:rPr>
        <w:t>жизни;</w:t>
      </w:r>
    </w:p>
    <w:p w:rsidR="006D04AC" w:rsidRPr="0089451E" w:rsidRDefault="006D04AC" w:rsidP="001A1A0F">
      <w:pPr>
        <w:pStyle w:val="af7"/>
        <w:numPr>
          <w:ilvl w:val="0"/>
          <w:numId w:val="58"/>
        </w:numPr>
        <w:spacing w:before="11" w:line="254" w:lineRule="auto"/>
        <w:ind w:right="124"/>
        <w:jc w:val="both"/>
        <w:rPr>
          <w:rFonts w:ascii="Times New Roman" w:hAnsi="Times New Roman"/>
          <w:sz w:val="28"/>
          <w:szCs w:val="28"/>
        </w:rPr>
      </w:pPr>
      <w:r w:rsidRPr="0089451E">
        <w:rPr>
          <w:rFonts w:ascii="Times New Roman" w:hAnsi="Times New Roman"/>
          <w:sz w:val="28"/>
          <w:szCs w:val="28"/>
        </w:rPr>
        <w:t>достижение</w:t>
      </w:r>
      <w:r w:rsidRPr="0089451E">
        <w:rPr>
          <w:rFonts w:ascii="Times New Roman" w:hAnsi="Times New Roman"/>
          <w:spacing w:val="1"/>
          <w:sz w:val="28"/>
          <w:szCs w:val="28"/>
        </w:rPr>
        <w:t xml:space="preserve"> </w:t>
      </w:r>
      <w:r w:rsidRPr="0089451E">
        <w:rPr>
          <w:rFonts w:ascii="Times New Roman" w:hAnsi="Times New Roman"/>
          <w:sz w:val="28"/>
          <w:szCs w:val="28"/>
        </w:rPr>
        <w:t>выпускниками</w:t>
      </w:r>
      <w:r w:rsidRPr="0089451E">
        <w:rPr>
          <w:rFonts w:ascii="Times New Roman" w:hAnsi="Times New Roman"/>
          <w:spacing w:val="1"/>
          <w:sz w:val="28"/>
          <w:szCs w:val="28"/>
        </w:rPr>
        <w:t xml:space="preserve"> </w:t>
      </w:r>
      <w:r w:rsidRPr="0089451E">
        <w:rPr>
          <w:rFonts w:ascii="Times New Roman" w:hAnsi="Times New Roman"/>
          <w:sz w:val="28"/>
          <w:szCs w:val="28"/>
        </w:rPr>
        <w:t>базового</w:t>
      </w:r>
      <w:r w:rsidRPr="0089451E">
        <w:rPr>
          <w:rFonts w:ascii="Times New Roman" w:hAnsi="Times New Roman"/>
          <w:spacing w:val="1"/>
          <w:sz w:val="28"/>
          <w:szCs w:val="28"/>
        </w:rPr>
        <w:t xml:space="preserve"> </w:t>
      </w:r>
      <w:r w:rsidRPr="0089451E">
        <w:rPr>
          <w:rFonts w:ascii="Times New Roman" w:hAnsi="Times New Roman"/>
          <w:sz w:val="28"/>
          <w:szCs w:val="28"/>
        </w:rPr>
        <w:t>уровня</w:t>
      </w:r>
      <w:r w:rsidRPr="0089451E">
        <w:rPr>
          <w:rFonts w:ascii="Times New Roman" w:hAnsi="Times New Roman"/>
          <w:spacing w:val="1"/>
          <w:sz w:val="28"/>
          <w:szCs w:val="28"/>
        </w:rPr>
        <w:t xml:space="preserve"> </w:t>
      </w:r>
      <w:r w:rsidRPr="0089451E">
        <w:rPr>
          <w:rFonts w:ascii="Times New Roman" w:hAnsi="Times New Roman"/>
          <w:sz w:val="28"/>
          <w:szCs w:val="28"/>
        </w:rPr>
        <w:t>культуры</w:t>
      </w:r>
      <w:r w:rsidRPr="0089451E">
        <w:rPr>
          <w:rFonts w:ascii="Times New Roman" w:hAnsi="Times New Roman"/>
          <w:spacing w:val="1"/>
          <w:sz w:val="28"/>
          <w:szCs w:val="28"/>
        </w:rPr>
        <w:t xml:space="preserve"> </w:t>
      </w:r>
      <w:r w:rsidRPr="0089451E">
        <w:rPr>
          <w:rFonts w:ascii="Times New Roman" w:hAnsi="Times New Roman"/>
          <w:sz w:val="28"/>
          <w:szCs w:val="28"/>
        </w:rPr>
        <w:t>безопасности</w:t>
      </w:r>
      <w:r w:rsidRPr="0089451E">
        <w:rPr>
          <w:rFonts w:ascii="Times New Roman" w:hAnsi="Times New Roman"/>
          <w:spacing w:val="1"/>
          <w:sz w:val="28"/>
          <w:szCs w:val="28"/>
        </w:rPr>
        <w:t xml:space="preserve"> </w:t>
      </w:r>
      <w:r w:rsidRPr="0089451E">
        <w:rPr>
          <w:rFonts w:ascii="Times New Roman" w:hAnsi="Times New Roman"/>
          <w:sz w:val="28"/>
          <w:szCs w:val="28"/>
        </w:rPr>
        <w:t>жизнедеятельности, соответствующего интересам обучающихся и п</w:t>
      </w:r>
      <w:r w:rsidRPr="0089451E">
        <w:rPr>
          <w:rFonts w:ascii="Times New Roman" w:hAnsi="Times New Roman"/>
          <w:sz w:val="28"/>
          <w:szCs w:val="28"/>
        </w:rPr>
        <w:t>о</w:t>
      </w:r>
      <w:r w:rsidRPr="0089451E">
        <w:rPr>
          <w:rFonts w:ascii="Times New Roman" w:hAnsi="Times New Roman"/>
          <w:sz w:val="28"/>
          <w:szCs w:val="28"/>
        </w:rPr>
        <w:t>требностям</w:t>
      </w:r>
      <w:r w:rsidRPr="0089451E">
        <w:rPr>
          <w:rFonts w:ascii="Times New Roman" w:hAnsi="Times New Roman"/>
          <w:spacing w:val="1"/>
          <w:sz w:val="28"/>
          <w:szCs w:val="28"/>
        </w:rPr>
        <w:t xml:space="preserve"> </w:t>
      </w:r>
      <w:r w:rsidRPr="0089451E">
        <w:rPr>
          <w:rFonts w:ascii="Times New Roman" w:hAnsi="Times New Roman"/>
          <w:sz w:val="28"/>
          <w:szCs w:val="28"/>
        </w:rPr>
        <w:t>общества</w:t>
      </w:r>
      <w:r w:rsidRPr="0089451E">
        <w:rPr>
          <w:rFonts w:ascii="Times New Roman" w:hAnsi="Times New Roman"/>
          <w:spacing w:val="-3"/>
          <w:sz w:val="28"/>
          <w:szCs w:val="28"/>
        </w:rPr>
        <w:t xml:space="preserve"> </w:t>
      </w:r>
      <w:r w:rsidRPr="0089451E">
        <w:rPr>
          <w:rFonts w:ascii="Times New Roman" w:hAnsi="Times New Roman"/>
          <w:sz w:val="28"/>
          <w:szCs w:val="28"/>
        </w:rPr>
        <w:t>в</w:t>
      </w:r>
      <w:r w:rsidRPr="0089451E">
        <w:rPr>
          <w:rFonts w:ascii="Times New Roman" w:hAnsi="Times New Roman"/>
          <w:spacing w:val="-3"/>
          <w:sz w:val="28"/>
          <w:szCs w:val="28"/>
        </w:rPr>
        <w:t xml:space="preserve"> </w:t>
      </w:r>
      <w:r w:rsidRPr="0089451E">
        <w:rPr>
          <w:rFonts w:ascii="Times New Roman" w:hAnsi="Times New Roman"/>
          <w:sz w:val="28"/>
          <w:szCs w:val="28"/>
        </w:rPr>
        <w:t>формировании</w:t>
      </w:r>
      <w:r w:rsidRPr="0089451E">
        <w:rPr>
          <w:rFonts w:ascii="Times New Roman" w:hAnsi="Times New Roman"/>
          <w:spacing w:val="1"/>
          <w:sz w:val="28"/>
          <w:szCs w:val="28"/>
        </w:rPr>
        <w:t xml:space="preserve"> </w:t>
      </w:r>
      <w:r w:rsidRPr="0089451E">
        <w:rPr>
          <w:rFonts w:ascii="Times New Roman" w:hAnsi="Times New Roman"/>
          <w:sz w:val="28"/>
          <w:szCs w:val="28"/>
        </w:rPr>
        <w:t>полноценной</w:t>
      </w:r>
      <w:r w:rsidRPr="0089451E">
        <w:rPr>
          <w:rFonts w:ascii="Times New Roman" w:hAnsi="Times New Roman"/>
          <w:spacing w:val="1"/>
          <w:sz w:val="28"/>
          <w:szCs w:val="28"/>
        </w:rPr>
        <w:t xml:space="preserve"> </w:t>
      </w:r>
      <w:r w:rsidRPr="0089451E">
        <w:rPr>
          <w:rFonts w:ascii="Times New Roman" w:hAnsi="Times New Roman"/>
          <w:sz w:val="28"/>
          <w:szCs w:val="28"/>
        </w:rPr>
        <w:t>личности безопа</w:t>
      </w:r>
      <w:r w:rsidRPr="0089451E">
        <w:rPr>
          <w:rFonts w:ascii="Times New Roman" w:hAnsi="Times New Roman"/>
          <w:sz w:val="28"/>
          <w:szCs w:val="28"/>
        </w:rPr>
        <w:t>с</w:t>
      </w:r>
      <w:r w:rsidRPr="0089451E">
        <w:rPr>
          <w:rFonts w:ascii="Times New Roman" w:hAnsi="Times New Roman"/>
          <w:sz w:val="28"/>
          <w:szCs w:val="28"/>
        </w:rPr>
        <w:t>ного</w:t>
      </w:r>
      <w:r w:rsidRPr="0089451E">
        <w:rPr>
          <w:rFonts w:ascii="Times New Roman" w:hAnsi="Times New Roman"/>
          <w:spacing w:val="-4"/>
          <w:sz w:val="28"/>
          <w:szCs w:val="28"/>
        </w:rPr>
        <w:t xml:space="preserve"> </w:t>
      </w:r>
      <w:r w:rsidRPr="0089451E">
        <w:rPr>
          <w:rFonts w:ascii="Times New Roman" w:hAnsi="Times New Roman"/>
          <w:sz w:val="28"/>
          <w:szCs w:val="28"/>
        </w:rPr>
        <w:t>типа;</w:t>
      </w:r>
    </w:p>
    <w:p w:rsidR="006D04AC" w:rsidRPr="0089451E" w:rsidRDefault="006D04AC" w:rsidP="001A1A0F">
      <w:pPr>
        <w:pStyle w:val="af7"/>
        <w:numPr>
          <w:ilvl w:val="0"/>
          <w:numId w:val="58"/>
        </w:numPr>
        <w:spacing w:before="4" w:line="256" w:lineRule="auto"/>
        <w:ind w:right="126"/>
        <w:jc w:val="both"/>
        <w:rPr>
          <w:rFonts w:ascii="Times New Roman" w:hAnsi="Times New Roman"/>
          <w:sz w:val="28"/>
          <w:szCs w:val="28"/>
        </w:rPr>
      </w:pPr>
      <w:r w:rsidRPr="0089451E">
        <w:rPr>
          <w:rFonts w:ascii="Times New Roman" w:hAnsi="Times New Roman"/>
          <w:sz w:val="28"/>
          <w:szCs w:val="28"/>
        </w:rPr>
        <w:t>взаимосвязь</w:t>
      </w:r>
      <w:r w:rsidRPr="0089451E">
        <w:rPr>
          <w:rFonts w:ascii="Times New Roman" w:hAnsi="Times New Roman"/>
          <w:spacing w:val="1"/>
          <w:sz w:val="28"/>
          <w:szCs w:val="28"/>
        </w:rPr>
        <w:t xml:space="preserve"> </w:t>
      </w:r>
      <w:r w:rsidRPr="0089451E">
        <w:rPr>
          <w:rFonts w:ascii="Times New Roman" w:hAnsi="Times New Roman"/>
          <w:sz w:val="28"/>
          <w:szCs w:val="28"/>
        </w:rPr>
        <w:t>личностных,</w:t>
      </w:r>
      <w:r w:rsidRPr="0089451E">
        <w:rPr>
          <w:rFonts w:ascii="Times New Roman" w:hAnsi="Times New Roman"/>
          <w:spacing w:val="1"/>
          <w:sz w:val="28"/>
          <w:szCs w:val="28"/>
        </w:rPr>
        <w:t xml:space="preserve"> </w:t>
      </w:r>
      <w:r w:rsidRPr="0089451E">
        <w:rPr>
          <w:rFonts w:ascii="Times New Roman" w:hAnsi="Times New Roman"/>
          <w:sz w:val="28"/>
          <w:szCs w:val="28"/>
        </w:rPr>
        <w:t>метапредметных</w:t>
      </w:r>
      <w:r w:rsidRPr="0089451E">
        <w:rPr>
          <w:rFonts w:ascii="Times New Roman" w:hAnsi="Times New Roman"/>
          <w:spacing w:val="1"/>
          <w:sz w:val="28"/>
          <w:szCs w:val="28"/>
        </w:rPr>
        <w:t xml:space="preserve"> </w:t>
      </w:r>
      <w:r w:rsidRPr="0089451E">
        <w:rPr>
          <w:rFonts w:ascii="Times New Roman" w:hAnsi="Times New Roman"/>
          <w:sz w:val="28"/>
          <w:szCs w:val="28"/>
        </w:rPr>
        <w:t>и</w:t>
      </w:r>
      <w:r w:rsidRPr="0089451E">
        <w:rPr>
          <w:rFonts w:ascii="Times New Roman" w:hAnsi="Times New Roman"/>
          <w:spacing w:val="1"/>
          <w:sz w:val="28"/>
          <w:szCs w:val="28"/>
        </w:rPr>
        <w:t xml:space="preserve"> </w:t>
      </w:r>
      <w:r w:rsidRPr="0089451E">
        <w:rPr>
          <w:rFonts w:ascii="Times New Roman" w:hAnsi="Times New Roman"/>
          <w:sz w:val="28"/>
          <w:szCs w:val="28"/>
        </w:rPr>
        <w:t>предметных</w:t>
      </w:r>
      <w:r w:rsidRPr="0089451E">
        <w:rPr>
          <w:rFonts w:ascii="Times New Roman" w:hAnsi="Times New Roman"/>
          <w:spacing w:val="1"/>
          <w:sz w:val="28"/>
          <w:szCs w:val="28"/>
        </w:rPr>
        <w:t xml:space="preserve"> </w:t>
      </w:r>
      <w:r w:rsidRPr="0089451E">
        <w:rPr>
          <w:rFonts w:ascii="Times New Roman" w:hAnsi="Times New Roman"/>
          <w:sz w:val="28"/>
          <w:szCs w:val="28"/>
        </w:rPr>
        <w:t>результатов</w:t>
      </w:r>
      <w:r w:rsidRPr="0089451E">
        <w:rPr>
          <w:rFonts w:ascii="Times New Roman" w:hAnsi="Times New Roman"/>
          <w:spacing w:val="1"/>
          <w:sz w:val="28"/>
          <w:szCs w:val="28"/>
        </w:rPr>
        <w:t xml:space="preserve"> </w:t>
      </w:r>
      <w:r w:rsidRPr="0089451E">
        <w:rPr>
          <w:rFonts w:ascii="Times New Roman" w:hAnsi="Times New Roman"/>
          <w:spacing w:val="-1"/>
          <w:sz w:val="28"/>
          <w:szCs w:val="28"/>
        </w:rPr>
        <w:t>освоения</w:t>
      </w:r>
      <w:r w:rsidRPr="0089451E">
        <w:rPr>
          <w:rFonts w:ascii="Times New Roman" w:hAnsi="Times New Roman"/>
          <w:spacing w:val="-12"/>
          <w:sz w:val="28"/>
          <w:szCs w:val="28"/>
        </w:rPr>
        <w:t xml:space="preserve"> </w:t>
      </w:r>
      <w:r w:rsidRPr="0089451E">
        <w:rPr>
          <w:rFonts w:ascii="Times New Roman" w:hAnsi="Times New Roman"/>
          <w:spacing w:val="-1"/>
          <w:sz w:val="28"/>
          <w:szCs w:val="28"/>
        </w:rPr>
        <w:t>учебного</w:t>
      </w:r>
      <w:r w:rsidRPr="0089451E">
        <w:rPr>
          <w:rFonts w:ascii="Times New Roman" w:hAnsi="Times New Roman"/>
          <w:spacing w:val="-17"/>
          <w:sz w:val="28"/>
          <w:szCs w:val="28"/>
        </w:rPr>
        <w:t xml:space="preserve"> </w:t>
      </w:r>
      <w:r w:rsidRPr="0089451E">
        <w:rPr>
          <w:rFonts w:ascii="Times New Roman" w:hAnsi="Times New Roman"/>
          <w:spacing w:val="-1"/>
          <w:sz w:val="28"/>
          <w:szCs w:val="28"/>
        </w:rPr>
        <w:t>предмета</w:t>
      </w:r>
      <w:r w:rsidRPr="0089451E">
        <w:rPr>
          <w:rFonts w:ascii="Times New Roman" w:hAnsi="Times New Roman"/>
          <w:spacing w:val="-14"/>
          <w:sz w:val="28"/>
          <w:szCs w:val="28"/>
        </w:rPr>
        <w:t xml:space="preserve"> </w:t>
      </w:r>
      <w:r w:rsidRPr="0089451E">
        <w:rPr>
          <w:rFonts w:ascii="Times New Roman" w:hAnsi="Times New Roman"/>
          <w:spacing w:val="-1"/>
          <w:sz w:val="28"/>
          <w:szCs w:val="28"/>
        </w:rPr>
        <w:t>ОБЗР</w:t>
      </w:r>
      <w:r w:rsidRPr="0089451E">
        <w:rPr>
          <w:rFonts w:ascii="Times New Roman" w:hAnsi="Times New Roman"/>
          <w:spacing w:val="-11"/>
          <w:sz w:val="28"/>
          <w:szCs w:val="28"/>
        </w:rPr>
        <w:t xml:space="preserve"> </w:t>
      </w:r>
      <w:r w:rsidRPr="0089451E">
        <w:rPr>
          <w:rFonts w:ascii="Times New Roman" w:hAnsi="Times New Roman"/>
          <w:spacing w:val="-1"/>
          <w:sz w:val="28"/>
          <w:szCs w:val="28"/>
        </w:rPr>
        <w:t>на</w:t>
      </w:r>
      <w:r w:rsidRPr="0089451E">
        <w:rPr>
          <w:rFonts w:ascii="Times New Roman" w:hAnsi="Times New Roman"/>
          <w:spacing w:val="-14"/>
          <w:sz w:val="28"/>
          <w:szCs w:val="28"/>
        </w:rPr>
        <w:t xml:space="preserve"> </w:t>
      </w:r>
      <w:r w:rsidRPr="0089451E">
        <w:rPr>
          <w:rFonts w:ascii="Times New Roman" w:hAnsi="Times New Roman"/>
          <w:spacing w:val="-1"/>
          <w:sz w:val="28"/>
          <w:szCs w:val="28"/>
        </w:rPr>
        <w:t>уровнях</w:t>
      </w:r>
      <w:r w:rsidRPr="0089451E">
        <w:rPr>
          <w:rFonts w:ascii="Times New Roman" w:hAnsi="Times New Roman"/>
          <w:spacing w:val="-16"/>
          <w:sz w:val="28"/>
          <w:szCs w:val="28"/>
        </w:rPr>
        <w:t xml:space="preserve"> </w:t>
      </w:r>
      <w:r w:rsidRPr="0089451E">
        <w:rPr>
          <w:rFonts w:ascii="Times New Roman" w:hAnsi="Times New Roman"/>
          <w:spacing w:val="-1"/>
          <w:sz w:val="28"/>
          <w:szCs w:val="28"/>
        </w:rPr>
        <w:t>основного</w:t>
      </w:r>
      <w:r w:rsidRPr="0089451E">
        <w:rPr>
          <w:rFonts w:ascii="Times New Roman" w:hAnsi="Times New Roman"/>
          <w:spacing w:val="-16"/>
          <w:sz w:val="28"/>
          <w:szCs w:val="28"/>
        </w:rPr>
        <w:t xml:space="preserve"> </w:t>
      </w:r>
      <w:r w:rsidRPr="0089451E">
        <w:rPr>
          <w:rFonts w:ascii="Times New Roman" w:hAnsi="Times New Roman"/>
          <w:spacing w:val="-1"/>
          <w:sz w:val="28"/>
          <w:szCs w:val="28"/>
        </w:rPr>
        <w:t>общего</w:t>
      </w:r>
      <w:r w:rsidRPr="0089451E">
        <w:rPr>
          <w:rFonts w:ascii="Times New Roman" w:hAnsi="Times New Roman"/>
          <w:spacing w:val="-17"/>
          <w:sz w:val="28"/>
          <w:szCs w:val="28"/>
        </w:rPr>
        <w:t xml:space="preserve"> </w:t>
      </w:r>
      <w:r w:rsidRPr="0089451E">
        <w:rPr>
          <w:rFonts w:ascii="Times New Roman" w:hAnsi="Times New Roman"/>
          <w:spacing w:val="-1"/>
          <w:sz w:val="28"/>
          <w:szCs w:val="28"/>
        </w:rPr>
        <w:t>и</w:t>
      </w:r>
      <w:r w:rsidRPr="0089451E">
        <w:rPr>
          <w:rFonts w:ascii="Times New Roman" w:hAnsi="Times New Roman"/>
          <w:spacing w:val="-11"/>
          <w:sz w:val="28"/>
          <w:szCs w:val="28"/>
        </w:rPr>
        <w:t xml:space="preserve"> </w:t>
      </w:r>
      <w:r w:rsidRPr="0089451E">
        <w:rPr>
          <w:rFonts w:ascii="Times New Roman" w:hAnsi="Times New Roman"/>
          <w:spacing w:val="-1"/>
          <w:sz w:val="28"/>
          <w:szCs w:val="28"/>
        </w:rPr>
        <w:t>сре</w:t>
      </w:r>
      <w:r w:rsidRPr="0089451E">
        <w:rPr>
          <w:rFonts w:ascii="Times New Roman" w:hAnsi="Times New Roman"/>
          <w:spacing w:val="-1"/>
          <w:sz w:val="28"/>
          <w:szCs w:val="28"/>
        </w:rPr>
        <w:t>д</w:t>
      </w:r>
      <w:r w:rsidRPr="0089451E">
        <w:rPr>
          <w:rFonts w:ascii="Times New Roman" w:hAnsi="Times New Roman"/>
          <w:spacing w:val="-1"/>
          <w:sz w:val="28"/>
          <w:szCs w:val="28"/>
        </w:rPr>
        <w:t>него</w:t>
      </w:r>
      <w:r w:rsidRPr="0089451E">
        <w:rPr>
          <w:rFonts w:ascii="Times New Roman" w:hAnsi="Times New Roman"/>
          <w:spacing w:val="-17"/>
          <w:sz w:val="28"/>
          <w:szCs w:val="28"/>
        </w:rPr>
        <w:t xml:space="preserve"> </w:t>
      </w:r>
      <w:r w:rsidRPr="0089451E">
        <w:rPr>
          <w:rFonts w:ascii="Times New Roman" w:hAnsi="Times New Roman"/>
          <w:spacing w:val="-1"/>
          <w:sz w:val="28"/>
          <w:szCs w:val="28"/>
        </w:rPr>
        <w:t>общего</w:t>
      </w:r>
      <w:r w:rsidRPr="0089451E">
        <w:rPr>
          <w:rFonts w:ascii="Times New Roman" w:hAnsi="Times New Roman"/>
          <w:spacing w:val="-68"/>
          <w:sz w:val="28"/>
          <w:szCs w:val="28"/>
        </w:rPr>
        <w:t xml:space="preserve"> </w:t>
      </w:r>
      <w:r w:rsidRPr="0089451E">
        <w:rPr>
          <w:rFonts w:ascii="Times New Roman" w:hAnsi="Times New Roman"/>
          <w:sz w:val="28"/>
          <w:szCs w:val="28"/>
        </w:rPr>
        <w:t>образования;</w:t>
      </w:r>
    </w:p>
    <w:p w:rsidR="006D04AC" w:rsidRPr="0089451E" w:rsidRDefault="006D04AC" w:rsidP="001A1A0F">
      <w:pPr>
        <w:pStyle w:val="af7"/>
        <w:numPr>
          <w:ilvl w:val="0"/>
          <w:numId w:val="58"/>
        </w:numPr>
        <w:ind w:right="122"/>
        <w:jc w:val="both"/>
        <w:rPr>
          <w:rFonts w:ascii="Times New Roman" w:hAnsi="Times New Roman"/>
          <w:sz w:val="28"/>
          <w:szCs w:val="28"/>
        </w:rPr>
      </w:pPr>
      <w:r w:rsidRPr="0089451E">
        <w:rPr>
          <w:rFonts w:ascii="Times New Roman" w:hAnsi="Times New Roman"/>
          <w:sz w:val="28"/>
          <w:szCs w:val="28"/>
        </w:rPr>
        <w:lastRenderedPageBreak/>
        <w:t>подготовку</w:t>
      </w:r>
      <w:r w:rsidRPr="0089451E">
        <w:rPr>
          <w:rFonts w:ascii="Times New Roman" w:hAnsi="Times New Roman"/>
          <w:spacing w:val="1"/>
          <w:sz w:val="28"/>
          <w:szCs w:val="28"/>
        </w:rPr>
        <w:t xml:space="preserve"> </w:t>
      </w:r>
      <w:r w:rsidRPr="0089451E">
        <w:rPr>
          <w:rFonts w:ascii="Times New Roman" w:hAnsi="Times New Roman"/>
          <w:sz w:val="28"/>
          <w:szCs w:val="28"/>
        </w:rPr>
        <w:t>выпускников</w:t>
      </w:r>
      <w:r w:rsidRPr="0089451E">
        <w:rPr>
          <w:rFonts w:ascii="Times New Roman" w:hAnsi="Times New Roman"/>
          <w:spacing w:val="1"/>
          <w:sz w:val="28"/>
          <w:szCs w:val="28"/>
        </w:rPr>
        <w:t xml:space="preserve"> </w:t>
      </w:r>
      <w:r w:rsidRPr="0089451E">
        <w:rPr>
          <w:rFonts w:ascii="Times New Roman" w:hAnsi="Times New Roman"/>
          <w:sz w:val="28"/>
          <w:szCs w:val="28"/>
        </w:rPr>
        <w:t>к</w:t>
      </w:r>
      <w:r w:rsidRPr="0089451E">
        <w:rPr>
          <w:rFonts w:ascii="Times New Roman" w:hAnsi="Times New Roman"/>
          <w:spacing w:val="1"/>
          <w:sz w:val="28"/>
          <w:szCs w:val="28"/>
        </w:rPr>
        <w:t xml:space="preserve"> </w:t>
      </w:r>
      <w:r w:rsidRPr="0089451E">
        <w:rPr>
          <w:rFonts w:ascii="Times New Roman" w:hAnsi="Times New Roman"/>
          <w:sz w:val="28"/>
          <w:szCs w:val="28"/>
        </w:rPr>
        <w:t>решению</w:t>
      </w:r>
      <w:r w:rsidRPr="0089451E">
        <w:rPr>
          <w:rFonts w:ascii="Times New Roman" w:hAnsi="Times New Roman"/>
          <w:spacing w:val="1"/>
          <w:sz w:val="28"/>
          <w:szCs w:val="28"/>
        </w:rPr>
        <w:t xml:space="preserve"> </w:t>
      </w:r>
      <w:r w:rsidRPr="0089451E">
        <w:rPr>
          <w:rFonts w:ascii="Times New Roman" w:hAnsi="Times New Roman"/>
          <w:sz w:val="28"/>
          <w:szCs w:val="28"/>
        </w:rPr>
        <w:t>актуальных</w:t>
      </w:r>
      <w:r w:rsidRPr="0089451E">
        <w:rPr>
          <w:rFonts w:ascii="Times New Roman" w:hAnsi="Times New Roman"/>
          <w:spacing w:val="1"/>
          <w:sz w:val="28"/>
          <w:szCs w:val="28"/>
        </w:rPr>
        <w:t xml:space="preserve"> </w:t>
      </w:r>
      <w:r w:rsidRPr="0089451E">
        <w:rPr>
          <w:rFonts w:ascii="Times New Roman" w:hAnsi="Times New Roman"/>
          <w:sz w:val="28"/>
          <w:szCs w:val="28"/>
        </w:rPr>
        <w:t>практических</w:t>
      </w:r>
      <w:r w:rsidRPr="0089451E">
        <w:rPr>
          <w:rFonts w:ascii="Times New Roman" w:hAnsi="Times New Roman"/>
          <w:spacing w:val="1"/>
          <w:sz w:val="28"/>
          <w:szCs w:val="28"/>
        </w:rPr>
        <w:t xml:space="preserve"> </w:t>
      </w:r>
      <w:r w:rsidRPr="0089451E">
        <w:rPr>
          <w:rFonts w:ascii="Times New Roman" w:hAnsi="Times New Roman"/>
          <w:sz w:val="28"/>
          <w:szCs w:val="28"/>
        </w:rPr>
        <w:t>задач</w:t>
      </w:r>
      <w:r w:rsidRPr="0089451E">
        <w:rPr>
          <w:rFonts w:ascii="Times New Roman" w:hAnsi="Times New Roman"/>
          <w:spacing w:val="1"/>
          <w:sz w:val="28"/>
          <w:szCs w:val="28"/>
        </w:rPr>
        <w:t xml:space="preserve"> </w:t>
      </w:r>
      <w:r w:rsidRPr="0089451E">
        <w:rPr>
          <w:rFonts w:ascii="Times New Roman" w:hAnsi="Times New Roman"/>
          <w:sz w:val="28"/>
          <w:szCs w:val="28"/>
        </w:rPr>
        <w:t>безопасности</w:t>
      </w:r>
      <w:r w:rsidRPr="0089451E">
        <w:rPr>
          <w:rFonts w:ascii="Times New Roman" w:hAnsi="Times New Roman"/>
          <w:spacing w:val="1"/>
          <w:sz w:val="28"/>
          <w:szCs w:val="28"/>
        </w:rPr>
        <w:t xml:space="preserve"> </w:t>
      </w:r>
      <w:r w:rsidRPr="0089451E">
        <w:rPr>
          <w:rFonts w:ascii="Times New Roman" w:hAnsi="Times New Roman"/>
          <w:sz w:val="28"/>
          <w:szCs w:val="28"/>
        </w:rPr>
        <w:t>жизнедеятельности</w:t>
      </w:r>
      <w:r w:rsidRPr="0089451E">
        <w:rPr>
          <w:rFonts w:ascii="Times New Roman" w:hAnsi="Times New Roman"/>
          <w:spacing w:val="1"/>
          <w:sz w:val="28"/>
          <w:szCs w:val="28"/>
        </w:rPr>
        <w:t xml:space="preserve"> </w:t>
      </w:r>
      <w:r w:rsidRPr="0089451E">
        <w:rPr>
          <w:rFonts w:ascii="Times New Roman" w:hAnsi="Times New Roman"/>
          <w:sz w:val="28"/>
          <w:szCs w:val="28"/>
        </w:rPr>
        <w:t>в</w:t>
      </w:r>
      <w:r w:rsidRPr="0089451E">
        <w:rPr>
          <w:rFonts w:ascii="Times New Roman" w:hAnsi="Times New Roman"/>
          <w:spacing w:val="-3"/>
          <w:sz w:val="28"/>
          <w:szCs w:val="28"/>
        </w:rPr>
        <w:t xml:space="preserve"> </w:t>
      </w:r>
      <w:r w:rsidRPr="0089451E">
        <w:rPr>
          <w:rFonts w:ascii="Times New Roman" w:hAnsi="Times New Roman"/>
          <w:sz w:val="28"/>
          <w:szCs w:val="28"/>
        </w:rPr>
        <w:t>повседневной</w:t>
      </w:r>
      <w:r w:rsidRPr="0089451E">
        <w:rPr>
          <w:rFonts w:ascii="Times New Roman" w:hAnsi="Times New Roman"/>
          <w:spacing w:val="1"/>
          <w:sz w:val="28"/>
          <w:szCs w:val="28"/>
        </w:rPr>
        <w:t xml:space="preserve"> </w:t>
      </w:r>
      <w:r w:rsidRPr="0089451E">
        <w:rPr>
          <w:rFonts w:ascii="Times New Roman" w:hAnsi="Times New Roman"/>
          <w:sz w:val="28"/>
          <w:szCs w:val="28"/>
        </w:rPr>
        <w:t>жизни.</w:t>
      </w:r>
    </w:p>
    <w:p w:rsidR="006D04AC" w:rsidRPr="006D04AC" w:rsidRDefault="006D04AC" w:rsidP="00141AE1">
      <w:pPr>
        <w:adjustRightInd/>
        <w:ind w:right="113"/>
        <w:rPr>
          <w:rFonts w:ascii="Times New Roman" w:hAnsi="Times New Roman" w:cs="Times New Roman"/>
          <w:sz w:val="28"/>
          <w:szCs w:val="28"/>
          <w:lang w:eastAsia="en-US"/>
        </w:rPr>
      </w:pPr>
      <w:r w:rsidRPr="006D04AC">
        <w:rPr>
          <w:rFonts w:ascii="Times New Roman" w:hAnsi="Times New Roman" w:cs="Times New Roman"/>
          <w:sz w:val="28"/>
          <w:szCs w:val="28"/>
          <w:lang w:eastAsia="en-US"/>
        </w:rPr>
        <w:t>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программе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содержание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учебного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предмета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структурно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представлено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одиннадцатью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модулями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(тематическими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линиями),</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обеспечив</w:t>
      </w:r>
      <w:r w:rsidRPr="006D04AC">
        <w:rPr>
          <w:rFonts w:ascii="Times New Roman" w:hAnsi="Times New Roman" w:cs="Times New Roman"/>
          <w:sz w:val="28"/>
          <w:szCs w:val="28"/>
          <w:lang w:eastAsia="en-US"/>
        </w:rPr>
        <w:t>а</w:t>
      </w:r>
      <w:r w:rsidRPr="006D04AC">
        <w:rPr>
          <w:rFonts w:ascii="Times New Roman" w:hAnsi="Times New Roman" w:cs="Times New Roman"/>
          <w:sz w:val="28"/>
          <w:szCs w:val="28"/>
          <w:lang w:eastAsia="en-US"/>
        </w:rPr>
        <w:t>ющими системность и непрерывность изучения предмета на уровнях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основн</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го</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общего</w:t>
      </w:r>
      <w:r w:rsidRPr="006D04AC">
        <w:rPr>
          <w:rFonts w:ascii="Times New Roman" w:hAnsi="Times New Roman" w:cs="Times New Roman"/>
          <w:spacing w:val="-3"/>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среднего</w:t>
      </w:r>
      <w:r w:rsidRPr="006D04AC">
        <w:rPr>
          <w:rFonts w:ascii="Times New Roman" w:hAnsi="Times New Roman" w:cs="Times New Roman"/>
          <w:spacing w:val="-3"/>
          <w:sz w:val="28"/>
          <w:szCs w:val="28"/>
          <w:lang w:eastAsia="en-US"/>
        </w:rPr>
        <w:t xml:space="preserve"> </w:t>
      </w:r>
      <w:r w:rsidRPr="006D04AC">
        <w:rPr>
          <w:rFonts w:ascii="Times New Roman" w:hAnsi="Times New Roman" w:cs="Times New Roman"/>
          <w:sz w:val="28"/>
          <w:szCs w:val="28"/>
          <w:lang w:eastAsia="en-US"/>
        </w:rPr>
        <w:t>общего</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образования:</w:t>
      </w:r>
    </w:p>
    <w:p w:rsidR="006D04AC" w:rsidRPr="0089451E" w:rsidRDefault="006D04AC" w:rsidP="001A1A0F">
      <w:pPr>
        <w:pStyle w:val="af7"/>
        <w:numPr>
          <w:ilvl w:val="0"/>
          <w:numId w:val="59"/>
        </w:numPr>
        <w:ind w:right="116"/>
        <w:jc w:val="both"/>
        <w:rPr>
          <w:rFonts w:ascii="Times New Roman" w:hAnsi="Times New Roman"/>
          <w:b/>
          <w:i/>
          <w:sz w:val="28"/>
          <w:szCs w:val="28"/>
        </w:rPr>
      </w:pPr>
      <w:r w:rsidRPr="0089451E">
        <w:rPr>
          <w:rFonts w:ascii="Times New Roman" w:hAnsi="Times New Roman"/>
          <w:b/>
          <w:i/>
          <w:sz w:val="28"/>
          <w:szCs w:val="28"/>
        </w:rPr>
        <w:t>модуль</w:t>
      </w:r>
      <w:r w:rsidRPr="0089451E">
        <w:rPr>
          <w:rFonts w:ascii="Times New Roman" w:hAnsi="Times New Roman"/>
          <w:b/>
          <w:i/>
          <w:spacing w:val="1"/>
          <w:sz w:val="28"/>
          <w:szCs w:val="28"/>
        </w:rPr>
        <w:t xml:space="preserve"> </w:t>
      </w:r>
      <w:r w:rsidRPr="0089451E">
        <w:rPr>
          <w:rFonts w:ascii="Times New Roman" w:hAnsi="Times New Roman"/>
          <w:b/>
          <w:i/>
          <w:sz w:val="28"/>
          <w:szCs w:val="28"/>
        </w:rPr>
        <w:t>«Безопасное</w:t>
      </w:r>
      <w:r w:rsidRPr="0089451E">
        <w:rPr>
          <w:rFonts w:ascii="Times New Roman" w:hAnsi="Times New Roman"/>
          <w:b/>
          <w:i/>
          <w:spacing w:val="1"/>
          <w:sz w:val="28"/>
          <w:szCs w:val="28"/>
        </w:rPr>
        <w:t xml:space="preserve"> </w:t>
      </w:r>
      <w:r w:rsidRPr="0089451E">
        <w:rPr>
          <w:rFonts w:ascii="Times New Roman" w:hAnsi="Times New Roman"/>
          <w:b/>
          <w:i/>
          <w:sz w:val="28"/>
          <w:szCs w:val="28"/>
        </w:rPr>
        <w:t>и</w:t>
      </w:r>
      <w:r w:rsidRPr="0089451E">
        <w:rPr>
          <w:rFonts w:ascii="Times New Roman" w:hAnsi="Times New Roman"/>
          <w:b/>
          <w:i/>
          <w:spacing w:val="1"/>
          <w:sz w:val="28"/>
          <w:szCs w:val="28"/>
        </w:rPr>
        <w:t xml:space="preserve"> </w:t>
      </w:r>
      <w:r w:rsidRPr="0089451E">
        <w:rPr>
          <w:rFonts w:ascii="Times New Roman" w:hAnsi="Times New Roman"/>
          <w:b/>
          <w:i/>
          <w:sz w:val="28"/>
          <w:szCs w:val="28"/>
        </w:rPr>
        <w:t>устойчивое</w:t>
      </w:r>
      <w:r w:rsidRPr="0089451E">
        <w:rPr>
          <w:rFonts w:ascii="Times New Roman" w:hAnsi="Times New Roman"/>
          <w:b/>
          <w:i/>
          <w:spacing w:val="1"/>
          <w:sz w:val="28"/>
          <w:szCs w:val="28"/>
        </w:rPr>
        <w:t xml:space="preserve"> </w:t>
      </w:r>
      <w:r w:rsidRPr="0089451E">
        <w:rPr>
          <w:rFonts w:ascii="Times New Roman" w:hAnsi="Times New Roman"/>
          <w:b/>
          <w:i/>
          <w:sz w:val="28"/>
          <w:szCs w:val="28"/>
        </w:rPr>
        <w:t>развитие</w:t>
      </w:r>
      <w:r w:rsidRPr="0089451E">
        <w:rPr>
          <w:rFonts w:ascii="Times New Roman" w:hAnsi="Times New Roman"/>
          <w:b/>
          <w:i/>
          <w:spacing w:val="1"/>
          <w:sz w:val="28"/>
          <w:szCs w:val="28"/>
        </w:rPr>
        <w:t xml:space="preserve"> </w:t>
      </w:r>
      <w:r w:rsidRPr="0089451E">
        <w:rPr>
          <w:rFonts w:ascii="Times New Roman" w:hAnsi="Times New Roman"/>
          <w:b/>
          <w:i/>
          <w:sz w:val="28"/>
          <w:szCs w:val="28"/>
        </w:rPr>
        <w:t>личности,</w:t>
      </w:r>
      <w:r w:rsidRPr="0089451E">
        <w:rPr>
          <w:rFonts w:ascii="Times New Roman" w:hAnsi="Times New Roman"/>
          <w:b/>
          <w:i/>
          <w:spacing w:val="1"/>
          <w:sz w:val="28"/>
          <w:szCs w:val="28"/>
        </w:rPr>
        <w:t xml:space="preserve"> </w:t>
      </w:r>
      <w:r w:rsidRPr="0089451E">
        <w:rPr>
          <w:rFonts w:ascii="Times New Roman" w:hAnsi="Times New Roman"/>
          <w:b/>
          <w:i/>
          <w:sz w:val="28"/>
          <w:szCs w:val="28"/>
        </w:rPr>
        <w:t>общества,</w:t>
      </w:r>
      <w:r w:rsidRPr="0089451E">
        <w:rPr>
          <w:rFonts w:ascii="Times New Roman" w:hAnsi="Times New Roman"/>
          <w:b/>
          <w:i/>
          <w:spacing w:val="1"/>
          <w:sz w:val="28"/>
          <w:szCs w:val="28"/>
        </w:rPr>
        <w:t xml:space="preserve"> </w:t>
      </w:r>
      <w:r w:rsidRPr="0089451E">
        <w:rPr>
          <w:rFonts w:ascii="Times New Roman" w:hAnsi="Times New Roman"/>
          <w:b/>
          <w:i/>
          <w:sz w:val="28"/>
          <w:szCs w:val="28"/>
        </w:rPr>
        <w:t>го</w:t>
      </w:r>
      <w:r w:rsidRPr="0089451E">
        <w:rPr>
          <w:rFonts w:ascii="Times New Roman" w:hAnsi="Times New Roman"/>
          <w:b/>
          <w:i/>
          <w:sz w:val="28"/>
          <w:szCs w:val="28"/>
        </w:rPr>
        <w:t>с</w:t>
      </w:r>
      <w:r w:rsidRPr="0089451E">
        <w:rPr>
          <w:rFonts w:ascii="Times New Roman" w:hAnsi="Times New Roman"/>
          <w:b/>
          <w:i/>
          <w:sz w:val="28"/>
          <w:szCs w:val="28"/>
        </w:rPr>
        <w:t>ударства»;</w:t>
      </w:r>
    </w:p>
    <w:p w:rsidR="006D04AC" w:rsidRPr="0089451E" w:rsidRDefault="0089451E" w:rsidP="001A1A0F">
      <w:pPr>
        <w:pStyle w:val="af7"/>
        <w:numPr>
          <w:ilvl w:val="0"/>
          <w:numId w:val="59"/>
        </w:numPr>
        <w:jc w:val="both"/>
        <w:rPr>
          <w:rFonts w:ascii="Times New Roman" w:hAnsi="Times New Roman"/>
          <w:b/>
          <w:i/>
          <w:sz w:val="28"/>
          <w:szCs w:val="28"/>
        </w:rPr>
      </w:pPr>
      <w:r w:rsidRPr="0089451E">
        <w:rPr>
          <w:rFonts w:ascii="Times New Roman" w:hAnsi="Times New Roman"/>
          <w:b/>
          <w:i/>
          <w:sz w:val="28"/>
          <w:szCs w:val="28"/>
        </w:rPr>
        <w:t>модуль</w:t>
      </w:r>
      <w:r w:rsidRPr="0089451E">
        <w:rPr>
          <w:rFonts w:ascii="Times New Roman" w:hAnsi="Times New Roman"/>
          <w:b/>
          <w:i/>
          <w:spacing w:val="-4"/>
          <w:sz w:val="28"/>
          <w:szCs w:val="28"/>
        </w:rPr>
        <w:t xml:space="preserve"> </w:t>
      </w:r>
      <w:r w:rsidRPr="0089451E">
        <w:rPr>
          <w:rFonts w:ascii="Times New Roman" w:hAnsi="Times New Roman"/>
          <w:b/>
          <w:i/>
          <w:spacing w:val="-2"/>
          <w:sz w:val="28"/>
          <w:szCs w:val="28"/>
        </w:rPr>
        <w:t>«</w:t>
      </w:r>
      <w:r w:rsidR="006D04AC" w:rsidRPr="0089451E">
        <w:rPr>
          <w:rFonts w:ascii="Times New Roman" w:hAnsi="Times New Roman"/>
          <w:b/>
          <w:i/>
          <w:sz w:val="28"/>
          <w:szCs w:val="28"/>
        </w:rPr>
        <w:t>Основы</w:t>
      </w:r>
      <w:r w:rsidR="006D04AC" w:rsidRPr="0089451E">
        <w:rPr>
          <w:rFonts w:ascii="Times New Roman" w:hAnsi="Times New Roman"/>
          <w:b/>
          <w:i/>
          <w:spacing w:val="-6"/>
          <w:sz w:val="28"/>
          <w:szCs w:val="28"/>
        </w:rPr>
        <w:t xml:space="preserve"> </w:t>
      </w:r>
      <w:r w:rsidR="006D04AC" w:rsidRPr="0089451E">
        <w:rPr>
          <w:rFonts w:ascii="Times New Roman" w:hAnsi="Times New Roman"/>
          <w:b/>
          <w:i/>
          <w:sz w:val="28"/>
          <w:szCs w:val="28"/>
        </w:rPr>
        <w:t>военной</w:t>
      </w:r>
      <w:r w:rsidR="006D04AC" w:rsidRPr="0089451E">
        <w:rPr>
          <w:rFonts w:ascii="Times New Roman" w:hAnsi="Times New Roman"/>
          <w:b/>
          <w:i/>
          <w:spacing w:val="-4"/>
          <w:sz w:val="28"/>
          <w:szCs w:val="28"/>
        </w:rPr>
        <w:t xml:space="preserve"> </w:t>
      </w:r>
      <w:r w:rsidR="006D04AC" w:rsidRPr="0089451E">
        <w:rPr>
          <w:rFonts w:ascii="Times New Roman" w:hAnsi="Times New Roman"/>
          <w:b/>
          <w:i/>
          <w:sz w:val="28"/>
          <w:szCs w:val="28"/>
        </w:rPr>
        <w:t>подготовки»;</w:t>
      </w:r>
    </w:p>
    <w:p w:rsidR="007B1579" w:rsidRPr="0089451E" w:rsidRDefault="006D04AC" w:rsidP="001A1A0F">
      <w:pPr>
        <w:pStyle w:val="af7"/>
        <w:numPr>
          <w:ilvl w:val="0"/>
          <w:numId w:val="59"/>
        </w:numPr>
        <w:ind w:right="129"/>
        <w:jc w:val="both"/>
        <w:rPr>
          <w:rFonts w:ascii="Times New Roman" w:hAnsi="Times New Roman"/>
          <w:b/>
          <w:i/>
          <w:spacing w:val="-67"/>
          <w:sz w:val="28"/>
          <w:szCs w:val="28"/>
        </w:rPr>
      </w:pPr>
      <w:r w:rsidRPr="0089451E">
        <w:rPr>
          <w:rFonts w:ascii="Times New Roman" w:hAnsi="Times New Roman"/>
          <w:b/>
          <w:i/>
          <w:sz w:val="28"/>
          <w:szCs w:val="28"/>
        </w:rPr>
        <w:t>модуль</w:t>
      </w:r>
      <w:r w:rsidRPr="0089451E">
        <w:rPr>
          <w:rFonts w:ascii="Times New Roman" w:hAnsi="Times New Roman"/>
          <w:b/>
          <w:i/>
          <w:spacing w:val="-3"/>
          <w:sz w:val="28"/>
          <w:szCs w:val="28"/>
        </w:rPr>
        <w:t xml:space="preserve"> </w:t>
      </w:r>
      <w:r w:rsidRPr="0089451E">
        <w:rPr>
          <w:rFonts w:ascii="Times New Roman" w:hAnsi="Times New Roman"/>
          <w:b/>
          <w:i/>
          <w:sz w:val="28"/>
          <w:szCs w:val="28"/>
        </w:rPr>
        <w:t>«Основы</w:t>
      </w:r>
      <w:r w:rsidRPr="0089451E">
        <w:rPr>
          <w:rFonts w:ascii="Times New Roman" w:hAnsi="Times New Roman"/>
          <w:b/>
          <w:i/>
          <w:spacing w:val="-5"/>
          <w:sz w:val="28"/>
          <w:szCs w:val="28"/>
        </w:rPr>
        <w:t xml:space="preserve"> </w:t>
      </w:r>
      <w:r w:rsidRPr="0089451E">
        <w:rPr>
          <w:rFonts w:ascii="Times New Roman" w:hAnsi="Times New Roman"/>
          <w:b/>
          <w:i/>
          <w:sz w:val="28"/>
          <w:szCs w:val="28"/>
        </w:rPr>
        <w:t>медицинских</w:t>
      </w:r>
      <w:r w:rsidRPr="0089451E">
        <w:rPr>
          <w:rFonts w:ascii="Times New Roman" w:hAnsi="Times New Roman"/>
          <w:b/>
          <w:i/>
          <w:spacing w:val="-8"/>
          <w:sz w:val="28"/>
          <w:szCs w:val="28"/>
        </w:rPr>
        <w:t xml:space="preserve"> </w:t>
      </w:r>
      <w:r w:rsidRPr="0089451E">
        <w:rPr>
          <w:rFonts w:ascii="Times New Roman" w:hAnsi="Times New Roman"/>
          <w:b/>
          <w:i/>
          <w:sz w:val="28"/>
          <w:szCs w:val="28"/>
        </w:rPr>
        <w:t>знаний.</w:t>
      </w:r>
      <w:r w:rsidRPr="0089451E">
        <w:rPr>
          <w:rFonts w:ascii="Times New Roman" w:hAnsi="Times New Roman"/>
          <w:b/>
          <w:i/>
          <w:spacing w:val="-3"/>
          <w:sz w:val="28"/>
          <w:szCs w:val="28"/>
        </w:rPr>
        <w:t xml:space="preserve"> </w:t>
      </w:r>
      <w:r w:rsidRPr="0089451E">
        <w:rPr>
          <w:rFonts w:ascii="Times New Roman" w:hAnsi="Times New Roman"/>
          <w:b/>
          <w:i/>
          <w:sz w:val="28"/>
          <w:szCs w:val="28"/>
        </w:rPr>
        <w:t>Оказание</w:t>
      </w:r>
      <w:r w:rsidRPr="0089451E">
        <w:rPr>
          <w:rFonts w:ascii="Times New Roman" w:hAnsi="Times New Roman"/>
          <w:b/>
          <w:i/>
          <w:spacing w:val="-6"/>
          <w:sz w:val="28"/>
          <w:szCs w:val="28"/>
        </w:rPr>
        <w:t xml:space="preserve"> </w:t>
      </w:r>
      <w:r w:rsidRPr="0089451E">
        <w:rPr>
          <w:rFonts w:ascii="Times New Roman" w:hAnsi="Times New Roman"/>
          <w:b/>
          <w:i/>
          <w:sz w:val="28"/>
          <w:szCs w:val="28"/>
        </w:rPr>
        <w:t>первой</w:t>
      </w:r>
      <w:r w:rsidRPr="0089451E">
        <w:rPr>
          <w:rFonts w:ascii="Times New Roman" w:hAnsi="Times New Roman"/>
          <w:b/>
          <w:i/>
          <w:spacing w:val="-4"/>
          <w:sz w:val="28"/>
          <w:szCs w:val="28"/>
        </w:rPr>
        <w:t xml:space="preserve"> </w:t>
      </w:r>
      <w:r w:rsidRPr="0089451E">
        <w:rPr>
          <w:rFonts w:ascii="Times New Roman" w:hAnsi="Times New Roman"/>
          <w:b/>
          <w:i/>
          <w:sz w:val="28"/>
          <w:szCs w:val="28"/>
        </w:rPr>
        <w:t>помощи»;</w:t>
      </w:r>
      <w:r w:rsidRPr="0089451E">
        <w:rPr>
          <w:rFonts w:ascii="Times New Roman" w:hAnsi="Times New Roman"/>
          <w:b/>
          <w:i/>
          <w:spacing w:val="-67"/>
          <w:sz w:val="28"/>
          <w:szCs w:val="28"/>
        </w:rPr>
        <w:t xml:space="preserve"> </w:t>
      </w:r>
    </w:p>
    <w:p w:rsidR="007B1579" w:rsidRPr="0089451E" w:rsidRDefault="0089451E" w:rsidP="001A1A0F">
      <w:pPr>
        <w:pStyle w:val="af7"/>
        <w:numPr>
          <w:ilvl w:val="0"/>
          <w:numId w:val="59"/>
        </w:numPr>
        <w:ind w:right="987"/>
        <w:jc w:val="both"/>
        <w:rPr>
          <w:rFonts w:ascii="Times New Roman" w:hAnsi="Times New Roman"/>
          <w:b/>
          <w:i/>
          <w:spacing w:val="1"/>
          <w:sz w:val="28"/>
          <w:szCs w:val="28"/>
        </w:rPr>
      </w:pPr>
      <w:r w:rsidRPr="0089451E">
        <w:rPr>
          <w:rFonts w:ascii="Times New Roman" w:hAnsi="Times New Roman"/>
          <w:b/>
          <w:i/>
          <w:sz w:val="28"/>
          <w:szCs w:val="28"/>
        </w:rPr>
        <w:t>модуль «</w:t>
      </w:r>
      <w:r w:rsidR="006D04AC" w:rsidRPr="0089451E">
        <w:rPr>
          <w:rFonts w:ascii="Times New Roman" w:hAnsi="Times New Roman"/>
          <w:b/>
          <w:i/>
          <w:sz w:val="28"/>
          <w:szCs w:val="28"/>
        </w:rPr>
        <w:t>Безопасность в информационном пространстве»;</w:t>
      </w:r>
      <w:r w:rsidR="006D04AC" w:rsidRPr="0089451E">
        <w:rPr>
          <w:rFonts w:ascii="Times New Roman" w:hAnsi="Times New Roman"/>
          <w:b/>
          <w:i/>
          <w:spacing w:val="1"/>
          <w:sz w:val="28"/>
          <w:szCs w:val="28"/>
        </w:rPr>
        <w:t xml:space="preserve"> </w:t>
      </w:r>
    </w:p>
    <w:p w:rsidR="006D04AC" w:rsidRPr="0089451E" w:rsidRDefault="0089451E" w:rsidP="001A1A0F">
      <w:pPr>
        <w:pStyle w:val="af7"/>
        <w:numPr>
          <w:ilvl w:val="0"/>
          <w:numId w:val="59"/>
        </w:numPr>
        <w:ind w:right="-6"/>
        <w:jc w:val="both"/>
        <w:rPr>
          <w:rFonts w:ascii="Times New Roman" w:hAnsi="Times New Roman"/>
          <w:b/>
          <w:i/>
          <w:sz w:val="28"/>
          <w:szCs w:val="28"/>
        </w:rPr>
      </w:pPr>
      <w:r w:rsidRPr="0089451E">
        <w:rPr>
          <w:rFonts w:ascii="Times New Roman" w:hAnsi="Times New Roman"/>
          <w:b/>
          <w:i/>
          <w:sz w:val="28"/>
          <w:szCs w:val="28"/>
        </w:rPr>
        <w:t>модуль</w:t>
      </w:r>
      <w:r w:rsidRPr="0089451E">
        <w:rPr>
          <w:rFonts w:ascii="Times New Roman" w:hAnsi="Times New Roman"/>
          <w:b/>
          <w:i/>
          <w:spacing w:val="-3"/>
          <w:sz w:val="28"/>
          <w:szCs w:val="28"/>
        </w:rPr>
        <w:t xml:space="preserve"> </w:t>
      </w:r>
      <w:r w:rsidRPr="0089451E">
        <w:rPr>
          <w:rFonts w:ascii="Times New Roman" w:hAnsi="Times New Roman"/>
          <w:b/>
          <w:i/>
          <w:spacing w:val="-2"/>
          <w:sz w:val="28"/>
          <w:szCs w:val="28"/>
        </w:rPr>
        <w:t>«</w:t>
      </w:r>
      <w:r w:rsidR="006D04AC" w:rsidRPr="0089451E">
        <w:rPr>
          <w:rFonts w:ascii="Times New Roman" w:hAnsi="Times New Roman"/>
          <w:b/>
          <w:i/>
          <w:sz w:val="28"/>
          <w:szCs w:val="28"/>
        </w:rPr>
        <w:t>Основы</w:t>
      </w:r>
      <w:r w:rsidR="006D04AC" w:rsidRPr="0089451E">
        <w:rPr>
          <w:rFonts w:ascii="Times New Roman" w:hAnsi="Times New Roman"/>
          <w:b/>
          <w:i/>
          <w:spacing w:val="-5"/>
          <w:sz w:val="28"/>
          <w:szCs w:val="28"/>
        </w:rPr>
        <w:t xml:space="preserve"> </w:t>
      </w:r>
      <w:r w:rsidR="006D04AC" w:rsidRPr="0089451E">
        <w:rPr>
          <w:rFonts w:ascii="Times New Roman" w:hAnsi="Times New Roman"/>
          <w:b/>
          <w:i/>
          <w:sz w:val="28"/>
          <w:szCs w:val="28"/>
        </w:rPr>
        <w:t>противодействия</w:t>
      </w:r>
      <w:r w:rsidR="006D04AC" w:rsidRPr="0089451E">
        <w:rPr>
          <w:rFonts w:ascii="Times New Roman" w:hAnsi="Times New Roman"/>
          <w:b/>
          <w:i/>
          <w:spacing w:val="-4"/>
          <w:sz w:val="28"/>
          <w:szCs w:val="28"/>
        </w:rPr>
        <w:t xml:space="preserve"> </w:t>
      </w:r>
      <w:r w:rsidR="006D04AC" w:rsidRPr="0089451E">
        <w:rPr>
          <w:rFonts w:ascii="Times New Roman" w:hAnsi="Times New Roman"/>
          <w:b/>
          <w:i/>
          <w:sz w:val="28"/>
          <w:szCs w:val="28"/>
        </w:rPr>
        <w:t>экстремизму</w:t>
      </w:r>
      <w:r w:rsidR="006D04AC" w:rsidRPr="0089451E">
        <w:rPr>
          <w:rFonts w:ascii="Times New Roman" w:hAnsi="Times New Roman"/>
          <w:b/>
          <w:i/>
          <w:spacing w:val="-5"/>
          <w:sz w:val="28"/>
          <w:szCs w:val="28"/>
        </w:rPr>
        <w:t xml:space="preserve"> </w:t>
      </w:r>
      <w:r w:rsidR="006D04AC" w:rsidRPr="0089451E">
        <w:rPr>
          <w:rFonts w:ascii="Times New Roman" w:hAnsi="Times New Roman"/>
          <w:b/>
          <w:i/>
          <w:sz w:val="28"/>
          <w:szCs w:val="28"/>
        </w:rPr>
        <w:t>и</w:t>
      </w:r>
      <w:r w:rsidR="006D04AC" w:rsidRPr="0089451E">
        <w:rPr>
          <w:rFonts w:ascii="Times New Roman" w:hAnsi="Times New Roman"/>
          <w:b/>
          <w:i/>
          <w:spacing w:val="-3"/>
          <w:sz w:val="28"/>
          <w:szCs w:val="28"/>
        </w:rPr>
        <w:t xml:space="preserve"> </w:t>
      </w:r>
      <w:r>
        <w:rPr>
          <w:rFonts w:ascii="Times New Roman" w:hAnsi="Times New Roman"/>
          <w:b/>
          <w:i/>
          <w:sz w:val="28"/>
          <w:szCs w:val="28"/>
        </w:rPr>
        <w:t>террориз</w:t>
      </w:r>
      <w:r w:rsidR="006D04AC" w:rsidRPr="0089451E">
        <w:rPr>
          <w:rFonts w:ascii="Times New Roman" w:hAnsi="Times New Roman"/>
          <w:b/>
          <w:i/>
          <w:sz w:val="28"/>
          <w:szCs w:val="28"/>
        </w:rPr>
        <w:t>му».</w:t>
      </w:r>
    </w:p>
    <w:p w:rsidR="006D04AC" w:rsidRPr="006D04AC" w:rsidRDefault="006D04AC" w:rsidP="00141AE1">
      <w:pPr>
        <w:adjustRightInd/>
        <w:ind w:right="117"/>
        <w:rPr>
          <w:rFonts w:ascii="Times New Roman" w:hAnsi="Times New Roman" w:cs="Times New Roman"/>
          <w:sz w:val="28"/>
          <w:szCs w:val="28"/>
          <w:lang w:eastAsia="en-US"/>
        </w:rPr>
      </w:pPr>
      <w:r w:rsidRPr="006D04AC">
        <w:rPr>
          <w:rFonts w:ascii="Times New Roman" w:hAnsi="Times New Roman" w:cs="Times New Roman"/>
          <w:sz w:val="28"/>
          <w:szCs w:val="28"/>
          <w:lang w:eastAsia="en-US"/>
        </w:rPr>
        <w:t>В целях обеспечения преемственности в изучении учебного предмета 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 уровне среднего общего образования программа ОБЗР предполагает внедрение</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универсальной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структурно-логической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схемы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изучения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учебных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модулей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(тематических линий) в парадигме безопасной жизнедеятельности: «предвидеть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опасность,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возможности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ее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избегать,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необходимости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w:t>
      </w:r>
      <w:r w:rsidRPr="006D04AC">
        <w:rPr>
          <w:rFonts w:ascii="Times New Roman" w:hAnsi="Times New Roman" w:cs="Times New Roman"/>
          <w:sz w:val="28"/>
          <w:szCs w:val="28"/>
          <w:lang w:eastAsia="en-US"/>
        </w:rPr>
        <w:t>з</w:t>
      </w:r>
      <w:r w:rsidRPr="006D04AC">
        <w:rPr>
          <w:rFonts w:ascii="Times New Roman" w:hAnsi="Times New Roman" w:cs="Times New Roman"/>
          <w:sz w:val="28"/>
          <w:szCs w:val="28"/>
          <w:lang w:eastAsia="en-US"/>
        </w:rPr>
        <w:t>опасно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действовать».</w:t>
      </w:r>
    </w:p>
    <w:p w:rsidR="006D04AC" w:rsidRPr="006D04AC" w:rsidRDefault="006D04AC" w:rsidP="00141AE1">
      <w:pPr>
        <w:adjustRightInd/>
        <w:spacing w:line="256" w:lineRule="auto"/>
        <w:ind w:right="111"/>
        <w:rPr>
          <w:rFonts w:ascii="Times New Roman" w:hAnsi="Times New Roman" w:cs="Times New Roman"/>
          <w:sz w:val="28"/>
          <w:szCs w:val="28"/>
          <w:lang w:eastAsia="en-US"/>
        </w:rPr>
      </w:pPr>
      <w:r w:rsidRPr="006D04AC">
        <w:rPr>
          <w:rFonts w:ascii="Times New Roman" w:hAnsi="Times New Roman" w:cs="Times New Roman"/>
          <w:sz w:val="28"/>
          <w:szCs w:val="28"/>
          <w:lang w:eastAsia="en-US"/>
        </w:rPr>
        <w:t>Программа</w:t>
      </w:r>
      <w:r w:rsidR="00141AE1">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00141AE1">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предусматривает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внедрение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практико-ориентированных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интерактивных форм организации учебных занятий с во</w:t>
      </w:r>
      <w:r w:rsidRPr="006D04AC">
        <w:rPr>
          <w:rFonts w:ascii="Times New Roman" w:hAnsi="Times New Roman" w:cs="Times New Roman"/>
          <w:sz w:val="28"/>
          <w:szCs w:val="28"/>
          <w:lang w:eastAsia="en-US"/>
        </w:rPr>
        <w:t>з</w:t>
      </w:r>
      <w:r w:rsidRPr="006D04AC">
        <w:rPr>
          <w:rFonts w:ascii="Times New Roman" w:hAnsi="Times New Roman" w:cs="Times New Roman"/>
          <w:sz w:val="28"/>
          <w:szCs w:val="28"/>
          <w:lang w:eastAsia="en-US"/>
        </w:rPr>
        <w:t>можностью применения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тренажерных систем и виртуальных моделей. При этом использование цифровой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образовательной среды на</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учебных занятиях должно быть разумным: компьютер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 дистанционные образовательные техн</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логии не способны полностью заменить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педагога</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практические</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действия</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обучающихся.</w:t>
      </w:r>
    </w:p>
    <w:p w:rsidR="006D04AC" w:rsidRPr="006D04AC" w:rsidRDefault="006D04AC" w:rsidP="00141AE1">
      <w:pPr>
        <w:adjustRightInd/>
        <w:spacing w:line="256" w:lineRule="auto"/>
        <w:ind w:right="115"/>
        <w:rPr>
          <w:rFonts w:ascii="Times New Roman" w:hAnsi="Times New Roman" w:cs="Times New Roman"/>
          <w:sz w:val="28"/>
          <w:szCs w:val="28"/>
          <w:lang w:eastAsia="en-US"/>
        </w:rPr>
      </w:pPr>
      <w:r w:rsidRPr="006D04AC">
        <w:rPr>
          <w:rFonts w:ascii="Times New Roman" w:hAnsi="Times New Roman" w:cs="Times New Roman"/>
          <w:sz w:val="28"/>
          <w:szCs w:val="28"/>
          <w:lang w:eastAsia="en-US"/>
        </w:rPr>
        <w:t>В современных условиях с обострением существующих и появлением новых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глобальных и региональных вызовов и угроз безопасности России (ре</w:t>
      </w:r>
      <w:r w:rsidRPr="006D04AC">
        <w:rPr>
          <w:rFonts w:ascii="Times New Roman" w:hAnsi="Times New Roman" w:cs="Times New Roman"/>
          <w:sz w:val="28"/>
          <w:szCs w:val="28"/>
          <w:lang w:eastAsia="en-US"/>
        </w:rPr>
        <w:t>з</w:t>
      </w:r>
      <w:r w:rsidRPr="006D04AC">
        <w:rPr>
          <w:rFonts w:ascii="Times New Roman" w:hAnsi="Times New Roman" w:cs="Times New Roman"/>
          <w:sz w:val="28"/>
          <w:szCs w:val="28"/>
          <w:lang w:eastAsia="en-US"/>
        </w:rPr>
        <w:t>кий рост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военной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напряженности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приграничных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территориях;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продолжа</w:t>
      </w:r>
      <w:r w:rsidRPr="006D04AC">
        <w:rPr>
          <w:rFonts w:ascii="Times New Roman" w:hAnsi="Times New Roman" w:cs="Times New Roman"/>
          <w:sz w:val="28"/>
          <w:szCs w:val="28"/>
          <w:lang w:eastAsia="en-US"/>
        </w:rPr>
        <w:t>ю</w:t>
      </w:r>
      <w:r w:rsidRPr="006D04AC">
        <w:rPr>
          <w:rFonts w:ascii="Times New Roman" w:hAnsi="Times New Roman" w:cs="Times New Roman"/>
          <w:sz w:val="28"/>
          <w:szCs w:val="28"/>
          <w:lang w:eastAsia="en-US"/>
        </w:rPr>
        <w:t>щееся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распространение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идей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экстремизма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терроризма;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существенное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уху</w:t>
      </w:r>
      <w:r w:rsidRPr="006D04AC">
        <w:rPr>
          <w:rFonts w:ascii="Times New Roman" w:hAnsi="Times New Roman" w:cs="Times New Roman"/>
          <w:sz w:val="28"/>
          <w:szCs w:val="28"/>
          <w:lang w:eastAsia="en-US"/>
        </w:rPr>
        <w:t>д</w:t>
      </w:r>
      <w:r w:rsidRPr="006D04AC">
        <w:rPr>
          <w:rFonts w:ascii="Times New Roman" w:hAnsi="Times New Roman" w:cs="Times New Roman"/>
          <w:sz w:val="28"/>
          <w:szCs w:val="28"/>
          <w:lang w:eastAsia="en-US"/>
        </w:rPr>
        <w:t>шение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медико-биологических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условий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жизнедеятельности;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нарушение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экол</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гического</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равновесия</w:t>
      </w:r>
      <w:r w:rsidRPr="006D04AC">
        <w:rPr>
          <w:rFonts w:ascii="Times New Roman" w:hAnsi="Times New Roman" w:cs="Times New Roman"/>
          <w:spacing w:val="36"/>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37"/>
          <w:sz w:val="28"/>
          <w:szCs w:val="28"/>
          <w:lang w:eastAsia="en-US"/>
        </w:rPr>
        <w:t xml:space="preserve"> </w:t>
      </w:r>
      <w:r w:rsidRPr="006D04AC">
        <w:rPr>
          <w:rFonts w:ascii="Times New Roman" w:hAnsi="Times New Roman" w:cs="Times New Roman"/>
          <w:sz w:val="28"/>
          <w:szCs w:val="28"/>
          <w:lang w:eastAsia="en-US"/>
        </w:rPr>
        <w:t>другие)</w:t>
      </w:r>
      <w:r w:rsidRPr="006D04AC">
        <w:rPr>
          <w:rFonts w:ascii="Times New Roman" w:hAnsi="Times New Roman" w:cs="Times New Roman"/>
          <w:spacing w:val="37"/>
          <w:sz w:val="28"/>
          <w:szCs w:val="28"/>
          <w:lang w:eastAsia="en-US"/>
        </w:rPr>
        <w:t xml:space="preserve"> </w:t>
      </w:r>
      <w:r w:rsidRPr="006D04AC">
        <w:rPr>
          <w:rFonts w:ascii="Times New Roman" w:hAnsi="Times New Roman" w:cs="Times New Roman"/>
          <w:sz w:val="28"/>
          <w:szCs w:val="28"/>
          <w:lang w:eastAsia="en-US"/>
        </w:rPr>
        <w:t>возрастает</w:t>
      </w:r>
      <w:r w:rsidRPr="006D04AC">
        <w:rPr>
          <w:rFonts w:ascii="Times New Roman" w:hAnsi="Times New Roman" w:cs="Times New Roman"/>
          <w:spacing w:val="35"/>
          <w:sz w:val="28"/>
          <w:szCs w:val="28"/>
          <w:lang w:eastAsia="en-US"/>
        </w:rPr>
        <w:t xml:space="preserve"> </w:t>
      </w:r>
      <w:r w:rsidRPr="006D04AC">
        <w:rPr>
          <w:rFonts w:ascii="Times New Roman" w:hAnsi="Times New Roman" w:cs="Times New Roman"/>
          <w:sz w:val="28"/>
          <w:szCs w:val="28"/>
          <w:lang w:eastAsia="en-US"/>
        </w:rPr>
        <w:t>приоритет</w:t>
      </w:r>
      <w:r w:rsidRPr="006D04AC">
        <w:rPr>
          <w:rFonts w:ascii="Times New Roman" w:hAnsi="Times New Roman" w:cs="Times New Roman"/>
          <w:spacing w:val="36"/>
          <w:sz w:val="28"/>
          <w:szCs w:val="28"/>
          <w:lang w:eastAsia="en-US"/>
        </w:rPr>
        <w:t xml:space="preserve"> </w:t>
      </w:r>
      <w:r w:rsidRPr="006D04AC">
        <w:rPr>
          <w:rFonts w:ascii="Times New Roman" w:hAnsi="Times New Roman" w:cs="Times New Roman"/>
          <w:sz w:val="28"/>
          <w:szCs w:val="28"/>
          <w:lang w:eastAsia="en-US"/>
        </w:rPr>
        <w:t>вопросов</w:t>
      </w:r>
      <w:r w:rsidRPr="006D04AC">
        <w:rPr>
          <w:rFonts w:ascii="Times New Roman" w:hAnsi="Times New Roman" w:cs="Times New Roman"/>
          <w:spacing w:val="34"/>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39"/>
          <w:sz w:val="28"/>
          <w:szCs w:val="28"/>
          <w:lang w:eastAsia="en-US"/>
        </w:rPr>
        <w:t xml:space="preserve"> </w:t>
      </w:r>
      <w:r w:rsidRPr="006D04AC">
        <w:rPr>
          <w:rFonts w:ascii="Times New Roman" w:hAnsi="Times New Roman" w:cs="Times New Roman"/>
          <w:sz w:val="28"/>
          <w:szCs w:val="28"/>
          <w:lang w:eastAsia="en-US"/>
        </w:rPr>
        <w:t>их</w:t>
      </w:r>
      <w:r w:rsidRPr="006D04AC">
        <w:rPr>
          <w:rFonts w:ascii="Times New Roman" w:hAnsi="Times New Roman" w:cs="Times New Roman"/>
          <w:spacing w:val="33"/>
          <w:sz w:val="28"/>
          <w:szCs w:val="28"/>
          <w:lang w:eastAsia="en-US"/>
        </w:rPr>
        <w:t xml:space="preserve"> </w:t>
      </w:r>
      <w:r w:rsidRPr="006D04AC">
        <w:rPr>
          <w:rFonts w:ascii="Times New Roman" w:hAnsi="Times New Roman" w:cs="Times New Roman"/>
          <w:sz w:val="28"/>
          <w:szCs w:val="28"/>
          <w:lang w:eastAsia="en-US"/>
        </w:rPr>
        <w:t>значение</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не только для самого человека, но также для общества и госуда</w:t>
      </w:r>
      <w:r w:rsidRPr="006D04AC">
        <w:rPr>
          <w:rFonts w:ascii="Times New Roman" w:hAnsi="Times New Roman" w:cs="Times New Roman"/>
          <w:sz w:val="28"/>
          <w:szCs w:val="28"/>
          <w:lang w:eastAsia="en-US"/>
        </w:rPr>
        <w:t>р</w:t>
      </w:r>
      <w:r w:rsidRPr="006D04AC">
        <w:rPr>
          <w:rFonts w:ascii="Times New Roman" w:hAnsi="Times New Roman" w:cs="Times New Roman"/>
          <w:sz w:val="28"/>
          <w:szCs w:val="28"/>
          <w:lang w:eastAsia="en-US"/>
        </w:rPr>
        <w:t>ства. При этом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центральной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проблемой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жизнедеятельности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ост</w:t>
      </w:r>
      <w:r w:rsidRPr="006D04AC">
        <w:rPr>
          <w:rFonts w:ascii="Times New Roman" w:hAnsi="Times New Roman" w:cs="Times New Roman"/>
          <w:sz w:val="28"/>
          <w:szCs w:val="28"/>
          <w:lang w:eastAsia="en-US"/>
        </w:rPr>
        <w:t>а</w:t>
      </w:r>
      <w:r w:rsidRPr="006D04AC">
        <w:rPr>
          <w:rFonts w:ascii="Times New Roman" w:hAnsi="Times New Roman" w:cs="Times New Roman"/>
          <w:sz w:val="28"/>
          <w:szCs w:val="28"/>
          <w:lang w:eastAsia="en-US"/>
        </w:rPr>
        <w:t>ется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сохранение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жизни</w:t>
      </w:r>
      <w:r w:rsidRPr="006D04AC">
        <w:rPr>
          <w:rFonts w:ascii="Times New Roman" w:hAnsi="Times New Roman" w:cs="Times New Roman"/>
          <w:spacing w:val="-8"/>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8"/>
          <w:sz w:val="28"/>
          <w:szCs w:val="28"/>
          <w:lang w:eastAsia="en-US"/>
        </w:rPr>
        <w:t xml:space="preserve"> </w:t>
      </w:r>
      <w:r w:rsidRPr="006D04AC">
        <w:rPr>
          <w:rFonts w:ascii="Times New Roman" w:hAnsi="Times New Roman" w:cs="Times New Roman"/>
          <w:sz w:val="28"/>
          <w:szCs w:val="28"/>
          <w:lang w:eastAsia="en-US"/>
        </w:rPr>
        <w:t>здоровья</w:t>
      </w:r>
      <w:r w:rsidRPr="006D04AC">
        <w:rPr>
          <w:rFonts w:ascii="Times New Roman" w:hAnsi="Times New Roman" w:cs="Times New Roman"/>
          <w:spacing w:val="-8"/>
          <w:sz w:val="28"/>
          <w:szCs w:val="28"/>
          <w:lang w:eastAsia="en-US"/>
        </w:rPr>
        <w:t xml:space="preserve"> </w:t>
      </w:r>
      <w:r w:rsidRPr="006D04AC">
        <w:rPr>
          <w:rFonts w:ascii="Times New Roman" w:hAnsi="Times New Roman" w:cs="Times New Roman"/>
          <w:sz w:val="28"/>
          <w:szCs w:val="28"/>
          <w:lang w:eastAsia="en-US"/>
        </w:rPr>
        <w:t>каждого</w:t>
      </w:r>
      <w:r w:rsidRPr="006D04AC">
        <w:rPr>
          <w:rFonts w:ascii="Times New Roman" w:hAnsi="Times New Roman" w:cs="Times New Roman"/>
          <w:spacing w:val="-12"/>
          <w:sz w:val="28"/>
          <w:szCs w:val="28"/>
          <w:lang w:eastAsia="en-US"/>
        </w:rPr>
        <w:t xml:space="preserve"> </w:t>
      </w:r>
      <w:r w:rsidRPr="006D04AC">
        <w:rPr>
          <w:rFonts w:ascii="Times New Roman" w:hAnsi="Times New Roman" w:cs="Times New Roman"/>
          <w:sz w:val="28"/>
          <w:szCs w:val="28"/>
          <w:lang w:eastAsia="en-US"/>
        </w:rPr>
        <w:t>человека.</w:t>
      </w:r>
      <w:r w:rsidRPr="006D04AC">
        <w:rPr>
          <w:rFonts w:ascii="Times New Roman" w:hAnsi="Times New Roman" w:cs="Times New Roman"/>
          <w:spacing w:val="-7"/>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9"/>
          <w:sz w:val="28"/>
          <w:szCs w:val="28"/>
          <w:lang w:eastAsia="en-US"/>
        </w:rPr>
        <w:t xml:space="preserve"> </w:t>
      </w:r>
      <w:r w:rsidRPr="006D04AC">
        <w:rPr>
          <w:rFonts w:ascii="Times New Roman" w:hAnsi="Times New Roman" w:cs="Times New Roman"/>
          <w:sz w:val="28"/>
          <w:szCs w:val="28"/>
          <w:lang w:eastAsia="en-US"/>
        </w:rPr>
        <w:t>данных</w:t>
      </w:r>
      <w:r w:rsidRPr="006D04AC">
        <w:rPr>
          <w:rFonts w:ascii="Times New Roman" w:hAnsi="Times New Roman" w:cs="Times New Roman"/>
          <w:spacing w:val="-6"/>
          <w:sz w:val="28"/>
          <w:szCs w:val="28"/>
          <w:lang w:eastAsia="en-US"/>
        </w:rPr>
        <w:t xml:space="preserve"> </w:t>
      </w:r>
      <w:r w:rsidRPr="006D04AC">
        <w:rPr>
          <w:rFonts w:ascii="Times New Roman" w:hAnsi="Times New Roman" w:cs="Times New Roman"/>
          <w:sz w:val="28"/>
          <w:szCs w:val="28"/>
          <w:lang w:eastAsia="en-US"/>
        </w:rPr>
        <w:t>обстоятел</w:t>
      </w:r>
      <w:r w:rsidRPr="006D04AC">
        <w:rPr>
          <w:rFonts w:ascii="Times New Roman" w:hAnsi="Times New Roman" w:cs="Times New Roman"/>
          <w:sz w:val="28"/>
          <w:szCs w:val="28"/>
          <w:lang w:eastAsia="en-US"/>
        </w:rPr>
        <w:t>ь</w:t>
      </w:r>
      <w:r w:rsidRPr="006D04AC">
        <w:rPr>
          <w:rFonts w:ascii="Times New Roman" w:hAnsi="Times New Roman" w:cs="Times New Roman"/>
          <w:sz w:val="28"/>
          <w:szCs w:val="28"/>
          <w:lang w:eastAsia="en-US"/>
        </w:rPr>
        <w:t>ствах</w:t>
      </w:r>
      <w:r w:rsidRPr="006D04AC">
        <w:rPr>
          <w:rFonts w:ascii="Times New Roman" w:hAnsi="Times New Roman" w:cs="Times New Roman"/>
          <w:spacing w:val="-12"/>
          <w:sz w:val="28"/>
          <w:szCs w:val="28"/>
          <w:lang w:eastAsia="en-US"/>
        </w:rPr>
        <w:t xml:space="preserve"> </w:t>
      </w:r>
      <w:r w:rsidRPr="006D04AC">
        <w:rPr>
          <w:rFonts w:ascii="Times New Roman" w:hAnsi="Times New Roman" w:cs="Times New Roman"/>
          <w:sz w:val="28"/>
          <w:szCs w:val="28"/>
          <w:lang w:eastAsia="en-US"/>
        </w:rPr>
        <w:t>огромное</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значение</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приобретает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качественное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подрастающ</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поколения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россиян,</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направленное</w:t>
      </w:r>
      <w:r w:rsidRPr="006D04AC">
        <w:rPr>
          <w:rFonts w:ascii="Times New Roman" w:hAnsi="Times New Roman" w:cs="Times New Roman"/>
          <w:spacing w:val="65"/>
          <w:sz w:val="28"/>
          <w:szCs w:val="28"/>
          <w:lang w:eastAsia="en-US"/>
        </w:rPr>
        <w:t xml:space="preserve"> </w:t>
      </w:r>
      <w:r w:rsidRPr="006D04AC">
        <w:rPr>
          <w:rFonts w:ascii="Times New Roman" w:hAnsi="Times New Roman" w:cs="Times New Roman"/>
          <w:sz w:val="28"/>
          <w:szCs w:val="28"/>
          <w:lang w:eastAsia="en-US"/>
        </w:rPr>
        <w:t>на</w:t>
      </w:r>
      <w:r w:rsidRPr="006D04AC">
        <w:rPr>
          <w:rFonts w:ascii="Times New Roman" w:hAnsi="Times New Roman" w:cs="Times New Roman"/>
          <w:spacing w:val="69"/>
          <w:sz w:val="28"/>
          <w:szCs w:val="28"/>
          <w:lang w:eastAsia="en-US"/>
        </w:rPr>
        <w:t xml:space="preserve"> </w:t>
      </w:r>
      <w:r w:rsidRPr="006D04AC">
        <w:rPr>
          <w:rFonts w:ascii="Times New Roman" w:hAnsi="Times New Roman" w:cs="Times New Roman"/>
          <w:sz w:val="28"/>
          <w:szCs w:val="28"/>
          <w:lang w:eastAsia="en-US"/>
        </w:rPr>
        <w:t>воспитание</w:t>
      </w:r>
      <w:r w:rsidRPr="006D04AC">
        <w:rPr>
          <w:rFonts w:ascii="Times New Roman" w:hAnsi="Times New Roman" w:cs="Times New Roman"/>
          <w:spacing w:val="62"/>
          <w:sz w:val="28"/>
          <w:szCs w:val="28"/>
          <w:lang w:eastAsia="en-US"/>
        </w:rPr>
        <w:t xml:space="preserve"> </w:t>
      </w:r>
      <w:r w:rsidRPr="006D04AC">
        <w:rPr>
          <w:rFonts w:ascii="Times New Roman" w:hAnsi="Times New Roman" w:cs="Times New Roman"/>
          <w:sz w:val="28"/>
          <w:szCs w:val="28"/>
          <w:lang w:eastAsia="en-US"/>
        </w:rPr>
        <w:t>личности</w:t>
      </w:r>
      <w:r w:rsidRPr="006D04AC">
        <w:rPr>
          <w:rFonts w:ascii="Times New Roman" w:hAnsi="Times New Roman" w:cs="Times New Roman"/>
          <w:spacing w:val="65"/>
          <w:sz w:val="28"/>
          <w:szCs w:val="28"/>
          <w:lang w:eastAsia="en-US"/>
        </w:rPr>
        <w:t xml:space="preserve"> </w:t>
      </w:r>
      <w:r w:rsidRPr="006D04AC">
        <w:rPr>
          <w:rFonts w:ascii="Times New Roman" w:hAnsi="Times New Roman" w:cs="Times New Roman"/>
          <w:sz w:val="28"/>
          <w:szCs w:val="28"/>
          <w:lang w:eastAsia="en-US"/>
        </w:rPr>
        <w:t>безопасного</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типа,</w:t>
      </w:r>
      <w:r w:rsidRPr="006D04AC">
        <w:rPr>
          <w:rFonts w:ascii="Times New Roman" w:hAnsi="Times New Roman" w:cs="Times New Roman"/>
          <w:spacing w:val="65"/>
          <w:sz w:val="28"/>
          <w:szCs w:val="28"/>
          <w:lang w:eastAsia="en-US"/>
        </w:rPr>
        <w:t xml:space="preserve"> </w:t>
      </w:r>
      <w:r w:rsidRPr="006D04AC">
        <w:rPr>
          <w:rFonts w:ascii="Times New Roman" w:hAnsi="Times New Roman" w:cs="Times New Roman"/>
          <w:sz w:val="28"/>
          <w:szCs w:val="28"/>
          <w:lang w:eastAsia="en-US"/>
        </w:rPr>
        <w:t>формирование</w:t>
      </w:r>
      <w:r>
        <w:rPr>
          <w:rFonts w:ascii="Times New Roman" w:hAnsi="Times New Roman" w:cs="Times New Roman"/>
          <w:sz w:val="28"/>
          <w:szCs w:val="28"/>
          <w:lang w:eastAsia="en-US"/>
        </w:rPr>
        <w:t xml:space="preserve"> </w:t>
      </w:r>
      <w:r w:rsidRPr="006D04AC">
        <w:rPr>
          <w:rFonts w:ascii="Times New Roman" w:hAnsi="Times New Roman" w:cs="Times New Roman"/>
          <w:sz w:val="28"/>
          <w:szCs w:val="28"/>
          <w:lang w:eastAsia="en-US"/>
        </w:rPr>
        <w:t>г</w:t>
      </w:r>
      <w:r w:rsidR="00141AE1">
        <w:rPr>
          <w:rFonts w:ascii="Times New Roman" w:hAnsi="Times New Roman" w:cs="Times New Roman"/>
          <w:sz w:val="28"/>
          <w:szCs w:val="28"/>
          <w:lang w:eastAsia="en-US"/>
        </w:rPr>
        <w:t>ражданской идентичности, овладение знаниями, умен</w:t>
      </w:r>
      <w:r w:rsidR="00141AE1">
        <w:rPr>
          <w:rFonts w:ascii="Times New Roman" w:hAnsi="Times New Roman" w:cs="Times New Roman"/>
          <w:sz w:val="28"/>
          <w:szCs w:val="28"/>
          <w:lang w:eastAsia="en-US"/>
        </w:rPr>
        <w:t>и</w:t>
      </w:r>
      <w:r w:rsidR="00141AE1">
        <w:rPr>
          <w:rFonts w:ascii="Times New Roman" w:hAnsi="Times New Roman" w:cs="Times New Roman"/>
          <w:sz w:val="28"/>
          <w:szCs w:val="28"/>
          <w:lang w:eastAsia="en-US"/>
        </w:rPr>
        <w:t xml:space="preserve">ями, </w:t>
      </w:r>
      <w:r w:rsidRPr="006D04AC">
        <w:rPr>
          <w:rFonts w:ascii="Times New Roman" w:hAnsi="Times New Roman" w:cs="Times New Roman"/>
          <w:sz w:val="28"/>
          <w:szCs w:val="28"/>
          <w:lang w:eastAsia="en-US"/>
        </w:rPr>
        <w:t>навыками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 компетенцией</w:t>
      </w:r>
      <w:r w:rsidRPr="006D04AC">
        <w:rPr>
          <w:rFonts w:ascii="Times New Roman" w:hAnsi="Times New Roman" w:cs="Times New Roman"/>
          <w:spacing w:val="5"/>
          <w:sz w:val="28"/>
          <w:szCs w:val="28"/>
          <w:lang w:eastAsia="en-US"/>
        </w:rPr>
        <w:t xml:space="preserve"> </w:t>
      </w:r>
      <w:r w:rsidRPr="006D04AC">
        <w:rPr>
          <w:rFonts w:ascii="Times New Roman" w:hAnsi="Times New Roman" w:cs="Times New Roman"/>
          <w:sz w:val="28"/>
          <w:szCs w:val="28"/>
          <w:lang w:eastAsia="en-US"/>
        </w:rPr>
        <w:t>для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обеспечения</w:t>
      </w:r>
      <w:r w:rsidRPr="006D04AC">
        <w:rPr>
          <w:rFonts w:ascii="Times New Roman" w:hAnsi="Times New Roman" w:cs="Times New Roman"/>
          <w:spacing w:val="-6"/>
          <w:sz w:val="28"/>
          <w:szCs w:val="28"/>
          <w:lang w:eastAsia="en-US"/>
        </w:rPr>
        <w:t xml:space="preserve"> </w:t>
      </w:r>
      <w:r w:rsidRPr="006D04AC">
        <w:rPr>
          <w:rFonts w:ascii="Times New Roman" w:hAnsi="Times New Roman" w:cs="Times New Roman"/>
          <w:sz w:val="28"/>
          <w:szCs w:val="28"/>
          <w:lang w:eastAsia="en-US"/>
        </w:rPr>
        <w:t>безопасности в</w:t>
      </w:r>
      <w:r w:rsidRPr="006D04AC">
        <w:rPr>
          <w:rFonts w:ascii="Times New Roman" w:hAnsi="Times New Roman" w:cs="Times New Roman"/>
          <w:spacing w:val="-3"/>
          <w:sz w:val="28"/>
          <w:szCs w:val="28"/>
          <w:lang w:eastAsia="en-US"/>
        </w:rPr>
        <w:t xml:space="preserve"> </w:t>
      </w:r>
      <w:r w:rsidRPr="006D04AC">
        <w:rPr>
          <w:rFonts w:ascii="Times New Roman" w:hAnsi="Times New Roman" w:cs="Times New Roman"/>
          <w:sz w:val="28"/>
          <w:szCs w:val="28"/>
          <w:lang w:eastAsia="en-US"/>
        </w:rPr>
        <w:t>повседневной жизни.</w:t>
      </w:r>
    </w:p>
    <w:p w:rsidR="006D04AC" w:rsidRPr="006D04AC" w:rsidRDefault="006D04AC" w:rsidP="00141AE1">
      <w:pPr>
        <w:adjustRightInd/>
        <w:spacing w:line="256" w:lineRule="auto"/>
        <w:ind w:right="114"/>
        <w:rPr>
          <w:rFonts w:ascii="Times New Roman" w:hAnsi="Times New Roman" w:cs="Times New Roman"/>
          <w:sz w:val="28"/>
          <w:szCs w:val="28"/>
          <w:lang w:eastAsia="en-US"/>
        </w:rPr>
      </w:pPr>
      <w:r w:rsidRPr="006D04AC">
        <w:rPr>
          <w:rFonts w:ascii="Times New Roman" w:hAnsi="Times New Roman" w:cs="Times New Roman"/>
          <w:sz w:val="28"/>
          <w:szCs w:val="28"/>
          <w:lang w:eastAsia="en-US"/>
        </w:rPr>
        <w:t>Актуальность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совершенствования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учебно-методического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обеспечения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образовательного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процесса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определяется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системообразующими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кументами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области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Стратегией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национальной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lastRenderedPageBreak/>
        <w:t>Российской Федерации, утвержденной Указом Президента Российской Фед</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рации</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от 2 июля 2021 г. № 400, Национальными целями развития Российской Федерации</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на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период</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2030</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года,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утвержденными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Указом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Президента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Ро</w:t>
      </w:r>
      <w:r w:rsidRPr="006D04AC">
        <w:rPr>
          <w:rFonts w:ascii="Times New Roman" w:hAnsi="Times New Roman" w:cs="Times New Roman"/>
          <w:sz w:val="28"/>
          <w:szCs w:val="28"/>
          <w:lang w:eastAsia="en-US"/>
        </w:rPr>
        <w:t>с</w:t>
      </w:r>
      <w:r w:rsidRPr="006D04AC">
        <w:rPr>
          <w:rFonts w:ascii="Times New Roman" w:hAnsi="Times New Roman" w:cs="Times New Roman"/>
          <w:sz w:val="28"/>
          <w:szCs w:val="28"/>
          <w:lang w:eastAsia="en-US"/>
        </w:rPr>
        <w:t>сийской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Федерации от 21 июля 2020 г. № 474, государственной программой Российской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pacing w:val="-1"/>
          <w:sz w:val="28"/>
          <w:szCs w:val="28"/>
          <w:lang w:eastAsia="en-US"/>
        </w:rPr>
        <w:t>Федерации «Развитие образования», утвержденной постановлен</w:t>
      </w:r>
      <w:r w:rsidRPr="006D04AC">
        <w:rPr>
          <w:rFonts w:ascii="Times New Roman" w:hAnsi="Times New Roman" w:cs="Times New Roman"/>
          <w:spacing w:val="-1"/>
          <w:sz w:val="28"/>
          <w:szCs w:val="28"/>
          <w:lang w:eastAsia="en-US"/>
        </w:rPr>
        <w:t>и</w:t>
      </w:r>
      <w:r w:rsidRPr="006D04AC">
        <w:rPr>
          <w:rFonts w:ascii="Times New Roman" w:hAnsi="Times New Roman" w:cs="Times New Roman"/>
          <w:spacing w:val="-1"/>
          <w:sz w:val="28"/>
          <w:szCs w:val="28"/>
          <w:lang w:eastAsia="en-US"/>
        </w:rPr>
        <w:t>ем Правительства</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Российской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Федерации</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от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26</w:t>
      </w:r>
      <w:r w:rsidRPr="006D04AC">
        <w:rPr>
          <w:rFonts w:ascii="Times New Roman" w:hAnsi="Times New Roman" w:cs="Times New Roman"/>
          <w:spacing w:val="3"/>
          <w:sz w:val="28"/>
          <w:szCs w:val="28"/>
          <w:lang w:eastAsia="en-US"/>
        </w:rPr>
        <w:t xml:space="preserve"> </w:t>
      </w:r>
      <w:r w:rsidRPr="006D04AC">
        <w:rPr>
          <w:rFonts w:ascii="Times New Roman" w:hAnsi="Times New Roman" w:cs="Times New Roman"/>
          <w:sz w:val="28"/>
          <w:szCs w:val="28"/>
          <w:lang w:eastAsia="en-US"/>
        </w:rPr>
        <w:t>декабря</w:t>
      </w:r>
      <w:r w:rsidRPr="006D04AC">
        <w:rPr>
          <w:rFonts w:ascii="Times New Roman" w:hAnsi="Times New Roman" w:cs="Times New Roman"/>
          <w:spacing w:val="-5"/>
          <w:sz w:val="28"/>
          <w:szCs w:val="28"/>
          <w:lang w:eastAsia="en-US"/>
        </w:rPr>
        <w:t xml:space="preserve"> </w:t>
      </w:r>
      <w:r w:rsidRPr="006D04AC">
        <w:rPr>
          <w:rFonts w:ascii="Times New Roman" w:hAnsi="Times New Roman" w:cs="Times New Roman"/>
          <w:sz w:val="28"/>
          <w:szCs w:val="28"/>
          <w:lang w:eastAsia="en-US"/>
        </w:rPr>
        <w:t>2017</w:t>
      </w:r>
      <w:r w:rsidRPr="006D04AC">
        <w:rPr>
          <w:rFonts w:ascii="Times New Roman" w:hAnsi="Times New Roman" w:cs="Times New Roman"/>
          <w:spacing w:val="-3"/>
          <w:sz w:val="28"/>
          <w:szCs w:val="28"/>
          <w:lang w:eastAsia="en-US"/>
        </w:rPr>
        <w:t xml:space="preserve"> </w:t>
      </w:r>
      <w:r w:rsidRPr="006D04AC">
        <w:rPr>
          <w:rFonts w:ascii="Times New Roman" w:hAnsi="Times New Roman" w:cs="Times New Roman"/>
          <w:sz w:val="28"/>
          <w:szCs w:val="28"/>
          <w:lang w:eastAsia="en-US"/>
        </w:rPr>
        <w:t>г.</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w:t>
      </w:r>
      <w:r w:rsidRPr="006D04AC">
        <w:rPr>
          <w:rFonts w:ascii="Times New Roman" w:hAnsi="Times New Roman" w:cs="Times New Roman"/>
          <w:spacing w:val="-7"/>
          <w:sz w:val="28"/>
          <w:szCs w:val="28"/>
          <w:lang w:eastAsia="en-US"/>
        </w:rPr>
        <w:t xml:space="preserve"> </w:t>
      </w:r>
      <w:r w:rsidRPr="006D04AC">
        <w:rPr>
          <w:rFonts w:ascii="Times New Roman" w:hAnsi="Times New Roman" w:cs="Times New Roman"/>
          <w:sz w:val="28"/>
          <w:szCs w:val="28"/>
          <w:lang w:eastAsia="en-US"/>
        </w:rPr>
        <w:t>1642.</w:t>
      </w:r>
    </w:p>
    <w:p w:rsidR="006D04AC" w:rsidRPr="006D04AC" w:rsidRDefault="006D04AC" w:rsidP="00141AE1">
      <w:pPr>
        <w:adjustRightInd/>
        <w:spacing w:line="256" w:lineRule="auto"/>
        <w:ind w:right="117"/>
        <w:rPr>
          <w:rFonts w:ascii="Times New Roman" w:hAnsi="Times New Roman" w:cs="Times New Roman"/>
          <w:sz w:val="28"/>
          <w:szCs w:val="28"/>
          <w:lang w:eastAsia="en-US"/>
        </w:rPr>
      </w:pPr>
      <w:r w:rsidRPr="006D04AC">
        <w:rPr>
          <w:rFonts w:ascii="Times New Roman" w:hAnsi="Times New Roman" w:cs="Times New Roman"/>
          <w:sz w:val="28"/>
          <w:szCs w:val="28"/>
          <w:lang w:eastAsia="en-US"/>
        </w:rPr>
        <w:t>ОБЗР является открытой обучающей системой, имеет свои дидактич</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ские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компоненты</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во</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всех</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без</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исключения</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предметных</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областях</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реал</w:t>
      </w:r>
      <w:r w:rsidRPr="006D04AC">
        <w:rPr>
          <w:rFonts w:ascii="Times New Roman" w:hAnsi="Times New Roman" w:cs="Times New Roman"/>
          <w:sz w:val="28"/>
          <w:szCs w:val="28"/>
          <w:lang w:eastAsia="en-US"/>
        </w:rPr>
        <w:t>и</w:t>
      </w:r>
      <w:r w:rsidRPr="006D04AC">
        <w:rPr>
          <w:rFonts w:ascii="Times New Roman" w:hAnsi="Times New Roman" w:cs="Times New Roman"/>
          <w:sz w:val="28"/>
          <w:szCs w:val="28"/>
          <w:lang w:eastAsia="en-US"/>
        </w:rPr>
        <w:t>зуется</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через</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приобретение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необходимых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знаний,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выработку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закрепление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w:t>
      </w:r>
      <w:r w:rsidRPr="006D04AC">
        <w:rPr>
          <w:rFonts w:ascii="Times New Roman" w:hAnsi="Times New Roman" w:cs="Times New Roman"/>
          <w:sz w:val="28"/>
          <w:szCs w:val="28"/>
          <w:lang w:eastAsia="en-US"/>
        </w:rPr>
        <w:t>и</w:t>
      </w:r>
      <w:r w:rsidRPr="006D04AC">
        <w:rPr>
          <w:rFonts w:ascii="Times New Roman" w:hAnsi="Times New Roman" w:cs="Times New Roman"/>
          <w:sz w:val="28"/>
          <w:szCs w:val="28"/>
          <w:lang w:eastAsia="en-US"/>
        </w:rPr>
        <w:t>стемы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взаимосвязанных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навыков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умений,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формирование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компетенций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б</w:t>
      </w:r>
      <w:r w:rsidRPr="006D04AC">
        <w:rPr>
          <w:rFonts w:ascii="Times New Roman" w:hAnsi="Times New Roman" w:cs="Times New Roman"/>
          <w:sz w:val="28"/>
          <w:szCs w:val="28"/>
          <w:lang w:eastAsia="en-US"/>
        </w:rPr>
        <w:t>ласти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поддержанных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согласованным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изучением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других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учебных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предметов.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Научной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базой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учебного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предмета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является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общая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теория</w:t>
      </w:r>
      <w:r w:rsidRPr="006D04AC">
        <w:rPr>
          <w:rFonts w:ascii="Times New Roman" w:hAnsi="Times New Roman" w:cs="Times New Roman"/>
          <w:spacing w:val="1"/>
          <w:sz w:val="28"/>
          <w:szCs w:val="28"/>
          <w:lang w:eastAsia="en-US"/>
        </w:rPr>
        <w:t xml:space="preserve"> </w:t>
      </w:r>
      <w:r w:rsidR="00141AE1">
        <w:rPr>
          <w:rFonts w:ascii="Times New Roman" w:hAnsi="Times New Roman" w:cs="Times New Roman"/>
          <w:sz w:val="28"/>
          <w:szCs w:val="28"/>
          <w:lang w:eastAsia="en-US"/>
        </w:rPr>
        <w:t xml:space="preserve">безопасности, </w:t>
      </w:r>
      <w:r w:rsidRPr="006D04AC">
        <w:rPr>
          <w:rFonts w:ascii="Times New Roman" w:hAnsi="Times New Roman" w:cs="Times New Roman"/>
          <w:sz w:val="28"/>
          <w:szCs w:val="28"/>
          <w:lang w:eastAsia="en-US"/>
        </w:rPr>
        <w:t xml:space="preserve">которая  </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 xml:space="preserve">имеет  </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ме</w:t>
      </w:r>
      <w:r w:rsidR="00141AE1">
        <w:rPr>
          <w:rFonts w:ascii="Times New Roman" w:hAnsi="Times New Roman" w:cs="Times New Roman"/>
          <w:sz w:val="28"/>
          <w:szCs w:val="28"/>
          <w:lang w:eastAsia="en-US"/>
        </w:rPr>
        <w:t xml:space="preserve">ждисциплинарный    характер, </w:t>
      </w:r>
      <w:r w:rsidRPr="006D04AC">
        <w:rPr>
          <w:rFonts w:ascii="Times New Roman" w:hAnsi="Times New Roman" w:cs="Times New Roman"/>
          <w:sz w:val="28"/>
          <w:szCs w:val="28"/>
          <w:lang w:eastAsia="en-US"/>
        </w:rPr>
        <w:t>основываясь</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на изучении проблем</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безопасности в общественных, гуманитарных, технич</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ских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естественных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науках.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Это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позволяет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формировать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целостное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видение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всего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 xml:space="preserve">комплекса  </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 xml:space="preserve">проблем  </w:t>
      </w:r>
      <w:r w:rsidRPr="006D04AC">
        <w:rPr>
          <w:rFonts w:ascii="Times New Roman" w:hAnsi="Times New Roman" w:cs="Times New Roman"/>
          <w:spacing w:val="1"/>
          <w:sz w:val="28"/>
          <w:szCs w:val="28"/>
          <w:lang w:eastAsia="en-US"/>
        </w:rPr>
        <w:t xml:space="preserve"> </w:t>
      </w:r>
      <w:r w:rsidR="00141AE1">
        <w:rPr>
          <w:rFonts w:ascii="Times New Roman" w:hAnsi="Times New Roman" w:cs="Times New Roman"/>
          <w:sz w:val="28"/>
          <w:szCs w:val="28"/>
          <w:lang w:eastAsia="en-US"/>
        </w:rPr>
        <w:t xml:space="preserve">безопасности </w:t>
      </w:r>
      <w:r w:rsidRPr="006D04AC">
        <w:rPr>
          <w:rFonts w:ascii="Times New Roman" w:hAnsi="Times New Roman" w:cs="Times New Roman"/>
          <w:sz w:val="28"/>
          <w:szCs w:val="28"/>
          <w:lang w:eastAsia="en-US"/>
        </w:rPr>
        <w:t>(от    индивидуальных    до    гл</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бальных),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что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позволит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обосновать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оптимальную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систему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обеспечения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w:t>
      </w:r>
      <w:r w:rsidRPr="006D04AC">
        <w:rPr>
          <w:rFonts w:ascii="Times New Roman" w:hAnsi="Times New Roman" w:cs="Times New Roman"/>
          <w:sz w:val="28"/>
          <w:szCs w:val="28"/>
          <w:lang w:eastAsia="en-US"/>
        </w:rPr>
        <w:t>з</w:t>
      </w:r>
      <w:r w:rsidRPr="006D04AC">
        <w:rPr>
          <w:rFonts w:ascii="Times New Roman" w:hAnsi="Times New Roman" w:cs="Times New Roman"/>
          <w:sz w:val="28"/>
          <w:szCs w:val="28"/>
          <w:lang w:eastAsia="en-US"/>
        </w:rPr>
        <w:t>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личности,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общества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государства,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также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актуализировать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для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z w:val="28"/>
          <w:szCs w:val="28"/>
          <w:lang w:eastAsia="en-US"/>
        </w:rPr>
        <w:t>ы</w:t>
      </w:r>
      <w:r w:rsidRPr="006D04AC">
        <w:rPr>
          <w:rFonts w:ascii="Times New Roman" w:hAnsi="Times New Roman" w:cs="Times New Roman"/>
          <w:sz w:val="28"/>
          <w:szCs w:val="28"/>
          <w:lang w:eastAsia="en-US"/>
        </w:rPr>
        <w:t>пускников</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построение   модели   индивидуального   и   группового   безопасн</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го   поведения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3"/>
          <w:sz w:val="28"/>
          <w:szCs w:val="28"/>
          <w:lang w:eastAsia="en-US"/>
        </w:rPr>
        <w:t xml:space="preserve"> </w:t>
      </w:r>
      <w:r w:rsidRPr="006D04AC">
        <w:rPr>
          <w:rFonts w:ascii="Times New Roman" w:hAnsi="Times New Roman" w:cs="Times New Roman"/>
          <w:sz w:val="28"/>
          <w:szCs w:val="28"/>
          <w:lang w:eastAsia="en-US"/>
        </w:rPr>
        <w:t>повседневной</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жизни.</w:t>
      </w:r>
    </w:p>
    <w:p w:rsidR="006D04AC" w:rsidRPr="006D04AC" w:rsidRDefault="006D04AC" w:rsidP="00141AE1">
      <w:pPr>
        <w:adjustRightInd/>
        <w:spacing w:line="254" w:lineRule="auto"/>
        <w:ind w:right="118"/>
        <w:rPr>
          <w:rFonts w:ascii="Times New Roman" w:hAnsi="Times New Roman" w:cs="Times New Roman"/>
          <w:sz w:val="28"/>
          <w:szCs w:val="28"/>
          <w:lang w:eastAsia="en-US"/>
        </w:rPr>
      </w:pPr>
      <w:r w:rsidRPr="006D04AC">
        <w:rPr>
          <w:rFonts w:ascii="Times New Roman" w:hAnsi="Times New Roman" w:cs="Times New Roman"/>
          <w:sz w:val="28"/>
          <w:szCs w:val="28"/>
          <w:lang w:eastAsia="en-US"/>
        </w:rPr>
        <w:t>Подходы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изучению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учитывают</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современные</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вызовы</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угрозы.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 входит в предметную область «Основы безопасности и защиты Род</w:t>
      </w:r>
      <w:r w:rsidRPr="006D04AC">
        <w:rPr>
          <w:rFonts w:ascii="Times New Roman" w:hAnsi="Times New Roman" w:cs="Times New Roman"/>
          <w:sz w:val="28"/>
          <w:szCs w:val="28"/>
          <w:lang w:eastAsia="en-US"/>
        </w:rPr>
        <w:t>и</w:t>
      </w:r>
      <w:r w:rsidRPr="006D04AC">
        <w:rPr>
          <w:rFonts w:ascii="Times New Roman" w:hAnsi="Times New Roman" w:cs="Times New Roman"/>
          <w:sz w:val="28"/>
          <w:szCs w:val="28"/>
          <w:lang w:eastAsia="en-US"/>
        </w:rPr>
        <w:t>ны»,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является</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обязательным для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изучения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уровне</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среднего</w:t>
      </w:r>
      <w:r w:rsidRPr="006D04AC">
        <w:rPr>
          <w:rFonts w:ascii="Times New Roman" w:hAnsi="Times New Roman" w:cs="Times New Roman"/>
          <w:spacing w:val="-6"/>
          <w:sz w:val="28"/>
          <w:szCs w:val="28"/>
          <w:lang w:eastAsia="en-US"/>
        </w:rPr>
        <w:t xml:space="preserve"> </w:t>
      </w:r>
      <w:r w:rsidRPr="006D04AC">
        <w:rPr>
          <w:rFonts w:ascii="Times New Roman" w:hAnsi="Times New Roman" w:cs="Times New Roman"/>
          <w:sz w:val="28"/>
          <w:szCs w:val="28"/>
          <w:lang w:eastAsia="en-US"/>
        </w:rPr>
        <w:t>общего</w:t>
      </w:r>
      <w:r w:rsidRPr="006D04AC">
        <w:rPr>
          <w:rFonts w:ascii="Times New Roman" w:hAnsi="Times New Roman" w:cs="Times New Roman"/>
          <w:spacing w:val="-6"/>
          <w:sz w:val="28"/>
          <w:szCs w:val="28"/>
          <w:lang w:eastAsia="en-US"/>
        </w:rPr>
        <w:t xml:space="preserve"> </w:t>
      </w:r>
      <w:r w:rsidRPr="006D04AC">
        <w:rPr>
          <w:rFonts w:ascii="Times New Roman" w:hAnsi="Times New Roman" w:cs="Times New Roman"/>
          <w:sz w:val="28"/>
          <w:szCs w:val="28"/>
          <w:lang w:eastAsia="en-US"/>
        </w:rPr>
        <w:t>образ</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вания.</w:t>
      </w:r>
    </w:p>
    <w:p w:rsidR="006D04AC" w:rsidRPr="006D04AC" w:rsidRDefault="006D04AC" w:rsidP="00141AE1">
      <w:pPr>
        <w:adjustRightInd/>
        <w:spacing w:line="256" w:lineRule="auto"/>
        <w:ind w:right="103"/>
        <w:rPr>
          <w:rFonts w:ascii="Times New Roman" w:hAnsi="Times New Roman" w:cs="Times New Roman"/>
          <w:sz w:val="28"/>
          <w:szCs w:val="28"/>
          <w:lang w:eastAsia="en-US"/>
        </w:rPr>
      </w:pPr>
      <w:r w:rsidRPr="006D04AC">
        <w:rPr>
          <w:rFonts w:ascii="Times New Roman" w:hAnsi="Times New Roman" w:cs="Times New Roman"/>
          <w:sz w:val="28"/>
          <w:szCs w:val="28"/>
          <w:lang w:eastAsia="en-US"/>
        </w:rPr>
        <w:t>Изучение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направлено на</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формирование</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ценностей,</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освоение</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знаний</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умений,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обеспечивающих готовность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выполнению</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конституцио</w:t>
      </w:r>
      <w:r w:rsidRPr="006D04AC">
        <w:rPr>
          <w:rFonts w:ascii="Times New Roman" w:hAnsi="Times New Roman" w:cs="Times New Roman"/>
          <w:sz w:val="28"/>
          <w:szCs w:val="28"/>
          <w:lang w:eastAsia="en-US"/>
        </w:rPr>
        <w:t>н</w:t>
      </w:r>
      <w:r w:rsidRPr="006D04AC">
        <w:rPr>
          <w:rFonts w:ascii="Times New Roman" w:hAnsi="Times New Roman" w:cs="Times New Roman"/>
          <w:sz w:val="28"/>
          <w:szCs w:val="28"/>
          <w:lang w:eastAsia="en-US"/>
        </w:rPr>
        <w:t>ного долга</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по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защите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Отечества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достижение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базового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уровня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культуры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w:t>
      </w:r>
      <w:r w:rsidRPr="006D04AC">
        <w:rPr>
          <w:rFonts w:ascii="Times New Roman" w:hAnsi="Times New Roman" w:cs="Times New Roman"/>
          <w:sz w:val="28"/>
          <w:szCs w:val="28"/>
          <w:lang w:eastAsia="en-US"/>
        </w:rPr>
        <w:t>з</w:t>
      </w:r>
      <w:r w:rsidRPr="006D04AC">
        <w:rPr>
          <w:rFonts w:ascii="Times New Roman" w:hAnsi="Times New Roman" w:cs="Times New Roman"/>
          <w:sz w:val="28"/>
          <w:szCs w:val="28"/>
          <w:lang w:eastAsia="en-US"/>
        </w:rPr>
        <w:t>опасности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жизнедеятельности,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что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способствует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выработке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выпускников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умений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распознавать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угрозы,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снижать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риски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развития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опасных ситуаций,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изб</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гать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самостоятельно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принимать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обоснованные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решение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экстремальных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условиях,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грамотно вести себя при возникновении чрезвычайных ситуаций. Такой подход</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содействует</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воспитанию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личности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безопасного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типа,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закрепл</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нию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навыков,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позволяющих</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обеспечивать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благополучие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человека,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созданию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условий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устойчивого</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развития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общества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государства.</w:t>
      </w:r>
    </w:p>
    <w:p w:rsidR="00A75432" w:rsidRDefault="006D04AC" w:rsidP="00141AE1">
      <w:pPr>
        <w:adjustRightInd/>
        <w:spacing w:line="264" w:lineRule="auto"/>
        <w:ind w:right="125"/>
        <w:rPr>
          <w:rFonts w:ascii="Times New Roman" w:hAnsi="Times New Roman" w:cs="Times New Roman"/>
          <w:sz w:val="28"/>
          <w:szCs w:val="28"/>
          <w:lang w:eastAsia="en-US"/>
        </w:rPr>
      </w:pPr>
      <w:r w:rsidRPr="006D04AC">
        <w:rPr>
          <w:rFonts w:ascii="Times New Roman" w:hAnsi="Times New Roman" w:cs="Times New Roman"/>
          <w:sz w:val="28"/>
          <w:szCs w:val="28"/>
          <w:lang w:eastAsia="en-US"/>
        </w:rPr>
        <w:t>Целью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изучения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уровне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среднего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общего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является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pacing w:val="-1"/>
          <w:sz w:val="28"/>
          <w:szCs w:val="28"/>
          <w:lang w:eastAsia="en-US"/>
        </w:rPr>
        <w:t>овладение</w:t>
      </w:r>
      <w:r w:rsidRPr="006D04AC">
        <w:rPr>
          <w:rFonts w:ascii="Times New Roman" w:hAnsi="Times New Roman" w:cs="Times New Roman"/>
          <w:spacing w:val="-16"/>
          <w:sz w:val="28"/>
          <w:szCs w:val="28"/>
          <w:lang w:eastAsia="en-US"/>
        </w:rPr>
        <w:t xml:space="preserve"> </w:t>
      </w:r>
      <w:r w:rsidRPr="006D04AC">
        <w:rPr>
          <w:rFonts w:ascii="Times New Roman" w:hAnsi="Times New Roman" w:cs="Times New Roman"/>
          <w:spacing w:val="-1"/>
          <w:sz w:val="28"/>
          <w:szCs w:val="28"/>
          <w:lang w:eastAsia="en-US"/>
        </w:rPr>
        <w:t>основами</w:t>
      </w:r>
      <w:r w:rsidRPr="006D04AC">
        <w:rPr>
          <w:rFonts w:ascii="Times New Roman" w:hAnsi="Times New Roman" w:cs="Times New Roman"/>
          <w:spacing w:val="-12"/>
          <w:sz w:val="28"/>
          <w:szCs w:val="28"/>
          <w:lang w:eastAsia="en-US"/>
        </w:rPr>
        <w:t xml:space="preserve"> </w:t>
      </w:r>
      <w:r w:rsidRPr="006D04AC">
        <w:rPr>
          <w:rFonts w:ascii="Times New Roman" w:hAnsi="Times New Roman" w:cs="Times New Roman"/>
          <w:spacing w:val="-1"/>
          <w:sz w:val="28"/>
          <w:szCs w:val="28"/>
          <w:lang w:eastAsia="en-US"/>
        </w:rPr>
        <w:t>военной</w:t>
      </w:r>
      <w:r w:rsidRPr="006D04AC">
        <w:rPr>
          <w:rFonts w:ascii="Times New Roman" w:hAnsi="Times New Roman" w:cs="Times New Roman"/>
          <w:spacing w:val="-12"/>
          <w:sz w:val="28"/>
          <w:szCs w:val="28"/>
          <w:lang w:eastAsia="en-US"/>
        </w:rPr>
        <w:t xml:space="preserve"> </w:t>
      </w:r>
      <w:r w:rsidRPr="006D04AC">
        <w:rPr>
          <w:rFonts w:ascii="Times New Roman" w:hAnsi="Times New Roman" w:cs="Times New Roman"/>
          <w:spacing w:val="-1"/>
          <w:sz w:val="28"/>
          <w:szCs w:val="28"/>
          <w:lang w:eastAsia="en-US"/>
        </w:rPr>
        <w:t>подготовки</w:t>
      </w:r>
      <w:r w:rsidRPr="006D04AC">
        <w:rPr>
          <w:rFonts w:ascii="Times New Roman" w:hAnsi="Times New Roman" w:cs="Times New Roman"/>
          <w:spacing w:val="-12"/>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2"/>
          <w:sz w:val="28"/>
          <w:szCs w:val="28"/>
          <w:lang w:eastAsia="en-US"/>
        </w:rPr>
        <w:t xml:space="preserve"> </w:t>
      </w:r>
      <w:r w:rsidRPr="006D04AC">
        <w:rPr>
          <w:rFonts w:ascii="Times New Roman" w:hAnsi="Times New Roman" w:cs="Times New Roman"/>
          <w:sz w:val="28"/>
          <w:szCs w:val="28"/>
          <w:lang w:eastAsia="en-US"/>
        </w:rPr>
        <w:t>формирование</w:t>
      </w:r>
      <w:r w:rsidRPr="006D04AC">
        <w:rPr>
          <w:rFonts w:ascii="Times New Roman" w:hAnsi="Times New Roman" w:cs="Times New Roman"/>
          <w:spacing w:val="-8"/>
          <w:sz w:val="28"/>
          <w:szCs w:val="28"/>
          <w:lang w:eastAsia="en-US"/>
        </w:rPr>
        <w:t xml:space="preserve"> </w:t>
      </w:r>
      <w:r w:rsidRPr="006D04AC">
        <w:rPr>
          <w:rFonts w:ascii="Times New Roman" w:hAnsi="Times New Roman" w:cs="Times New Roman"/>
          <w:sz w:val="28"/>
          <w:szCs w:val="28"/>
          <w:lang w:eastAsia="en-US"/>
        </w:rPr>
        <w:t>у</w:t>
      </w:r>
      <w:r w:rsidRPr="006D04AC">
        <w:rPr>
          <w:rFonts w:ascii="Times New Roman" w:hAnsi="Times New Roman" w:cs="Times New Roman"/>
          <w:spacing w:val="-17"/>
          <w:sz w:val="28"/>
          <w:szCs w:val="28"/>
          <w:lang w:eastAsia="en-US"/>
        </w:rPr>
        <w:t xml:space="preserve"> </w:t>
      </w:r>
      <w:r w:rsidRPr="006D04AC">
        <w:rPr>
          <w:rFonts w:ascii="Times New Roman" w:hAnsi="Times New Roman" w:cs="Times New Roman"/>
          <w:sz w:val="28"/>
          <w:szCs w:val="28"/>
          <w:lang w:eastAsia="en-US"/>
        </w:rPr>
        <w:t>обучающихся</w:t>
      </w:r>
      <w:r w:rsidRPr="006D04AC">
        <w:rPr>
          <w:rFonts w:ascii="Times New Roman" w:hAnsi="Times New Roman" w:cs="Times New Roman"/>
          <w:spacing w:val="-12"/>
          <w:sz w:val="28"/>
          <w:szCs w:val="28"/>
          <w:lang w:eastAsia="en-US"/>
        </w:rPr>
        <w:t xml:space="preserve"> </w:t>
      </w:r>
      <w:r w:rsidRPr="006D04AC">
        <w:rPr>
          <w:rFonts w:ascii="Times New Roman" w:hAnsi="Times New Roman" w:cs="Times New Roman"/>
          <w:sz w:val="28"/>
          <w:szCs w:val="28"/>
          <w:lang w:eastAsia="en-US"/>
        </w:rPr>
        <w:t>баз</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вого</w:t>
      </w:r>
      <w:r>
        <w:rPr>
          <w:rFonts w:ascii="Times New Roman" w:hAnsi="Times New Roman" w:cs="Times New Roman"/>
          <w:sz w:val="28"/>
          <w:szCs w:val="28"/>
          <w:lang w:eastAsia="en-US"/>
        </w:rPr>
        <w:t xml:space="preserve"> </w:t>
      </w:r>
      <w:r w:rsidRPr="006D04AC">
        <w:rPr>
          <w:rFonts w:ascii="Times New Roman" w:hAnsi="Times New Roman" w:cs="Times New Roman"/>
          <w:spacing w:val="-1"/>
          <w:sz w:val="28"/>
          <w:szCs w:val="28"/>
          <w:lang w:eastAsia="en-US"/>
        </w:rPr>
        <w:t>уровня</w:t>
      </w:r>
      <w:r w:rsidRPr="006D04AC">
        <w:rPr>
          <w:rFonts w:ascii="Times New Roman" w:hAnsi="Times New Roman" w:cs="Times New Roman"/>
          <w:spacing w:val="-14"/>
          <w:sz w:val="28"/>
          <w:szCs w:val="28"/>
          <w:lang w:eastAsia="en-US"/>
        </w:rPr>
        <w:t xml:space="preserve"> </w:t>
      </w:r>
      <w:r w:rsidRPr="006D04AC">
        <w:rPr>
          <w:rFonts w:ascii="Times New Roman" w:hAnsi="Times New Roman" w:cs="Times New Roman"/>
          <w:spacing w:val="-1"/>
          <w:sz w:val="28"/>
          <w:szCs w:val="28"/>
          <w:lang w:eastAsia="en-US"/>
        </w:rPr>
        <w:t>культуры</w:t>
      </w:r>
      <w:r w:rsidRPr="006D04AC">
        <w:rPr>
          <w:rFonts w:ascii="Times New Roman" w:hAnsi="Times New Roman" w:cs="Times New Roman"/>
          <w:spacing w:val="-16"/>
          <w:sz w:val="28"/>
          <w:szCs w:val="28"/>
          <w:lang w:eastAsia="en-US"/>
        </w:rPr>
        <w:t xml:space="preserve"> </w:t>
      </w:r>
      <w:r w:rsidRPr="006D04AC">
        <w:rPr>
          <w:rFonts w:ascii="Times New Roman" w:hAnsi="Times New Roman" w:cs="Times New Roman"/>
          <w:sz w:val="28"/>
          <w:szCs w:val="28"/>
          <w:lang w:eastAsia="en-US"/>
        </w:rPr>
        <w:t>безопасности</w:t>
      </w:r>
      <w:r w:rsidRPr="006D04AC">
        <w:rPr>
          <w:rFonts w:ascii="Times New Roman" w:hAnsi="Times New Roman" w:cs="Times New Roman"/>
          <w:spacing w:val="-14"/>
          <w:sz w:val="28"/>
          <w:szCs w:val="28"/>
          <w:lang w:eastAsia="en-US"/>
        </w:rPr>
        <w:t xml:space="preserve"> </w:t>
      </w:r>
      <w:r w:rsidRPr="006D04AC">
        <w:rPr>
          <w:rFonts w:ascii="Times New Roman" w:hAnsi="Times New Roman" w:cs="Times New Roman"/>
          <w:sz w:val="28"/>
          <w:szCs w:val="28"/>
          <w:lang w:eastAsia="en-US"/>
        </w:rPr>
        <w:t>жизнедеятельности</w:t>
      </w:r>
      <w:r w:rsidRPr="006D04AC">
        <w:rPr>
          <w:rFonts w:ascii="Times New Roman" w:hAnsi="Times New Roman" w:cs="Times New Roman"/>
          <w:spacing w:val="-14"/>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0"/>
          <w:sz w:val="28"/>
          <w:szCs w:val="28"/>
          <w:lang w:eastAsia="en-US"/>
        </w:rPr>
        <w:t xml:space="preserve"> </w:t>
      </w:r>
      <w:r w:rsidRPr="006D04AC">
        <w:rPr>
          <w:rFonts w:ascii="Times New Roman" w:hAnsi="Times New Roman" w:cs="Times New Roman"/>
          <w:sz w:val="28"/>
          <w:szCs w:val="28"/>
          <w:lang w:eastAsia="en-US"/>
        </w:rPr>
        <w:t>соответствии</w:t>
      </w:r>
      <w:r w:rsidRPr="006D04AC">
        <w:rPr>
          <w:rFonts w:ascii="Times New Roman" w:hAnsi="Times New Roman" w:cs="Times New Roman"/>
          <w:spacing w:val="-14"/>
          <w:sz w:val="28"/>
          <w:szCs w:val="28"/>
          <w:lang w:eastAsia="en-US"/>
        </w:rPr>
        <w:t xml:space="preserve"> </w:t>
      </w:r>
      <w:r w:rsidRPr="006D04AC">
        <w:rPr>
          <w:rFonts w:ascii="Times New Roman" w:hAnsi="Times New Roman" w:cs="Times New Roman"/>
          <w:sz w:val="28"/>
          <w:szCs w:val="28"/>
          <w:lang w:eastAsia="en-US"/>
        </w:rPr>
        <w:t>с</w:t>
      </w:r>
      <w:r w:rsidRPr="006D04AC">
        <w:rPr>
          <w:rFonts w:ascii="Times New Roman" w:hAnsi="Times New Roman" w:cs="Times New Roman"/>
          <w:spacing w:val="-17"/>
          <w:sz w:val="28"/>
          <w:szCs w:val="28"/>
          <w:lang w:eastAsia="en-US"/>
        </w:rPr>
        <w:t xml:space="preserve"> </w:t>
      </w:r>
      <w:r w:rsidRPr="006D04AC">
        <w:rPr>
          <w:rFonts w:ascii="Times New Roman" w:hAnsi="Times New Roman" w:cs="Times New Roman"/>
          <w:sz w:val="28"/>
          <w:szCs w:val="28"/>
          <w:lang w:eastAsia="en-US"/>
        </w:rPr>
        <w:t>с</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временными</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потребностями личности,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общества</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и государства,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что</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пред</w:t>
      </w:r>
      <w:r w:rsidR="00A75432">
        <w:rPr>
          <w:rFonts w:ascii="Times New Roman" w:hAnsi="Times New Roman" w:cs="Times New Roman"/>
          <w:sz w:val="28"/>
          <w:szCs w:val="28"/>
          <w:lang w:eastAsia="en-US"/>
        </w:rPr>
        <w:t>пол</w:t>
      </w:r>
      <w:r w:rsidR="00A75432">
        <w:rPr>
          <w:rFonts w:ascii="Times New Roman" w:hAnsi="Times New Roman" w:cs="Times New Roman"/>
          <w:sz w:val="28"/>
          <w:szCs w:val="28"/>
          <w:lang w:eastAsia="en-US"/>
        </w:rPr>
        <w:t>а</w:t>
      </w:r>
      <w:r w:rsidR="00A75432">
        <w:rPr>
          <w:rFonts w:ascii="Times New Roman" w:hAnsi="Times New Roman" w:cs="Times New Roman"/>
          <w:sz w:val="28"/>
          <w:szCs w:val="28"/>
          <w:lang w:eastAsia="en-US"/>
        </w:rPr>
        <w:t xml:space="preserve">гает: </w:t>
      </w:r>
    </w:p>
    <w:p w:rsidR="006D04AC" w:rsidRPr="00141AE1" w:rsidRDefault="006D04AC" w:rsidP="001A1A0F">
      <w:pPr>
        <w:pStyle w:val="af7"/>
        <w:numPr>
          <w:ilvl w:val="0"/>
          <w:numId w:val="60"/>
        </w:numPr>
        <w:spacing w:line="264" w:lineRule="auto"/>
        <w:ind w:right="125"/>
        <w:jc w:val="both"/>
        <w:rPr>
          <w:rFonts w:ascii="Times New Roman" w:hAnsi="Times New Roman"/>
          <w:sz w:val="28"/>
          <w:szCs w:val="28"/>
        </w:rPr>
      </w:pPr>
      <w:r w:rsidRPr="00141AE1">
        <w:rPr>
          <w:rFonts w:ascii="Times New Roman" w:hAnsi="Times New Roman"/>
          <w:sz w:val="28"/>
          <w:szCs w:val="28"/>
        </w:rPr>
        <w:t>способность</w:t>
      </w:r>
      <w:r w:rsidRPr="00141AE1">
        <w:rPr>
          <w:rFonts w:ascii="Times New Roman" w:hAnsi="Times New Roman"/>
          <w:spacing w:val="115"/>
          <w:sz w:val="28"/>
          <w:szCs w:val="28"/>
        </w:rPr>
        <w:t xml:space="preserve"> </w:t>
      </w:r>
      <w:r w:rsidRPr="00141AE1">
        <w:rPr>
          <w:rFonts w:ascii="Times New Roman" w:hAnsi="Times New Roman"/>
          <w:sz w:val="28"/>
          <w:szCs w:val="28"/>
        </w:rPr>
        <w:t xml:space="preserve">применять  </w:t>
      </w:r>
      <w:r w:rsidRPr="00141AE1">
        <w:rPr>
          <w:rFonts w:ascii="Times New Roman" w:hAnsi="Times New Roman"/>
          <w:spacing w:val="45"/>
          <w:sz w:val="28"/>
          <w:szCs w:val="28"/>
        </w:rPr>
        <w:t xml:space="preserve"> </w:t>
      </w:r>
      <w:r w:rsidRPr="00141AE1">
        <w:rPr>
          <w:rFonts w:ascii="Times New Roman" w:hAnsi="Times New Roman"/>
          <w:sz w:val="28"/>
          <w:szCs w:val="28"/>
        </w:rPr>
        <w:t xml:space="preserve">принципы  </w:t>
      </w:r>
      <w:r w:rsidRPr="00141AE1">
        <w:rPr>
          <w:rFonts w:ascii="Times New Roman" w:hAnsi="Times New Roman"/>
          <w:spacing w:val="42"/>
          <w:sz w:val="28"/>
          <w:szCs w:val="28"/>
        </w:rPr>
        <w:t xml:space="preserve"> </w:t>
      </w:r>
      <w:r w:rsidRPr="00141AE1">
        <w:rPr>
          <w:rFonts w:ascii="Times New Roman" w:hAnsi="Times New Roman"/>
          <w:sz w:val="28"/>
          <w:szCs w:val="28"/>
        </w:rPr>
        <w:t xml:space="preserve">и  </w:t>
      </w:r>
      <w:r w:rsidRPr="00141AE1">
        <w:rPr>
          <w:rFonts w:ascii="Times New Roman" w:hAnsi="Times New Roman"/>
          <w:spacing w:val="44"/>
          <w:sz w:val="28"/>
          <w:szCs w:val="28"/>
        </w:rPr>
        <w:t xml:space="preserve"> </w:t>
      </w:r>
      <w:r w:rsidRPr="00141AE1">
        <w:rPr>
          <w:rFonts w:ascii="Times New Roman" w:hAnsi="Times New Roman"/>
          <w:sz w:val="28"/>
          <w:szCs w:val="28"/>
        </w:rPr>
        <w:t xml:space="preserve">правила  </w:t>
      </w:r>
      <w:r w:rsidRPr="00141AE1">
        <w:rPr>
          <w:rFonts w:ascii="Times New Roman" w:hAnsi="Times New Roman"/>
          <w:spacing w:val="42"/>
          <w:sz w:val="28"/>
          <w:szCs w:val="28"/>
        </w:rPr>
        <w:t xml:space="preserve"> </w:t>
      </w:r>
      <w:r w:rsidRPr="00141AE1">
        <w:rPr>
          <w:rFonts w:ascii="Times New Roman" w:hAnsi="Times New Roman"/>
          <w:sz w:val="28"/>
          <w:szCs w:val="28"/>
        </w:rPr>
        <w:t xml:space="preserve">безопасного  </w:t>
      </w:r>
      <w:r w:rsidRPr="00141AE1">
        <w:rPr>
          <w:rFonts w:ascii="Times New Roman" w:hAnsi="Times New Roman"/>
          <w:spacing w:val="40"/>
          <w:sz w:val="28"/>
          <w:szCs w:val="28"/>
        </w:rPr>
        <w:t xml:space="preserve"> </w:t>
      </w:r>
      <w:r w:rsidRPr="00141AE1">
        <w:rPr>
          <w:rFonts w:ascii="Times New Roman" w:hAnsi="Times New Roman"/>
          <w:sz w:val="28"/>
          <w:szCs w:val="28"/>
        </w:rPr>
        <w:t>пов</w:t>
      </w:r>
      <w:r w:rsidRPr="00141AE1">
        <w:rPr>
          <w:rFonts w:ascii="Times New Roman" w:hAnsi="Times New Roman"/>
          <w:sz w:val="28"/>
          <w:szCs w:val="28"/>
        </w:rPr>
        <w:t>е</w:t>
      </w:r>
      <w:r w:rsidRPr="00141AE1">
        <w:rPr>
          <w:rFonts w:ascii="Times New Roman" w:hAnsi="Times New Roman"/>
          <w:sz w:val="28"/>
          <w:szCs w:val="28"/>
        </w:rPr>
        <w:t>дения</w:t>
      </w:r>
      <w:r w:rsidRPr="00141AE1">
        <w:rPr>
          <w:rFonts w:ascii="Times New Roman" w:hAnsi="Times New Roman"/>
          <w:spacing w:val="-68"/>
          <w:sz w:val="28"/>
          <w:szCs w:val="28"/>
        </w:rPr>
        <w:t xml:space="preserve"> </w:t>
      </w:r>
      <w:r w:rsidRPr="00141AE1">
        <w:rPr>
          <w:rFonts w:ascii="Times New Roman" w:hAnsi="Times New Roman"/>
          <w:sz w:val="28"/>
          <w:szCs w:val="28"/>
        </w:rPr>
        <w:t>в повседневной жизни на основе понимания необходимости вед</w:t>
      </w:r>
      <w:r w:rsidRPr="00141AE1">
        <w:rPr>
          <w:rFonts w:ascii="Times New Roman" w:hAnsi="Times New Roman"/>
          <w:sz w:val="28"/>
          <w:szCs w:val="28"/>
        </w:rPr>
        <w:t>е</w:t>
      </w:r>
      <w:r w:rsidRPr="00141AE1">
        <w:rPr>
          <w:rFonts w:ascii="Times New Roman" w:hAnsi="Times New Roman"/>
          <w:sz w:val="28"/>
          <w:szCs w:val="28"/>
        </w:rPr>
        <w:lastRenderedPageBreak/>
        <w:t>ния здорового</w:t>
      </w:r>
      <w:r w:rsidRPr="00141AE1">
        <w:rPr>
          <w:rFonts w:ascii="Times New Roman" w:hAnsi="Times New Roman"/>
          <w:spacing w:val="1"/>
          <w:sz w:val="28"/>
          <w:szCs w:val="28"/>
        </w:rPr>
        <w:t xml:space="preserve"> </w:t>
      </w:r>
      <w:r w:rsidRPr="00141AE1">
        <w:rPr>
          <w:rFonts w:ascii="Times New Roman" w:hAnsi="Times New Roman"/>
          <w:sz w:val="28"/>
          <w:szCs w:val="28"/>
        </w:rPr>
        <w:t>образа</w:t>
      </w:r>
      <w:r w:rsidRPr="00141AE1">
        <w:rPr>
          <w:rFonts w:ascii="Times New Roman" w:hAnsi="Times New Roman"/>
          <w:spacing w:val="-13"/>
          <w:sz w:val="28"/>
          <w:szCs w:val="28"/>
        </w:rPr>
        <w:t xml:space="preserve"> </w:t>
      </w:r>
      <w:r w:rsidRPr="00141AE1">
        <w:rPr>
          <w:rFonts w:ascii="Times New Roman" w:hAnsi="Times New Roman"/>
          <w:sz w:val="28"/>
          <w:szCs w:val="28"/>
        </w:rPr>
        <w:t>жизни,</w:t>
      </w:r>
      <w:r w:rsidRPr="00141AE1">
        <w:rPr>
          <w:rFonts w:ascii="Times New Roman" w:hAnsi="Times New Roman"/>
          <w:spacing w:val="-9"/>
          <w:sz w:val="28"/>
          <w:szCs w:val="28"/>
        </w:rPr>
        <w:t xml:space="preserve"> </w:t>
      </w:r>
      <w:r w:rsidRPr="00141AE1">
        <w:rPr>
          <w:rFonts w:ascii="Times New Roman" w:hAnsi="Times New Roman"/>
          <w:sz w:val="28"/>
          <w:szCs w:val="28"/>
        </w:rPr>
        <w:t>причин</w:t>
      </w:r>
      <w:r w:rsidRPr="00141AE1">
        <w:rPr>
          <w:rFonts w:ascii="Times New Roman" w:hAnsi="Times New Roman"/>
          <w:spacing w:val="-10"/>
          <w:sz w:val="28"/>
          <w:szCs w:val="28"/>
        </w:rPr>
        <w:t xml:space="preserve"> </w:t>
      </w:r>
      <w:r w:rsidRPr="00141AE1">
        <w:rPr>
          <w:rFonts w:ascii="Times New Roman" w:hAnsi="Times New Roman"/>
          <w:sz w:val="28"/>
          <w:szCs w:val="28"/>
        </w:rPr>
        <w:t>и</w:t>
      </w:r>
      <w:r w:rsidRPr="00141AE1">
        <w:rPr>
          <w:rFonts w:ascii="Times New Roman" w:hAnsi="Times New Roman"/>
          <w:spacing w:val="-17"/>
          <w:sz w:val="28"/>
          <w:szCs w:val="28"/>
        </w:rPr>
        <w:t xml:space="preserve"> </w:t>
      </w:r>
      <w:r w:rsidRPr="00141AE1">
        <w:rPr>
          <w:rFonts w:ascii="Times New Roman" w:hAnsi="Times New Roman"/>
          <w:sz w:val="28"/>
          <w:szCs w:val="28"/>
        </w:rPr>
        <w:t>механизмов</w:t>
      </w:r>
      <w:r w:rsidRPr="00141AE1">
        <w:rPr>
          <w:rFonts w:ascii="Times New Roman" w:hAnsi="Times New Roman"/>
          <w:spacing w:val="-12"/>
          <w:sz w:val="28"/>
          <w:szCs w:val="28"/>
        </w:rPr>
        <w:t xml:space="preserve"> </w:t>
      </w:r>
      <w:r w:rsidRPr="00141AE1">
        <w:rPr>
          <w:rFonts w:ascii="Times New Roman" w:hAnsi="Times New Roman"/>
          <w:sz w:val="28"/>
          <w:szCs w:val="28"/>
        </w:rPr>
        <w:t>возникновения</w:t>
      </w:r>
      <w:r w:rsidRPr="00141AE1">
        <w:rPr>
          <w:rFonts w:ascii="Times New Roman" w:hAnsi="Times New Roman"/>
          <w:spacing w:val="-10"/>
          <w:sz w:val="28"/>
          <w:szCs w:val="28"/>
        </w:rPr>
        <w:t xml:space="preserve"> </w:t>
      </w:r>
      <w:r w:rsidRPr="00141AE1">
        <w:rPr>
          <w:rFonts w:ascii="Times New Roman" w:hAnsi="Times New Roman"/>
          <w:sz w:val="28"/>
          <w:szCs w:val="28"/>
        </w:rPr>
        <w:t>и</w:t>
      </w:r>
      <w:r w:rsidRPr="00141AE1">
        <w:rPr>
          <w:rFonts w:ascii="Times New Roman" w:hAnsi="Times New Roman"/>
          <w:spacing w:val="-10"/>
          <w:sz w:val="28"/>
          <w:szCs w:val="28"/>
        </w:rPr>
        <w:t xml:space="preserve"> </w:t>
      </w:r>
      <w:r w:rsidRPr="00141AE1">
        <w:rPr>
          <w:rFonts w:ascii="Times New Roman" w:hAnsi="Times New Roman"/>
          <w:sz w:val="28"/>
          <w:szCs w:val="28"/>
        </w:rPr>
        <w:t>ра</w:t>
      </w:r>
      <w:r w:rsidRPr="00141AE1">
        <w:rPr>
          <w:rFonts w:ascii="Times New Roman" w:hAnsi="Times New Roman"/>
          <w:sz w:val="28"/>
          <w:szCs w:val="28"/>
        </w:rPr>
        <w:t>з</w:t>
      </w:r>
      <w:r w:rsidRPr="00141AE1">
        <w:rPr>
          <w:rFonts w:ascii="Times New Roman" w:hAnsi="Times New Roman"/>
          <w:sz w:val="28"/>
          <w:szCs w:val="28"/>
        </w:rPr>
        <w:t>вития</w:t>
      </w:r>
      <w:r w:rsidRPr="00141AE1">
        <w:rPr>
          <w:rFonts w:ascii="Times New Roman" w:hAnsi="Times New Roman"/>
          <w:spacing w:val="-10"/>
          <w:sz w:val="28"/>
          <w:szCs w:val="28"/>
        </w:rPr>
        <w:t xml:space="preserve"> </w:t>
      </w:r>
      <w:r w:rsidRPr="00141AE1">
        <w:rPr>
          <w:rFonts w:ascii="Times New Roman" w:hAnsi="Times New Roman"/>
          <w:sz w:val="28"/>
          <w:szCs w:val="28"/>
        </w:rPr>
        <w:t>различных</w:t>
      </w:r>
      <w:r w:rsidRPr="00141AE1">
        <w:rPr>
          <w:rFonts w:ascii="Times New Roman" w:hAnsi="Times New Roman"/>
          <w:spacing w:val="-14"/>
          <w:sz w:val="28"/>
          <w:szCs w:val="28"/>
        </w:rPr>
        <w:t xml:space="preserve"> </w:t>
      </w:r>
      <w:r w:rsidRPr="00141AE1">
        <w:rPr>
          <w:rFonts w:ascii="Times New Roman" w:hAnsi="Times New Roman"/>
          <w:sz w:val="28"/>
          <w:szCs w:val="28"/>
        </w:rPr>
        <w:t>опасных</w:t>
      </w:r>
      <w:r w:rsidRPr="00141AE1">
        <w:rPr>
          <w:rFonts w:ascii="Times New Roman" w:hAnsi="Times New Roman"/>
          <w:spacing w:val="-68"/>
          <w:sz w:val="28"/>
          <w:szCs w:val="28"/>
        </w:rPr>
        <w:t xml:space="preserve"> </w:t>
      </w:r>
      <w:r w:rsidRPr="00141AE1">
        <w:rPr>
          <w:rFonts w:ascii="Times New Roman" w:hAnsi="Times New Roman"/>
          <w:sz w:val="28"/>
          <w:szCs w:val="28"/>
        </w:rPr>
        <w:t>и</w:t>
      </w:r>
      <w:r w:rsidRPr="00141AE1">
        <w:rPr>
          <w:rFonts w:ascii="Times New Roman" w:hAnsi="Times New Roman"/>
          <w:spacing w:val="46"/>
          <w:sz w:val="28"/>
          <w:szCs w:val="28"/>
        </w:rPr>
        <w:t xml:space="preserve"> </w:t>
      </w:r>
      <w:r w:rsidRPr="00141AE1">
        <w:rPr>
          <w:rFonts w:ascii="Times New Roman" w:hAnsi="Times New Roman"/>
          <w:sz w:val="28"/>
          <w:szCs w:val="28"/>
        </w:rPr>
        <w:t>чрезвычайных</w:t>
      </w:r>
      <w:r w:rsidRPr="00141AE1">
        <w:rPr>
          <w:rFonts w:ascii="Times New Roman" w:hAnsi="Times New Roman"/>
          <w:spacing w:val="111"/>
          <w:sz w:val="28"/>
          <w:szCs w:val="28"/>
        </w:rPr>
        <w:t xml:space="preserve"> </w:t>
      </w:r>
      <w:r w:rsidRPr="00141AE1">
        <w:rPr>
          <w:rFonts w:ascii="Times New Roman" w:hAnsi="Times New Roman"/>
          <w:sz w:val="28"/>
          <w:szCs w:val="28"/>
        </w:rPr>
        <w:t>ситуаций,</w:t>
      </w:r>
      <w:r w:rsidRPr="00141AE1">
        <w:rPr>
          <w:rFonts w:ascii="Times New Roman" w:hAnsi="Times New Roman"/>
          <w:spacing w:val="115"/>
          <w:sz w:val="28"/>
          <w:szCs w:val="28"/>
        </w:rPr>
        <w:t xml:space="preserve"> </w:t>
      </w:r>
      <w:r w:rsidRPr="00141AE1">
        <w:rPr>
          <w:rFonts w:ascii="Times New Roman" w:hAnsi="Times New Roman"/>
          <w:sz w:val="28"/>
          <w:szCs w:val="28"/>
        </w:rPr>
        <w:t>готовности</w:t>
      </w:r>
      <w:r w:rsidRPr="00141AE1">
        <w:rPr>
          <w:rFonts w:ascii="Times New Roman" w:hAnsi="Times New Roman"/>
          <w:spacing w:val="115"/>
          <w:sz w:val="28"/>
          <w:szCs w:val="28"/>
        </w:rPr>
        <w:t xml:space="preserve"> </w:t>
      </w:r>
      <w:r w:rsidRPr="00141AE1">
        <w:rPr>
          <w:rFonts w:ascii="Times New Roman" w:hAnsi="Times New Roman"/>
          <w:sz w:val="28"/>
          <w:szCs w:val="28"/>
        </w:rPr>
        <w:t>к</w:t>
      </w:r>
      <w:r w:rsidRPr="00141AE1">
        <w:rPr>
          <w:rFonts w:ascii="Times New Roman" w:hAnsi="Times New Roman"/>
          <w:spacing w:val="115"/>
          <w:sz w:val="28"/>
          <w:szCs w:val="28"/>
        </w:rPr>
        <w:t xml:space="preserve"> </w:t>
      </w:r>
      <w:r w:rsidRPr="00141AE1">
        <w:rPr>
          <w:rFonts w:ascii="Times New Roman" w:hAnsi="Times New Roman"/>
          <w:sz w:val="28"/>
          <w:szCs w:val="28"/>
        </w:rPr>
        <w:t>применению</w:t>
      </w:r>
      <w:r w:rsidRPr="00141AE1">
        <w:rPr>
          <w:rFonts w:ascii="Times New Roman" w:hAnsi="Times New Roman"/>
          <w:spacing w:val="106"/>
          <w:sz w:val="28"/>
          <w:szCs w:val="28"/>
        </w:rPr>
        <w:t xml:space="preserve"> </w:t>
      </w:r>
      <w:r w:rsidRPr="00141AE1">
        <w:rPr>
          <w:rFonts w:ascii="Times New Roman" w:hAnsi="Times New Roman"/>
          <w:sz w:val="28"/>
          <w:szCs w:val="28"/>
        </w:rPr>
        <w:t>необходимых</w:t>
      </w:r>
      <w:r w:rsidRPr="00141AE1">
        <w:rPr>
          <w:rFonts w:ascii="Times New Roman" w:hAnsi="Times New Roman"/>
          <w:spacing w:val="111"/>
          <w:sz w:val="28"/>
          <w:szCs w:val="28"/>
        </w:rPr>
        <w:t xml:space="preserve"> </w:t>
      </w:r>
      <w:r w:rsidRPr="00141AE1">
        <w:rPr>
          <w:rFonts w:ascii="Times New Roman" w:hAnsi="Times New Roman"/>
          <w:sz w:val="28"/>
          <w:szCs w:val="28"/>
        </w:rPr>
        <w:t>средств</w:t>
      </w:r>
      <w:r w:rsidRPr="00141AE1">
        <w:rPr>
          <w:rFonts w:ascii="Times New Roman" w:hAnsi="Times New Roman"/>
          <w:spacing w:val="-68"/>
          <w:sz w:val="28"/>
          <w:szCs w:val="28"/>
        </w:rPr>
        <w:t xml:space="preserve"> </w:t>
      </w:r>
      <w:r w:rsidRPr="00141AE1">
        <w:rPr>
          <w:rFonts w:ascii="Times New Roman" w:hAnsi="Times New Roman"/>
          <w:sz w:val="28"/>
          <w:szCs w:val="28"/>
        </w:rPr>
        <w:t>и</w:t>
      </w:r>
      <w:r w:rsidRPr="00141AE1">
        <w:rPr>
          <w:rFonts w:ascii="Times New Roman" w:hAnsi="Times New Roman"/>
          <w:spacing w:val="1"/>
          <w:sz w:val="28"/>
          <w:szCs w:val="28"/>
        </w:rPr>
        <w:t xml:space="preserve"> </w:t>
      </w:r>
      <w:r w:rsidRPr="00141AE1">
        <w:rPr>
          <w:rFonts w:ascii="Times New Roman" w:hAnsi="Times New Roman"/>
          <w:sz w:val="28"/>
          <w:szCs w:val="28"/>
        </w:rPr>
        <w:t>действиям</w:t>
      </w:r>
      <w:r w:rsidRPr="00141AE1">
        <w:rPr>
          <w:rFonts w:ascii="Times New Roman" w:hAnsi="Times New Roman"/>
          <w:spacing w:val="3"/>
          <w:sz w:val="28"/>
          <w:szCs w:val="28"/>
        </w:rPr>
        <w:t xml:space="preserve"> </w:t>
      </w:r>
      <w:r w:rsidRPr="00141AE1">
        <w:rPr>
          <w:rFonts w:ascii="Times New Roman" w:hAnsi="Times New Roman"/>
          <w:sz w:val="28"/>
          <w:szCs w:val="28"/>
        </w:rPr>
        <w:t>при</w:t>
      </w:r>
      <w:r w:rsidRPr="00141AE1">
        <w:rPr>
          <w:rFonts w:ascii="Times New Roman" w:hAnsi="Times New Roman"/>
          <w:spacing w:val="1"/>
          <w:sz w:val="28"/>
          <w:szCs w:val="28"/>
        </w:rPr>
        <w:t xml:space="preserve"> </w:t>
      </w:r>
      <w:r w:rsidRPr="00141AE1">
        <w:rPr>
          <w:rFonts w:ascii="Times New Roman" w:hAnsi="Times New Roman"/>
          <w:sz w:val="28"/>
          <w:szCs w:val="28"/>
        </w:rPr>
        <w:t>возникновении</w:t>
      </w:r>
      <w:r w:rsidRPr="00141AE1">
        <w:rPr>
          <w:rFonts w:ascii="Times New Roman" w:hAnsi="Times New Roman"/>
          <w:spacing w:val="1"/>
          <w:sz w:val="28"/>
          <w:szCs w:val="28"/>
        </w:rPr>
        <w:t xml:space="preserve"> </w:t>
      </w:r>
      <w:r w:rsidRPr="00141AE1">
        <w:rPr>
          <w:rFonts w:ascii="Times New Roman" w:hAnsi="Times New Roman"/>
          <w:sz w:val="28"/>
          <w:szCs w:val="28"/>
        </w:rPr>
        <w:t>чрезвычайных</w:t>
      </w:r>
      <w:r w:rsidRPr="00141AE1">
        <w:rPr>
          <w:rFonts w:ascii="Times New Roman" w:hAnsi="Times New Roman"/>
          <w:spacing w:val="-4"/>
          <w:sz w:val="28"/>
          <w:szCs w:val="28"/>
        </w:rPr>
        <w:t xml:space="preserve"> </w:t>
      </w:r>
      <w:r w:rsidRPr="00141AE1">
        <w:rPr>
          <w:rFonts w:ascii="Times New Roman" w:hAnsi="Times New Roman"/>
          <w:sz w:val="28"/>
          <w:szCs w:val="28"/>
        </w:rPr>
        <w:t>ситуаций;</w:t>
      </w:r>
    </w:p>
    <w:p w:rsidR="006D04AC" w:rsidRPr="00141AE1" w:rsidRDefault="006D04AC" w:rsidP="001A1A0F">
      <w:pPr>
        <w:pStyle w:val="af7"/>
        <w:numPr>
          <w:ilvl w:val="0"/>
          <w:numId w:val="60"/>
        </w:numPr>
        <w:spacing w:line="256" w:lineRule="auto"/>
        <w:ind w:right="119"/>
        <w:jc w:val="both"/>
        <w:rPr>
          <w:rFonts w:ascii="Times New Roman" w:hAnsi="Times New Roman"/>
          <w:sz w:val="28"/>
          <w:szCs w:val="28"/>
        </w:rPr>
      </w:pPr>
      <w:r w:rsidRPr="00141AE1">
        <w:rPr>
          <w:rFonts w:ascii="Times New Roman" w:hAnsi="Times New Roman"/>
          <w:sz w:val="28"/>
          <w:szCs w:val="28"/>
        </w:rPr>
        <w:t>сформированность</w:t>
      </w:r>
      <w:r w:rsidRPr="00141AE1">
        <w:rPr>
          <w:rFonts w:ascii="Times New Roman" w:hAnsi="Times New Roman"/>
          <w:spacing w:val="1"/>
          <w:sz w:val="28"/>
          <w:szCs w:val="28"/>
        </w:rPr>
        <w:t xml:space="preserve"> </w:t>
      </w:r>
      <w:r w:rsidRPr="00141AE1">
        <w:rPr>
          <w:rFonts w:ascii="Times New Roman" w:hAnsi="Times New Roman"/>
          <w:sz w:val="28"/>
          <w:szCs w:val="28"/>
        </w:rPr>
        <w:t>ценностей,</w:t>
      </w:r>
      <w:r w:rsidRPr="00141AE1">
        <w:rPr>
          <w:rFonts w:ascii="Times New Roman" w:hAnsi="Times New Roman"/>
          <w:spacing w:val="1"/>
          <w:sz w:val="28"/>
          <w:szCs w:val="28"/>
        </w:rPr>
        <w:t xml:space="preserve"> </w:t>
      </w:r>
      <w:r w:rsidRPr="00141AE1">
        <w:rPr>
          <w:rFonts w:ascii="Times New Roman" w:hAnsi="Times New Roman"/>
          <w:sz w:val="28"/>
          <w:szCs w:val="28"/>
        </w:rPr>
        <w:t>овладение</w:t>
      </w:r>
      <w:r w:rsidRPr="00141AE1">
        <w:rPr>
          <w:rFonts w:ascii="Times New Roman" w:hAnsi="Times New Roman"/>
          <w:spacing w:val="1"/>
          <w:sz w:val="28"/>
          <w:szCs w:val="28"/>
        </w:rPr>
        <w:t xml:space="preserve"> </w:t>
      </w:r>
      <w:r w:rsidRPr="00141AE1">
        <w:rPr>
          <w:rFonts w:ascii="Times New Roman" w:hAnsi="Times New Roman"/>
          <w:sz w:val="28"/>
          <w:szCs w:val="28"/>
        </w:rPr>
        <w:t>знаниями</w:t>
      </w:r>
      <w:r w:rsidRPr="00141AE1">
        <w:rPr>
          <w:rFonts w:ascii="Times New Roman" w:hAnsi="Times New Roman"/>
          <w:spacing w:val="1"/>
          <w:sz w:val="28"/>
          <w:szCs w:val="28"/>
        </w:rPr>
        <w:t xml:space="preserve"> </w:t>
      </w:r>
      <w:r w:rsidRPr="00141AE1">
        <w:rPr>
          <w:rFonts w:ascii="Times New Roman" w:hAnsi="Times New Roman"/>
          <w:sz w:val="28"/>
          <w:szCs w:val="28"/>
        </w:rPr>
        <w:t>и</w:t>
      </w:r>
      <w:r w:rsidRPr="00141AE1">
        <w:rPr>
          <w:rFonts w:ascii="Times New Roman" w:hAnsi="Times New Roman"/>
          <w:spacing w:val="1"/>
          <w:sz w:val="28"/>
          <w:szCs w:val="28"/>
        </w:rPr>
        <w:t xml:space="preserve"> </w:t>
      </w:r>
      <w:r w:rsidRPr="00141AE1">
        <w:rPr>
          <w:rFonts w:ascii="Times New Roman" w:hAnsi="Times New Roman"/>
          <w:sz w:val="28"/>
          <w:szCs w:val="28"/>
        </w:rPr>
        <w:t>умениями,</w:t>
      </w:r>
      <w:r w:rsidRPr="00141AE1">
        <w:rPr>
          <w:rFonts w:ascii="Times New Roman" w:hAnsi="Times New Roman"/>
          <w:spacing w:val="1"/>
          <w:sz w:val="28"/>
          <w:szCs w:val="28"/>
        </w:rPr>
        <w:t xml:space="preserve"> </w:t>
      </w:r>
      <w:r w:rsidRPr="00141AE1">
        <w:rPr>
          <w:rFonts w:ascii="Times New Roman" w:hAnsi="Times New Roman"/>
          <w:sz w:val="28"/>
          <w:szCs w:val="28"/>
        </w:rPr>
        <w:t>которые</w:t>
      </w:r>
      <w:r w:rsidRPr="00141AE1">
        <w:rPr>
          <w:rFonts w:ascii="Times New Roman" w:hAnsi="Times New Roman"/>
          <w:spacing w:val="1"/>
          <w:sz w:val="28"/>
          <w:szCs w:val="28"/>
        </w:rPr>
        <w:t xml:space="preserve"> </w:t>
      </w:r>
      <w:r w:rsidRPr="00141AE1">
        <w:rPr>
          <w:rFonts w:ascii="Times New Roman" w:hAnsi="Times New Roman"/>
          <w:sz w:val="28"/>
          <w:szCs w:val="28"/>
        </w:rPr>
        <w:t>обеспечивают</w:t>
      </w:r>
      <w:r w:rsidRPr="00141AE1">
        <w:rPr>
          <w:rFonts w:ascii="Times New Roman" w:hAnsi="Times New Roman"/>
          <w:spacing w:val="1"/>
          <w:sz w:val="28"/>
          <w:szCs w:val="28"/>
        </w:rPr>
        <w:t xml:space="preserve"> </w:t>
      </w:r>
      <w:r w:rsidRPr="00141AE1">
        <w:rPr>
          <w:rFonts w:ascii="Times New Roman" w:hAnsi="Times New Roman"/>
          <w:sz w:val="28"/>
          <w:szCs w:val="28"/>
        </w:rPr>
        <w:t>готовность</w:t>
      </w:r>
      <w:r w:rsidRPr="00141AE1">
        <w:rPr>
          <w:rFonts w:ascii="Times New Roman" w:hAnsi="Times New Roman"/>
          <w:spacing w:val="1"/>
          <w:sz w:val="28"/>
          <w:szCs w:val="28"/>
        </w:rPr>
        <w:t xml:space="preserve"> </w:t>
      </w:r>
      <w:r w:rsidRPr="00141AE1">
        <w:rPr>
          <w:rFonts w:ascii="Times New Roman" w:hAnsi="Times New Roman"/>
          <w:sz w:val="28"/>
          <w:szCs w:val="28"/>
        </w:rPr>
        <w:t>к</w:t>
      </w:r>
      <w:r w:rsidRPr="00141AE1">
        <w:rPr>
          <w:rFonts w:ascii="Times New Roman" w:hAnsi="Times New Roman"/>
          <w:spacing w:val="1"/>
          <w:sz w:val="28"/>
          <w:szCs w:val="28"/>
        </w:rPr>
        <w:t xml:space="preserve"> </w:t>
      </w:r>
      <w:r w:rsidRPr="00141AE1">
        <w:rPr>
          <w:rFonts w:ascii="Times New Roman" w:hAnsi="Times New Roman"/>
          <w:sz w:val="28"/>
          <w:szCs w:val="28"/>
        </w:rPr>
        <w:t>военной</w:t>
      </w:r>
      <w:r w:rsidRPr="00141AE1">
        <w:rPr>
          <w:rFonts w:ascii="Times New Roman" w:hAnsi="Times New Roman"/>
          <w:spacing w:val="1"/>
          <w:sz w:val="28"/>
          <w:szCs w:val="28"/>
        </w:rPr>
        <w:t xml:space="preserve"> </w:t>
      </w:r>
      <w:r w:rsidRPr="00141AE1">
        <w:rPr>
          <w:rFonts w:ascii="Times New Roman" w:hAnsi="Times New Roman"/>
          <w:sz w:val="28"/>
          <w:szCs w:val="28"/>
        </w:rPr>
        <w:t>службе,</w:t>
      </w:r>
      <w:r w:rsidRPr="00141AE1">
        <w:rPr>
          <w:rFonts w:ascii="Times New Roman" w:hAnsi="Times New Roman"/>
          <w:spacing w:val="1"/>
          <w:sz w:val="28"/>
          <w:szCs w:val="28"/>
        </w:rPr>
        <w:t xml:space="preserve"> </w:t>
      </w:r>
      <w:r w:rsidRPr="00141AE1">
        <w:rPr>
          <w:rFonts w:ascii="Times New Roman" w:hAnsi="Times New Roman"/>
          <w:sz w:val="28"/>
          <w:szCs w:val="28"/>
        </w:rPr>
        <w:t>исполнению</w:t>
      </w:r>
      <w:r w:rsidRPr="00141AE1">
        <w:rPr>
          <w:rFonts w:ascii="Times New Roman" w:hAnsi="Times New Roman"/>
          <w:spacing w:val="1"/>
          <w:sz w:val="28"/>
          <w:szCs w:val="28"/>
        </w:rPr>
        <w:t xml:space="preserve"> </w:t>
      </w:r>
      <w:r w:rsidRPr="00141AE1">
        <w:rPr>
          <w:rFonts w:ascii="Times New Roman" w:hAnsi="Times New Roman"/>
          <w:sz w:val="28"/>
          <w:szCs w:val="28"/>
        </w:rPr>
        <w:t>долга</w:t>
      </w:r>
      <w:r w:rsidRPr="00141AE1">
        <w:rPr>
          <w:rFonts w:ascii="Times New Roman" w:hAnsi="Times New Roman"/>
          <w:spacing w:val="1"/>
          <w:sz w:val="28"/>
          <w:szCs w:val="28"/>
        </w:rPr>
        <w:t xml:space="preserve"> </w:t>
      </w:r>
      <w:r w:rsidRPr="00141AE1">
        <w:rPr>
          <w:rFonts w:ascii="Times New Roman" w:hAnsi="Times New Roman"/>
          <w:sz w:val="28"/>
          <w:szCs w:val="28"/>
        </w:rPr>
        <w:t>по</w:t>
      </w:r>
      <w:r w:rsidRPr="00141AE1">
        <w:rPr>
          <w:rFonts w:ascii="Times New Roman" w:hAnsi="Times New Roman"/>
          <w:spacing w:val="1"/>
          <w:sz w:val="28"/>
          <w:szCs w:val="28"/>
        </w:rPr>
        <w:t xml:space="preserve"> </w:t>
      </w:r>
      <w:r w:rsidRPr="00141AE1">
        <w:rPr>
          <w:rFonts w:ascii="Times New Roman" w:hAnsi="Times New Roman"/>
          <w:sz w:val="28"/>
          <w:szCs w:val="28"/>
        </w:rPr>
        <w:t>защ</w:t>
      </w:r>
      <w:r w:rsidRPr="00141AE1">
        <w:rPr>
          <w:rFonts w:ascii="Times New Roman" w:hAnsi="Times New Roman"/>
          <w:sz w:val="28"/>
          <w:szCs w:val="28"/>
        </w:rPr>
        <w:t>и</w:t>
      </w:r>
      <w:r w:rsidRPr="00141AE1">
        <w:rPr>
          <w:rFonts w:ascii="Times New Roman" w:hAnsi="Times New Roman"/>
          <w:sz w:val="28"/>
          <w:szCs w:val="28"/>
        </w:rPr>
        <w:t>те</w:t>
      </w:r>
      <w:r w:rsidRPr="00141AE1">
        <w:rPr>
          <w:rFonts w:ascii="Times New Roman" w:hAnsi="Times New Roman"/>
          <w:spacing w:val="1"/>
          <w:sz w:val="28"/>
          <w:szCs w:val="28"/>
        </w:rPr>
        <w:t xml:space="preserve"> </w:t>
      </w:r>
      <w:r w:rsidRPr="00141AE1">
        <w:rPr>
          <w:rFonts w:ascii="Times New Roman" w:hAnsi="Times New Roman"/>
          <w:sz w:val="28"/>
          <w:szCs w:val="28"/>
        </w:rPr>
        <w:t>Отечества;</w:t>
      </w:r>
    </w:p>
    <w:p w:rsidR="006D04AC" w:rsidRPr="00141AE1" w:rsidRDefault="006D04AC" w:rsidP="001A1A0F">
      <w:pPr>
        <w:pStyle w:val="af7"/>
        <w:numPr>
          <w:ilvl w:val="0"/>
          <w:numId w:val="60"/>
        </w:numPr>
        <w:spacing w:line="256" w:lineRule="auto"/>
        <w:ind w:right="123"/>
        <w:jc w:val="both"/>
        <w:rPr>
          <w:rFonts w:ascii="Times New Roman" w:hAnsi="Times New Roman"/>
          <w:sz w:val="28"/>
          <w:szCs w:val="28"/>
        </w:rPr>
      </w:pPr>
      <w:r w:rsidRPr="00141AE1">
        <w:rPr>
          <w:rFonts w:ascii="Times New Roman" w:hAnsi="Times New Roman"/>
          <w:sz w:val="28"/>
          <w:szCs w:val="28"/>
        </w:rPr>
        <w:t>сформированность</w:t>
      </w:r>
      <w:r w:rsidRPr="00141AE1">
        <w:rPr>
          <w:rFonts w:ascii="Times New Roman" w:hAnsi="Times New Roman"/>
          <w:spacing w:val="1"/>
          <w:sz w:val="28"/>
          <w:szCs w:val="28"/>
        </w:rPr>
        <w:t xml:space="preserve"> </w:t>
      </w:r>
      <w:r w:rsidRPr="00141AE1">
        <w:rPr>
          <w:rFonts w:ascii="Times New Roman" w:hAnsi="Times New Roman"/>
          <w:sz w:val="28"/>
          <w:szCs w:val="28"/>
        </w:rPr>
        <w:t>активной</w:t>
      </w:r>
      <w:r w:rsidRPr="00141AE1">
        <w:rPr>
          <w:rFonts w:ascii="Times New Roman" w:hAnsi="Times New Roman"/>
          <w:spacing w:val="1"/>
          <w:sz w:val="28"/>
          <w:szCs w:val="28"/>
        </w:rPr>
        <w:t xml:space="preserve"> </w:t>
      </w:r>
      <w:r w:rsidRPr="00141AE1">
        <w:rPr>
          <w:rFonts w:ascii="Times New Roman" w:hAnsi="Times New Roman"/>
          <w:sz w:val="28"/>
          <w:szCs w:val="28"/>
        </w:rPr>
        <w:t>жизненной</w:t>
      </w:r>
      <w:r w:rsidRPr="00141AE1">
        <w:rPr>
          <w:rFonts w:ascii="Times New Roman" w:hAnsi="Times New Roman"/>
          <w:spacing w:val="1"/>
          <w:sz w:val="28"/>
          <w:szCs w:val="28"/>
        </w:rPr>
        <w:t xml:space="preserve"> </w:t>
      </w:r>
      <w:r w:rsidRPr="00141AE1">
        <w:rPr>
          <w:rFonts w:ascii="Times New Roman" w:hAnsi="Times New Roman"/>
          <w:sz w:val="28"/>
          <w:szCs w:val="28"/>
        </w:rPr>
        <w:t>позиции,</w:t>
      </w:r>
      <w:r w:rsidRPr="00141AE1">
        <w:rPr>
          <w:rFonts w:ascii="Times New Roman" w:hAnsi="Times New Roman"/>
          <w:spacing w:val="1"/>
          <w:sz w:val="28"/>
          <w:szCs w:val="28"/>
        </w:rPr>
        <w:t xml:space="preserve"> </w:t>
      </w:r>
      <w:r w:rsidRPr="00141AE1">
        <w:rPr>
          <w:rFonts w:ascii="Times New Roman" w:hAnsi="Times New Roman"/>
          <w:sz w:val="28"/>
          <w:szCs w:val="28"/>
        </w:rPr>
        <w:t>осознанное</w:t>
      </w:r>
      <w:r w:rsidRPr="00141AE1">
        <w:rPr>
          <w:rFonts w:ascii="Times New Roman" w:hAnsi="Times New Roman"/>
          <w:spacing w:val="1"/>
          <w:sz w:val="28"/>
          <w:szCs w:val="28"/>
        </w:rPr>
        <w:t xml:space="preserve"> </w:t>
      </w:r>
      <w:r w:rsidRPr="00141AE1">
        <w:rPr>
          <w:rFonts w:ascii="Times New Roman" w:hAnsi="Times New Roman"/>
          <w:sz w:val="28"/>
          <w:szCs w:val="28"/>
        </w:rPr>
        <w:t>понимание</w:t>
      </w:r>
      <w:r w:rsidRPr="00141AE1">
        <w:rPr>
          <w:rFonts w:ascii="Times New Roman" w:hAnsi="Times New Roman"/>
          <w:spacing w:val="1"/>
          <w:sz w:val="28"/>
          <w:szCs w:val="28"/>
        </w:rPr>
        <w:t xml:space="preserve"> </w:t>
      </w:r>
      <w:r w:rsidRPr="00141AE1">
        <w:rPr>
          <w:rFonts w:ascii="Times New Roman" w:hAnsi="Times New Roman"/>
          <w:sz w:val="28"/>
          <w:szCs w:val="28"/>
        </w:rPr>
        <w:t>значимости</w:t>
      </w:r>
      <w:r w:rsidRPr="00141AE1">
        <w:rPr>
          <w:rFonts w:ascii="Times New Roman" w:hAnsi="Times New Roman"/>
          <w:spacing w:val="1"/>
          <w:sz w:val="28"/>
          <w:szCs w:val="28"/>
        </w:rPr>
        <w:t xml:space="preserve"> </w:t>
      </w:r>
      <w:r w:rsidRPr="00141AE1">
        <w:rPr>
          <w:rFonts w:ascii="Times New Roman" w:hAnsi="Times New Roman"/>
          <w:sz w:val="28"/>
          <w:szCs w:val="28"/>
        </w:rPr>
        <w:t>личного</w:t>
      </w:r>
      <w:r w:rsidRPr="00141AE1">
        <w:rPr>
          <w:rFonts w:ascii="Times New Roman" w:hAnsi="Times New Roman"/>
          <w:spacing w:val="1"/>
          <w:sz w:val="28"/>
          <w:szCs w:val="28"/>
        </w:rPr>
        <w:t xml:space="preserve"> </w:t>
      </w:r>
      <w:r w:rsidRPr="00141AE1">
        <w:rPr>
          <w:rFonts w:ascii="Times New Roman" w:hAnsi="Times New Roman"/>
          <w:sz w:val="28"/>
          <w:szCs w:val="28"/>
        </w:rPr>
        <w:t>и</w:t>
      </w:r>
      <w:r w:rsidRPr="00141AE1">
        <w:rPr>
          <w:rFonts w:ascii="Times New Roman" w:hAnsi="Times New Roman"/>
          <w:spacing w:val="1"/>
          <w:sz w:val="28"/>
          <w:szCs w:val="28"/>
        </w:rPr>
        <w:t xml:space="preserve"> </w:t>
      </w:r>
      <w:r w:rsidRPr="00141AE1">
        <w:rPr>
          <w:rFonts w:ascii="Times New Roman" w:hAnsi="Times New Roman"/>
          <w:sz w:val="28"/>
          <w:szCs w:val="28"/>
        </w:rPr>
        <w:t>группового</w:t>
      </w:r>
      <w:r w:rsidRPr="00141AE1">
        <w:rPr>
          <w:rFonts w:ascii="Times New Roman" w:hAnsi="Times New Roman"/>
          <w:spacing w:val="1"/>
          <w:sz w:val="28"/>
          <w:szCs w:val="28"/>
        </w:rPr>
        <w:t xml:space="preserve"> </w:t>
      </w:r>
      <w:r w:rsidRPr="00141AE1">
        <w:rPr>
          <w:rFonts w:ascii="Times New Roman" w:hAnsi="Times New Roman"/>
          <w:sz w:val="28"/>
          <w:szCs w:val="28"/>
        </w:rPr>
        <w:t>безопасного</w:t>
      </w:r>
      <w:r w:rsidRPr="00141AE1">
        <w:rPr>
          <w:rFonts w:ascii="Times New Roman" w:hAnsi="Times New Roman"/>
          <w:spacing w:val="1"/>
          <w:sz w:val="28"/>
          <w:szCs w:val="28"/>
        </w:rPr>
        <w:t xml:space="preserve"> </w:t>
      </w:r>
      <w:r w:rsidRPr="00141AE1">
        <w:rPr>
          <w:rFonts w:ascii="Times New Roman" w:hAnsi="Times New Roman"/>
          <w:sz w:val="28"/>
          <w:szCs w:val="28"/>
        </w:rPr>
        <w:t>поведения</w:t>
      </w:r>
      <w:r w:rsidRPr="00141AE1">
        <w:rPr>
          <w:rFonts w:ascii="Times New Roman" w:hAnsi="Times New Roman"/>
          <w:spacing w:val="1"/>
          <w:sz w:val="28"/>
          <w:szCs w:val="28"/>
        </w:rPr>
        <w:t xml:space="preserve"> </w:t>
      </w:r>
      <w:r w:rsidRPr="00141AE1">
        <w:rPr>
          <w:rFonts w:ascii="Times New Roman" w:hAnsi="Times New Roman"/>
          <w:sz w:val="28"/>
          <w:szCs w:val="28"/>
        </w:rPr>
        <w:t>в</w:t>
      </w:r>
      <w:r w:rsidRPr="00141AE1">
        <w:rPr>
          <w:rFonts w:ascii="Times New Roman" w:hAnsi="Times New Roman"/>
          <w:spacing w:val="1"/>
          <w:sz w:val="28"/>
          <w:szCs w:val="28"/>
        </w:rPr>
        <w:t xml:space="preserve"> </w:t>
      </w:r>
      <w:r w:rsidRPr="00141AE1">
        <w:rPr>
          <w:rFonts w:ascii="Times New Roman" w:hAnsi="Times New Roman"/>
          <w:sz w:val="28"/>
          <w:szCs w:val="28"/>
        </w:rPr>
        <w:t>интересах</w:t>
      </w:r>
      <w:r w:rsidRPr="00141AE1">
        <w:rPr>
          <w:rFonts w:ascii="Times New Roman" w:hAnsi="Times New Roman"/>
          <w:spacing w:val="-67"/>
          <w:sz w:val="28"/>
          <w:szCs w:val="28"/>
        </w:rPr>
        <w:t xml:space="preserve"> </w:t>
      </w:r>
      <w:r w:rsidRPr="00141AE1">
        <w:rPr>
          <w:rFonts w:ascii="Times New Roman" w:hAnsi="Times New Roman"/>
          <w:sz w:val="28"/>
          <w:szCs w:val="28"/>
        </w:rPr>
        <w:t>благополучия</w:t>
      </w:r>
      <w:r w:rsidRPr="00141AE1">
        <w:rPr>
          <w:rFonts w:ascii="Times New Roman" w:hAnsi="Times New Roman"/>
          <w:spacing w:val="-1"/>
          <w:sz w:val="28"/>
          <w:szCs w:val="28"/>
        </w:rPr>
        <w:t xml:space="preserve"> </w:t>
      </w:r>
      <w:r w:rsidRPr="00141AE1">
        <w:rPr>
          <w:rFonts w:ascii="Times New Roman" w:hAnsi="Times New Roman"/>
          <w:sz w:val="28"/>
          <w:szCs w:val="28"/>
        </w:rPr>
        <w:t>и</w:t>
      </w:r>
      <w:r w:rsidRPr="00141AE1">
        <w:rPr>
          <w:rFonts w:ascii="Times New Roman" w:hAnsi="Times New Roman"/>
          <w:spacing w:val="6"/>
          <w:sz w:val="28"/>
          <w:szCs w:val="28"/>
        </w:rPr>
        <w:t xml:space="preserve"> </w:t>
      </w:r>
      <w:r w:rsidRPr="00141AE1">
        <w:rPr>
          <w:rFonts w:ascii="Times New Roman" w:hAnsi="Times New Roman"/>
          <w:sz w:val="28"/>
          <w:szCs w:val="28"/>
        </w:rPr>
        <w:t>устойчивого</w:t>
      </w:r>
      <w:r w:rsidRPr="00141AE1">
        <w:rPr>
          <w:rFonts w:ascii="Times New Roman" w:hAnsi="Times New Roman"/>
          <w:spacing w:val="-5"/>
          <w:sz w:val="28"/>
          <w:szCs w:val="28"/>
        </w:rPr>
        <w:t xml:space="preserve"> </w:t>
      </w:r>
      <w:r w:rsidRPr="00141AE1">
        <w:rPr>
          <w:rFonts w:ascii="Times New Roman" w:hAnsi="Times New Roman"/>
          <w:sz w:val="28"/>
          <w:szCs w:val="28"/>
        </w:rPr>
        <w:t>развития личности, общества</w:t>
      </w:r>
      <w:r w:rsidRPr="00141AE1">
        <w:rPr>
          <w:rFonts w:ascii="Times New Roman" w:hAnsi="Times New Roman"/>
          <w:spacing w:val="-3"/>
          <w:sz w:val="28"/>
          <w:szCs w:val="28"/>
        </w:rPr>
        <w:t xml:space="preserve"> </w:t>
      </w:r>
      <w:r w:rsidRPr="00141AE1">
        <w:rPr>
          <w:rFonts w:ascii="Times New Roman" w:hAnsi="Times New Roman"/>
          <w:sz w:val="28"/>
          <w:szCs w:val="28"/>
        </w:rPr>
        <w:t>и госуда</w:t>
      </w:r>
      <w:r w:rsidRPr="00141AE1">
        <w:rPr>
          <w:rFonts w:ascii="Times New Roman" w:hAnsi="Times New Roman"/>
          <w:sz w:val="28"/>
          <w:szCs w:val="28"/>
        </w:rPr>
        <w:t>р</w:t>
      </w:r>
      <w:r w:rsidRPr="00141AE1">
        <w:rPr>
          <w:rFonts w:ascii="Times New Roman" w:hAnsi="Times New Roman"/>
          <w:sz w:val="28"/>
          <w:szCs w:val="28"/>
        </w:rPr>
        <w:t>ства;</w:t>
      </w:r>
    </w:p>
    <w:p w:rsidR="006D04AC" w:rsidRPr="00141AE1" w:rsidRDefault="006D04AC" w:rsidP="001A1A0F">
      <w:pPr>
        <w:pStyle w:val="af7"/>
        <w:numPr>
          <w:ilvl w:val="0"/>
          <w:numId w:val="60"/>
        </w:numPr>
        <w:spacing w:line="254" w:lineRule="auto"/>
        <w:ind w:right="128"/>
        <w:jc w:val="both"/>
        <w:rPr>
          <w:rFonts w:ascii="Times New Roman" w:hAnsi="Times New Roman"/>
          <w:sz w:val="28"/>
          <w:szCs w:val="28"/>
        </w:rPr>
      </w:pPr>
      <w:r w:rsidRPr="00141AE1">
        <w:rPr>
          <w:rFonts w:ascii="Times New Roman" w:hAnsi="Times New Roman"/>
          <w:sz w:val="28"/>
          <w:szCs w:val="28"/>
        </w:rPr>
        <w:t>знание и понимание роли личности, общества и государства в решении задач</w:t>
      </w:r>
      <w:r w:rsidRPr="00141AE1">
        <w:rPr>
          <w:rFonts w:ascii="Times New Roman" w:hAnsi="Times New Roman"/>
          <w:spacing w:val="1"/>
          <w:sz w:val="28"/>
          <w:szCs w:val="28"/>
        </w:rPr>
        <w:t xml:space="preserve"> </w:t>
      </w:r>
      <w:r w:rsidRPr="00141AE1">
        <w:rPr>
          <w:rFonts w:ascii="Times New Roman" w:hAnsi="Times New Roman"/>
          <w:sz w:val="28"/>
          <w:szCs w:val="28"/>
        </w:rPr>
        <w:t>обеспечения   национальной   безопасности   и   защиты   насел</w:t>
      </w:r>
      <w:r w:rsidRPr="00141AE1">
        <w:rPr>
          <w:rFonts w:ascii="Times New Roman" w:hAnsi="Times New Roman"/>
          <w:sz w:val="28"/>
          <w:szCs w:val="28"/>
        </w:rPr>
        <w:t>е</w:t>
      </w:r>
      <w:r w:rsidRPr="00141AE1">
        <w:rPr>
          <w:rFonts w:ascii="Times New Roman" w:hAnsi="Times New Roman"/>
          <w:sz w:val="28"/>
          <w:szCs w:val="28"/>
        </w:rPr>
        <w:t>ния   от   опасных</w:t>
      </w:r>
      <w:r w:rsidRPr="00141AE1">
        <w:rPr>
          <w:rFonts w:ascii="Times New Roman" w:hAnsi="Times New Roman"/>
          <w:spacing w:val="1"/>
          <w:sz w:val="28"/>
          <w:szCs w:val="28"/>
        </w:rPr>
        <w:t xml:space="preserve"> </w:t>
      </w:r>
      <w:r w:rsidRPr="00141AE1">
        <w:rPr>
          <w:rFonts w:ascii="Times New Roman" w:hAnsi="Times New Roman"/>
          <w:sz w:val="28"/>
          <w:szCs w:val="28"/>
        </w:rPr>
        <w:t>и</w:t>
      </w:r>
      <w:r w:rsidRPr="00141AE1">
        <w:rPr>
          <w:rFonts w:ascii="Times New Roman" w:hAnsi="Times New Roman"/>
          <w:spacing w:val="1"/>
          <w:sz w:val="28"/>
          <w:szCs w:val="28"/>
        </w:rPr>
        <w:t xml:space="preserve"> </w:t>
      </w:r>
      <w:r w:rsidRPr="00141AE1">
        <w:rPr>
          <w:rFonts w:ascii="Times New Roman" w:hAnsi="Times New Roman"/>
          <w:sz w:val="28"/>
          <w:szCs w:val="28"/>
        </w:rPr>
        <w:t>чрезвычайных</w:t>
      </w:r>
      <w:r w:rsidRPr="00141AE1">
        <w:rPr>
          <w:rFonts w:ascii="Times New Roman" w:hAnsi="Times New Roman"/>
          <w:spacing w:val="-4"/>
          <w:sz w:val="28"/>
          <w:szCs w:val="28"/>
        </w:rPr>
        <w:t xml:space="preserve"> </w:t>
      </w:r>
      <w:r w:rsidRPr="00141AE1">
        <w:rPr>
          <w:rFonts w:ascii="Times New Roman" w:hAnsi="Times New Roman"/>
          <w:sz w:val="28"/>
          <w:szCs w:val="28"/>
        </w:rPr>
        <w:t>ситуаций</w:t>
      </w:r>
      <w:r w:rsidRPr="00141AE1">
        <w:rPr>
          <w:rFonts w:ascii="Times New Roman" w:hAnsi="Times New Roman"/>
          <w:spacing w:val="1"/>
          <w:sz w:val="28"/>
          <w:szCs w:val="28"/>
        </w:rPr>
        <w:t xml:space="preserve"> </w:t>
      </w:r>
      <w:r w:rsidRPr="00141AE1">
        <w:rPr>
          <w:rFonts w:ascii="Times New Roman" w:hAnsi="Times New Roman"/>
          <w:sz w:val="28"/>
          <w:szCs w:val="28"/>
        </w:rPr>
        <w:t>мирного</w:t>
      </w:r>
      <w:r w:rsidRPr="00141AE1">
        <w:rPr>
          <w:rFonts w:ascii="Times New Roman" w:hAnsi="Times New Roman"/>
          <w:spacing w:val="-4"/>
          <w:sz w:val="28"/>
          <w:szCs w:val="28"/>
        </w:rPr>
        <w:t xml:space="preserve"> </w:t>
      </w:r>
      <w:r w:rsidRPr="00141AE1">
        <w:rPr>
          <w:rFonts w:ascii="Times New Roman" w:hAnsi="Times New Roman"/>
          <w:sz w:val="28"/>
          <w:szCs w:val="28"/>
        </w:rPr>
        <w:t>и</w:t>
      </w:r>
      <w:r w:rsidRPr="00141AE1">
        <w:rPr>
          <w:rFonts w:ascii="Times New Roman" w:hAnsi="Times New Roman"/>
          <w:spacing w:val="1"/>
          <w:sz w:val="28"/>
          <w:szCs w:val="28"/>
        </w:rPr>
        <w:t xml:space="preserve"> </w:t>
      </w:r>
      <w:r w:rsidRPr="00141AE1">
        <w:rPr>
          <w:rFonts w:ascii="Times New Roman" w:hAnsi="Times New Roman"/>
          <w:sz w:val="28"/>
          <w:szCs w:val="28"/>
        </w:rPr>
        <w:t>военного</w:t>
      </w:r>
      <w:r w:rsidRPr="00141AE1">
        <w:rPr>
          <w:rFonts w:ascii="Times New Roman" w:hAnsi="Times New Roman"/>
          <w:spacing w:val="5"/>
          <w:sz w:val="28"/>
          <w:szCs w:val="28"/>
        </w:rPr>
        <w:t xml:space="preserve"> </w:t>
      </w:r>
      <w:r w:rsidRPr="00141AE1">
        <w:rPr>
          <w:rFonts w:ascii="Times New Roman" w:hAnsi="Times New Roman"/>
          <w:sz w:val="28"/>
          <w:szCs w:val="28"/>
        </w:rPr>
        <w:t>врем</w:t>
      </w:r>
      <w:r w:rsidRPr="00141AE1">
        <w:rPr>
          <w:rFonts w:ascii="Times New Roman" w:hAnsi="Times New Roman"/>
          <w:sz w:val="28"/>
          <w:szCs w:val="28"/>
        </w:rPr>
        <w:t>е</w:t>
      </w:r>
      <w:r w:rsidRPr="00141AE1">
        <w:rPr>
          <w:rFonts w:ascii="Times New Roman" w:hAnsi="Times New Roman"/>
          <w:sz w:val="28"/>
          <w:szCs w:val="28"/>
        </w:rPr>
        <w:t>ни.</w:t>
      </w:r>
    </w:p>
    <w:p w:rsidR="006D04AC" w:rsidRPr="006D04AC" w:rsidRDefault="006D04AC" w:rsidP="00E81A00">
      <w:pPr>
        <w:adjustRightInd/>
        <w:spacing w:before="1" w:line="256" w:lineRule="auto"/>
        <w:ind w:right="112"/>
        <w:rPr>
          <w:rFonts w:ascii="Times New Roman" w:hAnsi="Times New Roman" w:cs="Times New Roman"/>
          <w:sz w:val="28"/>
          <w:szCs w:val="28"/>
          <w:lang w:eastAsia="en-US"/>
        </w:rPr>
      </w:pPr>
      <w:r w:rsidRPr="006D04AC">
        <w:rPr>
          <w:rFonts w:ascii="Times New Roman" w:hAnsi="Times New Roman" w:cs="Times New Roman"/>
          <w:sz w:val="28"/>
          <w:szCs w:val="28"/>
          <w:lang w:eastAsia="en-US"/>
        </w:rPr>
        <w:t>Всего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изучение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уровне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среднего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общего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рек</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мендуется отводить 68 часов в 10–11 классах. При этом порядок освоения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граммы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определяется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образовательной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организацией,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которая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вправе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самост</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 xml:space="preserve">ятельно   определять  </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последовательность    тематических   линий    ОБЗР</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и количество часов для их освоения. Конкретное наполнение модулей может быть</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скорректировано</w:t>
      </w:r>
      <w:r w:rsidRPr="006D04AC">
        <w:rPr>
          <w:rFonts w:ascii="Times New Roman" w:hAnsi="Times New Roman" w:cs="Times New Roman"/>
          <w:spacing w:val="-6"/>
          <w:sz w:val="28"/>
          <w:szCs w:val="28"/>
          <w:lang w:eastAsia="en-US"/>
        </w:rPr>
        <w:t xml:space="preserve"> </w:t>
      </w:r>
      <w:r w:rsidRPr="006D04AC">
        <w:rPr>
          <w:rFonts w:ascii="Times New Roman" w:hAnsi="Times New Roman" w:cs="Times New Roman"/>
          <w:sz w:val="28"/>
          <w:szCs w:val="28"/>
          <w:lang w:eastAsia="en-US"/>
        </w:rPr>
        <w:t>и конкретизировано</w:t>
      </w:r>
      <w:r w:rsidRPr="006D04AC">
        <w:rPr>
          <w:rFonts w:ascii="Times New Roman" w:hAnsi="Times New Roman" w:cs="Times New Roman"/>
          <w:spacing w:val="-5"/>
          <w:sz w:val="28"/>
          <w:szCs w:val="28"/>
          <w:lang w:eastAsia="en-US"/>
        </w:rPr>
        <w:t xml:space="preserve"> </w:t>
      </w:r>
      <w:r w:rsidRPr="006D04AC">
        <w:rPr>
          <w:rFonts w:ascii="Times New Roman" w:hAnsi="Times New Roman" w:cs="Times New Roman"/>
          <w:sz w:val="28"/>
          <w:szCs w:val="28"/>
          <w:lang w:eastAsia="en-US"/>
        </w:rPr>
        <w:t>с</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учетом региональных</w:t>
      </w:r>
      <w:r w:rsidRPr="006D04AC">
        <w:rPr>
          <w:rFonts w:ascii="Times New Roman" w:hAnsi="Times New Roman" w:cs="Times New Roman"/>
          <w:spacing w:val="-5"/>
          <w:sz w:val="28"/>
          <w:szCs w:val="28"/>
          <w:lang w:eastAsia="en-US"/>
        </w:rPr>
        <w:t xml:space="preserve"> </w:t>
      </w:r>
      <w:r w:rsidRPr="006D04AC">
        <w:rPr>
          <w:rFonts w:ascii="Times New Roman" w:hAnsi="Times New Roman" w:cs="Times New Roman"/>
          <w:sz w:val="28"/>
          <w:szCs w:val="28"/>
          <w:lang w:eastAsia="en-US"/>
        </w:rPr>
        <w:t>особенн</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стей.</w:t>
      </w:r>
    </w:p>
    <w:p w:rsidR="006D04AC" w:rsidRPr="006D04AC" w:rsidRDefault="006D04AC" w:rsidP="006D04AC">
      <w:pPr>
        <w:adjustRightInd/>
        <w:spacing w:before="2"/>
        <w:ind w:firstLine="0"/>
        <w:jc w:val="left"/>
        <w:rPr>
          <w:rFonts w:ascii="Times New Roman" w:hAnsi="Times New Roman" w:cs="Times New Roman"/>
          <w:sz w:val="15"/>
          <w:szCs w:val="28"/>
          <w:lang w:eastAsia="en-US"/>
        </w:rPr>
      </w:pPr>
    </w:p>
    <w:p w:rsidR="006D04AC" w:rsidRPr="006D04AC" w:rsidRDefault="006D04AC" w:rsidP="00E81A00">
      <w:pPr>
        <w:adjustRightInd/>
        <w:spacing w:before="89"/>
        <w:ind w:firstLine="0"/>
        <w:jc w:val="center"/>
        <w:outlineLvl w:val="1"/>
        <w:rPr>
          <w:rFonts w:ascii="Times New Roman" w:hAnsi="Times New Roman" w:cs="Times New Roman"/>
          <w:b/>
          <w:bCs/>
          <w:sz w:val="28"/>
          <w:szCs w:val="28"/>
          <w:lang w:eastAsia="en-US"/>
        </w:rPr>
      </w:pPr>
      <w:bookmarkStart w:id="187" w:name="_bookmark1"/>
      <w:bookmarkEnd w:id="187"/>
      <w:r w:rsidRPr="006D04AC">
        <w:rPr>
          <w:rFonts w:ascii="Times New Roman" w:hAnsi="Times New Roman" w:cs="Times New Roman"/>
          <w:b/>
          <w:bCs/>
          <w:sz w:val="28"/>
          <w:szCs w:val="28"/>
          <w:lang w:eastAsia="en-US"/>
        </w:rPr>
        <w:t>СОДЕРЖАНИЕ</w:t>
      </w:r>
      <w:r w:rsidRPr="006D04AC">
        <w:rPr>
          <w:rFonts w:ascii="Times New Roman" w:hAnsi="Times New Roman" w:cs="Times New Roman"/>
          <w:b/>
          <w:bCs/>
          <w:spacing w:val="-10"/>
          <w:sz w:val="28"/>
          <w:szCs w:val="28"/>
          <w:lang w:eastAsia="en-US"/>
        </w:rPr>
        <w:t xml:space="preserve"> </w:t>
      </w:r>
      <w:r w:rsidRPr="006D04AC">
        <w:rPr>
          <w:rFonts w:ascii="Times New Roman" w:hAnsi="Times New Roman" w:cs="Times New Roman"/>
          <w:b/>
          <w:bCs/>
          <w:sz w:val="28"/>
          <w:szCs w:val="28"/>
          <w:lang w:eastAsia="en-US"/>
        </w:rPr>
        <w:t>ОБУЧЕНИЯ</w:t>
      </w:r>
    </w:p>
    <w:p w:rsidR="006D04AC" w:rsidRPr="006D04AC" w:rsidRDefault="006D04AC" w:rsidP="006D04AC">
      <w:pPr>
        <w:adjustRightInd/>
        <w:spacing w:before="7"/>
        <w:ind w:firstLine="0"/>
        <w:jc w:val="left"/>
        <w:rPr>
          <w:rFonts w:ascii="Times New Roman" w:hAnsi="Times New Roman" w:cs="Times New Roman"/>
          <w:b/>
          <w:sz w:val="28"/>
          <w:szCs w:val="28"/>
          <w:lang w:eastAsia="en-US"/>
        </w:rPr>
      </w:pPr>
    </w:p>
    <w:p w:rsidR="006D04AC" w:rsidRPr="00A75432" w:rsidRDefault="00E81A00" w:rsidP="00E81A00">
      <w:pPr>
        <w:tabs>
          <w:tab w:val="left" w:pos="709"/>
          <w:tab w:val="left" w:pos="1794"/>
          <w:tab w:val="left" w:pos="2147"/>
          <w:tab w:val="left" w:pos="3910"/>
          <w:tab w:val="left" w:pos="4277"/>
          <w:tab w:val="left" w:pos="5924"/>
          <w:tab w:val="left" w:pos="7277"/>
          <w:tab w:val="left" w:pos="8759"/>
        </w:tabs>
        <w:adjustRightInd/>
        <w:ind w:right="129" w:firstLine="0"/>
        <w:outlineLvl w:val="1"/>
        <w:rPr>
          <w:rFonts w:ascii="Times New Roman" w:hAnsi="Times New Roman" w:cs="Times New Roman"/>
          <w:b/>
          <w:bCs/>
          <w:i/>
          <w:sz w:val="28"/>
          <w:szCs w:val="28"/>
          <w:lang w:eastAsia="en-US"/>
        </w:rPr>
      </w:pPr>
      <w:bookmarkStart w:id="188" w:name="_bookmark2"/>
      <w:bookmarkEnd w:id="188"/>
      <w:r>
        <w:rPr>
          <w:rFonts w:ascii="Times New Roman" w:hAnsi="Times New Roman" w:cs="Times New Roman"/>
          <w:b/>
          <w:bCs/>
          <w:i/>
          <w:sz w:val="28"/>
          <w:szCs w:val="28"/>
          <w:lang w:eastAsia="en-US"/>
        </w:rPr>
        <w:tab/>
        <w:t xml:space="preserve">Модуль </w:t>
      </w:r>
      <w:r w:rsidR="00A75432">
        <w:rPr>
          <w:rFonts w:ascii="Times New Roman" w:hAnsi="Times New Roman" w:cs="Times New Roman"/>
          <w:b/>
          <w:bCs/>
          <w:i/>
          <w:sz w:val="28"/>
          <w:szCs w:val="28"/>
          <w:lang w:eastAsia="en-US"/>
        </w:rPr>
        <w:t xml:space="preserve">«Безопасное     </w:t>
      </w:r>
      <w:r>
        <w:rPr>
          <w:rFonts w:ascii="Times New Roman" w:hAnsi="Times New Roman" w:cs="Times New Roman"/>
          <w:b/>
          <w:bCs/>
          <w:i/>
          <w:sz w:val="28"/>
          <w:szCs w:val="28"/>
          <w:lang w:eastAsia="en-US"/>
        </w:rPr>
        <w:t>и</w:t>
      </w:r>
      <w:r>
        <w:rPr>
          <w:rFonts w:ascii="Times New Roman" w:hAnsi="Times New Roman" w:cs="Times New Roman"/>
          <w:b/>
          <w:bCs/>
          <w:i/>
          <w:sz w:val="28"/>
          <w:szCs w:val="28"/>
          <w:lang w:eastAsia="en-US"/>
        </w:rPr>
        <w:tab/>
        <w:t>устойчивое</w:t>
      </w:r>
      <w:r>
        <w:rPr>
          <w:rFonts w:ascii="Times New Roman" w:hAnsi="Times New Roman" w:cs="Times New Roman"/>
          <w:b/>
          <w:bCs/>
          <w:i/>
          <w:sz w:val="28"/>
          <w:szCs w:val="28"/>
          <w:lang w:eastAsia="en-US"/>
        </w:rPr>
        <w:tab/>
        <w:t>развитие</w:t>
      </w:r>
      <w:r>
        <w:rPr>
          <w:rFonts w:ascii="Times New Roman" w:hAnsi="Times New Roman" w:cs="Times New Roman"/>
          <w:b/>
          <w:bCs/>
          <w:i/>
          <w:sz w:val="28"/>
          <w:szCs w:val="28"/>
          <w:lang w:eastAsia="en-US"/>
        </w:rPr>
        <w:tab/>
        <w:t xml:space="preserve">личности, </w:t>
      </w:r>
      <w:r>
        <w:rPr>
          <w:rFonts w:ascii="Times New Roman" w:hAnsi="Times New Roman" w:cs="Times New Roman"/>
          <w:b/>
          <w:bCs/>
          <w:i/>
          <w:spacing w:val="-1"/>
          <w:sz w:val="28"/>
          <w:szCs w:val="28"/>
          <w:lang w:eastAsia="en-US"/>
        </w:rPr>
        <w:t>об</w:t>
      </w:r>
      <w:r w:rsidR="006D04AC" w:rsidRPr="00A75432">
        <w:rPr>
          <w:rFonts w:ascii="Times New Roman" w:hAnsi="Times New Roman" w:cs="Times New Roman"/>
          <w:b/>
          <w:bCs/>
          <w:i/>
          <w:spacing w:val="-1"/>
          <w:sz w:val="28"/>
          <w:szCs w:val="28"/>
          <w:lang w:eastAsia="en-US"/>
        </w:rPr>
        <w:t>щ</w:t>
      </w:r>
      <w:r w:rsidR="006D04AC" w:rsidRPr="00A75432">
        <w:rPr>
          <w:rFonts w:ascii="Times New Roman" w:hAnsi="Times New Roman" w:cs="Times New Roman"/>
          <w:b/>
          <w:bCs/>
          <w:i/>
          <w:spacing w:val="-1"/>
          <w:sz w:val="28"/>
          <w:szCs w:val="28"/>
          <w:lang w:eastAsia="en-US"/>
        </w:rPr>
        <w:t>е</w:t>
      </w:r>
      <w:r w:rsidR="006D04AC" w:rsidRPr="00A75432">
        <w:rPr>
          <w:rFonts w:ascii="Times New Roman" w:hAnsi="Times New Roman" w:cs="Times New Roman"/>
          <w:b/>
          <w:bCs/>
          <w:i/>
          <w:spacing w:val="-1"/>
          <w:sz w:val="28"/>
          <w:szCs w:val="28"/>
          <w:lang w:eastAsia="en-US"/>
        </w:rPr>
        <w:t>ства,</w:t>
      </w:r>
      <w:r w:rsidR="006D04AC" w:rsidRPr="00A75432">
        <w:rPr>
          <w:rFonts w:ascii="Times New Roman" w:hAnsi="Times New Roman" w:cs="Times New Roman"/>
          <w:b/>
          <w:bCs/>
          <w:i/>
          <w:spacing w:val="-67"/>
          <w:sz w:val="28"/>
          <w:szCs w:val="28"/>
          <w:lang w:eastAsia="en-US"/>
        </w:rPr>
        <w:t xml:space="preserve"> </w:t>
      </w:r>
      <w:r w:rsidR="00A75432">
        <w:rPr>
          <w:rFonts w:ascii="Times New Roman" w:hAnsi="Times New Roman" w:cs="Times New Roman"/>
          <w:b/>
          <w:bCs/>
          <w:i/>
          <w:spacing w:val="-67"/>
          <w:sz w:val="28"/>
          <w:szCs w:val="28"/>
          <w:lang w:eastAsia="en-US"/>
        </w:rPr>
        <w:t xml:space="preserve">    </w:t>
      </w:r>
      <w:r>
        <w:rPr>
          <w:rFonts w:ascii="Times New Roman" w:hAnsi="Times New Roman" w:cs="Times New Roman"/>
          <w:b/>
          <w:bCs/>
          <w:i/>
          <w:spacing w:val="-67"/>
          <w:sz w:val="28"/>
          <w:szCs w:val="28"/>
          <w:lang w:eastAsia="en-US"/>
        </w:rPr>
        <w:t xml:space="preserve">                                      </w:t>
      </w:r>
      <w:r w:rsidR="006D04AC" w:rsidRPr="00A75432">
        <w:rPr>
          <w:rFonts w:ascii="Times New Roman" w:hAnsi="Times New Roman" w:cs="Times New Roman"/>
          <w:b/>
          <w:bCs/>
          <w:i/>
          <w:sz w:val="28"/>
          <w:szCs w:val="28"/>
          <w:lang w:eastAsia="en-US"/>
        </w:rPr>
        <w:t>государства»:</w:t>
      </w:r>
    </w:p>
    <w:p w:rsidR="006D04AC" w:rsidRPr="00E81A00" w:rsidRDefault="006D04AC" w:rsidP="001A1A0F">
      <w:pPr>
        <w:pStyle w:val="af7"/>
        <w:numPr>
          <w:ilvl w:val="0"/>
          <w:numId w:val="61"/>
        </w:numPr>
        <w:ind w:right="-6"/>
        <w:jc w:val="both"/>
        <w:rPr>
          <w:rFonts w:ascii="Times New Roman" w:hAnsi="Times New Roman"/>
          <w:sz w:val="28"/>
          <w:szCs w:val="28"/>
        </w:rPr>
      </w:pPr>
      <w:r w:rsidRPr="00E81A00">
        <w:rPr>
          <w:rFonts w:ascii="Times New Roman" w:hAnsi="Times New Roman"/>
          <w:sz w:val="28"/>
          <w:szCs w:val="28"/>
        </w:rPr>
        <w:t>правовая</w:t>
      </w:r>
      <w:r w:rsidRPr="00E81A00">
        <w:rPr>
          <w:rFonts w:ascii="Times New Roman" w:hAnsi="Times New Roman"/>
          <w:spacing w:val="-8"/>
          <w:sz w:val="28"/>
          <w:szCs w:val="28"/>
        </w:rPr>
        <w:t xml:space="preserve"> </w:t>
      </w:r>
      <w:r w:rsidRPr="00E81A00">
        <w:rPr>
          <w:rFonts w:ascii="Times New Roman" w:hAnsi="Times New Roman"/>
          <w:sz w:val="28"/>
          <w:szCs w:val="28"/>
        </w:rPr>
        <w:t>основа</w:t>
      </w:r>
      <w:r w:rsidRPr="00E81A00">
        <w:rPr>
          <w:rFonts w:ascii="Times New Roman" w:hAnsi="Times New Roman"/>
          <w:spacing w:val="-10"/>
          <w:sz w:val="28"/>
          <w:szCs w:val="28"/>
        </w:rPr>
        <w:t xml:space="preserve"> </w:t>
      </w:r>
      <w:r w:rsidRPr="00E81A00">
        <w:rPr>
          <w:rFonts w:ascii="Times New Roman" w:hAnsi="Times New Roman"/>
          <w:sz w:val="28"/>
          <w:szCs w:val="28"/>
        </w:rPr>
        <w:t>обеспечения</w:t>
      </w:r>
      <w:r w:rsidRPr="00E81A00">
        <w:rPr>
          <w:rFonts w:ascii="Times New Roman" w:hAnsi="Times New Roman"/>
          <w:spacing w:val="-7"/>
          <w:sz w:val="28"/>
          <w:szCs w:val="28"/>
        </w:rPr>
        <w:t xml:space="preserve"> </w:t>
      </w:r>
      <w:r w:rsidR="00A75432" w:rsidRPr="00E81A00">
        <w:rPr>
          <w:rFonts w:ascii="Times New Roman" w:hAnsi="Times New Roman"/>
          <w:sz w:val="28"/>
          <w:szCs w:val="28"/>
        </w:rPr>
        <w:t>национально</w:t>
      </w:r>
      <w:r w:rsidRPr="00E81A00">
        <w:rPr>
          <w:rFonts w:ascii="Times New Roman" w:hAnsi="Times New Roman"/>
          <w:spacing w:val="-8"/>
          <w:sz w:val="28"/>
          <w:szCs w:val="28"/>
        </w:rPr>
        <w:t xml:space="preserve"> </w:t>
      </w:r>
      <w:r w:rsidRPr="00E81A00">
        <w:rPr>
          <w:rFonts w:ascii="Times New Roman" w:hAnsi="Times New Roman"/>
          <w:sz w:val="28"/>
          <w:szCs w:val="28"/>
        </w:rPr>
        <w:t>безопасн</w:t>
      </w:r>
      <w:r w:rsidR="00A75432" w:rsidRPr="00E81A00">
        <w:rPr>
          <w:rFonts w:ascii="Times New Roman" w:hAnsi="Times New Roman"/>
          <w:sz w:val="28"/>
          <w:szCs w:val="28"/>
        </w:rPr>
        <w:t>о</w:t>
      </w:r>
      <w:r w:rsidRPr="00E81A00">
        <w:rPr>
          <w:rFonts w:ascii="Times New Roman" w:hAnsi="Times New Roman"/>
          <w:sz w:val="28"/>
          <w:szCs w:val="28"/>
        </w:rPr>
        <w:t>сти;</w:t>
      </w:r>
      <w:r w:rsidRPr="00E81A00">
        <w:rPr>
          <w:rFonts w:ascii="Times New Roman" w:hAnsi="Times New Roman"/>
          <w:spacing w:val="-67"/>
          <w:sz w:val="28"/>
          <w:szCs w:val="28"/>
        </w:rPr>
        <w:t xml:space="preserve"> </w:t>
      </w:r>
      <w:r w:rsidRPr="00E81A00">
        <w:rPr>
          <w:rFonts w:ascii="Times New Roman" w:hAnsi="Times New Roman"/>
          <w:sz w:val="28"/>
          <w:szCs w:val="28"/>
        </w:rPr>
        <w:t>принципы</w:t>
      </w:r>
      <w:r w:rsidRPr="00E81A00">
        <w:rPr>
          <w:rFonts w:ascii="Times New Roman" w:hAnsi="Times New Roman"/>
          <w:spacing w:val="-3"/>
          <w:sz w:val="28"/>
          <w:szCs w:val="28"/>
        </w:rPr>
        <w:t xml:space="preserve"> </w:t>
      </w:r>
      <w:r w:rsidRPr="00E81A00">
        <w:rPr>
          <w:rFonts w:ascii="Times New Roman" w:hAnsi="Times New Roman"/>
          <w:sz w:val="28"/>
          <w:szCs w:val="28"/>
        </w:rPr>
        <w:t>обе</w:t>
      </w:r>
      <w:r w:rsidRPr="00E81A00">
        <w:rPr>
          <w:rFonts w:ascii="Times New Roman" w:hAnsi="Times New Roman"/>
          <w:sz w:val="28"/>
          <w:szCs w:val="28"/>
        </w:rPr>
        <w:t>с</w:t>
      </w:r>
      <w:r w:rsidRPr="00E81A00">
        <w:rPr>
          <w:rFonts w:ascii="Times New Roman" w:hAnsi="Times New Roman"/>
          <w:sz w:val="28"/>
          <w:szCs w:val="28"/>
        </w:rPr>
        <w:t>печения</w:t>
      </w:r>
      <w:r w:rsidRPr="00E81A00">
        <w:rPr>
          <w:rFonts w:ascii="Times New Roman" w:hAnsi="Times New Roman"/>
          <w:spacing w:val="-1"/>
          <w:sz w:val="28"/>
          <w:szCs w:val="28"/>
        </w:rPr>
        <w:t xml:space="preserve"> </w:t>
      </w:r>
      <w:r w:rsidRPr="00E81A00">
        <w:rPr>
          <w:rFonts w:ascii="Times New Roman" w:hAnsi="Times New Roman"/>
          <w:sz w:val="28"/>
          <w:szCs w:val="28"/>
        </w:rPr>
        <w:t>национальной</w:t>
      </w:r>
      <w:r w:rsidRPr="00E81A00">
        <w:rPr>
          <w:rFonts w:ascii="Times New Roman" w:hAnsi="Times New Roman"/>
          <w:spacing w:val="-1"/>
          <w:sz w:val="28"/>
          <w:szCs w:val="28"/>
        </w:rPr>
        <w:t xml:space="preserve"> </w:t>
      </w:r>
      <w:r w:rsidRPr="00E81A00">
        <w:rPr>
          <w:rFonts w:ascii="Times New Roman" w:hAnsi="Times New Roman"/>
          <w:sz w:val="28"/>
          <w:szCs w:val="28"/>
        </w:rPr>
        <w:t>безопасности;</w:t>
      </w:r>
    </w:p>
    <w:p w:rsidR="006D04AC" w:rsidRPr="00E81A00" w:rsidRDefault="006D04AC" w:rsidP="001A1A0F">
      <w:pPr>
        <w:pStyle w:val="af7"/>
        <w:numPr>
          <w:ilvl w:val="0"/>
          <w:numId w:val="61"/>
        </w:numPr>
        <w:tabs>
          <w:tab w:val="left" w:pos="2406"/>
          <w:tab w:val="left" w:pos="4521"/>
          <w:tab w:val="left" w:pos="6413"/>
          <w:tab w:val="left" w:pos="7197"/>
          <w:tab w:val="left" w:pos="8529"/>
        </w:tabs>
        <w:ind w:right="-6"/>
        <w:jc w:val="both"/>
        <w:rPr>
          <w:rFonts w:ascii="Times New Roman" w:hAnsi="Times New Roman"/>
          <w:sz w:val="28"/>
          <w:szCs w:val="28"/>
        </w:rPr>
      </w:pPr>
      <w:r w:rsidRPr="00E81A00">
        <w:rPr>
          <w:rFonts w:ascii="Times New Roman" w:hAnsi="Times New Roman"/>
          <w:sz w:val="28"/>
          <w:szCs w:val="28"/>
        </w:rPr>
        <w:t>реализация</w:t>
      </w:r>
      <w:r w:rsidRPr="00E81A00">
        <w:rPr>
          <w:rFonts w:ascii="Times New Roman" w:hAnsi="Times New Roman"/>
          <w:sz w:val="28"/>
          <w:szCs w:val="28"/>
        </w:rPr>
        <w:tab/>
        <w:t>национальных</w:t>
      </w:r>
      <w:r w:rsidRPr="00E81A00">
        <w:rPr>
          <w:rFonts w:ascii="Times New Roman" w:hAnsi="Times New Roman"/>
          <w:sz w:val="28"/>
          <w:szCs w:val="28"/>
        </w:rPr>
        <w:tab/>
        <w:t>приоритетов</w:t>
      </w:r>
      <w:r w:rsidRPr="00E81A00">
        <w:rPr>
          <w:rFonts w:ascii="Times New Roman" w:hAnsi="Times New Roman"/>
          <w:sz w:val="28"/>
          <w:szCs w:val="28"/>
        </w:rPr>
        <w:tab/>
        <w:t>как</w:t>
      </w:r>
      <w:r w:rsidRPr="00E81A00">
        <w:rPr>
          <w:rFonts w:ascii="Times New Roman" w:hAnsi="Times New Roman"/>
          <w:sz w:val="28"/>
          <w:szCs w:val="28"/>
        </w:rPr>
        <w:tab/>
        <w:t>условие</w:t>
      </w:r>
      <w:r w:rsidRPr="00E81A00">
        <w:rPr>
          <w:rFonts w:ascii="Times New Roman" w:hAnsi="Times New Roman"/>
          <w:sz w:val="28"/>
          <w:szCs w:val="28"/>
        </w:rPr>
        <w:tab/>
      </w:r>
      <w:r w:rsidRPr="00E81A00">
        <w:rPr>
          <w:rFonts w:ascii="Times New Roman" w:hAnsi="Times New Roman"/>
          <w:spacing w:val="-1"/>
          <w:sz w:val="28"/>
          <w:szCs w:val="28"/>
        </w:rPr>
        <w:t>обесп</w:t>
      </w:r>
      <w:r w:rsidRPr="00E81A00">
        <w:rPr>
          <w:rFonts w:ascii="Times New Roman" w:hAnsi="Times New Roman"/>
          <w:spacing w:val="-1"/>
          <w:sz w:val="28"/>
          <w:szCs w:val="28"/>
        </w:rPr>
        <w:t>е</w:t>
      </w:r>
      <w:r w:rsidRPr="00E81A00">
        <w:rPr>
          <w:rFonts w:ascii="Times New Roman" w:hAnsi="Times New Roman"/>
          <w:spacing w:val="-1"/>
          <w:sz w:val="28"/>
          <w:szCs w:val="28"/>
        </w:rPr>
        <w:t>чения</w:t>
      </w:r>
      <w:r w:rsidRPr="00E81A00">
        <w:rPr>
          <w:rFonts w:ascii="Times New Roman" w:hAnsi="Times New Roman"/>
          <w:spacing w:val="-67"/>
          <w:sz w:val="28"/>
          <w:szCs w:val="28"/>
        </w:rPr>
        <w:t xml:space="preserve"> </w:t>
      </w:r>
      <w:r w:rsidRPr="00E81A00">
        <w:rPr>
          <w:rFonts w:ascii="Times New Roman" w:hAnsi="Times New Roman"/>
          <w:sz w:val="28"/>
          <w:szCs w:val="28"/>
        </w:rPr>
        <w:t>национальной</w:t>
      </w:r>
      <w:r w:rsidRPr="00E81A00">
        <w:rPr>
          <w:rFonts w:ascii="Times New Roman" w:hAnsi="Times New Roman"/>
          <w:spacing w:val="-2"/>
          <w:sz w:val="28"/>
          <w:szCs w:val="28"/>
        </w:rPr>
        <w:t xml:space="preserve"> </w:t>
      </w:r>
      <w:r w:rsidRPr="00E81A00">
        <w:rPr>
          <w:rFonts w:ascii="Times New Roman" w:hAnsi="Times New Roman"/>
          <w:sz w:val="28"/>
          <w:szCs w:val="28"/>
        </w:rPr>
        <w:t>безопасности</w:t>
      </w:r>
      <w:r w:rsidRPr="00E81A00">
        <w:rPr>
          <w:rFonts w:ascii="Times New Roman" w:hAnsi="Times New Roman"/>
          <w:spacing w:val="-1"/>
          <w:sz w:val="28"/>
          <w:szCs w:val="28"/>
        </w:rPr>
        <w:t xml:space="preserve"> </w:t>
      </w:r>
      <w:r w:rsidRPr="00E81A00">
        <w:rPr>
          <w:rFonts w:ascii="Times New Roman" w:hAnsi="Times New Roman"/>
          <w:sz w:val="28"/>
          <w:szCs w:val="28"/>
        </w:rPr>
        <w:t>и</w:t>
      </w:r>
      <w:r w:rsidRPr="00E81A00">
        <w:rPr>
          <w:rFonts w:ascii="Times New Roman" w:hAnsi="Times New Roman"/>
          <w:spacing w:val="-1"/>
          <w:sz w:val="28"/>
          <w:szCs w:val="28"/>
        </w:rPr>
        <w:t xml:space="preserve"> </w:t>
      </w:r>
      <w:r w:rsidRPr="00E81A00">
        <w:rPr>
          <w:rFonts w:ascii="Times New Roman" w:hAnsi="Times New Roman"/>
          <w:sz w:val="28"/>
          <w:szCs w:val="28"/>
        </w:rPr>
        <w:t>устойчивого</w:t>
      </w:r>
      <w:r w:rsidRPr="00E81A00">
        <w:rPr>
          <w:rFonts w:ascii="Times New Roman" w:hAnsi="Times New Roman"/>
          <w:spacing w:val="-6"/>
          <w:sz w:val="28"/>
          <w:szCs w:val="28"/>
        </w:rPr>
        <w:t xml:space="preserve"> </w:t>
      </w:r>
      <w:r w:rsidRPr="00E81A00">
        <w:rPr>
          <w:rFonts w:ascii="Times New Roman" w:hAnsi="Times New Roman"/>
          <w:sz w:val="28"/>
          <w:szCs w:val="28"/>
        </w:rPr>
        <w:t>развития</w:t>
      </w:r>
      <w:r w:rsidRPr="00E81A00">
        <w:rPr>
          <w:rFonts w:ascii="Times New Roman" w:hAnsi="Times New Roman"/>
          <w:spacing w:val="-1"/>
          <w:sz w:val="28"/>
          <w:szCs w:val="28"/>
        </w:rPr>
        <w:t xml:space="preserve"> </w:t>
      </w:r>
      <w:r w:rsidRPr="00E81A00">
        <w:rPr>
          <w:rFonts w:ascii="Times New Roman" w:hAnsi="Times New Roman"/>
          <w:sz w:val="28"/>
          <w:szCs w:val="28"/>
        </w:rPr>
        <w:t>Российской</w:t>
      </w:r>
      <w:r w:rsidRPr="00E81A00">
        <w:rPr>
          <w:rFonts w:ascii="Times New Roman" w:hAnsi="Times New Roman"/>
          <w:spacing w:val="-1"/>
          <w:sz w:val="28"/>
          <w:szCs w:val="28"/>
        </w:rPr>
        <w:t xml:space="preserve"> </w:t>
      </w:r>
      <w:r w:rsidRPr="00E81A00">
        <w:rPr>
          <w:rFonts w:ascii="Times New Roman" w:hAnsi="Times New Roman"/>
          <w:sz w:val="28"/>
          <w:szCs w:val="28"/>
        </w:rPr>
        <w:t>Федерации;</w:t>
      </w:r>
    </w:p>
    <w:p w:rsidR="006D04AC" w:rsidRPr="00E81A00" w:rsidRDefault="00E81A00" w:rsidP="001A1A0F">
      <w:pPr>
        <w:pStyle w:val="af7"/>
        <w:numPr>
          <w:ilvl w:val="0"/>
          <w:numId w:val="61"/>
        </w:numPr>
        <w:tabs>
          <w:tab w:val="left" w:pos="2924"/>
          <w:tab w:val="left" w:pos="4456"/>
          <w:tab w:val="left" w:pos="6219"/>
          <w:tab w:val="left" w:pos="6715"/>
          <w:tab w:val="left" w:pos="8191"/>
          <w:tab w:val="left" w:pos="8666"/>
        </w:tabs>
        <w:ind w:right="-6"/>
        <w:jc w:val="both"/>
        <w:rPr>
          <w:rFonts w:ascii="Times New Roman" w:hAnsi="Times New Roman"/>
          <w:sz w:val="28"/>
          <w:szCs w:val="28"/>
        </w:rPr>
      </w:pPr>
      <w:r>
        <w:rPr>
          <w:rFonts w:ascii="Times New Roman" w:hAnsi="Times New Roman"/>
          <w:sz w:val="28"/>
          <w:szCs w:val="28"/>
        </w:rPr>
        <w:t>взаимодействие</w:t>
      </w:r>
      <w:r>
        <w:rPr>
          <w:rFonts w:ascii="Times New Roman" w:hAnsi="Times New Roman"/>
          <w:sz w:val="28"/>
          <w:szCs w:val="28"/>
        </w:rPr>
        <w:tab/>
        <w:t xml:space="preserve">личности, </w:t>
      </w:r>
      <w:r w:rsidR="006D04AC" w:rsidRPr="00E81A00">
        <w:rPr>
          <w:rFonts w:ascii="Times New Roman" w:hAnsi="Times New Roman"/>
          <w:sz w:val="28"/>
          <w:szCs w:val="28"/>
        </w:rPr>
        <w:t>государства</w:t>
      </w:r>
      <w:r w:rsidR="006D04AC" w:rsidRPr="00E81A00">
        <w:rPr>
          <w:rFonts w:ascii="Times New Roman" w:hAnsi="Times New Roman"/>
          <w:sz w:val="28"/>
          <w:szCs w:val="28"/>
        </w:rPr>
        <w:tab/>
        <w:t>и</w:t>
      </w:r>
      <w:r w:rsidR="006D04AC" w:rsidRPr="00E81A00">
        <w:rPr>
          <w:rFonts w:ascii="Times New Roman" w:hAnsi="Times New Roman"/>
          <w:sz w:val="28"/>
          <w:szCs w:val="28"/>
        </w:rPr>
        <w:tab/>
        <w:t>общества</w:t>
      </w:r>
      <w:r w:rsidR="006D04AC" w:rsidRPr="00E81A00">
        <w:rPr>
          <w:rFonts w:ascii="Times New Roman" w:hAnsi="Times New Roman"/>
          <w:sz w:val="28"/>
          <w:szCs w:val="28"/>
        </w:rPr>
        <w:tab/>
        <w:t>в</w:t>
      </w:r>
      <w:r w:rsidR="006D04AC" w:rsidRPr="00E81A00">
        <w:rPr>
          <w:rFonts w:ascii="Times New Roman" w:hAnsi="Times New Roman"/>
          <w:sz w:val="28"/>
          <w:szCs w:val="28"/>
        </w:rPr>
        <w:tab/>
        <w:t>реал</w:t>
      </w:r>
      <w:r w:rsidR="006D04AC" w:rsidRPr="00E81A00">
        <w:rPr>
          <w:rFonts w:ascii="Times New Roman" w:hAnsi="Times New Roman"/>
          <w:sz w:val="28"/>
          <w:szCs w:val="28"/>
        </w:rPr>
        <w:t>и</w:t>
      </w:r>
      <w:r w:rsidR="006D04AC" w:rsidRPr="00E81A00">
        <w:rPr>
          <w:rFonts w:ascii="Times New Roman" w:hAnsi="Times New Roman"/>
          <w:sz w:val="28"/>
          <w:szCs w:val="28"/>
        </w:rPr>
        <w:t>зации</w:t>
      </w:r>
      <w:r w:rsidR="006D04AC" w:rsidRPr="00E81A00">
        <w:rPr>
          <w:rFonts w:ascii="Times New Roman" w:hAnsi="Times New Roman"/>
          <w:spacing w:val="-67"/>
          <w:sz w:val="28"/>
          <w:szCs w:val="28"/>
        </w:rPr>
        <w:t xml:space="preserve"> </w:t>
      </w:r>
      <w:r w:rsidR="00A75432" w:rsidRPr="00E81A00">
        <w:rPr>
          <w:rFonts w:ascii="Times New Roman" w:hAnsi="Times New Roman"/>
          <w:spacing w:val="-67"/>
          <w:sz w:val="28"/>
          <w:szCs w:val="28"/>
        </w:rPr>
        <w:t xml:space="preserve"> </w:t>
      </w:r>
      <w:r>
        <w:rPr>
          <w:rFonts w:ascii="Times New Roman" w:hAnsi="Times New Roman"/>
          <w:spacing w:val="-67"/>
          <w:sz w:val="28"/>
          <w:szCs w:val="28"/>
        </w:rPr>
        <w:t xml:space="preserve">                </w:t>
      </w:r>
      <w:r w:rsidR="006D04AC" w:rsidRPr="00E81A00">
        <w:rPr>
          <w:rFonts w:ascii="Times New Roman" w:hAnsi="Times New Roman"/>
          <w:sz w:val="28"/>
          <w:szCs w:val="28"/>
        </w:rPr>
        <w:t>национальных</w:t>
      </w:r>
      <w:r w:rsidR="006D04AC" w:rsidRPr="00E81A00">
        <w:rPr>
          <w:rFonts w:ascii="Times New Roman" w:hAnsi="Times New Roman"/>
          <w:spacing w:val="-4"/>
          <w:sz w:val="28"/>
          <w:szCs w:val="28"/>
        </w:rPr>
        <w:t xml:space="preserve"> </w:t>
      </w:r>
      <w:r w:rsidR="006D04AC" w:rsidRPr="00E81A00">
        <w:rPr>
          <w:rFonts w:ascii="Times New Roman" w:hAnsi="Times New Roman"/>
          <w:sz w:val="28"/>
          <w:szCs w:val="28"/>
        </w:rPr>
        <w:t>приоритетов;</w:t>
      </w:r>
    </w:p>
    <w:p w:rsidR="006D04AC" w:rsidRPr="00E81A00" w:rsidRDefault="006D04AC" w:rsidP="001A1A0F">
      <w:pPr>
        <w:pStyle w:val="af7"/>
        <w:numPr>
          <w:ilvl w:val="0"/>
          <w:numId w:val="61"/>
        </w:numPr>
        <w:ind w:right="-6"/>
        <w:jc w:val="both"/>
        <w:rPr>
          <w:rFonts w:ascii="Times New Roman" w:hAnsi="Times New Roman"/>
          <w:sz w:val="28"/>
          <w:szCs w:val="28"/>
        </w:rPr>
      </w:pPr>
      <w:r w:rsidRPr="00E81A00">
        <w:rPr>
          <w:rFonts w:ascii="Times New Roman" w:hAnsi="Times New Roman"/>
          <w:sz w:val="28"/>
          <w:szCs w:val="28"/>
        </w:rPr>
        <w:t>роль</w:t>
      </w:r>
      <w:r w:rsidRPr="00E81A00">
        <w:rPr>
          <w:rFonts w:ascii="Times New Roman" w:hAnsi="Times New Roman"/>
          <w:spacing w:val="34"/>
          <w:sz w:val="28"/>
          <w:szCs w:val="28"/>
        </w:rPr>
        <w:t xml:space="preserve"> </w:t>
      </w:r>
      <w:r w:rsidRPr="00E81A00">
        <w:rPr>
          <w:rFonts w:ascii="Times New Roman" w:hAnsi="Times New Roman"/>
          <w:sz w:val="28"/>
          <w:szCs w:val="28"/>
        </w:rPr>
        <w:t>правоохранительных</w:t>
      </w:r>
      <w:r w:rsidRPr="00E81A00">
        <w:rPr>
          <w:rFonts w:ascii="Times New Roman" w:hAnsi="Times New Roman"/>
          <w:spacing w:val="29"/>
          <w:sz w:val="28"/>
          <w:szCs w:val="28"/>
        </w:rPr>
        <w:t xml:space="preserve"> </w:t>
      </w:r>
      <w:r w:rsidRPr="00E81A00">
        <w:rPr>
          <w:rFonts w:ascii="Times New Roman" w:hAnsi="Times New Roman"/>
          <w:sz w:val="28"/>
          <w:szCs w:val="28"/>
        </w:rPr>
        <w:t>органов</w:t>
      </w:r>
      <w:r w:rsidRPr="00E81A00">
        <w:rPr>
          <w:rFonts w:ascii="Times New Roman" w:hAnsi="Times New Roman"/>
          <w:spacing w:val="29"/>
          <w:sz w:val="28"/>
          <w:szCs w:val="28"/>
        </w:rPr>
        <w:t xml:space="preserve"> </w:t>
      </w:r>
      <w:r w:rsidRPr="00E81A00">
        <w:rPr>
          <w:rFonts w:ascii="Times New Roman" w:hAnsi="Times New Roman"/>
          <w:sz w:val="28"/>
          <w:szCs w:val="28"/>
        </w:rPr>
        <w:t>и</w:t>
      </w:r>
      <w:r w:rsidRPr="00E81A00">
        <w:rPr>
          <w:rFonts w:ascii="Times New Roman" w:hAnsi="Times New Roman"/>
          <w:spacing w:val="33"/>
          <w:sz w:val="28"/>
          <w:szCs w:val="28"/>
        </w:rPr>
        <w:t xml:space="preserve"> </w:t>
      </w:r>
      <w:r w:rsidRPr="00E81A00">
        <w:rPr>
          <w:rFonts w:ascii="Times New Roman" w:hAnsi="Times New Roman"/>
          <w:sz w:val="28"/>
          <w:szCs w:val="28"/>
        </w:rPr>
        <w:t>специальных</w:t>
      </w:r>
      <w:r w:rsidRPr="00E81A00">
        <w:rPr>
          <w:rFonts w:ascii="Times New Roman" w:hAnsi="Times New Roman"/>
          <w:spacing w:val="29"/>
          <w:sz w:val="28"/>
          <w:szCs w:val="28"/>
        </w:rPr>
        <w:t xml:space="preserve"> </w:t>
      </w:r>
      <w:r w:rsidRPr="00E81A00">
        <w:rPr>
          <w:rFonts w:ascii="Times New Roman" w:hAnsi="Times New Roman"/>
          <w:sz w:val="28"/>
          <w:szCs w:val="28"/>
        </w:rPr>
        <w:t>служб</w:t>
      </w:r>
      <w:r w:rsidRPr="00E81A00">
        <w:rPr>
          <w:rFonts w:ascii="Times New Roman" w:hAnsi="Times New Roman"/>
          <w:spacing w:val="41"/>
          <w:sz w:val="28"/>
          <w:szCs w:val="28"/>
        </w:rPr>
        <w:t xml:space="preserve"> </w:t>
      </w:r>
      <w:r w:rsidRPr="00E81A00">
        <w:rPr>
          <w:rFonts w:ascii="Times New Roman" w:hAnsi="Times New Roman"/>
          <w:sz w:val="28"/>
          <w:szCs w:val="28"/>
        </w:rPr>
        <w:t>в</w:t>
      </w:r>
      <w:r w:rsidRPr="00E81A00">
        <w:rPr>
          <w:rFonts w:ascii="Times New Roman" w:hAnsi="Times New Roman"/>
          <w:spacing w:val="29"/>
          <w:sz w:val="28"/>
          <w:szCs w:val="28"/>
        </w:rPr>
        <w:t xml:space="preserve"> </w:t>
      </w:r>
      <w:r w:rsidRPr="00E81A00">
        <w:rPr>
          <w:rFonts w:ascii="Times New Roman" w:hAnsi="Times New Roman"/>
          <w:sz w:val="28"/>
          <w:szCs w:val="28"/>
        </w:rPr>
        <w:t>обеспечении</w:t>
      </w:r>
      <w:r w:rsidRPr="00E81A00">
        <w:rPr>
          <w:rFonts w:ascii="Times New Roman" w:hAnsi="Times New Roman"/>
          <w:spacing w:val="-67"/>
          <w:sz w:val="28"/>
          <w:szCs w:val="28"/>
        </w:rPr>
        <w:t xml:space="preserve"> </w:t>
      </w:r>
      <w:r w:rsidRPr="00E81A00">
        <w:rPr>
          <w:rFonts w:ascii="Times New Roman" w:hAnsi="Times New Roman"/>
          <w:sz w:val="28"/>
          <w:szCs w:val="28"/>
        </w:rPr>
        <w:t>национальной</w:t>
      </w:r>
      <w:r w:rsidRPr="00E81A00">
        <w:rPr>
          <w:rFonts w:ascii="Times New Roman" w:hAnsi="Times New Roman"/>
          <w:spacing w:val="1"/>
          <w:sz w:val="28"/>
          <w:szCs w:val="28"/>
        </w:rPr>
        <w:t xml:space="preserve"> </w:t>
      </w:r>
      <w:r w:rsidRPr="00E81A00">
        <w:rPr>
          <w:rFonts w:ascii="Times New Roman" w:hAnsi="Times New Roman"/>
          <w:sz w:val="28"/>
          <w:szCs w:val="28"/>
        </w:rPr>
        <w:t>безопасности;</w:t>
      </w:r>
    </w:p>
    <w:p w:rsidR="006D04AC" w:rsidRPr="00E81A00" w:rsidRDefault="006D04AC" w:rsidP="001A1A0F">
      <w:pPr>
        <w:pStyle w:val="af7"/>
        <w:numPr>
          <w:ilvl w:val="0"/>
          <w:numId w:val="61"/>
        </w:numPr>
        <w:ind w:right="-6"/>
        <w:jc w:val="both"/>
        <w:rPr>
          <w:rFonts w:ascii="Times New Roman" w:hAnsi="Times New Roman"/>
          <w:sz w:val="28"/>
          <w:szCs w:val="28"/>
        </w:rPr>
      </w:pPr>
      <w:r w:rsidRPr="00E81A00">
        <w:rPr>
          <w:rFonts w:ascii="Times New Roman" w:hAnsi="Times New Roman"/>
          <w:sz w:val="28"/>
          <w:szCs w:val="28"/>
        </w:rPr>
        <w:t>роль</w:t>
      </w:r>
      <w:r w:rsidRPr="00E81A00">
        <w:rPr>
          <w:rFonts w:ascii="Times New Roman" w:hAnsi="Times New Roman"/>
          <w:spacing w:val="1"/>
          <w:sz w:val="28"/>
          <w:szCs w:val="28"/>
        </w:rPr>
        <w:t xml:space="preserve"> </w:t>
      </w:r>
      <w:r w:rsidRPr="00E81A00">
        <w:rPr>
          <w:rFonts w:ascii="Times New Roman" w:hAnsi="Times New Roman"/>
          <w:sz w:val="28"/>
          <w:szCs w:val="28"/>
        </w:rPr>
        <w:t>личности,</w:t>
      </w:r>
      <w:r w:rsidRPr="00E81A00">
        <w:rPr>
          <w:rFonts w:ascii="Times New Roman" w:hAnsi="Times New Roman"/>
          <w:spacing w:val="1"/>
          <w:sz w:val="28"/>
          <w:szCs w:val="28"/>
        </w:rPr>
        <w:t xml:space="preserve"> </w:t>
      </w:r>
      <w:r w:rsidRPr="00E81A00">
        <w:rPr>
          <w:rFonts w:ascii="Times New Roman" w:hAnsi="Times New Roman"/>
          <w:sz w:val="28"/>
          <w:szCs w:val="28"/>
        </w:rPr>
        <w:t>общества и</w:t>
      </w:r>
      <w:r w:rsidRPr="00E81A00">
        <w:rPr>
          <w:rFonts w:ascii="Times New Roman" w:hAnsi="Times New Roman"/>
          <w:spacing w:val="1"/>
          <w:sz w:val="28"/>
          <w:szCs w:val="28"/>
        </w:rPr>
        <w:t xml:space="preserve"> </w:t>
      </w:r>
      <w:r w:rsidRPr="00E81A00">
        <w:rPr>
          <w:rFonts w:ascii="Times New Roman" w:hAnsi="Times New Roman"/>
          <w:sz w:val="28"/>
          <w:szCs w:val="28"/>
        </w:rPr>
        <w:t>государства в предупреждении</w:t>
      </w:r>
      <w:r w:rsidRPr="00E81A00">
        <w:rPr>
          <w:rFonts w:ascii="Times New Roman" w:hAnsi="Times New Roman"/>
          <w:spacing w:val="1"/>
          <w:sz w:val="28"/>
          <w:szCs w:val="28"/>
        </w:rPr>
        <w:t xml:space="preserve"> </w:t>
      </w:r>
      <w:r w:rsidRPr="00E81A00">
        <w:rPr>
          <w:rFonts w:ascii="Times New Roman" w:hAnsi="Times New Roman"/>
          <w:sz w:val="28"/>
          <w:szCs w:val="28"/>
        </w:rPr>
        <w:t>противопра</w:t>
      </w:r>
      <w:r w:rsidRPr="00E81A00">
        <w:rPr>
          <w:rFonts w:ascii="Times New Roman" w:hAnsi="Times New Roman"/>
          <w:sz w:val="28"/>
          <w:szCs w:val="28"/>
        </w:rPr>
        <w:t>в</w:t>
      </w:r>
      <w:r w:rsidRPr="00E81A00">
        <w:rPr>
          <w:rFonts w:ascii="Times New Roman" w:hAnsi="Times New Roman"/>
          <w:sz w:val="28"/>
          <w:szCs w:val="28"/>
        </w:rPr>
        <w:t>ной</w:t>
      </w:r>
      <w:r w:rsidRPr="00E81A00">
        <w:rPr>
          <w:rFonts w:ascii="Times New Roman" w:hAnsi="Times New Roman"/>
          <w:spacing w:val="-67"/>
          <w:sz w:val="28"/>
          <w:szCs w:val="28"/>
        </w:rPr>
        <w:t xml:space="preserve"> </w:t>
      </w:r>
      <w:r w:rsidRPr="00E81A00">
        <w:rPr>
          <w:rFonts w:ascii="Times New Roman" w:hAnsi="Times New Roman"/>
          <w:sz w:val="28"/>
          <w:szCs w:val="28"/>
        </w:rPr>
        <w:t>деятельности;</w:t>
      </w:r>
    </w:p>
    <w:p w:rsidR="006D04AC" w:rsidRPr="00E81A00" w:rsidRDefault="006D04AC" w:rsidP="001A1A0F">
      <w:pPr>
        <w:pStyle w:val="af7"/>
        <w:numPr>
          <w:ilvl w:val="0"/>
          <w:numId w:val="61"/>
        </w:numPr>
        <w:tabs>
          <w:tab w:val="left" w:pos="1945"/>
          <w:tab w:val="left" w:pos="4313"/>
          <w:tab w:val="left" w:pos="5651"/>
          <w:tab w:val="left" w:pos="8064"/>
          <w:tab w:val="left" w:pos="8610"/>
        </w:tabs>
        <w:ind w:right="-6"/>
        <w:jc w:val="both"/>
        <w:rPr>
          <w:rFonts w:ascii="Times New Roman" w:hAnsi="Times New Roman"/>
          <w:sz w:val="28"/>
          <w:szCs w:val="28"/>
        </w:rPr>
      </w:pPr>
      <w:r w:rsidRPr="00E81A00">
        <w:rPr>
          <w:rFonts w:ascii="Times New Roman" w:hAnsi="Times New Roman"/>
          <w:sz w:val="28"/>
          <w:szCs w:val="28"/>
        </w:rPr>
        <w:t>Единая</w:t>
      </w:r>
      <w:r w:rsidRPr="00E81A00">
        <w:rPr>
          <w:rFonts w:ascii="Times New Roman" w:hAnsi="Times New Roman"/>
          <w:sz w:val="28"/>
          <w:szCs w:val="28"/>
        </w:rPr>
        <w:tab/>
        <w:t>государственная</w:t>
      </w:r>
      <w:r w:rsidRPr="00E81A00">
        <w:rPr>
          <w:rFonts w:ascii="Times New Roman" w:hAnsi="Times New Roman"/>
          <w:sz w:val="28"/>
          <w:szCs w:val="28"/>
        </w:rPr>
        <w:tab/>
        <w:t>система</w:t>
      </w:r>
      <w:r w:rsidRPr="00E81A00">
        <w:rPr>
          <w:rFonts w:ascii="Times New Roman" w:hAnsi="Times New Roman"/>
          <w:sz w:val="28"/>
          <w:szCs w:val="28"/>
        </w:rPr>
        <w:tab/>
        <w:t>предупреждения</w:t>
      </w:r>
      <w:r w:rsidRPr="00E81A00">
        <w:rPr>
          <w:rFonts w:ascii="Times New Roman" w:hAnsi="Times New Roman"/>
          <w:sz w:val="28"/>
          <w:szCs w:val="28"/>
        </w:rPr>
        <w:tab/>
        <w:t>и</w:t>
      </w:r>
      <w:r w:rsidRPr="00E81A00">
        <w:rPr>
          <w:rFonts w:ascii="Times New Roman" w:hAnsi="Times New Roman"/>
          <w:sz w:val="28"/>
          <w:szCs w:val="28"/>
        </w:rPr>
        <w:tab/>
      </w:r>
      <w:r w:rsidRPr="00E81A00">
        <w:rPr>
          <w:rFonts w:ascii="Times New Roman" w:hAnsi="Times New Roman"/>
          <w:spacing w:val="-1"/>
          <w:sz w:val="28"/>
          <w:szCs w:val="28"/>
        </w:rPr>
        <w:t>ликв</w:t>
      </w:r>
      <w:r w:rsidRPr="00E81A00">
        <w:rPr>
          <w:rFonts w:ascii="Times New Roman" w:hAnsi="Times New Roman"/>
          <w:spacing w:val="-1"/>
          <w:sz w:val="28"/>
          <w:szCs w:val="28"/>
        </w:rPr>
        <w:t>и</w:t>
      </w:r>
      <w:r w:rsidRPr="00E81A00">
        <w:rPr>
          <w:rFonts w:ascii="Times New Roman" w:hAnsi="Times New Roman"/>
          <w:spacing w:val="-1"/>
          <w:sz w:val="28"/>
          <w:szCs w:val="28"/>
        </w:rPr>
        <w:t>дации</w:t>
      </w:r>
      <w:r w:rsidR="00E81A00">
        <w:rPr>
          <w:rFonts w:ascii="Times New Roman" w:hAnsi="Times New Roman"/>
          <w:spacing w:val="-1"/>
          <w:sz w:val="28"/>
          <w:szCs w:val="28"/>
        </w:rPr>
        <w:t xml:space="preserve"> </w:t>
      </w:r>
      <w:r w:rsidRPr="00E81A00">
        <w:rPr>
          <w:rFonts w:ascii="Times New Roman" w:hAnsi="Times New Roman"/>
          <w:sz w:val="28"/>
          <w:szCs w:val="28"/>
        </w:rPr>
        <w:t>чрезвычайных</w:t>
      </w:r>
      <w:r w:rsidRPr="00E81A00">
        <w:rPr>
          <w:rFonts w:ascii="Times New Roman" w:hAnsi="Times New Roman"/>
          <w:spacing w:val="-5"/>
          <w:sz w:val="28"/>
          <w:szCs w:val="28"/>
        </w:rPr>
        <w:t xml:space="preserve"> </w:t>
      </w:r>
      <w:r w:rsidRPr="00E81A00">
        <w:rPr>
          <w:rFonts w:ascii="Times New Roman" w:hAnsi="Times New Roman"/>
          <w:sz w:val="28"/>
          <w:szCs w:val="28"/>
        </w:rPr>
        <w:t>ситуаций (РСЧС),</w:t>
      </w:r>
      <w:r w:rsidRPr="00E81A00">
        <w:rPr>
          <w:rFonts w:ascii="Times New Roman" w:hAnsi="Times New Roman"/>
          <w:spacing w:val="1"/>
          <w:sz w:val="28"/>
          <w:szCs w:val="28"/>
        </w:rPr>
        <w:t xml:space="preserve"> </w:t>
      </w:r>
      <w:r w:rsidRPr="00E81A00">
        <w:rPr>
          <w:rFonts w:ascii="Times New Roman" w:hAnsi="Times New Roman"/>
          <w:sz w:val="28"/>
          <w:szCs w:val="28"/>
        </w:rPr>
        <w:t>структура,</w:t>
      </w:r>
      <w:r w:rsidRPr="00E81A00">
        <w:rPr>
          <w:rFonts w:ascii="Times New Roman" w:hAnsi="Times New Roman"/>
          <w:spacing w:val="1"/>
          <w:sz w:val="28"/>
          <w:szCs w:val="28"/>
        </w:rPr>
        <w:t xml:space="preserve"> </w:t>
      </w:r>
      <w:r w:rsidRPr="00E81A00">
        <w:rPr>
          <w:rFonts w:ascii="Times New Roman" w:hAnsi="Times New Roman"/>
          <w:sz w:val="28"/>
          <w:szCs w:val="28"/>
        </w:rPr>
        <w:t>режимы</w:t>
      </w:r>
      <w:r w:rsidRPr="00E81A00">
        <w:rPr>
          <w:rFonts w:ascii="Times New Roman" w:hAnsi="Times New Roman"/>
          <w:spacing w:val="-2"/>
          <w:sz w:val="28"/>
          <w:szCs w:val="28"/>
        </w:rPr>
        <w:t xml:space="preserve"> </w:t>
      </w:r>
      <w:r w:rsidRPr="00E81A00">
        <w:rPr>
          <w:rFonts w:ascii="Times New Roman" w:hAnsi="Times New Roman"/>
          <w:sz w:val="28"/>
          <w:szCs w:val="28"/>
        </w:rPr>
        <w:t>функцион</w:t>
      </w:r>
      <w:r w:rsidRPr="00E81A00">
        <w:rPr>
          <w:rFonts w:ascii="Times New Roman" w:hAnsi="Times New Roman"/>
          <w:sz w:val="28"/>
          <w:szCs w:val="28"/>
        </w:rPr>
        <w:t>и</w:t>
      </w:r>
      <w:r w:rsidRPr="00E81A00">
        <w:rPr>
          <w:rFonts w:ascii="Times New Roman" w:hAnsi="Times New Roman"/>
          <w:sz w:val="28"/>
          <w:szCs w:val="28"/>
        </w:rPr>
        <w:t>рования;</w:t>
      </w:r>
    </w:p>
    <w:p w:rsidR="006D04AC" w:rsidRPr="00E81A00" w:rsidRDefault="006D04AC" w:rsidP="001A1A0F">
      <w:pPr>
        <w:pStyle w:val="af7"/>
        <w:numPr>
          <w:ilvl w:val="0"/>
          <w:numId w:val="61"/>
        </w:numPr>
        <w:ind w:right="-6"/>
        <w:jc w:val="both"/>
        <w:rPr>
          <w:rFonts w:ascii="Times New Roman" w:hAnsi="Times New Roman"/>
          <w:sz w:val="28"/>
          <w:szCs w:val="28"/>
        </w:rPr>
      </w:pPr>
      <w:r w:rsidRPr="00E81A00">
        <w:rPr>
          <w:rFonts w:ascii="Times New Roman" w:hAnsi="Times New Roman"/>
          <w:sz w:val="28"/>
          <w:szCs w:val="28"/>
        </w:rPr>
        <w:t>территориальный</w:t>
      </w:r>
      <w:r w:rsidRPr="00E81A00">
        <w:rPr>
          <w:rFonts w:ascii="Times New Roman" w:hAnsi="Times New Roman"/>
          <w:spacing w:val="20"/>
          <w:sz w:val="28"/>
          <w:szCs w:val="28"/>
        </w:rPr>
        <w:t xml:space="preserve"> </w:t>
      </w:r>
      <w:r w:rsidRPr="00E81A00">
        <w:rPr>
          <w:rFonts w:ascii="Times New Roman" w:hAnsi="Times New Roman"/>
          <w:sz w:val="28"/>
          <w:szCs w:val="28"/>
        </w:rPr>
        <w:t>и</w:t>
      </w:r>
      <w:r w:rsidRPr="00E81A00">
        <w:rPr>
          <w:rFonts w:ascii="Times New Roman" w:hAnsi="Times New Roman"/>
          <w:spacing w:val="20"/>
          <w:sz w:val="28"/>
          <w:szCs w:val="28"/>
        </w:rPr>
        <w:t xml:space="preserve"> </w:t>
      </w:r>
      <w:r w:rsidRPr="00E81A00">
        <w:rPr>
          <w:rFonts w:ascii="Times New Roman" w:hAnsi="Times New Roman"/>
          <w:sz w:val="28"/>
          <w:szCs w:val="28"/>
        </w:rPr>
        <w:t>функциональный</w:t>
      </w:r>
      <w:r w:rsidRPr="00E81A00">
        <w:rPr>
          <w:rFonts w:ascii="Times New Roman" w:hAnsi="Times New Roman"/>
          <w:spacing w:val="20"/>
          <w:sz w:val="28"/>
          <w:szCs w:val="28"/>
        </w:rPr>
        <w:t xml:space="preserve"> </w:t>
      </w:r>
      <w:r w:rsidRPr="00E81A00">
        <w:rPr>
          <w:rFonts w:ascii="Times New Roman" w:hAnsi="Times New Roman"/>
          <w:sz w:val="28"/>
          <w:szCs w:val="28"/>
        </w:rPr>
        <w:t>принцип</w:t>
      </w:r>
      <w:r w:rsidRPr="00E81A00">
        <w:rPr>
          <w:rFonts w:ascii="Times New Roman" w:hAnsi="Times New Roman"/>
          <w:spacing w:val="20"/>
          <w:sz w:val="28"/>
          <w:szCs w:val="28"/>
        </w:rPr>
        <w:t xml:space="preserve"> </w:t>
      </w:r>
      <w:r w:rsidRPr="00E81A00">
        <w:rPr>
          <w:rFonts w:ascii="Times New Roman" w:hAnsi="Times New Roman"/>
          <w:sz w:val="28"/>
          <w:szCs w:val="28"/>
        </w:rPr>
        <w:t>организации</w:t>
      </w:r>
      <w:r w:rsidRPr="00E81A00">
        <w:rPr>
          <w:rFonts w:ascii="Times New Roman" w:hAnsi="Times New Roman"/>
          <w:spacing w:val="20"/>
          <w:sz w:val="28"/>
          <w:szCs w:val="28"/>
        </w:rPr>
        <w:t xml:space="preserve"> </w:t>
      </w:r>
      <w:r w:rsidRPr="00E81A00">
        <w:rPr>
          <w:rFonts w:ascii="Times New Roman" w:hAnsi="Times New Roman"/>
          <w:sz w:val="28"/>
          <w:szCs w:val="28"/>
        </w:rPr>
        <w:t>РСЧС,</w:t>
      </w:r>
      <w:r w:rsidRPr="00E81A00">
        <w:rPr>
          <w:rFonts w:ascii="Times New Roman" w:hAnsi="Times New Roman"/>
          <w:spacing w:val="20"/>
          <w:sz w:val="28"/>
          <w:szCs w:val="28"/>
        </w:rPr>
        <w:t xml:space="preserve"> </w:t>
      </w:r>
      <w:r w:rsidRPr="00E81A00">
        <w:rPr>
          <w:rFonts w:ascii="Times New Roman" w:hAnsi="Times New Roman"/>
          <w:sz w:val="28"/>
          <w:szCs w:val="28"/>
        </w:rPr>
        <w:t>ее</w:t>
      </w:r>
      <w:r w:rsidRPr="00E81A00">
        <w:rPr>
          <w:rFonts w:ascii="Times New Roman" w:hAnsi="Times New Roman"/>
          <w:spacing w:val="19"/>
          <w:sz w:val="28"/>
          <w:szCs w:val="28"/>
        </w:rPr>
        <w:t xml:space="preserve"> </w:t>
      </w:r>
      <w:r w:rsidRPr="00E81A00">
        <w:rPr>
          <w:rFonts w:ascii="Times New Roman" w:hAnsi="Times New Roman"/>
          <w:sz w:val="28"/>
          <w:szCs w:val="28"/>
        </w:rPr>
        <w:t>з</w:t>
      </w:r>
      <w:r w:rsidRPr="00E81A00">
        <w:rPr>
          <w:rFonts w:ascii="Times New Roman" w:hAnsi="Times New Roman"/>
          <w:sz w:val="28"/>
          <w:szCs w:val="28"/>
        </w:rPr>
        <w:t>а</w:t>
      </w:r>
      <w:r w:rsidRPr="00E81A00">
        <w:rPr>
          <w:rFonts w:ascii="Times New Roman" w:hAnsi="Times New Roman"/>
          <w:sz w:val="28"/>
          <w:szCs w:val="28"/>
        </w:rPr>
        <w:t>дачи</w:t>
      </w:r>
      <w:r w:rsidRPr="00E81A00">
        <w:rPr>
          <w:rFonts w:ascii="Times New Roman" w:hAnsi="Times New Roman"/>
          <w:spacing w:val="-67"/>
          <w:sz w:val="28"/>
          <w:szCs w:val="28"/>
        </w:rPr>
        <w:t xml:space="preserve"> </w:t>
      </w:r>
      <w:r w:rsidRPr="00E81A00">
        <w:rPr>
          <w:rFonts w:ascii="Times New Roman" w:hAnsi="Times New Roman"/>
          <w:sz w:val="28"/>
          <w:szCs w:val="28"/>
        </w:rPr>
        <w:t>и</w:t>
      </w:r>
      <w:r w:rsidRPr="00E81A00">
        <w:rPr>
          <w:rFonts w:ascii="Times New Roman" w:hAnsi="Times New Roman"/>
          <w:spacing w:val="1"/>
          <w:sz w:val="28"/>
          <w:szCs w:val="28"/>
        </w:rPr>
        <w:t xml:space="preserve"> </w:t>
      </w:r>
      <w:r w:rsidRPr="00E81A00">
        <w:rPr>
          <w:rFonts w:ascii="Times New Roman" w:hAnsi="Times New Roman"/>
          <w:sz w:val="28"/>
          <w:szCs w:val="28"/>
        </w:rPr>
        <w:t>примеры их</w:t>
      </w:r>
      <w:r w:rsidRPr="00E81A00">
        <w:rPr>
          <w:rFonts w:ascii="Times New Roman" w:hAnsi="Times New Roman"/>
          <w:spacing w:val="-3"/>
          <w:sz w:val="28"/>
          <w:szCs w:val="28"/>
        </w:rPr>
        <w:t xml:space="preserve"> </w:t>
      </w:r>
      <w:r w:rsidRPr="00E81A00">
        <w:rPr>
          <w:rFonts w:ascii="Times New Roman" w:hAnsi="Times New Roman"/>
          <w:sz w:val="28"/>
          <w:szCs w:val="28"/>
        </w:rPr>
        <w:t>решения;</w:t>
      </w:r>
    </w:p>
    <w:p w:rsidR="00E81A00" w:rsidRDefault="006D04AC" w:rsidP="001A1A0F">
      <w:pPr>
        <w:pStyle w:val="af7"/>
        <w:numPr>
          <w:ilvl w:val="0"/>
          <w:numId w:val="61"/>
        </w:numPr>
        <w:spacing w:line="252" w:lineRule="auto"/>
        <w:jc w:val="both"/>
        <w:rPr>
          <w:rFonts w:ascii="Times New Roman" w:hAnsi="Times New Roman"/>
          <w:sz w:val="28"/>
          <w:szCs w:val="28"/>
        </w:rPr>
      </w:pPr>
      <w:r w:rsidRPr="00E81A00">
        <w:rPr>
          <w:rFonts w:ascii="Times New Roman" w:hAnsi="Times New Roman"/>
          <w:sz w:val="28"/>
          <w:szCs w:val="28"/>
        </w:rPr>
        <w:lastRenderedPageBreak/>
        <w:t>права</w:t>
      </w:r>
      <w:r w:rsidRPr="00E81A00">
        <w:rPr>
          <w:rFonts w:ascii="Times New Roman" w:hAnsi="Times New Roman"/>
          <w:spacing w:val="-6"/>
          <w:sz w:val="28"/>
          <w:szCs w:val="28"/>
        </w:rPr>
        <w:t xml:space="preserve"> </w:t>
      </w:r>
      <w:r w:rsidRPr="00E81A00">
        <w:rPr>
          <w:rFonts w:ascii="Times New Roman" w:hAnsi="Times New Roman"/>
          <w:sz w:val="28"/>
          <w:szCs w:val="28"/>
        </w:rPr>
        <w:t>и</w:t>
      </w:r>
      <w:r w:rsidRPr="00E81A00">
        <w:rPr>
          <w:rFonts w:ascii="Times New Roman" w:hAnsi="Times New Roman"/>
          <w:spacing w:val="-3"/>
          <w:sz w:val="28"/>
          <w:szCs w:val="28"/>
        </w:rPr>
        <w:t xml:space="preserve"> </w:t>
      </w:r>
      <w:r w:rsidRPr="00E81A00">
        <w:rPr>
          <w:rFonts w:ascii="Times New Roman" w:hAnsi="Times New Roman"/>
          <w:sz w:val="28"/>
          <w:szCs w:val="28"/>
        </w:rPr>
        <w:t>обязанности</w:t>
      </w:r>
      <w:r w:rsidRPr="00E81A00">
        <w:rPr>
          <w:rFonts w:ascii="Times New Roman" w:hAnsi="Times New Roman"/>
          <w:spacing w:val="-2"/>
          <w:sz w:val="28"/>
          <w:szCs w:val="28"/>
        </w:rPr>
        <w:t xml:space="preserve"> </w:t>
      </w:r>
      <w:r w:rsidRPr="00E81A00">
        <w:rPr>
          <w:rFonts w:ascii="Times New Roman" w:hAnsi="Times New Roman"/>
          <w:sz w:val="28"/>
          <w:szCs w:val="28"/>
        </w:rPr>
        <w:t>граждан</w:t>
      </w:r>
      <w:r w:rsidRPr="00E81A00">
        <w:rPr>
          <w:rFonts w:ascii="Times New Roman" w:hAnsi="Times New Roman"/>
          <w:spacing w:val="-3"/>
          <w:sz w:val="28"/>
          <w:szCs w:val="28"/>
        </w:rPr>
        <w:t xml:space="preserve"> </w:t>
      </w:r>
      <w:r w:rsidRPr="00E81A00">
        <w:rPr>
          <w:rFonts w:ascii="Times New Roman" w:hAnsi="Times New Roman"/>
          <w:sz w:val="28"/>
          <w:szCs w:val="28"/>
        </w:rPr>
        <w:t>в</w:t>
      </w:r>
      <w:r w:rsidRPr="00E81A00">
        <w:rPr>
          <w:rFonts w:ascii="Times New Roman" w:hAnsi="Times New Roman"/>
          <w:spacing w:val="-6"/>
          <w:sz w:val="28"/>
          <w:szCs w:val="28"/>
        </w:rPr>
        <w:t xml:space="preserve"> </w:t>
      </w:r>
      <w:r w:rsidRPr="00E81A00">
        <w:rPr>
          <w:rFonts w:ascii="Times New Roman" w:hAnsi="Times New Roman"/>
          <w:sz w:val="28"/>
          <w:szCs w:val="28"/>
        </w:rPr>
        <w:t>области</w:t>
      </w:r>
      <w:r w:rsidRPr="00E81A00">
        <w:rPr>
          <w:rFonts w:ascii="Times New Roman" w:hAnsi="Times New Roman"/>
          <w:spacing w:val="-3"/>
          <w:sz w:val="28"/>
          <w:szCs w:val="28"/>
        </w:rPr>
        <w:t xml:space="preserve"> </w:t>
      </w:r>
      <w:r w:rsidRPr="00E81A00">
        <w:rPr>
          <w:rFonts w:ascii="Times New Roman" w:hAnsi="Times New Roman"/>
          <w:sz w:val="28"/>
          <w:szCs w:val="28"/>
        </w:rPr>
        <w:t>защиты</w:t>
      </w:r>
      <w:r w:rsidRPr="00E81A00">
        <w:rPr>
          <w:rFonts w:ascii="Times New Roman" w:hAnsi="Times New Roman"/>
          <w:spacing w:val="-4"/>
          <w:sz w:val="28"/>
          <w:szCs w:val="28"/>
        </w:rPr>
        <w:t xml:space="preserve"> </w:t>
      </w:r>
      <w:r w:rsidRPr="00E81A00">
        <w:rPr>
          <w:rFonts w:ascii="Times New Roman" w:hAnsi="Times New Roman"/>
          <w:sz w:val="28"/>
          <w:szCs w:val="28"/>
        </w:rPr>
        <w:t>от</w:t>
      </w:r>
      <w:r w:rsidRPr="00E81A00">
        <w:rPr>
          <w:rFonts w:ascii="Times New Roman" w:hAnsi="Times New Roman"/>
          <w:spacing w:val="-4"/>
          <w:sz w:val="28"/>
          <w:szCs w:val="28"/>
        </w:rPr>
        <w:t xml:space="preserve"> </w:t>
      </w:r>
      <w:r w:rsidRPr="00E81A00">
        <w:rPr>
          <w:rFonts w:ascii="Times New Roman" w:hAnsi="Times New Roman"/>
          <w:sz w:val="28"/>
          <w:szCs w:val="28"/>
        </w:rPr>
        <w:t>чрезвычайных</w:t>
      </w:r>
      <w:r w:rsidRPr="00E81A00">
        <w:rPr>
          <w:rFonts w:ascii="Times New Roman" w:hAnsi="Times New Roman"/>
          <w:spacing w:val="-7"/>
          <w:sz w:val="28"/>
          <w:szCs w:val="28"/>
        </w:rPr>
        <w:t xml:space="preserve"> </w:t>
      </w:r>
      <w:r w:rsidRPr="00E81A00">
        <w:rPr>
          <w:rFonts w:ascii="Times New Roman" w:hAnsi="Times New Roman"/>
          <w:sz w:val="28"/>
          <w:szCs w:val="28"/>
        </w:rPr>
        <w:t>ситу</w:t>
      </w:r>
      <w:r w:rsidRPr="00E81A00">
        <w:rPr>
          <w:rFonts w:ascii="Times New Roman" w:hAnsi="Times New Roman"/>
          <w:sz w:val="28"/>
          <w:szCs w:val="28"/>
        </w:rPr>
        <w:t>а</w:t>
      </w:r>
      <w:r w:rsidRPr="00E81A00">
        <w:rPr>
          <w:rFonts w:ascii="Times New Roman" w:hAnsi="Times New Roman"/>
          <w:sz w:val="28"/>
          <w:szCs w:val="28"/>
        </w:rPr>
        <w:t>ций;</w:t>
      </w:r>
    </w:p>
    <w:p w:rsidR="00E81A00" w:rsidRDefault="006D04AC" w:rsidP="001A1A0F">
      <w:pPr>
        <w:pStyle w:val="af7"/>
        <w:numPr>
          <w:ilvl w:val="0"/>
          <w:numId w:val="61"/>
        </w:numPr>
        <w:spacing w:before="3" w:line="252" w:lineRule="auto"/>
        <w:ind w:right="124" w:hanging="294"/>
        <w:jc w:val="both"/>
        <w:rPr>
          <w:rFonts w:ascii="Times New Roman" w:hAnsi="Times New Roman"/>
          <w:sz w:val="28"/>
          <w:szCs w:val="28"/>
        </w:rPr>
      </w:pPr>
      <w:r w:rsidRPr="00E81A00">
        <w:rPr>
          <w:rFonts w:ascii="Times New Roman" w:hAnsi="Times New Roman"/>
          <w:spacing w:val="-67"/>
          <w:sz w:val="28"/>
          <w:szCs w:val="28"/>
        </w:rPr>
        <w:t xml:space="preserve"> </w:t>
      </w:r>
      <w:r w:rsidRPr="00E81A00">
        <w:rPr>
          <w:rFonts w:ascii="Times New Roman" w:hAnsi="Times New Roman"/>
          <w:sz w:val="28"/>
          <w:szCs w:val="28"/>
        </w:rPr>
        <w:t>задачи</w:t>
      </w:r>
      <w:r w:rsidRPr="00E81A00">
        <w:rPr>
          <w:rFonts w:ascii="Times New Roman" w:hAnsi="Times New Roman"/>
          <w:spacing w:val="1"/>
          <w:sz w:val="28"/>
          <w:szCs w:val="28"/>
        </w:rPr>
        <w:t xml:space="preserve"> </w:t>
      </w:r>
      <w:r w:rsidRPr="00E81A00">
        <w:rPr>
          <w:rFonts w:ascii="Times New Roman" w:hAnsi="Times New Roman"/>
          <w:sz w:val="28"/>
          <w:szCs w:val="28"/>
        </w:rPr>
        <w:t>гражданской</w:t>
      </w:r>
      <w:r w:rsidRPr="00E81A00">
        <w:rPr>
          <w:rFonts w:ascii="Times New Roman" w:hAnsi="Times New Roman"/>
          <w:spacing w:val="2"/>
          <w:sz w:val="28"/>
          <w:szCs w:val="28"/>
        </w:rPr>
        <w:t xml:space="preserve"> </w:t>
      </w:r>
      <w:r w:rsidRPr="00E81A00">
        <w:rPr>
          <w:rFonts w:ascii="Times New Roman" w:hAnsi="Times New Roman"/>
          <w:sz w:val="28"/>
          <w:szCs w:val="28"/>
        </w:rPr>
        <w:t>обороны;</w:t>
      </w:r>
    </w:p>
    <w:p w:rsidR="00E81A00" w:rsidRDefault="006D04AC" w:rsidP="001A1A0F">
      <w:pPr>
        <w:pStyle w:val="af7"/>
        <w:numPr>
          <w:ilvl w:val="0"/>
          <w:numId w:val="61"/>
        </w:numPr>
        <w:spacing w:before="2" w:line="252" w:lineRule="auto"/>
        <w:ind w:right="105" w:hanging="294"/>
        <w:jc w:val="both"/>
        <w:rPr>
          <w:rFonts w:ascii="Times New Roman" w:hAnsi="Times New Roman"/>
          <w:sz w:val="28"/>
          <w:szCs w:val="28"/>
        </w:rPr>
      </w:pPr>
      <w:r w:rsidRPr="00E81A00">
        <w:rPr>
          <w:rFonts w:ascii="Times New Roman" w:hAnsi="Times New Roman"/>
          <w:sz w:val="28"/>
          <w:szCs w:val="28"/>
        </w:rPr>
        <w:t>права и обязанности граждан Российской Федерации в области гражда</w:t>
      </w:r>
      <w:r w:rsidRPr="00E81A00">
        <w:rPr>
          <w:rFonts w:ascii="Times New Roman" w:hAnsi="Times New Roman"/>
          <w:sz w:val="28"/>
          <w:szCs w:val="28"/>
        </w:rPr>
        <w:t>н</w:t>
      </w:r>
      <w:r w:rsidRPr="00E81A00">
        <w:rPr>
          <w:rFonts w:ascii="Times New Roman" w:hAnsi="Times New Roman"/>
          <w:sz w:val="28"/>
          <w:szCs w:val="28"/>
        </w:rPr>
        <w:t>ской</w:t>
      </w:r>
      <w:r w:rsidRPr="00E81A00">
        <w:rPr>
          <w:rFonts w:ascii="Times New Roman" w:hAnsi="Times New Roman"/>
          <w:spacing w:val="1"/>
          <w:sz w:val="28"/>
          <w:szCs w:val="28"/>
        </w:rPr>
        <w:t xml:space="preserve"> </w:t>
      </w:r>
      <w:r w:rsidRPr="00E81A00">
        <w:rPr>
          <w:rFonts w:ascii="Times New Roman" w:hAnsi="Times New Roman"/>
          <w:sz w:val="28"/>
          <w:szCs w:val="28"/>
        </w:rPr>
        <w:t>обороны;</w:t>
      </w:r>
    </w:p>
    <w:p w:rsidR="00E81A00" w:rsidRDefault="006D04AC" w:rsidP="001A1A0F">
      <w:pPr>
        <w:pStyle w:val="af7"/>
        <w:numPr>
          <w:ilvl w:val="0"/>
          <w:numId w:val="61"/>
        </w:numPr>
        <w:spacing w:before="2" w:line="254" w:lineRule="auto"/>
        <w:ind w:right="116" w:hanging="294"/>
        <w:jc w:val="both"/>
        <w:rPr>
          <w:rFonts w:ascii="Times New Roman" w:hAnsi="Times New Roman"/>
          <w:sz w:val="28"/>
          <w:szCs w:val="28"/>
        </w:rPr>
      </w:pPr>
      <w:r w:rsidRPr="00E81A00">
        <w:rPr>
          <w:rFonts w:ascii="Times New Roman" w:hAnsi="Times New Roman"/>
          <w:sz w:val="28"/>
          <w:szCs w:val="28"/>
        </w:rPr>
        <w:t>Россия</w:t>
      </w:r>
      <w:r w:rsidRPr="00E81A00">
        <w:rPr>
          <w:rFonts w:ascii="Times New Roman" w:hAnsi="Times New Roman"/>
          <w:spacing w:val="1"/>
          <w:sz w:val="28"/>
          <w:szCs w:val="28"/>
        </w:rPr>
        <w:t xml:space="preserve"> </w:t>
      </w:r>
      <w:r w:rsidRPr="00E81A00">
        <w:rPr>
          <w:rFonts w:ascii="Times New Roman" w:hAnsi="Times New Roman"/>
          <w:sz w:val="28"/>
          <w:szCs w:val="28"/>
        </w:rPr>
        <w:t>в</w:t>
      </w:r>
      <w:r w:rsidRPr="00E81A00">
        <w:rPr>
          <w:rFonts w:ascii="Times New Roman" w:hAnsi="Times New Roman"/>
          <w:spacing w:val="1"/>
          <w:sz w:val="28"/>
          <w:szCs w:val="28"/>
        </w:rPr>
        <w:t xml:space="preserve"> </w:t>
      </w:r>
      <w:r w:rsidRPr="00E81A00">
        <w:rPr>
          <w:rFonts w:ascii="Times New Roman" w:hAnsi="Times New Roman"/>
          <w:sz w:val="28"/>
          <w:szCs w:val="28"/>
        </w:rPr>
        <w:t>современном</w:t>
      </w:r>
      <w:r w:rsidRPr="00E81A00">
        <w:rPr>
          <w:rFonts w:ascii="Times New Roman" w:hAnsi="Times New Roman"/>
          <w:spacing w:val="1"/>
          <w:sz w:val="28"/>
          <w:szCs w:val="28"/>
        </w:rPr>
        <w:t xml:space="preserve"> </w:t>
      </w:r>
      <w:r w:rsidRPr="00E81A00">
        <w:rPr>
          <w:rFonts w:ascii="Times New Roman" w:hAnsi="Times New Roman"/>
          <w:sz w:val="28"/>
          <w:szCs w:val="28"/>
        </w:rPr>
        <w:t>мире,</w:t>
      </w:r>
      <w:r w:rsidRPr="00E81A00">
        <w:rPr>
          <w:rFonts w:ascii="Times New Roman" w:hAnsi="Times New Roman"/>
          <w:spacing w:val="1"/>
          <w:sz w:val="28"/>
          <w:szCs w:val="28"/>
        </w:rPr>
        <w:t xml:space="preserve"> </w:t>
      </w:r>
      <w:r w:rsidRPr="00E81A00">
        <w:rPr>
          <w:rFonts w:ascii="Times New Roman" w:hAnsi="Times New Roman"/>
          <w:sz w:val="28"/>
          <w:szCs w:val="28"/>
        </w:rPr>
        <w:t>оборона</w:t>
      </w:r>
      <w:r w:rsidRPr="00E81A00">
        <w:rPr>
          <w:rFonts w:ascii="Times New Roman" w:hAnsi="Times New Roman"/>
          <w:spacing w:val="1"/>
          <w:sz w:val="28"/>
          <w:szCs w:val="28"/>
        </w:rPr>
        <w:t xml:space="preserve"> </w:t>
      </w:r>
      <w:r w:rsidRPr="00E81A00">
        <w:rPr>
          <w:rFonts w:ascii="Times New Roman" w:hAnsi="Times New Roman"/>
          <w:sz w:val="28"/>
          <w:szCs w:val="28"/>
        </w:rPr>
        <w:t>как</w:t>
      </w:r>
      <w:r w:rsidRPr="00E81A00">
        <w:rPr>
          <w:rFonts w:ascii="Times New Roman" w:hAnsi="Times New Roman"/>
          <w:spacing w:val="1"/>
          <w:sz w:val="28"/>
          <w:szCs w:val="28"/>
        </w:rPr>
        <w:t xml:space="preserve"> </w:t>
      </w:r>
      <w:r w:rsidRPr="00E81A00">
        <w:rPr>
          <w:rFonts w:ascii="Times New Roman" w:hAnsi="Times New Roman"/>
          <w:sz w:val="28"/>
          <w:szCs w:val="28"/>
        </w:rPr>
        <w:t>обязательное</w:t>
      </w:r>
      <w:r w:rsidRPr="00E81A00">
        <w:rPr>
          <w:rFonts w:ascii="Times New Roman" w:hAnsi="Times New Roman"/>
          <w:spacing w:val="1"/>
          <w:sz w:val="28"/>
          <w:szCs w:val="28"/>
        </w:rPr>
        <w:t xml:space="preserve"> </w:t>
      </w:r>
      <w:r w:rsidRPr="00E81A00">
        <w:rPr>
          <w:rFonts w:ascii="Times New Roman" w:hAnsi="Times New Roman"/>
          <w:sz w:val="28"/>
          <w:szCs w:val="28"/>
        </w:rPr>
        <w:t>условие</w:t>
      </w:r>
      <w:r w:rsidRPr="00E81A00">
        <w:rPr>
          <w:rFonts w:ascii="Times New Roman" w:hAnsi="Times New Roman"/>
          <w:spacing w:val="1"/>
          <w:sz w:val="28"/>
          <w:szCs w:val="28"/>
        </w:rPr>
        <w:t xml:space="preserve"> </w:t>
      </w:r>
      <w:r w:rsidRPr="00E81A00">
        <w:rPr>
          <w:rFonts w:ascii="Times New Roman" w:hAnsi="Times New Roman"/>
          <w:sz w:val="28"/>
          <w:szCs w:val="28"/>
        </w:rPr>
        <w:t>мирного</w:t>
      </w:r>
      <w:r w:rsidRPr="00E81A00">
        <w:rPr>
          <w:rFonts w:ascii="Times New Roman" w:hAnsi="Times New Roman"/>
          <w:spacing w:val="1"/>
          <w:sz w:val="28"/>
          <w:szCs w:val="28"/>
        </w:rPr>
        <w:t xml:space="preserve"> </w:t>
      </w:r>
      <w:r w:rsidRPr="00E81A00">
        <w:rPr>
          <w:rFonts w:ascii="Times New Roman" w:hAnsi="Times New Roman"/>
          <w:sz w:val="28"/>
          <w:szCs w:val="28"/>
        </w:rPr>
        <w:t>социально-экономического</w:t>
      </w:r>
      <w:r w:rsidRPr="00E81A00">
        <w:rPr>
          <w:rFonts w:ascii="Times New Roman" w:hAnsi="Times New Roman"/>
          <w:spacing w:val="1"/>
          <w:sz w:val="28"/>
          <w:szCs w:val="28"/>
        </w:rPr>
        <w:t xml:space="preserve"> </w:t>
      </w:r>
      <w:r w:rsidRPr="00E81A00">
        <w:rPr>
          <w:rFonts w:ascii="Times New Roman" w:hAnsi="Times New Roman"/>
          <w:sz w:val="28"/>
          <w:szCs w:val="28"/>
        </w:rPr>
        <w:t>развития</w:t>
      </w:r>
      <w:r w:rsidRPr="00E81A00">
        <w:rPr>
          <w:rFonts w:ascii="Times New Roman" w:hAnsi="Times New Roman"/>
          <w:spacing w:val="1"/>
          <w:sz w:val="28"/>
          <w:szCs w:val="28"/>
        </w:rPr>
        <w:t xml:space="preserve"> </w:t>
      </w:r>
      <w:r w:rsidRPr="00E81A00">
        <w:rPr>
          <w:rFonts w:ascii="Times New Roman" w:hAnsi="Times New Roman"/>
          <w:sz w:val="28"/>
          <w:szCs w:val="28"/>
        </w:rPr>
        <w:t>Российской</w:t>
      </w:r>
      <w:r w:rsidRPr="00E81A00">
        <w:rPr>
          <w:rFonts w:ascii="Times New Roman" w:hAnsi="Times New Roman"/>
          <w:spacing w:val="1"/>
          <w:sz w:val="28"/>
          <w:szCs w:val="28"/>
        </w:rPr>
        <w:t xml:space="preserve"> </w:t>
      </w:r>
      <w:r w:rsidRPr="00E81A00">
        <w:rPr>
          <w:rFonts w:ascii="Times New Roman" w:hAnsi="Times New Roman"/>
          <w:sz w:val="28"/>
          <w:szCs w:val="28"/>
        </w:rPr>
        <w:t>Федерации</w:t>
      </w:r>
      <w:r w:rsidRPr="00E81A00">
        <w:rPr>
          <w:rFonts w:ascii="Times New Roman" w:hAnsi="Times New Roman"/>
          <w:spacing w:val="1"/>
          <w:sz w:val="28"/>
          <w:szCs w:val="28"/>
        </w:rPr>
        <w:t xml:space="preserve"> </w:t>
      </w:r>
      <w:r w:rsidRPr="00E81A00">
        <w:rPr>
          <w:rFonts w:ascii="Times New Roman" w:hAnsi="Times New Roman"/>
          <w:sz w:val="28"/>
          <w:szCs w:val="28"/>
        </w:rPr>
        <w:t>и</w:t>
      </w:r>
      <w:r w:rsidRPr="00E81A00">
        <w:rPr>
          <w:rFonts w:ascii="Times New Roman" w:hAnsi="Times New Roman"/>
          <w:spacing w:val="1"/>
          <w:sz w:val="28"/>
          <w:szCs w:val="28"/>
        </w:rPr>
        <w:t xml:space="preserve"> </w:t>
      </w:r>
      <w:r w:rsidRPr="00E81A00">
        <w:rPr>
          <w:rFonts w:ascii="Times New Roman" w:hAnsi="Times New Roman"/>
          <w:sz w:val="28"/>
          <w:szCs w:val="28"/>
        </w:rPr>
        <w:t>обеспеч</w:t>
      </w:r>
      <w:r w:rsidRPr="00E81A00">
        <w:rPr>
          <w:rFonts w:ascii="Times New Roman" w:hAnsi="Times New Roman"/>
          <w:sz w:val="28"/>
          <w:szCs w:val="28"/>
        </w:rPr>
        <w:t>е</w:t>
      </w:r>
      <w:r w:rsidRPr="00E81A00">
        <w:rPr>
          <w:rFonts w:ascii="Times New Roman" w:hAnsi="Times New Roman"/>
          <w:sz w:val="28"/>
          <w:szCs w:val="28"/>
        </w:rPr>
        <w:t>ние</w:t>
      </w:r>
      <w:r w:rsidRPr="00E81A00">
        <w:rPr>
          <w:rFonts w:ascii="Times New Roman" w:hAnsi="Times New Roman"/>
          <w:spacing w:val="1"/>
          <w:sz w:val="28"/>
          <w:szCs w:val="28"/>
        </w:rPr>
        <w:t xml:space="preserve"> </w:t>
      </w:r>
      <w:r w:rsidRPr="00E81A00">
        <w:rPr>
          <w:rFonts w:ascii="Times New Roman" w:hAnsi="Times New Roman"/>
          <w:sz w:val="28"/>
          <w:szCs w:val="28"/>
        </w:rPr>
        <w:t>ее</w:t>
      </w:r>
      <w:r w:rsidRPr="00E81A00">
        <w:rPr>
          <w:rFonts w:ascii="Times New Roman" w:hAnsi="Times New Roman"/>
          <w:spacing w:val="1"/>
          <w:sz w:val="28"/>
          <w:szCs w:val="28"/>
        </w:rPr>
        <w:t xml:space="preserve"> </w:t>
      </w:r>
      <w:r w:rsidRPr="00E81A00">
        <w:rPr>
          <w:rFonts w:ascii="Times New Roman" w:hAnsi="Times New Roman"/>
          <w:sz w:val="28"/>
          <w:szCs w:val="28"/>
        </w:rPr>
        <w:t>военной</w:t>
      </w:r>
      <w:r w:rsidRPr="00E81A00">
        <w:rPr>
          <w:rFonts w:ascii="Times New Roman" w:hAnsi="Times New Roman"/>
          <w:spacing w:val="1"/>
          <w:sz w:val="28"/>
          <w:szCs w:val="28"/>
        </w:rPr>
        <w:t xml:space="preserve"> </w:t>
      </w:r>
      <w:r w:rsidRPr="00E81A00">
        <w:rPr>
          <w:rFonts w:ascii="Times New Roman" w:hAnsi="Times New Roman"/>
          <w:sz w:val="28"/>
          <w:szCs w:val="28"/>
        </w:rPr>
        <w:t>безопасности;</w:t>
      </w:r>
    </w:p>
    <w:p w:rsidR="006D04AC" w:rsidRPr="00E81A00" w:rsidRDefault="006D04AC" w:rsidP="001A1A0F">
      <w:pPr>
        <w:pStyle w:val="af7"/>
        <w:numPr>
          <w:ilvl w:val="0"/>
          <w:numId w:val="61"/>
        </w:numPr>
        <w:spacing w:before="2" w:line="254" w:lineRule="auto"/>
        <w:ind w:right="116" w:hanging="294"/>
        <w:jc w:val="both"/>
        <w:rPr>
          <w:rFonts w:ascii="Times New Roman" w:hAnsi="Times New Roman"/>
          <w:sz w:val="28"/>
          <w:szCs w:val="28"/>
        </w:rPr>
      </w:pPr>
      <w:r w:rsidRPr="00E81A00">
        <w:rPr>
          <w:rFonts w:ascii="Times New Roman" w:hAnsi="Times New Roman"/>
          <w:sz w:val="28"/>
          <w:szCs w:val="28"/>
        </w:rPr>
        <w:t>роль Вооруженных Сил Российской Федерации в обеспечении наци</w:t>
      </w:r>
      <w:r w:rsidRPr="00E81A00">
        <w:rPr>
          <w:rFonts w:ascii="Times New Roman" w:hAnsi="Times New Roman"/>
          <w:sz w:val="28"/>
          <w:szCs w:val="28"/>
        </w:rPr>
        <w:t>о</w:t>
      </w:r>
      <w:r w:rsidRPr="00E81A00">
        <w:rPr>
          <w:rFonts w:ascii="Times New Roman" w:hAnsi="Times New Roman"/>
          <w:sz w:val="28"/>
          <w:szCs w:val="28"/>
        </w:rPr>
        <w:t>нальной</w:t>
      </w:r>
      <w:r w:rsidRPr="00E81A00">
        <w:rPr>
          <w:rFonts w:ascii="Times New Roman" w:hAnsi="Times New Roman"/>
          <w:spacing w:val="1"/>
          <w:sz w:val="28"/>
          <w:szCs w:val="28"/>
        </w:rPr>
        <w:t xml:space="preserve"> </w:t>
      </w:r>
      <w:r w:rsidRPr="00E81A00">
        <w:rPr>
          <w:rFonts w:ascii="Times New Roman" w:hAnsi="Times New Roman"/>
          <w:sz w:val="28"/>
          <w:szCs w:val="28"/>
        </w:rPr>
        <w:t>безопасности.</w:t>
      </w:r>
    </w:p>
    <w:p w:rsidR="006D04AC" w:rsidRPr="00E81A00" w:rsidRDefault="006D04AC" w:rsidP="006D04AC">
      <w:pPr>
        <w:adjustRightInd/>
        <w:spacing w:before="10"/>
        <w:ind w:firstLine="0"/>
        <w:jc w:val="left"/>
        <w:rPr>
          <w:rFonts w:ascii="Times New Roman" w:hAnsi="Times New Roman" w:cs="Times New Roman"/>
          <w:i/>
          <w:sz w:val="28"/>
          <w:szCs w:val="28"/>
          <w:lang w:eastAsia="en-US"/>
        </w:rPr>
      </w:pPr>
    </w:p>
    <w:p w:rsidR="006D04AC" w:rsidRPr="00E81A00" w:rsidRDefault="006D04AC" w:rsidP="00E81A00">
      <w:pPr>
        <w:adjustRightInd/>
        <w:outlineLvl w:val="1"/>
        <w:rPr>
          <w:rFonts w:ascii="Times New Roman" w:hAnsi="Times New Roman" w:cs="Times New Roman"/>
          <w:b/>
          <w:bCs/>
          <w:i/>
          <w:sz w:val="28"/>
          <w:szCs w:val="28"/>
          <w:lang w:eastAsia="en-US"/>
        </w:rPr>
      </w:pPr>
      <w:bookmarkStart w:id="189" w:name="_bookmark3"/>
      <w:bookmarkEnd w:id="189"/>
      <w:r w:rsidRPr="00E81A00">
        <w:rPr>
          <w:rFonts w:ascii="Times New Roman" w:hAnsi="Times New Roman" w:cs="Times New Roman"/>
          <w:b/>
          <w:bCs/>
          <w:i/>
          <w:sz w:val="28"/>
          <w:szCs w:val="28"/>
          <w:lang w:eastAsia="en-US"/>
        </w:rPr>
        <w:t>Модуль «Основы военной подготовки»:</w:t>
      </w:r>
    </w:p>
    <w:p w:rsidR="006D04AC" w:rsidRPr="00E81A00" w:rsidRDefault="006D04AC" w:rsidP="001A1A0F">
      <w:pPr>
        <w:pStyle w:val="af7"/>
        <w:numPr>
          <w:ilvl w:val="0"/>
          <w:numId w:val="62"/>
        </w:numPr>
        <w:spacing w:before="24" w:line="252" w:lineRule="auto"/>
        <w:ind w:right="113"/>
        <w:jc w:val="both"/>
        <w:rPr>
          <w:rFonts w:ascii="Times New Roman" w:hAnsi="Times New Roman"/>
          <w:sz w:val="28"/>
          <w:szCs w:val="28"/>
        </w:rPr>
      </w:pPr>
      <w:r w:rsidRPr="00E81A00">
        <w:rPr>
          <w:rFonts w:ascii="Times New Roman" w:hAnsi="Times New Roman"/>
          <w:sz w:val="28"/>
          <w:szCs w:val="28"/>
        </w:rPr>
        <w:t>движение строевым шагом, движение бегом, походным шагом, движ</w:t>
      </w:r>
      <w:r w:rsidRPr="00E81A00">
        <w:rPr>
          <w:rFonts w:ascii="Times New Roman" w:hAnsi="Times New Roman"/>
          <w:sz w:val="28"/>
          <w:szCs w:val="28"/>
        </w:rPr>
        <w:t>е</w:t>
      </w:r>
      <w:r w:rsidRPr="00E81A00">
        <w:rPr>
          <w:rFonts w:ascii="Times New Roman" w:hAnsi="Times New Roman"/>
          <w:sz w:val="28"/>
          <w:szCs w:val="28"/>
        </w:rPr>
        <w:t>ние с изменением скорости движения, повороты в движении, выполн</w:t>
      </w:r>
      <w:r w:rsidRPr="00E81A00">
        <w:rPr>
          <w:rFonts w:ascii="Times New Roman" w:hAnsi="Times New Roman"/>
          <w:sz w:val="28"/>
          <w:szCs w:val="28"/>
        </w:rPr>
        <w:t>е</w:t>
      </w:r>
      <w:r w:rsidRPr="00E81A00">
        <w:rPr>
          <w:rFonts w:ascii="Times New Roman" w:hAnsi="Times New Roman"/>
          <w:sz w:val="28"/>
          <w:szCs w:val="28"/>
        </w:rPr>
        <w:t>ние воинского приветствия на месте и в движении;</w:t>
      </w:r>
    </w:p>
    <w:p w:rsidR="006D04AC" w:rsidRPr="00E81A00" w:rsidRDefault="006D04AC" w:rsidP="001A1A0F">
      <w:pPr>
        <w:pStyle w:val="af7"/>
        <w:numPr>
          <w:ilvl w:val="0"/>
          <w:numId w:val="62"/>
        </w:numPr>
        <w:spacing w:before="9"/>
        <w:jc w:val="both"/>
        <w:rPr>
          <w:rFonts w:ascii="Times New Roman" w:hAnsi="Times New Roman"/>
          <w:sz w:val="28"/>
          <w:szCs w:val="28"/>
        </w:rPr>
      </w:pPr>
      <w:r w:rsidRPr="00E81A00">
        <w:rPr>
          <w:rFonts w:ascii="Times New Roman" w:hAnsi="Times New Roman"/>
          <w:sz w:val="28"/>
          <w:szCs w:val="28"/>
        </w:rPr>
        <w:t>основы общевойскового боя;</w:t>
      </w:r>
    </w:p>
    <w:p w:rsidR="00E81A00" w:rsidRDefault="006D04AC" w:rsidP="001A1A0F">
      <w:pPr>
        <w:pStyle w:val="af7"/>
        <w:numPr>
          <w:ilvl w:val="0"/>
          <w:numId w:val="62"/>
        </w:numPr>
        <w:spacing w:before="16" w:line="252" w:lineRule="auto"/>
        <w:ind w:right="-6"/>
        <w:jc w:val="both"/>
        <w:rPr>
          <w:rFonts w:ascii="Times New Roman" w:hAnsi="Times New Roman"/>
          <w:sz w:val="28"/>
          <w:szCs w:val="28"/>
        </w:rPr>
      </w:pPr>
      <w:r w:rsidRPr="00E81A00">
        <w:rPr>
          <w:rFonts w:ascii="Times New Roman" w:hAnsi="Times New Roman"/>
          <w:sz w:val="28"/>
          <w:szCs w:val="28"/>
        </w:rPr>
        <w:t>основные понятия общевойскового боя (бой, удар, огонь, маневр);</w:t>
      </w:r>
      <w:r w:rsidR="00E81A00" w:rsidRPr="00E81A00">
        <w:rPr>
          <w:rFonts w:ascii="Times New Roman" w:hAnsi="Times New Roman"/>
          <w:sz w:val="28"/>
          <w:szCs w:val="28"/>
        </w:rPr>
        <w:t xml:space="preserve"> </w:t>
      </w:r>
    </w:p>
    <w:p w:rsidR="006D04AC" w:rsidRPr="00E81A00" w:rsidRDefault="00E81A00" w:rsidP="001A1A0F">
      <w:pPr>
        <w:pStyle w:val="af7"/>
        <w:numPr>
          <w:ilvl w:val="0"/>
          <w:numId w:val="62"/>
        </w:numPr>
        <w:spacing w:before="16" w:line="252" w:lineRule="auto"/>
        <w:ind w:right="-6"/>
        <w:jc w:val="both"/>
        <w:rPr>
          <w:rFonts w:ascii="Times New Roman" w:hAnsi="Times New Roman"/>
          <w:sz w:val="28"/>
          <w:szCs w:val="28"/>
        </w:rPr>
      </w:pPr>
      <w:r w:rsidRPr="00E81A00">
        <w:rPr>
          <w:rFonts w:ascii="Times New Roman" w:hAnsi="Times New Roman"/>
          <w:sz w:val="28"/>
          <w:szCs w:val="28"/>
        </w:rPr>
        <w:t>в</w:t>
      </w:r>
      <w:r w:rsidR="00A75432" w:rsidRPr="00E81A00">
        <w:rPr>
          <w:rFonts w:ascii="Times New Roman" w:hAnsi="Times New Roman"/>
          <w:sz w:val="28"/>
          <w:szCs w:val="28"/>
        </w:rPr>
        <w:t>и</w:t>
      </w:r>
      <w:r w:rsidR="006D04AC" w:rsidRPr="00E81A00">
        <w:rPr>
          <w:rFonts w:ascii="Times New Roman" w:hAnsi="Times New Roman"/>
          <w:sz w:val="28"/>
          <w:szCs w:val="28"/>
        </w:rPr>
        <w:t>ды маневра;</w:t>
      </w:r>
    </w:p>
    <w:p w:rsidR="00E81A00" w:rsidRDefault="006D04AC" w:rsidP="001A1A0F">
      <w:pPr>
        <w:pStyle w:val="af7"/>
        <w:numPr>
          <w:ilvl w:val="0"/>
          <w:numId w:val="62"/>
        </w:numPr>
        <w:spacing w:before="8" w:line="252" w:lineRule="auto"/>
        <w:ind w:right="-6"/>
        <w:jc w:val="both"/>
        <w:rPr>
          <w:rFonts w:ascii="Times New Roman" w:hAnsi="Times New Roman"/>
          <w:sz w:val="28"/>
          <w:szCs w:val="28"/>
        </w:rPr>
      </w:pPr>
      <w:r w:rsidRPr="00E81A00">
        <w:rPr>
          <w:rFonts w:ascii="Times New Roman" w:hAnsi="Times New Roman"/>
          <w:sz w:val="28"/>
          <w:szCs w:val="28"/>
        </w:rPr>
        <w:t xml:space="preserve">походный, предбоевой и боевой порядок действия подразделений; </w:t>
      </w:r>
    </w:p>
    <w:p w:rsidR="006D04AC" w:rsidRPr="00E81A00" w:rsidRDefault="006D04AC" w:rsidP="001A1A0F">
      <w:pPr>
        <w:pStyle w:val="af7"/>
        <w:numPr>
          <w:ilvl w:val="0"/>
          <w:numId w:val="62"/>
        </w:numPr>
        <w:spacing w:before="8" w:line="252" w:lineRule="auto"/>
        <w:ind w:right="-6"/>
        <w:jc w:val="both"/>
        <w:rPr>
          <w:rFonts w:ascii="Times New Roman" w:hAnsi="Times New Roman"/>
          <w:sz w:val="28"/>
          <w:szCs w:val="28"/>
        </w:rPr>
      </w:pPr>
      <w:r w:rsidRPr="00E81A00">
        <w:rPr>
          <w:rFonts w:ascii="Times New Roman" w:hAnsi="Times New Roman"/>
          <w:sz w:val="28"/>
          <w:szCs w:val="28"/>
        </w:rPr>
        <w:t>оборона, ее задачи и принципы;</w:t>
      </w:r>
    </w:p>
    <w:p w:rsidR="006D04AC" w:rsidRPr="00E81A00" w:rsidRDefault="006D04AC" w:rsidP="001A1A0F">
      <w:pPr>
        <w:pStyle w:val="af7"/>
        <w:numPr>
          <w:ilvl w:val="0"/>
          <w:numId w:val="62"/>
        </w:numPr>
        <w:spacing w:before="1"/>
        <w:ind w:right="-6"/>
        <w:jc w:val="both"/>
        <w:rPr>
          <w:rFonts w:ascii="Times New Roman" w:hAnsi="Times New Roman"/>
          <w:sz w:val="28"/>
          <w:szCs w:val="28"/>
        </w:rPr>
      </w:pPr>
      <w:r w:rsidRPr="00E81A00">
        <w:rPr>
          <w:rFonts w:ascii="Times New Roman" w:hAnsi="Times New Roman"/>
          <w:sz w:val="28"/>
          <w:szCs w:val="28"/>
        </w:rPr>
        <w:t>наступление, задачи и способы;</w:t>
      </w:r>
    </w:p>
    <w:p w:rsidR="006D04AC" w:rsidRPr="00E81A00" w:rsidRDefault="006D04AC" w:rsidP="001A1A0F">
      <w:pPr>
        <w:pStyle w:val="af7"/>
        <w:numPr>
          <w:ilvl w:val="0"/>
          <w:numId w:val="62"/>
        </w:numPr>
        <w:spacing w:before="24" w:line="252" w:lineRule="auto"/>
        <w:ind w:right="113"/>
        <w:jc w:val="both"/>
        <w:rPr>
          <w:rFonts w:ascii="Times New Roman" w:hAnsi="Times New Roman"/>
          <w:sz w:val="28"/>
          <w:szCs w:val="28"/>
        </w:rPr>
      </w:pPr>
      <w:r w:rsidRPr="00E81A00">
        <w:rPr>
          <w:rFonts w:ascii="Times New Roman" w:hAnsi="Times New Roman"/>
          <w:sz w:val="28"/>
          <w:szCs w:val="28"/>
        </w:rPr>
        <w:t>требования курса стрельб по организации, порядку и мерам безопасн</w:t>
      </w:r>
      <w:r w:rsidRPr="00E81A00">
        <w:rPr>
          <w:rFonts w:ascii="Times New Roman" w:hAnsi="Times New Roman"/>
          <w:sz w:val="28"/>
          <w:szCs w:val="28"/>
        </w:rPr>
        <w:t>о</w:t>
      </w:r>
      <w:r w:rsidRPr="00E81A00">
        <w:rPr>
          <w:rFonts w:ascii="Times New Roman" w:hAnsi="Times New Roman"/>
          <w:sz w:val="28"/>
          <w:szCs w:val="28"/>
        </w:rPr>
        <w:t>сти во время стрельб и тренировок;</w:t>
      </w:r>
    </w:p>
    <w:p w:rsidR="006D04AC" w:rsidRPr="00E81A00" w:rsidRDefault="006D04AC" w:rsidP="001A1A0F">
      <w:pPr>
        <w:pStyle w:val="af7"/>
        <w:numPr>
          <w:ilvl w:val="0"/>
          <w:numId w:val="62"/>
        </w:numPr>
        <w:spacing w:before="1"/>
        <w:jc w:val="both"/>
        <w:rPr>
          <w:rFonts w:ascii="Times New Roman" w:hAnsi="Times New Roman"/>
          <w:sz w:val="15"/>
          <w:szCs w:val="28"/>
        </w:rPr>
      </w:pPr>
      <w:r w:rsidRPr="00E81A00">
        <w:rPr>
          <w:rFonts w:ascii="Times New Roman" w:hAnsi="Times New Roman"/>
          <w:sz w:val="28"/>
          <w:szCs w:val="28"/>
        </w:rPr>
        <w:t>правила безопасного обращения с оружием;</w:t>
      </w:r>
    </w:p>
    <w:p w:rsidR="006D04AC" w:rsidRPr="00E81A00" w:rsidRDefault="006D04AC" w:rsidP="001A1A0F">
      <w:pPr>
        <w:pStyle w:val="af7"/>
        <w:numPr>
          <w:ilvl w:val="0"/>
          <w:numId w:val="62"/>
        </w:numPr>
        <w:spacing w:before="89" w:line="254" w:lineRule="auto"/>
        <w:ind w:right="127"/>
        <w:jc w:val="both"/>
        <w:rPr>
          <w:rFonts w:ascii="Times New Roman" w:hAnsi="Times New Roman"/>
          <w:sz w:val="28"/>
          <w:szCs w:val="28"/>
        </w:rPr>
      </w:pPr>
      <w:r w:rsidRPr="00E81A00">
        <w:rPr>
          <w:rFonts w:ascii="Times New Roman" w:hAnsi="Times New Roman"/>
          <w:sz w:val="28"/>
          <w:szCs w:val="28"/>
        </w:rPr>
        <w:t>изучение условий выполнения упражнения начальных стрельб из стре</w:t>
      </w:r>
      <w:r w:rsidRPr="00E81A00">
        <w:rPr>
          <w:rFonts w:ascii="Times New Roman" w:hAnsi="Times New Roman"/>
          <w:sz w:val="28"/>
          <w:szCs w:val="28"/>
        </w:rPr>
        <w:t>л</w:t>
      </w:r>
      <w:r w:rsidRPr="00E81A00">
        <w:rPr>
          <w:rFonts w:ascii="Times New Roman" w:hAnsi="Times New Roman"/>
          <w:sz w:val="28"/>
          <w:szCs w:val="28"/>
        </w:rPr>
        <w:t>кового оружия;</w:t>
      </w:r>
    </w:p>
    <w:p w:rsidR="006D04AC" w:rsidRPr="00E81A00" w:rsidRDefault="006D04AC" w:rsidP="001A1A0F">
      <w:pPr>
        <w:pStyle w:val="af7"/>
        <w:numPr>
          <w:ilvl w:val="0"/>
          <w:numId w:val="62"/>
        </w:numPr>
        <w:spacing w:line="317" w:lineRule="exact"/>
        <w:jc w:val="both"/>
        <w:rPr>
          <w:rFonts w:ascii="Times New Roman" w:hAnsi="Times New Roman"/>
          <w:sz w:val="28"/>
          <w:szCs w:val="28"/>
        </w:rPr>
      </w:pPr>
      <w:r w:rsidRPr="00E81A00">
        <w:rPr>
          <w:rFonts w:ascii="Times New Roman" w:hAnsi="Times New Roman"/>
          <w:sz w:val="28"/>
          <w:szCs w:val="28"/>
        </w:rPr>
        <w:t>способы удержания оружия и правильность прицеливания;</w:t>
      </w:r>
    </w:p>
    <w:p w:rsidR="006D04AC" w:rsidRPr="00E81A00" w:rsidRDefault="006D04AC" w:rsidP="001A1A0F">
      <w:pPr>
        <w:pStyle w:val="af7"/>
        <w:numPr>
          <w:ilvl w:val="0"/>
          <w:numId w:val="62"/>
        </w:numPr>
        <w:spacing w:before="17" w:line="252" w:lineRule="auto"/>
        <w:ind w:right="121"/>
        <w:jc w:val="both"/>
        <w:rPr>
          <w:rFonts w:ascii="Times New Roman" w:hAnsi="Times New Roman"/>
          <w:sz w:val="28"/>
          <w:szCs w:val="28"/>
        </w:rPr>
      </w:pPr>
      <w:r w:rsidRPr="00E81A00">
        <w:rPr>
          <w:rFonts w:ascii="Times New Roman"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6D04AC" w:rsidRPr="00E81A00" w:rsidRDefault="006D04AC" w:rsidP="001A1A0F">
      <w:pPr>
        <w:pStyle w:val="af7"/>
        <w:numPr>
          <w:ilvl w:val="0"/>
          <w:numId w:val="62"/>
        </w:numPr>
        <w:spacing w:line="256" w:lineRule="auto"/>
        <w:ind w:right="-6"/>
        <w:jc w:val="both"/>
        <w:rPr>
          <w:rFonts w:ascii="Times New Roman" w:hAnsi="Times New Roman"/>
          <w:sz w:val="28"/>
          <w:szCs w:val="28"/>
        </w:rPr>
      </w:pPr>
      <w:r w:rsidRPr="00E81A00">
        <w:rPr>
          <w:rFonts w:ascii="Times New Roman" w:hAnsi="Times New Roman"/>
          <w:sz w:val="28"/>
          <w:szCs w:val="28"/>
        </w:rPr>
        <w:t>перспективы и тенденции развития современного стрелкового оружия; история возникновения и развития робототехнических комплексов;</w:t>
      </w:r>
    </w:p>
    <w:p w:rsidR="006D04AC" w:rsidRPr="00E81A00" w:rsidRDefault="006D04AC" w:rsidP="001A1A0F">
      <w:pPr>
        <w:pStyle w:val="af7"/>
        <w:numPr>
          <w:ilvl w:val="0"/>
          <w:numId w:val="63"/>
        </w:numPr>
        <w:spacing w:line="252" w:lineRule="auto"/>
        <w:ind w:right="113"/>
        <w:jc w:val="both"/>
        <w:rPr>
          <w:rFonts w:ascii="Times New Roman" w:hAnsi="Times New Roman"/>
          <w:sz w:val="28"/>
          <w:szCs w:val="28"/>
        </w:rPr>
      </w:pPr>
      <w:r w:rsidRPr="00E81A00">
        <w:rPr>
          <w:rFonts w:ascii="Times New Roman"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E81A00" w:rsidRDefault="006D04AC" w:rsidP="001A1A0F">
      <w:pPr>
        <w:pStyle w:val="af7"/>
        <w:numPr>
          <w:ilvl w:val="0"/>
          <w:numId w:val="63"/>
        </w:numPr>
        <w:spacing w:line="252" w:lineRule="auto"/>
        <w:ind w:right="-6"/>
        <w:jc w:val="both"/>
        <w:rPr>
          <w:rFonts w:ascii="Times New Roman" w:hAnsi="Times New Roman"/>
          <w:sz w:val="28"/>
          <w:szCs w:val="28"/>
        </w:rPr>
      </w:pPr>
      <w:r w:rsidRPr="00E81A00">
        <w:rPr>
          <w:rFonts w:ascii="Times New Roman" w:hAnsi="Times New Roman"/>
          <w:sz w:val="28"/>
          <w:szCs w:val="28"/>
        </w:rPr>
        <w:t xml:space="preserve">конструктивные особенности БПЛА квадрокоптерного типа; </w:t>
      </w:r>
    </w:p>
    <w:p w:rsidR="006D04AC" w:rsidRPr="00E81A00" w:rsidRDefault="006D04AC" w:rsidP="001A1A0F">
      <w:pPr>
        <w:pStyle w:val="af7"/>
        <w:numPr>
          <w:ilvl w:val="0"/>
          <w:numId w:val="63"/>
        </w:numPr>
        <w:spacing w:line="252" w:lineRule="auto"/>
        <w:ind w:right="-6"/>
        <w:jc w:val="both"/>
        <w:rPr>
          <w:rFonts w:ascii="Times New Roman" w:hAnsi="Times New Roman"/>
          <w:sz w:val="28"/>
          <w:szCs w:val="28"/>
        </w:rPr>
      </w:pPr>
      <w:r w:rsidRPr="00E81A00">
        <w:rPr>
          <w:rFonts w:ascii="Times New Roman" w:hAnsi="Times New Roman"/>
          <w:sz w:val="28"/>
          <w:szCs w:val="28"/>
        </w:rPr>
        <w:t>история возникновения и развития радиосвязи;</w:t>
      </w:r>
    </w:p>
    <w:p w:rsidR="006D04AC" w:rsidRPr="00E81A00" w:rsidRDefault="006D04AC" w:rsidP="001A1A0F">
      <w:pPr>
        <w:pStyle w:val="af7"/>
        <w:numPr>
          <w:ilvl w:val="0"/>
          <w:numId w:val="63"/>
        </w:numPr>
        <w:jc w:val="both"/>
        <w:rPr>
          <w:rFonts w:ascii="Times New Roman" w:hAnsi="Times New Roman"/>
          <w:sz w:val="28"/>
          <w:szCs w:val="28"/>
        </w:rPr>
      </w:pPr>
      <w:r w:rsidRPr="00E81A00">
        <w:rPr>
          <w:rFonts w:ascii="Times New Roman" w:hAnsi="Times New Roman"/>
          <w:sz w:val="28"/>
          <w:szCs w:val="28"/>
        </w:rPr>
        <w:t>радиосвязь, назначение и основные требования;</w:t>
      </w:r>
    </w:p>
    <w:p w:rsidR="006D04AC" w:rsidRPr="00E81A00" w:rsidRDefault="006D04AC" w:rsidP="001A1A0F">
      <w:pPr>
        <w:pStyle w:val="af7"/>
        <w:numPr>
          <w:ilvl w:val="0"/>
          <w:numId w:val="63"/>
        </w:numPr>
        <w:spacing w:before="20" w:line="252" w:lineRule="auto"/>
        <w:jc w:val="both"/>
        <w:rPr>
          <w:rFonts w:ascii="Times New Roman" w:hAnsi="Times New Roman"/>
          <w:sz w:val="28"/>
          <w:szCs w:val="28"/>
        </w:rPr>
      </w:pPr>
      <w:r w:rsidRPr="00E81A00">
        <w:rPr>
          <w:rFonts w:ascii="Times New Roman" w:hAnsi="Times New Roman"/>
          <w:sz w:val="28"/>
          <w:szCs w:val="28"/>
        </w:rPr>
        <w:t>предназначение,</w:t>
      </w:r>
      <w:r w:rsidRPr="00E81A00">
        <w:rPr>
          <w:rFonts w:ascii="Times New Roman" w:hAnsi="Times New Roman"/>
          <w:spacing w:val="5"/>
          <w:sz w:val="28"/>
          <w:szCs w:val="28"/>
        </w:rPr>
        <w:t xml:space="preserve"> </w:t>
      </w:r>
      <w:r w:rsidRPr="00E81A00">
        <w:rPr>
          <w:rFonts w:ascii="Times New Roman" w:hAnsi="Times New Roman"/>
          <w:sz w:val="28"/>
          <w:szCs w:val="28"/>
        </w:rPr>
        <w:t>общее</w:t>
      </w:r>
      <w:r w:rsidRPr="00E81A00">
        <w:rPr>
          <w:rFonts w:ascii="Times New Roman" w:hAnsi="Times New Roman"/>
          <w:spacing w:val="8"/>
          <w:sz w:val="28"/>
          <w:szCs w:val="28"/>
        </w:rPr>
        <w:t xml:space="preserve"> </w:t>
      </w:r>
      <w:r w:rsidRPr="00E81A00">
        <w:rPr>
          <w:rFonts w:ascii="Times New Roman" w:hAnsi="Times New Roman"/>
          <w:sz w:val="28"/>
          <w:szCs w:val="28"/>
        </w:rPr>
        <w:t>устройство</w:t>
      </w:r>
      <w:r w:rsidRPr="00E81A00">
        <w:rPr>
          <w:rFonts w:ascii="Times New Roman" w:hAnsi="Times New Roman"/>
          <w:spacing w:val="1"/>
          <w:sz w:val="28"/>
          <w:szCs w:val="28"/>
        </w:rPr>
        <w:t xml:space="preserve"> </w:t>
      </w:r>
      <w:r w:rsidRPr="00E81A00">
        <w:rPr>
          <w:rFonts w:ascii="Times New Roman" w:hAnsi="Times New Roman"/>
          <w:sz w:val="28"/>
          <w:szCs w:val="28"/>
        </w:rPr>
        <w:t>и</w:t>
      </w:r>
      <w:r w:rsidRPr="00E81A00">
        <w:rPr>
          <w:rFonts w:ascii="Times New Roman" w:hAnsi="Times New Roman"/>
          <w:spacing w:val="4"/>
          <w:sz w:val="28"/>
          <w:szCs w:val="28"/>
        </w:rPr>
        <w:t xml:space="preserve"> </w:t>
      </w:r>
      <w:r w:rsidRPr="00E81A00">
        <w:rPr>
          <w:rFonts w:ascii="Times New Roman" w:hAnsi="Times New Roman"/>
          <w:sz w:val="28"/>
          <w:szCs w:val="28"/>
        </w:rPr>
        <w:t>тактико-технические</w:t>
      </w:r>
      <w:r w:rsidRPr="00E81A00">
        <w:rPr>
          <w:rFonts w:ascii="Times New Roman" w:hAnsi="Times New Roman"/>
          <w:spacing w:val="1"/>
          <w:sz w:val="28"/>
          <w:szCs w:val="28"/>
        </w:rPr>
        <w:t xml:space="preserve"> </w:t>
      </w:r>
      <w:r w:rsidRPr="00E81A00">
        <w:rPr>
          <w:rFonts w:ascii="Times New Roman" w:hAnsi="Times New Roman"/>
          <w:sz w:val="28"/>
          <w:szCs w:val="28"/>
        </w:rPr>
        <w:t>характерист</w:t>
      </w:r>
      <w:r w:rsidRPr="00E81A00">
        <w:rPr>
          <w:rFonts w:ascii="Times New Roman" w:hAnsi="Times New Roman"/>
          <w:sz w:val="28"/>
          <w:szCs w:val="28"/>
        </w:rPr>
        <w:t>и</w:t>
      </w:r>
      <w:r w:rsidRPr="00E81A00">
        <w:rPr>
          <w:rFonts w:ascii="Times New Roman" w:hAnsi="Times New Roman"/>
          <w:sz w:val="28"/>
          <w:szCs w:val="28"/>
        </w:rPr>
        <w:t>ки</w:t>
      </w:r>
      <w:r w:rsidRPr="00E81A00">
        <w:rPr>
          <w:rFonts w:ascii="Times New Roman" w:hAnsi="Times New Roman"/>
          <w:spacing w:val="-67"/>
          <w:sz w:val="28"/>
          <w:szCs w:val="28"/>
        </w:rPr>
        <w:t xml:space="preserve"> </w:t>
      </w:r>
      <w:r w:rsidRPr="00E81A00">
        <w:rPr>
          <w:rFonts w:ascii="Times New Roman" w:hAnsi="Times New Roman"/>
          <w:sz w:val="28"/>
          <w:szCs w:val="28"/>
        </w:rPr>
        <w:t>переносных</w:t>
      </w:r>
      <w:r w:rsidRPr="00E81A00">
        <w:rPr>
          <w:rFonts w:ascii="Times New Roman" w:hAnsi="Times New Roman"/>
          <w:spacing w:val="-4"/>
          <w:sz w:val="28"/>
          <w:szCs w:val="28"/>
        </w:rPr>
        <w:t xml:space="preserve"> </w:t>
      </w:r>
      <w:r w:rsidRPr="00E81A00">
        <w:rPr>
          <w:rFonts w:ascii="Times New Roman" w:hAnsi="Times New Roman"/>
          <w:sz w:val="28"/>
          <w:szCs w:val="28"/>
        </w:rPr>
        <w:t>радиостанций;</w:t>
      </w:r>
    </w:p>
    <w:p w:rsidR="006D04AC" w:rsidRPr="00E81A00" w:rsidRDefault="006D04AC" w:rsidP="001A1A0F">
      <w:pPr>
        <w:pStyle w:val="af7"/>
        <w:numPr>
          <w:ilvl w:val="0"/>
          <w:numId w:val="63"/>
        </w:numPr>
        <w:spacing w:before="1"/>
        <w:jc w:val="both"/>
        <w:rPr>
          <w:rFonts w:ascii="Times New Roman" w:hAnsi="Times New Roman"/>
          <w:sz w:val="28"/>
          <w:szCs w:val="28"/>
        </w:rPr>
      </w:pPr>
      <w:r w:rsidRPr="00E81A00">
        <w:rPr>
          <w:rFonts w:ascii="Times New Roman" w:hAnsi="Times New Roman"/>
          <w:sz w:val="28"/>
          <w:szCs w:val="28"/>
        </w:rPr>
        <w:t>местность</w:t>
      </w:r>
      <w:r w:rsidRPr="00E81A00">
        <w:rPr>
          <w:rFonts w:ascii="Times New Roman" w:hAnsi="Times New Roman"/>
          <w:spacing w:val="-4"/>
          <w:sz w:val="28"/>
          <w:szCs w:val="28"/>
        </w:rPr>
        <w:t xml:space="preserve"> </w:t>
      </w:r>
      <w:r w:rsidRPr="00E81A00">
        <w:rPr>
          <w:rFonts w:ascii="Times New Roman" w:hAnsi="Times New Roman"/>
          <w:sz w:val="28"/>
          <w:szCs w:val="28"/>
        </w:rPr>
        <w:t>как</w:t>
      </w:r>
      <w:r w:rsidRPr="00E81A00">
        <w:rPr>
          <w:rFonts w:ascii="Times New Roman" w:hAnsi="Times New Roman"/>
          <w:spacing w:val="-3"/>
          <w:sz w:val="28"/>
          <w:szCs w:val="28"/>
        </w:rPr>
        <w:t xml:space="preserve"> </w:t>
      </w:r>
      <w:r w:rsidRPr="00E81A00">
        <w:rPr>
          <w:rFonts w:ascii="Times New Roman" w:hAnsi="Times New Roman"/>
          <w:sz w:val="28"/>
          <w:szCs w:val="28"/>
        </w:rPr>
        <w:t>элемент</w:t>
      </w:r>
      <w:r w:rsidRPr="00E81A00">
        <w:rPr>
          <w:rFonts w:ascii="Times New Roman" w:hAnsi="Times New Roman"/>
          <w:spacing w:val="-4"/>
          <w:sz w:val="28"/>
          <w:szCs w:val="28"/>
        </w:rPr>
        <w:t xml:space="preserve"> </w:t>
      </w:r>
      <w:r w:rsidRPr="00E81A00">
        <w:rPr>
          <w:rFonts w:ascii="Times New Roman" w:hAnsi="Times New Roman"/>
          <w:sz w:val="28"/>
          <w:szCs w:val="28"/>
        </w:rPr>
        <w:t>боевой</w:t>
      </w:r>
      <w:r w:rsidRPr="00E81A00">
        <w:rPr>
          <w:rFonts w:ascii="Times New Roman" w:hAnsi="Times New Roman"/>
          <w:spacing w:val="-4"/>
          <w:sz w:val="28"/>
          <w:szCs w:val="28"/>
        </w:rPr>
        <w:t xml:space="preserve"> </w:t>
      </w:r>
      <w:r w:rsidRPr="00E81A00">
        <w:rPr>
          <w:rFonts w:ascii="Times New Roman" w:hAnsi="Times New Roman"/>
          <w:sz w:val="28"/>
          <w:szCs w:val="28"/>
        </w:rPr>
        <w:t>обстановки;</w:t>
      </w:r>
    </w:p>
    <w:p w:rsidR="00E81A00" w:rsidRPr="00E81A00" w:rsidRDefault="006D04AC" w:rsidP="001A1A0F">
      <w:pPr>
        <w:pStyle w:val="af7"/>
        <w:numPr>
          <w:ilvl w:val="0"/>
          <w:numId w:val="64"/>
        </w:numPr>
        <w:spacing w:before="1" w:line="254" w:lineRule="auto"/>
        <w:ind w:right="-6"/>
        <w:jc w:val="both"/>
        <w:rPr>
          <w:rFonts w:ascii="Times New Roman" w:hAnsi="Times New Roman"/>
          <w:sz w:val="28"/>
          <w:szCs w:val="28"/>
        </w:rPr>
      </w:pPr>
      <w:r w:rsidRPr="00E81A00">
        <w:rPr>
          <w:rFonts w:ascii="Times New Roman" w:hAnsi="Times New Roman"/>
          <w:sz w:val="28"/>
          <w:szCs w:val="28"/>
        </w:rPr>
        <w:lastRenderedPageBreak/>
        <w:t>тактические</w:t>
      </w:r>
      <w:r w:rsidRPr="00E81A00">
        <w:rPr>
          <w:rFonts w:ascii="Times New Roman" w:hAnsi="Times New Roman"/>
          <w:spacing w:val="35"/>
          <w:sz w:val="28"/>
          <w:szCs w:val="28"/>
        </w:rPr>
        <w:t xml:space="preserve"> </w:t>
      </w:r>
      <w:r w:rsidRPr="00E81A00">
        <w:rPr>
          <w:rFonts w:ascii="Times New Roman" w:hAnsi="Times New Roman"/>
          <w:sz w:val="28"/>
          <w:szCs w:val="28"/>
        </w:rPr>
        <w:t>свойства</w:t>
      </w:r>
      <w:r w:rsidRPr="00E81A00">
        <w:rPr>
          <w:rFonts w:ascii="Times New Roman" w:hAnsi="Times New Roman"/>
          <w:spacing w:val="34"/>
          <w:sz w:val="28"/>
          <w:szCs w:val="28"/>
        </w:rPr>
        <w:t xml:space="preserve"> </w:t>
      </w:r>
      <w:r w:rsidRPr="00E81A00">
        <w:rPr>
          <w:rFonts w:ascii="Times New Roman" w:hAnsi="Times New Roman"/>
          <w:sz w:val="28"/>
          <w:szCs w:val="28"/>
        </w:rPr>
        <w:t>местности,</w:t>
      </w:r>
      <w:r w:rsidRPr="00E81A00">
        <w:rPr>
          <w:rFonts w:ascii="Times New Roman" w:hAnsi="Times New Roman"/>
          <w:spacing w:val="38"/>
          <w:sz w:val="28"/>
          <w:szCs w:val="28"/>
        </w:rPr>
        <w:t xml:space="preserve"> </w:t>
      </w:r>
      <w:r w:rsidRPr="00E81A00">
        <w:rPr>
          <w:rFonts w:ascii="Times New Roman" w:hAnsi="Times New Roman"/>
          <w:sz w:val="28"/>
          <w:szCs w:val="28"/>
        </w:rPr>
        <w:t>основные</w:t>
      </w:r>
      <w:r w:rsidRPr="00E81A00">
        <w:rPr>
          <w:rFonts w:ascii="Times New Roman" w:hAnsi="Times New Roman"/>
          <w:spacing w:val="103"/>
          <w:sz w:val="28"/>
          <w:szCs w:val="28"/>
        </w:rPr>
        <w:t xml:space="preserve"> </w:t>
      </w:r>
      <w:r w:rsidRPr="00E81A00">
        <w:rPr>
          <w:rFonts w:ascii="Times New Roman" w:hAnsi="Times New Roman"/>
          <w:sz w:val="28"/>
          <w:szCs w:val="28"/>
        </w:rPr>
        <w:t>ее</w:t>
      </w:r>
      <w:r w:rsidRPr="00E81A00">
        <w:rPr>
          <w:rFonts w:ascii="Times New Roman" w:hAnsi="Times New Roman"/>
          <w:spacing w:val="105"/>
          <w:sz w:val="28"/>
          <w:szCs w:val="28"/>
        </w:rPr>
        <w:t xml:space="preserve"> </w:t>
      </w:r>
      <w:r w:rsidRPr="00E81A00">
        <w:rPr>
          <w:rFonts w:ascii="Times New Roman" w:hAnsi="Times New Roman"/>
          <w:sz w:val="28"/>
          <w:szCs w:val="28"/>
        </w:rPr>
        <w:t>разновидности</w:t>
      </w:r>
      <w:r w:rsidRPr="00E81A00">
        <w:rPr>
          <w:rFonts w:ascii="Times New Roman" w:hAnsi="Times New Roman"/>
          <w:spacing w:val="107"/>
          <w:sz w:val="28"/>
          <w:szCs w:val="28"/>
        </w:rPr>
        <w:t xml:space="preserve"> </w:t>
      </w:r>
      <w:r w:rsidR="00E81A00" w:rsidRPr="00E81A00">
        <w:rPr>
          <w:rFonts w:ascii="Times New Roman" w:hAnsi="Times New Roman"/>
          <w:sz w:val="28"/>
          <w:szCs w:val="28"/>
        </w:rPr>
        <w:t>шанц</w:t>
      </w:r>
      <w:r w:rsidR="00E81A00" w:rsidRPr="00E81A00">
        <w:rPr>
          <w:rFonts w:ascii="Times New Roman" w:hAnsi="Times New Roman"/>
          <w:sz w:val="28"/>
          <w:szCs w:val="28"/>
        </w:rPr>
        <w:t>е</w:t>
      </w:r>
      <w:r w:rsidR="00E81A00" w:rsidRPr="00E81A00">
        <w:rPr>
          <w:rFonts w:ascii="Times New Roman" w:hAnsi="Times New Roman"/>
          <w:sz w:val="28"/>
          <w:szCs w:val="28"/>
        </w:rPr>
        <w:t>вый</w:t>
      </w:r>
      <w:r w:rsidR="00E81A00" w:rsidRPr="00E81A00">
        <w:rPr>
          <w:rFonts w:ascii="Times New Roman" w:hAnsi="Times New Roman"/>
          <w:spacing w:val="-6"/>
          <w:sz w:val="28"/>
          <w:szCs w:val="28"/>
        </w:rPr>
        <w:t xml:space="preserve"> </w:t>
      </w:r>
      <w:r w:rsidR="00E81A00" w:rsidRPr="00E81A00">
        <w:rPr>
          <w:rFonts w:ascii="Times New Roman" w:hAnsi="Times New Roman"/>
          <w:sz w:val="28"/>
          <w:szCs w:val="28"/>
        </w:rPr>
        <w:t>инструмент,</w:t>
      </w:r>
      <w:r w:rsidR="00E81A00" w:rsidRPr="00E81A00">
        <w:rPr>
          <w:rFonts w:ascii="Times New Roman" w:hAnsi="Times New Roman"/>
          <w:spacing w:val="-5"/>
          <w:sz w:val="28"/>
          <w:szCs w:val="28"/>
        </w:rPr>
        <w:t xml:space="preserve"> </w:t>
      </w:r>
      <w:r w:rsidR="00E81A00" w:rsidRPr="00E81A00">
        <w:rPr>
          <w:rFonts w:ascii="Times New Roman" w:hAnsi="Times New Roman"/>
          <w:sz w:val="28"/>
          <w:szCs w:val="28"/>
        </w:rPr>
        <w:t>его</w:t>
      </w:r>
      <w:r w:rsidR="00E81A00" w:rsidRPr="00E81A00">
        <w:rPr>
          <w:rFonts w:ascii="Times New Roman" w:hAnsi="Times New Roman"/>
          <w:spacing w:val="-9"/>
          <w:sz w:val="28"/>
          <w:szCs w:val="28"/>
        </w:rPr>
        <w:t xml:space="preserve"> </w:t>
      </w:r>
      <w:r w:rsidR="00E81A00" w:rsidRPr="00E81A00">
        <w:rPr>
          <w:rFonts w:ascii="Times New Roman" w:hAnsi="Times New Roman"/>
          <w:sz w:val="28"/>
          <w:szCs w:val="28"/>
        </w:rPr>
        <w:t>назначение,</w:t>
      </w:r>
      <w:r w:rsidR="00E81A00" w:rsidRPr="00E81A00">
        <w:rPr>
          <w:rFonts w:ascii="Times New Roman" w:hAnsi="Times New Roman"/>
          <w:spacing w:val="-4"/>
          <w:sz w:val="28"/>
          <w:szCs w:val="28"/>
        </w:rPr>
        <w:t xml:space="preserve"> </w:t>
      </w:r>
      <w:r w:rsidR="00E81A00" w:rsidRPr="00E81A00">
        <w:rPr>
          <w:rFonts w:ascii="Times New Roman" w:hAnsi="Times New Roman"/>
          <w:sz w:val="28"/>
          <w:szCs w:val="28"/>
        </w:rPr>
        <w:t>применение</w:t>
      </w:r>
      <w:r w:rsidR="00E81A00" w:rsidRPr="00E81A00">
        <w:rPr>
          <w:rFonts w:ascii="Times New Roman" w:hAnsi="Times New Roman"/>
          <w:spacing w:val="-8"/>
          <w:sz w:val="28"/>
          <w:szCs w:val="28"/>
        </w:rPr>
        <w:t xml:space="preserve"> </w:t>
      </w:r>
      <w:r w:rsidR="00E81A00" w:rsidRPr="00E81A00">
        <w:rPr>
          <w:rFonts w:ascii="Times New Roman" w:hAnsi="Times New Roman"/>
          <w:sz w:val="28"/>
          <w:szCs w:val="28"/>
        </w:rPr>
        <w:t>и</w:t>
      </w:r>
      <w:r w:rsidR="00E81A00" w:rsidRPr="00E81A00">
        <w:rPr>
          <w:rFonts w:ascii="Times New Roman" w:hAnsi="Times New Roman"/>
          <w:spacing w:val="-5"/>
          <w:sz w:val="28"/>
          <w:szCs w:val="28"/>
        </w:rPr>
        <w:t xml:space="preserve"> </w:t>
      </w:r>
      <w:r w:rsidR="00E81A00" w:rsidRPr="00E81A00">
        <w:rPr>
          <w:rFonts w:ascii="Times New Roman" w:hAnsi="Times New Roman"/>
          <w:sz w:val="28"/>
          <w:szCs w:val="28"/>
        </w:rPr>
        <w:t>сбережение;</w:t>
      </w:r>
      <w:r w:rsidR="00E81A00" w:rsidRPr="00E81A00">
        <w:rPr>
          <w:rFonts w:ascii="Times New Roman" w:hAnsi="Times New Roman"/>
          <w:spacing w:val="-67"/>
          <w:sz w:val="28"/>
          <w:szCs w:val="28"/>
        </w:rPr>
        <w:t xml:space="preserve"> </w:t>
      </w:r>
      <w:r w:rsidR="00E81A00" w:rsidRPr="00E81A00">
        <w:rPr>
          <w:rFonts w:ascii="Times New Roman" w:hAnsi="Times New Roman"/>
          <w:sz w:val="28"/>
          <w:szCs w:val="28"/>
        </w:rPr>
        <w:t>порядок</w:t>
      </w:r>
      <w:r w:rsidR="00E81A00" w:rsidRPr="00E81A00">
        <w:rPr>
          <w:rFonts w:ascii="Times New Roman" w:hAnsi="Times New Roman"/>
          <w:spacing w:val="1"/>
          <w:sz w:val="28"/>
          <w:szCs w:val="28"/>
        </w:rPr>
        <w:t xml:space="preserve"> </w:t>
      </w:r>
      <w:r w:rsidR="00E81A00" w:rsidRPr="00E81A00">
        <w:rPr>
          <w:rFonts w:ascii="Times New Roman" w:hAnsi="Times New Roman"/>
          <w:sz w:val="28"/>
          <w:szCs w:val="28"/>
        </w:rPr>
        <w:t>об</w:t>
      </w:r>
      <w:r w:rsidR="00E81A00" w:rsidRPr="00E81A00">
        <w:rPr>
          <w:rFonts w:ascii="Times New Roman" w:hAnsi="Times New Roman"/>
          <w:sz w:val="28"/>
          <w:szCs w:val="28"/>
        </w:rPr>
        <w:t>о</w:t>
      </w:r>
      <w:r w:rsidR="00E81A00" w:rsidRPr="00E81A00">
        <w:rPr>
          <w:rFonts w:ascii="Times New Roman" w:hAnsi="Times New Roman"/>
          <w:sz w:val="28"/>
          <w:szCs w:val="28"/>
        </w:rPr>
        <w:t>рудования</w:t>
      </w:r>
      <w:r w:rsidR="00E81A00" w:rsidRPr="00E81A00">
        <w:rPr>
          <w:rFonts w:ascii="Times New Roman" w:hAnsi="Times New Roman"/>
          <w:spacing w:val="1"/>
          <w:sz w:val="28"/>
          <w:szCs w:val="28"/>
        </w:rPr>
        <w:t xml:space="preserve"> </w:t>
      </w:r>
      <w:r w:rsidR="00E81A00" w:rsidRPr="00E81A00">
        <w:rPr>
          <w:rFonts w:ascii="Times New Roman" w:hAnsi="Times New Roman"/>
          <w:sz w:val="28"/>
          <w:szCs w:val="28"/>
        </w:rPr>
        <w:t>позиции</w:t>
      </w:r>
      <w:r w:rsidR="00E81A00" w:rsidRPr="00E81A00">
        <w:rPr>
          <w:rFonts w:ascii="Times New Roman" w:hAnsi="Times New Roman"/>
          <w:spacing w:val="1"/>
          <w:sz w:val="28"/>
          <w:szCs w:val="28"/>
        </w:rPr>
        <w:t xml:space="preserve"> </w:t>
      </w:r>
      <w:r w:rsidR="00E81A00" w:rsidRPr="00E81A00">
        <w:rPr>
          <w:rFonts w:ascii="Times New Roman" w:hAnsi="Times New Roman"/>
          <w:sz w:val="28"/>
          <w:szCs w:val="28"/>
        </w:rPr>
        <w:t>отделения;</w:t>
      </w:r>
    </w:p>
    <w:p w:rsidR="00E81A00" w:rsidRPr="00E81A00" w:rsidRDefault="00E81A00" w:rsidP="001A1A0F">
      <w:pPr>
        <w:pStyle w:val="af7"/>
        <w:numPr>
          <w:ilvl w:val="0"/>
          <w:numId w:val="64"/>
        </w:numPr>
        <w:tabs>
          <w:tab w:val="left" w:pos="2931"/>
          <w:tab w:val="left" w:pos="5909"/>
          <w:tab w:val="left" w:pos="7060"/>
          <w:tab w:val="left" w:pos="8966"/>
        </w:tabs>
        <w:spacing w:line="252" w:lineRule="auto"/>
        <w:ind w:right="-6"/>
        <w:jc w:val="both"/>
        <w:rPr>
          <w:rFonts w:ascii="Times New Roman" w:hAnsi="Times New Roman"/>
          <w:sz w:val="28"/>
          <w:szCs w:val="28"/>
        </w:rPr>
      </w:pPr>
      <w:r w:rsidRPr="00E81A00">
        <w:rPr>
          <w:rFonts w:ascii="Times New Roman" w:hAnsi="Times New Roman"/>
          <w:sz w:val="28"/>
          <w:szCs w:val="28"/>
        </w:rPr>
        <w:t>назначение, размеры и последовательность оборудования окопа для стрелка;</w:t>
      </w:r>
      <w:r w:rsidRPr="00E81A00">
        <w:rPr>
          <w:rFonts w:ascii="Times New Roman" w:hAnsi="Times New Roman"/>
          <w:spacing w:val="1"/>
          <w:sz w:val="28"/>
          <w:szCs w:val="28"/>
        </w:rPr>
        <w:t xml:space="preserve"> </w:t>
      </w:r>
      <w:r w:rsidRPr="00E81A00">
        <w:rPr>
          <w:rFonts w:ascii="Times New Roman" w:hAnsi="Times New Roman"/>
          <w:sz w:val="28"/>
          <w:szCs w:val="28"/>
        </w:rPr>
        <w:t>понятие</w:t>
      </w:r>
      <w:r w:rsidRPr="00E81A00">
        <w:rPr>
          <w:rFonts w:ascii="Times New Roman" w:hAnsi="Times New Roman"/>
          <w:spacing w:val="123"/>
          <w:sz w:val="28"/>
          <w:szCs w:val="28"/>
        </w:rPr>
        <w:t xml:space="preserve"> </w:t>
      </w:r>
      <w:r>
        <w:rPr>
          <w:rFonts w:ascii="Times New Roman" w:hAnsi="Times New Roman"/>
          <w:sz w:val="28"/>
          <w:szCs w:val="28"/>
        </w:rPr>
        <w:t xml:space="preserve">оружия </w:t>
      </w:r>
      <w:r w:rsidRPr="00E81A00">
        <w:rPr>
          <w:rFonts w:ascii="Times New Roman" w:hAnsi="Times New Roman"/>
          <w:sz w:val="28"/>
          <w:szCs w:val="28"/>
        </w:rPr>
        <w:t>массового</w:t>
      </w:r>
      <w:r w:rsidRPr="00E81A00">
        <w:rPr>
          <w:rFonts w:ascii="Times New Roman" w:hAnsi="Times New Roman"/>
          <w:spacing w:val="117"/>
          <w:sz w:val="28"/>
          <w:szCs w:val="28"/>
        </w:rPr>
        <w:t xml:space="preserve"> </w:t>
      </w:r>
      <w:r>
        <w:rPr>
          <w:rFonts w:ascii="Times New Roman" w:hAnsi="Times New Roman"/>
          <w:sz w:val="28"/>
          <w:szCs w:val="28"/>
        </w:rPr>
        <w:t xml:space="preserve">поражения, история </w:t>
      </w:r>
      <w:r w:rsidRPr="00E81A00">
        <w:rPr>
          <w:rFonts w:ascii="Times New Roman" w:hAnsi="Times New Roman"/>
          <w:sz w:val="28"/>
          <w:szCs w:val="28"/>
        </w:rPr>
        <w:t>его</w:t>
      </w:r>
      <w:r w:rsidRPr="00E81A00">
        <w:rPr>
          <w:rFonts w:ascii="Times New Roman" w:hAnsi="Times New Roman"/>
          <w:spacing w:val="124"/>
          <w:sz w:val="28"/>
          <w:szCs w:val="28"/>
        </w:rPr>
        <w:t xml:space="preserve"> </w:t>
      </w:r>
      <w:r w:rsidRPr="00E81A00">
        <w:rPr>
          <w:rFonts w:ascii="Times New Roman" w:hAnsi="Times New Roman"/>
          <w:sz w:val="28"/>
          <w:szCs w:val="28"/>
        </w:rPr>
        <w:t>развития,</w:t>
      </w:r>
      <w:r>
        <w:rPr>
          <w:rFonts w:ascii="Times New Roman" w:hAnsi="Times New Roman"/>
          <w:sz w:val="28"/>
          <w:szCs w:val="28"/>
        </w:rPr>
        <w:t xml:space="preserve"> </w:t>
      </w:r>
      <w:r w:rsidRPr="00E81A00">
        <w:rPr>
          <w:rFonts w:ascii="Times New Roman" w:hAnsi="Times New Roman"/>
          <w:spacing w:val="-1"/>
          <w:sz w:val="28"/>
          <w:szCs w:val="28"/>
        </w:rPr>
        <w:t xml:space="preserve">примеры </w:t>
      </w:r>
      <w:r w:rsidRPr="00E81A00">
        <w:rPr>
          <w:rFonts w:ascii="Times New Roman" w:hAnsi="Times New Roman"/>
          <w:sz w:val="28"/>
          <w:szCs w:val="28"/>
        </w:rPr>
        <w:t>применения, его роль в современном бою;</w:t>
      </w:r>
      <w:r w:rsidRPr="00E81A00">
        <w:rPr>
          <w:rFonts w:ascii="Times New Roman" w:hAnsi="Times New Roman"/>
          <w:spacing w:val="1"/>
          <w:sz w:val="28"/>
          <w:szCs w:val="28"/>
        </w:rPr>
        <w:t xml:space="preserve"> </w:t>
      </w:r>
      <w:r w:rsidRPr="00E81A00">
        <w:rPr>
          <w:rFonts w:ascii="Times New Roman" w:hAnsi="Times New Roman"/>
          <w:sz w:val="28"/>
          <w:szCs w:val="28"/>
        </w:rPr>
        <w:t>поражающие</w:t>
      </w:r>
      <w:r w:rsidRPr="00E81A00">
        <w:rPr>
          <w:rFonts w:ascii="Times New Roman" w:hAnsi="Times New Roman"/>
          <w:spacing w:val="-6"/>
          <w:sz w:val="28"/>
          <w:szCs w:val="28"/>
        </w:rPr>
        <w:t xml:space="preserve"> </w:t>
      </w:r>
      <w:r w:rsidRPr="00E81A00">
        <w:rPr>
          <w:rFonts w:ascii="Times New Roman" w:hAnsi="Times New Roman"/>
          <w:sz w:val="28"/>
          <w:szCs w:val="28"/>
        </w:rPr>
        <w:t>факт</w:t>
      </w:r>
      <w:r w:rsidRPr="00E81A00">
        <w:rPr>
          <w:rFonts w:ascii="Times New Roman" w:hAnsi="Times New Roman"/>
          <w:sz w:val="28"/>
          <w:szCs w:val="28"/>
        </w:rPr>
        <w:t>о</w:t>
      </w:r>
      <w:r w:rsidRPr="00E81A00">
        <w:rPr>
          <w:rFonts w:ascii="Times New Roman" w:hAnsi="Times New Roman"/>
          <w:sz w:val="28"/>
          <w:szCs w:val="28"/>
        </w:rPr>
        <w:t>ры</w:t>
      </w:r>
      <w:r w:rsidRPr="00E81A00">
        <w:rPr>
          <w:rFonts w:ascii="Times New Roman" w:hAnsi="Times New Roman"/>
          <w:spacing w:val="-5"/>
          <w:sz w:val="28"/>
          <w:szCs w:val="28"/>
        </w:rPr>
        <w:t xml:space="preserve"> </w:t>
      </w:r>
      <w:r w:rsidRPr="00E81A00">
        <w:rPr>
          <w:rFonts w:ascii="Times New Roman" w:hAnsi="Times New Roman"/>
          <w:sz w:val="28"/>
          <w:szCs w:val="28"/>
        </w:rPr>
        <w:t>ядерных</w:t>
      </w:r>
      <w:r w:rsidRPr="00E81A00">
        <w:rPr>
          <w:rFonts w:ascii="Times New Roman" w:hAnsi="Times New Roman"/>
          <w:spacing w:val="-8"/>
          <w:sz w:val="28"/>
          <w:szCs w:val="28"/>
        </w:rPr>
        <w:t xml:space="preserve"> </w:t>
      </w:r>
      <w:r w:rsidRPr="00E81A00">
        <w:rPr>
          <w:rFonts w:ascii="Times New Roman" w:hAnsi="Times New Roman"/>
          <w:sz w:val="28"/>
          <w:szCs w:val="28"/>
        </w:rPr>
        <w:t>взрывов;</w:t>
      </w:r>
    </w:p>
    <w:p w:rsidR="00E81A00" w:rsidRPr="00E81A00" w:rsidRDefault="00E81A00" w:rsidP="001A1A0F">
      <w:pPr>
        <w:pStyle w:val="af7"/>
        <w:numPr>
          <w:ilvl w:val="0"/>
          <w:numId w:val="64"/>
        </w:numPr>
        <w:spacing w:before="1"/>
        <w:ind w:right="-6"/>
        <w:jc w:val="both"/>
        <w:rPr>
          <w:rFonts w:ascii="Times New Roman" w:hAnsi="Times New Roman"/>
          <w:sz w:val="28"/>
          <w:szCs w:val="28"/>
        </w:rPr>
      </w:pPr>
      <w:r w:rsidRPr="00E81A00">
        <w:rPr>
          <w:rFonts w:ascii="Times New Roman" w:hAnsi="Times New Roman"/>
          <w:sz w:val="28"/>
          <w:szCs w:val="28"/>
        </w:rPr>
        <w:t>отравляющие</w:t>
      </w:r>
      <w:r w:rsidRPr="00E81A00">
        <w:rPr>
          <w:rFonts w:ascii="Times New Roman" w:hAnsi="Times New Roman"/>
          <w:spacing w:val="-7"/>
          <w:sz w:val="28"/>
          <w:szCs w:val="28"/>
        </w:rPr>
        <w:t xml:space="preserve"> </w:t>
      </w:r>
      <w:r w:rsidRPr="00E81A00">
        <w:rPr>
          <w:rFonts w:ascii="Times New Roman" w:hAnsi="Times New Roman"/>
          <w:sz w:val="28"/>
          <w:szCs w:val="28"/>
        </w:rPr>
        <w:t>вещества,</w:t>
      </w:r>
      <w:r w:rsidRPr="00E81A00">
        <w:rPr>
          <w:rFonts w:ascii="Times New Roman" w:hAnsi="Times New Roman"/>
          <w:spacing w:val="-2"/>
          <w:sz w:val="28"/>
          <w:szCs w:val="28"/>
        </w:rPr>
        <w:t xml:space="preserve"> </w:t>
      </w:r>
      <w:r w:rsidRPr="00E81A00">
        <w:rPr>
          <w:rFonts w:ascii="Times New Roman" w:hAnsi="Times New Roman"/>
          <w:sz w:val="28"/>
          <w:szCs w:val="28"/>
        </w:rPr>
        <w:t>их</w:t>
      </w:r>
      <w:r w:rsidRPr="00E81A00">
        <w:rPr>
          <w:rFonts w:ascii="Times New Roman" w:hAnsi="Times New Roman"/>
          <w:spacing w:val="-8"/>
          <w:sz w:val="28"/>
          <w:szCs w:val="28"/>
        </w:rPr>
        <w:t xml:space="preserve"> </w:t>
      </w:r>
      <w:r w:rsidRPr="00E81A00">
        <w:rPr>
          <w:rFonts w:ascii="Times New Roman" w:hAnsi="Times New Roman"/>
          <w:sz w:val="28"/>
          <w:szCs w:val="28"/>
        </w:rPr>
        <w:t>назначение</w:t>
      </w:r>
      <w:r w:rsidRPr="00E81A00">
        <w:rPr>
          <w:rFonts w:ascii="Times New Roman" w:hAnsi="Times New Roman"/>
          <w:spacing w:val="-6"/>
          <w:sz w:val="28"/>
          <w:szCs w:val="28"/>
        </w:rPr>
        <w:t xml:space="preserve"> </w:t>
      </w:r>
      <w:r w:rsidRPr="00E81A00">
        <w:rPr>
          <w:rFonts w:ascii="Times New Roman" w:hAnsi="Times New Roman"/>
          <w:sz w:val="28"/>
          <w:szCs w:val="28"/>
        </w:rPr>
        <w:t>и</w:t>
      </w:r>
      <w:r w:rsidRPr="00E81A00">
        <w:rPr>
          <w:rFonts w:ascii="Times New Roman" w:hAnsi="Times New Roman"/>
          <w:spacing w:val="-3"/>
          <w:sz w:val="28"/>
          <w:szCs w:val="28"/>
        </w:rPr>
        <w:t xml:space="preserve"> </w:t>
      </w:r>
      <w:r w:rsidRPr="00E81A00">
        <w:rPr>
          <w:rFonts w:ascii="Times New Roman" w:hAnsi="Times New Roman"/>
          <w:sz w:val="28"/>
          <w:szCs w:val="28"/>
        </w:rPr>
        <w:t>классификация;</w:t>
      </w:r>
    </w:p>
    <w:p w:rsidR="00E81A00" w:rsidRPr="00E81A00" w:rsidRDefault="00E81A00" w:rsidP="001A1A0F">
      <w:pPr>
        <w:pStyle w:val="af7"/>
        <w:numPr>
          <w:ilvl w:val="0"/>
          <w:numId w:val="64"/>
        </w:numPr>
        <w:tabs>
          <w:tab w:val="left" w:pos="2004"/>
          <w:tab w:val="left" w:pos="3392"/>
          <w:tab w:val="left" w:pos="5117"/>
          <w:tab w:val="left" w:pos="7946"/>
        </w:tabs>
        <w:spacing w:before="24" w:line="252" w:lineRule="auto"/>
        <w:ind w:right="-6"/>
        <w:jc w:val="both"/>
        <w:rPr>
          <w:rFonts w:ascii="Times New Roman" w:hAnsi="Times New Roman"/>
          <w:sz w:val="28"/>
          <w:szCs w:val="28"/>
        </w:rPr>
      </w:pPr>
      <w:r w:rsidRPr="00E81A00">
        <w:rPr>
          <w:rFonts w:ascii="Times New Roman" w:hAnsi="Times New Roman"/>
          <w:sz w:val="28"/>
          <w:szCs w:val="28"/>
        </w:rPr>
        <w:t>внешние</w:t>
      </w:r>
      <w:r w:rsidRPr="00E81A00">
        <w:rPr>
          <w:rFonts w:ascii="Times New Roman" w:hAnsi="Times New Roman"/>
          <w:sz w:val="28"/>
          <w:szCs w:val="28"/>
        </w:rPr>
        <w:tab/>
        <w:t>признаки</w:t>
      </w:r>
      <w:r w:rsidR="00803E9A">
        <w:rPr>
          <w:rFonts w:ascii="Times New Roman" w:hAnsi="Times New Roman"/>
          <w:sz w:val="28"/>
          <w:szCs w:val="28"/>
        </w:rPr>
        <w:t xml:space="preserve"> применения </w:t>
      </w:r>
      <w:r>
        <w:rPr>
          <w:rFonts w:ascii="Times New Roman" w:hAnsi="Times New Roman"/>
          <w:sz w:val="28"/>
          <w:szCs w:val="28"/>
        </w:rPr>
        <w:t xml:space="preserve">бактериологического </w:t>
      </w:r>
      <w:r w:rsidRPr="00E81A00">
        <w:rPr>
          <w:rFonts w:ascii="Times New Roman" w:hAnsi="Times New Roman"/>
          <w:spacing w:val="-1"/>
          <w:sz w:val="28"/>
          <w:szCs w:val="28"/>
        </w:rPr>
        <w:t>(биологического)</w:t>
      </w:r>
      <w:r>
        <w:rPr>
          <w:rFonts w:ascii="Times New Roman" w:hAnsi="Times New Roman"/>
          <w:spacing w:val="-1"/>
          <w:sz w:val="28"/>
          <w:szCs w:val="28"/>
        </w:rPr>
        <w:t xml:space="preserve"> </w:t>
      </w:r>
      <w:r w:rsidRPr="00E81A00">
        <w:rPr>
          <w:rFonts w:ascii="Times New Roman" w:hAnsi="Times New Roman"/>
          <w:spacing w:val="-67"/>
          <w:sz w:val="28"/>
          <w:szCs w:val="28"/>
        </w:rPr>
        <w:t xml:space="preserve"> </w:t>
      </w:r>
      <w:r w:rsidRPr="00E81A00">
        <w:rPr>
          <w:rFonts w:ascii="Times New Roman" w:hAnsi="Times New Roman"/>
          <w:sz w:val="28"/>
          <w:szCs w:val="28"/>
        </w:rPr>
        <w:t>оружия;</w:t>
      </w:r>
    </w:p>
    <w:p w:rsidR="00E81A00" w:rsidRPr="00E81A00" w:rsidRDefault="00E81A00" w:rsidP="001A1A0F">
      <w:pPr>
        <w:pStyle w:val="af7"/>
        <w:numPr>
          <w:ilvl w:val="0"/>
          <w:numId w:val="64"/>
        </w:numPr>
        <w:spacing w:before="1"/>
        <w:ind w:right="-6"/>
        <w:jc w:val="both"/>
        <w:rPr>
          <w:rFonts w:ascii="Times New Roman" w:hAnsi="Times New Roman"/>
          <w:sz w:val="28"/>
          <w:szCs w:val="28"/>
        </w:rPr>
      </w:pPr>
      <w:r w:rsidRPr="00E81A00">
        <w:rPr>
          <w:rFonts w:ascii="Times New Roman" w:hAnsi="Times New Roman"/>
          <w:sz w:val="28"/>
          <w:szCs w:val="28"/>
        </w:rPr>
        <w:t>зажигательное оружие</w:t>
      </w:r>
      <w:r w:rsidRPr="00E81A00">
        <w:rPr>
          <w:rFonts w:ascii="Times New Roman" w:hAnsi="Times New Roman"/>
          <w:spacing w:val="-6"/>
          <w:sz w:val="28"/>
          <w:szCs w:val="28"/>
        </w:rPr>
        <w:t xml:space="preserve"> </w:t>
      </w:r>
      <w:r w:rsidRPr="00E81A00">
        <w:rPr>
          <w:rFonts w:ascii="Times New Roman" w:hAnsi="Times New Roman"/>
          <w:sz w:val="28"/>
          <w:szCs w:val="28"/>
        </w:rPr>
        <w:t>и</w:t>
      </w:r>
      <w:r w:rsidRPr="00E81A00">
        <w:rPr>
          <w:rFonts w:ascii="Times New Roman" w:hAnsi="Times New Roman"/>
          <w:spacing w:val="-4"/>
          <w:sz w:val="28"/>
          <w:szCs w:val="28"/>
        </w:rPr>
        <w:t xml:space="preserve"> </w:t>
      </w:r>
      <w:r w:rsidRPr="00E81A00">
        <w:rPr>
          <w:rFonts w:ascii="Times New Roman" w:hAnsi="Times New Roman"/>
          <w:sz w:val="28"/>
          <w:szCs w:val="28"/>
        </w:rPr>
        <w:t>способы</w:t>
      </w:r>
      <w:r w:rsidRPr="00E81A00">
        <w:rPr>
          <w:rFonts w:ascii="Times New Roman" w:hAnsi="Times New Roman"/>
          <w:spacing w:val="-5"/>
          <w:sz w:val="28"/>
          <w:szCs w:val="28"/>
        </w:rPr>
        <w:t xml:space="preserve"> </w:t>
      </w:r>
      <w:r w:rsidRPr="00E81A00">
        <w:rPr>
          <w:rFonts w:ascii="Times New Roman" w:hAnsi="Times New Roman"/>
          <w:sz w:val="28"/>
          <w:szCs w:val="28"/>
        </w:rPr>
        <w:t>защиты</w:t>
      </w:r>
      <w:r w:rsidRPr="00E81A00">
        <w:rPr>
          <w:rFonts w:ascii="Times New Roman" w:hAnsi="Times New Roman"/>
          <w:spacing w:val="-5"/>
          <w:sz w:val="28"/>
          <w:szCs w:val="28"/>
        </w:rPr>
        <w:t xml:space="preserve"> </w:t>
      </w:r>
      <w:r w:rsidRPr="00E81A00">
        <w:rPr>
          <w:rFonts w:ascii="Times New Roman" w:hAnsi="Times New Roman"/>
          <w:sz w:val="28"/>
          <w:szCs w:val="28"/>
        </w:rPr>
        <w:t>от</w:t>
      </w:r>
      <w:r w:rsidRPr="00E81A00">
        <w:rPr>
          <w:rFonts w:ascii="Times New Roman" w:hAnsi="Times New Roman"/>
          <w:spacing w:val="-5"/>
          <w:sz w:val="28"/>
          <w:szCs w:val="28"/>
        </w:rPr>
        <w:t xml:space="preserve"> </w:t>
      </w:r>
      <w:r w:rsidRPr="00E81A00">
        <w:rPr>
          <w:rFonts w:ascii="Times New Roman" w:hAnsi="Times New Roman"/>
          <w:sz w:val="28"/>
          <w:szCs w:val="28"/>
        </w:rPr>
        <w:t>него;</w:t>
      </w:r>
    </w:p>
    <w:p w:rsidR="00684847" w:rsidRPr="00684847" w:rsidRDefault="00E81A00" w:rsidP="001A1A0F">
      <w:pPr>
        <w:pStyle w:val="af7"/>
        <w:numPr>
          <w:ilvl w:val="0"/>
          <w:numId w:val="64"/>
        </w:numPr>
        <w:spacing w:before="24" w:line="252" w:lineRule="auto"/>
        <w:ind w:right="-6"/>
        <w:jc w:val="both"/>
        <w:rPr>
          <w:rFonts w:ascii="Times New Roman" w:hAnsi="Times New Roman"/>
          <w:sz w:val="28"/>
          <w:szCs w:val="28"/>
        </w:rPr>
      </w:pPr>
      <w:r w:rsidRPr="00E81A00">
        <w:rPr>
          <w:rFonts w:ascii="Times New Roman" w:hAnsi="Times New Roman"/>
          <w:sz w:val="28"/>
          <w:szCs w:val="28"/>
        </w:rPr>
        <w:t>состав</w:t>
      </w:r>
      <w:r w:rsidRPr="00E81A00">
        <w:rPr>
          <w:rFonts w:ascii="Times New Roman" w:hAnsi="Times New Roman"/>
          <w:spacing w:val="-5"/>
          <w:sz w:val="28"/>
          <w:szCs w:val="28"/>
        </w:rPr>
        <w:t xml:space="preserve"> </w:t>
      </w:r>
      <w:r w:rsidRPr="00E81A00">
        <w:rPr>
          <w:rFonts w:ascii="Times New Roman" w:hAnsi="Times New Roman"/>
          <w:sz w:val="28"/>
          <w:szCs w:val="28"/>
        </w:rPr>
        <w:t>и назначение</w:t>
      </w:r>
      <w:r w:rsidRPr="00E81A00">
        <w:rPr>
          <w:rFonts w:ascii="Times New Roman" w:hAnsi="Times New Roman"/>
          <w:spacing w:val="-4"/>
          <w:sz w:val="28"/>
          <w:szCs w:val="28"/>
        </w:rPr>
        <w:t xml:space="preserve"> </w:t>
      </w:r>
      <w:r w:rsidRPr="00E81A00">
        <w:rPr>
          <w:rFonts w:ascii="Times New Roman" w:hAnsi="Times New Roman"/>
          <w:sz w:val="28"/>
          <w:szCs w:val="28"/>
        </w:rPr>
        <w:t>штатных</w:t>
      </w:r>
      <w:r w:rsidRPr="00E81A00">
        <w:rPr>
          <w:rFonts w:ascii="Times New Roman" w:hAnsi="Times New Roman"/>
          <w:spacing w:val="-5"/>
          <w:sz w:val="28"/>
          <w:szCs w:val="28"/>
        </w:rPr>
        <w:t xml:space="preserve"> </w:t>
      </w:r>
      <w:r w:rsidRPr="00E81A00">
        <w:rPr>
          <w:rFonts w:ascii="Times New Roman" w:hAnsi="Times New Roman"/>
          <w:sz w:val="28"/>
          <w:szCs w:val="28"/>
        </w:rPr>
        <w:t>и</w:t>
      </w:r>
      <w:r w:rsidRPr="00E81A00">
        <w:rPr>
          <w:rFonts w:ascii="Times New Roman" w:hAnsi="Times New Roman"/>
          <w:spacing w:val="-1"/>
          <w:sz w:val="28"/>
          <w:szCs w:val="28"/>
        </w:rPr>
        <w:t xml:space="preserve"> </w:t>
      </w:r>
      <w:r w:rsidRPr="00E81A00">
        <w:rPr>
          <w:rFonts w:ascii="Times New Roman" w:hAnsi="Times New Roman"/>
          <w:sz w:val="28"/>
          <w:szCs w:val="28"/>
        </w:rPr>
        <w:t>подручных</w:t>
      </w:r>
      <w:r w:rsidRPr="00E81A00">
        <w:rPr>
          <w:rFonts w:ascii="Times New Roman" w:hAnsi="Times New Roman"/>
          <w:spacing w:val="-5"/>
          <w:sz w:val="28"/>
          <w:szCs w:val="28"/>
        </w:rPr>
        <w:t xml:space="preserve"> </w:t>
      </w:r>
      <w:r w:rsidRPr="00E81A00">
        <w:rPr>
          <w:rFonts w:ascii="Times New Roman" w:hAnsi="Times New Roman"/>
          <w:sz w:val="28"/>
          <w:szCs w:val="28"/>
        </w:rPr>
        <w:t>средств</w:t>
      </w:r>
      <w:r w:rsidRPr="00E81A00">
        <w:rPr>
          <w:rFonts w:ascii="Times New Roman" w:hAnsi="Times New Roman"/>
          <w:spacing w:val="-4"/>
          <w:sz w:val="28"/>
          <w:szCs w:val="28"/>
        </w:rPr>
        <w:t xml:space="preserve"> </w:t>
      </w:r>
      <w:r w:rsidRPr="00E81A00">
        <w:rPr>
          <w:rFonts w:ascii="Times New Roman" w:hAnsi="Times New Roman"/>
          <w:sz w:val="28"/>
          <w:szCs w:val="28"/>
        </w:rPr>
        <w:t>первой</w:t>
      </w:r>
      <w:r w:rsidRPr="00E81A00">
        <w:rPr>
          <w:rFonts w:ascii="Times New Roman" w:hAnsi="Times New Roman"/>
          <w:spacing w:val="-1"/>
          <w:sz w:val="28"/>
          <w:szCs w:val="28"/>
        </w:rPr>
        <w:t xml:space="preserve"> </w:t>
      </w:r>
      <w:r w:rsidRPr="00E81A00">
        <w:rPr>
          <w:rFonts w:ascii="Times New Roman" w:hAnsi="Times New Roman"/>
          <w:sz w:val="28"/>
          <w:szCs w:val="28"/>
        </w:rPr>
        <w:t>помощи;</w:t>
      </w:r>
      <w:r w:rsidRPr="00E81A00">
        <w:rPr>
          <w:rFonts w:ascii="Times New Roman" w:hAnsi="Times New Roman"/>
          <w:spacing w:val="-67"/>
          <w:sz w:val="28"/>
          <w:szCs w:val="28"/>
        </w:rPr>
        <w:t xml:space="preserve"> </w:t>
      </w:r>
    </w:p>
    <w:p w:rsidR="00E81A00" w:rsidRPr="00E81A00" w:rsidRDefault="00E81A00" w:rsidP="001A1A0F">
      <w:pPr>
        <w:pStyle w:val="af7"/>
        <w:numPr>
          <w:ilvl w:val="0"/>
          <w:numId w:val="64"/>
        </w:numPr>
        <w:spacing w:before="24" w:line="252" w:lineRule="auto"/>
        <w:ind w:right="-6"/>
        <w:jc w:val="both"/>
        <w:rPr>
          <w:rFonts w:ascii="Times New Roman" w:hAnsi="Times New Roman"/>
          <w:sz w:val="28"/>
          <w:szCs w:val="28"/>
        </w:rPr>
      </w:pPr>
      <w:r w:rsidRPr="00E81A00">
        <w:rPr>
          <w:rFonts w:ascii="Times New Roman" w:hAnsi="Times New Roman"/>
          <w:sz w:val="28"/>
          <w:szCs w:val="28"/>
        </w:rPr>
        <w:t>виды</w:t>
      </w:r>
      <w:r w:rsidRPr="00E81A00">
        <w:rPr>
          <w:rFonts w:ascii="Times New Roman" w:hAnsi="Times New Roman"/>
          <w:spacing w:val="-1"/>
          <w:sz w:val="28"/>
          <w:szCs w:val="28"/>
        </w:rPr>
        <w:t xml:space="preserve"> </w:t>
      </w:r>
      <w:r w:rsidRPr="00E81A00">
        <w:rPr>
          <w:rFonts w:ascii="Times New Roman" w:hAnsi="Times New Roman"/>
          <w:sz w:val="28"/>
          <w:szCs w:val="28"/>
        </w:rPr>
        <w:t>боевых</w:t>
      </w:r>
      <w:r w:rsidRPr="00E81A00">
        <w:rPr>
          <w:rFonts w:ascii="Times New Roman" w:hAnsi="Times New Roman"/>
          <w:spacing w:val="-4"/>
          <w:sz w:val="28"/>
          <w:szCs w:val="28"/>
        </w:rPr>
        <w:t xml:space="preserve"> </w:t>
      </w:r>
      <w:r w:rsidRPr="00E81A00">
        <w:rPr>
          <w:rFonts w:ascii="Times New Roman" w:hAnsi="Times New Roman"/>
          <w:sz w:val="28"/>
          <w:szCs w:val="28"/>
        </w:rPr>
        <w:t>ранений</w:t>
      </w:r>
      <w:r w:rsidRPr="00E81A00">
        <w:rPr>
          <w:rFonts w:ascii="Times New Roman" w:hAnsi="Times New Roman"/>
          <w:spacing w:val="1"/>
          <w:sz w:val="28"/>
          <w:szCs w:val="28"/>
        </w:rPr>
        <w:t xml:space="preserve"> </w:t>
      </w:r>
      <w:r w:rsidRPr="00E81A00">
        <w:rPr>
          <w:rFonts w:ascii="Times New Roman" w:hAnsi="Times New Roman"/>
          <w:sz w:val="28"/>
          <w:szCs w:val="28"/>
        </w:rPr>
        <w:t>и</w:t>
      </w:r>
      <w:r w:rsidRPr="00E81A00">
        <w:rPr>
          <w:rFonts w:ascii="Times New Roman" w:hAnsi="Times New Roman"/>
          <w:spacing w:val="1"/>
          <w:sz w:val="28"/>
          <w:szCs w:val="28"/>
        </w:rPr>
        <w:t xml:space="preserve"> </w:t>
      </w:r>
      <w:r w:rsidRPr="00E81A00">
        <w:rPr>
          <w:rFonts w:ascii="Times New Roman" w:hAnsi="Times New Roman"/>
          <w:sz w:val="28"/>
          <w:szCs w:val="28"/>
        </w:rPr>
        <w:t>опасность</w:t>
      </w:r>
      <w:r w:rsidRPr="00E81A00">
        <w:rPr>
          <w:rFonts w:ascii="Times New Roman" w:hAnsi="Times New Roman"/>
          <w:spacing w:val="1"/>
          <w:sz w:val="28"/>
          <w:szCs w:val="28"/>
        </w:rPr>
        <w:t xml:space="preserve"> </w:t>
      </w:r>
      <w:r w:rsidRPr="00E81A00">
        <w:rPr>
          <w:rFonts w:ascii="Times New Roman" w:hAnsi="Times New Roman"/>
          <w:sz w:val="28"/>
          <w:szCs w:val="28"/>
        </w:rPr>
        <w:t>их</w:t>
      </w:r>
      <w:r w:rsidRPr="00E81A00">
        <w:rPr>
          <w:rFonts w:ascii="Times New Roman" w:hAnsi="Times New Roman"/>
          <w:spacing w:val="-3"/>
          <w:sz w:val="28"/>
          <w:szCs w:val="28"/>
        </w:rPr>
        <w:t xml:space="preserve"> </w:t>
      </w:r>
      <w:r w:rsidRPr="00E81A00">
        <w:rPr>
          <w:rFonts w:ascii="Times New Roman" w:hAnsi="Times New Roman"/>
          <w:sz w:val="28"/>
          <w:szCs w:val="28"/>
        </w:rPr>
        <w:t>получения;</w:t>
      </w:r>
    </w:p>
    <w:p w:rsidR="00E81A00" w:rsidRPr="00E81A00" w:rsidRDefault="00E81A00" w:rsidP="001A1A0F">
      <w:pPr>
        <w:pStyle w:val="af7"/>
        <w:numPr>
          <w:ilvl w:val="0"/>
          <w:numId w:val="64"/>
        </w:numPr>
        <w:spacing w:before="1" w:line="254" w:lineRule="auto"/>
        <w:ind w:right="-6"/>
        <w:jc w:val="both"/>
        <w:rPr>
          <w:rFonts w:ascii="Times New Roman" w:hAnsi="Times New Roman"/>
          <w:spacing w:val="-67"/>
          <w:sz w:val="28"/>
          <w:szCs w:val="28"/>
        </w:rPr>
      </w:pPr>
      <w:r w:rsidRPr="00E81A00">
        <w:rPr>
          <w:rFonts w:ascii="Times New Roman" w:hAnsi="Times New Roman"/>
          <w:sz w:val="28"/>
          <w:szCs w:val="28"/>
        </w:rPr>
        <w:t>алгоритм</w:t>
      </w:r>
      <w:r w:rsidRPr="00E81A00">
        <w:rPr>
          <w:rFonts w:ascii="Times New Roman" w:hAnsi="Times New Roman"/>
          <w:spacing w:val="-5"/>
          <w:sz w:val="28"/>
          <w:szCs w:val="28"/>
        </w:rPr>
        <w:t xml:space="preserve"> </w:t>
      </w:r>
      <w:r w:rsidRPr="00E81A00">
        <w:rPr>
          <w:rFonts w:ascii="Times New Roman" w:hAnsi="Times New Roman"/>
          <w:sz w:val="28"/>
          <w:szCs w:val="28"/>
        </w:rPr>
        <w:t>оказания</w:t>
      </w:r>
      <w:r w:rsidRPr="00E81A00">
        <w:rPr>
          <w:rFonts w:ascii="Times New Roman" w:hAnsi="Times New Roman"/>
          <w:spacing w:val="-5"/>
          <w:sz w:val="28"/>
          <w:szCs w:val="28"/>
        </w:rPr>
        <w:t xml:space="preserve"> </w:t>
      </w:r>
      <w:r w:rsidRPr="00E81A00">
        <w:rPr>
          <w:rFonts w:ascii="Times New Roman" w:hAnsi="Times New Roman"/>
          <w:sz w:val="28"/>
          <w:szCs w:val="28"/>
        </w:rPr>
        <w:t>первой</w:t>
      </w:r>
      <w:r w:rsidRPr="00E81A00">
        <w:rPr>
          <w:rFonts w:ascii="Times New Roman" w:hAnsi="Times New Roman"/>
          <w:spacing w:val="-5"/>
          <w:sz w:val="28"/>
          <w:szCs w:val="28"/>
        </w:rPr>
        <w:t xml:space="preserve"> </w:t>
      </w:r>
      <w:r w:rsidRPr="00E81A00">
        <w:rPr>
          <w:rFonts w:ascii="Times New Roman" w:hAnsi="Times New Roman"/>
          <w:sz w:val="28"/>
          <w:szCs w:val="28"/>
        </w:rPr>
        <w:t>помощи</w:t>
      </w:r>
      <w:r w:rsidRPr="00E81A00">
        <w:rPr>
          <w:rFonts w:ascii="Times New Roman" w:hAnsi="Times New Roman"/>
          <w:spacing w:val="-5"/>
          <w:sz w:val="28"/>
          <w:szCs w:val="28"/>
        </w:rPr>
        <w:t xml:space="preserve"> </w:t>
      </w:r>
      <w:r w:rsidRPr="00E81A00">
        <w:rPr>
          <w:rFonts w:ascii="Times New Roman" w:hAnsi="Times New Roman"/>
          <w:sz w:val="28"/>
          <w:szCs w:val="28"/>
        </w:rPr>
        <w:t>при</w:t>
      </w:r>
      <w:r w:rsidRPr="00E81A00">
        <w:rPr>
          <w:rFonts w:ascii="Times New Roman" w:hAnsi="Times New Roman"/>
          <w:spacing w:val="-5"/>
          <w:sz w:val="28"/>
          <w:szCs w:val="28"/>
        </w:rPr>
        <w:t xml:space="preserve"> </w:t>
      </w:r>
      <w:r w:rsidRPr="00E81A00">
        <w:rPr>
          <w:rFonts w:ascii="Times New Roman" w:hAnsi="Times New Roman"/>
          <w:sz w:val="28"/>
          <w:szCs w:val="28"/>
        </w:rPr>
        <w:t>различных</w:t>
      </w:r>
      <w:r w:rsidRPr="00E81A00">
        <w:rPr>
          <w:rFonts w:ascii="Times New Roman" w:hAnsi="Times New Roman"/>
          <w:spacing w:val="-9"/>
          <w:sz w:val="28"/>
          <w:szCs w:val="28"/>
        </w:rPr>
        <w:t xml:space="preserve"> </w:t>
      </w:r>
      <w:r w:rsidRPr="00E81A00">
        <w:rPr>
          <w:rFonts w:ascii="Times New Roman" w:hAnsi="Times New Roman"/>
          <w:sz w:val="28"/>
          <w:szCs w:val="28"/>
        </w:rPr>
        <w:t>состояниях;</w:t>
      </w:r>
      <w:r w:rsidRPr="00E81A00">
        <w:rPr>
          <w:rFonts w:ascii="Times New Roman" w:hAnsi="Times New Roman"/>
          <w:spacing w:val="-67"/>
          <w:sz w:val="28"/>
          <w:szCs w:val="28"/>
        </w:rPr>
        <w:t xml:space="preserve"> </w:t>
      </w:r>
    </w:p>
    <w:p w:rsidR="00E81A00" w:rsidRPr="00E81A00" w:rsidRDefault="00E81A00" w:rsidP="001A1A0F">
      <w:pPr>
        <w:pStyle w:val="af7"/>
        <w:numPr>
          <w:ilvl w:val="0"/>
          <w:numId w:val="64"/>
        </w:numPr>
        <w:spacing w:before="1" w:line="254" w:lineRule="auto"/>
        <w:ind w:right="-6"/>
        <w:jc w:val="both"/>
        <w:rPr>
          <w:rFonts w:ascii="Times New Roman" w:hAnsi="Times New Roman"/>
          <w:sz w:val="28"/>
          <w:szCs w:val="28"/>
        </w:rPr>
      </w:pPr>
      <w:r w:rsidRPr="00E81A00">
        <w:rPr>
          <w:rFonts w:ascii="Times New Roman" w:hAnsi="Times New Roman"/>
          <w:sz w:val="28"/>
          <w:szCs w:val="28"/>
        </w:rPr>
        <w:t>условные</w:t>
      </w:r>
      <w:r w:rsidRPr="00E81A00">
        <w:rPr>
          <w:rFonts w:ascii="Times New Roman" w:hAnsi="Times New Roman"/>
          <w:spacing w:val="-2"/>
          <w:sz w:val="28"/>
          <w:szCs w:val="28"/>
        </w:rPr>
        <w:t xml:space="preserve"> </w:t>
      </w:r>
      <w:r w:rsidRPr="00E81A00">
        <w:rPr>
          <w:rFonts w:ascii="Times New Roman" w:hAnsi="Times New Roman"/>
          <w:sz w:val="28"/>
          <w:szCs w:val="28"/>
        </w:rPr>
        <w:t>зоны</w:t>
      </w:r>
      <w:r w:rsidRPr="00E81A00">
        <w:rPr>
          <w:rFonts w:ascii="Times New Roman" w:hAnsi="Times New Roman"/>
          <w:spacing w:val="-1"/>
          <w:sz w:val="28"/>
          <w:szCs w:val="28"/>
        </w:rPr>
        <w:t xml:space="preserve"> </w:t>
      </w:r>
      <w:r w:rsidRPr="00E81A00">
        <w:rPr>
          <w:rFonts w:ascii="Times New Roman" w:hAnsi="Times New Roman"/>
          <w:sz w:val="28"/>
          <w:szCs w:val="28"/>
        </w:rPr>
        <w:t>оказания</w:t>
      </w:r>
      <w:r w:rsidRPr="00E81A00">
        <w:rPr>
          <w:rFonts w:ascii="Times New Roman" w:hAnsi="Times New Roman"/>
          <w:spacing w:val="2"/>
          <w:sz w:val="28"/>
          <w:szCs w:val="28"/>
        </w:rPr>
        <w:t xml:space="preserve"> </w:t>
      </w:r>
      <w:r w:rsidRPr="00E81A00">
        <w:rPr>
          <w:rFonts w:ascii="Times New Roman" w:hAnsi="Times New Roman"/>
          <w:sz w:val="28"/>
          <w:szCs w:val="28"/>
        </w:rPr>
        <w:t>первой</w:t>
      </w:r>
      <w:r w:rsidRPr="00E81A00">
        <w:rPr>
          <w:rFonts w:ascii="Times New Roman" w:hAnsi="Times New Roman"/>
          <w:spacing w:val="1"/>
          <w:sz w:val="28"/>
          <w:szCs w:val="28"/>
        </w:rPr>
        <w:t xml:space="preserve"> </w:t>
      </w:r>
      <w:r w:rsidRPr="00E81A00">
        <w:rPr>
          <w:rFonts w:ascii="Times New Roman" w:hAnsi="Times New Roman"/>
          <w:sz w:val="28"/>
          <w:szCs w:val="28"/>
        </w:rPr>
        <w:t>помощи;</w:t>
      </w:r>
    </w:p>
    <w:p w:rsidR="00E81A00" w:rsidRPr="00E81A00" w:rsidRDefault="00E81A00" w:rsidP="001A1A0F">
      <w:pPr>
        <w:pStyle w:val="af7"/>
        <w:numPr>
          <w:ilvl w:val="0"/>
          <w:numId w:val="64"/>
        </w:numPr>
        <w:spacing w:line="318" w:lineRule="exact"/>
        <w:ind w:right="-6"/>
        <w:jc w:val="both"/>
        <w:rPr>
          <w:rFonts w:ascii="Times New Roman" w:hAnsi="Times New Roman"/>
          <w:sz w:val="28"/>
          <w:szCs w:val="28"/>
        </w:rPr>
      </w:pPr>
      <w:r w:rsidRPr="00E81A00">
        <w:rPr>
          <w:rFonts w:ascii="Times New Roman" w:hAnsi="Times New Roman"/>
          <w:sz w:val="28"/>
          <w:szCs w:val="28"/>
        </w:rPr>
        <w:t>характеристика</w:t>
      </w:r>
      <w:r w:rsidRPr="00E81A00">
        <w:rPr>
          <w:rFonts w:ascii="Times New Roman" w:hAnsi="Times New Roman"/>
          <w:spacing w:val="-7"/>
          <w:sz w:val="28"/>
          <w:szCs w:val="28"/>
        </w:rPr>
        <w:t xml:space="preserve"> </w:t>
      </w:r>
      <w:r w:rsidRPr="00E81A00">
        <w:rPr>
          <w:rFonts w:ascii="Times New Roman" w:hAnsi="Times New Roman"/>
          <w:sz w:val="28"/>
          <w:szCs w:val="28"/>
        </w:rPr>
        <w:t>особенностей</w:t>
      </w:r>
      <w:r w:rsidRPr="00E81A00">
        <w:rPr>
          <w:rFonts w:ascii="Times New Roman" w:hAnsi="Times New Roman"/>
          <w:spacing w:val="-4"/>
          <w:sz w:val="28"/>
          <w:szCs w:val="28"/>
        </w:rPr>
        <w:t xml:space="preserve"> </w:t>
      </w:r>
      <w:r w:rsidRPr="00E81A00">
        <w:rPr>
          <w:rFonts w:ascii="Times New Roman" w:hAnsi="Times New Roman"/>
          <w:sz w:val="28"/>
          <w:szCs w:val="28"/>
        </w:rPr>
        <w:t>«красной»,</w:t>
      </w:r>
      <w:r w:rsidRPr="00E81A00">
        <w:rPr>
          <w:rFonts w:ascii="Times New Roman" w:hAnsi="Times New Roman"/>
          <w:spacing w:val="-3"/>
          <w:sz w:val="28"/>
          <w:szCs w:val="28"/>
        </w:rPr>
        <w:t xml:space="preserve"> </w:t>
      </w:r>
      <w:r w:rsidRPr="00E81A00">
        <w:rPr>
          <w:rFonts w:ascii="Times New Roman" w:hAnsi="Times New Roman"/>
          <w:sz w:val="28"/>
          <w:szCs w:val="28"/>
        </w:rPr>
        <w:t>«желтой»</w:t>
      </w:r>
      <w:r w:rsidRPr="00E81A00">
        <w:rPr>
          <w:rFonts w:ascii="Times New Roman" w:hAnsi="Times New Roman"/>
          <w:spacing w:val="-8"/>
          <w:sz w:val="28"/>
          <w:szCs w:val="28"/>
        </w:rPr>
        <w:t xml:space="preserve"> </w:t>
      </w:r>
      <w:r w:rsidRPr="00E81A00">
        <w:rPr>
          <w:rFonts w:ascii="Times New Roman" w:hAnsi="Times New Roman"/>
          <w:sz w:val="28"/>
          <w:szCs w:val="28"/>
        </w:rPr>
        <w:t>и</w:t>
      </w:r>
      <w:r w:rsidRPr="00E81A00">
        <w:rPr>
          <w:rFonts w:ascii="Times New Roman" w:hAnsi="Times New Roman"/>
          <w:spacing w:val="-4"/>
          <w:sz w:val="28"/>
          <w:szCs w:val="28"/>
        </w:rPr>
        <w:t xml:space="preserve"> </w:t>
      </w:r>
      <w:r w:rsidRPr="00E81A00">
        <w:rPr>
          <w:rFonts w:ascii="Times New Roman" w:hAnsi="Times New Roman"/>
          <w:sz w:val="28"/>
          <w:szCs w:val="28"/>
        </w:rPr>
        <w:t>«зеленой»</w:t>
      </w:r>
      <w:r w:rsidRPr="00E81A00">
        <w:rPr>
          <w:rFonts w:ascii="Times New Roman" w:hAnsi="Times New Roman"/>
          <w:spacing w:val="-9"/>
          <w:sz w:val="28"/>
          <w:szCs w:val="28"/>
        </w:rPr>
        <w:t xml:space="preserve"> </w:t>
      </w:r>
      <w:r w:rsidRPr="00E81A00">
        <w:rPr>
          <w:rFonts w:ascii="Times New Roman" w:hAnsi="Times New Roman"/>
          <w:sz w:val="28"/>
          <w:szCs w:val="28"/>
        </w:rPr>
        <w:t>зон;</w:t>
      </w:r>
    </w:p>
    <w:p w:rsidR="00E81A00" w:rsidRPr="00684847" w:rsidRDefault="00E81A00" w:rsidP="001A1A0F">
      <w:pPr>
        <w:pStyle w:val="af7"/>
        <w:numPr>
          <w:ilvl w:val="0"/>
          <w:numId w:val="64"/>
        </w:numPr>
        <w:spacing w:before="16" w:line="317" w:lineRule="exact"/>
        <w:ind w:right="-6"/>
        <w:jc w:val="both"/>
        <w:rPr>
          <w:rFonts w:ascii="Times New Roman" w:hAnsi="Times New Roman"/>
          <w:sz w:val="28"/>
          <w:szCs w:val="28"/>
        </w:rPr>
      </w:pPr>
      <w:r w:rsidRPr="00684847">
        <w:rPr>
          <w:rFonts w:ascii="Times New Roman" w:hAnsi="Times New Roman"/>
          <w:spacing w:val="-2"/>
          <w:sz w:val="28"/>
          <w:szCs w:val="28"/>
        </w:rPr>
        <w:t>объем</w:t>
      </w:r>
      <w:r w:rsidRPr="00684847">
        <w:rPr>
          <w:rFonts w:ascii="Times New Roman" w:hAnsi="Times New Roman"/>
          <w:spacing w:val="-5"/>
          <w:sz w:val="28"/>
          <w:szCs w:val="28"/>
        </w:rPr>
        <w:t xml:space="preserve"> </w:t>
      </w:r>
      <w:r w:rsidRPr="00684847">
        <w:rPr>
          <w:rFonts w:ascii="Times New Roman" w:hAnsi="Times New Roman"/>
          <w:spacing w:val="-1"/>
          <w:sz w:val="28"/>
          <w:szCs w:val="28"/>
        </w:rPr>
        <w:t>мероприятий</w:t>
      </w:r>
      <w:r w:rsidRPr="00684847">
        <w:rPr>
          <w:rFonts w:ascii="Times New Roman" w:hAnsi="Times New Roman"/>
          <w:spacing w:val="-5"/>
          <w:sz w:val="28"/>
          <w:szCs w:val="28"/>
        </w:rPr>
        <w:t xml:space="preserve"> </w:t>
      </w:r>
      <w:r w:rsidRPr="00684847">
        <w:rPr>
          <w:rFonts w:ascii="Times New Roman" w:hAnsi="Times New Roman"/>
          <w:spacing w:val="-1"/>
          <w:sz w:val="28"/>
          <w:szCs w:val="28"/>
        </w:rPr>
        <w:t>первой</w:t>
      </w:r>
      <w:r w:rsidRPr="00684847">
        <w:rPr>
          <w:rFonts w:ascii="Times New Roman" w:hAnsi="Times New Roman"/>
          <w:spacing w:val="-5"/>
          <w:sz w:val="28"/>
          <w:szCs w:val="28"/>
        </w:rPr>
        <w:t xml:space="preserve"> </w:t>
      </w:r>
      <w:r w:rsidRPr="00684847">
        <w:rPr>
          <w:rFonts w:ascii="Times New Roman" w:hAnsi="Times New Roman"/>
          <w:spacing w:val="-1"/>
          <w:sz w:val="28"/>
          <w:szCs w:val="28"/>
        </w:rPr>
        <w:t>помощи</w:t>
      </w:r>
      <w:r w:rsidRPr="00684847">
        <w:rPr>
          <w:rFonts w:ascii="Times New Roman" w:hAnsi="Times New Roman"/>
          <w:spacing w:val="-5"/>
          <w:sz w:val="28"/>
          <w:szCs w:val="28"/>
        </w:rPr>
        <w:t xml:space="preserve"> </w:t>
      </w:r>
      <w:r w:rsidRPr="00684847">
        <w:rPr>
          <w:rFonts w:ascii="Times New Roman" w:hAnsi="Times New Roman"/>
          <w:spacing w:val="-1"/>
          <w:sz w:val="28"/>
          <w:szCs w:val="28"/>
        </w:rPr>
        <w:t>в</w:t>
      </w:r>
      <w:r w:rsidRPr="00684847">
        <w:rPr>
          <w:rFonts w:ascii="Times New Roman" w:hAnsi="Times New Roman"/>
          <w:spacing w:val="-16"/>
          <w:sz w:val="28"/>
          <w:szCs w:val="28"/>
        </w:rPr>
        <w:t xml:space="preserve"> </w:t>
      </w:r>
      <w:r w:rsidRPr="00684847">
        <w:rPr>
          <w:rFonts w:ascii="Times New Roman" w:hAnsi="Times New Roman"/>
          <w:spacing w:val="-1"/>
          <w:sz w:val="28"/>
          <w:szCs w:val="28"/>
        </w:rPr>
        <w:t>«красной»,</w:t>
      </w:r>
      <w:r w:rsidRPr="00684847">
        <w:rPr>
          <w:rFonts w:ascii="Times New Roman" w:hAnsi="Times New Roman"/>
          <w:spacing w:val="-4"/>
          <w:sz w:val="28"/>
          <w:szCs w:val="28"/>
        </w:rPr>
        <w:t xml:space="preserve"> </w:t>
      </w:r>
      <w:r w:rsidRPr="00684847">
        <w:rPr>
          <w:rFonts w:ascii="Times New Roman" w:hAnsi="Times New Roman"/>
          <w:spacing w:val="-1"/>
          <w:sz w:val="28"/>
          <w:szCs w:val="28"/>
        </w:rPr>
        <w:t>«желтой»</w:t>
      </w:r>
      <w:r w:rsidRPr="00684847">
        <w:rPr>
          <w:rFonts w:ascii="Times New Roman" w:hAnsi="Times New Roman"/>
          <w:spacing w:val="-9"/>
          <w:sz w:val="28"/>
          <w:szCs w:val="28"/>
        </w:rPr>
        <w:t xml:space="preserve"> </w:t>
      </w:r>
      <w:r w:rsidRPr="00684847">
        <w:rPr>
          <w:rFonts w:ascii="Times New Roman" w:hAnsi="Times New Roman"/>
          <w:spacing w:val="-1"/>
          <w:sz w:val="28"/>
          <w:szCs w:val="28"/>
        </w:rPr>
        <w:t>и</w:t>
      </w:r>
      <w:r w:rsidRPr="00684847">
        <w:rPr>
          <w:rFonts w:ascii="Times New Roman" w:hAnsi="Times New Roman"/>
          <w:spacing w:val="-12"/>
          <w:sz w:val="28"/>
          <w:szCs w:val="28"/>
        </w:rPr>
        <w:t xml:space="preserve"> </w:t>
      </w:r>
      <w:r w:rsidRPr="00684847">
        <w:rPr>
          <w:rFonts w:ascii="Times New Roman" w:hAnsi="Times New Roman"/>
          <w:spacing w:val="-1"/>
          <w:sz w:val="28"/>
          <w:szCs w:val="28"/>
        </w:rPr>
        <w:t>«зеленой»</w:t>
      </w:r>
      <w:r w:rsidRPr="00684847">
        <w:rPr>
          <w:rFonts w:ascii="Times New Roman" w:hAnsi="Times New Roman"/>
          <w:spacing w:val="-9"/>
          <w:sz w:val="28"/>
          <w:szCs w:val="28"/>
        </w:rPr>
        <w:t xml:space="preserve"> </w:t>
      </w:r>
      <w:r w:rsidRPr="00684847">
        <w:rPr>
          <w:rFonts w:ascii="Times New Roman" w:hAnsi="Times New Roman"/>
          <w:spacing w:val="-1"/>
          <w:sz w:val="28"/>
          <w:szCs w:val="28"/>
        </w:rPr>
        <w:t>зонах;</w:t>
      </w:r>
      <w:r w:rsidRPr="00684847">
        <w:rPr>
          <w:rFonts w:ascii="Times New Roman" w:hAnsi="Times New Roman"/>
          <w:spacing w:val="-67"/>
          <w:sz w:val="28"/>
          <w:szCs w:val="28"/>
        </w:rPr>
        <w:t xml:space="preserve"> </w:t>
      </w:r>
      <w:r w:rsidRPr="00684847">
        <w:rPr>
          <w:rFonts w:ascii="Times New Roman" w:hAnsi="Times New Roman"/>
          <w:sz w:val="28"/>
          <w:szCs w:val="28"/>
        </w:rPr>
        <w:t>порядок</w:t>
      </w:r>
      <w:r w:rsidRPr="00684847">
        <w:rPr>
          <w:rFonts w:ascii="Times New Roman" w:hAnsi="Times New Roman"/>
          <w:spacing w:val="59"/>
          <w:sz w:val="28"/>
          <w:szCs w:val="28"/>
        </w:rPr>
        <w:t xml:space="preserve"> </w:t>
      </w:r>
      <w:r w:rsidRPr="00684847">
        <w:rPr>
          <w:rFonts w:ascii="Times New Roman" w:hAnsi="Times New Roman"/>
          <w:sz w:val="28"/>
          <w:szCs w:val="28"/>
        </w:rPr>
        <w:t>выполнения</w:t>
      </w:r>
      <w:r w:rsidRPr="00684847">
        <w:rPr>
          <w:rFonts w:ascii="Times New Roman" w:hAnsi="Times New Roman"/>
          <w:spacing w:val="61"/>
          <w:sz w:val="28"/>
          <w:szCs w:val="28"/>
        </w:rPr>
        <w:t xml:space="preserve"> </w:t>
      </w:r>
      <w:r w:rsidRPr="00684847">
        <w:rPr>
          <w:rFonts w:ascii="Times New Roman" w:hAnsi="Times New Roman"/>
          <w:sz w:val="28"/>
          <w:szCs w:val="28"/>
        </w:rPr>
        <w:t>мероприятий</w:t>
      </w:r>
      <w:r w:rsidRPr="00684847">
        <w:rPr>
          <w:rFonts w:ascii="Times New Roman" w:hAnsi="Times New Roman"/>
          <w:spacing w:val="59"/>
          <w:sz w:val="28"/>
          <w:szCs w:val="28"/>
        </w:rPr>
        <w:t xml:space="preserve"> </w:t>
      </w:r>
      <w:r w:rsidRPr="00684847">
        <w:rPr>
          <w:rFonts w:ascii="Times New Roman" w:hAnsi="Times New Roman"/>
          <w:sz w:val="28"/>
          <w:szCs w:val="28"/>
        </w:rPr>
        <w:t>первой</w:t>
      </w:r>
      <w:r w:rsidRPr="00684847">
        <w:rPr>
          <w:rFonts w:ascii="Times New Roman" w:hAnsi="Times New Roman"/>
          <w:spacing w:val="60"/>
          <w:sz w:val="28"/>
          <w:szCs w:val="28"/>
        </w:rPr>
        <w:t xml:space="preserve"> </w:t>
      </w:r>
      <w:r w:rsidRPr="00684847">
        <w:rPr>
          <w:rFonts w:ascii="Times New Roman" w:hAnsi="Times New Roman"/>
          <w:sz w:val="28"/>
          <w:szCs w:val="28"/>
        </w:rPr>
        <w:t>помощи</w:t>
      </w:r>
      <w:r w:rsidRPr="00684847">
        <w:rPr>
          <w:rFonts w:ascii="Times New Roman" w:hAnsi="Times New Roman"/>
          <w:spacing w:val="61"/>
          <w:sz w:val="28"/>
          <w:szCs w:val="28"/>
        </w:rPr>
        <w:t xml:space="preserve"> </w:t>
      </w:r>
      <w:r w:rsidRPr="00684847">
        <w:rPr>
          <w:rFonts w:ascii="Times New Roman" w:hAnsi="Times New Roman"/>
          <w:sz w:val="28"/>
          <w:szCs w:val="28"/>
        </w:rPr>
        <w:t>в</w:t>
      </w:r>
      <w:r w:rsidRPr="00684847">
        <w:rPr>
          <w:rFonts w:ascii="Times New Roman" w:hAnsi="Times New Roman"/>
          <w:spacing w:val="56"/>
          <w:sz w:val="28"/>
          <w:szCs w:val="28"/>
        </w:rPr>
        <w:t xml:space="preserve"> </w:t>
      </w:r>
      <w:r w:rsidRPr="00684847">
        <w:rPr>
          <w:rFonts w:ascii="Times New Roman" w:hAnsi="Times New Roman"/>
          <w:sz w:val="28"/>
          <w:szCs w:val="28"/>
        </w:rPr>
        <w:t>«красной»,</w:t>
      </w:r>
      <w:r w:rsidRPr="00684847">
        <w:rPr>
          <w:rFonts w:ascii="Times New Roman" w:hAnsi="Times New Roman"/>
          <w:spacing w:val="61"/>
          <w:sz w:val="28"/>
          <w:szCs w:val="28"/>
        </w:rPr>
        <w:t xml:space="preserve"> </w:t>
      </w:r>
      <w:r w:rsidRPr="00684847">
        <w:rPr>
          <w:rFonts w:ascii="Times New Roman" w:hAnsi="Times New Roman"/>
          <w:sz w:val="28"/>
          <w:szCs w:val="28"/>
        </w:rPr>
        <w:t>«желтой»</w:t>
      </w:r>
      <w:r w:rsidR="00684847" w:rsidRPr="00684847">
        <w:rPr>
          <w:rFonts w:ascii="Times New Roman" w:hAnsi="Times New Roman"/>
          <w:sz w:val="28"/>
          <w:szCs w:val="28"/>
        </w:rPr>
        <w:t xml:space="preserve"> </w:t>
      </w:r>
      <w:r w:rsidRPr="00684847">
        <w:rPr>
          <w:rFonts w:ascii="Times New Roman" w:hAnsi="Times New Roman"/>
          <w:sz w:val="28"/>
          <w:szCs w:val="28"/>
        </w:rPr>
        <w:t>и</w:t>
      </w:r>
      <w:r w:rsidRPr="00684847">
        <w:rPr>
          <w:rFonts w:ascii="Times New Roman" w:hAnsi="Times New Roman"/>
          <w:spacing w:val="-3"/>
          <w:sz w:val="28"/>
          <w:szCs w:val="28"/>
        </w:rPr>
        <w:t xml:space="preserve"> </w:t>
      </w:r>
      <w:r w:rsidRPr="00684847">
        <w:rPr>
          <w:rFonts w:ascii="Times New Roman" w:hAnsi="Times New Roman"/>
          <w:sz w:val="28"/>
          <w:szCs w:val="28"/>
        </w:rPr>
        <w:t>«зеленой»</w:t>
      </w:r>
      <w:r w:rsidRPr="00684847">
        <w:rPr>
          <w:rFonts w:ascii="Times New Roman" w:hAnsi="Times New Roman"/>
          <w:spacing w:val="-5"/>
          <w:sz w:val="28"/>
          <w:szCs w:val="28"/>
        </w:rPr>
        <w:t xml:space="preserve"> </w:t>
      </w:r>
      <w:r w:rsidRPr="00684847">
        <w:rPr>
          <w:rFonts w:ascii="Times New Roman" w:hAnsi="Times New Roman"/>
          <w:sz w:val="28"/>
          <w:szCs w:val="28"/>
        </w:rPr>
        <w:t>зонах;</w:t>
      </w:r>
    </w:p>
    <w:p w:rsidR="006D04AC" w:rsidRPr="00E81A00" w:rsidRDefault="006D04AC" w:rsidP="001A1A0F">
      <w:pPr>
        <w:pStyle w:val="af7"/>
        <w:numPr>
          <w:ilvl w:val="0"/>
          <w:numId w:val="63"/>
        </w:numPr>
        <w:spacing w:before="24" w:line="252" w:lineRule="auto"/>
        <w:ind w:right="113"/>
        <w:rPr>
          <w:rFonts w:ascii="Times New Roman" w:hAnsi="Times New Roman"/>
          <w:sz w:val="28"/>
          <w:szCs w:val="28"/>
        </w:rPr>
      </w:pPr>
      <w:r w:rsidRPr="00E81A00">
        <w:rPr>
          <w:rFonts w:ascii="Times New Roman" w:hAnsi="Times New Roman"/>
          <w:sz w:val="28"/>
          <w:szCs w:val="28"/>
        </w:rPr>
        <w:t>влияние</w:t>
      </w:r>
      <w:r w:rsidRPr="00E81A00">
        <w:rPr>
          <w:rFonts w:ascii="Times New Roman" w:hAnsi="Times New Roman"/>
          <w:spacing w:val="-67"/>
          <w:sz w:val="28"/>
          <w:szCs w:val="28"/>
        </w:rPr>
        <w:t xml:space="preserve"> </w:t>
      </w:r>
      <w:r w:rsidRPr="00E81A00">
        <w:rPr>
          <w:rFonts w:ascii="Times New Roman" w:hAnsi="Times New Roman"/>
          <w:sz w:val="28"/>
          <w:szCs w:val="28"/>
        </w:rPr>
        <w:t>на</w:t>
      </w:r>
      <w:r w:rsidRPr="00E81A00">
        <w:rPr>
          <w:rFonts w:ascii="Times New Roman" w:hAnsi="Times New Roman"/>
          <w:spacing w:val="-5"/>
          <w:sz w:val="28"/>
          <w:szCs w:val="28"/>
        </w:rPr>
        <w:t xml:space="preserve"> </w:t>
      </w:r>
      <w:r w:rsidRPr="00E81A00">
        <w:rPr>
          <w:rFonts w:ascii="Times New Roman" w:hAnsi="Times New Roman"/>
          <w:sz w:val="28"/>
          <w:szCs w:val="28"/>
        </w:rPr>
        <w:t>боевые</w:t>
      </w:r>
      <w:r w:rsidRPr="00E81A00">
        <w:rPr>
          <w:rFonts w:ascii="Times New Roman" w:hAnsi="Times New Roman"/>
          <w:spacing w:val="-4"/>
          <w:sz w:val="28"/>
          <w:szCs w:val="28"/>
        </w:rPr>
        <w:t xml:space="preserve"> </w:t>
      </w:r>
      <w:r w:rsidRPr="00E81A00">
        <w:rPr>
          <w:rFonts w:ascii="Times New Roman" w:hAnsi="Times New Roman"/>
          <w:sz w:val="28"/>
          <w:szCs w:val="28"/>
        </w:rPr>
        <w:t>действия</w:t>
      </w:r>
      <w:r w:rsidRPr="00E81A00">
        <w:rPr>
          <w:rFonts w:ascii="Times New Roman" w:hAnsi="Times New Roman"/>
          <w:spacing w:val="-1"/>
          <w:sz w:val="28"/>
          <w:szCs w:val="28"/>
        </w:rPr>
        <w:t xml:space="preserve"> </w:t>
      </w:r>
      <w:r w:rsidRPr="00E81A00">
        <w:rPr>
          <w:rFonts w:ascii="Times New Roman" w:hAnsi="Times New Roman"/>
          <w:sz w:val="28"/>
          <w:szCs w:val="28"/>
        </w:rPr>
        <w:t>войск,</w:t>
      </w:r>
      <w:r w:rsidRPr="00E81A00">
        <w:rPr>
          <w:rFonts w:ascii="Times New Roman" w:hAnsi="Times New Roman"/>
          <w:spacing w:val="-1"/>
          <w:sz w:val="28"/>
          <w:szCs w:val="28"/>
        </w:rPr>
        <w:t xml:space="preserve"> </w:t>
      </w:r>
      <w:r w:rsidRPr="00E81A00">
        <w:rPr>
          <w:rFonts w:ascii="Times New Roman" w:hAnsi="Times New Roman"/>
          <w:sz w:val="28"/>
          <w:szCs w:val="28"/>
        </w:rPr>
        <w:t>сезонные</w:t>
      </w:r>
      <w:r w:rsidRPr="00E81A00">
        <w:rPr>
          <w:rFonts w:ascii="Times New Roman" w:hAnsi="Times New Roman"/>
          <w:spacing w:val="-4"/>
          <w:sz w:val="28"/>
          <w:szCs w:val="28"/>
        </w:rPr>
        <w:t xml:space="preserve"> </w:t>
      </w:r>
      <w:r w:rsidRPr="00E81A00">
        <w:rPr>
          <w:rFonts w:ascii="Times New Roman" w:hAnsi="Times New Roman"/>
          <w:sz w:val="28"/>
          <w:szCs w:val="28"/>
        </w:rPr>
        <w:t>изменения</w:t>
      </w:r>
      <w:r w:rsidRPr="00E81A00">
        <w:rPr>
          <w:rFonts w:ascii="Times New Roman" w:hAnsi="Times New Roman"/>
          <w:spacing w:val="-1"/>
          <w:sz w:val="28"/>
          <w:szCs w:val="28"/>
        </w:rPr>
        <w:t xml:space="preserve"> </w:t>
      </w:r>
      <w:r w:rsidRPr="00E81A00">
        <w:rPr>
          <w:rFonts w:ascii="Times New Roman" w:hAnsi="Times New Roman"/>
          <w:sz w:val="28"/>
          <w:szCs w:val="28"/>
        </w:rPr>
        <w:t>тактических</w:t>
      </w:r>
      <w:r w:rsidRPr="00E81A00">
        <w:rPr>
          <w:rFonts w:ascii="Times New Roman" w:hAnsi="Times New Roman"/>
          <w:spacing w:val="-7"/>
          <w:sz w:val="28"/>
          <w:szCs w:val="28"/>
        </w:rPr>
        <w:t xml:space="preserve"> </w:t>
      </w:r>
      <w:r w:rsidR="00684847">
        <w:rPr>
          <w:rFonts w:ascii="Times New Roman" w:hAnsi="Times New Roman"/>
          <w:spacing w:val="-7"/>
          <w:sz w:val="28"/>
          <w:szCs w:val="28"/>
        </w:rPr>
        <w:t>с</w:t>
      </w:r>
      <w:r w:rsidRPr="00E81A00">
        <w:rPr>
          <w:rFonts w:ascii="Times New Roman" w:hAnsi="Times New Roman"/>
          <w:sz w:val="28"/>
          <w:szCs w:val="28"/>
        </w:rPr>
        <w:t>войств</w:t>
      </w:r>
      <w:r w:rsidRPr="00E81A00">
        <w:rPr>
          <w:rFonts w:ascii="Times New Roman" w:hAnsi="Times New Roman"/>
          <w:spacing w:val="-5"/>
          <w:sz w:val="28"/>
          <w:szCs w:val="28"/>
        </w:rPr>
        <w:t xml:space="preserve"> </w:t>
      </w:r>
      <w:r w:rsidRPr="00E81A00">
        <w:rPr>
          <w:rFonts w:ascii="Times New Roman" w:hAnsi="Times New Roman"/>
          <w:sz w:val="28"/>
          <w:szCs w:val="28"/>
        </w:rPr>
        <w:t>местности;</w:t>
      </w:r>
    </w:p>
    <w:p w:rsidR="006D04AC" w:rsidRPr="00684847" w:rsidRDefault="006D04AC" w:rsidP="001A1A0F">
      <w:pPr>
        <w:pStyle w:val="af7"/>
        <w:numPr>
          <w:ilvl w:val="0"/>
          <w:numId w:val="65"/>
        </w:numPr>
        <w:spacing w:before="17" w:line="254" w:lineRule="auto"/>
        <w:jc w:val="both"/>
        <w:rPr>
          <w:rFonts w:ascii="Times New Roman" w:hAnsi="Times New Roman"/>
          <w:sz w:val="28"/>
          <w:szCs w:val="28"/>
        </w:rPr>
      </w:pPr>
      <w:r w:rsidRPr="00684847">
        <w:rPr>
          <w:rFonts w:ascii="Times New Roman" w:hAnsi="Times New Roman"/>
          <w:sz w:val="28"/>
          <w:szCs w:val="28"/>
        </w:rPr>
        <w:t>особенности</w:t>
      </w:r>
      <w:r w:rsidRPr="00684847">
        <w:rPr>
          <w:rFonts w:ascii="Times New Roman" w:hAnsi="Times New Roman"/>
          <w:spacing w:val="11"/>
          <w:sz w:val="28"/>
          <w:szCs w:val="28"/>
        </w:rPr>
        <w:t xml:space="preserve"> </w:t>
      </w:r>
      <w:r w:rsidRPr="00684847">
        <w:rPr>
          <w:rFonts w:ascii="Times New Roman" w:hAnsi="Times New Roman"/>
          <w:sz w:val="28"/>
          <w:szCs w:val="28"/>
        </w:rPr>
        <w:t>прохождения</w:t>
      </w:r>
      <w:r w:rsidRPr="00684847">
        <w:rPr>
          <w:rFonts w:ascii="Times New Roman" w:hAnsi="Times New Roman"/>
          <w:spacing w:val="11"/>
          <w:sz w:val="28"/>
          <w:szCs w:val="28"/>
        </w:rPr>
        <w:t xml:space="preserve"> </w:t>
      </w:r>
      <w:r w:rsidRPr="00684847">
        <w:rPr>
          <w:rFonts w:ascii="Times New Roman" w:hAnsi="Times New Roman"/>
          <w:sz w:val="28"/>
          <w:szCs w:val="28"/>
        </w:rPr>
        <w:t>службы</w:t>
      </w:r>
      <w:r w:rsidRPr="00684847">
        <w:rPr>
          <w:rFonts w:ascii="Times New Roman" w:hAnsi="Times New Roman"/>
          <w:spacing w:val="10"/>
          <w:sz w:val="28"/>
          <w:szCs w:val="28"/>
        </w:rPr>
        <w:t xml:space="preserve"> </w:t>
      </w:r>
      <w:r w:rsidRPr="00684847">
        <w:rPr>
          <w:rFonts w:ascii="Times New Roman" w:hAnsi="Times New Roman"/>
          <w:sz w:val="28"/>
          <w:szCs w:val="28"/>
        </w:rPr>
        <w:t>по</w:t>
      </w:r>
      <w:r w:rsidRPr="00684847">
        <w:rPr>
          <w:rFonts w:ascii="Times New Roman" w:hAnsi="Times New Roman"/>
          <w:spacing w:val="8"/>
          <w:sz w:val="28"/>
          <w:szCs w:val="28"/>
        </w:rPr>
        <w:t xml:space="preserve"> </w:t>
      </w:r>
      <w:r w:rsidRPr="00684847">
        <w:rPr>
          <w:rFonts w:ascii="Times New Roman" w:hAnsi="Times New Roman"/>
          <w:sz w:val="28"/>
          <w:szCs w:val="28"/>
        </w:rPr>
        <w:t>призыву,</w:t>
      </w:r>
      <w:r w:rsidRPr="00684847">
        <w:rPr>
          <w:rFonts w:ascii="Times New Roman" w:hAnsi="Times New Roman"/>
          <w:spacing w:val="12"/>
          <w:sz w:val="28"/>
          <w:szCs w:val="28"/>
        </w:rPr>
        <w:t xml:space="preserve"> </w:t>
      </w:r>
      <w:r w:rsidRPr="00684847">
        <w:rPr>
          <w:rFonts w:ascii="Times New Roman" w:hAnsi="Times New Roman"/>
          <w:sz w:val="28"/>
          <w:szCs w:val="28"/>
        </w:rPr>
        <w:t>освоение</w:t>
      </w:r>
      <w:r w:rsidRPr="00684847">
        <w:rPr>
          <w:rFonts w:ascii="Times New Roman" w:hAnsi="Times New Roman"/>
          <w:spacing w:val="15"/>
          <w:sz w:val="28"/>
          <w:szCs w:val="28"/>
        </w:rPr>
        <w:t xml:space="preserve"> </w:t>
      </w:r>
      <w:r w:rsidRPr="00684847">
        <w:rPr>
          <w:rFonts w:ascii="Times New Roman" w:hAnsi="Times New Roman"/>
          <w:sz w:val="28"/>
          <w:szCs w:val="28"/>
        </w:rPr>
        <w:t>военно-учетных</w:t>
      </w:r>
      <w:r w:rsidRPr="00684847">
        <w:rPr>
          <w:rFonts w:ascii="Times New Roman" w:hAnsi="Times New Roman"/>
          <w:spacing w:val="-67"/>
          <w:sz w:val="28"/>
          <w:szCs w:val="28"/>
        </w:rPr>
        <w:t xml:space="preserve"> </w:t>
      </w:r>
      <w:r w:rsidRPr="00684847">
        <w:rPr>
          <w:rFonts w:ascii="Times New Roman" w:hAnsi="Times New Roman"/>
          <w:sz w:val="28"/>
          <w:szCs w:val="28"/>
        </w:rPr>
        <w:t>специальностей;</w:t>
      </w:r>
    </w:p>
    <w:p w:rsidR="006D04AC" w:rsidRPr="00684847" w:rsidRDefault="006D04AC" w:rsidP="001A1A0F">
      <w:pPr>
        <w:pStyle w:val="af7"/>
        <w:numPr>
          <w:ilvl w:val="0"/>
          <w:numId w:val="65"/>
        </w:numPr>
        <w:spacing w:line="317" w:lineRule="exact"/>
        <w:jc w:val="both"/>
        <w:rPr>
          <w:rFonts w:ascii="Times New Roman" w:hAnsi="Times New Roman"/>
          <w:sz w:val="28"/>
          <w:szCs w:val="28"/>
        </w:rPr>
      </w:pPr>
      <w:r w:rsidRPr="00684847">
        <w:rPr>
          <w:rFonts w:ascii="Times New Roman" w:hAnsi="Times New Roman"/>
          <w:sz w:val="28"/>
          <w:szCs w:val="28"/>
        </w:rPr>
        <w:t>особенности</w:t>
      </w:r>
      <w:r w:rsidRPr="00684847">
        <w:rPr>
          <w:rFonts w:ascii="Times New Roman" w:hAnsi="Times New Roman"/>
          <w:spacing w:val="-5"/>
          <w:sz w:val="28"/>
          <w:szCs w:val="28"/>
        </w:rPr>
        <w:t xml:space="preserve"> </w:t>
      </w:r>
      <w:r w:rsidRPr="00684847">
        <w:rPr>
          <w:rFonts w:ascii="Times New Roman" w:hAnsi="Times New Roman"/>
          <w:sz w:val="28"/>
          <w:szCs w:val="28"/>
        </w:rPr>
        <w:t>прохождения</w:t>
      </w:r>
      <w:r w:rsidRPr="00684847">
        <w:rPr>
          <w:rFonts w:ascii="Times New Roman" w:hAnsi="Times New Roman"/>
          <w:spacing w:val="-5"/>
          <w:sz w:val="28"/>
          <w:szCs w:val="28"/>
        </w:rPr>
        <w:t xml:space="preserve"> </w:t>
      </w:r>
      <w:r w:rsidRPr="00684847">
        <w:rPr>
          <w:rFonts w:ascii="Times New Roman" w:hAnsi="Times New Roman"/>
          <w:sz w:val="28"/>
          <w:szCs w:val="28"/>
        </w:rPr>
        <w:t>службы</w:t>
      </w:r>
      <w:r w:rsidRPr="00684847">
        <w:rPr>
          <w:rFonts w:ascii="Times New Roman" w:hAnsi="Times New Roman"/>
          <w:spacing w:val="-6"/>
          <w:sz w:val="28"/>
          <w:szCs w:val="28"/>
        </w:rPr>
        <w:t xml:space="preserve"> </w:t>
      </w:r>
      <w:r w:rsidRPr="00684847">
        <w:rPr>
          <w:rFonts w:ascii="Times New Roman" w:hAnsi="Times New Roman"/>
          <w:sz w:val="28"/>
          <w:szCs w:val="28"/>
        </w:rPr>
        <w:t>по</w:t>
      </w:r>
      <w:r w:rsidRPr="00684847">
        <w:rPr>
          <w:rFonts w:ascii="Times New Roman" w:hAnsi="Times New Roman"/>
          <w:spacing w:val="-9"/>
          <w:sz w:val="28"/>
          <w:szCs w:val="28"/>
        </w:rPr>
        <w:t xml:space="preserve"> </w:t>
      </w:r>
      <w:r w:rsidRPr="00684847">
        <w:rPr>
          <w:rFonts w:ascii="Times New Roman" w:hAnsi="Times New Roman"/>
          <w:sz w:val="28"/>
          <w:szCs w:val="28"/>
        </w:rPr>
        <w:t>контракту;</w:t>
      </w:r>
    </w:p>
    <w:p w:rsidR="006D04AC" w:rsidRPr="00684847" w:rsidRDefault="006D04AC" w:rsidP="001A1A0F">
      <w:pPr>
        <w:pStyle w:val="af7"/>
        <w:numPr>
          <w:ilvl w:val="0"/>
          <w:numId w:val="65"/>
        </w:numPr>
        <w:tabs>
          <w:tab w:val="left" w:pos="2434"/>
          <w:tab w:val="left" w:pos="4082"/>
          <w:tab w:val="left" w:pos="5794"/>
          <w:tab w:val="left" w:pos="6888"/>
          <w:tab w:val="left" w:pos="7579"/>
          <w:tab w:val="left" w:pos="9543"/>
        </w:tabs>
        <w:spacing w:before="17" w:line="254" w:lineRule="auto"/>
        <w:ind w:right="120"/>
        <w:jc w:val="both"/>
        <w:rPr>
          <w:rFonts w:ascii="Times New Roman" w:hAnsi="Times New Roman"/>
          <w:sz w:val="28"/>
          <w:szCs w:val="28"/>
        </w:rPr>
      </w:pPr>
      <w:r w:rsidRPr="00684847">
        <w:rPr>
          <w:rFonts w:ascii="Times New Roman" w:hAnsi="Times New Roman"/>
          <w:sz w:val="28"/>
          <w:szCs w:val="28"/>
        </w:rPr>
        <w:t>организация</w:t>
      </w:r>
      <w:r w:rsidRPr="00684847">
        <w:rPr>
          <w:rFonts w:ascii="Times New Roman" w:hAnsi="Times New Roman"/>
          <w:sz w:val="28"/>
          <w:szCs w:val="28"/>
        </w:rPr>
        <w:tab/>
        <w:t>подготовки</w:t>
      </w:r>
      <w:r w:rsidRPr="00684847">
        <w:rPr>
          <w:rFonts w:ascii="Times New Roman" w:hAnsi="Times New Roman"/>
          <w:sz w:val="28"/>
          <w:szCs w:val="28"/>
        </w:rPr>
        <w:tab/>
        <w:t>офицерских</w:t>
      </w:r>
      <w:r w:rsidRPr="00684847">
        <w:rPr>
          <w:rFonts w:ascii="Times New Roman" w:hAnsi="Times New Roman"/>
          <w:sz w:val="28"/>
          <w:szCs w:val="28"/>
        </w:rPr>
        <w:tab/>
        <w:t>кадров</w:t>
      </w:r>
      <w:r w:rsidRPr="00684847">
        <w:rPr>
          <w:rFonts w:ascii="Times New Roman" w:hAnsi="Times New Roman"/>
          <w:sz w:val="28"/>
          <w:szCs w:val="28"/>
        </w:rPr>
        <w:tab/>
        <w:t>для</w:t>
      </w:r>
      <w:r w:rsidRPr="00684847">
        <w:rPr>
          <w:rFonts w:ascii="Times New Roman" w:hAnsi="Times New Roman"/>
          <w:sz w:val="28"/>
          <w:szCs w:val="28"/>
        </w:rPr>
        <w:tab/>
        <w:t>Вооружен</w:t>
      </w:r>
      <w:r w:rsidR="00A75432" w:rsidRPr="00684847">
        <w:rPr>
          <w:rFonts w:ascii="Times New Roman" w:hAnsi="Times New Roman"/>
          <w:sz w:val="28"/>
          <w:szCs w:val="28"/>
        </w:rPr>
        <w:t>ных</w:t>
      </w:r>
      <w:r w:rsidR="00684847">
        <w:rPr>
          <w:rFonts w:ascii="Times New Roman" w:hAnsi="Times New Roman"/>
          <w:sz w:val="28"/>
          <w:szCs w:val="28"/>
        </w:rPr>
        <w:t xml:space="preserve"> </w:t>
      </w:r>
      <w:r w:rsidRPr="00684847">
        <w:rPr>
          <w:rFonts w:ascii="Times New Roman" w:hAnsi="Times New Roman"/>
          <w:sz w:val="28"/>
          <w:szCs w:val="28"/>
        </w:rPr>
        <w:t>Сил</w:t>
      </w:r>
      <w:r w:rsidR="00A75432" w:rsidRPr="00684847">
        <w:rPr>
          <w:rFonts w:ascii="Times New Roman" w:hAnsi="Times New Roman"/>
          <w:sz w:val="28"/>
          <w:szCs w:val="28"/>
        </w:rPr>
        <w:t xml:space="preserve"> </w:t>
      </w:r>
      <w:r w:rsidRPr="00684847">
        <w:rPr>
          <w:rFonts w:ascii="Times New Roman" w:hAnsi="Times New Roman"/>
          <w:sz w:val="28"/>
          <w:szCs w:val="28"/>
        </w:rPr>
        <w:t>Российской</w:t>
      </w:r>
      <w:r w:rsidRPr="00684847">
        <w:rPr>
          <w:rFonts w:ascii="Times New Roman" w:hAnsi="Times New Roman"/>
          <w:spacing w:val="60"/>
          <w:sz w:val="28"/>
          <w:szCs w:val="28"/>
        </w:rPr>
        <w:t xml:space="preserve"> </w:t>
      </w:r>
      <w:r w:rsidRPr="00684847">
        <w:rPr>
          <w:rFonts w:ascii="Times New Roman" w:hAnsi="Times New Roman"/>
          <w:sz w:val="28"/>
          <w:szCs w:val="28"/>
        </w:rPr>
        <w:t>Федерации,</w:t>
      </w:r>
      <w:r w:rsidRPr="00684847">
        <w:rPr>
          <w:rFonts w:ascii="Times New Roman" w:hAnsi="Times New Roman"/>
          <w:spacing w:val="62"/>
          <w:sz w:val="28"/>
          <w:szCs w:val="28"/>
        </w:rPr>
        <w:t xml:space="preserve"> </w:t>
      </w:r>
      <w:r w:rsidRPr="00684847">
        <w:rPr>
          <w:rFonts w:ascii="Times New Roman" w:hAnsi="Times New Roman"/>
          <w:sz w:val="28"/>
          <w:szCs w:val="28"/>
        </w:rPr>
        <w:t>Министерства</w:t>
      </w:r>
      <w:r w:rsidRPr="00684847">
        <w:rPr>
          <w:rFonts w:ascii="Times New Roman" w:hAnsi="Times New Roman"/>
          <w:spacing w:val="65"/>
          <w:sz w:val="28"/>
          <w:szCs w:val="28"/>
        </w:rPr>
        <w:t xml:space="preserve"> </w:t>
      </w:r>
      <w:r w:rsidRPr="00684847">
        <w:rPr>
          <w:rFonts w:ascii="Times New Roman" w:hAnsi="Times New Roman"/>
          <w:sz w:val="28"/>
          <w:szCs w:val="28"/>
        </w:rPr>
        <w:t>внутренних</w:t>
      </w:r>
      <w:r w:rsidRPr="00684847">
        <w:rPr>
          <w:rFonts w:ascii="Times New Roman" w:hAnsi="Times New Roman"/>
          <w:spacing w:val="57"/>
          <w:sz w:val="28"/>
          <w:szCs w:val="28"/>
        </w:rPr>
        <w:t xml:space="preserve"> </w:t>
      </w:r>
      <w:r w:rsidRPr="00684847">
        <w:rPr>
          <w:rFonts w:ascii="Times New Roman" w:hAnsi="Times New Roman"/>
          <w:sz w:val="28"/>
          <w:szCs w:val="28"/>
        </w:rPr>
        <w:t>дел</w:t>
      </w:r>
      <w:r w:rsidRPr="00684847">
        <w:rPr>
          <w:rFonts w:ascii="Times New Roman" w:hAnsi="Times New Roman"/>
          <w:spacing w:val="58"/>
          <w:sz w:val="28"/>
          <w:szCs w:val="28"/>
        </w:rPr>
        <w:t xml:space="preserve"> </w:t>
      </w:r>
      <w:r w:rsidRPr="00684847">
        <w:rPr>
          <w:rFonts w:ascii="Times New Roman" w:hAnsi="Times New Roman"/>
          <w:sz w:val="28"/>
          <w:szCs w:val="28"/>
        </w:rPr>
        <w:t>Росси</w:t>
      </w:r>
      <w:r w:rsidRPr="00684847">
        <w:rPr>
          <w:rFonts w:ascii="Times New Roman" w:hAnsi="Times New Roman"/>
          <w:sz w:val="28"/>
          <w:szCs w:val="28"/>
        </w:rPr>
        <w:t>й</w:t>
      </w:r>
      <w:r w:rsidRPr="00684847">
        <w:rPr>
          <w:rFonts w:ascii="Times New Roman" w:hAnsi="Times New Roman"/>
          <w:sz w:val="28"/>
          <w:szCs w:val="28"/>
        </w:rPr>
        <w:t>ской</w:t>
      </w:r>
      <w:r w:rsidRPr="00684847">
        <w:rPr>
          <w:rFonts w:ascii="Times New Roman" w:hAnsi="Times New Roman"/>
          <w:spacing w:val="60"/>
          <w:sz w:val="28"/>
          <w:szCs w:val="28"/>
        </w:rPr>
        <w:t xml:space="preserve"> </w:t>
      </w:r>
      <w:r w:rsidRPr="00684847">
        <w:rPr>
          <w:rFonts w:ascii="Times New Roman" w:hAnsi="Times New Roman"/>
          <w:sz w:val="28"/>
          <w:szCs w:val="28"/>
        </w:rPr>
        <w:t>Федерации,</w:t>
      </w:r>
    </w:p>
    <w:p w:rsidR="006D04AC" w:rsidRPr="00684847" w:rsidRDefault="006D04AC" w:rsidP="001A1A0F">
      <w:pPr>
        <w:pStyle w:val="af7"/>
        <w:numPr>
          <w:ilvl w:val="0"/>
          <w:numId w:val="65"/>
        </w:numPr>
        <w:spacing w:before="89" w:line="252" w:lineRule="auto"/>
        <w:ind w:right="128"/>
        <w:jc w:val="both"/>
        <w:rPr>
          <w:rFonts w:ascii="Times New Roman" w:hAnsi="Times New Roman"/>
          <w:sz w:val="28"/>
          <w:szCs w:val="28"/>
        </w:rPr>
      </w:pPr>
      <w:r w:rsidRPr="00684847">
        <w:rPr>
          <w:rFonts w:ascii="Times New Roman" w:hAnsi="Times New Roman"/>
          <w:sz w:val="28"/>
          <w:szCs w:val="28"/>
        </w:rPr>
        <w:t>Федеральной</w:t>
      </w:r>
      <w:r w:rsidRPr="00684847">
        <w:rPr>
          <w:rFonts w:ascii="Times New Roman" w:hAnsi="Times New Roman"/>
          <w:spacing w:val="1"/>
          <w:sz w:val="28"/>
          <w:szCs w:val="28"/>
        </w:rPr>
        <w:t xml:space="preserve"> </w:t>
      </w:r>
      <w:r w:rsidRPr="00684847">
        <w:rPr>
          <w:rFonts w:ascii="Times New Roman" w:hAnsi="Times New Roman"/>
          <w:sz w:val="28"/>
          <w:szCs w:val="28"/>
        </w:rPr>
        <w:t>службы</w:t>
      </w:r>
      <w:r w:rsidRPr="00684847">
        <w:rPr>
          <w:rFonts w:ascii="Times New Roman" w:hAnsi="Times New Roman"/>
          <w:spacing w:val="1"/>
          <w:sz w:val="28"/>
          <w:szCs w:val="28"/>
        </w:rPr>
        <w:t xml:space="preserve"> </w:t>
      </w:r>
      <w:r w:rsidRPr="00684847">
        <w:rPr>
          <w:rFonts w:ascii="Times New Roman" w:hAnsi="Times New Roman"/>
          <w:sz w:val="28"/>
          <w:szCs w:val="28"/>
        </w:rPr>
        <w:t>безопасности</w:t>
      </w:r>
      <w:r w:rsidRPr="00684847">
        <w:rPr>
          <w:rFonts w:ascii="Times New Roman" w:hAnsi="Times New Roman"/>
          <w:spacing w:val="1"/>
          <w:sz w:val="28"/>
          <w:szCs w:val="28"/>
        </w:rPr>
        <w:t xml:space="preserve"> </w:t>
      </w:r>
      <w:r w:rsidRPr="00684847">
        <w:rPr>
          <w:rFonts w:ascii="Times New Roman" w:hAnsi="Times New Roman"/>
          <w:sz w:val="28"/>
          <w:szCs w:val="28"/>
        </w:rPr>
        <w:t>Российской</w:t>
      </w:r>
      <w:r w:rsidRPr="00684847">
        <w:rPr>
          <w:rFonts w:ascii="Times New Roman" w:hAnsi="Times New Roman"/>
          <w:spacing w:val="1"/>
          <w:sz w:val="28"/>
          <w:szCs w:val="28"/>
        </w:rPr>
        <w:t xml:space="preserve"> </w:t>
      </w:r>
      <w:r w:rsidRPr="00684847">
        <w:rPr>
          <w:rFonts w:ascii="Times New Roman" w:hAnsi="Times New Roman"/>
          <w:sz w:val="28"/>
          <w:szCs w:val="28"/>
        </w:rPr>
        <w:t>Федерации,</w:t>
      </w:r>
      <w:r w:rsidRPr="00684847">
        <w:rPr>
          <w:rFonts w:ascii="Times New Roman" w:hAnsi="Times New Roman"/>
          <w:spacing w:val="1"/>
          <w:sz w:val="28"/>
          <w:szCs w:val="28"/>
        </w:rPr>
        <w:t xml:space="preserve"> </w:t>
      </w:r>
      <w:r w:rsidRPr="00684847">
        <w:rPr>
          <w:rFonts w:ascii="Times New Roman" w:hAnsi="Times New Roman"/>
          <w:sz w:val="28"/>
          <w:szCs w:val="28"/>
        </w:rPr>
        <w:t>Министе</w:t>
      </w:r>
      <w:r w:rsidRPr="00684847">
        <w:rPr>
          <w:rFonts w:ascii="Times New Roman" w:hAnsi="Times New Roman"/>
          <w:sz w:val="28"/>
          <w:szCs w:val="28"/>
        </w:rPr>
        <w:t>р</w:t>
      </w:r>
      <w:r w:rsidRPr="00684847">
        <w:rPr>
          <w:rFonts w:ascii="Times New Roman" w:hAnsi="Times New Roman"/>
          <w:sz w:val="28"/>
          <w:szCs w:val="28"/>
        </w:rPr>
        <w:t>ства</w:t>
      </w:r>
      <w:r w:rsidRPr="00684847">
        <w:rPr>
          <w:rFonts w:ascii="Times New Roman" w:hAnsi="Times New Roman"/>
          <w:spacing w:val="1"/>
          <w:sz w:val="28"/>
          <w:szCs w:val="28"/>
        </w:rPr>
        <w:t xml:space="preserve"> </w:t>
      </w:r>
      <w:r w:rsidRPr="00684847">
        <w:rPr>
          <w:rFonts w:ascii="Times New Roman" w:hAnsi="Times New Roman"/>
          <w:sz w:val="28"/>
          <w:szCs w:val="28"/>
        </w:rPr>
        <w:t>Российской Федерации по делам гражданской обороны, чрезвыча</w:t>
      </w:r>
      <w:r w:rsidRPr="00684847">
        <w:rPr>
          <w:rFonts w:ascii="Times New Roman" w:hAnsi="Times New Roman"/>
          <w:sz w:val="28"/>
          <w:szCs w:val="28"/>
        </w:rPr>
        <w:t>й</w:t>
      </w:r>
      <w:r w:rsidRPr="00684847">
        <w:rPr>
          <w:rFonts w:ascii="Times New Roman" w:hAnsi="Times New Roman"/>
          <w:sz w:val="28"/>
          <w:szCs w:val="28"/>
        </w:rPr>
        <w:t>ным ситуациям</w:t>
      </w:r>
      <w:r w:rsidRPr="00684847">
        <w:rPr>
          <w:rFonts w:ascii="Times New Roman" w:hAnsi="Times New Roman"/>
          <w:spacing w:val="-67"/>
          <w:sz w:val="28"/>
          <w:szCs w:val="28"/>
        </w:rPr>
        <w:t xml:space="preserve"> </w:t>
      </w:r>
      <w:r w:rsidRPr="00684847">
        <w:rPr>
          <w:rFonts w:ascii="Times New Roman" w:hAnsi="Times New Roman"/>
          <w:sz w:val="28"/>
          <w:szCs w:val="28"/>
        </w:rPr>
        <w:t>и</w:t>
      </w:r>
      <w:r w:rsidRPr="00684847">
        <w:rPr>
          <w:rFonts w:ascii="Times New Roman" w:hAnsi="Times New Roman"/>
          <w:spacing w:val="1"/>
          <w:sz w:val="28"/>
          <w:szCs w:val="28"/>
        </w:rPr>
        <w:t xml:space="preserve"> </w:t>
      </w:r>
      <w:r w:rsidRPr="00684847">
        <w:rPr>
          <w:rFonts w:ascii="Times New Roman" w:hAnsi="Times New Roman"/>
          <w:sz w:val="28"/>
          <w:szCs w:val="28"/>
        </w:rPr>
        <w:t>ликвидации</w:t>
      </w:r>
      <w:r w:rsidRPr="00684847">
        <w:rPr>
          <w:rFonts w:ascii="Times New Roman" w:hAnsi="Times New Roman"/>
          <w:spacing w:val="1"/>
          <w:sz w:val="28"/>
          <w:szCs w:val="28"/>
        </w:rPr>
        <w:t xml:space="preserve"> </w:t>
      </w:r>
      <w:r w:rsidRPr="00684847">
        <w:rPr>
          <w:rFonts w:ascii="Times New Roman" w:hAnsi="Times New Roman"/>
          <w:sz w:val="28"/>
          <w:szCs w:val="28"/>
        </w:rPr>
        <w:t>последствий</w:t>
      </w:r>
      <w:r w:rsidRPr="00684847">
        <w:rPr>
          <w:rFonts w:ascii="Times New Roman" w:hAnsi="Times New Roman"/>
          <w:spacing w:val="2"/>
          <w:sz w:val="28"/>
          <w:szCs w:val="28"/>
        </w:rPr>
        <w:t xml:space="preserve"> </w:t>
      </w:r>
      <w:r w:rsidRPr="00684847">
        <w:rPr>
          <w:rFonts w:ascii="Times New Roman" w:hAnsi="Times New Roman"/>
          <w:sz w:val="28"/>
          <w:szCs w:val="28"/>
        </w:rPr>
        <w:t>стихийных</w:t>
      </w:r>
      <w:r w:rsidRPr="00684847">
        <w:rPr>
          <w:rFonts w:ascii="Times New Roman" w:hAnsi="Times New Roman"/>
          <w:spacing w:val="-4"/>
          <w:sz w:val="28"/>
          <w:szCs w:val="28"/>
        </w:rPr>
        <w:t xml:space="preserve"> </w:t>
      </w:r>
      <w:r w:rsidRPr="00684847">
        <w:rPr>
          <w:rFonts w:ascii="Times New Roman" w:hAnsi="Times New Roman"/>
          <w:sz w:val="28"/>
          <w:szCs w:val="28"/>
        </w:rPr>
        <w:t>бедствий;</w:t>
      </w:r>
    </w:p>
    <w:p w:rsidR="006D04AC" w:rsidRPr="00684847" w:rsidRDefault="006D04AC" w:rsidP="001A1A0F">
      <w:pPr>
        <w:pStyle w:val="af7"/>
        <w:numPr>
          <w:ilvl w:val="0"/>
          <w:numId w:val="65"/>
        </w:numPr>
        <w:spacing w:line="321" w:lineRule="exact"/>
        <w:jc w:val="both"/>
        <w:rPr>
          <w:rFonts w:ascii="Times New Roman" w:hAnsi="Times New Roman"/>
          <w:sz w:val="28"/>
          <w:szCs w:val="28"/>
        </w:rPr>
      </w:pPr>
      <w:r w:rsidRPr="00684847">
        <w:rPr>
          <w:rFonts w:ascii="Times New Roman" w:hAnsi="Times New Roman"/>
          <w:sz w:val="28"/>
          <w:szCs w:val="28"/>
        </w:rPr>
        <w:t>военно-учебные</w:t>
      </w:r>
      <w:r w:rsidRPr="00684847">
        <w:rPr>
          <w:rFonts w:ascii="Times New Roman" w:hAnsi="Times New Roman"/>
          <w:spacing w:val="-8"/>
          <w:sz w:val="28"/>
          <w:szCs w:val="28"/>
        </w:rPr>
        <w:t xml:space="preserve"> </w:t>
      </w:r>
      <w:r w:rsidRPr="00684847">
        <w:rPr>
          <w:rFonts w:ascii="Times New Roman" w:hAnsi="Times New Roman"/>
          <w:sz w:val="28"/>
          <w:szCs w:val="28"/>
        </w:rPr>
        <w:t>заведения</w:t>
      </w:r>
      <w:r w:rsidRPr="00684847">
        <w:rPr>
          <w:rFonts w:ascii="Times New Roman" w:hAnsi="Times New Roman"/>
          <w:spacing w:val="-4"/>
          <w:sz w:val="28"/>
          <w:szCs w:val="28"/>
        </w:rPr>
        <w:t xml:space="preserve"> </w:t>
      </w:r>
      <w:r w:rsidRPr="00684847">
        <w:rPr>
          <w:rFonts w:ascii="Times New Roman" w:hAnsi="Times New Roman"/>
          <w:sz w:val="28"/>
          <w:szCs w:val="28"/>
        </w:rPr>
        <w:t>и</w:t>
      </w:r>
      <w:r w:rsidRPr="00684847">
        <w:rPr>
          <w:rFonts w:ascii="Times New Roman" w:hAnsi="Times New Roman"/>
          <w:spacing w:val="-5"/>
          <w:sz w:val="28"/>
          <w:szCs w:val="28"/>
        </w:rPr>
        <w:t xml:space="preserve"> </w:t>
      </w:r>
      <w:r w:rsidRPr="00684847">
        <w:rPr>
          <w:rFonts w:ascii="Times New Roman" w:hAnsi="Times New Roman"/>
          <w:sz w:val="28"/>
          <w:szCs w:val="28"/>
        </w:rPr>
        <w:t>военно-учебные</w:t>
      </w:r>
      <w:r w:rsidRPr="00684847">
        <w:rPr>
          <w:rFonts w:ascii="Times New Roman" w:hAnsi="Times New Roman"/>
          <w:spacing w:val="-7"/>
          <w:sz w:val="28"/>
          <w:szCs w:val="28"/>
        </w:rPr>
        <w:t xml:space="preserve"> </w:t>
      </w:r>
      <w:r w:rsidRPr="00684847">
        <w:rPr>
          <w:rFonts w:ascii="Times New Roman" w:hAnsi="Times New Roman"/>
          <w:sz w:val="28"/>
          <w:szCs w:val="28"/>
        </w:rPr>
        <w:t>центры.</w:t>
      </w:r>
    </w:p>
    <w:p w:rsidR="006D04AC" w:rsidRPr="006D04AC" w:rsidRDefault="006D04AC" w:rsidP="006D04AC">
      <w:pPr>
        <w:adjustRightInd/>
        <w:spacing w:before="8"/>
        <w:ind w:firstLine="0"/>
        <w:jc w:val="left"/>
        <w:rPr>
          <w:rFonts w:ascii="Times New Roman" w:hAnsi="Times New Roman" w:cs="Times New Roman"/>
          <w:sz w:val="32"/>
          <w:szCs w:val="28"/>
          <w:lang w:eastAsia="en-US"/>
        </w:rPr>
      </w:pPr>
      <w:bookmarkStart w:id="190" w:name="_bookmark4"/>
      <w:bookmarkEnd w:id="190"/>
    </w:p>
    <w:p w:rsidR="006D04AC" w:rsidRPr="00A75432" w:rsidRDefault="006D04AC" w:rsidP="00684847">
      <w:pPr>
        <w:adjustRightInd/>
        <w:jc w:val="left"/>
        <w:outlineLvl w:val="1"/>
        <w:rPr>
          <w:rFonts w:ascii="Times New Roman" w:hAnsi="Times New Roman" w:cs="Times New Roman"/>
          <w:b/>
          <w:bCs/>
          <w:i/>
          <w:sz w:val="28"/>
          <w:szCs w:val="28"/>
          <w:lang w:eastAsia="en-US"/>
        </w:rPr>
      </w:pPr>
      <w:bookmarkStart w:id="191" w:name="_bookmark9"/>
      <w:bookmarkEnd w:id="191"/>
      <w:r w:rsidRPr="00A75432">
        <w:rPr>
          <w:rFonts w:ascii="Times New Roman" w:hAnsi="Times New Roman" w:cs="Times New Roman"/>
          <w:b/>
          <w:bCs/>
          <w:i/>
          <w:sz w:val="28"/>
          <w:szCs w:val="28"/>
          <w:lang w:eastAsia="en-US"/>
        </w:rPr>
        <w:t>Модуль</w:t>
      </w:r>
      <w:r w:rsidRPr="00A75432">
        <w:rPr>
          <w:rFonts w:ascii="Times New Roman" w:hAnsi="Times New Roman" w:cs="Times New Roman"/>
          <w:b/>
          <w:bCs/>
          <w:i/>
          <w:spacing w:val="-8"/>
          <w:sz w:val="28"/>
          <w:szCs w:val="28"/>
          <w:lang w:eastAsia="en-US"/>
        </w:rPr>
        <w:t xml:space="preserve"> </w:t>
      </w:r>
      <w:r w:rsidRPr="00A75432">
        <w:rPr>
          <w:rFonts w:ascii="Times New Roman" w:hAnsi="Times New Roman" w:cs="Times New Roman"/>
          <w:b/>
          <w:bCs/>
          <w:i/>
          <w:sz w:val="28"/>
          <w:szCs w:val="28"/>
          <w:lang w:eastAsia="en-US"/>
        </w:rPr>
        <w:t>«Основы</w:t>
      </w:r>
      <w:r w:rsidRPr="00A75432">
        <w:rPr>
          <w:rFonts w:ascii="Times New Roman" w:hAnsi="Times New Roman" w:cs="Times New Roman"/>
          <w:b/>
          <w:bCs/>
          <w:i/>
          <w:spacing w:val="-8"/>
          <w:sz w:val="28"/>
          <w:szCs w:val="28"/>
          <w:lang w:eastAsia="en-US"/>
        </w:rPr>
        <w:t xml:space="preserve"> </w:t>
      </w:r>
      <w:r w:rsidRPr="00A75432">
        <w:rPr>
          <w:rFonts w:ascii="Times New Roman" w:hAnsi="Times New Roman" w:cs="Times New Roman"/>
          <w:b/>
          <w:bCs/>
          <w:i/>
          <w:sz w:val="28"/>
          <w:szCs w:val="28"/>
          <w:lang w:eastAsia="en-US"/>
        </w:rPr>
        <w:t>медицинских</w:t>
      </w:r>
      <w:r w:rsidRPr="00A75432">
        <w:rPr>
          <w:rFonts w:ascii="Times New Roman" w:hAnsi="Times New Roman" w:cs="Times New Roman"/>
          <w:b/>
          <w:bCs/>
          <w:i/>
          <w:spacing w:val="-1"/>
          <w:sz w:val="28"/>
          <w:szCs w:val="28"/>
          <w:lang w:eastAsia="en-US"/>
        </w:rPr>
        <w:t xml:space="preserve"> </w:t>
      </w:r>
      <w:r w:rsidRPr="00A75432">
        <w:rPr>
          <w:rFonts w:ascii="Times New Roman" w:hAnsi="Times New Roman" w:cs="Times New Roman"/>
          <w:b/>
          <w:bCs/>
          <w:i/>
          <w:sz w:val="28"/>
          <w:szCs w:val="28"/>
          <w:lang w:eastAsia="en-US"/>
        </w:rPr>
        <w:t>знаний.</w:t>
      </w:r>
      <w:r w:rsidRPr="00A75432">
        <w:rPr>
          <w:rFonts w:ascii="Times New Roman" w:hAnsi="Times New Roman" w:cs="Times New Roman"/>
          <w:b/>
          <w:bCs/>
          <w:i/>
          <w:spacing w:val="-1"/>
          <w:sz w:val="28"/>
          <w:szCs w:val="28"/>
          <w:lang w:eastAsia="en-US"/>
        </w:rPr>
        <w:t xml:space="preserve"> </w:t>
      </w:r>
      <w:r w:rsidRPr="00A75432">
        <w:rPr>
          <w:rFonts w:ascii="Times New Roman" w:hAnsi="Times New Roman" w:cs="Times New Roman"/>
          <w:b/>
          <w:bCs/>
          <w:i/>
          <w:sz w:val="28"/>
          <w:szCs w:val="28"/>
          <w:lang w:eastAsia="en-US"/>
        </w:rPr>
        <w:t>Оказание</w:t>
      </w:r>
      <w:r w:rsidRPr="00A75432">
        <w:rPr>
          <w:rFonts w:ascii="Times New Roman" w:hAnsi="Times New Roman" w:cs="Times New Roman"/>
          <w:b/>
          <w:bCs/>
          <w:i/>
          <w:spacing w:val="-6"/>
          <w:sz w:val="28"/>
          <w:szCs w:val="28"/>
          <w:lang w:eastAsia="en-US"/>
        </w:rPr>
        <w:t xml:space="preserve"> </w:t>
      </w:r>
      <w:r w:rsidRPr="00A75432">
        <w:rPr>
          <w:rFonts w:ascii="Times New Roman" w:hAnsi="Times New Roman" w:cs="Times New Roman"/>
          <w:b/>
          <w:bCs/>
          <w:i/>
          <w:sz w:val="28"/>
          <w:szCs w:val="28"/>
          <w:lang w:eastAsia="en-US"/>
        </w:rPr>
        <w:t>первой помощи»:</w:t>
      </w:r>
    </w:p>
    <w:p w:rsidR="006D04AC" w:rsidRPr="00684847" w:rsidRDefault="006D04AC" w:rsidP="001A1A0F">
      <w:pPr>
        <w:pStyle w:val="af7"/>
        <w:numPr>
          <w:ilvl w:val="0"/>
          <w:numId w:val="66"/>
        </w:numPr>
        <w:spacing w:before="24"/>
        <w:rPr>
          <w:rFonts w:ascii="Times New Roman" w:hAnsi="Times New Roman"/>
          <w:sz w:val="28"/>
          <w:szCs w:val="28"/>
        </w:rPr>
      </w:pPr>
      <w:r w:rsidRPr="00684847">
        <w:rPr>
          <w:rFonts w:ascii="Times New Roman" w:hAnsi="Times New Roman"/>
          <w:sz w:val="28"/>
          <w:szCs w:val="28"/>
        </w:rPr>
        <w:t>понятия</w:t>
      </w:r>
      <w:r w:rsidRPr="00684847">
        <w:rPr>
          <w:rFonts w:ascii="Times New Roman" w:hAnsi="Times New Roman"/>
          <w:spacing w:val="2"/>
          <w:sz w:val="28"/>
          <w:szCs w:val="28"/>
        </w:rPr>
        <w:t xml:space="preserve"> </w:t>
      </w:r>
      <w:r w:rsidRPr="00684847">
        <w:rPr>
          <w:rFonts w:ascii="Times New Roman" w:hAnsi="Times New Roman"/>
          <w:sz w:val="28"/>
          <w:szCs w:val="28"/>
        </w:rPr>
        <w:t>«здоровье»,</w:t>
      </w:r>
      <w:r w:rsidRPr="00684847">
        <w:rPr>
          <w:rFonts w:ascii="Times New Roman" w:hAnsi="Times New Roman"/>
          <w:spacing w:val="4"/>
          <w:sz w:val="28"/>
          <w:szCs w:val="28"/>
        </w:rPr>
        <w:t xml:space="preserve"> </w:t>
      </w:r>
      <w:r w:rsidRPr="00684847">
        <w:rPr>
          <w:rFonts w:ascii="Times New Roman" w:hAnsi="Times New Roman"/>
          <w:sz w:val="28"/>
          <w:szCs w:val="28"/>
        </w:rPr>
        <w:t>«охрана здоровья»,</w:t>
      </w:r>
      <w:r w:rsidRPr="00684847">
        <w:rPr>
          <w:rFonts w:ascii="Times New Roman" w:hAnsi="Times New Roman"/>
          <w:spacing w:val="3"/>
          <w:sz w:val="28"/>
          <w:szCs w:val="28"/>
        </w:rPr>
        <w:t xml:space="preserve"> </w:t>
      </w:r>
      <w:r w:rsidRPr="00684847">
        <w:rPr>
          <w:rFonts w:ascii="Times New Roman" w:hAnsi="Times New Roman"/>
          <w:sz w:val="28"/>
          <w:szCs w:val="28"/>
        </w:rPr>
        <w:t>«здоровый</w:t>
      </w:r>
      <w:r w:rsidRPr="00684847">
        <w:rPr>
          <w:rFonts w:ascii="Times New Roman" w:hAnsi="Times New Roman"/>
          <w:spacing w:val="3"/>
          <w:sz w:val="28"/>
          <w:szCs w:val="28"/>
        </w:rPr>
        <w:t xml:space="preserve"> </w:t>
      </w:r>
      <w:r w:rsidRPr="00684847">
        <w:rPr>
          <w:rFonts w:ascii="Times New Roman" w:hAnsi="Times New Roman"/>
          <w:sz w:val="28"/>
          <w:szCs w:val="28"/>
        </w:rPr>
        <w:t>образ жизни»,</w:t>
      </w:r>
      <w:r w:rsidRPr="00684847">
        <w:rPr>
          <w:rFonts w:ascii="Times New Roman" w:hAnsi="Times New Roman"/>
          <w:spacing w:val="3"/>
          <w:sz w:val="28"/>
          <w:szCs w:val="28"/>
        </w:rPr>
        <w:t xml:space="preserve"> </w:t>
      </w:r>
      <w:r w:rsidRPr="00684847">
        <w:rPr>
          <w:rFonts w:ascii="Times New Roman" w:hAnsi="Times New Roman"/>
          <w:sz w:val="28"/>
          <w:szCs w:val="28"/>
        </w:rPr>
        <w:t>«леч</w:t>
      </w:r>
      <w:r w:rsidRPr="00684847">
        <w:rPr>
          <w:rFonts w:ascii="Times New Roman" w:hAnsi="Times New Roman"/>
          <w:sz w:val="28"/>
          <w:szCs w:val="28"/>
        </w:rPr>
        <w:t>е</w:t>
      </w:r>
      <w:r w:rsidRPr="00684847">
        <w:rPr>
          <w:rFonts w:ascii="Times New Roman" w:hAnsi="Times New Roman"/>
          <w:sz w:val="28"/>
          <w:szCs w:val="28"/>
        </w:rPr>
        <w:t>ние»,</w:t>
      </w:r>
    </w:p>
    <w:p w:rsidR="006D04AC" w:rsidRPr="00684847" w:rsidRDefault="006D04AC" w:rsidP="001A1A0F">
      <w:pPr>
        <w:pStyle w:val="af7"/>
        <w:numPr>
          <w:ilvl w:val="0"/>
          <w:numId w:val="66"/>
        </w:numPr>
        <w:spacing w:before="24"/>
        <w:rPr>
          <w:rFonts w:ascii="Times New Roman" w:hAnsi="Times New Roman"/>
          <w:sz w:val="28"/>
          <w:szCs w:val="28"/>
        </w:rPr>
      </w:pPr>
      <w:r w:rsidRPr="00684847">
        <w:rPr>
          <w:rFonts w:ascii="Times New Roman" w:hAnsi="Times New Roman"/>
          <w:sz w:val="28"/>
          <w:szCs w:val="28"/>
        </w:rPr>
        <w:t>«профилактика»;</w:t>
      </w:r>
    </w:p>
    <w:p w:rsidR="006D04AC" w:rsidRPr="00684847" w:rsidRDefault="006D04AC" w:rsidP="001A1A0F">
      <w:pPr>
        <w:pStyle w:val="af7"/>
        <w:numPr>
          <w:ilvl w:val="0"/>
          <w:numId w:val="66"/>
        </w:numPr>
        <w:spacing w:before="24" w:line="264" w:lineRule="auto"/>
        <w:rPr>
          <w:rFonts w:ascii="Times New Roman" w:hAnsi="Times New Roman"/>
          <w:sz w:val="28"/>
          <w:szCs w:val="28"/>
        </w:rPr>
      </w:pPr>
      <w:r w:rsidRPr="00684847">
        <w:rPr>
          <w:rFonts w:ascii="Times New Roman" w:hAnsi="Times New Roman"/>
          <w:sz w:val="28"/>
          <w:szCs w:val="28"/>
        </w:rPr>
        <w:t>биологические,</w:t>
      </w:r>
      <w:r w:rsidRPr="00684847">
        <w:rPr>
          <w:rFonts w:ascii="Times New Roman" w:hAnsi="Times New Roman"/>
          <w:spacing w:val="20"/>
          <w:sz w:val="28"/>
          <w:szCs w:val="28"/>
        </w:rPr>
        <w:t xml:space="preserve"> </w:t>
      </w:r>
      <w:r w:rsidRPr="00684847">
        <w:rPr>
          <w:rFonts w:ascii="Times New Roman" w:hAnsi="Times New Roman"/>
          <w:sz w:val="28"/>
          <w:szCs w:val="28"/>
        </w:rPr>
        <w:t>социально-экономические,</w:t>
      </w:r>
      <w:r w:rsidRPr="00684847">
        <w:rPr>
          <w:rFonts w:ascii="Times New Roman" w:hAnsi="Times New Roman"/>
          <w:spacing w:val="20"/>
          <w:sz w:val="28"/>
          <w:szCs w:val="28"/>
        </w:rPr>
        <w:t xml:space="preserve"> </w:t>
      </w:r>
      <w:r w:rsidRPr="00684847">
        <w:rPr>
          <w:rFonts w:ascii="Times New Roman" w:hAnsi="Times New Roman"/>
          <w:sz w:val="28"/>
          <w:szCs w:val="28"/>
        </w:rPr>
        <w:t>экологические</w:t>
      </w:r>
      <w:r w:rsidRPr="00684847">
        <w:rPr>
          <w:rFonts w:ascii="Times New Roman" w:hAnsi="Times New Roman"/>
          <w:spacing w:val="17"/>
          <w:sz w:val="28"/>
          <w:szCs w:val="28"/>
        </w:rPr>
        <w:t xml:space="preserve"> </w:t>
      </w:r>
      <w:r w:rsidRPr="00684847">
        <w:rPr>
          <w:rFonts w:ascii="Times New Roman" w:hAnsi="Times New Roman"/>
          <w:sz w:val="28"/>
          <w:szCs w:val="28"/>
        </w:rPr>
        <w:t>(геофизич</w:t>
      </w:r>
      <w:r w:rsidRPr="00684847">
        <w:rPr>
          <w:rFonts w:ascii="Times New Roman" w:hAnsi="Times New Roman"/>
          <w:sz w:val="28"/>
          <w:szCs w:val="28"/>
        </w:rPr>
        <w:t>е</w:t>
      </w:r>
      <w:r w:rsidRPr="00684847">
        <w:rPr>
          <w:rFonts w:ascii="Times New Roman" w:hAnsi="Times New Roman"/>
          <w:sz w:val="28"/>
          <w:szCs w:val="28"/>
        </w:rPr>
        <w:t>ские),</w:t>
      </w:r>
      <w:r w:rsidRPr="00684847">
        <w:rPr>
          <w:rFonts w:ascii="Times New Roman" w:hAnsi="Times New Roman"/>
          <w:spacing w:val="-67"/>
          <w:sz w:val="28"/>
          <w:szCs w:val="28"/>
        </w:rPr>
        <w:t xml:space="preserve"> </w:t>
      </w:r>
      <w:r w:rsidRPr="00684847">
        <w:rPr>
          <w:rFonts w:ascii="Times New Roman" w:hAnsi="Times New Roman"/>
          <w:sz w:val="28"/>
          <w:szCs w:val="28"/>
        </w:rPr>
        <w:t>психологические</w:t>
      </w:r>
      <w:r w:rsidRPr="00684847">
        <w:rPr>
          <w:rFonts w:ascii="Times New Roman" w:hAnsi="Times New Roman"/>
          <w:spacing w:val="-2"/>
          <w:sz w:val="28"/>
          <w:szCs w:val="28"/>
        </w:rPr>
        <w:t xml:space="preserve"> </w:t>
      </w:r>
      <w:r w:rsidRPr="00684847">
        <w:rPr>
          <w:rFonts w:ascii="Times New Roman" w:hAnsi="Times New Roman"/>
          <w:sz w:val="28"/>
          <w:szCs w:val="28"/>
        </w:rPr>
        <w:t>факторы,</w:t>
      </w:r>
      <w:r w:rsidRPr="00684847">
        <w:rPr>
          <w:rFonts w:ascii="Times New Roman" w:hAnsi="Times New Roman"/>
          <w:spacing w:val="2"/>
          <w:sz w:val="28"/>
          <w:szCs w:val="28"/>
        </w:rPr>
        <w:t xml:space="preserve"> </w:t>
      </w:r>
      <w:r w:rsidRPr="00684847">
        <w:rPr>
          <w:rFonts w:ascii="Times New Roman" w:hAnsi="Times New Roman"/>
          <w:sz w:val="28"/>
          <w:szCs w:val="28"/>
        </w:rPr>
        <w:t>влияющие</w:t>
      </w:r>
      <w:r w:rsidRPr="00684847">
        <w:rPr>
          <w:rFonts w:ascii="Times New Roman" w:hAnsi="Times New Roman"/>
          <w:spacing w:val="-2"/>
          <w:sz w:val="28"/>
          <w:szCs w:val="28"/>
        </w:rPr>
        <w:t xml:space="preserve"> </w:t>
      </w:r>
      <w:r w:rsidRPr="00684847">
        <w:rPr>
          <w:rFonts w:ascii="Times New Roman" w:hAnsi="Times New Roman"/>
          <w:sz w:val="28"/>
          <w:szCs w:val="28"/>
        </w:rPr>
        <w:t>на</w:t>
      </w:r>
      <w:r w:rsidRPr="00684847">
        <w:rPr>
          <w:rFonts w:ascii="Times New Roman" w:hAnsi="Times New Roman"/>
          <w:spacing w:val="-2"/>
          <w:sz w:val="28"/>
          <w:szCs w:val="28"/>
        </w:rPr>
        <w:t xml:space="preserve"> </w:t>
      </w:r>
      <w:r w:rsidRPr="00684847">
        <w:rPr>
          <w:rFonts w:ascii="Times New Roman" w:hAnsi="Times New Roman"/>
          <w:sz w:val="28"/>
          <w:szCs w:val="28"/>
        </w:rPr>
        <w:t>здоровье</w:t>
      </w:r>
      <w:r w:rsidRPr="00684847">
        <w:rPr>
          <w:rFonts w:ascii="Times New Roman" w:hAnsi="Times New Roman"/>
          <w:spacing w:val="-1"/>
          <w:sz w:val="28"/>
          <w:szCs w:val="28"/>
        </w:rPr>
        <w:t xml:space="preserve"> </w:t>
      </w:r>
      <w:r w:rsidRPr="00684847">
        <w:rPr>
          <w:rFonts w:ascii="Times New Roman" w:hAnsi="Times New Roman"/>
          <w:sz w:val="28"/>
          <w:szCs w:val="28"/>
        </w:rPr>
        <w:t>человека;</w:t>
      </w:r>
    </w:p>
    <w:p w:rsidR="006D04AC" w:rsidRPr="00684847" w:rsidRDefault="006D04AC" w:rsidP="001A1A0F">
      <w:pPr>
        <w:pStyle w:val="af7"/>
        <w:numPr>
          <w:ilvl w:val="0"/>
          <w:numId w:val="66"/>
        </w:numPr>
        <w:spacing w:line="254" w:lineRule="auto"/>
        <w:rPr>
          <w:rFonts w:ascii="Times New Roman" w:hAnsi="Times New Roman"/>
          <w:sz w:val="28"/>
          <w:szCs w:val="28"/>
        </w:rPr>
      </w:pPr>
      <w:r w:rsidRPr="00684847">
        <w:rPr>
          <w:rFonts w:ascii="Times New Roman" w:hAnsi="Times New Roman"/>
          <w:sz w:val="28"/>
          <w:szCs w:val="28"/>
        </w:rPr>
        <w:t>составляющие здорового образа жизни: сон, питание, физическая акти</w:t>
      </w:r>
      <w:r w:rsidRPr="00684847">
        <w:rPr>
          <w:rFonts w:ascii="Times New Roman" w:hAnsi="Times New Roman"/>
          <w:sz w:val="28"/>
          <w:szCs w:val="28"/>
        </w:rPr>
        <w:t>в</w:t>
      </w:r>
      <w:r w:rsidRPr="00684847">
        <w:rPr>
          <w:rFonts w:ascii="Times New Roman" w:hAnsi="Times New Roman"/>
          <w:sz w:val="28"/>
          <w:szCs w:val="28"/>
        </w:rPr>
        <w:t>ность,</w:t>
      </w:r>
      <w:r w:rsidRPr="00684847">
        <w:rPr>
          <w:rFonts w:ascii="Times New Roman" w:hAnsi="Times New Roman"/>
          <w:spacing w:val="-67"/>
          <w:sz w:val="28"/>
          <w:szCs w:val="28"/>
        </w:rPr>
        <w:t xml:space="preserve"> </w:t>
      </w:r>
      <w:r w:rsidRPr="00684847">
        <w:rPr>
          <w:rFonts w:ascii="Times New Roman" w:hAnsi="Times New Roman"/>
          <w:sz w:val="28"/>
          <w:szCs w:val="28"/>
        </w:rPr>
        <w:t>психологическое</w:t>
      </w:r>
      <w:r w:rsidRPr="00684847">
        <w:rPr>
          <w:rFonts w:ascii="Times New Roman" w:hAnsi="Times New Roman"/>
          <w:spacing w:val="-2"/>
          <w:sz w:val="28"/>
          <w:szCs w:val="28"/>
        </w:rPr>
        <w:t xml:space="preserve"> </w:t>
      </w:r>
      <w:r w:rsidRPr="00684847">
        <w:rPr>
          <w:rFonts w:ascii="Times New Roman" w:hAnsi="Times New Roman"/>
          <w:sz w:val="28"/>
          <w:szCs w:val="28"/>
        </w:rPr>
        <w:t>благополучие;</w:t>
      </w:r>
    </w:p>
    <w:p w:rsidR="006D04AC" w:rsidRPr="00684847" w:rsidRDefault="006D04AC" w:rsidP="001A1A0F">
      <w:pPr>
        <w:pStyle w:val="af7"/>
        <w:numPr>
          <w:ilvl w:val="0"/>
          <w:numId w:val="66"/>
        </w:numPr>
        <w:rPr>
          <w:rFonts w:ascii="Times New Roman" w:hAnsi="Times New Roman"/>
          <w:sz w:val="28"/>
          <w:szCs w:val="28"/>
        </w:rPr>
      </w:pPr>
      <w:r w:rsidRPr="00684847">
        <w:rPr>
          <w:rFonts w:ascii="Times New Roman" w:hAnsi="Times New Roman"/>
          <w:sz w:val="28"/>
          <w:szCs w:val="28"/>
        </w:rPr>
        <w:t>общие</w:t>
      </w:r>
      <w:r w:rsidRPr="00684847">
        <w:rPr>
          <w:rFonts w:ascii="Times New Roman" w:hAnsi="Times New Roman"/>
          <w:spacing w:val="-7"/>
          <w:sz w:val="28"/>
          <w:szCs w:val="28"/>
        </w:rPr>
        <w:t xml:space="preserve"> </w:t>
      </w:r>
      <w:r w:rsidRPr="00684847">
        <w:rPr>
          <w:rFonts w:ascii="Times New Roman" w:hAnsi="Times New Roman"/>
          <w:sz w:val="28"/>
          <w:szCs w:val="28"/>
        </w:rPr>
        <w:t>представления</w:t>
      </w:r>
      <w:r w:rsidRPr="00684847">
        <w:rPr>
          <w:rFonts w:ascii="Times New Roman" w:hAnsi="Times New Roman"/>
          <w:spacing w:val="-6"/>
          <w:sz w:val="28"/>
          <w:szCs w:val="28"/>
        </w:rPr>
        <w:t xml:space="preserve"> </w:t>
      </w:r>
      <w:r w:rsidRPr="00684847">
        <w:rPr>
          <w:rFonts w:ascii="Times New Roman" w:hAnsi="Times New Roman"/>
          <w:sz w:val="28"/>
          <w:szCs w:val="28"/>
        </w:rPr>
        <w:t>об</w:t>
      </w:r>
      <w:r w:rsidRPr="00684847">
        <w:rPr>
          <w:rFonts w:ascii="Times New Roman" w:hAnsi="Times New Roman"/>
          <w:spacing w:val="-5"/>
          <w:sz w:val="28"/>
          <w:szCs w:val="28"/>
        </w:rPr>
        <w:t xml:space="preserve"> </w:t>
      </w:r>
      <w:r w:rsidRPr="00684847">
        <w:rPr>
          <w:rFonts w:ascii="Times New Roman" w:hAnsi="Times New Roman"/>
          <w:sz w:val="28"/>
          <w:szCs w:val="28"/>
        </w:rPr>
        <w:t>инфекционных</w:t>
      </w:r>
      <w:r w:rsidRPr="00684847">
        <w:rPr>
          <w:rFonts w:ascii="Times New Roman" w:hAnsi="Times New Roman"/>
          <w:spacing w:val="-9"/>
          <w:sz w:val="28"/>
          <w:szCs w:val="28"/>
        </w:rPr>
        <w:t xml:space="preserve"> </w:t>
      </w:r>
      <w:r w:rsidRPr="00684847">
        <w:rPr>
          <w:rFonts w:ascii="Times New Roman" w:hAnsi="Times New Roman"/>
          <w:sz w:val="28"/>
          <w:szCs w:val="28"/>
        </w:rPr>
        <w:t>заболеваниях;</w:t>
      </w:r>
    </w:p>
    <w:p w:rsidR="00684847" w:rsidRPr="00684847" w:rsidRDefault="006D04AC" w:rsidP="001A1A0F">
      <w:pPr>
        <w:pStyle w:val="af7"/>
        <w:numPr>
          <w:ilvl w:val="0"/>
          <w:numId w:val="66"/>
        </w:numPr>
        <w:spacing w:before="24" w:line="254" w:lineRule="auto"/>
        <w:ind w:right="44"/>
        <w:rPr>
          <w:rFonts w:ascii="Times New Roman" w:hAnsi="Times New Roman"/>
          <w:sz w:val="28"/>
          <w:szCs w:val="28"/>
        </w:rPr>
      </w:pPr>
      <w:r w:rsidRPr="00684847">
        <w:rPr>
          <w:rFonts w:ascii="Times New Roman" w:hAnsi="Times New Roman"/>
          <w:sz w:val="28"/>
          <w:szCs w:val="28"/>
        </w:rPr>
        <w:lastRenderedPageBreak/>
        <w:t>механизм распространения и способы передачи инфекционных заболев</w:t>
      </w:r>
      <w:r w:rsidRPr="00684847">
        <w:rPr>
          <w:rFonts w:ascii="Times New Roman" w:hAnsi="Times New Roman"/>
          <w:sz w:val="28"/>
          <w:szCs w:val="28"/>
        </w:rPr>
        <w:t>а</w:t>
      </w:r>
      <w:r w:rsidRPr="00684847">
        <w:rPr>
          <w:rFonts w:ascii="Times New Roman" w:hAnsi="Times New Roman"/>
          <w:sz w:val="28"/>
          <w:szCs w:val="28"/>
        </w:rPr>
        <w:t>ний;</w:t>
      </w:r>
      <w:r w:rsidRPr="00684847">
        <w:rPr>
          <w:rFonts w:ascii="Times New Roman" w:hAnsi="Times New Roman"/>
          <w:spacing w:val="1"/>
          <w:sz w:val="28"/>
          <w:szCs w:val="28"/>
        </w:rPr>
        <w:t xml:space="preserve"> </w:t>
      </w:r>
    </w:p>
    <w:p w:rsidR="006D04AC" w:rsidRPr="00684847" w:rsidRDefault="006D04AC" w:rsidP="001A1A0F">
      <w:pPr>
        <w:pStyle w:val="af7"/>
        <w:numPr>
          <w:ilvl w:val="0"/>
          <w:numId w:val="66"/>
        </w:numPr>
        <w:spacing w:before="24" w:line="254" w:lineRule="auto"/>
        <w:ind w:right="44"/>
        <w:rPr>
          <w:rFonts w:ascii="Times New Roman" w:hAnsi="Times New Roman"/>
          <w:sz w:val="28"/>
          <w:szCs w:val="28"/>
        </w:rPr>
      </w:pPr>
      <w:r w:rsidRPr="00684847">
        <w:rPr>
          <w:rFonts w:ascii="Times New Roman" w:hAnsi="Times New Roman"/>
          <w:sz w:val="28"/>
          <w:szCs w:val="28"/>
        </w:rPr>
        <w:t>чрезвычайные</w:t>
      </w:r>
      <w:r w:rsidRPr="00684847">
        <w:rPr>
          <w:rFonts w:ascii="Times New Roman" w:hAnsi="Times New Roman"/>
          <w:spacing w:val="-5"/>
          <w:sz w:val="28"/>
          <w:szCs w:val="28"/>
        </w:rPr>
        <w:t xml:space="preserve"> </w:t>
      </w:r>
      <w:r w:rsidRPr="00684847">
        <w:rPr>
          <w:rFonts w:ascii="Times New Roman" w:hAnsi="Times New Roman"/>
          <w:sz w:val="28"/>
          <w:szCs w:val="28"/>
        </w:rPr>
        <w:t>ситуации</w:t>
      </w:r>
      <w:r w:rsidRPr="00684847">
        <w:rPr>
          <w:rFonts w:ascii="Times New Roman" w:hAnsi="Times New Roman"/>
          <w:spacing w:val="-1"/>
          <w:sz w:val="28"/>
          <w:szCs w:val="28"/>
        </w:rPr>
        <w:t xml:space="preserve"> </w:t>
      </w:r>
      <w:r w:rsidRPr="00684847">
        <w:rPr>
          <w:rFonts w:ascii="Times New Roman" w:hAnsi="Times New Roman"/>
          <w:sz w:val="28"/>
          <w:szCs w:val="28"/>
        </w:rPr>
        <w:t>биолого-социального</w:t>
      </w:r>
      <w:r w:rsidRPr="00684847">
        <w:rPr>
          <w:rFonts w:ascii="Times New Roman" w:hAnsi="Times New Roman"/>
          <w:spacing w:val="-5"/>
          <w:sz w:val="28"/>
          <w:szCs w:val="28"/>
        </w:rPr>
        <w:t xml:space="preserve"> </w:t>
      </w:r>
      <w:r w:rsidRPr="00684847">
        <w:rPr>
          <w:rFonts w:ascii="Times New Roman" w:hAnsi="Times New Roman"/>
          <w:sz w:val="28"/>
          <w:szCs w:val="28"/>
        </w:rPr>
        <w:t>характера,</w:t>
      </w:r>
      <w:r w:rsidRPr="00684847">
        <w:rPr>
          <w:rFonts w:ascii="Times New Roman" w:hAnsi="Times New Roman"/>
          <w:spacing w:val="-1"/>
          <w:sz w:val="28"/>
          <w:szCs w:val="28"/>
        </w:rPr>
        <w:t xml:space="preserve"> </w:t>
      </w:r>
      <w:r w:rsidRPr="00684847">
        <w:rPr>
          <w:rFonts w:ascii="Times New Roman" w:hAnsi="Times New Roman"/>
          <w:sz w:val="28"/>
          <w:szCs w:val="28"/>
        </w:rPr>
        <w:t>меры</w:t>
      </w:r>
      <w:r w:rsidRPr="00684847">
        <w:rPr>
          <w:rFonts w:ascii="Times New Roman" w:hAnsi="Times New Roman"/>
          <w:spacing w:val="-3"/>
          <w:sz w:val="28"/>
          <w:szCs w:val="28"/>
        </w:rPr>
        <w:t xml:space="preserve"> </w:t>
      </w:r>
      <w:r w:rsidRPr="00684847">
        <w:rPr>
          <w:rFonts w:ascii="Times New Roman" w:hAnsi="Times New Roman"/>
          <w:sz w:val="28"/>
          <w:szCs w:val="28"/>
        </w:rPr>
        <w:t>проф</w:t>
      </w:r>
      <w:r w:rsidRPr="00684847">
        <w:rPr>
          <w:rFonts w:ascii="Times New Roman" w:hAnsi="Times New Roman"/>
          <w:sz w:val="28"/>
          <w:szCs w:val="28"/>
        </w:rPr>
        <w:t>и</w:t>
      </w:r>
      <w:r w:rsidRPr="00684847">
        <w:rPr>
          <w:rFonts w:ascii="Times New Roman" w:hAnsi="Times New Roman"/>
          <w:sz w:val="28"/>
          <w:szCs w:val="28"/>
        </w:rPr>
        <w:t>лактики</w:t>
      </w:r>
      <w:r w:rsidR="00892FC7" w:rsidRPr="00684847">
        <w:rPr>
          <w:rFonts w:ascii="Times New Roman" w:hAnsi="Times New Roman"/>
          <w:sz w:val="28"/>
          <w:szCs w:val="28"/>
        </w:rPr>
        <w:t xml:space="preserve"> </w:t>
      </w:r>
      <w:r w:rsidRPr="00684847">
        <w:rPr>
          <w:rFonts w:ascii="Times New Roman" w:hAnsi="Times New Roman"/>
          <w:sz w:val="28"/>
          <w:szCs w:val="28"/>
        </w:rPr>
        <w:t>и</w:t>
      </w:r>
      <w:r w:rsidRPr="00684847">
        <w:rPr>
          <w:rFonts w:ascii="Times New Roman" w:hAnsi="Times New Roman"/>
          <w:spacing w:val="-1"/>
          <w:sz w:val="28"/>
          <w:szCs w:val="28"/>
        </w:rPr>
        <w:t xml:space="preserve"> </w:t>
      </w:r>
      <w:r w:rsidRPr="00684847">
        <w:rPr>
          <w:rFonts w:ascii="Times New Roman" w:hAnsi="Times New Roman"/>
          <w:sz w:val="28"/>
          <w:szCs w:val="28"/>
        </w:rPr>
        <w:t>защиты;</w:t>
      </w:r>
    </w:p>
    <w:p w:rsidR="006D04AC" w:rsidRPr="00684847" w:rsidRDefault="006D04AC" w:rsidP="001A1A0F">
      <w:pPr>
        <w:pStyle w:val="af7"/>
        <w:numPr>
          <w:ilvl w:val="0"/>
          <w:numId w:val="66"/>
        </w:numPr>
        <w:spacing w:before="24" w:line="264" w:lineRule="auto"/>
        <w:ind w:right="129"/>
        <w:rPr>
          <w:rFonts w:ascii="Times New Roman" w:hAnsi="Times New Roman"/>
          <w:sz w:val="28"/>
          <w:szCs w:val="28"/>
        </w:rPr>
      </w:pPr>
      <w:r w:rsidRPr="00684847">
        <w:rPr>
          <w:rFonts w:ascii="Times New Roman" w:hAnsi="Times New Roman"/>
          <w:sz w:val="28"/>
          <w:szCs w:val="28"/>
        </w:rPr>
        <w:t>роль</w:t>
      </w:r>
      <w:r w:rsidRPr="00684847">
        <w:rPr>
          <w:rFonts w:ascii="Times New Roman" w:hAnsi="Times New Roman"/>
          <w:spacing w:val="-7"/>
          <w:sz w:val="28"/>
          <w:szCs w:val="28"/>
        </w:rPr>
        <w:t xml:space="preserve"> </w:t>
      </w:r>
      <w:r w:rsidRPr="00684847">
        <w:rPr>
          <w:rFonts w:ascii="Times New Roman" w:hAnsi="Times New Roman"/>
          <w:sz w:val="28"/>
          <w:szCs w:val="28"/>
        </w:rPr>
        <w:t>вакцинации,</w:t>
      </w:r>
      <w:r w:rsidRPr="00684847">
        <w:rPr>
          <w:rFonts w:ascii="Times New Roman" w:hAnsi="Times New Roman"/>
          <w:spacing w:val="-6"/>
          <w:sz w:val="28"/>
          <w:szCs w:val="28"/>
        </w:rPr>
        <w:t xml:space="preserve"> </w:t>
      </w:r>
      <w:r w:rsidRPr="00684847">
        <w:rPr>
          <w:rFonts w:ascii="Times New Roman" w:hAnsi="Times New Roman"/>
          <w:sz w:val="28"/>
          <w:szCs w:val="28"/>
        </w:rPr>
        <w:t>национальный</w:t>
      </w:r>
      <w:r w:rsidRPr="00684847">
        <w:rPr>
          <w:rFonts w:ascii="Times New Roman" w:hAnsi="Times New Roman"/>
          <w:spacing w:val="-7"/>
          <w:sz w:val="28"/>
          <w:szCs w:val="28"/>
        </w:rPr>
        <w:t xml:space="preserve"> </w:t>
      </w:r>
      <w:r w:rsidRPr="00684847">
        <w:rPr>
          <w:rFonts w:ascii="Times New Roman" w:hAnsi="Times New Roman"/>
          <w:sz w:val="28"/>
          <w:szCs w:val="28"/>
        </w:rPr>
        <w:t>календарь</w:t>
      </w:r>
      <w:r w:rsidRPr="00684847">
        <w:rPr>
          <w:rFonts w:ascii="Times New Roman" w:hAnsi="Times New Roman"/>
          <w:spacing w:val="-6"/>
          <w:sz w:val="28"/>
          <w:szCs w:val="28"/>
        </w:rPr>
        <w:t xml:space="preserve"> </w:t>
      </w:r>
      <w:r w:rsidRPr="00684847">
        <w:rPr>
          <w:rFonts w:ascii="Times New Roman" w:hAnsi="Times New Roman"/>
          <w:sz w:val="28"/>
          <w:szCs w:val="28"/>
        </w:rPr>
        <w:t>профилактических</w:t>
      </w:r>
      <w:r w:rsidRPr="00684847">
        <w:rPr>
          <w:rFonts w:ascii="Times New Roman" w:hAnsi="Times New Roman"/>
          <w:spacing w:val="-12"/>
          <w:sz w:val="28"/>
          <w:szCs w:val="28"/>
        </w:rPr>
        <w:t xml:space="preserve"> </w:t>
      </w:r>
      <w:r w:rsidRPr="00684847">
        <w:rPr>
          <w:rFonts w:ascii="Times New Roman" w:hAnsi="Times New Roman"/>
          <w:sz w:val="28"/>
          <w:szCs w:val="28"/>
        </w:rPr>
        <w:t>прививок;</w:t>
      </w:r>
      <w:r w:rsidRPr="00684847">
        <w:rPr>
          <w:rFonts w:ascii="Times New Roman" w:hAnsi="Times New Roman"/>
          <w:spacing w:val="-67"/>
          <w:sz w:val="28"/>
          <w:szCs w:val="28"/>
        </w:rPr>
        <w:t xml:space="preserve"> </w:t>
      </w:r>
      <w:r w:rsidRPr="00684847">
        <w:rPr>
          <w:rFonts w:ascii="Times New Roman" w:hAnsi="Times New Roman"/>
          <w:sz w:val="28"/>
          <w:szCs w:val="28"/>
        </w:rPr>
        <w:t>вакцинация</w:t>
      </w:r>
      <w:r w:rsidRPr="00684847">
        <w:rPr>
          <w:rFonts w:ascii="Times New Roman" w:hAnsi="Times New Roman"/>
          <w:spacing w:val="1"/>
          <w:sz w:val="28"/>
          <w:szCs w:val="28"/>
        </w:rPr>
        <w:t xml:space="preserve"> </w:t>
      </w:r>
      <w:r w:rsidRPr="00684847">
        <w:rPr>
          <w:rFonts w:ascii="Times New Roman" w:hAnsi="Times New Roman"/>
          <w:sz w:val="28"/>
          <w:szCs w:val="28"/>
        </w:rPr>
        <w:t>по</w:t>
      </w:r>
      <w:r w:rsidRPr="00684847">
        <w:rPr>
          <w:rFonts w:ascii="Times New Roman" w:hAnsi="Times New Roman"/>
          <w:spacing w:val="-4"/>
          <w:sz w:val="28"/>
          <w:szCs w:val="28"/>
        </w:rPr>
        <w:t xml:space="preserve"> </w:t>
      </w:r>
      <w:r w:rsidRPr="00684847">
        <w:rPr>
          <w:rFonts w:ascii="Times New Roman" w:hAnsi="Times New Roman"/>
          <w:sz w:val="28"/>
          <w:szCs w:val="28"/>
        </w:rPr>
        <w:t>эпидемиологическим</w:t>
      </w:r>
      <w:r w:rsidRPr="00684847">
        <w:rPr>
          <w:rFonts w:ascii="Times New Roman" w:hAnsi="Times New Roman"/>
          <w:spacing w:val="3"/>
          <w:sz w:val="28"/>
          <w:szCs w:val="28"/>
        </w:rPr>
        <w:t xml:space="preserve"> </w:t>
      </w:r>
      <w:r w:rsidRPr="00684847">
        <w:rPr>
          <w:rFonts w:ascii="Times New Roman" w:hAnsi="Times New Roman"/>
          <w:sz w:val="28"/>
          <w:szCs w:val="28"/>
        </w:rPr>
        <w:t>показаниям;</w:t>
      </w:r>
    </w:p>
    <w:p w:rsidR="006D04AC" w:rsidRPr="00684847" w:rsidRDefault="006D04AC" w:rsidP="001A1A0F">
      <w:pPr>
        <w:pStyle w:val="af7"/>
        <w:numPr>
          <w:ilvl w:val="0"/>
          <w:numId w:val="66"/>
        </w:numPr>
        <w:spacing w:line="312" w:lineRule="exact"/>
        <w:rPr>
          <w:rFonts w:ascii="Times New Roman" w:hAnsi="Times New Roman"/>
          <w:sz w:val="28"/>
          <w:szCs w:val="28"/>
        </w:rPr>
      </w:pPr>
      <w:r w:rsidRPr="00684847">
        <w:rPr>
          <w:rFonts w:ascii="Times New Roman" w:hAnsi="Times New Roman"/>
          <w:sz w:val="28"/>
          <w:szCs w:val="28"/>
        </w:rPr>
        <w:t>значение</w:t>
      </w:r>
      <w:r w:rsidRPr="00684847">
        <w:rPr>
          <w:rFonts w:ascii="Times New Roman" w:hAnsi="Times New Roman"/>
          <w:spacing w:val="-10"/>
          <w:sz w:val="28"/>
          <w:szCs w:val="28"/>
        </w:rPr>
        <w:t xml:space="preserve"> </w:t>
      </w:r>
      <w:r w:rsidRPr="00684847">
        <w:rPr>
          <w:rFonts w:ascii="Times New Roman" w:hAnsi="Times New Roman"/>
          <w:sz w:val="28"/>
          <w:szCs w:val="28"/>
        </w:rPr>
        <w:t>изобретения</w:t>
      </w:r>
      <w:r w:rsidRPr="00684847">
        <w:rPr>
          <w:rFonts w:ascii="Times New Roman" w:hAnsi="Times New Roman"/>
          <w:spacing w:val="-7"/>
          <w:sz w:val="28"/>
          <w:szCs w:val="28"/>
        </w:rPr>
        <w:t xml:space="preserve"> </w:t>
      </w:r>
      <w:r w:rsidRPr="00684847">
        <w:rPr>
          <w:rFonts w:ascii="Times New Roman" w:hAnsi="Times New Roman"/>
          <w:sz w:val="28"/>
          <w:szCs w:val="28"/>
        </w:rPr>
        <w:t>вакцины</w:t>
      </w:r>
      <w:r w:rsidRPr="00684847">
        <w:rPr>
          <w:rFonts w:ascii="Times New Roman" w:hAnsi="Times New Roman"/>
          <w:spacing w:val="-9"/>
          <w:sz w:val="28"/>
          <w:szCs w:val="28"/>
        </w:rPr>
        <w:t xml:space="preserve"> </w:t>
      </w:r>
      <w:r w:rsidRPr="00684847">
        <w:rPr>
          <w:rFonts w:ascii="Times New Roman" w:hAnsi="Times New Roman"/>
          <w:sz w:val="28"/>
          <w:szCs w:val="28"/>
        </w:rPr>
        <w:t>для</w:t>
      </w:r>
      <w:r w:rsidRPr="00684847">
        <w:rPr>
          <w:rFonts w:ascii="Times New Roman" w:hAnsi="Times New Roman"/>
          <w:spacing w:val="-7"/>
          <w:sz w:val="28"/>
          <w:szCs w:val="28"/>
        </w:rPr>
        <w:t xml:space="preserve"> </w:t>
      </w:r>
      <w:r w:rsidRPr="00684847">
        <w:rPr>
          <w:rFonts w:ascii="Times New Roman" w:hAnsi="Times New Roman"/>
          <w:sz w:val="28"/>
          <w:szCs w:val="28"/>
        </w:rPr>
        <w:t>человечества;</w:t>
      </w:r>
    </w:p>
    <w:p w:rsidR="006D04AC" w:rsidRPr="00684847" w:rsidRDefault="006D04AC" w:rsidP="001A1A0F">
      <w:pPr>
        <w:pStyle w:val="af7"/>
        <w:numPr>
          <w:ilvl w:val="0"/>
          <w:numId w:val="66"/>
        </w:numPr>
        <w:spacing w:before="24" w:line="264" w:lineRule="auto"/>
        <w:rPr>
          <w:rFonts w:ascii="Times New Roman" w:hAnsi="Times New Roman"/>
          <w:sz w:val="28"/>
          <w:szCs w:val="28"/>
        </w:rPr>
      </w:pPr>
      <w:r w:rsidRPr="00684847">
        <w:rPr>
          <w:rFonts w:ascii="Times New Roman" w:hAnsi="Times New Roman"/>
          <w:sz w:val="28"/>
          <w:szCs w:val="28"/>
        </w:rPr>
        <w:t>неинфекционные</w:t>
      </w:r>
      <w:r w:rsidRPr="00684847">
        <w:rPr>
          <w:rFonts w:ascii="Times New Roman" w:hAnsi="Times New Roman"/>
          <w:spacing w:val="35"/>
          <w:sz w:val="28"/>
          <w:szCs w:val="28"/>
        </w:rPr>
        <w:t xml:space="preserve"> </w:t>
      </w:r>
      <w:r w:rsidRPr="00684847">
        <w:rPr>
          <w:rFonts w:ascii="Times New Roman" w:hAnsi="Times New Roman"/>
          <w:sz w:val="28"/>
          <w:szCs w:val="28"/>
        </w:rPr>
        <w:t>заболевания,</w:t>
      </w:r>
      <w:r w:rsidRPr="00684847">
        <w:rPr>
          <w:rFonts w:ascii="Times New Roman" w:hAnsi="Times New Roman"/>
          <w:spacing w:val="39"/>
          <w:sz w:val="28"/>
          <w:szCs w:val="28"/>
        </w:rPr>
        <w:t xml:space="preserve"> </w:t>
      </w:r>
      <w:r w:rsidRPr="00684847">
        <w:rPr>
          <w:rFonts w:ascii="Times New Roman" w:hAnsi="Times New Roman"/>
          <w:sz w:val="28"/>
          <w:szCs w:val="28"/>
        </w:rPr>
        <w:t>самые</w:t>
      </w:r>
      <w:r w:rsidRPr="00684847">
        <w:rPr>
          <w:rFonts w:ascii="Times New Roman" w:hAnsi="Times New Roman"/>
          <w:spacing w:val="35"/>
          <w:sz w:val="28"/>
          <w:szCs w:val="28"/>
        </w:rPr>
        <w:t xml:space="preserve"> </w:t>
      </w:r>
      <w:r w:rsidRPr="00684847">
        <w:rPr>
          <w:rFonts w:ascii="Times New Roman" w:hAnsi="Times New Roman"/>
          <w:sz w:val="28"/>
          <w:szCs w:val="28"/>
        </w:rPr>
        <w:t>распространенные</w:t>
      </w:r>
      <w:r w:rsidRPr="00684847">
        <w:rPr>
          <w:rFonts w:ascii="Times New Roman" w:hAnsi="Times New Roman"/>
          <w:spacing w:val="35"/>
          <w:sz w:val="28"/>
          <w:szCs w:val="28"/>
        </w:rPr>
        <w:t xml:space="preserve"> </w:t>
      </w:r>
      <w:r w:rsidRPr="00684847">
        <w:rPr>
          <w:rFonts w:ascii="Times New Roman" w:hAnsi="Times New Roman"/>
          <w:sz w:val="28"/>
          <w:szCs w:val="28"/>
        </w:rPr>
        <w:t>неинфекцио</w:t>
      </w:r>
      <w:r w:rsidRPr="00684847">
        <w:rPr>
          <w:rFonts w:ascii="Times New Roman" w:hAnsi="Times New Roman"/>
          <w:sz w:val="28"/>
          <w:szCs w:val="28"/>
        </w:rPr>
        <w:t>н</w:t>
      </w:r>
      <w:r w:rsidRPr="00684847">
        <w:rPr>
          <w:rFonts w:ascii="Times New Roman" w:hAnsi="Times New Roman"/>
          <w:sz w:val="28"/>
          <w:szCs w:val="28"/>
        </w:rPr>
        <w:t>ные</w:t>
      </w:r>
      <w:r w:rsidRPr="00684847">
        <w:rPr>
          <w:rFonts w:ascii="Times New Roman" w:hAnsi="Times New Roman"/>
          <w:spacing w:val="-67"/>
          <w:sz w:val="28"/>
          <w:szCs w:val="28"/>
        </w:rPr>
        <w:t xml:space="preserve"> </w:t>
      </w:r>
      <w:r w:rsidR="00684847">
        <w:rPr>
          <w:rFonts w:ascii="Times New Roman" w:hAnsi="Times New Roman"/>
          <w:spacing w:val="-67"/>
          <w:sz w:val="28"/>
          <w:szCs w:val="28"/>
        </w:rPr>
        <w:t xml:space="preserve">                                </w:t>
      </w:r>
      <w:r w:rsidRPr="00684847">
        <w:rPr>
          <w:rFonts w:ascii="Times New Roman" w:hAnsi="Times New Roman"/>
          <w:sz w:val="28"/>
          <w:szCs w:val="28"/>
        </w:rPr>
        <w:t>заболевания;</w:t>
      </w:r>
    </w:p>
    <w:p w:rsidR="00684847" w:rsidRPr="00684847" w:rsidRDefault="007B1579" w:rsidP="001A1A0F">
      <w:pPr>
        <w:pStyle w:val="af7"/>
        <w:numPr>
          <w:ilvl w:val="0"/>
          <w:numId w:val="66"/>
        </w:numPr>
        <w:spacing w:before="89" w:line="264" w:lineRule="auto"/>
        <w:ind w:right="-6"/>
        <w:jc w:val="both"/>
        <w:rPr>
          <w:rFonts w:ascii="Times New Roman" w:hAnsi="Times New Roman"/>
          <w:sz w:val="28"/>
          <w:szCs w:val="28"/>
        </w:rPr>
      </w:pPr>
      <w:r w:rsidRPr="00684847">
        <w:rPr>
          <w:rFonts w:ascii="Times New Roman" w:hAnsi="Times New Roman"/>
          <w:sz w:val="28"/>
          <w:szCs w:val="28"/>
        </w:rPr>
        <w:t>ф</w:t>
      </w:r>
      <w:r w:rsidR="006D04AC" w:rsidRPr="00684847">
        <w:rPr>
          <w:rFonts w:ascii="Times New Roman" w:hAnsi="Times New Roman"/>
          <w:sz w:val="28"/>
          <w:szCs w:val="28"/>
        </w:rPr>
        <w:t>акторы риска возникновения сердечно-сосудистых заболевний;</w:t>
      </w:r>
      <w:r w:rsidR="006D04AC" w:rsidRPr="00684847">
        <w:rPr>
          <w:rFonts w:ascii="Times New Roman" w:hAnsi="Times New Roman"/>
          <w:spacing w:val="-68"/>
          <w:sz w:val="28"/>
          <w:szCs w:val="28"/>
        </w:rPr>
        <w:t xml:space="preserve"> </w:t>
      </w:r>
      <w:r w:rsidR="00684847">
        <w:rPr>
          <w:rFonts w:ascii="Times New Roman" w:hAnsi="Times New Roman"/>
          <w:spacing w:val="-68"/>
          <w:sz w:val="28"/>
          <w:szCs w:val="28"/>
        </w:rPr>
        <w:t xml:space="preserve">  </w:t>
      </w:r>
    </w:p>
    <w:p w:rsidR="006D04AC" w:rsidRPr="00684847" w:rsidRDefault="006D04AC" w:rsidP="001A1A0F">
      <w:pPr>
        <w:pStyle w:val="af7"/>
        <w:numPr>
          <w:ilvl w:val="0"/>
          <w:numId w:val="66"/>
        </w:numPr>
        <w:spacing w:before="89" w:line="264" w:lineRule="auto"/>
        <w:ind w:right="-6"/>
        <w:jc w:val="both"/>
        <w:rPr>
          <w:rFonts w:ascii="Times New Roman" w:hAnsi="Times New Roman"/>
          <w:sz w:val="28"/>
          <w:szCs w:val="28"/>
        </w:rPr>
      </w:pPr>
      <w:r w:rsidRPr="00684847">
        <w:rPr>
          <w:rFonts w:ascii="Times New Roman" w:hAnsi="Times New Roman"/>
          <w:sz w:val="28"/>
          <w:szCs w:val="28"/>
        </w:rPr>
        <w:t>факторы</w:t>
      </w:r>
      <w:r w:rsidRPr="00684847">
        <w:rPr>
          <w:rFonts w:ascii="Times New Roman" w:hAnsi="Times New Roman"/>
          <w:spacing w:val="3"/>
          <w:sz w:val="28"/>
          <w:szCs w:val="28"/>
        </w:rPr>
        <w:t xml:space="preserve"> </w:t>
      </w:r>
      <w:r w:rsidRPr="00684847">
        <w:rPr>
          <w:rFonts w:ascii="Times New Roman" w:hAnsi="Times New Roman"/>
          <w:sz w:val="28"/>
          <w:szCs w:val="28"/>
        </w:rPr>
        <w:t>риска</w:t>
      </w:r>
      <w:r w:rsidRPr="00684847">
        <w:rPr>
          <w:rFonts w:ascii="Times New Roman" w:hAnsi="Times New Roman"/>
          <w:spacing w:val="-4"/>
          <w:sz w:val="28"/>
          <w:szCs w:val="28"/>
        </w:rPr>
        <w:t xml:space="preserve"> </w:t>
      </w:r>
      <w:r w:rsidRPr="00684847">
        <w:rPr>
          <w:rFonts w:ascii="Times New Roman" w:hAnsi="Times New Roman"/>
          <w:sz w:val="28"/>
          <w:szCs w:val="28"/>
        </w:rPr>
        <w:t>возникновения</w:t>
      </w:r>
      <w:r w:rsidRPr="00684847">
        <w:rPr>
          <w:rFonts w:ascii="Times New Roman" w:hAnsi="Times New Roman"/>
          <w:spacing w:val="-1"/>
          <w:sz w:val="28"/>
          <w:szCs w:val="28"/>
        </w:rPr>
        <w:t xml:space="preserve"> </w:t>
      </w:r>
      <w:r w:rsidRPr="00684847">
        <w:rPr>
          <w:rFonts w:ascii="Times New Roman" w:hAnsi="Times New Roman"/>
          <w:sz w:val="28"/>
          <w:szCs w:val="28"/>
        </w:rPr>
        <w:t>онкологических</w:t>
      </w:r>
      <w:r w:rsidRPr="00684847">
        <w:rPr>
          <w:rFonts w:ascii="Times New Roman" w:hAnsi="Times New Roman"/>
          <w:spacing w:val="-6"/>
          <w:sz w:val="28"/>
          <w:szCs w:val="28"/>
        </w:rPr>
        <w:t xml:space="preserve"> </w:t>
      </w:r>
      <w:r w:rsidRPr="00684847">
        <w:rPr>
          <w:rFonts w:ascii="Times New Roman" w:hAnsi="Times New Roman"/>
          <w:sz w:val="28"/>
          <w:szCs w:val="28"/>
        </w:rPr>
        <w:t>заболеваний;</w:t>
      </w:r>
    </w:p>
    <w:p w:rsidR="00684847" w:rsidRPr="00684847" w:rsidRDefault="006D04AC" w:rsidP="001A1A0F">
      <w:pPr>
        <w:pStyle w:val="af7"/>
        <w:numPr>
          <w:ilvl w:val="0"/>
          <w:numId w:val="66"/>
        </w:numPr>
        <w:spacing w:line="254" w:lineRule="auto"/>
        <w:ind w:right="-6"/>
        <w:jc w:val="both"/>
        <w:rPr>
          <w:rFonts w:ascii="Times New Roman" w:hAnsi="Times New Roman"/>
          <w:sz w:val="28"/>
          <w:szCs w:val="28"/>
        </w:rPr>
      </w:pPr>
      <w:r w:rsidRPr="00684847">
        <w:rPr>
          <w:rFonts w:ascii="Times New Roman" w:hAnsi="Times New Roman"/>
          <w:sz w:val="28"/>
          <w:szCs w:val="28"/>
        </w:rPr>
        <w:t>факторы</w:t>
      </w:r>
      <w:r w:rsidRPr="00684847">
        <w:rPr>
          <w:rFonts w:ascii="Times New Roman" w:hAnsi="Times New Roman"/>
          <w:spacing w:val="-1"/>
          <w:sz w:val="28"/>
          <w:szCs w:val="28"/>
        </w:rPr>
        <w:t xml:space="preserve"> </w:t>
      </w:r>
      <w:r w:rsidRPr="00684847">
        <w:rPr>
          <w:rFonts w:ascii="Times New Roman" w:hAnsi="Times New Roman"/>
          <w:sz w:val="28"/>
          <w:szCs w:val="28"/>
        </w:rPr>
        <w:t>риска</w:t>
      </w:r>
      <w:r w:rsidRPr="00684847">
        <w:rPr>
          <w:rFonts w:ascii="Times New Roman" w:hAnsi="Times New Roman"/>
          <w:spacing w:val="-9"/>
          <w:sz w:val="28"/>
          <w:szCs w:val="28"/>
        </w:rPr>
        <w:t xml:space="preserve"> </w:t>
      </w:r>
      <w:r w:rsidRPr="00684847">
        <w:rPr>
          <w:rFonts w:ascii="Times New Roman" w:hAnsi="Times New Roman"/>
          <w:sz w:val="28"/>
          <w:szCs w:val="28"/>
        </w:rPr>
        <w:t>возникновения</w:t>
      </w:r>
      <w:r w:rsidRPr="00684847">
        <w:rPr>
          <w:rFonts w:ascii="Times New Roman" w:hAnsi="Times New Roman"/>
          <w:spacing w:val="-5"/>
          <w:sz w:val="28"/>
          <w:szCs w:val="28"/>
        </w:rPr>
        <w:t xml:space="preserve"> </w:t>
      </w:r>
      <w:r w:rsidRPr="00684847">
        <w:rPr>
          <w:rFonts w:ascii="Times New Roman" w:hAnsi="Times New Roman"/>
          <w:sz w:val="28"/>
          <w:szCs w:val="28"/>
        </w:rPr>
        <w:t>заболеваний</w:t>
      </w:r>
      <w:r w:rsidRPr="00684847">
        <w:rPr>
          <w:rFonts w:ascii="Times New Roman" w:hAnsi="Times New Roman"/>
          <w:spacing w:val="-5"/>
          <w:sz w:val="28"/>
          <w:szCs w:val="28"/>
        </w:rPr>
        <w:t xml:space="preserve"> </w:t>
      </w:r>
      <w:r w:rsidRPr="00684847">
        <w:rPr>
          <w:rFonts w:ascii="Times New Roman" w:hAnsi="Times New Roman"/>
          <w:sz w:val="28"/>
          <w:szCs w:val="28"/>
        </w:rPr>
        <w:t>дыхательной</w:t>
      </w:r>
      <w:r w:rsidRPr="00684847">
        <w:rPr>
          <w:rFonts w:ascii="Times New Roman" w:hAnsi="Times New Roman"/>
          <w:spacing w:val="-6"/>
          <w:sz w:val="28"/>
          <w:szCs w:val="28"/>
        </w:rPr>
        <w:t xml:space="preserve"> </w:t>
      </w:r>
      <w:r w:rsidRPr="00684847">
        <w:rPr>
          <w:rFonts w:ascii="Times New Roman" w:hAnsi="Times New Roman"/>
          <w:sz w:val="28"/>
          <w:szCs w:val="28"/>
        </w:rPr>
        <w:t>системы;</w:t>
      </w:r>
      <w:r w:rsidRPr="00684847">
        <w:rPr>
          <w:rFonts w:ascii="Times New Roman" w:hAnsi="Times New Roman"/>
          <w:spacing w:val="-67"/>
          <w:sz w:val="28"/>
          <w:szCs w:val="28"/>
        </w:rPr>
        <w:t xml:space="preserve"> </w:t>
      </w:r>
    </w:p>
    <w:p w:rsidR="006D04AC" w:rsidRPr="00684847" w:rsidRDefault="006D04AC" w:rsidP="001A1A0F">
      <w:pPr>
        <w:pStyle w:val="af7"/>
        <w:numPr>
          <w:ilvl w:val="0"/>
          <w:numId w:val="66"/>
        </w:numPr>
        <w:spacing w:line="254" w:lineRule="auto"/>
        <w:ind w:right="-6"/>
        <w:jc w:val="both"/>
        <w:rPr>
          <w:rFonts w:ascii="Times New Roman" w:hAnsi="Times New Roman"/>
          <w:sz w:val="28"/>
          <w:szCs w:val="28"/>
        </w:rPr>
      </w:pPr>
      <w:r w:rsidRPr="00684847">
        <w:rPr>
          <w:rFonts w:ascii="Times New Roman" w:hAnsi="Times New Roman"/>
          <w:sz w:val="28"/>
          <w:szCs w:val="28"/>
        </w:rPr>
        <w:t>факторы</w:t>
      </w:r>
      <w:r w:rsidRPr="00684847">
        <w:rPr>
          <w:rFonts w:ascii="Times New Roman" w:hAnsi="Times New Roman"/>
          <w:spacing w:val="4"/>
          <w:sz w:val="28"/>
          <w:szCs w:val="28"/>
        </w:rPr>
        <w:t xml:space="preserve"> </w:t>
      </w:r>
      <w:r w:rsidRPr="00684847">
        <w:rPr>
          <w:rFonts w:ascii="Times New Roman" w:hAnsi="Times New Roman"/>
          <w:sz w:val="28"/>
          <w:szCs w:val="28"/>
        </w:rPr>
        <w:t>риска</w:t>
      </w:r>
      <w:r w:rsidRPr="00684847">
        <w:rPr>
          <w:rFonts w:ascii="Times New Roman" w:hAnsi="Times New Roman"/>
          <w:spacing w:val="-3"/>
          <w:sz w:val="28"/>
          <w:szCs w:val="28"/>
        </w:rPr>
        <w:t xml:space="preserve"> </w:t>
      </w:r>
      <w:r w:rsidRPr="00684847">
        <w:rPr>
          <w:rFonts w:ascii="Times New Roman" w:hAnsi="Times New Roman"/>
          <w:sz w:val="28"/>
          <w:szCs w:val="28"/>
        </w:rPr>
        <w:t>возникновения эндокринных</w:t>
      </w:r>
      <w:r w:rsidRPr="00684847">
        <w:rPr>
          <w:rFonts w:ascii="Times New Roman" w:hAnsi="Times New Roman"/>
          <w:spacing w:val="-5"/>
          <w:sz w:val="28"/>
          <w:szCs w:val="28"/>
        </w:rPr>
        <w:t xml:space="preserve"> </w:t>
      </w:r>
      <w:r w:rsidRPr="00684847">
        <w:rPr>
          <w:rFonts w:ascii="Times New Roman" w:hAnsi="Times New Roman"/>
          <w:sz w:val="28"/>
          <w:szCs w:val="28"/>
        </w:rPr>
        <w:t>заболеваний;</w:t>
      </w:r>
    </w:p>
    <w:p w:rsidR="006D04AC" w:rsidRPr="00684847" w:rsidRDefault="006D04AC" w:rsidP="001A1A0F">
      <w:pPr>
        <w:pStyle w:val="af7"/>
        <w:numPr>
          <w:ilvl w:val="0"/>
          <w:numId w:val="66"/>
        </w:numPr>
        <w:jc w:val="both"/>
        <w:rPr>
          <w:rFonts w:ascii="Times New Roman" w:hAnsi="Times New Roman"/>
          <w:sz w:val="28"/>
          <w:szCs w:val="28"/>
        </w:rPr>
      </w:pPr>
      <w:r w:rsidRPr="00684847">
        <w:rPr>
          <w:rFonts w:ascii="Times New Roman" w:hAnsi="Times New Roman"/>
          <w:sz w:val="28"/>
          <w:szCs w:val="28"/>
        </w:rPr>
        <w:t>меры</w:t>
      </w:r>
      <w:r w:rsidRPr="00684847">
        <w:rPr>
          <w:rFonts w:ascii="Times New Roman" w:hAnsi="Times New Roman"/>
          <w:spacing w:val="-7"/>
          <w:sz w:val="28"/>
          <w:szCs w:val="28"/>
        </w:rPr>
        <w:t xml:space="preserve"> </w:t>
      </w:r>
      <w:r w:rsidRPr="00684847">
        <w:rPr>
          <w:rFonts w:ascii="Times New Roman" w:hAnsi="Times New Roman"/>
          <w:sz w:val="28"/>
          <w:szCs w:val="28"/>
        </w:rPr>
        <w:t>профилактики</w:t>
      </w:r>
      <w:r w:rsidRPr="00684847">
        <w:rPr>
          <w:rFonts w:ascii="Times New Roman" w:hAnsi="Times New Roman"/>
          <w:spacing w:val="-5"/>
          <w:sz w:val="28"/>
          <w:szCs w:val="28"/>
        </w:rPr>
        <w:t xml:space="preserve"> </w:t>
      </w:r>
      <w:r w:rsidRPr="00684847">
        <w:rPr>
          <w:rFonts w:ascii="Times New Roman" w:hAnsi="Times New Roman"/>
          <w:sz w:val="28"/>
          <w:szCs w:val="28"/>
        </w:rPr>
        <w:t>неинфекционных</w:t>
      </w:r>
      <w:r w:rsidRPr="00684847">
        <w:rPr>
          <w:rFonts w:ascii="Times New Roman" w:hAnsi="Times New Roman"/>
          <w:spacing w:val="-9"/>
          <w:sz w:val="28"/>
          <w:szCs w:val="28"/>
        </w:rPr>
        <w:t xml:space="preserve"> </w:t>
      </w:r>
      <w:r w:rsidRPr="00684847">
        <w:rPr>
          <w:rFonts w:ascii="Times New Roman" w:hAnsi="Times New Roman"/>
          <w:sz w:val="28"/>
          <w:szCs w:val="28"/>
        </w:rPr>
        <w:t>заболеваний;</w:t>
      </w:r>
    </w:p>
    <w:p w:rsidR="00892FC7" w:rsidRPr="00684847" w:rsidRDefault="006D04AC" w:rsidP="001A1A0F">
      <w:pPr>
        <w:pStyle w:val="af7"/>
        <w:numPr>
          <w:ilvl w:val="0"/>
          <w:numId w:val="66"/>
        </w:numPr>
        <w:spacing w:before="23" w:line="256" w:lineRule="auto"/>
        <w:ind w:right="129"/>
        <w:jc w:val="both"/>
        <w:rPr>
          <w:rFonts w:ascii="Times New Roman" w:hAnsi="Times New Roman"/>
          <w:sz w:val="28"/>
          <w:szCs w:val="28"/>
        </w:rPr>
      </w:pPr>
      <w:r w:rsidRPr="00684847">
        <w:rPr>
          <w:rFonts w:ascii="Times New Roman" w:hAnsi="Times New Roman"/>
          <w:sz w:val="28"/>
          <w:szCs w:val="28"/>
        </w:rPr>
        <w:t>роль диспансеризации в профилактике неинфекционных заболеваний;</w:t>
      </w:r>
    </w:p>
    <w:p w:rsidR="006D04AC" w:rsidRPr="00684847" w:rsidRDefault="006D04AC" w:rsidP="001A1A0F">
      <w:pPr>
        <w:pStyle w:val="af7"/>
        <w:numPr>
          <w:ilvl w:val="0"/>
          <w:numId w:val="66"/>
        </w:numPr>
        <w:spacing w:before="23" w:line="254" w:lineRule="auto"/>
        <w:ind w:right="129"/>
        <w:jc w:val="both"/>
        <w:rPr>
          <w:rFonts w:ascii="Times New Roman" w:hAnsi="Times New Roman"/>
          <w:sz w:val="28"/>
          <w:szCs w:val="28"/>
        </w:rPr>
      </w:pPr>
      <w:r w:rsidRPr="00684847">
        <w:rPr>
          <w:rFonts w:ascii="Times New Roman" w:hAnsi="Times New Roman"/>
          <w:sz w:val="28"/>
          <w:szCs w:val="28"/>
        </w:rPr>
        <w:t>признаки</w:t>
      </w:r>
      <w:r w:rsidRPr="00684847">
        <w:rPr>
          <w:rFonts w:ascii="Times New Roman" w:hAnsi="Times New Roman"/>
          <w:spacing w:val="20"/>
          <w:sz w:val="28"/>
          <w:szCs w:val="28"/>
        </w:rPr>
        <w:t xml:space="preserve"> </w:t>
      </w:r>
      <w:r w:rsidRPr="00684847">
        <w:rPr>
          <w:rFonts w:ascii="Times New Roman" w:hAnsi="Times New Roman"/>
          <w:sz w:val="28"/>
          <w:szCs w:val="28"/>
        </w:rPr>
        <w:t>угрожающих</w:t>
      </w:r>
      <w:r w:rsidRPr="00684847">
        <w:rPr>
          <w:rFonts w:ascii="Times New Roman" w:hAnsi="Times New Roman"/>
          <w:spacing w:val="16"/>
          <w:sz w:val="28"/>
          <w:szCs w:val="28"/>
        </w:rPr>
        <w:t xml:space="preserve"> </w:t>
      </w:r>
      <w:r w:rsidRPr="00684847">
        <w:rPr>
          <w:rFonts w:ascii="Times New Roman" w:hAnsi="Times New Roman"/>
          <w:sz w:val="28"/>
          <w:szCs w:val="28"/>
        </w:rPr>
        <w:t>жизни</w:t>
      </w:r>
      <w:r w:rsidRPr="00684847">
        <w:rPr>
          <w:rFonts w:ascii="Times New Roman" w:hAnsi="Times New Roman"/>
          <w:spacing w:val="19"/>
          <w:sz w:val="28"/>
          <w:szCs w:val="28"/>
        </w:rPr>
        <w:t xml:space="preserve"> </w:t>
      </w:r>
      <w:r w:rsidRPr="00684847">
        <w:rPr>
          <w:rFonts w:ascii="Times New Roman" w:hAnsi="Times New Roman"/>
          <w:sz w:val="28"/>
          <w:szCs w:val="28"/>
        </w:rPr>
        <w:t>и</w:t>
      </w:r>
      <w:r w:rsidRPr="00684847">
        <w:rPr>
          <w:rFonts w:ascii="Times New Roman" w:hAnsi="Times New Roman"/>
          <w:spacing w:val="19"/>
          <w:sz w:val="28"/>
          <w:szCs w:val="28"/>
        </w:rPr>
        <w:t xml:space="preserve"> </w:t>
      </w:r>
      <w:r w:rsidRPr="00684847">
        <w:rPr>
          <w:rFonts w:ascii="Times New Roman" w:hAnsi="Times New Roman"/>
          <w:sz w:val="28"/>
          <w:szCs w:val="28"/>
        </w:rPr>
        <w:t>здоровью</w:t>
      </w:r>
      <w:r w:rsidRPr="00684847">
        <w:rPr>
          <w:rFonts w:ascii="Times New Roman" w:hAnsi="Times New Roman"/>
          <w:spacing w:val="18"/>
          <w:sz w:val="28"/>
          <w:szCs w:val="28"/>
        </w:rPr>
        <w:t xml:space="preserve"> </w:t>
      </w:r>
      <w:r w:rsidRPr="00684847">
        <w:rPr>
          <w:rFonts w:ascii="Times New Roman" w:hAnsi="Times New Roman"/>
          <w:sz w:val="28"/>
          <w:szCs w:val="28"/>
        </w:rPr>
        <w:t>состояний,</w:t>
      </w:r>
      <w:r w:rsidRPr="00684847">
        <w:rPr>
          <w:rFonts w:ascii="Times New Roman" w:hAnsi="Times New Roman"/>
          <w:spacing w:val="20"/>
          <w:sz w:val="28"/>
          <w:szCs w:val="28"/>
        </w:rPr>
        <w:t xml:space="preserve"> </w:t>
      </w:r>
      <w:r w:rsidRPr="00684847">
        <w:rPr>
          <w:rFonts w:ascii="Times New Roman" w:hAnsi="Times New Roman"/>
          <w:sz w:val="28"/>
          <w:szCs w:val="28"/>
        </w:rPr>
        <w:t>требующие</w:t>
      </w:r>
      <w:r w:rsidRPr="00684847">
        <w:rPr>
          <w:rFonts w:ascii="Times New Roman" w:hAnsi="Times New Roman"/>
          <w:spacing w:val="17"/>
          <w:sz w:val="28"/>
          <w:szCs w:val="28"/>
        </w:rPr>
        <w:t xml:space="preserve"> </w:t>
      </w:r>
      <w:r w:rsidRPr="00684847">
        <w:rPr>
          <w:rFonts w:ascii="Times New Roman" w:hAnsi="Times New Roman"/>
          <w:sz w:val="28"/>
          <w:szCs w:val="28"/>
        </w:rPr>
        <w:t>выз</w:t>
      </w:r>
      <w:r w:rsidRPr="00684847">
        <w:rPr>
          <w:rFonts w:ascii="Times New Roman" w:hAnsi="Times New Roman"/>
          <w:sz w:val="28"/>
          <w:szCs w:val="28"/>
        </w:rPr>
        <w:t>о</w:t>
      </w:r>
      <w:r w:rsidRPr="00684847">
        <w:rPr>
          <w:rFonts w:ascii="Times New Roman" w:hAnsi="Times New Roman"/>
          <w:sz w:val="28"/>
          <w:szCs w:val="28"/>
        </w:rPr>
        <w:t>ва</w:t>
      </w:r>
      <w:r w:rsidR="00684847" w:rsidRPr="00684847">
        <w:rPr>
          <w:rFonts w:ascii="Times New Roman" w:hAnsi="Times New Roman"/>
          <w:sz w:val="28"/>
          <w:szCs w:val="28"/>
        </w:rPr>
        <w:t xml:space="preserve"> </w:t>
      </w:r>
      <w:r w:rsidRPr="00684847">
        <w:rPr>
          <w:rFonts w:ascii="Times New Roman" w:hAnsi="Times New Roman"/>
          <w:sz w:val="28"/>
          <w:szCs w:val="28"/>
        </w:rPr>
        <w:t>скорой медицинской</w:t>
      </w:r>
      <w:r w:rsidRPr="00684847">
        <w:rPr>
          <w:rFonts w:ascii="Times New Roman" w:hAnsi="Times New Roman"/>
          <w:spacing w:val="1"/>
          <w:sz w:val="28"/>
          <w:szCs w:val="28"/>
        </w:rPr>
        <w:t xml:space="preserve"> </w:t>
      </w:r>
      <w:r w:rsidRPr="00684847">
        <w:rPr>
          <w:rFonts w:ascii="Times New Roman" w:hAnsi="Times New Roman"/>
          <w:sz w:val="28"/>
          <w:szCs w:val="28"/>
        </w:rPr>
        <w:t>помощи</w:t>
      </w:r>
      <w:r w:rsidRPr="00684847">
        <w:rPr>
          <w:rFonts w:ascii="Times New Roman" w:hAnsi="Times New Roman"/>
          <w:spacing w:val="1"/>
          <w:sz w:val="28"/>
          <w:szCs w:val="28"/>
        </w:rPr>
        <w:t xml:space="preserve"> </w:t>
      </w:r>
      <w:r w:rsidRPr="00684847">
        <w:rPr>
          <w:rFonts w:ascii="Times New Roman" w:hAnsi="Times New Roman"/>
          <w:sz w:val="28"/>
          <w:szCs w:val="28"/>
        </w:rPr>
        <w:t>(инсульт,</w:t>
      </w:r>
      <w:r w:rsidRPr="00684847">
        <w:rPr>
          <w:rFonts w:ascii="Times New Roman" w:hAnsi="Times New Roman"/>
          <w:spacing w:val="2"/>
          <w:sz w:val="28"/>
          <w:szCs w:val="28"/>
        </w:rPr>
        <w:t xml:space="preserve"> </w:t>
      </w:r>
      <w:r w:rsidRPr="00684847">
        <w:rPr>
          <w:rFonts w:ascii="Times New Roman" w:hAnsi="Times New Roman"/>
          <w:sz w:val="28"/>
          <w:szCs w:val="28"/>
        </w:rPr>
        <w:t>сердечный</w:t>
      </w:r>
      <w:r w:rsidRPr="00684847">
        <w:rPr>
          <w:rFonts w:ascii="Times New Roman" w:hAnsi="Times New Roman"/>
          <w:spacing w:val="1"/>
          <w:sz w:val="28"/>
          <w:szCs w:val="28"/>
        </w:rPr>
        <w:t xml:space="preserve"> </w:t>
      </w:r>
      <w:r w:rsidRPr="00684847">
        <w:rPr>
          <w:rFonts w:ascii="Times New Roman" w:hAnsi="Times New Roman"/>
          <w:sz w:val="28"/>
          <w:szCs w:val="28"/>
        </w:rPr>
        <w:t>приступ,</w:t>
      </w:r>
      <w:r w:rsidRPr="00684847">
        <w:rPr>
          <w:rFonts w:ascii="Times New Roman" w:hAnsi="Times New Roman"/>
          <w:spacing w:val="2"/>
          <w:sz w:val="28"/>
          <w:szCs w:val="28"/>
        </w:rPr>
        <w:t xml:space="preserve"> </w:t>
      </w:r>
      <w:r w:rsidRPr="00684847">
        <w:rPr>
          <w:rFonts w:ascii="Times New Roman" w:hAnsi="Times New Roman"/>
          <w:sz w:val="28"/>
          <w:szCs w:val="28"/>
        </w:rPr>
        <w:t>острая</w:t>
      </w:r>
      <w:r w:rsidRPr="00684847">
        <w:rPr>
          <w:rFonts w:ascii="Times New Roman" w:hAnsi="Times New Roman"/>
          <w:spacing w:val="1"/>
          <w:sz w:val="28"/>
          <w:szCs w:val="28"/>
        </w:rPr>
        <w:t xml:space="preserve"> </w:t>
      </w:r>
      <w:r w:rsidRPr="00684847">
        <w:rPr>
          <w:rFonts w:ascii="Times New Roman" w:hAnsi="Times New Roman"/>
          <w:sz w:val="28"/>
          <w:szCs w:val="28"/>
        </w:rPr>
        <w:t>боль</w:t>
      </w:r>
      <w:r w:rsidRPr="00684847">
        <w:rPr>
          <w:rFonts w:ascii="Times New Roman" w:hAnsi="Times New Roman"/>
          <w:spacing w:val="1"/>
          <w:sz w:val="28"/>
          <w:szCs w:val="28"/>
        </w:rPr>
        <w:t xml:space="preserve"> </w:t>
      </w:r>
      <w:r w:rsidRPr="00684847">
        <w:rPr>
          <w:rFonts w:ascii="Times New Roman" w:hAnsi="Times New Roman"/>
          <w:sz w:val="28"/>
          <w:szCs w:val="28"/>
        </w:rPr>
        <w:t>в</w:t>
      </w:r>
      <w:r w:rsidRPr="00684847">
        <w:rPr>
          <w:rFonts w:ascii="Times New Roman" w:hAnsi="Times New Roman"/>
          <w:spacing w:val="-1"/>
          <w:sz w:val="28"/>
          <w:szCs w:val="28"/>
        </w:rPr>
        <w:t xml:space="preserve"> </w:t>
      </w:r>
      <w:r w:rsidRPr="00684847">
        <w:rPr>
          <w:rFonts w:ascii="Times New Roman" w:hAnsi="Times New Roman"/>
          <w:sz w:val="28"/>
          <w:szCs w:val="28"/>
        </w:rPr>
        <w:t>животе,</w:t>
      </w:r>
      <w:r w:rsidRPr="00684847">
        <w:rPr>
          <w:rFonts w:ascii="Times New Roman" w:hAnsi="Times New Roman"/>
          <w:spacing w:val="-67"/>
          <w:sz w:val="28"/>
          <w:szCs w:val="28"/>
        </w:rPr>
        <w:t xml:space="preserve"> </w:t>
      </w:r>
      <w:r w:rsidRPr="00684847">
        <w:rPr>
          <w:rFonts w:ascii="Times New Roman" w:hAnsi="Times New Roman"/>
          <w:sz w:val="28"/>
          <w:szCs w:val="28"/>
        </w:rPr>
        <w:t>эпилепсия</w:t>
      </w:r>
      <w:r w:rsidRPr="00684847">
        <w:rPr>
          <w:rFonts w:ascii="Times New Roman" w:hAnsi="Times New Roman"/>
          <w:spacing w:val="1"/>
          <w:sz w:val="28"/>
          <w:szCs w:val="28"/>
        </w:rPr>
        <w:t xml:space="preserve"> </w:t>
      </w:r>
      <w:r w:rsidRPr="00684847">
        <w:rPr>
          <w:rFonts w:ascii="Times New Roman" w:hAnsi="Times New Roman"/>
          <w:sz w:val="28"/>
          <w:szCs w:val="28"/>
        </w:rPr>
        <w:t>и</w:t>
      </w:r>
      <w:r w:rsidRPr="00684847">
        <w:rPr>
          <w:rFonts w:ascii="Times New Roman" w:hAnsi="Times New Roman"/>
          <w:spacing w:val="2"/>
          <w:sz w:val="28"/>
          <w:szCs w:val="28"/>
        </w:rPr>
        <w:t xml:space="preserve"> </w:t>
      </w:r>
      <w:r w:rsidRPr="00684847">
        <w:rPr>
          <w:rFonts w:ascii="Times New Roman" w:hAnsi="Times New Roman"/>
          <w:sz w:val="28"/>
          <w:szCs w:val="28"/>
        </w:rPr>
        <w:t>другие);</w:t>
      </w:r>
    </w:p>
    <w:p w:rsidR="006D04AC" w:rsidRPr="00684847" w:rsidRDefault="006D04AC" w:rsidP="001A1A0F">
      <w:pPr>
        <w:pStyle w:val="af7"/>
        <w:numPr>
          <w:ilvl w:val="0"/>
          <w:numId w:val="66"/>
        </w:numPr>
        <w:spacing w:before="6"/>
        <w:jc w:val="both"/>
        <w:rPr>
          <w:rFonts w:ascii="Times New Roman" w:hAnsi="Times New Roman"/>
          <w:sz w:val="28"/>
          <w:szCs w:val="28"/>
        </w:rPr>
      </w:pPr>
      <w:r w:rsidRPr="00684847">
        <w:rPr>
          <w:rFonts w:ascii="Times New Roman" w:hAnsi="Times New Roman"/>
          <w:sz w:val="28"/>
          <w:szCs w:val="28"/>
        </w:rPr>
        <w:t>психическое</w:t>
      </w:r>
      <w:r w:rsidRPr="00684847">
        <w:rPr>
          <w:rFonts w:ascii="Times New Roman" w:hAnsi="Times New Roman"/>
          <w:spacing w:val="-7"/>
          <w:sz w:val="28"/>
          <w:szCs w:val="28"/>
        </w:rPr>
        <w:t xml:space="preserve"> </w:t>
      </w:r>
      <w:r w:rsidRPr="00684847">
        <w:rPr>
          <w:rFonts w:ascii="Times New Roman" w:hAnsi="Times New Roman"/>
          <w:sz w:val="28"/>
          <w:szCs w:val="28"/>
        </w:rPr>
        <w:t>здоровье</w:t>
      </w:r>
      <w:r w:rsidRPr="00684847">
        <w:rPr>
          <w:rFonts w:ascii="Times New Roman" w:hAnsi="Times New Roman"/>
          <w:spacing w:val="-6"/>
          <w:sz w:val="28"/>
          <w:szCs w:val="28"/>
        </w:rPr>
        <w:t xml:space="preserve"> </w:t>
      </w:r>
      <w:r w:rsidRPr="00684847">
        <w:rPr>
          <w:rFonts w:ascii="Times New Roman" w:hAnsi="Times New Roman"/>
          <w:sz w:val="28"/>
          <w:szCs w:val="28"/>
        </w:rPr>
        <w:t>и</w:t>
      </w:r>
      <w:r w:rsidRPr="00684847">
        <w:rPr>
          <w:rFonts w:ascii="Times New Roman" w:hAnsi="Times New Roman"/>
          <w:spacing w:val="-4"/>
          <w:sz w:val="28"/>
          <w:szCs w:val="28"/>
        </w:rPr>
        <w:t xml:space="preserve"> </w:t>
      </w:r>
      <w:r w:rsidRPr="00684847">
        <w:rPr>
          <w:rFonts w:ascii="Times New Roman" w:hAnsi="Times New Roman"/>
          <w:sz w:val="28"/>
          <w:szCs w:val="28"/>
        </w:rPr>
        <w:t>психологическое</w:t>
      </w:r>
      <w:r w:rsidRPr="00684847">
        <w:rPr>
          <w:rFonts w:ascii="Times New Roman" w:hAnsi="Times New Roman"/>
          <w:spacing w:val="-7"/>
          <w:sz w:val="28"/>
          <w:szCs w:val="28"/>
        </w:rPr>
        <w:t xml:space="preserve"> </w:t>
      </w:r>
      <w:r w:rsidRPr="00684847">
        <w:rPr>
          <w:rFonts w:ascii="Times New Roman" w:hAnsi="Times New Roman"/>
          <w:sz w:val="28"/>
          <w:szCs w:val="28"/>
        </w:rPr>
        <w:t>благополучие;</w:t>
      </w:r>
    </w:p>
    <w:p w:rsidR="006D04AC" w:rsidRPr="00684847" w:rsidRDefault="006D04AC" w:rsidP="001A1A0F">
      <w:pPr>
        <w:pStyle w:val="af7"/>
        <w:numPr>
          <w:ilvl w:val="0"/>
          <w:numId w:val="66"/>
        </w:numPr>
        <w:spacing w:before="10" w:line="254" w:lineRule="auto"/>
        <w:ind w:right="126"/>
        <w:jc w:val="both"/>
        <w:rPr>
          <w:rFonts w:ascii="Times New Roman" w:hAnsi="Times New Roman"/>
          <w:sz w:val="28"/>
          <w:szCs w:val="28"/>
        </w:rPr>
      </w:pPr>
      <w:r w:rsidRPr="00684847">
        <w:rPr>
          <w:rFonts w:ascii="Times New Roman" w:hAnsi="Times New Roman"/>
          <w:sz w:val="28"/>
          <w:szCs w:val="28"/>
        </w:rPr>
        <w:t>критерии психического здоровья и психологического благополучия;</w:t>
      </w:r>
      <w:r w:rsidRPr="00684847">
        <w:rPr>
          <w:rFonts w:ascii="Times New Roman" w:hAnsi="Times New Roman"/>
          <w:spacing w:val="1"/>
          <w:sz w:val="28"/>
          <w:szCs w:val="28"/>
        </w:rPr>
        <w:t xml:space="preserve"> </w:t>
      </w:r>
      <w:r w:rsidRPr="00684847">
        <w:rPr>
          <w:rFonts w:ascii="Times New Roman" w:hAnsi="Times New Roman"/>
          <w:sz w:val="28"/>
          <w:szCs w:val="28"/>
        </w:rPr>
        <w:t>о</w:t>
      </w:r>
      <w:r w:rsidRPr="00684847">
        <w:rPr>
          <w:rFonts w:ascii="Times New Roman" w:hAnsi="Times New Roman"/>
          <w:sz w:val="28"/>
          <w:szCs w:val="28"/>
        </w:rPr>
        <w:t>с</w:t>
      </w:r>
      <w:r w:rsidRPr="00684847">
        <w:rPr>
          <w:rFonts w:ascii="Times New Roman" w:hAnsi="Times New Roman"/>
          <w:sz w:val="28"/>
          <w:szCs w:val="28"/>
        </w:rPr>
        <w:t>новные</w:t>
      </w:r>
      <w:r w:rsidRPr="00684847">
        <w:rPr>
          <w:rFonts w:ascii="Times New Roman" w:hAnsi="Times New Roman"/>
          <w:spacing w:val="41"/>
          <w:sz w:val="28"/>
          <w:szCs w:val="28"/>
        </w:rPr>
        <w:t xml:space="preserve"> </w:t>
      </w:r>
      <w:r w:rsidRPr="00684847">
        <w:rPr>
          <w:rFonts w:ascii="Times New Roman" w:hAnsi="Times New Roman"/>
          <w:sz w:val="28"/>
          <w:szCs w:val="28"/>
        </w:rPr>
        <w:t>факторы,</w:t>
      </w:r>
      <w:r w:rsidRPr="00684847">
        <w:rPr>
          <w:rFonts w:ascii="Times New Roman" w:hAnsi="Times New Roman"/>
          <w:spacing w:val="46"/>
          <w:sz w:val="28"/>
          <w:szCs w:val="28"/>
        </w:rPr>
        <w:t xml:space="preserve"> </w:t>
      </w:r>
      <w:r w:rsidRPr="00684847">
        <w:rPr>
          <w:rFonts w:ascii="Times New Roman" w:hAnsi="Times New Roman"/>
          <w:sz w:val="28"/>
          <w:szCs w:val="28"/>
        </w:rPr>
        <w:t>влияющие</w:t>
      </w:r>
      <w:r w:rsidRPr="00684847">
        <w:rPr>
          <w:rFonts w:ascii="Times New Roman" w:hAnsi="Times New Roman"/>
          <w:spacing w:val="43"/>
          <w:sz w:val="28"/>
          <w:szCs w:val="28"/>
        </w:rPr>
        <w:t xml:space="preserve"> </w:t>
      </w:r>
      <w:r w:rsidRPr="00684847">
        <w:rPr>
          <w:rFonts w:ascii="Times New Roman" w:hAnsi="Times New Roman"/>
          <w:sz w:val="28"/>
          <w:szCs w:val="28"/>
        </w:rPr>
        <w:t>на</w:t>
      </w:r>
      <w:r w:rsidRPr="00684847">
        <w:rPr>
          <w:rFonts w:ascii="Times New Roman" w:hAnsi="Times New Roman"/>
          <w:spacing w:val="42"/>
          <w:sz w:val="28"/>
          <w:szCs w:val="28"/>
        </w:rPr>
        <w:t xml:space="preserve"> </w:t>
      </w:r>
      <w:r w:rsidRPr="00684847">
        <w:rPr>
          <w:rFonts w:ascii="Times New Roman" w:hAnsi="Times New Roman"/>
          <w:sz w:val="28"/>
          <w:szCs w:val="28"/>
        </w:rPr>
        <w:t>психическое</w:t>
      </w:r>
      <w:r w:rsidRPr="00684847">
        <w:rPr>
          <w:rFonts w:ascii="Times New Roman" w:hAnsi="Times New Roman"/>
          <w:spacing w:val="41"/>
          <w:sz w:val="28"/>
          <w:szCs w:val="28"/>
        </w:rPr>
        <w:t xml:space="preserve"> </w:t>
      </w:r>
      <w:r w:rsidRPr="00684847">
        <w:rPr>
          <w:rFonts w:ascii="Times New Roman" w:hAnsi="Times New Roman"/>
          <w:sz w:val="28"/>
          <w:szCs w:val="28"/>
        </w:rPr>
        <w:t>здоровье</w:t>
      </w:r>
      <w:r w:rsidRPr="00684847">
        <w:rPr>
          <w:rFonts w:ascii="Times New Roman" w:hAnsi="Times New Roman"/>
          <w:spacing w:val="42"/>
          <w:sz w:val="28"/>
          <w:szCs w:val="28"/>
        </w:rPr>
        <w:t xml:space="preserve"> </w:t>
      </w:r>
      <w:r w:rsidRPr="00684847">
        <w:rPr>
          <w:rFonts w:ascii="Times New Roman" w:hAnsi="Times New Roman"/>
          <w:sz w:val="28"/>
          <w:szCs w:val="28"/>
        </w:rPr>
        <w:t>и</w:t>
      </w:r>
      <w:r w:rsidRPr="00684847">
        <w:rPr>
          <w:rFonts w:ascii="Times New Roman" w:hAnsi="Times New Roman"/>
          <w:spacing w:val="45"/>
          <w:sz w:val="28"/>
          <w:szCs w:val="28"/>
        </w:rPr>
        <w:t xml:space="preserve"> </w:t>
      </w:r>
      <w:r w:rsidRPr="00684847">
        <w:rPr>
          <w:rFonts w:ascii="Times New Roman" w:hAnsi="Times New Roman"/>
          <w:sz w:val="28"/>
          <w:szCs w:val="28"/>
        </w:rPr>
        <w:t>психологич</w:t>
      </w:r>
      <w:r w:rsidRPr="00684847">
        <w:rPr>
          <w:rFonts w:ascii="Times New Roman" w:hAnsi="Times New Roman"/>
          <w:sz w:val="28"/>
          <w:szCs w:val="28"/>
        </w:rPr>
        <w:t>е</w:t>
      </w:r>
      <w:r w:rsidRPr="00684847">
        <w:rPr>
          <w:rFonts w:ascii="Times New Roman" w:hAnsi="Times New Roman"/>
          <w:sz w:val="28"/>
          <w:szCs w:val="28"/>
        </w:rPr>
        <w:t>ское</w:t>
      </w:r>
      <w:r w:rsidR="00684847" w:rsidRPr="00684847">
        <w:rPr>
          <w:rFonts w:ascii="Times New Roman" w:hAnsi="Times New Roman"/>
          <w:sz w:val="28"/>
          <w:szCs w:val="28"/>
        </w:rPr>
        <w:t xml:space="preserve"> </w:t>
      </w:r>
      <w:r w:rsidRPr="00684847">
        <w:rPr>
          <w:rFonts w:ascii="Times New Roman" w:hAnsi="Times New Roman"/>
          <w:sz w:val="28"/>
          <w:szCs w:val="28"/>
        </w:rPr>
        <w:t>благополучие;</w:t>
      </w:r>
    </w:p>
    <w:p w:rsidR="00684847" w:rsidRPr="00684847" w:rsidRDefault="006D04AC" w:rsidP="001A1A0F">
      <w:pPr>
        <w:pStyle w:val="af7"/>
        <w:numPr>
          <w:ilvl w:val="0"/>
          <w:numId w:val="66"/>
        </w:numPr>
        <w:spacing w:before="24" w:line="256" w:lineRule="auto"/>
        <w:ind w:right="116"/>
        <w:jc w:val="both"/>
        <w:rPr>
          <w:rFonts w:ascii="Times New Roman" w:hAnsi="Times New Roman"/>
          <w:sz w:val="28"/>
          <w:szCs w:val="28"/>
        </w:rPr>
      </w:pPr>
      <w:r w:rsidRPr="00684847">
        <w:rPr>
          <w:rFonts w:ascii="Times New Roman" w:hAnsi="Times New Roman"/>
          <w:sz w:val="28"/>
          <w:szCs w:val="28"/>
        </w:rPr>
        <w:t>основные</w:t>
      </w:r>
      <w:r w:rsidRPr="00684847">
        <w:rPr>
          <w:rFonts w:ascii="Times New Roman" w:hAnsi="Times New Roman"/>
          <w:spacing w:val="1"/>
          <w:sz w:val="28"/>
          <w:szCs w:val="28"/>
        </w:rPr>
        <w:t xml:space="preserve"> </w:t>
      </w:r>
      <w:r w:rsidRPr="00684847">
        <w:rPr>
          <w:rFonts w:ascii="Times New Roman" w:hAnsi="Times New Roman"/>
          <w:sz w:val="28"/>
          <w:szCs w:val="28"/>
        </w:rPr>
        <w:t>направления</w:t>
      </w:r>
      <w:r w:rsidRPr="00684847">
        <w:rPr>
          <w:rFonts w:ascii="Times New Roman" w:hAnsi="Times New Roman"/>
          <w:spacing w:val="1"/>
          <w:sz w:val="28"/>
          <w:szCs w:val="28"/>
        </w:rPr>
        <w:t xml:space="preserve"> </w:t>
      </w:r>
      <w:r w:rsidRPr="00684847">
        <w:rPr>
          <w:rFonts w:ascii="Times New Roman" w:hAnsi="Times New Roman"/>
          <w:sz w:val="28"/>
          <w:szCs w:val="28"/>
        </w:rPr>
        <w:t>сохранения</w:t>
      </w:r>
      <w:r w:rsidRPr="00684847">
        <w:rPr>
          <w:rFonts w:ascii="Times New Roman" w:hAnsi="Times New Roman"/>
          <w:spacing w:val="1"/>
          <w:sz w:val="28"/>
          <w:szCs w:val="28"/>
        </w:rPr>
        <w:t xml:space="preserve"> </w:t>
      </w:r>
      <w:r w:rsidRPr="00684847">
        <w:rPr>
          <w:rFonts w:ascii="Times New Roman" w:hAnsi="Times New Roman"/>
          <w:sz w:val="28"/>
          <w:szCs w:val="28"/>
        </w:rPr>
        <w:t>и</w:t>
      </w:r>
      <w:r w:rsidRPr="00684847">
        <w:rPr>
          <w:rFonts w:ascii="Times New Roman" w:hAnsi="Times New Roman"/>
          <w:spacing w:val="1"/>
          <w:sz w:val="28"/>
          <w:szCs w:val="28"/>
        </w:rPr>
        <w:t xml:space="preserve"> </w:t>
      </w:r>
      <w:r w:rsidRPr="00684847">
        <w:rPr>
          <w:rFonts w:ascii="Times New Roman" w:hAnsi="Times New Roman"/>
          <w:sz w:val="28"/>
          <w:szCs w:val="28"/>
        </w:rPr>
        <w:t>укрепления</w:t>
      </w:r>
      <w:r w:rsidRPr="00684847">
        <w:rPr>
          <w:rFonts w:ascii="Times New Roman" w:hAnsi="Times New Roman"/>
          <w:spacing w:val="1"/>
          <w:sz w:val="28"/>
          <w:szCs w:val="28"/>
        </w:rPr>
        <w:t xml:space="preserve"> </w:t>
      </w:r>
      <w:r w:rsidRPr="00684847">
        <w:rPr>
          <w:rFonts w:ascii="Times New Roman" w:hAnsi="Times New Roman"/>
          <w:sz w:val="28"/>
          <w:szCs w:val="28"/>
        </w:rPr>
        <w:t>психического</w:t>
      </w:r>
      <w:r w:rsidRPr="00684847">
        <w:rPr>
          <w:rFonts w:ascii="Times New Roman" w:hAnsi="Times New Roman"/>
          <w:spacing w:val="1"/>
          <w:sz w:val="28"/>
          <w:szCs w:val="28"/>
        </w:rPr>
        <w:t xml:space="preserve"> </w:t>
      </w:r>
      <w:r w:rsidRPr="00684847">
        <w:rPr>
          <w:rFonts w:ascii="Times New Roman" w:hAnsi="Times New Roman"/>
          <w:sz w:val="28"/>
          <w:szCs w:val="28"/>
        </w:rPr>
        <w:t>здоровья</w:t>
      </w:r>
      <w:r w:rsidRPr="00684847">
        <w:rPr>
          <w:rFonts w:ascii="Times New Roman" w:hAnsi="Times New Roman"/>
          <w:spacing w:val="1"/>
          <w:sz w:val="28"/>
          <w:szCs w:val="28"/>
        </w:rPr>
        <w:t xml:space="preserve"> </w:t>
      </w:r>
      <w:r w:rsidRPr="00684847">
        <w:rPr>
          <w:rFonts w:ascii="Times New Roman" w:hAnsi="Times New Roman"/>
          <w:sz w:val="28"/>
          <w:szCs w:val="28"/>
        </w:rPr>
        <w:t>(раннее выявление психических расстройств; минимизация влияния хронического</w:t>
      </w:r>
      <w:r w:rsidRPr="00684847">
        <w:rPr>
          <w:rFonts w:ascii="Times New Roman" w:hAnsi="Times New Roman"/>
          <w:spacing w:val="-67"/>
          <w:sz w:val="28"/>
          <w:szCs w:val="28"/>
        </w:rPr>
        <w:t xml:space="preserve"> </w:t>
      </w:r>
      <w:r w:rsidRPr="00684847">
        <w:rPr>
          <w:rFonts w:ascii="Times New Roman" w:hAnsi="Times New Roman"/>
          <w:sz w:val="28"/>
          <w:szCs w:val="28"/>
        </w:rPr>
        <w:t>стресса:</w:t>
      </w:r>
      <w:r w:rsidRPr="00684847">
        <w:rPr>
          <w:rFonts w:ascii="Times New Roman" w:hAnsi="Times New Roman"/>
          <w:spacing w:val="1"/>
          <w:sz w:val="28"/>
          <w:szCs w:val="28"/>
        </w:rPr>
        <w:t xml:space="preserve"> </w:t>
      </w:r>
      <w:r w:rsidRPr="00684847">
        <w:rPr>
          <w:rFonts w:ascii="Times New Roman" w:hAnsi="Times New Roman"/>
          <w:sz w:val="28"/>
          <w:szCs w:val="28"/>
        </w:rPr>
        <w:t>оптимизация</w:t>
      </w:r>
      <w:r w:rsidRPr="00684847">
        <w:rPr>
          <w:rFonts w:ascii="Times New Roman" w:hAnsi="Times New Roman"/>
          <w:spacing w:val="1"/>
          <w:sz w:val="28"/>
          <w:szCs w:val="28"/>
        </w:rPr>
        <w:t xml:space="preserve"> </w:t>
      </w:r>
      <w:r w:rsidRPr="00684847">
        <w:rPr>
          <w:rFonts w:ascii="Times New Roman" w:hAnsi="Times New Roman"/>
          <w:sz w:val="28"/>
          <w:szCs w:val="28"/>
        </w:rPr>
        <w:t>условий</w:t>
      </w:r>
      <w:r w:rsidRPr="00684847">
        <w:rPr>
          <w:rFonts w:ascii="Times New Roman" w:hAnsi="Times New Roman"/>
          <w:spacing w:val="1"/>
          <w:sz w:val="28"/>
          <w:szCs w:val="28"/>
        </w:rPr>
        <w:t xml:space="preserve"> </w:t>
      </w:r>
      <w:r w:rsidRPr="00684847">
        <w:rPr>
          <w:rFonts w:ascii="Times New Roman" w:hAnsi="Times New Roman"/>
          <w:sz w:val="28"/>
          <w:szCs w:val="28"/>
        </w:rPr>
        <w:t>жизни,</w:t>
      </w:r>
      <w:r w:rsidRPr="00684847">
        <w:rPr>
          <w:rFonts w:ascii="Times New Roman" w:hAnsi="Times New Roman"/>
          <w:spacing w:val="1"/>
          <w:sz w:val="28"/>
          <w:szCs w:val="28"/>
        </w:rPr>
        <w:t xml:space="preserve"> </w:t>
      </w:r>
      <w:r w:rsidRPr="00684847">
        <w:rPr>
          <w:rFonts w:ascii="Times New Roman" w:hAnsi="Times New Roman"/>
          <w:sz w:val="28"/>
          <w:szCs w:val="28"/>
        </w:rPr>
        <w:t>работы,</w:t>
      </w:r>
      <w:r w:rsidRPr="00684847">
        <w:rPr>
          <w:rFonts w:ascii="Times New Roman" w:hAnsi="Times New Roman"/>
          <w:spacing w:val="1"/>
          <w:sz w:val="28"/>
          <w:szCs w:val="28"/>
        </w:rPr>
        <w:t xml:space="preserve"> </w:t>
      </w:r>
      <w:r w:rsidRPr="00684847">
        <w:rPr>
          <w:rFonts w:ascii="Times New Roman" w:hAnsi="Times New Roman"/>
          <w:sz w:val="28"/>
          <w:szCs w:val="28"/>
        </w:rPr>
        <w:t>учебы;</w:t>
      </w:r>
      <w:r w:rsidRPr="00684847">
        <w:rPr>
          <w:rFonts w:ascii="Times New Roman" w:hAnsi="Times New Roman"/>
          <w:spacing w:val="1"/>
          <w:sz w:val="28"/>
          <w:szCs w:val="28"/>
        </w:rPr>
        <w:t xml:space="preserve"> </w:t>
      </w:r>
    </w:p>
    <w:p w:rsidR="00684847" w:rsidRPr="00684847" w:rsidRDefault="006D04AC" w:rsidP="001A1A0F">
      <w:pPr>
        <w:pStyle w:val="af7"/>
        <w:numPr>
          <w:ilvl w:val="0"/>
          <w:numId w:val="66"/>
        </w:numPr>
        <w:spacing w:before="24" w:line="256" w:lineRule="auto"/>
        <w:ind w:right="116"/>
        <w:jc w:val="both"/>
        <w:rPr>
          <w:rFonts w:ascii="Times New Roman" w:hAnsi="Times New Roman"/>
          <w:sz w:val="28"/>
          <w:szCs w:val="28"/>
        </w:rPr>
      </w:pPr>
      <w:r w:rsidRPr="00684847">
        <w:rPr>
          <w:rFonts w:ascii="Times New Roman" w:hAnsi="Times New Roman"/>
          <w:sz w:val="28"/>
          <w:szCs w:val="28"/>
        </w:rPr>
        <w:t>профилактика</w:t>
      </w:r>
      <w:r w:rsidRPr="00684847">
        <w:rPr>
          <w:rFonts w:ascii="Times New Roman" w:hAnsi="Times New Roman"/>
          <w:spacing w:val="1"/>
          <w:sz w:val="28"/>
          <w:szCs w:val="28"/>
        </w:rPr>
        <w:t xml:space="preserve"> </w:t>
      </w:r>
      <w:r w:rsidRPr="00684847">
        <w:rPr>
          <w:rFonts w:ascii="Times New Roman" w:hAnsi="Times New Roman"/>
          <w:sz w:val="28"/>
          <w:szCs w:val="28"/>
        </w:rPr>
        <w:t>злоупотребления</w:t>
      </w:r>
      <w:r w:rsidRPr="00684847">
        <w:rPr>
          <w:rFonts w:ascii="Times New Roman" w:hAnsi="Times New Roman"/>
          <w:spacing w:val="-13"/>
          <w:sz w:val="28"/>
          <w:szCs w:val="28"/>
        </w:rPr>
        <w:t xml:space="preserve"> </w:t>
      </w:r>
      <w:r w:rsidRPr="00684847">
        <w:rPr>
          <w:rFonts w:ascii="Times New Roman" w:hAnsi="Times New Roman"/>
          <w:sz w:val="28"/>
          <w:szCs w:val="28"/>
        </w:rPr>
        <w:t>алкоголя</w:t>
      </w:r>
      <w:r w:rsidRPr="00684847">
        <w:rPr>
          <w:rFonts w:ascii="Times New Roman" w:hAnsi="Times New Roman"/>
          <w:spacing w:val="-12"/>
          <w:sz w:val="28"/>
          <w:szCs w:val="28"/>
        </w:rPr>
        <w:t xml:space="preserve"> </w:t>
      </w:r>
      <w:r w:rsidRPr="00684847">
        <w:rPr>
          <w:rFonts w:ascii="Times New Roman" w:hAnsi="Times New Roman"/>
          <w:sz w:val="28"/>
          <w:szCs w:val="28"/>
        </w:rPr>
        <w:t>и</w:t>
      </w:r>
      <w:r w:rsidRPr="00684847">
        <w:rPr>
          <w:rFonts w:ascii="Times New Roman" w:hAnsi="Times New Roman"/>
          <w:spacing w:val="-12"/>
          <w:sz w:val="28"/>
          <w:szCs w:val="28"/>
        </w:rPr>
        <w:t xml:space="preserve"> </w:t>
      </w:r>
      <w:r w:rsidRPr="00684847">
        <w:rPr>
          <w:rFonts w:ascii="Times New Roman" w:hAnsi="Times New Roman"/>
          <w:sz w:val="28"/>
          <w:szCs w:val="28"/>
        </w:rPr>
        <w:t>употребления</w:t>
      </w:r>
      <w:r w:rsidRPr="00684847">
        <w:rPr>
          <w:rFonts w:ascii="Times New Roman" w:hAnsi="Times New Roman"/>
          <w:spacing w:val="-12"/>
          <w:sz w:val="28"/>
          <w:szCs w:val="28"/>
        </w:rPr>
        <w:t xml:space="preserve"> </w:t>
      </w:r>
      <w:r w:rsidRPr="00684847">
        <w:rPr>
          <w:rFonts w:ascii="Times New Roman" w:hAnsi="Times New Roman"/>
          <w:sz w:val="28"/>
          <w:szCs w:val="28"/>
        </w:rPr>
        <w:t>наркотических</w:t>
      </w:r>
      <w:r w:rsidRPr="00684847">
        <w:rPr>
          <w:rFonts w:ascii="Times New Roman" w:hAnsi="Times New Roman"/>
          <w:spacing w:val="-15"/>
          <w:sz w:val="28"/>
          <w:szCs w:val="28"/>
        </w:rPr>
        <w:t xml:space="preserve"> </w:t>
      </w:r>
      <w:r w:rsidRPr="00684847">
        <w:rPr>
          <w:rFonts w:ascii="Times New Roman" w:hAnsi="Times New Roman"/>
          <w:sz w:val="28"/>
          <w:szCs w:val="28"/>
        </w:rPr>
        <w:t>средств;</w:t>
      </w:r>
      <w:r w:rsidRPr="00684847">
        <w:rPr>
          <w:rFonts w:ascii="Times New Roman" w:hAnsi="Times New Roman"/>
          <w:spacing w:val="-12"/>
          <w:sz w:val="28"/>
          <w:szCs w:val="28"/>
        </w:rPr>
        <w:t xml:space="preserve"> </w:t>
      </w:r>
    </w:p>
    <w:p w:rsidR="006D04AC" w:rsidRPr="00684847" w:rsidRDefault="006D04AC" w:rsidP="001A1A0F">
      <w:pPr>
        <w:pStyle w:val="af7"/>
        <w:numPr>
          <w:ilvl w:val="0"/>
          <w:numId w:val="66"/>
        </w:numPr>
        <w:spacing w:before="24" w:line="256" w:lineRule="auto"/>
        <w:ind w:right="116"/>
        <w:jc w:val="both"/>
        <w:rPr>
          <w:rFonts w:ascii="Times New Roman" w:hAnsi="Times New Roman"/>
          <w:sz w:val="28"/>
          <w:szCs w:val="28"/>
        </w:rPr>
      </w:pPr>
      <w:r w:rsidRPr="00684847">
        <w:rPr>
          <w:rFonts w:ascii="Times New Roman" w:hAnsi="Times New Roman"/>
          <w:sz w:val="28"/>
          <w:szCs w:val="28"/>
        </w:rPr>
        <w:t>помощь</w:t>
      </w:r>
      <w:r w:rsidRPr="00684847">
        <w:rPr>
          <w:rFonts w:ascii="Times New Roman" w:hAnsi="Times New Roman"/>
          <w:spacing w:val="-12"/>
          <w:sz w:val="28"/>
          <w:szCs w:val="28"/>
        </w:rPr>
        <w:t xml:space="preserve"> </w:t>
      </w:r>
      <w:r w:rsidRPr="00684847">
        <w:rPr>
          <w:rFonts w:ascii="Times New Roman" w:hAnsi="Times New Roman"/>
          <w:sz w:val="28"/>
          <w:szCs w:val="28"/>
        </w:rPr>
        <w:t>людям,</w:t>
      </w:r>
      <w:r w:rsidRPr="00684847">
        <w:rPr>
          <w:rFonts w:ascii="Times New Roman" w:hAnsi="Times New Roman"/>
          <w:spacing w:val="-68"/>
          <w:sz w:val="28"/>
          <w:szCs w:val="28"/>
        </w:rPr>
        <w:t xml:space="preserve"> </w:t>
      </w:r>
      <w:r w:rsidRPr="00684847">
        <w:rPr>
          <w:rFonts w:ascii="Times New Roman" w:hAnsi="Times New Roman"/>
          <w:sz w:val="28"/>
          <w:szCs w:val="28"/>
        </w:rPr>
        <w:t>перенесшим</w:t>
      </w:r>
      <w:r w:rsidRPr="00684847">
        <w:rPr>
          <w:rFonts w:ascii="Times New Roman" w:hAnsi="Times New Roman"/>
          <w:spacing w:val="3"/>
          <w:sz w:val="28"/>
          <w:szCs w:val="28"/>
        </w:rPr>
        <w:t xml:space="preserve"> </w:t>
      </w:r>
      <w:r w:rsidRPr="00684847">
        <w:rPr>
          <w:rFonts w:ascii="Times New Roman" w:hAnsi="Times New Roman"/>
          <w:sz w:val="28"/>
          <w:szCs w:val="28"/>
        </w:rPr>
        <w:t>психотравмирующую ситуацию);</w:t>
      </w:r>
    </w:p>
    <w:p w:rsidR="006D04AC" w:rsidRPr="00684847" w:rsidRDefault="006D04AC" w:rsidP="001A1A0F">
      <w:pPr>
        <w:pStyle w:val="af7"/>
        <w:numPr>
          <w:ilvl w:val="0"/>
          <w:numId w:val="66"/>
        </w:numPr>
        <w:spacing w:before="7" w:line="254" w:lineRule="auto"/>
        <w:ind w:right="124"/>
        <w:jc w:val="both"/>
        <w:rPr>
          <w:rFonts w:ascii="Times New Roman" w:hAnsi="Times New Roman"/>
          <w:sz w:val="28"/>
          <w:szCs w:val="28"/>
        </w:rPr>
      </w:pPr>
      <w:r w:rsidRPr="00684847">
        <w:rPr>
          <w:rFonts w:ascii="Times New Roman" w:hAnsi="Times New Roman"/>
          <w:sz w:val="28"/>
          <w:szCs w:val="28"/>
        </w:rPr>
        <w:t>меры, направленные на сохранение и укрепление психического здор</w:t>
      </w:r>
      <w:r w:rsidRPr="00684847">
        <w:rPr>
          <w:rFonts w:ascii="Times New Roman" w:hAnsi="Times New Roman"/>
          <w:sz w:val="28"/>
          <w:szCs w:val="28"/>
        </w:rPr>
        <w:t>о</w:t>
      </w:r>
      <w:r w:rsidRPr="00684847">
        <w:rPr>
          <w:rFonts w:ascii="Times New Roman" w:hAnsi="Times New Roman"/>
          <w:sz w:val="28"/>
          <w:szCs w:val="28"/>
        </w:rPr>
        <w:t>вья;</w:t>
      </w:r>
      <w:r w:rsidRPr="00684847">
        <w:rPr>
          <w:rFonts w:ascii="Times New Roman" w:hAnsi="Times New Roman"/>
          <w:spacing w:val="1"/>
          <w:sz w:val="28"/>
          <w:szCs w:val="28"/>
        </w:rPr>
        <w:t xml:space="preserve"> </w:t>
      </w:r>
      <w:r w:rsidRPr="00684847">
        <w:rPr>
          <w:rFonts w:ascii="Times New Roman" w:hAnsi="Times New Roman"/>
          <w:sz w:val="28"/>
          <w:szCs w:val="28"/>
        </w:rPr>
        <w:t>первая</w:t>
      </w:r>
      <w:r w:rsidRPr="00684847">
        <w:rPr>
          <w:rFonts w:ascii="Times New Roman" w:hAnsi="Times New Roman"/>
          <w:spacing w:val="16"/>
          <w:sz w:val="28"/>
          <w:szCs w:val="28"/>
        </w:rPr>
        <w:t xml:space="preserve"> </w:t>
      </w:r>
      <w:r w:rsidRPr="00684847">
        <w:rPr>
          <w:rFonts w:ascii="Times New Roman" w:hAnsi="Times New Roman"/>
          <w:sz w:val="28"/>
          <w:szCs w:val="28"/>
        </w:rPr>
        <w:t>помощь,</w:t>
      </w:r>
      <w:r w:rsidRPr="00684847">
        <w:rPr>
          <w:rFonts w:ascii="Times New Roman" w:hAnsi="Times New Roman"/>
          <w:spacing w:val="17"/>
          <w:sz w:val="28"/>
          <w:szCs w:val="28"/>
        </w:rPr>
        <w:t xml:space="preserve"> </w:t>
      </w:r>
      <w:r w:rsidRPr="00684847">
        <w:rPr>
          <w:rFonts w:ascii="Times New Roman" w:hAnsi="Times New Roman"/>
          <w:sz w:val="28"/>
          <w:szCs w:val="28"/>
        </w:rPr>
        <w:t>история</w:t>
      </w:r>
      <w:r w:rsidRPr="00684847">
        <w:rPr>
          <w:rFonts w:ascii="Times New Roman" w:hAnsi="Times New Roman"/>
          <w:spacing w:val="16"/>
          <w:sz w:val="28"/>
          <w:szCs w:val="28"/>
        </w:rPr>
        <w:t xml:space="preserve"> </w:t>
      </w:r>
      <w:r w:rsidRPr="00684847">
        <w:rPr>
          <w:rFonts w:ascii="Times New Roman" w:hAnsi="Times New Roman"/>
          <w:sz w:val="28"/>
          <w:szCs w:val="28"/>
        </w:rPr>
        <w:t>возникновения</w:t>
      </w:r>
      <w:r w:rsidRPr="00684847">
        <w:rPr>
          <w:rFonts w:ascii="Times New Roman" w:hAnsi="Times New Roman"/>
          <w:spacing w:val="16"/>
          <w:sz w:val="28"/>
          <w:szCs w:val="28"/>
        </w:rPr>
        <w:t xml:space="preserve"> </w:t>
      </w:r>
      <w:r w:rsidRPr="00684847">
        <w:rPr>
          <w:rFonts w:ascii="Times New Roman" w:hAnsi="Times New Roman"/>
          <w:sz w:val="28"/>
          <w:szCs w:val="28"/>
        </w:rPr>
        <w:t>скорой</w:t>
      </w:r>
      <w:r w:rsidRPr="00684847">
        <w:rPr>
          <w:rFonts w:ascii="Times New Roman" w:hAnsi="Times New Roman"/>
          <w:spacing w:val="16"/>
          <w:sz w:val="28"/>
          <w:szCs w:val="28"/>
        </w:rPr>
        <w:t xml:space="preserve"> </w:t>
      </w:r>
      <w:r w:rsidRPr="00684847">
        <w:rPr>
          <w:rFonts w:ascii="Times New Roman" w:hAnsi="Times New Roman"/>
          <w:sz w:val="28"/>
          <w:szCs w:val="28"/>
        </w:rPr>
        <w:t>медицинской</w:t>
      </w:r>
      <w:r w:rsidRPr="00684847">
        <w:rPr>
          <w:rFonts w:ascii="Times New Roman" w:hAnsi="Times New Roman"/>
          <w:spacing w:val="16"/>
          <w:sz w:val="28"/>
          <w:szCs w:val="28"/>
        </w:rPr>
        <w:t xml:space="preserve"> </w:t>
      </w:r>
      <w:r w:rsidRPr="00684847">
        <w:rPr>
          <w:rFonts w:ascii="Times New Roman" w:hAnsi="Times New Roman"/>
          <w:sz w:val="28"/>
          <w:szCs w:val="28"/>
        </w:rPr>
        <w:t>п</w:t>
      </w:r>
      <w:r w:rsidRPr="00684847">
        <w:rPr>
          <w:rFonts w:ascii="Times New Roman" w:hAnsi="Times New Roman"/>
          <w:sz w:val="28"/>
          <w:szCs w:val="28"/>
        </w:rPr>
        <w:t>о</w:t>
      </w:r>
      <w:r w:rsidRPr="00684847">
        <w:rPr>
          <w:rFonts w:ascii="Times New Roman" w:hAnsi="Times New Roman"/>
          <w:sz w:val="28"/>
          <w:szCs w:val="28"/>
        </w:rPr>
        <w:t>мощи</w:t>
      </w:r>
      <w:r w:rsidR="00684847" w:rsidRPr="00684847">
        <w:rPr>
          <w:rFonts w:ascii="Times New Roman" w:hAnsi="Times New Roman"/>
          <w:sz w:val="28"/>
          <w:szCs w:val="28"/>
        </w:rPr>
        <w:t xml:space="preserve"> </w:t>
      </w:r>
      <w:r w:rsidRPr="00684847">
        <w:rPr>
          <w:rFonts w:ascii="Times New Roman" w:hAnsi="Times New Roman"/>
          <w:sz w:val="28"/>
          <w:szCs w:val="28"/>
        </w:rPr>
        <w:t>и</w:t>
      </w:r>
      <w:r w:rsidRPr="00684847">
        <w:rPr>
          <w:rFonts w:ascii="Times New Roman" w:hAnsi="Times New Roman"/>
          <w:spacing w:val="-3"/>
          <w:sz w:val="28"/>
          <w:szCs w:val="28"/>
        </w:rPr>
        <w:t xml:space="preserve"> </w:t>
      </w:r>
      <w:r w:rsidRPr="00684847">
        <w:rPr>
          <w:rFonts w:ascii="Times New Roman" w:hAnsi="Times New Roman"/>
          <w:sz w:val="28"/>
          <w:szCs w:val="28"/>
        </w:rPr>
        <w:t>первой</w:t>
      </w:r>
      <w:r w:rsidRPr="00684847">
        <w:rPr>
          <w:rFonts w:ascii="Times New Roman" w:hAnsi="Times New Roman"/>
          <w:spacing w:val="-2"/>
          <w:sz w:val="28"/>
          <w:szCs w:val="28"/>
        </w:rPr>
        <w:t xml:space="preserve"> </w:t>
      </w:r>
      <w:r w:rsidRPr="00684847">
        <w:rPr>
          <w:rFonts w:ascii="Times New Roman" w:hAnsi="Times New Roman"/>
          <w:sz w:val="28"/>
          <w:szCs w:val="28"/>
        </w:rPr>
        <w:t>помощи;</w:t>
      </w:r>
    </w:p>
    <w:p w:rsidR="006D04AC" w:rsidRPr="00684847" w:rsidRDefault="006D04AC" w:rsidP="001A1A0F">
      <w:pPr>
        <w:pStyle w:val="af7"/>
        <w:numPr>
          <w:ilvl w:val="0"/>
          <w:numId w:val="66"/>
        </w:numPr>
        <w:spacing w:before="23" w:line="256" w:lineRule="auto"/>
        <w:ind w:right="-6"/>
        <w:rPr>
          <w:rFonts w:ascii="Times New Roman" w:hAnsi="Times New Roman"/>
          <w:sz w:val="28"/>
          <w:szCs w:val="28"/>
        </w:rPr>
      </w:pPr>
      <w:r w:rsidRPr="00684847">
        <w:rPr>
          <w:rFonts w:ascii="Times New Roman" w:hAnsi="Times New Roman"/>
          <w:sz w:val="28"/>
          <w:szCs w:val="28"/>
        </w:rPr>
        <w:t>состояния,</w:t>
      </w:r>
      <w:r w:rsidRPr="00684847">
        <w:rPr>
          <w:rFonts w:ascii="Times New Roman" w:hAnsi="Times New Roman"/>
          <w:spacing w:val="-4"/>
          <w:sz w:val="28"/>
          <w:szCs w:val="28"/>
        </w:rPr>
        <w:t xml:space="preserve"> </w:t>
      </w:r>
      <w:r w:rsidRPr="00684847">
        <w:rPr>
          <w:rFonts w:ascii="Times New Roman" w:hAnsi="Times New Roman"/>
          <w:sz w:val="28"/>
          <w:szCs w:val="28"/>
        </w:rPr>
        <w:t>при</w:t>
      </w:r>
      <w:r w:rsidRPr="00684847">
        <w:rPr>
          <w:rFonts w:ascii="Times New Roman" w:hAnsi="Times New Roman"/>
          <w:spacing w:val="-5"/>
          <w:sz w:val="28"/>
          <w:szCs w:val="28"/>
        </w:rPr>
        <w:t xml:space="preserve"> </w:t>
      </w:r>
      <w:r w:rsidRPr="00684847">
        <w:rPr>
          <w:rFonts w:ascii="Times New Roman" w:hAnsi="Times New Roman"/>
          <w:sz w:val="28"/>
          <w:szCs w:val="28"/>
        </w:rPr>
        <w:t>которых</w:t>
      </w:r>
      <w:r w:rsidRPr="00684847">
        <w:rPr>
          <w:rFonts w:ascii="Times New Roman" w:hAnsi="Times New Roman"/>
          <w:spacing w:val="-10"/>
          <w:sz w:val="28"/>
          <w:szCs w:val="28"/>
        </w:rPr>
        <w:t xml:space="preserve"> </w:t>
      </w:r>
      <w:r w:rsidRPr="00684847">
        <w:rPr>
          <w:rFonts w:ascii="Times New Roman" w:hAnsi="Times New Roman"/>
          <w:sz w:val="28"/>
          <w:szCs w:val="28"/>
        </w:rPr>
        <w:t>оказывается</w:t>
      </w:r>
      <w:r w:rsidRPr="00684847">
        <w:rPr>
          <w:rFonts w:ascii="Times New Roman" w:hAnsi="Times New Roman"/>
          <w:spacing w:val="-5"/>
          <w:sz w:val="28"/>
          <w:szCs w:val="28"/>
        </w:rPr>
        <w:t xml:space="preserve"> </w:t>
      </w:r>
      <w:r w:rsidRPr="00684847">
        <w:rPr>
          <w:rFonts w:ascii="Times New Roman" w:hAnsi="Times New Roman"/>
          <w:sz w:val="28"/>
          <w:szCs w:val="28"/>
        </w:rPr>
        <w:t>первая</w:t>
      </w:r>
      <w:r w:rsidRPr="00684847">
        <w:rPr>
          <w:rFonts w:ascii="Times New Roman" w:hAnsi="Times New Roman"/>
          <w:spacing w:val="-5"/>
          <w:sz w:val="28"/>
          <w:szCs w:val="28"/>
        </w:rPr>
        <w:t xml:space="preserve"> </w:t>
      </w:r>
      <w:r w:rsidRPr="00684847">
        <w:rPr>
          <w:rFonts w:ascii="Times New Roman" w:hAnsi="Times New Roman"/>
          <w:sz w:val="28"/>
          <w:szCs w:val="28"/>
        </w:rPr>
        <w:t>п</w:t>
      </w:r>
      <w:r w:rsidR="00892FC7" w:rsidRPr="00684847">
        <w:rPr>
          <w:rFonts w:ascii="Times New Roman" w:hAnsi="Times New Roman"/>
          <w:sz w:val="28"/>
          <w:szCs w:val="28"/>
        </w:rPr>
        <w:t>ом</w:t>
      </w:r>
      <w:r w:rsidRPr="00684847">
        <w:rPr>
          <w:rFonts w:ascii="Times New Roman" w:hAnsi="Times New Roman"/>
          <w:sz w:val="28"/>
          <w:szCs w:val="28"/>
        </w:rPr>
        <w:t>ощь;</w:t>
      </w:r>
      <w:r w:rsidRPr="00684847">
        <w:rPr>
          <w:rFonts w:ascii="Times New Roman" w:hAnsi="Times New Roman"/>
          <w:spacing w:val="-67"/>
          <w:sz w:val="28"/>
          <w:szCs w:val="28"/>
        </w:rPr>
        <w:t xml:space="preserve"> </w:t>
      </w:r>
      <w:r w:rsidRPr="00684847">
        <w:rPr>
          <w:rFonts w:ascii="Times New Roman" w:hAnsi="Times New Roman"/>
          <w:sz w:val="28"/>
          <w:szCs w:val="28"/>
        </w:rPr>
        <w:t>мероприятия по</w:t>
      </w:r>
      <w:r w:rsidRPr="00684847">
        <w:rPr>
          <w:rFonts w:ascii="Times New Roman" w:hAnsi="Times New Roman"/>
          <w:spacing w:val="-4"/>
          <w:sz w:val="28"/>
          <w:szCs w:val="28"/>
        </w:rPr>
        <w:t xml:space="preserve"> </w:t>
      </w:r>
      <w:r w:rsidRPr="00684847">
        <w:rPr>
          <w:rFonts w:ascii="Times New Roman" w:hAnsi="Times New Roman"/>
          <w:sz w:val="28"/>
          <w:szCs w:val="28"/>
        </w:rPr>
        <w:t>ок</w:t>
      </w:r>
      <w:r w:rsidRPr="00684847">
        <w:rPr>
          <w:rFonts w:ascii="Times New Roman" w:hAnsi="Times New Roman"/>
          <w:sz w:val="28"/>
          <w:szCs w:val="28"/>
        </w:rPr>
        <w:t>а</w:t>
      </w:r>
      <w:r w:rsidRPr="00684847">
        <w:rPr>
          <w:rFonts w:ascii="Times New Roman" w:hAnsi="Times New Roman"/>
          <w:sz w:val="28"/>
          <w:szCs w:val="28"/>
        </w:rPr>
        <w:t>занию</w:t>
      </w:r>
      <w:r w:rsidRPr="00684847">
        <w:rPr>
          <w:rFonts w:ascii="Times New Roman" w:hAnsi="Times New Roman"/>
          <w:spacing w:val="-1"/>
          <w:sz w:val="28"/>
          <w:szCs w:val="28"/>
        </w:rPr>
        <w:t xml:space="preserve"> </w:t>
      </w:r>
      <w:r w:rsidRPr="00684847">
        <w:rPr>
          <w:rFonts w:ascii="Times New Roman" w:hAnsi="Times New Roman"/>
          <w:sz w:val="28"/>
          <w:szCs w:val="28"/>
        </w:rPr>
        <w:t>первой</w:t>
      </w:r>
      <w:r w:rsidRPr="00684847">
        <w:rPr>
          <w:rFonts w:ascii="Times New Roman" w:hAnsi="Times New Roman"/>
          <w:spacing w:val="1"/>
          <w:sz w:val="28"/>
          <w:szCs w:val="28"/>
        </w:rPr>
        <w:t xml:space="preserve"> </w:t>
      </w:r>
      <w:r w:rsidRPr="00684847">
        <w:rPr>
          <w:rFonts w:ascii="Times New Roman" w:hAnsi="Times New Roman"/>
          <w:sz w:val="28"/>
          <w:szCs w:val="28"/>
        </w:rPr>
        <w:t>помощи;</w:t>
      </w:r>
    </w:p>
    <w:p w:rsidR="006D04AC" w:rsidRPr="00684847" w:rsidRDefault="006D04AC" w:rsidP="001A1A0F">
      <w:pPr>
        <w:pStyle w:val="af7"/>
        <w:numPr>
          <w:ilvl w:val="0"/>
          <w:numId w:val="66"/>
        </w:numPr>
        <w:spacing w:line="318" w:lineRule="exact"/>
        <w:rPr>
          <w:rFonts w:ascii="Times New Roman" w:hAnsi="Times New Roman"/>
          <w:sz w:val="28"/>
          <w:szCs w:val="28"/>
        </w:rPr>
      </w:pPr>
      <w:r w:rsidRPr="00684847">
        <w:rPr>
          <w:rFonts w:ascii="Times New Roman" w:hAnsi="Times New Roman"/>
          <w:sz w:val="28"/>
          <w:szCs w:val="28"/>
        </w:rPr>
        <w:t>алгоритм</w:t>
      </w:r>
      <w:r w:rsidRPr="00684847">
        <w:rPr>
          <w:rFonts w:ascii="Times New Roman" w:hAnsi="Times New Roman"/>
          <w:spacing w:val="-4"/>
          <w:sz w:val="28"/>
          <w:szCs w:val="28"/>
        </w:rPr>
        <w:t xml:space="preserve"> </w:t>
      </w:r>
      <w:r w:rsidRPr="00684847">
        <w:rPr>
          <w:rFonts w:ascii="Times New Roman" w:hAnsi="Times New Roman"/>
          <w:sz w:val="28"/>
          <w:szCs w:val="28"/>
        </w:rPr>
        <w:t>первой</w:t>
      </w:r>
      <w:r w:rsidRPr="00684847">
        <w:rPr>
          <w:rFonts w:ascii="Times New Roman" w:hAnsi="Times New Roman"/>
          <w:spacing w:val="-5"/>
          <w:sz w:val="28"/>
          <w:szCs w:val="28"/>
        </w:rPr>
        <w:t xml:space="preserve"> </w:t>
      </w:r>
      <w:r w:rsidRPr="00684847">
        <w:rPr>
          <w:rFonts w:ascii="Times New Roman" w:hAnsi="Times New Roman"/>
          <w:sz w:val="28"/>
          <w:szCs w:val="28"/>
        </w:rPr>
        <w:t>помощи;</w:t>
      </w:r>
    </w:p>
    <w:p w:rsidR="006D04AC" w:rsidRPr="00684847" w:rsidRDefault="006D04AC" w:rsidP="001A1A0F">
      <w:pPr>
        <w:pStyle w:val="af7"/>
        <w:numPr>
          <w:ilvl w:val="0"/>
          <w:numId w:val="66"/>
        </w:numPr>
        <w:spacing w:before="31" w:line="254" w:lineRule="auto"/>
        <w:ind w:right="118"/>
        <w:jc w:val="both"/>
        <w:rPr>
          <w:rFonts w:ascii="Times New Roman" w:hAnsi="Times New Roman"/>
          <w:sz w:val="28"/>
          <w:szCs w:val="28"/>
        </w:rPr>
      </w:pPr>
      <w:r w:rsidRPr="00684847">
        <w:rPr>
          <w:rFonts w:ascii="Times New Roman" w:hAnsi="Times New Roman"/>
          <w:sz w:val="28"/>
          <w:szCs w:val="28"/>
        </w:rPr>
        <w:t>оказание</w:t>
      </w:r>
      <w:r w:rsidRPr="00684847">
        <w:rPr>
          <w:rFonts w:ascii="Times New Roman" w:hAnsi="Times New Roman"/>
          <w:spacing w:val="1"/>
          <w:sz w:val="28"/>
          <w:szCs w:val="28"/>
        </w:rPr>
        <w:t xml:space="preserve"> </w:t>
      </w:r>
      <w:r w:rsidRPr="00684847">
        <w:rPr>
          <w:rFonts w:ascii="Times New Roman" w:hAnsi="Times New Roman"/>
          <w:sz w:val="28"/>
          <w:szCs w:val="28"/>
        </w:rPr>
        <w:t>первой</w:t>
      </w:r>
      <w:r w:rsidRPr="00684847">
        <w:rPr>
          <w:rFonts w:ascii="Times New Roman" w:hAnsi="Times New Roman"/>
          <w:spacing w:val="1"/>
          <w:sz w:val="28"/>
          <w:szCs w:val="28"/>
        </w:rPr>
        <w:t xml:space="preserve"> </w:t>
      </w:r>
      <w:r w:rsidRPr="00684847">
        <w:rPr>
          <w:rFonts w:ascii="Times New Roman" w:hAnsi="Times New Roman"/>
          <w:sz w:val="28"/>
          <w:szCs w:val="28"/>
        </w:rPr>
        <w:t>помощи</w:t>
      </w:r>
      <w:r w:rsidRPr="00684847">
        <w:rPr>
          <w:rFonts w:ascii="Times New Roman" w:hAnsi="Times New Roman"/>
          <w:spacing w:val="1"/>
          <w:sz w:val="28"/>
          <w:szCs w:val="28"/>
        </w:rPr>
        <w:t xml:space="preserve"> </w:t>
      </w:r>
      <w:r w:rsidRPr="00684847">
        <w:rPr>
          <w:rFonts w:ascii="Times New Roman" w:hAnsi="Times New Roman"/>
          <w:sz w:val="28"/>
          <w:szCs w:val="28"/>
        </w:rPr>
        <w:t>в</w:t>
      </w:r>
      <w:r w:rsidRPr="00684847">
        <w:rPr>
          <w:rFonts w:ascii="Times New Roman" w:hAnsi="Times New Roman"/>
          <w:spacing w:val="1"/>
          <w:sz w:val="28"/>
          <w:szCs w:val="28"/>
        </w:rPr>
        <w:t xml:space="preserve"> </w:t>
      </w:r>
      <w:r w:rsidRPr="00684847">
        <w:rPr>
          <w:rFonts w:ascii="Times New Roman" w:hAnsi="Times New Roman"/>
          <w:sz w:val="28"/>
          <w:szCs w:val="28"/>
        </w:rPr>
        <w:t>сложных</w:t>
      </w:r>
      <w:r w:rsidRPr="00684847">
        <w:rPr>
          <w:rFonts w:ascii="Times New Roman" w:hAnsi="Times New Roman"/>
          <w:spacing w:val="1"/>
          <w:sz w:val="28"/>
          <w:szCs w:val="28"/>
        </w:rPr>
        <w:t xml:space="preserve"> </w:t>
      </w:r>
      <w:r w:rsidRPr="00684847">
        <w:rPr>
          <w:rFonts w:ascii="Times New Roman" w:hAnsi="Times New Roman"/>
          <w:sz w:val="28"/>
          <w:szCs w:val="28"/>
        </w:rPr>
        <w:t>случаях</w:t>
      </w:r>
      <w:r w:rsidRPr="00684847">
        <w:rPr>
          <w:rFonts w:ascii="Times New Roman" w:hAnsi="Times New Roman"/>
          <w:spacing w:val="1"/>
          <w:sz w:val="28"/>
          <w:szCs w:val="28"/>
        </w:rPr>
        <w:t xml:space="preserve"> </w:t>
      </w:r>
      <w:r w:rsidRPr="00684847">
        <w:rPr>
          <w:rFonts w:ascii="Times New Roman" w:hAnsi="Times New Roman"/>
          <w:sz w:val="28"/>
          <w:szCs w:val="28"/>
        </w:rPr>
        <w:t>(травмы</w:t>
      </w:r>
      <w:r w:rsidRPr="00684847">
        <w:rPr>
          <w:rFonts w:ascii="Times New Roman" w:hAnsi="Times New Roman"/>
          <w:spacing w:val="1"/>
          <w:sz w:val="28"/>
          <w:szCs w:val="28"/>
        </w:rPr>
        <w:t xml:space="preserve"> </w:t>
      </w:r>
      <w:r w:rsidRPr="00684847">
        <w:rPr>
          <w:rFonts w:ascii="Times New Roman" w:hAnsi="Times New Roman"/>
          <w:sz w:val="28"/>
          <w:szCs w:val="28"/>
        </w:rPr>
        <w:t>глаза;</w:t>
      </w:r>
      <w:r w:rsidRPr="00684847">
        <w:rPr>
          <w:rFonts w:ascii="Times New Roman" w:hAnsi="Times New Roman"/>
          <w:spacing w:val="1"/>
          <w:sz w:val="28"/>
          <w:szCs w:val="28"/>
        </w:rPr>
        <w:t xml:space="preserve"> </w:t>
      </w:r>
      <w:r w:rsidRPr="00684847">
        <w:rPr>
          <w:rFonts w:ascii="Times New Roman" w:hAnsi="Times New Roman"/>
          <w:sz w:val="28"/>
          <w:szCs w:val="28"/>
        </w:rPr>
        <w:t>«сложные»</w:t>
      </w:r>
      <w:r w:rsidRPr="00684847">
        <w:rPr>
          <w:rFonts w:ascii="Times New Roman" w:hAnsi="Times New Roman"/>
          <w:spacing w:val="1"/>
          <w:sz w:val="28"/>
          <w:szCs w:val="28"/>
        </w:rPr>
        <w:t xml:space="preserve"> </w:t>
      </w:r>
      <w:r w:rsidRPr="00684847">
        <w:rPr>
          <w:rFonts w:ascii="Times New Roman" w:hAnsi="Times New Roman"/>
          <w:sz w:val="28"/>
          <w:szCs w:val="28"/>
        </w:rPr>
        <w:t>кровотечения;</w:t>
      </w:r>
      <w:r w:rsidRPr="00684847">
        <w:rPr>
          <w:rFonts w:ascii="Times New Roman" w:hAnsi="Times New Roman"/>
          <w:spacing w:val="1"/>
          <w:sz w:val="28"/>
          <w:szCs w:val="28"/>
        </w:rPr>
        <w:t xml:space="preserve"> </w:t>
      </w:r>
      <w:r w:rsidRPr="00684847">
        <w:rPr>
          <w:rFonts w:ascii="Times New Roman" w:hAnsi="Times New Roman"/>
          <w:sz w:val="28"/>
          <w:szCs w:val="28"/>
        </w:rPr>
        <w:t>первая</w:t>
      </w:r>
      <w:r w:rsidRPr="00684847">
        <w:rPr>
          <w:rFonts w:ascii="Times New Roman" w:hAnsi="Times New Roman"/>
          <w:spacing w:val="1"/>
          <w:sz w:val="28"/>
          <w:szCs w:val="28"/>
        </w:rPr>
        <w:t xml:space="preserve"> </w:t>
      </w:r>
      <w:r w:rsidRPr="00684847">
        <w:rPr>
          <w:rFonts w:ascii="Times New Roman" w:hAnsi="Times New Roman"/>
          <w:sz w:val="28"/>
          <w:szCs w:val="28"/>
        </w:rPr>
        <w:t>помощь</w:t>
      </w:r>
      <w:r w:rsidRPr="00684847">
        <w:rPr>
          <w:rFonts w:ascii="Times New Roman" w:hAnsi="Times New Roman"/>
          <w:spacing w:val="1"/>
          <w:sz w:val="28"/>
          <w:szCs w:val="28"/>
        </w:rPr>
        <w:t xml:space="preserve"> </w:t>
      </w:r>
      <w:r w:rsidRPr="00684847">
        <w:rPr>
          <w:rFonts w:ascii="Times New Roman" w:hAnsi="Times New Roman"/>
          <w:sz w:val="28"/>
          <w:szCs w:val="28"/>
        </w:rPr>
        <w:t>с</w:t>
      </w:r>
      <w:r w:rsidRPr="00684847">
        <w:rPr>
          <w:rFonts w:ascii="Times New Roman" w:hAnsi="Times New Roman"/>
          <w:spacing w:val="1"/>
          <w:sz w:val="28"/>
          <w:szCs w:val="28"/>
        </w:rPr>
        <w:t xml:space="preserve"> </w:t>
      </w:r>
      <w:r w:rsidRPr="00684847">
        <w:rPr>
          <w:rFonts w:ascii="Times New Roman" w:hAnsi="Times New Roman"/>
          <w:sz w:val="28"/>
          <w:szCs w:val="28"/>
        </w:rPr>
        <w:t>использованием</w:t>
      </w:r>
      <w:r w:rsidRPr="00684847">
        <w:rPr>
          <w:rFonts w:ascii="Times New Roman" w:hAnsi="Times New Roman"/>
          <w:spacing w:val="1"/>
          <w:sz w:val="28"/>
          <w:szCs w:val="28"/>
        </w:rPr>
        <w:t xml:space="preserve"> </w:t>
      </w:r>
      <w:r w:rsidRPr="00684847">
        <w:rPr>
          <w:rFonts w:ascii="Times New Roman" w:hAnsi="Times New Roman"/>
          <w:sz w:val="28"/>
          <w:szCs w:val="28"/>
        </w:rPr>
        <w:t>подручных</w:t>
      </w:r>
      <w:r w:rsidRPr="00684847">
        <w:rPr>
          <w:rFonts w:ascii="Times New Roman" w:hAnsi="Times New Roman"/>
          <w:spacing w:val="1"/>
          <w:sz w:val="28"/>
          <w:szCs w:val="28"/>
        </w:rPr>
        <w:t xml:space="preserve"> </w:t>
      </w:r>
      <w:r w:rsidRPr="00684847">
        <w:rPr>
          <w:rFonts w:ascii="Times New Roman" w:hAnsi="Times New Roman"/>
          <w:sz w:val="28"/>
          <w:szCs w:val="28"/>
        </w:rPr>
        <w:t>средств;</w:t>
      </w:r>
      <w:r w:rsidRPr="00684847">
        <w:rPr>
          <w:rFonts w:ascii="Times New Roman" w:hAnsi="Times New Roman"/>
          <w:spacing w:val="1"/>
          <w:sz w:val="28"/>
          <w:szCs w:val="28"/>
        </w:rPr>
        <w:t xml:space="preserve"> </w:t>
      </w:r>
      <w:r w:rsidRPr="00684847">
        <w:rPr>
          <w:rFonts w:ascii="Times New Roman" w:hAnsi="Times New Roman"/>
          <w:sz w:val="28"/>
          <w:szCs w:val="28"/>
        </w:rPr>
        <w:t>первая</w:t>
      </w:r>
      <w:r w:rsidRPr="00684847">
        <w:rPr>
          <w:rFonts w:ascii="Times New Roman" w:hAnsi="Times New Roman"/>
          <w:spacing w:val="1"/>
          <w:sz w:val="28"/>
          <w:szCs w:val="28"/>
        </w:rPr>
        <w:t xml:space="preserve"> </w:t>
      </w:r>
      <w:r w:rsidRPr="00684847">
        <w:rPr>
          <w:rFonts w:ascii="Times New Roman" w:hAnsi="Times New Roman"/>
          <w:sz w:val="28"/>
          <w:szCs w:val="28"/>
        </w:rPr>
        <w:t>помощь</w:t>
      </w:r>
      <w:r w:rsidRPr="00684847">
        <w:rPr>
          <w:rFonts w:ascii="Times New Roman" w:hAnsi="Times New Roman"/>
          <w:spacing w:val="1"/>
          <w:sz w:val="28"/>
          <w:szCs w:val="28"/>
        </w:rPr>
        <w:t xml:space="preserve"> </w:t>
      </w:r>
      <w:r w:rsidRPr="00684847">
        <w:rPr>
          <w:rFonts w:ascii="Times New Roman" w:hAnsi="Times New Roman"/>
          <w:sz w:val="28"/>
          <w:szCs w:val="28"/>
        </w:rPr>
        <w:t>при</w:t>
      </w:r>
      <w:r w:rsidRPr="00684847">
        <w:rPr>
          <w:rFonts w:ascii="Times New Roman" w:hAnsi="Times New Roman"/>
          <w:spacing w:val="1"/>
          <w:sz w:val="28"/>
          <w:szCs w:val="28"/>
        </w:rPr>
        <w:t xml:space="preserve"> </w:t>
      </w:r>
      <w:r w:rsidRPr="00684847">
        <w:rPr>
          <w:rFonts w:ascii="Times New Roman" w:hAnsi="Times New Roman"/>
          <w:sz w:val="28"/>
          <w:szCs w:val="28"/>
        </w:rPr>
        <w:t>нескольких</w:t>
      </w:r>
      <w:r w:rsidRPr="00684847">
        <w:rPr>
          <w:rFonts w:ascii="Times New Roman" w:hAnsi="Times New Roman"/>
          <w:spacing w:val="-3"/>
          <w:sz w:val="28"/>
          <w:szCs w:val="28"/>
        </w:rPr>
        <w:t xml:space="preserve"> </w:t>
      </w:r>
      <w:r w:rsidRPr="00684847">
        <w:rPr>
          <w:rFonts w:ascii="Times New Roman" w:hAnsi="Times New Roman"/>
          <w:sz w:val="28"/>
          <w:szCs w:val="28"/>
        </w:rPr>
        <w:t>травмах</w:t>
      </w:r>
      <w:r w:rsidRPr="00684847">
        <w:rPr>
          <w:rFonts w:ascii="Times New Roman" w:hAnsi="Times New Roman"/>
          <w:spacing w:val="4"/>
          <w:sz w:val="28"/>
          <w:szCs w:val="28"/>
        </w:rPr>
        <w:t xml:space="preserve"> </w:t>
      </w:r>
      <w:r w:rsidRPr="00684847">
        <w:rPr>
          <w:rFonts w:ascii="Times New Roman" w:hAnsi="Times New Roman"/>
          <w:sz w:val="28"/>
          <w:szCs w:val="28"/>
        </w:rPr>
        <w:t>одновременно);</w:t>
      </w:r>
    </w:p>
    <w:p w:rsidR="006D04AC" w:rsidRPr="00684847" w:rsidRDefault="006D04AC" w:rsidP="001A1A0F">
      <w:pPr>
        <w:pStyle w:val="af7"/>
        <w:numPr>
          <w:ilvl w:val="0"/>
          <w:numId w:val="66"/>
        </w:numPr>
        <w:spacing w:before="4"/>
        <w:rPr>
          <w:rFonts w:ascii="Times New Roman" w:hAnsi="Times New Roman"/>
          <w:sz w:val="28"/>
          <w:szCs w:val="28"/>
        </w:rPr>
      </w:pPr>
      <w:r w:rsidRPr="00684847">
        <w:rPr>
          <w:rFonts w:ascii="Times New Roman" w:hAnsi="Times New Roman"/>
          <w:sz w:val="28"/>
          <w:szCs w:val="28"/>
        </w:rPr>
        <w:t>действия</w:t>
      </w:r>
      <w:r w:rsidRPr="00684847">
        <w:rPr>
          <w:rFonts w:ascii="Times New Roman" w:hAnsi="Times New Roman"/>
          <w:spacing w:val="-3"/>
          <w:sz w:val="28"/>
          <w:szCs w:val="28"/>
        </w:rPr>
        <w:t xml:space="preserve"> </w:t>
      </w:r>
      <w:r w:rsidRPr="00684847">
        <w:rPr>
          <w:rFonts w:ascii="Times New Roman" w:hAnsi="Times New Roman"/>
          <w:sz w:val="28"/>
          <w:szCs w:val="28"/>
        </w:rPr>
        <w:t>при</w:t>
      </w:r>
      <w:r w:rsidRPr="00684847">
        <w:rPr>
          <w:rFonts w:ascii="Times New Roman" w:hAnsi="Times New Roman"/>
          <w:spacing w:val="-3"/>
          <w:sz w:val="28"/>
          <w:szCs w:val="28"/>
        </w:rPr>
        <w:t xml:space="preserve"> </w:t>
      </w:r>
      <w:r w:rsidRPr="00684847">
        <w:rPr>
          <w:rFonts w:ascii="Times New Roman" w:hAnsi="Times New Roman"/>
          <w:sz w:val="28"/>
          <w:szCs w:val="28"/>
        </w:rPr>
        <w:t>прибытии</w:t>
      </w:r>
      <w:r w:rsidRPr="00684847">
        <w:rPr>
          <w:rFonts w:ascii="Times New Roman" w:hAnsi="Times New Roman"/>
          <w:spacing w:val="-2"/>
          <w:sz w:val="28"/>
          <w:szCs w:val="28"/>
        </w:rPr>
        <w:t xml:space="preserve"> </w:t>
      </w:r>
      <w:r w:rsidRPr="00684847">
        <w:rPr>
          <w:rFonts w:ascii="Times New Roman" w:hAnsi="Times New Roman"/>
          <w:sz w:val="28"/>
          <w:szCs w:val="28"/>
        </w:rPr>
        <w:t>скорой</w:t>
      </w:r>
      <w:r w:rsidRPr="00684847">
        <w:rPr>
          <w:rFonts w:ascii="Times New Roman" w:hAnsi="Times New Roman"/>
          <w:spacing w:val="-3"/>
          <w:sz w:val="28"/>
          <w:szCs w:val="28"/>
        </w:rPr>
        <w:t xml:space="preserve"> </w:t>
      </w:r>
      <w:r w:rsidRPr="00684847">
        <w:rPr>
          <w:rFonts w:ascii="Times New Roman" w:hAnsi="Times New Roman"/>
          <w:sz w:val="28"/>
          <w:szCs w:val="28"/>
        </w:rPr>
        <w:t>медицинской</w:t>
      </w:r>
      <w:r w:rsidRPr="00684847">
        <w:rPr>
          <w:rFonts w:ascii="Times New Roman" w:hAnsi="Times New Roman"/>
          <w:spacing w:val="-3"/>
          <w:sz w:val="28"/>
          <w:szCs w:val="28"/>
        </w:rPr>
        <w:t xml:space="preserve"> </w:t>
      </w:r>
      <w:r w:rsidRPr="00684847">
        <w:rPr>
          <w:rFonts w:ascii="Times New Roman" w:hAnsi="Times New Roman"/>
          <w:sz w:val="28"/>
          <w:szCs w:val="28"/>
        </w:rPr>
        <w:t>помощи.</w:t>
      </w:r>
    </w:p>
    <w:p w:rsidR="006D04AC" w:rsidRPr="006D04AC" w:rsidRDefault="006D04AC" w:rsidP="006D04AC">
      <w:pPr>
        <w:adjustRightInd/>
        <w:spacing w:before="8"/>
        <w:ind w:firstLine="0"/>
        <w:jc w:val="left"/>
        <w:rPr>
          <w:rFonts w:ascii="Times New Roman" w:hAnsi="Times New Roman" w:cs="Times New Roman"/>
          <w:sz w:val="32"/>
          <w:szCs w:val="28"/>
          <w:lang w:eastAsia="en-US"/>
        </w:rPr>
      </w:pPr>
    </w:p>
    <w:p w:rsidR="006D04AC" w:rsidRPr="00A75432" w:rsidRDefault="006D04AC" w:rsidP="00684847">
      <w:pPr>
        <w:adjustRightInd/>
        <w:outlineLvl w:val="1"/>
        <w:rPr>
          <w:rFonts w:ascii="Times New Roman" w:hAnsi="Times New Roman" w:cs="Times New Roman"/>
          <w:b/>
          <w:bCs/>
          <w:i/>
          <w:sz w:val="28"/>
          <w:szCs w:val="28"/>
          <w:lang w:eastAsia="en-US"/>
        </w:rPr>
      </w:pPr>
      <w:bookmarkStart w:id="192" w:name="_bookmark10"/>
      <w:bookmarkStart w:id="193" w:name="_bookmark11"/>
      <w:bookmarkEnd w:id="192"/>
      <w:bookmarkEnd w:id="193"/>
      <w:r w:rsidRPr="00A75432">
        <w:rPr>
          <w:rFonts w:ascii="Times New Roman" w:hAnsi="Times New Roman" w:cs="Times New Roman"/>
          <w:b/>
          <w:bCs/>
          <w:i/>
          <w:sz w:val="28"/>
          <w:szCs w:val="28"/>
          <w:lang w:eastAsia="en-US"/>
        </w:rPr>
        <w:t>Модуль</w:t>
      </w:r>
      <w:r w:rsidRPr="00A75432">
        <w:rPr>
          <w:rFonts w:ascii="Times New Roman" w:hAnsi="Times New Roman" w:cs="Times New Roman"/>
          <w:b/>
          <w:bCs/>
          <w:i/>
          <w:spacing w:val="-9"/>
          <w:sz w:val="28"/>
          <w:szCs w:val="28"/>
          <w:lang w:eastAsia="en-US"/>
        </w:rPr>
        <w:t xml:space="preserve"> </w:t>
      </w:r>
      <w:r w:rsidRPr="00A75432">
        <w:rPr>
          <w:rFonts w:ascii="Times New Roman" w:hAnsi="Times New Roman" w:cs="Times New Roman"/>
          <w:b/>
          <w:bCs/>
          <w:i/>
          <w:sz w:val="28"/>
          <w:szCs w:val="28"/>
          <w:lang w:eastAsia="en-US"/>
        </w:rPr>
        <w:t>«Безопасность</w:t>
      </w:r>
      <w:r w:rsidRPr="00A75432">
        <w:rPr>
          <w:rFonts w:ascii="Times New Roman" w:hAnsi="Times New Roman" w:cs="Times New Roman"/>
          <w:b/>
          <w:bCs/>
          <w:i/>
          <w:spacing w:val="-8"/>
          <w:sz w:val="28"/>
          <w:szCs w:val="28"/>
          <w:lang w:eastAsia="en-US"/>
        </w:rPr>
        <w:t xml:space="preserve"> </w:t>
      </w:r>
      <w:r w:rsidRPr="00A75432">
        <w:rPr>
          <w:rFonts w:ascii="Times New Roman" w:hAnsi="Times New Roman" w:cs="Times New Roman"/>
          <w:b/>
          <w:bCs/>
          <w:i/>
          <w:sz w:val="28"/>
          <w:szCs w:val="28"/>
          <w:lang w:eastAsia="en-US"/>
        </w:rPr>
        <w:t>в</w:t>
      </w:r>
      <w:r w:rsidRPr="00A75432">
        <w:rPr>
          <w:rFonts w:ascii="Times New Roman" w:hAnsi="Times New Roman" w:cs="Times New Roman"/>
          <w:b/>
          <w:bCs/>
          <w:i/>
          <w:spacing w:val="-5"/>
          <w:sz w:val="28"/>
          <w:szCs w:val="28"/>
          <w:lang w:eastAsia="en-US"/>
        </w:rPr>
        <w:t xml:space="preserve"> </w:t>
      </w:r>
      <w:r w:rsidRPr="00A75432">
        <w:rPr>
          <w:rFonts w:ascii="Times New Roman" w:hAnsi="Times New Roman" w:cs="Times New Roman"/>
          <w:b/>
          <w:bCs/>
          <w:i/>
          <w:sz w:val="28"/>
          <w:szCs w:val="28"/>
          <w:lang w:eastAsia="en-US"/>
        </w:rPr>
        <w:t>информационном</w:t>
      </w:r>
      <w:r w:rsidRPr="00A75432">
        <w:rPr>
          <w:rFonts w:ascii="Times New Roman" w:hAnsi="Times New Roman" w:cs="Times New Roman"/>
          <w:b/>
          <w:bCs/>
          <w:i/>
          <w:spacing w:val="-1"/>
          <w:sz w:val="28"/>
          <w:szCs w:val="28"/>
          <w:lang w:eastAsia="en-US"/>
        </w:rPr>
        <w:t xml:space="preserve"> </w:t>
      </w:r>
      <w:r w:rsidRPr="00A75432">
        <w:rPr>
          <w:rFonts w:ascii="Times New Roman" w:hAnsi="Times New Roman" w:cs="Times New Roman"/>
          <w:b/>
          <w:bCs/>
          <w:i/>
          <w:sz w:val="28"/>
          <w:szCs w:val="28"/>
          <w:lang w:eastAsia="en-US"/>
        </w:rPr>
        <w:t>пространстве»:</w:t>
      </w:r>
    </w:p>
    <w:p w:rsidR="00684847" w:rsidRPr="00684847" w:rsidRDefault="006D04AC" w:rsidP="001A1A0F">
      <w:pPr>
        <w:pStyle w:val="af7"/>
        <w:numPr>
          <w:ilvl w:val="0"/>
          <w:numId w:val="67"/>
        </w:numPr>
        <w:ind w:right="-6"/>
        <w:rPr>
          <w:rFonts w:ascii="Times New Roman" w:hAnsi="Times New Roman"/>
          <w:sz w:val="28"/>
          <w:szCs w:val="28"/>
        </w:rPr>
      </w:pPr>
      <w:r w:rsidRPr="00684847">
        <w:rPr>
          <w:rFonts w:ascii="Times New Roman" w:hAnsi="Times New Roman"/>
          <w:sz w:val="28"/>
          <w:szCs w:val="28"/>
        </w:rPr>
        <w:t>понятия</w:t>
      </w:r>
      <w:r w:rsidRPr="00684847">
        <w:rPr>
          <w:rFonts w:ascii="Times New Roman" w:hAnsi="Times New Roman"/>
          <w:spacing w:val="-8"/>
          <w:sz w:val="28"/>
          <w:szCs w:val="28"/>
        </w:rPr>
        <w:t xml:space="preserve"> </w:t>
      </w:r>
      <w:r w:rsidRPr="00684847">
        <w:rPr>
          <w:rFonts w:ascii="Times New Roman" w:hAnsi="Times New Roman"/>
          <w:sz w:val="28"/>
          <w:szCs w:val="28"/>
        </w:rPr>
        <w:t>«цифровая</w:t>
      </w:r>
      <w:r w:rsidRPr="00684847">
        <w:rPr>
          <w:rFonts w:ascii="Times New Roman" w:hAnsi="Times New Roman"/>
          <w:spacing w:val="-8"/>
          <w:sz w:val="28"/>
          <w:szCs w:val="28"/>
        </w:rPr>
        <w:t xml:space="preserve"> </w:t>
      </w:r>
      <w:r w:rsidRPr="00684847">
        <w:rPr>
          <w:rFonts w:ascii="Times New Roman" w:hAnsi="Times New Roman"/>
          <w:sz w:val="28"/>
          <w:szCs w:val="28"/>
        </w:rPr>
        <w:t>среда»,</w:t>
      </w:r>
      <w:r w:rsidRPr="00684847">
        <w:rPr>
          <w:rFonts w:ascii="Times New Roman" w:hAnsi="Times New Roman"/>
          <w:spacing w:val="-6"/>
          <w:sz w:val="28"/>
          <w:szCs w:val="28"/>
        </w:rPr>
        <w:t xml:space="preserve"> </w:t>
      </w:r>
      <w:r w:rsidRPr="00684847">
        <w:rPr>
          <w:rFonts w:ascii="Times New Roman" w:hAnsi="Times New Roman"/>
          <w:sz w:val="28"/>
          <w:szCs w:val="28"/>
        </w:rPr>
        <w:t>«цифровой</w:t>
      </w:r>
      <w:r w:rsidRPr="00684847">
        <w:rPr>
          <w:rFonts w:ascii="Times New Roman" w:hAnsi="Times New Roman"/>
          <w:spacing w:val="-8"/>
          <w:sz w:val="28"/>
          <w:szCs w:val="28"/>
        </w:rPr>
        <w:t xml:space="preserve"> </w:t>
      </w:r>
      <w:r w:rsidR="00892FC7" w:rsidRPr="00684847">
        <w:rPr>
          <w:rFonts w:ascii="Times New Roman" w:hAnsi="Times New Roman"/>
          <w:sz w:val="28"/>
          <w:szCs w:val="28"/>
        </w:rPr>
        <w:t>сл</w:t>
      </w:r>
      <w:r w:rsidRPr="00684847">
        <w:rPr>
          <w:rFonts w:ascii="Times New Roman" w:hAnsi="Times New Roman"/>
          <w:sz w:val="28"/>
          <w:szCs w:val="28"/>
        </w:rPr>
        <w:t>ед»;</w:t>
      </w:r>
      <w:r w:rsidRPr="00684847">
        <w:rPr>
          <w:rFonts w:ascii="Times New Roman" w:hAnsi="Times New Roman"/>
          <w:spacing w:val="-67"/>
          <w:sz w:val="28"/>
          <w:szCs w:val="28"/>
        </w:rPr>
        <w:t xml:space="preserve"> </w:t>
      </w:r>
      <w:r w:rsidR="00684847">
        <w:rPr>
          <w:rFonts w:ascii="Times New Roman" w:hAnsi="Times New Roman"/>
          <w:spacing w:val="-67"/>
          <w:sz w:val="28"/>
          <w:szCs w:val="28"/>
        </w:rPr>
        <w:t xml:space="preserve">                                </w:t>
      </w:r>
    </w:p>
    <w:p w:rsidR="006D04AC" w:rsidRPr="00684847" w:rsidRDefault="006D04AC" w:rsidP="001A1A0F">
      <w:pPr>
        <w:pStyle w:val="af7"/>
        <w:numPr>
          <w:ilvl w:val="0"/>
          <w:numId w:val="67"/>
        </w:numPr>
        <w:ind w:right="-6"/>
        <w:rPr>
          <w:rFonts w:ascii="Times New Roman" w:hAnsi="Times New Roman"/>
          <w:sz w:val="28"/>
          <w:szCs w:val="28"/>
        </w:rPr>
      </w:pPr>
      <w:r w:rsidRPr="00684847">
        <w:rPr>
          <w:rFonts w:ascii="Times New Roman" w:hAnsi="Times New Roman"/>
          <w:sz w:val="28"/>
          <w:szCs w:val="28"/>
        </w:rPr>
        <w:lastRenderedPageBreak/>
        <w:t>вли</w:t>
      </w:r>
      <w:r w:rsidR="00A75432" w:rsidRPr="00684847">
        <w:rPr>
          <w:rFonts w:ascii="Times New Roman" w:hAnsi="Times New Roman"/>
          <w:sz w:val="28"/>
          <w:szCs w:val="28"/>
        </w:rPr>
        <w:t>я</w:t>
      </w:r>
      <w:r w:rsidRPr="00684847">
        <w:rPr>
          <w:rFonts w:ascii="Times New Roman" w:hAnsi="Times New Roman"/>
          <w:sz w:val="28"/>
          <w:szCs w:val="28"/>
        </w:rPr>
        <w:t>ние цифровой среды на жизнь человека;</w:t>
      </w:r>
      <w:r w:rsidRPr="00684847">
        <w:rPr>
          <w:rFonts w:ascii="Times New Roman" w:hAnsi="Times New Roman"/>
          <w:spacing w:val="1"/>
          <w:sz w:val="28"/>
          <w:szCs w:val="28"/>
        </w:rPr>
        <w:t xml:space="preserve"> </w:t>
      </w:r>
      <w:r w:rsidRPr="00684847">
        <w:rPr>
          <w:rFonts w:ascii="Times New Roman" w:hAnsi="Times New Roman"/>
          <w:sz w:val="28"/>
          <w:szCs w:val="28"/>
        </w:rPr>
        <w:t>приватность,</w:t>
      </w:r>
      <w:r w:rsidRPr="00684847">
        <w:rPr>
          <w:rFonts w:ascii="Times New Roman" w:hAnsi="Times New Roman"/>
          <w:spacing w:val="1"/>
          <w:sz w:val="28"/>
          <w:szCs w:val="28"/>
        </w:rPr>
        <w:t xml:space="preserve"> </w:t>
      </w:r>
      <w:r w:rsidRPr="00684847">
        <w:rPr>
          <w:rFonts w:ascii="Times New Roman" w:hAnsi="Times New Roman"/>
          <w:sz w:val="28"/>
          <w:szCs w:val="28"/>
        </w:rPr>
        <w:t>персональные</w:t>
      </w:r>
      <w:r w:rsidRPr="00684847">
        <w:rPr>
          <w:rFonts w:ascii="Times New Roman" w:hAnsi="Times New Roman"/>
          <w:spacing w:val="-2"/>
          <w:sz w:val="28"/>
          <w:szCs w:val="28"/>
        </w:rPr>
        <w:t xml:space="preserve"> </w:t>
      </w:r>
      <w:r w:rsidRPr="00684847">
        <w:rPr>
          <w:rFonts w:ascii="Times New Roman" w:hAnsi="Times New Roman"/>
          <w:sz w:val="28"/>
          <w:szCs w:val="28"/>
        </w:rPr>
        <w:t>данные;</w:t>
      </w:r>
    </w:p>
    <w:p w:rsidR="006D04AC" w:rsidRPr="00684847" w:rsidRDefault="006D04AC" w:rsidP="001A1A0F">
      <w:pPr>
        <w:pStyle w:val="af7"/>
        <w:numPr>
          <w:ilvl w:val="0"/>
          <w:numId w:val="67"/>
        </w:numPr>
        <w:ind w:right="-6"/>
        <w:rPr>
          <w:rFonts w:ascii="Times New Roman" w:hAnsi="Times New Roman"/>
          <w:sz w:val="28"/>
          <w:szCs w:val="28"/>
        </w:rPr>
      </w:pPr>
      <w:r w:rsidRPr="00684847">
        <w:rPr>
          <w:rFonts w:ascii="Times New Roman" w:hAnsi="Times New Roman"/>
          <w:sz w:val="28"/>
          <w:szCs w:val="28"/>
        </w:rPr>
        <w:t>«цифровая</w:t>
      </w:r>
      <w:r w:rsidRPr="00684847">
        <w:rPr>
          <w:rFonts w:ascii="Times New Roman" w:hAnsi="Times New Roman"/>
          <w:spacing w:val="-6"/>
          <w:sz w:val="28"/>
          <w:szCs w:val="28"/>
        </w:rPr>
        <w:t xml:space="preserve"> </w:t>
      </w:r>
      <w:r w:rsidRPr="00684847">
        <w:rPr>
          <w:rFonts w:ascii="Times New Roman" w:hAnsi="Times New Roman"/>
          <w:sz w:val="28"/>
          <w:szCs w:val="28"/>
        </w:rPr>
        <w:t>зависимость»,</w:t>
      </w:r>
      <w:r w:rsidRPr="00684847">
        <w:rPr>
          <w:rFonts w:ascii="Times New Roman" w:hAnsi="Times New Roman"/>
          <w:spacing w:val="-4"/>
          <w:sz w:val="28"/>
          <w:szCs w:val="28"/>
        </w:rPr>
        <w:t xml:space="preserve"> </w:t>
      </w:r>
      <w:r w:rsidRPr="00684847">
        <w:rPr>
          <w:rFonts w:ascii="Times New Roman" w:hAnsi="Times New Roman"/>
          <w:sz w:val="28"/>
          <w:szCs w:val="28"/>
        </w:rPr>
        <w:t>ее</w:t>
      </w:r>
      <w:r w:rsidRPr="00684847">
        <w:rPr>
          <w:rFonts w:ascii="Times New Roman" w:hAnsi="Times New Roman"/>
          <w:spacing w:val="-8"/>
          <w:sz w:val="28"/>
          <w:szCs w:val="28"/>
        </w:rPr>
        <w:t xml:space="preserve"> </w:t>
      </w:r>
      <w:r w:rsidRPr="00684847">
        <w:rPr>
          <w:rFonts w:ascii="Times New Roman" w:hAnsi="Times New Roman"/>
          <w:sz w:val="28"/>
          <w:szCs w:val="28"/>
        </w:rPr>
        <w:t>признаки</w:t>
      </w:r>
      <w:r w:rsidRPr="00684847">
        <w:rPr>
          <w:rFonts w:ascii="Times New Roman" w:hAnsi="Times New Roman"/>
          <w:spacing w:val="-5"/>
          <w:sz w:val="28"/>
          <w:szCs w:val="28"/>
        </w:rPr>
        <w:t xml:space="preserve"> </w:t>
      </w:r>
      <w:r w:rsidRPr="00684847">
        <w:rPr>
          <w:rFonts w:ascii="Times New Roman" w:hAnsi="Times New Roman"/>
          <w:sz w:val="28"/>
          <w:szCs w:val="28"/>
        </w:rPr>
        <w:t>и</w:t>
      </w:r>
      <w:r w:rsidRPr="00684847">
        <w:rPr>
          <w:rFonts w:ascii="Times New Roman" w:hAnsi="Times New Roman"/>
          <w:spacing w:val="-6"/>
          <w:sz w:val="28"/>
          <w:szCs w:val="28"/>
        </w:rPr>
        <w:t xml:space="preserve"> </w:t>
      </w:r>
      <w:r w:rsidRPr="00684847">
        <w:rPr>
          <w:rFonts w:ascii="Times New Roman" w:hAnsi="Times New Roman"/>
          <w:sz w:val="28"/>
          <w:szCs w:val="28"/>
        </w:rPr>
        <w:t>последствия;</w:t>
      </w:r>
      <w:r w:rsidRPr="00684847">
        <w:rPr>
          <w:rFonts w:ascii="Times New Roman" w:hAnsi="Times New Roman"/>
          <w:spacing w:val="-67"/>
          <w:sz w:val="28"/>
          <w:szCs w:val="28"/>
        </w:rPr>
        <w:t xml:space="preserve"> </w:t>
      </w:r>
      <w:r w:rsidRPr="00684847">
        <w:rPr>
          <w:rFonts w:ascii="Times New Roman" w:hAnsi="Times New Roman"/>
          <w:sz w:val="28"/>
          <w:szCs w:val="28"/>
        </w:rPr>
        <w:t>опасности поведения в цифровой среде;</w:t>
      </w:r>
      <w:r w:rsidRPr="00684847">
        <w:rPr>
          <w:rFonts w:ascii="Times New Roman" w:hAnsi="Times New Roman"/>
          <w:spacing w:val="1"/>
          <w:sz w:val="28"/>
          <w:szCs w:val="28"/>
        </w:rPr>
        <w:t xml:space="preserve"> </w:t>
      </w:r>
      <w:r w:rsidRPr="00684847">
        <w:rPr>
          <w:rFonts w:ascii="Times New Roman" w:hAnsi="Times New Roman"/>
          <w:sz w:val="28"/>
          <w:szCs w:val="28"/>
        </w:rPr>
        <w:t>вредоносное</w:t>
      </w:r>
      <w:r w:rsidRPr="00684847">
        <w:rPr>
          <w:rFonts w:ascii="Times New Roman" w:hAnsi="Times New Roman"/>
          <w:spacing w:val="-2"/>
          <w:sz w:val="28"/>
          <w:szCs w:val="28"/>
        </w:rPr>
        <w:t xml:space="preserve"> </w:t>
      </w:r>
      <w:r w:rsidRPr="00684847">
        <w:rPr>
          <w:rFonts w:ascii="Times New Roman" w:hAnsi="Times New Roman"/>
          <w:sz w:val="28"/>
          <w:szCs w:val="28"/>
        </w:rPr>
        <w:t>программное</w:t>
      </w:r>
      <w:r w:rsidRPr="00684847">
        <w:rPr>
          <w:rFonts w:ascii="Times New Roman" w:hAnsi="Times New Roman"/>
          <w:spacing w:val="-2"/>
          <w:sz w:val="28"/>
          <w:szCs w:val="28"/>
        </w:rPr>
        <w:t xml:space="preserve"> </w:t>
      </w:r>
      <w:r w:rsidRPr="00684847">
        <w:rPr>
          <w:rFonts w:ascii="Times New Roman" w:hAnsi="Times New Roman"/>
          <w:sz w:val="28"/>
          <w:szCs w:val="28"/>
        </w:rPr>
        <w:t>обеспечение;</w:t>
      </w:r>
    </w:p>
    <w:p w:rsidR="00684847" w:rsidRPr="00684847" w:rsidRDefault="006D04AC" w:rsidP="001A1A0F">
      <w:pPr>
        <w:pStyle w:val="af7"/>
        <w:numPr>
          <w:ilvl w:val="0"/>
          <w:numId w:val="67"/>
        </w:numPr>
        <w:ind w:right="-6"/>
        <w:jc w:val="both"/>
        <w:rPr>
          <w:rFonts w:ascii="Times New Roman" w:hAnsi="Times New Roman"/>
          <w:sz w:val="28"/>
          <w:szCs w:val="28"/>
        </w:rPr>
      </w:pPr>
      <w:r w:rsidRPr="00684847">
        <w:rPr>
          <w:rFonts w:ascii="Times New Roman" w:hAnsi="Times New Roman"/>
          <w:sz w:val="28"/>
          <w:szCs w:val="28"/>
        </w:rPr>
        <w:t>виды вредоносного программного обеспечения, его цели, принципы р</w:t>
      </w:r>
      <w:r w:rsidRPr="00684847">
        <w:rPr>
          <w:rFonts w:ascii="Times New Roman" w:hAnsi="Times New Roman"/>
          <w:sz w:val="28"/>
          <w:szCs w:val="28"/>
        </w:rPr>
        <w:t>а</w:t>
      </w:r>
      <w:r w:rsidRPr="00684847">
        <w:rPr>
          <w:rFonts w:ascii="Times New Roman" w:hAnsi="Times New Roman"/>
          <w:sz w:val="28"/>
          <w:szCs w:val="28"/>
        </w:rPr>
        <w:t>боты;</w:t>
      </w:r>
      <w:r w:rsidRPr="00684847">
        <w:rPr>
          <w:rFonts w:ascii="Times New Roman" w:hAnsi="Times New Roman"/>
          <w:spacing w:val="-67"/>
          <w:sz w:val="28"/>
          <w:szCs w:val="28"/>
        </w:rPr>
        <w:t xml:space="preserve"> </w:t>
      </w:r>
      <w:r w:rsidR="00684847">
        <w:rPr>
          <w:rFonts w:ascii="Times New Roman" w:hAnsi="Times New Roman"/>
          <w:spacing w:val="-67"/>
          <w:sz w:val="28"/>
          <w:szCs w:val="28"/>
        </w:rPr>
        <w:t xml:space="preserve">    </w:t>
      </w:r>
    </w:p>
    <w:p w:rsidR="006D04AC" w:rsidRPr="00684847" w:rsidRDefault="006D04AC" w:rsidP="001A1A0F">
      <w:pPr>
        <w:pStyle w:val="af7"/>
        <w:numPr>
          <w:ilvl w:val="0"/>
          <w:numId w:val="67"/>
        </w:numPr>
        <w:ind w:right="257"/>
        <w:rPr>
          <w:rFonts w:ascii="Times New Roman" w:hAnsi="Times New Roman"/>
          <w:sz w:val="28"/>
          <w:szCs w:val="28"/>
        </w:rPr>
      </w:pPr>
      <w:r w:rsidRPr="00684847">
        <w:rPr>
          <w:rFonts w:ascii="Times New Roman" w:hAnsi="Times New Roman"/>
          <w:sz w:val="28"/>
          <w:szCs w:val="28"/>
        </w:rPr>
        <w:t>правила</w:t>
      </w:r>
      <w:r w:rsidRPr="00684847">
        <w:rPr>
          <w:rFonts w:ascii="Times New Roman" w:hAnsi="Times New Roman"/>
          <w:spacing w:val="-2"/>
          <w:sz w:val="28"/>
          <w:szCs w:val="28"/>
        </w:rPr>
        <w:t xml:space="preserve"> </w:t>
      </w:r>
      <w:r w:rsidRPr="00684847">
        <w:rPr>
          <w:rFonts w:ascii="Times New Roman" w:hAnsi="Times New Roman"/>
          <w:sz w:val="28"/>
          <w:szCs w:val="28"/>
        </w:rPr>
        <w:t>защиты</w:t>
      </w:r>
      <w:r w:rsidRPr="00684847">
        <w:rPr>
          <w:rFonts w:ascii="Times New Roman" w:hAnsi="Times New Roman"/>
          <w:spacing w:val="-1"/>
          <w:sz w:val="28"/>
          <w:szCs w:val="28"/>
        </w:rPr>
        <w:t xml:space="preserve"> </w:t>
      </w:r>
      <w:r w:rsidRPr="00684847">
        <w:rPr>
          <w:rFonts w:ascii="Times New Roman" w:hAnsi="Times New Roman"/>
          <w:sz w:val="28"/>
          <w:szCs w:val="28"/>
        </w:rPr>
        <w:t>от вредоносного</w:t>
      </w:r>
      <w:r w:rsidRPr="00684847">
        <w:rPr>
          <w:rFonts w:ascii="Times New Roman" w:hAnsi="Times New Roman"/>
          <w:spacing w:val="-4"/>
          <w:sz w:val="28"/>
          <w:szCs w:val="28"/>
        </w:rPr>
        <w:t xml:space="preserve"> </w:t>
      </w:r>
      <w:r w:rsidRPr="00684847">
        <w:rPr>
          <w:rFonts w:ascii="Times New Roman" w:hAnsi="Times New Roman"/>
          <w:sz w:val="28"/>
          <w:szCs w:val="28"/>
        </w:rPr>
        <w:t>программного</w:t>
      </w:r>
      <w:r w:rsidRPr="00684847">
        <w:rPr>
          <w:rFonts w:ascii="Times New Roman" w:hAnsi="Times New Roman"/>
          <w:spacing w:val="-4"/>
          <w:sz w:val="28"/>
          <w:szCs w:val="28"/>
        </w:rPr>
        <w:t xml:space="preserve"> </w:t>
      </w:r>
      <w:r w:rsidRPr="00684847">
        <w:rPr>
          <w:rFonts w:ascii="Times New Roman" w:hAnsi="Times New Roman"/>
          <w:sz w:val="28"/>
          <w:szCs w:val="28"/>
        </w:rPr>
        <w:t>обеспечения;</w:t>
      </w:r>
    </w:p>
    <w:p w:rsidR="006D04AC" w:rsidRPr="00684847" w:rsidRDefault="006D04AC" w:rsidP="001A1A0F">
      <w:pPr>
        <w:pStyle w:val="af7"/>
        <w:numPr>
          <w:ilvl w:val="0"/>
          <w:numId w:val="67"/>
        </w:numPr>
        <w:rPr>
          <w:rFonts w:ascii="Times New Roman" w:hAnsi="Times New Roman"/>
          <w:sz w:val="28"/>
          <w:szCs w:val="28"/>
        </w:rPr>
      </w:pPr>
      <w:r w:rsidRPr="00684847">
        <w:rPr>
          <w:rFonts w:ascii="Times New Roman" w:hAnsi="Times New Roman"/>
          <w:sz w:val="28"/>
          <w:szCs w:val="28"/>
        </w:rPr>
        <w:t>кража</w:t>
      </w:r>
      <w:r w:rsidRPr="00684847">
        <w:rPr>
          <w:rFonts w:ascii="Times New Roman" w:hAnsi="Times New Roman"/>
          <w:spacing w:val="-8"/>
          <w:sz w:val="28"/>
          <w:szCs w:val="28"/>
        </w:rPr>
        <w:t xml:space="preserve"> </w:t>
      </w:r>
      <w:r w:rsidRPr="00684847">
        <w:rPr>
          <w:rFonts w:ascii="Times New Roman" w:hAnsi="Times New Roman"/>
          <w:sz w:val="28"/>
          <w:szCs w:val="28"/>
        </w:rPr>
        <w:t>персональных</w:t>
      </w:r>
      <w:r w:rsidRPr="00684847">
        <w:rPr>
          <w:rFonts w:ascii="Times New Roman" w:hAnsi="Times New Roman"/>
          <w:spacing w:val="-10"/>
          <w:sz w:val="28"/>
          <w:szCs w:val="28"/>
        </w:rPr>
        <w:t xml:space="preserve"> </w:t>
      </w:r>
      <w:r w:rsidRPr="00684847">
        <w:rPr>
          <w:rFonts w:ascii="Times New Roman" w:hAnsi="Times New Roman"/>
          <w:sz w:val="28"/>
          <w:szCs w:val="28"/>
        </w:rPr>
        <w:t>данных,</w:t>
      </w:r>
      <w:r w:rsidRPr="00684847">
        <w:rPr>
          <w:rFonts w:ascii="Times New Roman" w:hAnsi="Times New Roman"/>
          <w:spacing w:val="-4"/>
          <w:sz w:val="28"/>
          <w:szCs w:val="28"/>
        </w:rPr>
        <w:t xml:space="preserve"> </w:t>
      </w:r>
      <w:r w:rsidRPr="00684847">
        <w:rPr>
          <w:rFonts w:ascii="Times New Roman" w:hAnsi="Times New Roman"/>
          <w:sz w:val="28"/>
          <w:szCs w:val="28"/>
        </w:rPr>
        <w:t>паролей;</w:t>
      </w:r>
    </w:p>
    <w:p w:rsidR="006D04AC" w:rsidRPr="00684847" w:rsidRDefault="006D04AC" w:rsidP="001A1A0F">
      <w:pPr>
        <w:pStyle w:val="af7"/>
        <w:numPr>
          <w:ilvl w:val="0"/>
          <w:numId w:val="67"/>
        </w:numPr>
        <w:rPr>
          <w:rFonts w:ascii="Times New Roman" w:hAnsi="Times New Roman"/>
          <w:sz w:val="28"/>
          <w:szCs w:val="28"/>
        </w:rPr>
      </w:pPr>
      <w:r w:rsidRPr="00684847">
        <w:rPr>
          <w:rFonts w:ascii="Times New Roman" w:hAnsi="Times New Roman"/>
          <w:sz w:val="28"/>
          <w:szCs w:val="28"/>
        </w:rPr>
        <w:t>мошенничество,</w:t>
      </w:r>
      <w:r w:rsidRPr="00684847">
        <w:rPr>
          <w:rFonts w:ascii="Times New Roman" w:hAnsi="Times New Roman"/>
          <w:spacing w:val="-3"/>
          <w:sz w:val="28"/>
          <w:szCs w:val="28"/>
        </w:rPr>
        <w:t xml:space="preserve"> </w:t>
      </w:r>
      <w:r w:rsidRPr="00684847">
        <w:rPr>
          <w:rFonts w:ascii="Times New Roman" w:hAnsi="Times New Roman"/>
          <w:sz w:val="28"/>
          <w:szCs w:val="28"/>
        </w:rPr>
        <w:t>фишинг,</w:t>
      </w:r>
      <w:r w:rsidRPr="00684847">
        <w:rPr>
          <w:rFonts w:ascii="Times New Roman" w:hAnsi="Times New Roman"/>
          <w:spacing w:val="-3"/>
          <w:sz w:val="28"/>
          <w:szCs w:val="28"/>
        </w:rPr>
        <w:t xml:space="preserve"> </w:t>
      </w:r>
      <w:r w:rsidRPr="00684847">
        <w:rPr>
          <w:rFonts w:ascii="Times New Roman" w:hAnsi="Times New Roman"/>
          <w:sz w:val="28"/>
          <w:szCs w:val="28"/>
        </w:rPr>
        <w:t>правила</w:t>
      </w:r>
      <w:r w:rsidRPr="00684847">
        <w:rPr>
          <w:rFonts w:ascii="Times New Roman" w:hAnsi="Times New Roman"/>
          <w:spacing w:val="-7"/>
          <w:sz w:val="28"/>
          <w:szCs w:val="28"/>
        </w:rPr>
        <w:t xml:space="preserve"> </w:t>
      </w:r>
      <w:r w:rsidRPr="00684847">
        <w:rPr>
          <w:rFonts w:ascii="Times New Roman" w:hAnsi="Times New Roman"/>
          <w:sz w:val="28"/>
          <w:szCs w:val="28"/>
        </w:rPr>
        <w:t>защиты</w:t>
      </w:r>
      <w:r w:rsidRPr="00684847">
        <w:rPr>
          <w:rFonts w:ascii="Times New Roman" w:hAnsi="Times New Roman"/>
          <w:spacing w:val="-5"/>
          <w:sz w:val="28"/>
          <w:szCs w:val="28"/>
        </w:rPr>
        <w:t xml:space="preserve"> </w:t>
      </w:r>
      <w:r w:rsidRPr="00684847">
        <w:rPr>
          <w:rFonts w:ascii="Times New Roman" w:hAnsi="Times New Roman"/>
          <w:sz w:val="28"/>
          <w:szCs w:val="28"/>
        </w:rPr>
        <w:t>от</w:t>
      </w:r>
      <w:r w:rsidRPr="00684847">
        <w:rPr>
          <w:rFonts w:ascii="Times New Roman" w:hAnsi="Times New Roman"/>
          <w:spacing w:val="-5"/>
          <w:sz w:val="28"/>
          <w:szCs w:val="28"/>
        </w:rPr>
        <w:t xml:space="preserve"> </w:t>
      </w:r>
      <w:r w:rsidRPr="00684847">
        <w:rPr>
          <w:rFonts w:ascii="Times New Roman" w:hAnsi="Times New Roman"/>
          <w:sz w:val="28"/>
          <w:szCs w:val="28"/>
        </w:rPr>
        <w:t>мошенников;</w:t>
      </w:r>
    </w:p>
    <w:p w:rsidR="00892FC7" w:rsidRPr="00684847" w:rsidRDefault="006D04AC" w:rsidP="001A1A0F">
      <w:pPr>
        <w:pStyle w:val="af7"/>
        <w:numPr>
          <w:ilvl w:val="0"/>
          <w:numId w:val="67"/>
        </w:numPr>
        <w:ind w:right="1530"/>
        <w:rPr>
          <w:rFonts w:ascii="Times New Roman" w:hAnsi="Times New Roman"/>
          <w:spacing w:val="1"/>
          <w:sz w:val="28"/>
          <w:szCs w:val="28"/>
        </w:rPr>
      </w:pPr>
      <w:r w:rsidRPr="00684847">
        <w:rPr>
          <w:rFonts w:ascii="Times New Roman" w:hAnsi="Times New Roman"/>
          <w:sz w:val="28"/>
          <w:szCs w:val="28"/>
        </w:rPr>
        <w:t>правила безопасного использования устройств и программ;</w:t>
      </w:r>
      <w:r w:rsidRPr="00684847">
        <w:rPr>
          <w:rFonts w:ascii="Times New Roman" w:hAnsi="Times New Roman"/>
          <w:spacing w:val="1"/>
          <w:sz w:val="28"/>
          <w:szCs w:val="28"/>
        </w:rPr>
        <w:t xml:space="preserve"> </w:t>
      </w:r>
    </w:p>
    <w:p w:rsidR="00892FC7" w:rsidRPr="00684847" w:rsidRDefault="006D04AC" w:rsidP="001A1A0F">
      <w:pPr>
        <w:pStyle w:val="af7"/>
        <w:numPr>
          <w:ilvl w:val="0"/>
          <w:numId w:val="67"/>
        </w:numPr>
        <w:ind w:right="1530"/>
        <w:rPr>
          <w:rFonts w:ascii="Times New Roman" w:hAnsi="Times New Roman"/>
          <w:spacing w:val="1"/>
          <w:sz w:val="28"/>
          <w:szCs w:val="28"/>
        </w:rPr>
      </w:pPr>
      <w:r w:rsidRPr="00684847">
        <w:rPr>
          <w:rFonts w:ascii="Times New Roman" w:hAnsi="Times New Roman"/>
          <w:sz w:val="28"/>
          <w:szCs w:val="28"/>
        </w:rPr>
        <w:t>поведенческие опасности в цифровой среде и их причины;</w:t>
      </w:r>
      <w:r w:rsidRPr="00684847">
        <w:rPr>
          <w:rFonts w:ascii="Times New Roman" w:hAnsi="Times New Roman"/>
          <w:spacing w:val="1"/>
          <w:sz w:val="28"/>
          <w:szCs w:val="28"/>
        </w:rPr>
        <w:t xml:space="preserve"> </w:t>
      </w:r>
    </w:p>
    <w:p w:rsidR="006D04AC" w:rsidRPr="00684847" w:rsidRDefault="006D04AC" w:rsidP="001A1A0F">
      <w:pPr>
        <w:pStyle w:val="af7"/>
        <w:numPr>
          <w:ilvl w:val="0"/>
          <w:numId w:val="67"/>
        </w:numPr>
        <w:ind w:right="1530"/>
        <w:rPr>
          <w:rFonts w:ascii="Times New Roman" w:hAnsi="Times New Roman"/>
          <w:sz w:val="28"/>
          <w:szCs w:val="28"/>
        </w:rPr>
      </w:pPr>
      <w:r w:rsidRPr="00684847">
        <w:rPr>
          <w:rFonts w:ascii="Times New Roman" w:hAnsi="Times New Roman"/>
          <w:sz w:val="28"/>
          <w:szCs w:val="28"/>
        </w:rPr>
        <w:t>опасные</w:t>
      </w:r>
      <w:r w:rsidRPr="00684847">
        <w:rPr>
          <w:rFonts w:ascii="Times New Roman" w:hAnsi="Times New Roman"/>
          <w:spacing w:val="-8"/>
          <w:sz w:val="28"/>
          <w:szCs w:val="28"/>
        </w:rPr>
        <w:t xml:space="preserve"> </w:t>
      </w:r>
      <w:r w:rsidRPr="00684847">
        <w:rPr>
          <w:rFonts w:ascii="Times New Roman" w:hAnsi="Times New Roman"/>
          <w:sz w:val="28"/>
          <w:szCs w:val="28"/>
        </w:rPr>
        <w:t>персоны,</w:t>
      </w:r>
      <w:r w:rsidRPr="00684847">
        <w:rPr>
          <w:rFonts w:ascii="Times New Roman" w:hAnsi="Times New Roman"/>
          <w:spacing w:val="-3"/>
          <w:sz w:val="28"/>
          <w:szCs w:val="28"/>
        </w:rPr>
        <w:t xml:space="preserve"> </w:t>
      </w:r>
      <w:r w:rsidRPr="00684847">
        <w:rPr>
          <w:rFonts w:ascii="Times New Roman" w:hAnsi="Times New Roman"/>
          <w:sz w:val="28"/>
          <w:szCs w:val="28"/>
        </w:rPr>
        <w:t>имитация</w:t>
      </w:r>
      <w:r w:rsidRPr="00684847">
        <w:rPr>
          <w:rFonts w:ascii="Times New Roman" w:hAnsi="Times New Roman"/>
          <w:spacing w:val="-4"/>
          <w:sz w:val="28"/>
          <w:szCs w:val="28"/>
        </w:rPr>
        <w:t xml:space="preserve"> </w:t>
      </w:r>
      <w:r w:rsidRPr="00684847">
        <w:rPr>
          <w:rFonts w:ascii="Times New Roman" w:hAnsi="Times New Roman"/>
          <w:sz w:val="28"/>
          <w:szCs w:val="28"/>
        </w:rPr>
        <w:t>близких</w:t>
      </w:r>
      <w:r w:rsidRPr="00684847">
        <w:rPr>
          <w:rFonts w:ascii="Times New Roman" w:hAnsi="Times New Roman"/>
          <w:spacing w:val="-9"/>
          <w:sz w:val="28"/>
          <w:szCs w:val="28"/>
        </w:rPr>
        <w:t xml:space="preserve"> </w:t>
      </w:r>
      <w:r w:rsidRPr="00684847">
        <w:rPr>
          <w:rFonts w:ascii="Times New Roman" w:hAnsi="Times New Roman"/>
          <w:sz w:val="28"/>
          <w:szCs w:val="28"/>
        </w:rPr>
        <w:t>социальных</w:t>
      </w:r>
      <w:r w:rsidRPr="00684847">
        <w:rPr>
          <w:rFonts w:ascii="Times New Roman" w:hAnsi="Times New Roman"/>
          <w:spacing w:val="-9"/>
          <w:sz w:val="28"/>
          <w:szCs w:val="28"/>
        </w:rPr>
        <w:t xml:space="preserve"> </w:t>
      </w:r>
      <w:r w:rsidRPr="00684847">
        <w:rPr>
          <w:rFonts w:ascii="Times New Roman" w:hAnsi="Times New Roman"/>
          <w:sz w:val="28"/>
          <w:szCs w:val="28"/>
        </w:rPr>
        <w:t>отношений;</w:t>
      </w:r>
    </w:p>
    <w:p w:rsidR="006D04AC" w:rsidRPr="00684847" w:rsidRDefault="00A0771E" w:rsidP="001A1A0F">
      <w:pPr>
        <w:pStyle w:val="af7"/>
        <w:numPr>
          <w:ilvl w:val="0"/>
          <w:numId w:val="67"/>
        </w:numPr>
        <w:tabs>
          <w:tab w:val="left" w:pos="3075"/>
          <w:tab w:val="left" w:pos="4520"/>
          <w:tab w:val="left" w:pos="4879"/>
          <w:tab w:val="left" w:pos="6843"/>
          <w:tab w:val="left" w:pos="7188"/>
          <w:tab w:val="left" w:pos="8648"/>
          <w:tab w:val="left" w:pos="9260"/>
        </w:tabs>
        <w:ind w:right="-6"/>
        <w:rPr>
          <w:rFonts w:ascii="Times New Roman" w:hAnsi="Times New Roman"/>
          <w:sz w:val="28"/>
          <w:szCs w:val="28"/>
        </w:rPr>
      </w:pPr>
      <w:r>
        <w:rPr>
          <w:rFonts w:ascii="Times New Roman" w:hAnsi="Times New Roman"/>
          <w:sz w:val="28"/>
          <w:szCs w:val="28"/>
        </w:rPr>
        <w:t xml:space="preserve">неосмотрительное </w:t>
      </w:r>
      <w:r w:rsidR="006D04AC" w:rsidRPr="00684847">
        <w:rPr>
          <w:rFonts w:ascii="Times New Roman" w:hAnsi="Times New Roman"/>
          <w:sz w:val="28"/>
          <w:szCs w:val="28"/>
        </w:rPr>
        <w:t>поведение</w:t>
      </w:r>
      <w:r>
        <w:rPr>
          <w:rFonts w:ascii="Times New Roman" w:hAnsi="Times New Roman"/>
          <w:sz w:val="28"/>
          <w:szCs w:val="28"/>
        </w:rPr>
        <w:t xml:space="preserve"> и</w:t>
      </w:r>
      <w:r>
        <w:rPr>
          <w:rFonts w:ascii="Times New Roman" w:hAnsi="Times New Roman"/>
          <w:sz w:val="28"/>
          <w:szCs w:val="28"/>
        </w:rPr>
        <w:tab/>
        <w:t xml:space="preserve">коммуникация в Интернете </w:t>
      </w:r>
      <w:r w:rsidR="00684847" w:rsidRPr="00684847">
        <w:rPr>
          <w:rFonts w:ascii="Times New Roman" w:hAnsi="Times New Roman"/>
          <w:sz w:val="28"/>
          <w:szCs w:val="28"/>
        </w:rPr>
        <w:t>как</w:t>
      </w:r>
      <w:r w:rsidR="00684847">
        <w:rPr>
          <w:rFonts w:ascii="Times New Roman" w:hAnsi="Times New Roman"/>
          <w:sz w:val="28"/>
          <w:szCs w:val="28"/>
        </w:rPr>
        <w:t xml:space="preserve"> </w:t>
      </w:r>
      <w:r w:rsidR="006D04AC" w:rsidRPr="00684847">
        <w:rPr>
          <w:rFonts w:ascii="Times New Roman" w:hAnsi="Times New Roman"/>
          <w:spacing w:val="-3"/>
          <w:sz w:val="28"/>
          <w:szCs w:val="28"/>
        </w:rPr>
        <w:t>угроза</w:t>
      </w:r>
      <w:r w:rsidR="00684847" w:rsidRPr="00684847">
        <w:rPr>
          <w:rFonts w:ascii="Times New Roman" w:hAnsi="Times New Roman"/>
          <w:spacing w:val="-3"/>
          <w:sz w:val="28"/>
          <w:szCs w:val="28"/>
        </w:rPr>
        <w:t xml:space="preserve"> </w:t>
      </w:r>
      <w:r w:rsidR="006D04AC" w:rsidRPr="00684847">
        <w:rPr>
          <w:rFonts w:ascii="Times New Roman" w:hAnsi="Times New Roman"/>
          <w:sz w:val="28"/>
          <w:szCs w:val="28"/>
        </w:rPr>
        <w:t>для</w:t>
      </w:r>
      <w:r w:rsidR="006D04AC" w:rsidRPr="00684847">
        <w:rPr>
          <w:rFonts w:ascii="Times New Roman" w:hAnsi="Times New Roman"/>
          <w:spacing w:val="1"/>
          <w:sz w:val="28"/>
          <w:szCs w:val="28"/>
        </w:rPr>
        <w:t xml:space="preserve"> </w:t>
      </w:r>
      <w:r w:rsidR="006D04AC" w:rsidRPr="00684847">
        <w:rPr>
          <w:rFonts w:ascii="Times New Roman" w:hAnsi="Times New Roman"/>
          <w:sz w:val="28"/>
          <w:szCs w:val="28"/>
        </w:rPr>
        <w:t>будущей</w:t>
      </w:r>
      <w:r w:rsidR="006D04AC" w:rsidRPr="00684847">
        <w:rPr>
          <w:rFonts w:ascii="Times New Roman" w:hAnsi="Times New Roman"/>
          <w:spacing w:val="2"/>
          <w:sz w:val="28"/>
          <w:szCs w:val="28"/>
        </w:rPr>
        <w:t xml:space="preserve"> </w:t>
      </w:r>
      <w:r w:rsidR="006D04AC" w:rsidRPr="00684847">
        <w:rPr>
          <w:rFonts w:ascii="Times New Roman" w:hAnsi="Times New Roman"/>
          <w:sz w:val="28"/>
          <w:szCs w:val="28"/>
        </w:rPr>
        <w:t>жизни</w:t>
      </w:r>
      <w:r w:rsidR="006D04AC" w:rsidRPr="00684847">
        <w:rPr>
          <w:rFonts w:ascii="Times New Roman" w:hAnsi="Times New Roman"/>
          <w:spacing w:val="2"/>
          <w:sz w:val="28"/>
          <w:szCs w:val="28"/>
        </w:rPr>
        <w:t xml:space="preserve"> </w:t>
      </w:r>
      <w:r w:rsidR="006D04AC" w:rsidRPr="00684847">
        <w:rPr>
          <w:rFonts w:ascii="Times New Roman" w:hAnsi="Times New Roman"/>
          <w:sz w:val="28"/>
          <w:szCs w:val="28"/>
        </w:rPr>
        <w:t>и</w:t>
      </w:r>
      <w:r w:rsidR="006D04AC" w:rsidRPr="00684847">
        <w:rPr>
          <w:rFonts w:ascii="Times New Roman" w:hAnsi="Times New Roman"/>
          <w:spacing w:val="1"/>
          <w:sz w:val="28"/>
          <w:szCs w:val="28"/>
        </w:rPr>
        <w:t xml:space="preserve"> </w:t>
      </w:r>
      <w:r w:rsidR="006D04AC" w:rsidRPr="00684847">
        <w:rPr>
          <w:rFonts w:ascii="Times New Roman" w:hAnsi="Times New Roman"/>
          <w:sz w:val="28"/>
          <w:szCs w:val="28"/>
        </w:rPr>
        <w:t>карьеры;</w:t>
      </w:r>
    </w:p>
    <w:p w:rsidR="006D04AC" w:rsidRPr="00684847" w:rsidRDefault="006D04AC" w:rsidP="001A1A0F">
      <w:pPr>
        <w:pStyle w:val="af7"/>
        <w:numPr>
          <w:ilvl w:val="0"/>
          <w:numId w:val="67"/>
        </w:numPr>
        <w:rPr>
          <w:rFonts w:ascii="Times New Roman" w:hAnsi="Times New Roman"/>
          <w:sz w:val="28"/>
          <w:szCs w:val="28"/>
        </w:rPr>
      </w:pPr>
      <w:r w:rsidRPr="00684847">
        <w:rPr>
          <w:rFonts w:ascii="Times New Roman" w:hAnsi="Times New Roman"/>
          <w:sz w:val="28"/>
          <w:szCs w:val="28"/>
        </w:rPr>
        <w:t>травля</w:t>
      </w:r>
      <w:r w:rsidRPr="00684847">
        <w:rPr>
          <w:rFonts w:ascii="Times New Roman" w:hAnsi="Times New Roman"/>
          <w:spacing w:val="-3"/>
          <w:sz w:val="28"/>
          <w:szCs w:val="28"/>
        </w:rPr>
        <w:t xml:space="preserve"> </w:t>
      </w:r>
      <w:r w:rsidRPr="00684847">
        <w:rPr>
          <w:rFonts w:ascii="Times New Roman" w:hAnsi="Times New Roman"/>
          <w:sz w:val="28"/>
          <w:szCs w:val="28"/>
        </w:rPr>
        <w:t>в Интернете,</w:t>
      </w:r>
      <w:r w:rsidRPr="00684847">
        <w:rPr>
          <w:rFonts w:ascii="Times New Roman" w:hAnsi="Times New Roman"/>
          <w:spacing w:val="-2"/>
          <w:sz w:val="28"/>
          <w:szCs w:val="28"/>
        </w:rPr>
        <w:t xml:space="preserve"> </w:t>
      </w:r>
      <w:r w:rsidRPr="00684847">
        <w:rPr>
          <w:rFonts w:ascii="Times New Roman" w:hAnsi="Times New Roman"/>
          <w:sz w:val="28"/>
          <w:szCs w:val="28"/>
        </w:rPr>
        <w:t>методы</w:t>
      </w:r>
      <w:r w:rsidRPr="00684847">
        <w:rPr>
          <w:rFonts w:ascii="Times New Roman" w:hAnsi="Times New Roman"/>
          <w:spacing w:val="-4"/>
          <w:sz w:val="28"/>
          <w:szCs w:val="28"/>
        </w:rPr>
        <w:t xml:space="preserve"> </w:t>
      </w:r>
      <w:r w:rsidRPr="00684847">
        <w:rPr>
          <w:rFonts w:ascii="Times New Roman" w:hAnsi="Times New Roman"/>
          <w:sz w:val="28"/>
          <w:szCs w:val="28"/>
        </w:rPr>
        <w:t>защиты</w:t>
      </w:r>
      <w:r w:rsidRPr="00684847">
        <w:rPr>
          <w:rFonts w:ascii="Times New Roman" w:hAnsi="Times New Roman"/>
          <w:spacing w:val="-5"/>
          <w:sz w:val="28"/>
          <w:szCs w:val="28"/>
        </w:rPr>
        <w:t xml:space="preserve"> </w:t>
      </w:r>
      <w:r w:rsidRPr="00684847">
        <w:rPr>
          <w:rFonts w:ascii="Times New Roman" w:hAnsi="Times New Roman"/>
          <w:sz w:val="28"/>
          <w:szCs w:val="28"/>
        </w:rPr>
        <w:t>от</w:t>
      </w:r>
      <w:r w:rsidRPr="00684847">
        <w:rPr>
          <w:rFonts w:ascii="Times New Roman" w:hAnsi="Times New Roman"/>
          <w:spacing w:val="-4"/>
          <w:sz w:val="28"/>
          <w:szCs w:val="28"/>
        </w:rPr>
        <w:t xml:space="preserve"> </w:t>
      </w:r>
      <w:r w:rsidRPr="00684847">
        <w:rPr>
          <w:rFonts w:ascii="Times New Roman" w:hAnsi="Times New Roman"/>
          <w:sz w:val="28"/>
          <w:szCs w:val="28"/>
        </w:rPr>
        <w:t>травли;</w:t>
      </w:r>
    </w:p>
    <w:p w:rsidR="006D04AC" w:rsidRPr="00684847" w:rsidRDefault="006D04AC" w:rsidP="001A1A0F">
      <w:pPr>
        <w:pStyle w:val="af7"/>
        <w:numPr>
          <w:ilvl w:val="0"/>
          <w:numId w:val="67"/>
        </w:numPr>
        <w:ind w:right="113"/>
        <w:jc w:val="both"/>
        <w:rPr>
          <w:rFonts w:ascii="Times New Roman" w:hAnsi="Times New Roman"/>
          <w:sz w:val="28"/>
          <w:szCs w:val="28"/>
        </w:rPr>
      </w:pPr>
      <w:r w:rsidRPr="00684847">
        <w:rPr>
          <w:rFonts w:ascii="Times New Roman" w:hAnsi="Times New Roman"/>
          <w:sz w:val="28"/>
          <w:szCs w:val="28"/>
        </w:rPr>
        <w:t>деструктивные</w:t>
      </w:r>
      <w:r w:rsidRPr="00684847">
        <w:rPr>
          <w:rFonts w:ascii="Times New Roman" w:hAnsi="Times New Roman"/>
          <w:spacing w:val="31"/>
          <w:sz w:val="28"/>
          <w:szCs w:val="28"/>
        </w:rPr>
        <w:t xml:space="preserve"> </w:t>
      </w:r>
      <w:r w:rsidRPr="00684847">
        <w:rPr>
          <w:rFonts w:ascii="Times New Roman" w:hAnsi="Times New Roman"/>
          <w:sz w:val="28"/>
          <w:szCs w:val="28"/>
        </w:rPr>
        <w:t>сообщества</w:t>
      </w:r>
      <w:r w:rsidRPr="00684847">
        <w:rPr>
          <w:rFonts w:ascii="Times New Roman" w:hAnsi="Times New Roman"/>
          <w:spacing w:val="24"/>
          <w:sz w:val="28"/>
          <w:szCs w:val="28"/>
        </w:rPr>
        <w:t xml:space="preserve"> </w:t>
      </w:r>
      <w:r w:rsidRPr="00684847">
        <w:rPr>
          <w:rFonts w:ascii="Times New Roman" w:hAnsi="Times New Roman"/>
          <w:sz w:val="28"/>
          <w:szCs w:val="28"/>
        </w:rPr>
        <w:t>и</w:t>
      </w:r>
      <w:r w:rsidRPr="00684847">
        <w:rPr>
          <w:rFonts w:ascii="Times New Roman" w:hAnsi="Times New Roman"/>
          <w:spacing w:val="25"/>
          <w:sz w:val="28"/>
          <w:szCs w:val="28"/>
        </w:rPr>
        <w:t xml:space="preserve"> </w:t>
      </w:r>
      <w:r w:rsidRPr="00684847">
        <w:rPr>
          <w:rFonts w:ascii="Times New Roman" w:hAnsi="Times New Roman"/>
          <w:sz w:val="28"/>
          <w:szCs w:val="28"/>
        </w:rPr>
        <w:t>деструктивный</w:t>
      </w:r>
      <w:r w:rsidRPr="00684847">
        <w:rPr>
          <w:rFonts w:ascii="Times New Roman" w:hAnsi="Times New Roman"/>
          <w:spacing w:val="94"/>
          <w:sz w:val="28"/>
          <w:szCs w:val="28"/>
        </w:rPr>
        <w:t xml:space="preserve"> </w:t>
      </w:r>
      <w:r w:rsidRPr="00684847">
        <w:rPr>
          <w:rFonts w:ascii="Times New Roman" w:hAnsi="Times New Roman"/>
          <w:sz w:val="28"/>
          <w:szCs w:val="28"/>
        </w:rPr>
        <w:t>контент</w:t>
      </w:r>
      <w:r w:rsidR="00EE6607">
        <w:rPr>
          <w:rFonts w:ascii="Times New Roman" w:hAnsi="Times New Roman"/>
          <w:spacing w:val="104"/>
          <w:sz w:val="28"/>
          <w:szCs w:val="28"/>
        </w:rPr>
        <w:t xml:space="preserve"> </w:t>
      </w:r>
      <w:r w:rsidRPr="00684847">
        <w:rPr>
          <w:rFonts w:ascii="Times New Roman" w:hAnsi="Times New Roman"/>
          <w:sz w:val="28"/>
          <w:szCs w:val="28"/>
        </w:rPr>
        <w:t>в</w:t>
      </w:r>
      <w:r w:rsidRPr="00684847">
        <w:rPr>
          <w:rFonts w:ascii="Times New Roman" w:hAnsi="Times New Roman"/>
          <w:spacing w:val="99"/>
          <w:sz w:val="28"/>
          <w:szCs w:val="28"/>
        </w:rPr>
        <w:t xml:space="preserve"> </w:t>
      </w:r>
      <w:r w:rsidRPr="00684847">
        <w:rPr>
          <w:rFonts w:ascii="Times New Roman" w:hAnsi="Times New Roman"/>
          <w:sz w:val="28"/>
          <w:szCs w:val="28"/>
        </w:rPr>
        <w:t>цифровой</w:t>
      </w:r>
      <w:r w:rsidRPr="00684847">
        <w:rPr>
          <w:rFonts w:ascii="Times New Roman" w:hAnsi="Times New Roman"/>
          <w:spacing w:val="102"/>
          <w:sz w:val="28"/>
          <w:szCs w:val="28"/>
        </w:rPr>
        <w:t xml:space="preserve"> </w:t>
      </w:r>
      <w:r w:rsidRPr="00684847">
        <w:rPr>
          <w:rFonts w:ascii="Times New Roman" w:hAnsi="Times New Roman"/>
          <w:sz w:val="28"/>
          <w:szCs w:val="28"/>
        </w:rPr>
        <w:t>среде,</w:t>
      </w:r>
      <w:r w:rsidRPr="00684847">
        <w:rPr>
          <w:rFonts w:ascii="Times New Roman" w:hAnsi="Times New Roman"/>
          <w:spacing w:val="-67"/>
          <w:sz w:val="28"/>
          <w:szCs w:val="28"/>
        </w:rPr>
        <w:t xml:space="preserve"> </w:t>
      </w:r>
      <w:r w:rsidR="00684847">
        <w:rPr>
          <w:rFonts w:ascii="Times New Roman" w:hAnsi="Times New Roman"/>
          <w:spacing w:val="-67"/>
          <w:sz w:val="28"/>
          <w:szCs w:val="28"/>
        </w:rPr>
        <w:t xml:space="preserve">             </w:t>
      </w:r>
      <w:r w:rsidRPr="00684847">
        <w:rPr>
          <w:rFonts w:ascii="Times New Roman" w:hAnsi="Times New Roman"/>
          <w:sz w:val="28"/>
          <w:szCs w:val="28"/>
        </w:rPr>
        <w:t>их</w:t>
      </w:r>
      <w:r w:rsidRPr="00684847">
        <w:rPr>
          <w:rFonts w:ascii="Times New Roman" w:hAnsi="Times New Roman"/>
          <w:spacing w:val="-4"/>
          <w:sz w:val="28"/>
          <w:szCs w:val="28"/>
        </w:rPr>
        <w:t xml:space="preserve"> </w:t>
      </w:r>
      <w:r w:rsidRPr="00684847">
        <w:rPr>
          <w:rFonts w:ascii="Times New Roman" w:hAnsi="Times New Roman"/>
          <w:sz w:val="28"/>
          <w:szCs w:val="28"/>
        </w:rPr>
        <w:t>признаки;</w:t>
      </w:r>
    </w:p>
    <w:p w:rsidR="00892FC7" w:rsidRPr="00684847" w:rsidRDefault="006D04AC" w:rsidP="001A1A0F">
      <w:pPr>
        <w:pStyle w:val="af7"/>
        <w:numPr>
          <w:ilvl w:val="0"/>
          <w:numId w:val="67"/>
        </w:numPr>
        <w:ind w:right="2432"/>
        <w:rPr>
          <w:rFonts w:ascii="Times New Roman" w:hAnsi="Times New Roman"/>
          <w:spacing w:val="-67"/>
          <w:sz w:val="28"/>
          <w:szCs w:val="28"/>
        </w:rPr>
      </w:pPr>
      <w:r w:rsidRPr="00684847">
        <w:rPr>
          <w:rFonts w:ascii="Times New Roman" w:hAnsi="Times New Roman"/>
          <w:sz w:val="28"/>
          <w:szCs w:val="28"/>
        </w:rPr>
        <w:t>механизмы</w:t>
      </w:r>
      <w:r w:rsidRPr="00684847">
        <w:rPr>
          <w:rFonts w:ascii="Times New Roman" w:hAnsi="Times New Roman"/>
          <w:spacing w:val="-8"/>
          <w:sz w:val="28"/>
          <w:szCs w:val="28"/>
        </w:rPr>
        <w:t xml:space="preserve"> </w:t>
      </w:r>
      <w:r w:rsidRPr="00684847">
        <w:rPr>
          <w:rFonts w:ascii="Times New Roman" w:hAnsi="Times New Roman"/>
          <w:sz w:val="28"/>
          <w:szCs w:val="28"/>
        </w:rPr>
        <w:t>вовлечения</w:t>
      </w:r>
      <w:r w:rsidRPr="00684847">
        <w:rPr>
          <w:rFonts w:ascii="Times New Roman" w:hAnsi="Times New Roman"/>
          <w:spacing w:val="-6"/>
          <w:sz w:val="28"/>
          <w:szCs w:val="28"/>
        </w:rPr>
        <w:t xml:space="preserve"> </w:t>
      </w:r>
      <w:r w:rsidRPr="00684847">
        <w:rPr>
          <w:rFonts w:ascii="Times New Roman" w:hAnsi="Times New Roman"/>
          <w:sz w:val="28"/>
          <w:szCs w:val="28"/>
        </w:rPr>
        <w:t>в</w:t>
      </w:r>
      <w:r w:rsidRPr="00684847">
        <w:rPr>
          <w:rFonts w:ascii="Times New Roman" w:hAnsi="Times New Roman"/>
          <w:spacing w:val="-9"/>
          <w:sz w:val="28"/>
          <w:szCs w:val="28"/>
        </w:rPr>
        <w:t xml:space="preserve"> </w:t>
      </w:r>
      <w:r w:rsidRPr="00684847">
        <w:rPr>
          <w:rFonts w:ascii="Times New Roman" w:hAnsi="Times New Roman"/>
          <w:sz w:val="28"/>
          <w:szCs w:val="28"/>
        </w:rPr>
        <w:t>деструктивные</w:t>
      </w:r>
      <w:r w:rsidRPr="00684847">
        <w:rPr>
          <w:rFonts w:ascii="Times New Roman" w:hAnsi="Times New Roman"/>
          <w:spacing w:val="-8"/>
          <w:sz w:val="28"/>
          <w:szCs w:val="28"/>
        </w:rPr>
        <w:t xml:space="preserve"> </w:t>
      </w:r>
      <w:r w:rsidRPr="00684847">
        <w:rPr>
          <w:rFonts w:ascii="Times New Roman" w:hAnsi="Times New Roman"/>
          <w:sz w:val="28"/>
          <w:szCs w:val="28"/>
        </w:rPr>
        <w:t>сообщества;</w:t>
      </w:r>
      <w:r w:rsidRPr="00684847">
        <w:rPr>
          <w:rFonts w:ascii="Times New Roman" w:hAnsi="Times New Roman"/>
          <w:spacing w:val="-67"/>
          <w:sz w:val="28"/>
          <w:szCs w:val="28"/>
        </w:rPr>
        <w:t xml:space="preserve"> </w:t>
      </w:r>
    </w:p>
    <w:p w:rsidR="00892FC7" w:rsidRPr="00684847" w:rsidRDefault="006D04AC" w:rsidP="001A1A0F">
      <w:pPr>
        <w:pStyle w:val="af7"/>
        <w:numPr>
          <w:ilvl w:val="0"/>
          <w:numId w:val="67"/>
        </w:numPr>
        <w:ind w:right="2432"/>
        <w:rPr>
          <w:rFonts w:ascii="Times New Roman" w:hAnsi="Times New Roman"/>
          <w:spacing w:val="1"/>
          <w:sz w:val="28"/>
          <w:szCs w:val="28"/>
        </w:rPr>
      </w:pPr>
      <w:r w:rsidRPr="00684847">
        <w:rPr>
          <w:rFonts w:ascii="Times New Roman" w:hAnsi="Times New Roman"/>
          <w:sz w:val="28"/>
          <w:szCs w:val="28"/>
        </w:rPr>
        <w:t>вербовка, манипуляция, «воронки вовлечения»;</w:t>
      </w:r>
      <w:r w:rsidRPr="00684847">
        <w:rPr>
          <w:rFonts w:ascii="Times New Roman" w:hAnsi="Times New Roman"/>
          <w:spacing w:val="1"/>
          <w:sz w:val="28"/>
          <w:szCs w:val="28"/>
        </w:rPr>
        <w:t xml:space="preserve"> </w:t>
      </w:r>
    </w:p>
    <w:p w:rsidR="006D04AC" w:rsidRPr="00684847" w:rsidRDefault="006D04AC" w:rsidP="001A1A0F">
      <w:pPr>
        <w:pStyle w:val="af7"/>
        <w:numPr>
          <w:ilvl w:val="0"/>
          <w:numId w:val="67"/>
        </w:numPr>
        <w:ind w:right="2432"/>
        <w:rPr>
          <w:rFonts w:ascii="Times New Roman" w:hAnsi="Times New Roman"/>
          <w:sz w:val="28"/>
          <w:szCs w:val="28"/>
        </w:rPr>
      </w:pPr>
      <w:r w:rsidRPr="00684847">
        <w:rPr>
          <w:rFonts w:ascii="Times New Roman" w:hAnsi="Times New Roman"/>
          <w:sz w:val="28"/>
          <w:szCs w:val="28"/>
        </w:rPr>
        <w:t>радикализация</w:t>
      </w:r>
      <w:r w:rsidRPr="00684847">
        <w:rPr>
          <w:rFonts w:ascii="Times New Roman" w:hAnsi="Times New Roman"/>
          <w:spacing w:val="1"/>
          <w:sz w:val="28"/>
          <w:szCs w:val="28"/>
        </w:rPr>
        <w:t xml:space="preserve"> </w:t>
      </w:r>
      <w:r w:rsidRPr="00684847">
        <w:rPr>
          <w:rFonts w:ascii="Times New Roman" w:hAnsi="Times New Roman"/>
          <w:sz w:val="28"/>
          <w:szCs w:val="28"/>
        </w:rPr>
        <w:t>деструктива;</w:t>
      </w:r>
    </w:p>
    <w:p w:rsidR="00684847" w:rsidRPr="00684847" w:rsidRDefault="006D04AC" w:rsidP="001A1A0F">
      <w:pPr>
        <w:pStyle w:val="af7"/>
        <w:numPr>
          <w:ilvl w:val="0"/>
          <w:numId w:val="67"/>
        </w:numPr>
        <w:jc w:val="both"/>
        <w:rPr>
          <w:rFonts w:ascii="Times New Roman" w:hAnsi="Times New Roman"/>
          <w:sz w:val="28"/>
          <w:szCs w:val="28"/>
        </w:rPr>
      </w:pPr>
      <w:r w:rsidRPr="00684847">
        <w:rPr>
          <w:rFonts w:ascii="Times New Roman" w:hAnsi="Times New Roman"/>
          <w:sz w:val="28"/>
          <w:szCs w:val="28"/>
        </w:rPr>
        <w:t>профилактика</w:t>
      </w:r>
      <w:r w:rsidRPr="00684847">
        <w:rPr>
          <w:rFonts w:ascii="Times New Roman" w:hAnsi="Times New Roman"/>
          <w:spacing w:val="-8"/>
          <w:sz w:val="28"/>
          <w:szCs w:val="28"/>
        </w:rPr>
        <w:t xml:space="preserve"> </w:t>
      </w:r>
      <w:r w:rsidRPr="00684847">
        <w:rPr>
          <w:rFonts w:ascii="Times New Roman" w:hAnsi="Times New Roman"/>
          <w:sz w:val="28"/>
          <w:szCs w:val="28"/>
        </w:rPr>
        <w:t>и</w:t>
      </w:r>
      <w:r w:rsidRPr="00684847">
        <w:rPr>
          <w:rFonts w:ascii="Times New Roman" w:hAnsi="Times New Roman"/>
          <w:spacing w:val="-6"/>
          <w:sz w:val="28"/>
          <w:szCs w:val="28"/>
        </w:rPr>
        <w:t xml:space="preserve"> </w:t>
      </w:r>
      <w:r w:rsidRPr="00684847">
        <w:rPr>
          <w:rFonts w:ascii="Times New Roman" w:hAnsi="Times New Roman"/>
          <w:sz w:val="28"/>
          <w:szCs w:val="28"/>
        </w:rPr>
        <w:t>противодействие</w:t>
      </w:r>
      <w:r w:rsidRPr="00684847">
        <w:rPr>
          <w:rFonts w:ascii="Times New Roman" w:hAnsi="Times New Roman"/>
          <w:spacing w:val="-7"/>
          <w:sz w:val="28"/>
          <w:szCs w:val="28"/>
        </w:rPr>
        <w:t xml:space="preserve"> </w:t>
      </w:r>
      <w:r w:rsidRPr="00684847">
        <w:rPr>
          <w:rFonts w:ascii="Times New Roman" w:hAnsi="Times New Roman"/>
          <w:sz w:val="28"/>
          <w:szCs w:val="28"/>
        </w:rPr>
        <w:t>вовлечению</w:t>
      </w:r>
      <w:r w:rsidRPr="00684847">
        <w:rPr>
          <w:rFonts w:ascii="Times New Roman" w:hAnsi="Times New Roman"/>
          <w:spacing w:val="-7"/>
          <w:sz w:val="28"/>
          <w:szCs w:val="28"/>
        </w:rPr>
        <w:t xml:space="preserve"> </w:t>
      </w:r>
      <w:r w:rsidRPr="00684847">
        <w:rPr>
          <w:rFonts w:ascii="Times New Roman" w:hAnsi="Times New Roman"/>
          <w:sz w:val="28"/>
          <w:szCs w:val="28"/>
        </w:rPr>
        <w:t>в</w:t>
      </w:r>
      <w:r w:rsidRPr="00684847">
        <w:rPr>
          <w:rFonts w:ascii="Times New Roman" w:hAnsi="Times New Roman"/>
          <w:spacing w:val="-9"/>
          <w:sz w:val="28"/>
          <w:szCs w:val="28"/>
        </w:rPr>
        <w:t xml:space="preserve"> </w:t>
      </w:r>
      <w:r w:rsidRPr="00684847">
        <w:rPr>
          <w:rFonts w:ascii="Times New Roman" w:hAnsi="Times New Roman"/>
          <w:sz w:val="28"/>
          <w:szCs w:val="28"/>
        </w:rPr>
        <w:t>деструктивные</w:t>
      </w:r>
      <w:r w:rsidRPr="00684847">
        <w:rPr>
          <w:rFonts w:ascii="Times New Roman" w:hAnsi="Times New Roman"/>
          <w:spacing w:val="-8"/>
          <w:sz w:val="28"/>
          <w:szCs w:val="28"/>
        </w:rPr>
        <w:t xml:space="preserve"> </w:t>
      </w:r>
      <w:r w:rsidRPr="00684847">
        <w:rPr>
          <w:rFonts w:ascii="Times New Roman" w:hAnsi="Times New Roman"/>
          <w:sz w:val="28"/>
          <w:szCs w:val="28"/>
        </w:rPr>
        <w:t>сообщ</w:t>
      </w:r>
      <w:r w:rsidRPr="00684847">
        <w:rPr>
          <w:rFonts w:ascii="Times New Roman" w:hAnsi="Times New Roman"/>
          <w:sz w:val="28"/>
          <w:szCs w:val="28"/>
        </w:rPr>
        <w:t>е</w:t>
      </w:r>
      <w:r w:rsidRPr="00684847">
        <w:rPr>
          <w:rFonts w:ascii="Times New Roman" w:hAnsi="Times New Roman"/>
          <w:sz w:val="28"/>
          <w:szCs w:val="28"/>
        </w:rPr>
        <w:t>ства;</w:t>
      </w:r>
      <w:r w:rsidRPr="00684847">
        <w:rPr>
          <w:rFonts w:ascii="Times New Roman" w:hAnsi="Times New Roman"/>
          <w:spacing w:val="-67"/>
          <w:sz w:val="28"/>
          <w:szCs w:val="28"/>
        </w:rPr>
        <w:t xml:space="preserve"> </w:t>
      </w:r>
    </w:p>
    <w:p w:rsidR="006D04AC" w:rsidRPr="00684847" w:rsidRDefault="006D04AC" w:rsidP="001A1A0F">
      <w:pPr>
        <w:pStyle w:val="af7"/>
        <w:numPr>
          <w:ilvl w:val="0"/>
          <w:numId w:val="67"/>
        </w:numPr>
        <w:rPr>
          <w:rFonts w:ascii="Times New Roman" w:hAnsi="Times New Roman"/>
          <w:sz w:val="28"/>
          <w:szCs w:val="28"/>
        </w:rPr>
      </w:pPr>
      <w:r w:rsidRPr="00684847">
        <w:rPr>
          <w:rFonts w:ascii="Times New Roman" w:hAnsi="Times New Roman"/>
          <w:sz w:val="28"/>
          <w:szCs w:val="28"/>
        </w:rPr>
        <w:t>правила</w:t>
      </w:r>
      <w:r w:rsidRPr="00684847">
        <w:rPr>
          <w:rFonts w:ascii="Times New Roman" w:hAnsi="Times New Roman"/>
          <w:spacing w:val="-2"/>
          <w:sz w:val="28"/>
          <w:szCs w:val="28"/>
        </w:rPr>
        <w:t xml:space="preserve"> </w:t>
      </w:r>
      <w:r w:rsidRPr="00684847">
        <w:rPr>
          <w:rFonts w:ascii="Times New Roman" w:hAnsi="Times New Roman"/>
          <w:sz w:val="28"/>
          <w:szCs w:val="28"/>
        </w:rPr>
        <w:t>коммуникации</w:t>
      </w:r>
      <w:r w:rsidRPr="00684847">
        <w:rPr>
          <w:rFonts w:ascii="Times New Roman" w:hAnsi="Times New Roman"/>
          <w:spacing w:val="2"/>
          <w:sz w:val="28"/>
          <w:szCs w:val="28"/>
        </w:rPr>
        <w:t xml:space="preserve"> </w:t>
      </w:r>
      <w:r w:rsidRPr="00684847">
        <w:rPr>
          <w:rFonts w:ascii="Times New Roman" w:hAnsi="Times New Roman"/>
          <w:sz w:val="28"/>
          <w:szCs w:val="28"/>
        </w:rPr>
        <w:t>в</w:t>
      </w:r>
      <w:r w:rsidRPr="00684847">
        <w:rPr>
          <w:rFonts w:ascii="Times New Roman" w:hAnsi="Times New Roman"/>
          <w:spacing w:val="-3"/>
          <w:sz w:val="28"/>
          <w:szCs w:val="28"/>
        </w:rPr>
        <w:t xml:space="preserve"> </w:t>
      </w:r>
      <w:r w:rsidRPr="00684847">
        <w:rPr>
          <w:rFonts w:ascii="Times New Roman" w:hAnsi="Times New Roman"/>
          <w:sz w:val="28"/>
          <w:szCs w:val="28"/>
        </w:rPr>
        <w:t>цифровой</w:t>
      </w:r>
      <w:r w:rsidRPr="00684847">
        <w:rPr>
          <w:rFonts w:ascii="Times New Roman" w:hAnsi="Times New Roman"/>
          <w:spacing w:val="11"/>
          <w:sz w:val="28"/>
          <w:szCs w:val="28"/>
        </w:rPr>
        <w:t xml:space="preserve"> </w:t>
      </w:r>
      <w:r w:rsidRPr="00684847">
        <w:rPr>
          <w:rFonts w:ascii="Times New Roman" w:hAnsi="Times New Roman"/>
          <w:sz w:val="28"/>
          <w:szCs w:val="28"/>
        </w:rPr>
        <w:t>среде;</w:t>
      </w:r>
    </w:p>
    <w:p w:rsidR="00892FC7" w:rsidRPr="00684847" w:rsidRDefault="006D04AC" w:rsidP="001A1A0F">
      <w:pPr>
        <w:pStyle w:val="af7"/>
        <w:numPr>
          <w:ilvl w:val="0"/>
          <w:numId w:val="67"/>
        </w:numPr>
        <w:ind w:right="3024"/>
        <w:rPr>
          <w:rFonts w:ascii="Times New Roman" w:hAnsi="Times New Roman"/>
          <w:spacing w:val="1"/>
          <w:sz w:val="28"/>
          <w:szCs w:val="28"/>
        </w:rPr>
      </w:pPr>
      <w:r w:rsidRPr="00684847">
        <w:rPr>
          <w:rFonts w:ascii="Times New Roman" w:hAnsi="Times New Roman"/>
          <w:sz w:val="28"/>
          <w:szCs w:val="28"/>
        </w:rPr>
        <w:t>достоверность информации в цифровой среде;</w:t>
      </w:r>
      <w:r w:rsidRPr="00684847">
        <w:rPr>
          <w:rFonts w:ascii="Times New Roman" w:hAnsi="Times New Roman"/>
          <w:spacing w:val="1"/>
          <w:sz w:val="28"/>
          <w:szCs w:val="28"/>
        </w:rPr>
        <w:t xml:space="preserve"> </w:t>
      </w:r>
    </w:p>
    <w:p w:rsidR="006D04AC" w:rsidRPr="00684847" w:rsidRDefault="006D04AC" w:rsidP="001A1A0F">
      <w:pPr>
        <w:pStyle w:val="af7"/>
        <w:numPr>
          <w:ilvl w:val="0"/>
          <w:numId w:val="67"/>
        </w:numPr>
        <w:ind w:right="-6"/>
        <w:rPr>
          <w:rFonts w:ascii="Times New Roman" w:hAnsi="Times New Roman"/>
          <w:sz w:val="28"/>
          <w:szCs w:val="28"/>
        </w:rPr>
      </w:pPr>
      <w:r w:rsidRPr="00684847">
        <w:rPr>
          <w:rFonts w:ascii="Times New Roman" w:hAnsi="Times New Roman"/>
          <w:sz w:val="28"/>
          <w:szCs w:val="28"/>
        </w:rPr>
        <w:t>источники</w:t>
      </w:r>
      <w:r w:rsidRPr="00684847">
        <w:rPr>
          <w:rFonts w:ascii="Times New Roman" w:hAnsi="Times New Roman"/>
          <w:spacing w:val="-6"/>
          <w:sz w:val="28"/>
          <w:szCs w:val="28"/>
        </w:rPr>
        <w:t xml:space="preserve"> </w:t>
      </w:r>
      <w:r w:rsidRPr="00684847">
        <w:rPr>
          <w:rFonts w:ascii="Times New Roman" w:hAnsi="Times New Roman"/>
          <w:sz w:val="28"/>
          <w:szCs w:val="28"/>
        </w:rPr>
        <w:t>информации,</w:t>
      </w:r>
      <w:r w:rsidRPr="00684847">
        <w:rPr>
          <w:rFonts w:ascii="Times New Roman" w:hAnsi="Times New Roman"/>
          <w:spacing w:val="-11"/>
          <w:sz w:val="28"/>
          <w:szCs w:val="28"/>
        </w:rPr>
        <w:t xml:space="preserve"> </w:t>
      </w:r>
      <w:r w:rsidRPr="00684847">
        <w:rPr>
          <w:rFonts w:ascii="Times New Roman" w:hAnsi="Times New Roman"/>
          <w:sz w:val="28"/>
          <w:szCs w:val="28"/>
        </w:rPr>
        <w:t>проверка</w:t>
      </w:r>
      <w:r w:rsidRPr="00684847">
        <w:rPr>
          <w:rFonts w:ascii="Times New Roman" w:hAnsi="Times New Roman"/>
          <w:spacing w:val="-8"/>
          <w:sz w:val="28"/>
          <w:szCs w:val="28"/>
        </w:rPr>
        <w:t xml:space="preserve"> </w:t>
      </w:r>
      <w:r w:rsidRPr="00684847">
        <w:rPr>
          <w:rFonts w:ascii="Times New Roman" w:hAnsi="Times New Roman"/>
          <w:sz w:val="28"/>
          <w:szCs w:val="28"/>
        </w:rPr>
        <w:t>на</w:t>
      </w:r>
      <w:r w:rsidRPr="00684847">
        <w:rPr>
          <w:rFonts w:ascii="Times New Roman" w:hAnsi="Times New Roman"/>
          <w:spacing w:val="-9"/>
          <w:sz w:val="28"/>
          <w:szCs w:val="28"/>
        </w:rPr>
        <w:t xml:space="preserve"> </w:t>
      </w:r>
      <w:r w:rsidRPr="00684847">
        <w:rPr>
          <w:rFonts w:ascii="Times New Roman" w:hAnsi="Times New Roman"/>
          <w:sz w:val="28"/>
          <w:szCs w:val="28"/>
        </w:rPr>
        <w:t>достоверность;</w:t>
      </w:r>
    </w:p>
    <w:p w:rsidR="006D04AC" w:rsidRPr="00684847" w:rsidRDefault="006D04AC" w:rsidP="001A1A0F">
      <w:pPr>
        <w:pStyle w:val="af7"/>
        <w:numPr>
          <w:ilvl w:val="0"/>
          <w:numId w:val="67"/>
        </w:numPr>
        <w:ind w:right="-6"/>
        <w:jc w:val="both"/>
        <w:rPr>
          <w:rFonts w:ascii="Times New Roman" w:hAnsi="Times New Roman"/>
          <w:sz w:val="28"/>
          <w:szCs w:val="28"/>
        </w:rPr>
      </w:pPr>
      <w:r w:rsidRPr="00684847">
        <w:rPr>
          <w:rFonts w:ascii="Times New Roman" w:hAnsi="Times New Roman"/>
          <w:sz w:val="28"/>
          <w:szCs w:val="28"/>
        </w:rPr>
        <w:t>«информационный</w:t>
      </w:r>
      <w:r w:rsidRPr="00684847">
        <w:rPr>
          <w:rFonts w:ascii="Times New Roman" w:hAnsi="Times New Roman"/>
          <w:spacing w:val="-9"/>
          <w:sz w:val="28"/>
          <w:szCs w:val="28"/>
        </w:rPr>
        <w:t xml:space="preserve"> </w:t>
      </w:r>
      <w:r w:rsidRPr="00684847">
        <w:rPr>
          <w:rFonts w:ascii="Times New Roman" w:hAnsi="Times New Roman"/>
          <w:sz w:val="28"/>
          <w:szCs w:val="28"/>
        </w:rPr>
        <w:t>пузырь»,</w:t>
      </w:r>
      <w:r w:rsidRPr="00684847">
        <w:rPr>
          <w:rFonts w:ascii="Times New Roman" w:hAnsi="Times New Roman"/>
          <w:spacing w:val="-8"/>
          <w:sz w:val="28"/>
          <w:szCs w:val="28"/>
        </w:rPr>
        <w:t xml:space="preserve"> </w:t>
      </w:r>
      <w:r w:rsidRPr="00684847">
        <w:rPr>
          <w:rFonts w:ascii="Times New Roman" w:hAnsi="Times New Roman"/>
          <w:sz w:val="28"/>
          <w:szCs w:val="28"/>
        </w:rPr>
        <w:t>манипуляция</w:t>
      </w:r>
      <w:r w:rsidRPr="00684847">
        <w:rPr>
          <w:rFonts w:ascii="Times New Roman" w:hAnsi="Times New Roman"/>
          <w:spacing w:val="-9"/>
          <w:sz w:val="28"/>
          <w:szCs w:val="28"/>
        </w:rPr>
        <w:t xml:space="preserve"> </w:t>
      </w:r>
      <w:r w:rsidRPr="00684847">
        <w:rPr>
          <w:rFonts w:ascii="Times New Roman" w:hAnsi="Times New Roman"/>
          <w:sz w:val="28"/>
          <w:szCs w:val="28"/>
        </w:rPr>
        <w:t>сознанием,</w:t>
      </w:r>
      <w:r w:rsidRPr="00684847">
        <w:rPr>
          <w:rFonts w:ascii="Times New Roman" w:hAnsi="Times New Roman"/>
          <w:spacing w:val="-8"/>
          <w:sz w:val="28"/>
          <w:szCs w:val="28"/>
        </w:rPr>
        <w:t xml:space="preserve"> </w:t>
      </w:r>
      <w:r w:rsidRPr="00684847">
        <w:rPr>
          <w:rFonts w:ascii="Times New Roman" w:hAnsi="Times New Roman"/>
          <w:sz w:val="28"/>
          <w:szCs w:val="28"/>
        </w:rPr>
        <w:t>пропаганда;</w:t>
      </w:r>
      <w:r w:rsidRPr="00684847">
        <w:rPr>
          <w:rFonts w:ascii="Times New Roman" w:hAnsi="Times New Roman"/>
          <w:spacing w:val="-67"/>
          <w:sz w:val="28"/>
          <w:szCs w:val="28"/>
        </w:rPr>
        <w:t xml:space="preserve"> </w:t>
      </w:r>
      <w:r w:rsidRPr="00684847">
        <w:rPr>
          <w:rFonts w:ascii="Times New Roman" w:hAnsi="Times New Roman"/>
          <w:sz w:val="28"/>
          <w:szCs w:val="28"/>
        </w:rPr>
        <w:t>фал</w:t>
      </w:r>
      <w:r w:rsidRPr="00684847">
        <w:rPr>
          <w:rFonts w:ascii="Times New Roman" w:hAnsi="Times New Roman"/>
          <w:sz w:val="28"/>
          <w:szCs w:val="28"/>
        </w:rPr>
        <w:t>ь</w:t>
      </w:r>
      <w:r w:rsidRPr="00684847">
        <w:rPr>
          <w:rFonts w:ascii="Times New Roman" w:hAnsi="Times New Roman"/>
          <w:sz w:val="28"/>
          <w:szCs w:val="28"/>
        </w:rPr>
        <w:t>шивые</w:t>
      </w:r>
      <w:r w:rsidRPr="00684847">
        <w:rPr>
          <w:rFonts w:ascii="Times New Roman" w:hAnsi="Times New Roman"/>
          <w:spacing w:val="-4"/>
          <w:sz w:val="28"/>
          <w:szCs w:val="28"/>
        </w:rPr>
        <w:t xml:space="preserve"> </w:t>
      </w:r>
      <w:r w:rsidRPr="00684847">
        <w:rPr>
          <w:rFonts w:ascii="Times New Roman" w:hAnsi="Times New Roman"/>
          <w:sz w:val="28"/>
          <w:szCs w:val="28"/>
        </w:rPr>
        <w:t>аккаунты,</w:t>
      </w:r>
      <w:r w:rsidRPr="00684847">
        <w:rPr>
          <w:rFonts w:ascii="Times New Roman" w:hAnsi="Times New Roman"/>
          <w:spacing w:val="1"/>
          <w:sz w:val="28"/>
          <w:szCs w:val="28"/>
        </w:rPr>
        <w:t xml:space="preserve"> </w:t>
      </w:r>
      <w:r w:rsidRPr="00684847">
        <w:rPr>
          <w:rFonts w:ascii="Times New Roman" w:hAnsi="Times New Roman"/>
          <w:sz w:val="28"/>
          <w:szCs w:val="28"/>
        </w:rPr>
        <w:t>вредные</w:t>
      </w:r>
      <w:r w:rsidRPr="00684847">
        <w:rPr>
          <w:rFonts w:ascii="Times New Roman" w:hAnsi="Times New Roman"/>
          <w:spacing w:val="-3"/>
          <w:sz w:val="28"/>
          <w:szCs w:val="28"/>
        </w:rPr>
        <w:t xml:space="preserve"> </w:t>
      </w:r>
      <w:r w:rsidRPr="00684847">
        <w:rPr>
          <w:rFonts w:ascii="Times New Roman" w:hAnsi="Times New Roman"/>
          <w:sz w:val="28"/>
          <w:szCs w:val="28"/>
        </w:rPr>
        <w:t>советчики,</w:t>
      </w:r>
      <w:r w:rsidRPr="00684847">
        <w:rPr>
          <w:rFonts w:ascii="Times New Roman" w:hAnsi="Times New Roman"/>
          <w:spacing w:val="1"/>
          <w:sz w:val="28"/>
          <w:szCs w:val="28"/>
        </w:rPr>
        <w:t xml:space="preserve"> </w:t>
      </w:r>
      <w:r w:rsidRPr="00684847">
        <w:rPr>
          <w:rFonts w:ascii="Times New Roman" w:hAnsi="Times New Roman"/>
          <w:sz w:val="28"/>
          <w:szCs w:val="28"/>
        </w:rPr>
        <w:t>манипуляторы;</w:t>
      </w:r>
    </w:p>
    <w:p w:rsidR="006D04AC" w:rsidRPr="00684847" w:rsidRDefault="006D04AC" w:rsidP="001A1A0F">
      <w:pPr>
        <w:pStyle w:val="af7"/>
        <w:numPr>
          <w:ilvl w:val="0"/>
          <w:numId w:val="67"/>
        </w:numPr>
        <w:rPr>
          <w:rFonts w:ascii="Times New Roman" w:hAnsi="Times New Roman"/>
          <w:sz w:val="28"/>
          <w:szCs w:val="28"/>
        </w:rPr>
      </w:pPr>
      <w:r w:rsidRPr="00684847">
        <w:rPr>
          <w:rFonts w:ascii="Times New Roman" w:hAnsi="Times New Roman"/>
          <w:sz w:val="28"/>
          <w:szCs w:val="28"/>
        </w:rPr>
        <w:t>понятие</w:t>
      </w:r>
      <w:r w:rsidRPr="00684847">
        <w:rPr>
          <w:rFonts w:ascii="Times New Roman" w:hAnsi="Times New Roman"/>
          <w:spacing w:val="-6"/>
          <w:sz w:val="28"/>
          <w:szCs w:val="28"/>
        </w:rPr>
        <w:t xml:space="preserve"> </w:t>
      </w:r>
      <w:r w:rsidRPr="00684847">
        <w:rPr>
          <w:rFonts w:ascii="Times New Roman" w:hAnsi="Times New Roman"/>
          <w:sz w:val="28"/>
          <w:szCs w:val="28"/>
        </w:rPr>
        <w:t>«фейк»,</w:t>
      </w:r>
      <w:r w:rsidRPr="00684847">
        <w:rPr>
          <w:rFonts w:ascii="Times New Roman" w:hAnsi="Times New Roman"/>
          <w:spacing w:val="-3"/>
          <w:sz w:val="28"/>
          <w:szCs w:val="28"/>
        </w:rPr>
        <w:t xml:space="preserve"> </w:t>
      </w:r>
      <w:r w:rsidRPr="00684847">
        <w:rPr>
          <w:rFonts w:ascii="Times New Roman" w:hAnsi="Times New Roman"/>
          <w:sz w:val="28"/>
          <w:szCs w:val="28"/>
        </w:rPr>
        <w:t>цели</w:t>
      </w:r>
      <w:r w:rsidRPr="00684847">
        <w:rPr>
          <w:rFonts w:ascii="Times New Roman" w:hAnsi="Times New Roman"/>
          <w:spacing w:val="-3"/>
          <w:sz w:val="28"/>
          <w:szCs w:val="28"/>
        </w:rPr>
        <w:t xml:space="preserve"> </w:t>
      </w:r>
      <w:r w:rsidRPr="00684847">
        <w:rPr>
          <w:rFonts w:ascii="Times New Roman" w:hAnsi="Times New Roman"/>
          <w:sz w:val="28"/>
          <w:szCs w:val="28"/>
        </w:rPr>
        <w:t>и</w:t>
      </w:r>
      <w:r w:rsidRPr="00684847">
        <w:rPr>
          <w:rFonts w:ascii="Times New Roman" w:hAnsi="Times New Roman"/>
          <w:spacing w:val="-3"/>
          <w:sz w:val="28"/>
          <w:szCs w:val="28"/>
        </w:rPr>
        <w:t xml:space="preserve"> </w:t>
      </w:r>
      <w:r w:rsidRPr="00684847">
        <w:rPr>
          <w:rFonts w:ascii="Times New Roman" w:hAnsi="Times New Roman"/>
          <w:sz w:val="28"/>
          <w:szCs w:val="28"/>
        </w:rPr>
        <w:t>виды,</w:t>
      </w:r>
      <w:r w:rsidRPr="00684847">
        <w:rPr>
          <w:rFonts w:ascii="Times New Roman" w:hAnsi="Times New Roman"/>
          <w:spacing w:val="-2"/>
          <w:sz w:val="28"/>
          <w:szCs w:val="28"/>
        </w:rPr>
        <w:t xml:space="preserve"> </w:t>
      </w:r>
      <w:r w:rsidRPr="00684847">
        <w:rPr>
          <w:rFonts w:ascii="Times New Roman" w:hAnsi="Times New Roman"/>
          <w:sz w:val="28"/>
          <w:szCs w:val="28"/>
        </w:rPr>
        <w:t>распространение</w:t>
      </w:r>
      <w:r w:rsidRPr="00684847">
        <w:rPr>
          <w:rFonts w:ascii="Times New Roman" w:hAnsi="Times New Roman"/>
          <w:spacing w:val="-6"/>
          <w:sz w:val="28"/>
          <w:szCs w:val="28"/>
        </w:rPr>
        <w:t xml:space="preserve"> </w:t>
      </w:r>
      <w:r w:rsidRPr="00684847">
        <w:rPr>
          <w:rFonts w:ascii="Times New Roman" w:hAnsi="Times New Roman"/>
          <w:sz w:val="28"/>
          <w:szCs w:val="28"/>
        </w:rPr>
        <w:t>фейков;</w:t>
      </w:r>
    </w:p>
    <w:p w:rsidR="00EE6607" w:rsidRDefault="006D04AC" w:rsidP="001A1A0F">
      <w:pPr>
        <w:pStyle w:val="af7"/>
        <w:numPr>
          <w:ilvl w:val="0"/>
          <w:numId w:val="67"/>
        </w:numPr>
        <w:jc w:val="both"/>
        <w:rPr>
          <w:rFonts w:ascii="Times New Roman" w:hAnsi="Times New Roman"/>
          <w:sz w:val="28"/>
          <w:szCs w:val="28"/>
        </w:rPr>
      </w:pPr>
      <w:r w:rsidRPr="00684847">
        <w:rPr>
          <w:rFonts w:ascii="Times New Roman" w:hAnsi="Times New Roman"/>
          <w:sz w:val="28"/>
          <w:szCs w:val="28"/>
        </w:rPr>
        <w:t>правила</w:t>
      </w:r>
      <w:r w:rsidRPr="00684847">
        <w:rPr>
          <w:rFonts w:ascii="Times New Roman" w:hAnsi="Times New Roman"/>
          <w:spacing w:val="-6"/>
          <w:sz w:val="28"/>
          <w:szCs w:val="28"/>
        </w:rPr>
        <w:t xml:space="preserve"> </w:t>
      </w:r>
      <w:r w:rsidRPr="00684847">
        <w:rPr>
          <w:rFonts w:ascii="Times New Roman" w:hAnsi="Times New Roman"/>
          <w:sz w:val="28"/>
          <w:szCs w:val="28"/>
        </w:rPr>
        <w:t>и</w:t>
      </w:r>
      <w:r w:rsidRPr="00684847">
        <w:rPr>
          <w:rFonts w:ascii="Times New Roman" w:hAnsi="Times New Roman"/>
          <w:spacing w:val="-3"/>
          <w:sz w:val="28"/>
          <w:szCs w:val="28"/>
        </w:rPr>
        <w:t xml:space="preserve"> </w:t>
      </w:r>
      <w:r w:rsidRPr="00684847">
        <w:rPr>
          <w:rFonts w:ascii="Times New Roman" w:hAnsi="Times New Roman"/>
          <w:sz w:val="28"/>
          <w:szCs w:val="28"/>
        </w:rPr>
        <w:t>инструменты</w:t>
      </w:r>
      <w:r w:rsidRPr="00684847">
        <w:rPr>
          <w:rFonts w:ascii="Times New Roman" w:hAnsi="Times New Roman"/>
          <w:spacing w:val="-6"/>
          <w:sz w:val="28"/>
          <w:szCs w:val="28"/>
        </w:rPr>
        <w:t xml:space="preserve"> </w:t>
      </w:r>
      <w:r w:rsidRPr="00684847">
        <w:rPr>
          <w:rFonts w:ascii="Times New Roman" w:hAnsi="Times New Roman"/>
          <w:sz w:val="28"/>
          <w:szCs w:val="28"/>
        </w:rPr>
        <w:t>для</w:t>
      </w:r>
      <w:r w:rsidRPr="00684847">
        <w:rPr>
          <w:rFonts w:ascii="Times New Roman" w:hAnsi="Times New Roman"/>
          <w:spacing w:val="-4"/>
          <w:sz w:val="28"/>
          <w:szCs w:val="28"/>
        </w:rPr>
        <w:t xml:space="preserve"> </w:t>
      </w:r>
      <w:r w:rsidRPr="00684847">
        <w:rPr>
          <w:rFonts w:ascii="Times New Roman" w:hAnsi="Times New Roman"/>
          <w:sz w:val="28"/>
          <w:szCs w:val="28"/>
        </w:rPr>
        <w:t>распознавания</w:t>
      </w:r>
      <w:r w:rsidRPr="00684847">
        <w:rPr>
          <w:rFonts w:ascii="Times New Roman" w:hAnsi="Times New Roman"/>
          <w:spacing w:val="-3"/>
          <w:sz w:val="28"/>
          <w:szCs w:val="28"/>
        </w:rPr>
        <w:t xml:space="preserve"> </w:t>
      </w:r>
      <w:r w:rsidRPr="00684847">
        <w:rPr>
          <w:rFonts w:ascii="Times New Roman" w:hAnsi="Times New Roman"/>
          <w:sz w:val="28"/>
          <w:szCs w:val="28"/>
        </w:rPr>
        <w:t>фейковых</w:t>
      </w:r>
      <w:r w:rsidRPr="00684847">
        <w:rPr>
          <w:rFonts w:ascii="Times New Roman" w:hAnsi="Times New Roman"/>
          <w:spacing w:val="-7"/>
          <w:sz w:val="28"/>
          <w:szCs w:val="28"/>
        </w:rPr>
        <w:t xml:space="preserve"> </w:t>
      </w:r>
      <w:r w:rsidRPr="00684847">
        <w:rPr>
          <w:rFonts w:ascii="Times New Roman" w:hAnsi="Times New Roman"/>
          <w:sz w:val="28"/>
          <w:szCs w:val="28"/>
        </w:rPr>
        <w:t>текстов</w:t>
      </w:r>
      <w:r w:rsidRPr="00684847">
        <w:rPr>
          <w:rFonts w:ascii="Times New Roman" w:hAnsi="Times New Roman"/>
          <w:spacing w:val="-7"/>
          <w:sz w:val="28"/>
          <w:szCs w:val="28"/>
        </w:rPr>
        <w:t xml:space="preserve"> </w:t>
      </w:r>
      <w:r w:rsidRPr="00684847">
        <w:rPr>
          <w:rFonts w:ascii="Times New Roman" w:hAnsi="Times New Roman"/>
          <w:sz w:val="28"/>
          <w:szCs w:val="28"/>
        </w:rPr>
        <w:t>и</w:t>
      </w:r>
      <w:r w:rsidRPr="00684847">
        <w:rPr>
          <w:rFonts w:ascii="Times New Roman" w:hAnsi="Times New Roman"/>
          <w:spacing w:val="-3"/>
          <w:sz w:val="28"/>
          <w:szCs w:val="28"/>
        </w:rPr>
        <w:t xml:space="preserve"> </w:t>
      </w:r>
      <w:r w:rsidRPr="00684847">
        <w:rPr>
          <w:rFonts w:ascii="Times New Roman" w:hAnsi="Times New Roman"/>
          <w:sz w:val="28"/>
          <w:szCs w:val="28"/>
        </w:rPr>
        <w:t>изображ</w:t>
      </w:r>
      <w:r w:rsidRPr="00684847">
        <w:rPr>
          <w:rFonts w:ascii="Times New Roman" w:hAnsi="Times New Roman"/>
          <w:sz w:val="28"/>
          <w:szCs w:val="28"/>
        </w:rPr>
        <w:t>е</w:t>
      </w:r>
      <w:r w:rsidRPr="00684847">
        <w:rPr>
          <w:rFonts w:ascii="Times New Roman" w:hAnsi="Times New Roman"/>
          <w:sz w:val="28"/>
          <w:szCs w:val="28"/>
        </w:rPr>
        <w:t>ний;</w:t>
      </w:r>
    </w:p>
    <w:p w:rsidR="006D04AC" w:rsidRPr="00684847" w:rsidRDefault="006D04AC" w:rsidP="001A1A0F">
      <w:pPr>
        <w:pStyle w:val="af7"/>
        <w:numPr>
          <w:ilvl w:val="0"/>
          <w:numId w:val="67"/>
        </w:numPr>
        <w:jc w:val="both"/>
        <w:rPr>
          <w:rFonts w:ascii="Times New Roman" w:hAnsi="Times New Roman"/>
          <w:sz w:val="28"/>
          <w:szCs w:val="28"/>
        </w:rPr>
      </w:pPr>
      <w:r w:rsidRPr="00684847">
        <w:rPr>
          <w:rFonts w:ascii="Times New Roman" w:hAnsi="Times New Roman"/>
          <w:spacing w:val="-67"/>
          <w:sz w:val="28"/>
          <w:szCs w:val="28"/>
        </w:rPr>
        <w:t xml:space="preserve"> </w:t>
      </w:r>
      <w:r w:rsidRPr="00684847">
        <w:rPr>
          <w:rFonts w:ascii="Times New Roman" w:hAnsi="Times New Roman"/>
          <w:sz w:val="28"/>
          <w:szCs w:val="28"/>
        </w:rPr>
        <w:t>понятие</w:t>
      </w:r>
      <w:r w:rsidRPr="00684847">
        <w:rPr>
          <w:rFonts w:ascii="Times New Roman" w:hAnsi="Times New Roman"/>
          <w:spacing w:val="-2"/>
          <w:sz w:val="28"/>
          <w:szCs w:val="28"/>
        </w:rPr>
        <w:t xml:space="preserve"> </w:t>
      </w:r>
      <w:r w:rsidRPr="00684847">
        <w:rPr>
          <w:rFonts w:ascii="Times New Roman" w:hAnsi="Times New Roman"/>
          <w:sz w:val="28"/>
          <w:szCs w:val="28"/>
        </w:rPr>
        <w:t>прав</w:t>
      </w:r>
      <w:r w:rsidRPr="00684847">
        <w:rPr>
          <w:rFonts w:ascii="Times New Roman" w:hAnsi="Times New Roman"/>
          <w:spacing w:val="-3"/>
          <w:sz w:val="28"/>
          <w:szCs w:val="28"/>
        </w:rPr>
        <w:t xml:space="preserve"> </w:t>
      </w:r>
      <w:r w:rsidRPr="00684847">
        <w:rPr>
          <w:rFonts w:ascii="Times New Roman" w:hAnsi="Times New Roman"/>
          <w:sz w:val="28"/>
          <w:szCs w:val="28"/>
        </w:rPr>
        <w:t>человека</w:t>
      </w:r>
      <w:r w:rsidRPr="00684847">
        <w:rPr>
          <w:rFonts w:ascii="Times New Roman" w:hAnsi="Times New Roman"/>
          <w:spacing w:val="-1"/>
          <w:sz w:val="28"/>
          <w:szCs w:val="28"/>
        </w:rPr>
        <w:t xml:space="preserve"> </w:t>
      </w:r>
      <w:r w:rsidRPr="00684847">
        <w:rPr>
          <w:rFonts w:ascii="Times New Roman" w:hAnsi="Times New Roman"/>
          <w:sz w:val="28"/>
          <w:szCs w:val="28"/>
        </w:rPr>
        <w:t>в</w:t>
      </w:r>
      <w:r w:rsidRPr="00684847">
        <w:rPr>
          <w:rFonts w:ascii="Times New Roman" w:hAnsi="Times New Roman"/>
          <w:spacing w:val="-3"/>
          <w:sz w:val="28"/>
          <w:szCs w:val="28"/>
        </w:rPr>
        <w:t xml:space="preserve"> </w:t>
      </w:r>
      <w:r w:rsidRPr="00684847">
        <w:rPr>
          <w:rFonts w:ascii="Times New Roman" w:hAnsi="Times New Roman"/>
          <w:sz w:val="28"/>
          <w:szCs w:val="28"/>
        </w:rPr>
        <w:t>цифровой</w:t>
      </w:r>
      <w:r w:rsidRPr="00684847">
        <w:rPr>
          <w:rFonts w:ascii="Times New Roman" w:hAnsi="Times New Roman"/>
          <w:spacing w:val="2"/>
          <w:sz w:val="28"/>
          <w:szCs w:val="28"/>
        </w:rPr>
        <w:t xml:space="preserve"> </w:t>
      </w:r>
      <w:r w:rsidRPr="00684847">
        <w:rPr>
          <w:rFonts w:ascii="Times New Roman" w:hAnsi="Times New Roman"/>
          <w:sz w:val="28"/>
          <w:szCs w:val="28"/>
        </w:rPr>
        <w:t>среде,</w:t>
      </w:r>
      <w:r w:rsidRPr="00684847">
        <w:rPr>
          <w:rFonts w:ascii="Times New Roman" w:hAnsi="Times New Roman"/>
          <w:spacing w:val="2"/>
          <w:sz w:val="28"/>
          <w:szCs w:val="28"/>
        </w:rPr>
        <w:t xml:space="preserve"> </w:t>
      </w:r>
      <w:r w:rsidRPr="00684847">
        <w:rPr>
          <w:rFonts w:ascii="Times New Roman" w:hAnsi="Times New Roman"/>
          <w:sz w:val="28"/>
          <w:szCs w:val="28"/>
        </w:rPr>
        <w:t>их</w:t>
      </w:r>
      <w:r w:rsidRPr="00684847">
        <w:rPr>
          <w:rFonts w:ascii="Times New Roman" w:hAnsi="Times New Roman"/>
          <w:spacing w:val="-3"/>
          <w:sz w:val="28"/>
          <w:szCs w:val="28"/>
        </w:rPr>
        <w:t xml:space="preserve"> </w:t>
      </w:r>
      <w:r w:rsidRPr="00684847">
        <w:rPr>
          <w:rFonts w:ascii="Times New Roman" w:hAnsi="Times New Roman"/>
          <w:sz w:val="28"/>
          <w:szCs w:val="28"/>
        </w:rPr>
        <w:t>защита;</w:t>
      </w:r>
    </w:p>
    <w:p w:rsidR="00892FC7" w:rsidRPr="00684847" w:rsidRDefault="006D04AC" w:rsidP="001A1A0F">
      <w:pPr>
        <w:pStyle w:val="af7"/>
        <w:numPr>
          <w:ilvl w:val="0"/>
          <w:numId w:val="67"/>
        </w:numPr>
        <w:ind w:right="-6"/>
        <w:rPr>
          <w:rFonts w:ascii="Times New Roman" w:hAnsi="Times New Roman"/>
          <w:spacing w:val="-67"/>
          <w:sz w:val="28"/>
          <w:szCs w:val="28"/>
        </w:rPr>
      </w:pPr>
      <w:r w:rsidRPr="00684847">
        <w:rPr>
          <w:rFonts w:ascii="Times New Roman" w:hAnsi="Times New Roman"/>
          <w:sz w:val="28"/>
          <w:szCs w:val="28"/>
        </w:rPr>
        <w:t>ответственность</w:t>
      </w:r>
      <w:r w:rsidRPr="00684847">
        <w:rPr>
          <w:rFonts w:ascii="Times New Roman" w:hAnsi="Times New Roman"/>
          <w:spacing w:val="-7"/>
          <w:sz w:val="28"/>
          <w:szCs w:val="28"/>
        </w:rPr>
        <w:t xml:space="preserve"> </w:t>
      </w:r>
      <w:r w:rsidRPr="00684847">
        <w:rPr>
          <w:rFonts w:ascii="Times New Roman" w:hAnsi="Times New Roman"/>
          <w:sz w:val="28"/>
          <w:szCs w:val="28"/>
        </w:rPr>
        <w:t>за</w:t>
      </w:r>
      <w:r w:rsidRPr="00684847">
        <w:rPr>
          <w:rFonts w:ascii="Times New Roman" w:hAnsi="Times New Roman"/>
          <w:spacing w:val="-9"/>
          <w:sz w:val="28"/>
          <w:szCs w:val="28"/>
        </w:rPr>
        <w:t xml:space="preserve"> </w:t>
      </w:r>
      <w:r w:rsidRPr="00684847">
        <w:rPr>
          <w:rFonts w:ascii="Times New Roman" w:hAnsi="Times New Roman"/>
          <w:sz w:val="28"/>
          <w:szCs w:val="28"/>
        </w:rPr>
        <w:t>действия</w:t>
      </w:r>
      <w:r w:rsidRPr="00684847">
        <w:rPr>
          <w:rFonts w:ascii="Times New Roman" w:hAnsi="Times New Roman"/>
          <w:spacing w:val="-6"/>
          <w:sz w:val="28"/>
          <w:szCs w:val="28"/>
        </w:rPr>
        <w:t xml:space="preserve"> </w:t>
      </w:r>
      <w:r w:rsidRPr="00684847">
        <w:rPr>
          <w:rFonts w:ascii="Times New Roman" w:hAnsi="Times New Roman"/>
          <w:sz w:val="28"/>
          <w:szCs w:val="28"/>
        </w:rPr>
        <w:t>в</w:t>
      </w:r>
      <w:r w:rsidRPr="00684847">
        <w:rPr>
          <w:rFonts w:ascii="Times New Roman" w:hAnsi="Times New Roman"/>
          <w:spacing w:val="-3"/>
          <w:sz w:val="28"/>
          <w:szCs w:val="28"/>
        </w:rPr>
        <w:t xml:space="preserve"> </w:t>
      </w:r>
      <w:r w:rsidRPr="00684847">
        <w:rPr>
          <w:rFonts w:ascii="Times New Roman" w:hAnsi="Times New Roman"/>
          <w:sz w:val="28"/>
          <w:szCs w:val="28"/>
        </w:rPr>
        <w:t>Интернете;</w:t>
      </w:r>
      <w:r w:rsidRPr="00684847">
        <w:rPr>
          <w:rFonts w:ascii="Times New Roman" w:hAnsi="Times New Roman"/>
          <w:spacing w:val="-67"/>
          <w:sz w:val="28"/>
          <w:szCs w:val="28"/>
        </w:rPr>
        <w:t xml:space="preserve"> </w:t>
      </w:r>
    </w:p>
    <w:p w:rsidR="006D04AC" w:rsidRPr="00684847" w:rsidRDefault="006D04AC" w:rsidP="001A1A0F">
      <w:pPr>
        <w:pStyle w:val="af7"/>
        <w:numPr>
          <w:ilvl w:val="0"/>
          <w:numId w:val="67"/>
        </w:numPr>
        <w:ind w:right="4458"/>
        <w:rPr>
          <w:rFonts w:ascii="Times New Roman" w:hAnsi="Times New Roman"/>
          <w:sz w:val="28"/>
          <w:szCs w:val="28"/>
        </w:rPr>
      </w:pPr>
      <w:r w:rsidRPr="00684847">
        <w:rPr>
          <w:rFonts w:ascii="Times New Roman" w:hAnsi="Times New Roman"/>
          <w:sz w:val="28"/>
          <w:szCs w:val="28"/>
        </w:rPr>
        <w:t>запрещенный</w:t>
      </w:r>
      <w:r w:rsidRPr="00684847">
        <w:rPr>
          <w:rFonts w:ascii="Times New Roman" w:hAnsi="Times New Roman"/>
          <w:spacing w:val="1"/>
          <w:sz w:val="28"/>
          <w:szCs w:val="28"/>
        </w:rPr>
        <w:t xml:space="preserve"> </w:t>
      </w:r>
      <w:r w:rsidRPr="00684847">
        <w:rPr>
          <w:rFonts w:ascii="Times New Roman" w:hAnsi="Times New Roman"/>
          <w:sz w:val="28"/>
          <w:szCs w:val="28"/>
        </w:rPr>
        <w:t>контент;</w:t>
      </w:r>
    </w:p>
    <w:p w:rsidR="006D04AC" w:rsidRPr="00684847" w:rsidRDefault="006D04AC" w:rsidP="001A1A0F">
      <w:pPr>
        <w:pStyle w:val="af7"/>
        <w:numPr>
          <w:ilvl w:val="0"/>
          <w:numId w:val="67"/>
        </w:numPr>
        <w:rPr>
          <w:rFonts w:ascii="Times New Roman" w:hAnsi="Times New Roman"/>
          <w:sz w:val="28"/>
          <w:szCs w:val="28"/>
        </w:rPr>
      </w:pPr>
      <w:r w:rsidRPr="00684847">
        <w:rPr>
          <w:rFonts w:ascii="Times New Roman" w:hAnsi="Times New Roman"/>
          <w:sz w:val="28"/>
          <w:szCs w:val="28"/>
        </w:rPr>
        <w:t>защита</w:t>
      </w:r>
      <w:r w:rsidRPr="00684847">
        <w:rPr>
          <w:rFonts w:ascii="Times New Roman" w:hAnsi="Times New Roman"/>
          <w:spacing w:val="-6"/>
          <w:sz w:val="28"/>
          <w:szCs w:val="28"/>
        </w:rPr>
        <w:t xml:space="preserve"> </w:t>
      </w:r>
      <w:r w:rsidRPr="00684847">
        <w:rPr>
          <w:rFonts w:ascii="Times New Roman" w:hAnsi="Times New Roman"/>
          <w:sz w:val="28"/>
          <w:szCs w:val="28"/>
        </w:rPr>
        <w:t>прав</w:t>
      </w:r>
      <w:r w:rsidRPr="00684847">
        <w:rPr>
          <w:rFonts w:ascii="Times New Roman" w:hAnsi="Times New Roman"/>
          <w:spacing w:val="-6"/>
          <w:sz w:val="28"/>
          <w:szCs w:val="28"/>
        </w:rPr>
        <w:t xml:space="preserve"> </w:t>
      </w:r>
      <w:r w:rsidRPr="00684847">
        <w:rPr>
          <w:rFonts w:ascii="Times New Roman" w:hAnsi="Times New Roman"/>
          <w:sz w:val="28"/>
          <w:szCs w:val="28"/>
        </w:rPr>
        <w:t>в</w:t>
      </w:r>
      <w:r w:rsidRPr="00684847">
        <w:rPr>
          <w:rFonts w:ascii="Times New Roman" w:hAnsi="Times New Roman"/>
          <w:spacing w:val="-7"/>
          <w:sz w:val="28"/>
          <w:szCs w:val="28"/>
        </w:rPr>
        <w:t xml:space="preserve"> </w:t>
      </w:r>
      <w:r w:rsidRPr="00684847">
        <w:rPr>
          <w:rFonts w:ascii="Times New Roman" w:hAnsi="Times New Roman"/>
          <w:sz w:val="28"/>
          <w:szCs w:val="28"/>
        </w:rPr>
        <w:t>цифровом</w:t>
      </w:r>
      <w:r w:rsidRPr="00684847">
        <w:rPr>
          <w:rFonts w:ascii="Times New Roman" w:hAnsi="Times New Roman"/>
          <w:spacing w:val="-2"/>
          <w:sz w:val="28"/>
          <w:szCs w:val="28"/>
        </w:rPr>
        <w:t xml:space="preserve"> </w:t>
      </w:r>
      <w:r w:rsidRPr="00684847">
        <w:rPr>
          <w:rFonts w:ascii="Times New Roman" w:hAnsi="Times New Roman"/>
          <w:sz w:val="28"/>
          <w:szCs w:val="28"/>
        </w:rPr>
        <w:t>пространстве.</w:t>
      </w:r>
    </w:p>
    <w:p w:rsidR="006D04AC" w:rsidRPr="006D04AC" w:rsidRDefault="006D04AC" w:rsidP="006D04AC">
      <w:pPr>
        <w:adjustRightInd/>
        <w:spacing w:before="4"/>
        <w:ind w:firstLine="0"/>
        <w:jc w:val="left"/>
        <w:rPr>
          <w:rFonts w:ascii="Times New Roman" w:hAnsi="Times New Roman" w:cs="Times New Roman"/>
          <w:sz w:val="33"/>
          <w:szCs w:val="28"/>
          <w:lang w:eastAsia="en-US"/>
        </w:rPr>
      </w:pPr>
    </w:p>
    <w:p w:rsidR="007B1579" w:rsidRPr="00A75432" w:rsidRDefault="007B1579" w:rsidP="00EE6607">
      <w:pPr>
        <w:adjustRightInd/>
        <w:ind w:right="-6"/>
        <w:rPr>
          <w:rFonts w:ascii="Times New Roman" w:hAnsi="Times New Roman" w:cs="Times New Roman"/>
          <w:b/>
          <w:i/>
          <w:spacing w:val="-68"/>
          <w:sz w:val="28"/>
          <w:szCs w:val="22"/>
          <w:lang w:eastAsia="en-US"/>
        </w:rPr>
      </w:pPr>
      <w:bookmarkStart w:id="194" w:name="_bookmark12"/>
      <w:bookmarkEnd w:id="194"/>
      <w:r w:rsidRPr="00A75432">
        <w:rPr>
          <w:rFonts w:ascii="Times New Roman" w:hAnsi="Times New Roman" w:cs="Times New Roman"/>
          <w:b/>
          <w:i/>
          <w:sz w:val="28"/>
          <w:szCs w:val="22"/>
          <w:lang w:eastAsia="en-US"/>
        </w:rPr>
        <w:t xml:space="preserve">Модуль </w:t>
      </w:r>
      <w:r w:rsidR="006D04AC" w:rsidRPr="00A75432">
        <w:rPr>
          <w:rFonts w:ascii="Times New Roman" w:hAnsi="Times New Roman" w:cs="Times New Roman"/>
          <w:b/>
          <w:i/>
          <w:sz w:val="28"/>
          <w:szCs w:val="22"/>
          <w:lang w:eastAsia="en-US"/>
        </w:rPr>
        <w:t>«Основы противодействия экстремизму и терроризму»:</w:t>
      </w:r>
      <w:r w:rsidR="006D04AC" w:rsidRPr="00A75432">
        <w:rPr>
          <w:rFonts w:ascii="Times New Roman" w:hAnsi="Times New Roman" w:cs="Times New Roman"/>
          <w:b/>
          <w:i/>
          <w:spacing w:val="-68"/>
          <w:sz w:val="28"/>
          <w:szCs w:val="22"/>
          <w:lang w:eastAsia="en-US"/>
        </w:rPr>
        <w:t xml:space="preserve"> </w:t>
      </w:r>
    </w:p>
    <w:p w:rsidR="00EE6607" w:rsidRPr="00EE6607" w:rsidRDefault="006D04AC" w:rsidP="001A1A0F">
      <w:pPr>
        <w:pStyle w:val="af7"/>
        <w:numPr>
          <w:ilvl w:val="0"/>
          <w:numId w:val="68"/>
        </w:numPr>
        <w:ind w:right="-6"/>
        <w:jc w:val="both"/>
        <w:rPr>
          <w:rFonts w:ascii="Times New Roman" w:hAnsi="Times New Roman"/>
          <w:sz w:val="28"/>
          <w:szCs w:val="22"/>
        </w:rPr>
      </w:pPr>
      <w:r w:rsidRPr="00EE6607">
        <w:rPr>
          <w:rFonts w:ascii="Times New Roman" w:hAnsi="Times New Roman"/>
          <w:sz w:val="28"/>
          <w:szCs w:val="22"/>
        </w:rPr>
        <w:t>экстремизм и терроризм как угроза устойчивого развития общества;</w:t>
      </w:r>
      <w:r w:rsidRPr="00EE6607">
        <w:rPr>
          <w:rFonts w:ascii="Times New Roman" w:hAnsi="Times New Roman"/>
          <w:spacing w:val="1"/>
          <w:sz w:val="28"/>
          <w:szCs w:val="22"/>
        </w:rPr>
        <w:t xml:space="preserve"> </w:t>
      </w:r>
    </w:p>
    <w:p w:rsidR="006D04AC" w:rsidRPr="00EE6607" w:rsidRDefault="006D04AC" w:rsidP="001A1A0F">
      <w:pPr>
        <w:pStyle w:val="af7"/>
        <w:numPr>
          <w:ilvl w:val="0"/>
          <w:numId w:val="68"/>
        </w:numPr>
        <w:ind w:right="-6"/>
        <w:jc w:val="both"/>
        <w:rPr>
          <w:rFonts w:ascii="Times New Roman" w:hAnsi="Times New Roman"/>
          <w:sz w:val="28"/>
          <w:szCs w:val="22"/>
        </w:rPr>
      </w:pPr>
      <w:r w:rsidRPr="00EE6607">
        <w:rPr>
          <w:rFonts w:ascii="Times New Roman" w:hAnsi="Times New Roman"/>
          <w:sz w:val="28"/>
          <w:szCs w:val="22"/>
        </w:rPr>
        <w:t>понятия «экстремизм»</w:t>
      </w:r>
      <w:r w:rsidRPr="00EE6607">
        <w:rPr>
          <w:rFonts w:ascii="Times New Roman" w:hAnsi="Times New Roman"/>
          <w:spacing w:val="-3"/>
          <w:sz w:val="28"/>
          <w:szCs w:val="22"/>
        </w:rPr>
        <w:t xml:space="preserve"> </w:t>
      </w:r>
      <w:r w:rsidRPr="00EE6607">
        <w:rPr>
          <w:rFonts w:ascii="Times New Roman" w:hAnsi="Times New Roman"/>
          <w:sz w:val="28"/>
          <w:szCs w:val="22"/>
        </w:rPr>
        <w:t>и</w:t>
      </w:r>
      <w:r w:rsidRPr="00EE6607">
        <w:rPr>
          <w:rFonts w:ascii="Times New Roman" w:hAnsi="Times New Roman"/>
          <w:spacing w:val="1"/>
          <w:sz w:val="28"/>
          <w:szCs w:val="22"/>
        </w:rPr>
        <w:t xml:space="preserve"> </w:t>
      </w:r>
      <w:r w:rsidRPr="00EE6607">
        <w:rPr>
          <w:rFonts w:ascii="Times New Roman" w:hAnsi="Times New Roman"/>
          <w:sz w:val="28"/>
          <w:szCs w:val="22"/>
        </w:rPr>
        <w:t>«терроризм»,</w:t>
      </w:r>
      <w:r w:rsidRPr="00EE6607">
        <w:rPr>
          <w:rFonts w:ascii="Times New Roman" w:hAnsi="Times New Roman"/>
          <w:spacing w:val="2"/>
          <w:sz w:val="28"/>
          <w:szCs w:val="22"/>
        </w:rPr>
        <w:t xml:space="preserve"> </w:t>
      </w:r>
      <w:r w:rsidRPr="00EE6607">
        <w:rPr>
          <w:rFonts w:ascii="Times New Roman" w:hAnsi="Times New Roman"/>
          <w:sz w:val="28"/>
          <w:szCs w:val="22"/>
        </w:rPr>
        <w:t>их</w:t>
      </w:r>
      <w:r w:rsidRPr="00EE6607">
        <w:rPr>
          <w:rFonts w:ascii="Times New Roman" w:hAnsi="Times New Roman"/>
          <w:spacing w:val="-4"/>
          <w:sz w:val="28"/>
          <w:szCs w:val="22"/>
        </w:rPr>
        <w:t xml:space="preserve"> </w:t>
      </w:r>
      <w:r w:rsidRPr="00EE6607">
        <w:rPr>
          <w:rFonts w:ascii="Times New Roman" w:hAnsi="Times New Roman"/>
          <w:sz w:val="28"/>
          <w:szCs w:val="22"/>
        </w:rPr>
        <w:t>взаимосвязь;</w:t>
      </w:r>
    </w:p>
    <w:p w:rsidR="006D04AC" w:rsidRPr="00EE6607" w:rsidRDefault="006D04AC" w:rsidP="001A1A0F">
      <w:pPr>
        <w:pStyle w:val="af7"/>
        <w:numPr>
          <w:ilvl w:val="0"/>
          <w:numId w:val="68"/>
        </w:numPr>
        <w:ind w:right="-6"/>
        <w:jc w:val="both"/>
        <w:rPr>
          <w:rFonts w:ascii="Times New Roman" w:hAnsi="Times New Roman"/>
          <w:sz w:val="28"/>
          <w:szCs w:val="28"/>
        </w:rPr>
      </w:pPr>
      <w:r w:rsidRPr="00EE6607">
        <w:rPr>
          <w:rFonts w:ascii="Times New Roman" w:hAnsi="Times New Roman"/>
          <w:sz w:val="28"/>
          <w:szCs w:val="28"/>
        </w:rPr>
        <w:t>варианты</w:t>
      </w:r>
      <w:r w:rsidRPr="00EE6607">
        <w:rPr>
          <w:rFonts w:ascii="Times New Roman" w:hAnsi="Times New Roman"/>
          <w:spacing w:val="-8"/>
          <w:sz w:val="28"/>
          <w:szCs w:val="28"/>
        </w:rPr>
        <w:t xml:space="preserve"> </w:t>
      </w:r>
      <w:r w:rsidRPr="00EE6607">
        <w:rPr>
          <w:rFonts w:ascii="Times New Roman" w:hAnsi="Times New Roman"/>
          <w:sz w:val="28"/>
          <w:szCs w:val="28"/>
        </w:rPr>
        <w:t>проявления</w:t>
      </w:r>
      <w:r w:rsidRPr="00EE6607">
        <w:rPr>
          <w:rFonts w:ascii="Times New Roman" w:hAnsi="Times New Roman"/>
          <w:spacing w:val="-4"/>
          <w:sz w:val="28"/>
          <w:szCs w:val="28"/>
        </w:rPr>
        <w:t xml:space="preserve"> </w:t>
      </w:r>
      <w:r w:rsidRPr="00EE6607">
        <w:rPr>
          <w:rFonts w:ascii="Times New Roman" w:hAnsi="Times New Roman"/>
          <w:sz w:val="28"/>
          <w:szCs w:val="28"/>
        </w:rPr>
        <w:t>экстремизма,</w:t>
      </w:r>
      <w:r w:rsidRPr="00EE6607">
        <w:rPr>
          <w:rFonts w:ascii="Times New Roman" w:hAnsi="Times New Roman"/>
          <w:spacing w:val="-4"/>
          <w:sz w:val="28"/>
          <w:szCs w:val="28"/>
        </w:rPr>
        <w:t xml:space="preserve"> </w:t>
      </w:r>
      <w:r w:rsidRPr="00EE6607">
        <w:rPr>
          <w:rFonts w:ascii="Times New Roman" w:hAnsi="Times New Roman"/>
          <w:sz w:val="28"/>
          <w:szCs w:val="28"/>
        </w:rPr>
        <w:t>возможные</w:t>
      </w:r>
      <w:r w:rsidRPr="00EE6607">
        <w:rPr>
          <w:rFonts w:ascii="Times New Roman" w:hAnsi="Times New Roman"/>
          <w:spacing w:val="-7"/>
          <w:sz w:val="28"/>
          <w:szCs w:val="28"/>
        </w:rPr>
        <w:t xml:space="preserve"> </w:t>
      </w:r>
      <w:r w:rsidRPr="00EE6607">
        <w:rPr>
          <w:rFonts w:ascii="Times New Roman" w:hAnsi="Times New Roman"/>
          <w:sz w:val="28"/>
          <w:szCs w:val="28"/>
        </w:rPr>
        <w:t>последствия;</w:t>
      </w:r>
    </w:p>
    <w:p w:rsidR="006D04AC" w:rsidRPr="00EE6607" w:rsidRDefault="00EE6607" w:rsidP="001A1A0F">
      <w:pPr>
        <w:pStyle w:val="af7"/>
        <w:numPr>
          <w:ilvl w:val="0"/>
          <w:numId w:val="68"/>
        </w:numPr>
        <w:tabs>
          <w:tab w:val="left" w:pos="2621"/>
          <w:tab w:val="left" w:pos="5082"/>
          <w:tab w:val="left" w:pos="7386"/>
          <w:tab w:val="left" w:pos="7983"/>
          <w:tab w:val="left" w:pos="8896"/>
        </w:tabs>
        <w:ind w:right="-6"/>
        <w:jc w:val="both"/>
        <w:rPr>
          <w:rFonts w:ascii="Times New Roman" w:hAnsi="Times New Roman"/>
          <w:sz w:val="28"/>
          <w:szCs w:val="28"/>
        </w:rPr>
      </w:pPr>
      <w:r w:rsidRPr="00EE6607">
        <w:rPr>
          <w:rFonts w:ascii="Times New Roman" w:hAnsi="Times New Roman"/>
          <w:sz w:val="28"/>
          <w:szCs w:val="28"/>
        </w:rPr>
        <w:t xml:space="preserve">преступления </w:t>
      </w:r>
      <w:r w:rsidR="006D04AC" w:rsidRPr="00EE6607">
        <w:rPr>
          <w:rFonts w:ascii="Times New Roman" w:hAnsi="Times New Roman"/>
          <w:sz w:val="28"/>
          <w:szCs w:val="28"/>
        </w:rPr>
        <w:t>террористи</w:t>
      </w:r>
      <w:r w:rsidRPr="00EE6607">
        <w:rPr>
          <w:rFonts w:ascii="Times New Roman" w:hAnsi="Times New Roman"/>
          <w:sz w:val="28"/>
          <w:szCs w:val="28"/>
        </w:rPr>
        <w:t xml:space="preserve">ческой </w:t>
      </w:r>
      <w:r w:rsidR="00892FC7" w:rsidRPr="00EE6607">
        <w:rPr>
          <w:rFonts w:ascii="Times New Roman" w:hAnsi="Times New Roman"/>
          <w:sz w:val="28"/>
          <w:szCs w:val="28"/>
        </w:rPr>
        <w:t>направленности,</w:t>
      </w:r>
      <w:r w:rsidRPr="00EE6607">
        <w:rPr>
          <w:rFonts w:ascii="Times New Roman" w:hAnsi="Times New Roman"/>
          <w:sz w:val="28"/>
          <w:szCs w:val="28"/>
        </w:rPr>
        <w:t xml:space="preserve"> </w:t>
      </w:r>
      <w:r w:rsidR="00892FC7" w:rsidRPr="00EE6607">
        <w:rPr>
          <w:rFonts w:ascii="Times New Roman" w:hAnsi="Times New Roman"/>
          <w:sz w:val="28"/>
          <w:szCs w:val="28"/>
        </w:rPr>
        <w:t>их цель,</w:t>
      </w:r>
      <w:r w:rsidRPr="00EE6607">
        <w:rPr>
          <w:rFonts w:ascii="Times New Roman" w:hAnsi="Times New Roman"/>
          <w:sz w:val="28"/>
          <w:szCs w:val="28"/>
        </w:rPr>
        <w:t xml:space="preserve"> </w:t>
      </w:r>
      <w:r w:rsidR="006D04AC" w:rsidRPr="00EE6607">
        <w:rPr>
          <w:rFonts w:ascii="Times New Roman" w:hAnsi="Times New Roman"/>
          <w:sz w:val="28"/>
          <w:szCs w:val="28"/>
        </w:rPr>
        <w:t>причины,</w:t>
      </w:r>
      <w:r w:rsidR="00803E9A">
        <w:rPr>
          <w:rFonts w:ascii="Times New Roman" w:hAnsi="Times New Roman"/>
          <w:spacing w:val="-67"/>
          <w:sz w:val="28"/>
          <w:szCs w:val="28"/>
        </w:rPr>
        <w:t xml:space="preserve"> </w:t>
      </w:r>
      <w:r w:rsidR="006D04AC" w:rsidRPr="00EE6607">
        <w:rPr>
          <w:rFonts w:ascii="Times New Roman" w:hAnsi="Times New Roman"/>
          <w:sz w:val="28"/>
          <w:szCs w:val="28"/>
        </w:rPr>
        <w:t>п</w:t>
      </w:r>
      <w:r w:rsidR="006D04AC" w:rsidRPr="00EE6607">
        <w:rPr>
          <w:rFonts w:ascii="Times New Roman" w:hAnsi="Times New Roman"/>
          <w:sz w:val="28"/>
          <w:szCs w:val="28"/>
        </w:rPr>
        <w:t>о</w:t>
      </w:r>
      <w:r w:rsidR="006D04AC" w:rsidRPr="00EE6607">
        <w:rPr>
          <w:rFonts w:ascii="Times New Roman" w:hAnsi="Times New Roman"/>
          <w:sz w:val="28"/>
          <w:szCs w:val="28"/>
        </w:rPr>
        <w:t>следствия;</w:t>
      </w:r>
    </w:p>
    <w:p w:rsidR="006D04AC" w:rsidRPr="00EE6607" w:rsidRDefault="006D04AC" w:rsidP="001A1A0F">
      <w:pPr>
        <w:pStyle w:val="af7"/>
        <w:numPr>
          <w:ilvl w:val="0"/>
          <w:numId w:val="68"/>
        </w:numPr>
        <w:ind w:right="-6"/>
        <w:jc w:val="both"/>
        <w:rPr>
          <w:rFonts w:ascii="Times New Roman" w:hAnsi="Times New Roman"/>
          <w:sz w:val="28"/>
          <w:szCs w:val="28"/>
        </w:rPr>
      </w:pPr>
      <w:r w:rsidRPr="00EE6607">
        <w:rPr>
          <w:rFonts w:ascii="Times New Roman" w:hAnsi="Times New Roman"/>
          <w:sz w:val="28"/>
          <w:szCs w:val="28"/>
        </w:rPr>
        <w:t>опасность</w:t>
      </w:r>
      <w:r w:rsidRPr="00EE6607">
        <w:rPr>
          <w:rFonts w:ascii="Times New Roman" w:hAnsi="Times New Roman"/>
          <w:spacing w:val="36"/>
          <w:sz w:val="28"/>
          <w:szCs w:val="28"/>
        </w:rPr>
        <w:t xml:space="preserve"> </w:t>
      </w:r>
      <w:r w:rsidRPr="00EE6607">
        <w:rPr>
          <w:rFonts w:ascii="Times New Roman" w:hAnsi="Times New Roman"/>
          <w:sz w:val="28"/>
          <w:szCs w:val="28"/>
        </w:rPr>
        <w:t>вовлечения</w:t>
      </w:r>
      <w:r w:rsidRPr="00EE6607">
        <w:rPr>
          <w:rFonts w:ascii="Times New Roman" w:hAnsi="Times New Roman"/>
          <w:spacing w:val="37"/>
          <w:sz w:val="28"/>
          <w:szCs w:val="28"/>
        </w:rPr>
        <w:t xml:space="preserve"> </w:t>
      </w:r>
      <w:r w:rsidRPr="00EE6607">
        <w:rPr>
          <w:rFonts w:ascii="Times New Roman" w:hAnsi="Times New Roman"/>
          <w:sz w:val="28"/>
          <w:szCs w:val="28"/>
        </w:rPr>
        <w:t>в</w:t>
      </w:r>
      <w:r w:rsidRPr="00EE6607">
        <w:rPr>
          <w:rFonts w:ascii="Times New Roman" w:hAnsi="Times New Roman"/>
          <w:spacing w:val="35"/>
          <w:sz w:val="28"/>
          <w:szCs w:val="28"/>
        </w:rPr>
        <w:t xml:space="preserve"> </w:t>
      </w:r>
      <w:r w:rsidRPr="00EE6607">
        <w:rPr>
          <w:rFonts w:ascii="Times New Roman" w:hAnsi="Times New Roman"/>
          <w:sz w:val="28"/>
          <w:szCs w:val="28"/>
        </w:rPr>
        <w:t>экстремистскую</w:t>
      </w:r>
      <w:r w:rsidRPr="00EE6607">
        <w:rPr>
          <w:rFonts w:ascii="Times New Roman" w:hAnsi="Times New Roman"/>
          <w:spacing w:val="35"/>
          <w:sz w:val="28"/>
          <w:szCs w:val="28"/>
        </w:rPr>
        <w:t xml:space="preserve"> </w:t>
      </w:r>
      <w:r w:rsidRPr="00EE6607">
        <w:rPr>
          <w:rFonts w:ascii="Times New Roman" w:hAnsi="Times New Roman"/>
          <w:sz w:val="28"/>
          <w:szCs w:val="28"/>
        </w:rPr>
        <w:t>и</w:t>
      </w:r>
      <w:r w:rsidRPr="00EE6607">
        <w:rPr>
          <w:rFonts w:ascii="Times New Roman" w:hAnsi="Times New Roman"/>
          <w:spacing w:val="37"/>
          <w:sz w:val="28"/>
          <w:szCs w:val="28"/>
        </w:rPr>
        <w:t xml:space="preserve"> </w:t>
      </w:r>
      <w:r w:rsidRPr="00EE6607">
        <w:rPr>
          <w:rFonts w:ascii="Times New Roman" w:hAnsi="Times New Roman"/>
          <w:sz w:val="28"/>
          <w:szCs w:val="28"/>
        </w:rPr>
        <w:t>террористическую</w:t>
      </w:r>
      <w:r w:rsidRPr="00EE6607">
        <w:rPr>
          <w:rFonts w:ascii="Times New Roman" w:hAnsi="Times New Roman"/>
          <w:spacing w:val="35"/>
          <w:sz w:val="28"/>
          <w:szCs w:val="28"/>
        </w:rPr>
        <w:t xml:space="preserve"> </w:t>
      </w:r>
      <w:r w:rsidRPr="00EE6607">
        <w:rPr>
          <w:rFonts w:ascii="Times New Roman" w:hAnsi="Times New Roman"/>
          <w:sz w:val="28"/>
          <w:szCs w:val="28"/>
        </w:rPr>
        <w:t>деятел</w:t>
      </w:r>
      <w:r w:rsidRPr="00EE6607">
        <w:rPr>
          <w:rFonts w:ascii="Times New Roman" w:hAnsi="Times New Roman"/>
          <w:sz w:val="28"/>
          <w:szCs w:val="28"/>
        </w:rPr>
        <w:t>ь</w:t>
      </w:r>
      <w:r w:rsidRPr="00EE6607">
        <w:rPr>
          <w:rFonts w:ascii="Times New Roman" w:hAnsi="Times New Roman"/>
          <w:sz w:val="28"/>
          <w:szCs w:val="28"/>
        </w:rPr>
        <w:t>ность:</w:t>
      </w:r>
      <w:r w:rsidRPr="00EE6607">
        <w:rPr>
          <w:rFonts w:ascii="Times New Roman" w:hAnsi="Times New Roman"/>
          <w:spacing w:val="-67"/>
          <w:sz w:val="28"/>
          <w:szCs w:val="28"/>
        </w:rPr>
        <w:t xml:space="preserve"> </w:t>
      </w:r>
      <w:r w:rsidRPr="00EE6607">
        <w:rPr>
          <w:rFonts w:ascii="Times New Roman" w:hAnsi="Times New Roman"/>
          <w:sz w:val="28"/>
          <w:szCs w:val="28"/>
        </w:rPr>
        <w:t>способы</w:t>
      </w:r>
      <w:r w:rsidRPr="00EE6607">
        <w:rPr>
          <w:rFonts w:ascii="Times New Roman" w:hAnsi="Times New Roman"/>
          <w:spacing w:val="-1"/>
          <w:sz w:val="28"/>
          <w:szCs w:val="28"/>
        </w:rPr>
        <w:t xml:space="preserve"> </w:t>
      </w:r>
      <w:r w:rsidRPr="00EE6607">
        <w:rPr>
          <w:rFonts w:ascii="Times New Roman" w:hAnsi="Times New Roman"/>
          <w:sz w:val="28"/>
          <w:szCs w:val="28"/>
        </w:rPr>
        <w:t>и</w:t>
      </w:r>
      <w:r w:rsidRPr="00EE6607">
        <w:rPr>
          <w:rFonts w:ascii="Times New Roman" w:hAnsi="Times New Roman"/>
          <w:spacing w:val="2"/>
          <w:sz w:val="28"/>
          <w:szCs w:val="28"/>
        </w:rPr>
        <w:t xml:space="preserve"> </w:t>
      </w:r>
      <w:r w:rsidRPr="00EE6607">
        <w:rPr>
          <w:rFonts w:ascii="Times New Roman" w:hAnsi="Times New Roman"/>
          <w:sz w:val="28"/>
          <w:szCs w:val="28"/>
        </w:rPr>
        <w:t>признаки;</w:t>
      </w:r>
    </w:p>
    <w:p w:rsidR="006D04AC" w:rsidRPr="00EE6607" w:rsidRDefault="00803E9A" w:rsidP="001A1A0F">
      <w:pPr>
        <w:pStyle w:val="af7"/>
        <w:numPr>
          <w:ilvl w:val="0"/>
          <w:numId w:val="68"/>
        </w:numPr>
        <w:tabs>
          <w:tab w:val="left" w:pos="2995"/>
          <w:tab w:val="left" w:pos="3477"/>
          <w:tab w:val="left" w:pos="5844"/>
          <w:tab w:val="left" w:pos="7614"/>
          <w:tab w:val="left" w:pos="8081"/>
        </w:tabs>
        <w:ind w:right="-6"/>
        <w:jc w:val="both"/>
        <w:rPr>
          <w:rFonts w:ascii="Times New Roman" w:hAnsi="Times New Roman"/>
          <w:sz w:val="28"/>
          <w:szCs w:val="28"/>
        </w:rPr>
      </w:pPr>
      <w:r>
        <w:rPr>
          <w:rFonts w:ascii="Times New Roman" w:hAnsi="Times New Roman"/>
          <w:sz w:val="28"/>
          <w:szCs w:val="28"/>
        </w:rPr>
        <w:lastRenderedPageBreak/>
        <w:t>предупреждение и</w:t>
      </w:r>
      <w:r>
        <w:rPr>
          <w:rFonts w:ascii="Times New Roman" w:hAnsi="Times New Roman"/>
          <w:sz w:val="28"/>
          <w:szCs w:val="28"/>
        </w:rPr>
        <w:tab/>
        <w:t xml:space="preserve">противодействие вовлечению в </w:t>
      </w:r>
      <w:r w:rsidR="006D04AC" w:rsidRPr="00EE6607">
        <w:rPr>
          <w:rFonts w:ascii="Times New Roman" w:hAnsi="Times New Roman"/>
          <w:spacing w:val="-2"/>
          <w:sz w:val="28"/>
          <w:szCs w:val="28"/>
        </w:rPr>
        <w:t>экстремистскую</w:t>
      </w:r>
      <w:r w:rsidR="00EE6607">
        <w:rPr>
          <w:rFonts w:ascii="Times New Roman" w:hAnsi="Times New Roman"/>
          <w:spacing w:val="-2"/>
          <w:sz w:val="28"/>
          <w:szCs w:val="28"/>
        </w:rPr>
        <w:t xml:space="preserve"> </w:t>
      </w:r>
      <w:r w:rsidR="006D04AC" w:rsidRPr="00EE6607">
        <w:rPr>
          <w:rFonts w:ascii="Times New Roman" w:hAnsi="Times New Roman"/>
          <w:sz w:val="28"/>
          <w:szCs w:val="28"/>
        </w:rPr>
        <w:t>и</w:t>
      </w:r>
      <w:r w:rsidR="006D04AC" w:rsidRPr="00EE6607">
        <w:rPr>
          <w:rFonts w:ascii="Times New Roman" w:hAnsi="Times New Roman"/>
          <w:spacing w:val="1"/>
          <w:sz w:val="28"/>
          <w:szCs w:val="28"/>
        </w:rPr>
        <w:t xml:space="preserve"> </w:t>
      </w:r>
      <w:r w:rsidR="006D04AC" w:rsidRPr="00EE6607">
        <w:rPr>
          <w:rFonts w:ascii="Times New Roman" w:hAnsi="Times New Roman"/>
          <w:sz w:val="28"/>
          <w:szCs w:val="28"/>
        </w:rPr>
        <w:t>те</w:t>
      </w:r>
      <w:r w:rsidR="006D04AC" w:rsidRPr="00EE6607">
        <w:rPr>
          <w:rFonts w:ascii="Times New Roman" w:hAnsi="Times New Roman"/>
          <w:sz w:val="28"/>
          <w:szCs w:val="28"/>
        </w:rPr>
        <w:t>р</w:t>
      </w:r>
      <w:r w:rsidR="006D04AC" w:rsidRPr="00EE6607">
        <w:rPr>
          <w:rFonts w:ascii="Times New Roman" w:hAnsi="Times New Roman"/>
          <w:sz w:val="28"/>
          <w:szCs w:val="28"/>
        </w:rPr>
        <w:t>рористическую деятельность;</w:t>
      </w:r>
    </w:p>
    <w:p w:rsidR="006D04AC" w:rsidRPr="00EE6607" w:rsidRDefault="006D04AC" w:rsidP="001A1A0F">
      <w:pPr>
        <w:pStyle w:val="af7"/>
        <w:numPr>
          <w:ilvl w:val="0"/>
          <w:numId w:val="69"/>
        </w:numPr>
        <w:ind w:right="-6"/>
        <w:rPr>
          <w:rFonts w:ascii="Times New Roman" w:hAnsi="Times New Roman"/>
          <w:sz w:val="28"/>
          <w:szCs w:val="28"/>
        </w:rPr>
      </w:pPr>
      <w:r w:rsidRPr="00EE6607">
        <w:rPr>
          <w:rFonts w:ascii="Times New Roman" w:hAnsi="Times New Roman"/>
          <w:sz w:val="28"/>
          <w:szCs w:val="28"/>
        </w:rPr>
        <w:t>формы террористических актов;</w:t>
      </w:r>
      <w:r w:rsidRPr="00EE6607">
        <w:rPr>
          <w:rFonts w:ascii="Times New Roman" w:hAnsi="Times New Roman"/>
          <w:spacing w:val="1"/>
          <w:sz w:val="28"/>
          <w:szCs w:val="28"/>
        </w:rPr>
        <w:t xml:space="preserve"> </w:t>
      </w:r>
      <w:r w:rsidRPr="00EE6607">
        <w:rPr>
          <w:rFonts w:ascii="Times New Roman" w:hAnsi="Times New Roman"/>
          <w:sz w:val="28"/>
          <w:szCs w:val="28"/>
        </w:rPr>
        <w:t>уровни</w:t>
      </w:r>
      <w:r w:rsidRPr="00EE6607">
        <w:rPr>
          <w:rFonts w:ascii="Times New Roman" w:hAnsi="Times New Roman"/>
          <w:spacing w:val="-12"/>
          <w:sz w:val="28"/>
          <w:szCs w:val="28"/>
        </w:rPr>
        <w:t xml:space="preserve"> </w:t>
      </w:r>
      <w:r w:rsidRPr="00EE6607">
        <w:rPr>
          <w:rFonts w:ascii="Times New Roman" w:hAnsi="Times New Roman"/>
          <w:sz w:val="28"/>
          <w:szCs w:val="28"/>
        </w:rPr>
        <w:t>террористической</w:t>
      </w:r>
      <w:r w:rsidRPr="00EE6607">
        <w:rPr>
          <w:rFonts w:ascii="Times New Roman" w:hAnsi="Times New Roman"/>
          <w:spacing w:val="-5"/>
          <w:sz w:val="28"/>
          <w:szCs w:val="28"/>
        </w:rPr>
        <w:t xml:space="preserve"> </w:t>
      </w:r>
      <w:r w:rsidRPr="00EE6607">
        <w:rPr>
          <w:rFonts w:ascii="Times New Roman" w:hAnsi="Times New Roman"/>
          <w:sz w:val="28"/>
          <w:szCs w:val="28"/>
        </w:rPr>
        <w:t>угр</w:t>
      </w:r>
      <w:r w:rsidR="00EE6607">
        <w:rPr>
          <w:rFonts w:ascii="Times New Roman" w:hAnsi="Times New Roman"/>
          <w:sz w:val="28"/>
          <w:szCs w:val="28"/>
        </w:rPr>
        <w:t>о</w:t>
      </w:r>
      <w:r w:rsidRPr="00EE6607">
        <w:rPr>
          <w:rFonts w:ascii="Times New Roman" w:hAnsi="Times New Roman"/>
          <w:sz w:val="28"/>
          <w:szCs w:val="28"/>
        </w:rPr>
        <w:t>зы;</w:t>
      </w:r>
    </w:p>
    <w:p w:rsidR="006D04AC" w:rsidRPr="00803E9A" w:rsidRDefault="00803E9A" w:rsidP="001A1A0F">
      <w:pPr>
        <w:pStyle w:val="af7"/>
        <w:numPr>
          <w:ilvl w:val="0"/>
          <w:numId w:val="69"/>
        </w:numPr>
        <w:tabs>
          <w:tab w:val="left" w:pos="1895"/>
          <w:tab w:val="left" w:pos="3405"/>
          <w:tab w:val="left" w:pos="3815"/>
          <w:tab w:val="left" w:pos="5052"/>
          <w:tab w:val="left" w:pos="6411"/>
          <w:tab w:val="left" w:pos="7109"/>
          <w:tab w:val="left" w:pos="8138"/>
          <w:tab w:val="left" w:pos="8843"/>
          <w:tab w:val="left" w:pos="9231"/>
        </w:tabs>
        <w:ind w:right="128"/>
        <w:jc w:val="both"/>
        <w:rPr>
          <w:rFonts w:ascii="Times New Roman" w:hAnsi="Times New Roman"/>
          <w:sz w:val="28"/>
          <w:szCs w:val="28"/>
        </w:rPr>
      </w:pPr>
      <w:r>
        <w:rPr>
          <w:rFonts w:ascii="Times New Roman" w:hAnsi="Times New Roman"/>
          <w:sz w:val="28"/>
          <w:szCs w:val="28"/>
        </w:rPr>
        <w:t>правила</w:t>
      </w:r>
      <w:r>
        <w:rPr>
          <w:rFonts w:ascii="Times New Roman" w:hAnsi="Times New Roman"/>
          <w:sz w:val="28"/>
          <w:szCs w:val="28"/>
        </w:rPr>
        <w:tab/>
        <w:t>поведения и</w:t>
      </w:r>
      <w:r>
        <w:rPr>
          <w:rFonts w:ascii="Times New Roman" w:hAnsi="Times New Roman"/>
          <w:sz w:val="28"/>
          <w:szCs w:val="28"/>
        </w:rPr>
        <w:tab/>
        <w:t xml:space="preserve">порядок действий при угрозе или </w:t>
      </w:r>
      <w:r w:rsidR="006D04AC" w:rsidRPr="00EE6607">
        <w:rPr>
          <w:rFonts w:ascii="Times New Roman" w:hAnsi="Times New Roman"/>
          <w:sz w:val="28"/>
          <w:szCs w:val="28"/>
        </w:rPr>
        <w:t>в</w:t>
      </w:r>
      <w:r>
        <w:rPr>
          <w:rFonts w:ascii="Times New Roman" w:hAnsi="Times New Roman"/>
          <w:sz w:val="28"/>
          <w:szCs w:val="28"/>
        </w:rPr>
        <w:t xml:space="preserve"> </w:t>
      </w:r>
      <w:r w:rsidR="006D04AC" w:rsidRPr="00803E9A">
        <w:rPr>
          <w:rFonts w:ascii="Times New Roman" w:hAnsi="Times New Roman"/>
          <w:spacing w:val="-2"/>
          <w:sz w:val="28"/>
          <w:szCs w:val="28"/>
        </w:rPr>
        <w:t>случае</w:t>
      </w:r>
      <w:r w:rsidR="006D04AC" w:rsidRPr="00803E9A">
        <w:rPr>
          <w:rFonts w:ascii="Times New Roman" w:hAnsi="Times New Roman"/>
          <w:spacing w:val="-67"/>
          <w:sz w:val="28"/>
          <w:szCs w:val="28"/>
        </w:rPr>
        <w:t xml:space="preserve"> </w:t>
      </w:r>
      <w:r w:rsidR="00892FC7" w:rsidRPr="00803E9A">
        <w:rPr>
          <w:rFonts w:ascii="Times New Roman" w:hAnsi="Times New Roman"/>
          <w:spacing w:val="-67"/>
          <w:sz w:val="28"/>
          <w:szCs w:val="28"/>
        </w:rPr>
        <w:t xml:space="preserve">  </w:t>
      </w:r>
      <w:r w:rsidR="006D04AC" w:rsidRPr="00803E9A">
        <w:rPr>
          <w:rFonts w:ascii="Times New Roman" w:hAnsi="Times New Roman"/>
          <w:sz w:val="28"/>
          <w:szCs w:val="28"/>
        </w:rPr>
        <w:t>терр</w:t>
      </w:r>
      <w:r w:rsidR="006D04AC" w:rsidRPr="00803E9A">
        <w:rPr>
          <w:rFonts w:ascii="Times New Roman" w:hAnsi="Times New Roman"/>
          <w:sz w:val="28"/>
          <w:szCs w:val="28"/>
        </w:rPr>
        <w:t>о</w:t>
      </w:r>
      <w:r w:rsidR="006D04AC" w:rsidRPr="00803E9A">
        <w:rPr>
          <w:rFonts w:ascii="Times New Roman" w:hAnsi="Times New Roman"/>
          <w:sz w:val="28"/>
          <w:szCs w:val="28"/>
        </w:rPr>
        <w:t>ристического</w:t>
      </w:r>
      <w:r w:rsidR="006D04AC" w:rsidRPr="00803E9A">
        <w:rPr>
          <w:rFonts w:ascii="Times New Roman" w:hAnsi="Times New Roman"/>
          <w:spacing w:val="-5"/>
          <w:sz w:val="28"/>
          <w:szCs w:val="28"/>
        </w:rPr>
        <w:t xml:space="preserve"> </w:t>
      </w:r>
      <w:r w:rsidR="006D04AC" w:rsidRPr="00803E9A">
        <w:rPr>
          <w:rFonts w:ascii="Times New Roman" w:hAnsi="Times New Roman"/>
          <w:sz w:val="28"/>
          <w:szCs w:val="28"/>
        </w:rPr>
        <w:t>акта,</w:t>
      </w:r>
      <w:r w:rsidR="006D04AC" w:rsidRPr="00803E9A">
        <w:rPr>
          <w:rFonts w:ascii="Times New Roman" w:hAnsi="Times New Roman"/>
          <w:spacing w:val="1"/>
          <w:sz w:val="28"/>
          <w:szCs w:val="28"/>
        </w:rPr>
        <w:t xml:space="preserve"> </w:t>
      </w:r>
      <w:r w:rsidR="006D04AC" w:rsidRPr="00803E9A">
        <w:rPr>
          <w:rFonts w:ascii="Times New Roman" w:hAnsi="Times New Roman"/>
          <w:sz w:val="28"/>
          <w:szCs w:val="28"/>
        </w:rPr>
        <w:t>проведении контртеррористической операции;</w:t>
      </w:r>
    </w:p>
    <w:p w:rsidR="006D04AC" w:rsidRPr="00EE6607" w:rsidRDefault="006D04AC" w:rsidP="001A1A0F">
      <w:pPr>
        <w:pStyle w:val="af7"/>
        <w:numPr>
          <w:ilvl w:val="0"/>
          <w:numId w:val="69"/>
        </w:numPr>
        <w:ind w:right="129"/>
        <w:jc w:val="both"/>
        <w:rPr>
          <w:rFonts w:ascii="Times New Roman" w:hAnsi="Times New Roman"/>
          <w:sz w:val="28"/>
          <w:szCs w:val="28"/>
        </w:rPr>
      </w:pPr>
      <w:r w:rsidRPr="00EE6607">
        <w:rPr>
          <w:rFonts w:ascii="Times New Roman" w:hAnsi="Times New Roman"/>
          <w:sz w:val="28"/>
          <w:szCs w:val="28"/>
        </w:rPr>
        <w:t>правовые</w:t>
      </w:r>
      <w:r w:rsidR="00803E9A">
        <w:rPr>
          <w:rFonts w:ascii="Times New Roman" w:hAnsi="Times New Roman"/>
          <w:spacing w:val="28"/>
          <w:sz w:val="28"/>
          <w:szCs w:val="28"/>
        </w:rPr>
        <w:t xml:space="preserve"> </w:t>
      </w:r>
      <w:r w:rsidRPr="00EE6607">
        <w:rPr>
          <w:rFonts w:ascii="Times New Roman" w:hAnsi="Times New Roman"/>
          <w:sz w:val="28"/>
          <w:szCs w:val="28"/>
        </w:rPr>
        <w:t>основы</w:t>
      </w:r>
      <w:r w:rsidRPr="00EE6607">
        <w:rPr>
          <w:rFonts w:ascii="Times New Roman" w:hAnsi="Times New Roman"/>
          <w:spacing w:val="29"/>
          <w:sz w:val="28"/>
          <w:szCs w:val="28"/>
        </w:rPr>
        <w:t xml:space="preserve"> </w:t>
      </w:r>
      <w:r w:rsidRPr="00EE6607">
        <w:rPr>
          <w:rFonts w:ascii="Times New Roman" w:hAnsi="Times New Roman"/>
          <w:sz w:val="28"/>
          <w:szCs w:val="28"/>
        </w:rPr>
        <w:t>противодействия</w:t>
      </w:r>
      <w:r w:rsidRPr="00EE6607">
        <w:rPr>
          <w:rFonts w:ascii="Times New Roman" w:hAnsi="Times New Roman"/>
          <w:spacing w:val="31"/>
          <w:sz w:val="28"/>
          <w:szCs w:val="28"/>
        </w:rPr>
        <w:t xml:space="preserve"> </w:t>
      </w:r>
      <w:r w:rsidRPr="00EE6607">
        <w:rPr>
          <w:rFonts w:ascii="Times New Roman" w:hAnsi="Times New Roman"/>
          <w:sz w:val="28"/>
          <w:szCs w:val="28"/>
        </w:rPr>
        <w:t>экстремизму</w:t>
      </w:r>
      <w:r w:rsidRPr="00EE6607">
        <w:rPr>
          <w:rFonts w:ascii="Times New Roman" w:hAnsi="Times New Roman"/>
          <w:spacing w:val="20"/>
          <w:sz w:val="28"/>
          <w:szCs w:val="28"/>
        </w:rPr>
        <w:t xml:space="preserve"> </w:t>
      </w:r>
      <w:r w:rsidRPr="00EE6607">
        <w:rPr>
          <w:rFonts w:ascii="Times New Roman" w:hAnsi="Times New Roman"/>
          <w:sz w:val="28"/>
          <w:szCs w:val="28"/>
        </w:rPr>
        <w:t>и</w:t>
      </w:r>
      <w:r w:rsidRPr="00EE6607">
        <w:rPr>
          <w:rFonts w:ascii="Times New Roman" w:hAnsi="Times New Roman"/>
          <w:spacing w:val="31"/>
          <w:sz w:val="28"/>
          <w:szCs w:val="28"/>
        </w:rPr>
        <w:t xml:space="preserve"> </w:t>
      </w:r>
      <w:r w:rsidRPr="00EE6607">
        <w:rPr>
          <w:rFonts w:ascii="Times New Roman" w:hAnsi="Times New Roman"/>
          <w:sz w:val="28"/>
          <w:szCs w:val="28"/>
        </w:rPr>
        <w:t>терроризму</w:t>
      </w:r>
      <w:r w:rsidRPr="00EE6607">
        <w:rPr>
          <w:rFonts w:ascii="Times New Roman" w:hAnsi="Times New Roman"/>
          <w:spacing w:val="21"/>
          <w:sz w:val="28"/>
          <w:szCs w:val="28"/>
        </w:rPr>
        <w:t xml:space="preserve"> </w:t>
      </w:r>
      <w:r w:rsidRPr="00EE6607">
        <w:rPr>
          <w:rFonts w:ascii="Times New Roman" w:hAnsi="Times New Roman"/>
          <w:sz w:val="28"/>
          <w:szCs w:val="28"/>
        </w:rPr>
        <w:t>в</w:t>
      </w:r>
      <w:r w:rsidRPr="00EE6607">
        <w:rPr>
          <w:rFonts w:ascii="Times New Roman" w:hAnsi="Times New Roman"/>
          <w:spacing w:val="27"/>
          <w:sz w:val="28"/>
          <w:szCs w:val="28"/>
        </w:rPr>
        <w:t xml:space="preserve"> </w:t>
      </w:r>
      <w:r w:rsidRPr="00EE6607">
        <w:rPr>
          <w:rFonts w:ascii="Times New Roman" w:hAnsi="Times New Roman"/>
          <w:sz w:val="28"/>
          <w:szCs w:val="28"/>
        </w:rPr>
        <w:t>Ро</w:t>
      </w:r>
      <w:r w:rsidRPr="00EE6607">
        <w:rPr>
          <w:rFonts w:ascii="Times New Roman" w:hAnsi="Times New Roman"/>
          <w:sz w:val="28"/>
          <w:szCs w:val="28"/>
        </w:rPr>
        <w:t>с</w:t>
      </w:r>
      <w:r w:rsidRPr="00EE6607">
        <w:rPr>
          <w:rFonts w:ascii="Times New Roman" w:hAnsi="Times New Roman"/>
          <w:sz w:val="28"/>
          <w:szCs w:val="28"/>
        </w:rPr>
        <w:t>сийской</w:t>
      </w:r>
      <w:r w:rsidRPr="00EE6607">
        <w:rPr>
          <w:rFonts w:ascii="Times New Roman" w:hAnsi="Times New Roman"/>
          <w:spacing w:val="-67"/>
          <w:sz w:val="28"/>
          <w:szCs w:val="28"/>
        </w:rPr>
        <w:t xml:space="preserve"> </w:t>
      </w:r>
      <w:r w:rsidR="00803E9A">
        <w:rPr>
          <w:rFonts w:ascii="Times New Roman" w:hAnsi="Times New Roman"/>
          <w:spacing w:val="-67"/>
          <w:sz w:val="28"/>
          <w:szCs w:val="28"/>
        </w:rPr>
        <w:t xml:space="preserve">        </w:t>
      </w:r>
      <w:r w:rsidRPr="00EE6607">
        <w:rPr>
          <w:rFonts w:ascii="Times New Roman" w:hAnsi="Times New Roman"/>
          <w:sz w:val="28"/>
          <w:szCs w:val="28"/>
        </w:rPr>
        <w:t>Федерации;</w:t>
      </w:r>
    </w:p>
    <w:p w:rsidR="006D04AC" w:rsidRPr="00EE6607" w:rsidRDefault="00803E9A" w:rsidP="001A1A0F">
      <w:pPr>
        <w:pStyle w:val="af7"/>
        <w:numPr>
          <w:ilvl w:val="0"/>
          <w:numId w:val="69"/>
        </w:numPr>
        <w:tabs>
          <w:tab w:val="left" w:pos="2019"/>
          <w:tab w:val="left" w:pos="4510"/>
          <w:tab w:val="left" w:pos="5993"/>
          <w:tab w:val="left" w:pos="8512"/>
        </w:tabs>
        <w:ind w:right="112"/>
        <w:jc w:val="both"/>
        <w:rPr>
          <w:rFonts w:ascii="Times New Roman" w:hAnsi="Times New Roman"/>
          <w:sz w:val="28"/>
          <w:szCs w:val="28"/>
        </w:rPr>
      </w:pPr>
      <w:r>
        <w:rPr>
          <w:rFonts w:ascii="Times New Roman" w:hAnsi="Times New Roman"/>
          <w:sz w:val="28"/>
          <w:szCs w:val="28"/>
        </w:rPr>
        <w:t xml:space="preserve">основы государственной системы противодействия </w:t>
      </w:r>
      <w:r w:rsidR="006D04AC" w:rsidRPr="00EE6607">
        <w:rPr>
          <w:rFonts w:ascii="Times New Roman" w:hAnsi="Times New Roman"/>
          <w:spacing w:val="-1"/>
          <w:sz w:val="28"/>
          <w:szCs w:val="28"/>
        </w:rPr>
        <w:t>экстремизму</w:t>
      </w:r>
      <w:r w:rsidR="006D04AC" w:rsidRPr="00EE6607">
        <w:rPr>
          <w:rFonts w:ascii="Times New Roman" w:hAnsi="Times New Roman"/>
          <w:spacing w:val="-67"/>
          <w:sz w:val="28"/>
          <w:szCs w:val="28"/>
        </w:rPr>
        <w:t xml:space="preserve"> </w:t>
      </w:r>
      <w:r w:rsidR="00892FC7" w:rsidRPr="00EE6607">
        <w:rPr>
          <w:rFonts w:ascii="Times New Roman" w:hAnsi="Times New Roman"/>
          <w:spacing w:val="-67"/>
          <w:sz w:val="28"/>
          <w:szCs w:val="28"/>
        </w:rPr>
        <w:t xml:space="preserve">  </w:t>
      </w:r>
      <w:r w:rsidR="006D04AC" w:rsidRPr="00EE6607">
        <w:rPr>
          <w:rFonts w:ascii="Times New Roman" w:hAnsi="Times New Roman"/>
          <w:sz w:val="28"/>
          <w:szCs w:val="28"/>
        </w:rPr>
        <w:t>и</w:t>
      </w:r>
      <w:r w:rsidR="006D04AC" w:rsidRPr="00EE6607">
        <w:rPr>
          <w:rFonts w:ascii="Times New Roman" w:hAnsi="Times New Roman"/>
          <w:spacing w:val="1"/>
          <w:sz w:val="28"/>
          <w:szCs w:val="28"/>
        </w:rPr>
        <w:t xml:space="preserve"> </w:t>
      </w:r>
      <w:r w:rsidR="006D04AC" w:rsidRPr="00EE6607">
        <w:rPr>
          <w:rFonts w:ascii="Times New Roman" w:hAnsi="Times New Roman"/>
          <w:sz w:val="28"/>
          <w:szCs w:val="28"/>
        </w:rPr>
        <w:t>терр</w:t>
      </w:r>
      <w:r w:rsidR="006D04AC" w:rsidRPr="00EE6607">
        <w:rPr>
          <w:rFonts w:ascii="Times New Roman" w:hAnsi="Times New Roman"/>
          <w:sz w:val="28"/>
          <w:szCs w:val="28"/>
        </w:rPr>
        <w:t>о</w:t>
      </w:r>
      <w:r w:rsidR="006D04AC" w:rsidRPr="00EE6607">
        <w:rPr>
          <w:rFonts w:ascii="Times New Roman" w:hAnsi="Times New Roman"/>
          <w:sz w:val="28"/>
          <w:szCs w:val="28"/>
        </w:rPr>
        <w:t>ризму,</w:t>
      </w:r>
      <w:r w:rsidR="006D04AC" w:rsidRPr="00EE6607">
        <w:rPr>
          <w:rFonts w:ascii="Times New Roman" w:hAnsi="Times New Roman"/>
          <w:spacing w:val="3"/>
          <w:sz w:val="28"/>
          <w:szCs w:val="28"/>
        </w:rPr>
        <w:t xml:space="preserve"> </w:t>
      </w:r>
      <w:r w:rsidR="006D04AC" w:rsidRPr="00EE6607">
        <w:rPr>
          <w:rFonts w:ascii="Times New Roman" w:hAnsi="Times New Roman"/>
          <w:sz w:val="28"/>
          <w:szCs w:val="28"/>
        </w:rPr>
        <w:t>ее</w:t>
      </w:r>
      <w:r w:rsidR="006D04AC" w:rsidRPr="00EE6607">
        <w:rPr>
          <w:rFonts w:ascii="Times New Roman" w:hAnsi="Times New Roman"/>
          <w:spacing w:val="-2"/>
          <w:sz w:val="28"/>
          <w:szCs w:val="28"/>
        </w:rPr>
        <w:t xml:space="preserve"> </w:t>
      </w:r>
      <w:r w:rsidR="006D04AC" w:rsidRPr="00EE6607">
        <w:rPr>
          <w:rFonts w:ascii="Times New Roman" w:hAnsi="Times New Roman"/>
          <w:sz w:val="28"/>
          <w:szCs w:val="28"/>
        </w:rPr>
        <w:t>цели,</w:t>
      </w:r>
      <w:r w:rsidR="006D04AC" w:rsidRPr="00EE6607">
        <w:rPr>
          <w:rFonts w:ascii="Times New Roman" w:hAnsi="Times New Roman"/>
          <w:spacing w:val="3"/>
          <w:sz w:val="28"/>
          <w:szCs w:val="28"/>
        </w:rPr>
        <w:t xml:space="preserve"> </w:t>
      </w:r>
      <w:r w:rsidR="006D04AC" w:rsidRPr="00EE6607">
        <w:rPr>
          <w:rFonts w:ascii="Times New Roman" w:hAnsi="Times New Roman"/>
          <w:sz w:val="28"/>
          <w:szCs w:val="28"/>
        </w:rPr>
        <w:t>задачи,</w:t>
      </w:r>
      <w:r w:rsidR="006D04AC" w:rsidRPr="00EE6607">
        <w:rPr>
          <w:rFonts w:ascii="Times New Roman" w:hAnsi="Times New Roman"/>
          <w:spacing w:val="3"/>
          <w:sz w:val="28"/>
          <w:szCs w:val="28"/>
        </w:rPr>
        <w:t xml:space="preserve"> </w:t>
      </w:r>
      <w:r w:rsidR="006D04AC" w:rsidRPr="00EE6607">
        <w:rPr>
          <w:rFonts w:ascii="Times New Roman" w:hAnsi="Times New Roman"/>
          <w:sz w:val="28"/>
          <w:szCs w:val="28"/>
        </w:rPr>
        <w:t>принципы;</w:t>
      </w:r>
    </w:p>
    <w:p w:rsidR="006D04AC" w:rsidRPr="00EE6607" w:rsidRDefault="006D04AC" w:rsidP="001A1A0F">
      <w:pPr>
        <w:pStyle w:val="af7"/>
        <w:numPr>
          <w:ilvl w:val="0"/>
          <w:numId w:val="69"/>
        </w:numPr>
        <w:tabs>
          <w:tab w:val="left" w:pos="1895"/>
          <w:tab w:val="left" w:pos="3571"/>
          <w:tab w:val="left" w:pos="4758"/>
          <w:tab w:val="left" w:pos="5110"/>
          <w:tab w:val="left" w:pos="8756"/>
        </w:tabs>
        <w:ind w:right="123"/>
        <w:rPr>
          <w:rFonts w:ascii="Times New Roman" w:hAnsi="Times New Roman"/>
          <w:sz w:val="28"/>
          <w:szCs w:val="28"/>
        </w:rPr>
      </w:pPr>
      <w:r w:rsidRPr="00EE6607">
        <w:rPr>
          <w:rFonts w:ascii="Times New Roman" w:hAnsi="Times New Roman"/>
          <w:sz w:val="28"/>
          <w:szCs w:val="28"/>
        </w:rPr>
        <w:t>права</w:t>
      </w:r>
      <w:r w:rsidRPr="00EE6607">
        <w:rPr>
          <w:rFonts w:ascii="Times New Roman" w:hAnsi="Times New Roman"/>
          <w:spacing w:val="124"/>
          <w:sz w:val="28"/>
          <w:szCs w:val="28"/>
        </w:rPr>
        <w:t xml:space="preserve"> </w:t>
      </w:r>
      <w:r w:rsidRPr="00EE6607">
        <w:rPr>
          <w:rFonts w:ascii="Times New Roman" w:hAnsi="Times New Roman"/>
          <w:sz w:val="28"/>
          <w:szCs w:val="28"/>
        </w:rPr>
        <w:t>и</w:t>
      </w:r>
      <w:r w:rsidRPr="00EE6607">
        <w:rPr>
          <w:rFonts w:ascii="Times New Roman" w:hAnsi="Times New Roman"/>
          <w:sz w:val="28"/>
          <w:szCs w:val="28"/>
        </w:rPr>
        <w:tab/>
        <w:t>обязанности</w:t>
      </w:r>
      <w:r w:rsidRPr="00EE6607">
        <w:rPr>
          <w:rFonts w:ascii="Times New Roman" w:hAnsi="Times New Roman"/>
          <w:sz w:val="28"/>
          <w:szCs w:val="28"/>
        </w:rPr>
        <w:tab/>
        <w:t>граждан</w:t>
      </w:r>
      <w:r w:rsidRPr="00EE6607">
        <w:rPr>
          <w:rFonts w:ascii="Times New Roman" w:hAnsi="Times New Roman"/>
          <w:sz w:val="28"/>
          <w:szCs w:val="28"/>
        </w:rPr>
        <w:tab/>
        <w:t>и</w:t>
      </w:r>
      <w:r w:rsidRPr="00EE6607">
        <w:rPr>
          <w:rFonts w:ascii="Times New Roman" w:hAnsi="Times New Roman"/>
          <w:sz w:val="28"/>
          <w:szCs w:val="28"/>
        </w:rPr>
        <w:tab/>
        <w:t>общественных</w:t>
      </w:r>
      <w:r w:rsidRPr="00EE6607">
        <w:rPr>
          <w:rFonts w:ascii="Times New Roman" w:hAnsi="Times New Roman"/>
          <w:spacing w:val="115"/>
          <w:sz w:val="28"/>
          <w:szCs w:val="28"/>
        </w:rPr>
        <w:t xml:space="preserve"> </w:t>
      </w:r>
      <w:r w:rsidRPr="00EE6607">
        <w:rPr>
          <w:rFonts w:ascii="Times New Roman" w:hAnsi="Times New Roman"/>
          <w:sz w:val="28"/>
          <w:szCs w:val="28"/>
        </w:rPr>
        <w:t>организаций</w:t>
      </w:r>
      <w:r w:rsidRPr="00EE6607">
        <w:rPr>
          <w:rFonts w:ascii="Times New Roman" w:hAnsi="Times New Roman"/>
          <w:sz w:val="28"/>
          <w:szCs w:val="28"/>
        </w:rPr>
        <w:tab/>
        <w:t>в</w:t>
      </w:r>
      <w:r w:rsidRPr="00EE6607">
        <w:rPr>
          <w:rFonts w:ascii="Times New Roman" w:hAnsi="Times New Roman"/>
          <w:spacing w:val="38"/>
          <w:sz w:val="28"/>
          <w:szCs w:val="28"/>
        </w:rPr>
        <w:t xml:space="preserve"> </w:t>
      </w:r>
      <w:r w:rsidRPr="00EE6607">
        <w:rPr>
          <w:rFonts w:ascii="Times New Roman" w:hAnsi="Times New Roman"/>
          <w:sz w:val="28"/>
          <w:szCs w:val="28"/>
        </w:rPr>
        <w:t>о</w:t>
      </w:r>
      <w:r w:rsidRPr="00EE6607">
        <w:rPr>
          <w:rFonts w:ascii="Times New Roman" w:hAnsi="Times New Roman"/>
          <w:sz w:val="28"/>
          <w:szCs w:val="28"/>
        </w:rPr>
        <w:t>б</w:t>
      </w:r>
      <w:r w:rsidRPr="00EE6607">
        <w:rPr>
          <w:rFonts w:ascii="Times New Roman" w:hAnsi="Times New Roman"/>
          <w:sz w:val="28"/>
          <w:szCs w:val="28"/>
        </w:rPr>
        <w:t>ласти</w:t>
      </w:r>
      <w:r w:rsidRPr="00EE6607">
        <w:rPr>
          <w:rFonts w:ascii="Times New Roman" w:hAnsi="Times New Roman"/>
          <w:spacing w:val="-67"/>
          <w:sz w:val="28"/>
          <w:szCs w:val="28"/>
        </w:rPr>
        <w:t xml:space="preserve"> </w:t>
      </w:r>
      <w:r w:rsidRPr="00EE6607">
        <w:rPr>
          <w:rFonts w:ascii="Times New Roman" w:hAnsi="Times New Roman"/>
          <w:sz w:val="28"/>
          <w:szCs w:val="28"/>
        </w:rPr>
        <w:t>противодействия</w:t>
      </w:r>
      <w:r w:rsidRPr="00EE6607">
        <w:rPr>
          <w:rFonts w:ascii="Times New Roman" w:hAnsi="Times New Roman"/>
          <w:spacing w:val="1"/>
          <w:sz w:val="28"/>
          <w:szCs w:val="28"/>
        </w:rPr>
        <w:t xml:space="preserve"> </w:t>
      </w:r>
      <w:r w:rsidRPr="00EE6607">
        <w:rPr>
          <w:rFonts w:ascii="Times New Roman" w:hAnsi="Times New Roman"/>
          <w:sz w:val="28"/>
          <w:szCs w:val="28"/>
        </w:rPr>
        <w:t>экстремизму</w:t>
      </w:r>
      <w:r w:rsidRPr="00EE6607">
        <w:rPr>
          <w:rFonts w:ascii="Times New Roman" w:hAnsi="Times New Roman"/>
          <w:spacing w:val="-10"/>
          <w:sz w:val="28"/>
          <w:szCs w:val="28"/>
        </w:rPr>
        <w:t xml:space="preserve"> </w:t>
      </w:r>
      <w:r w:rsidRPr="00EE6607">
        <w:rPr>
          <w:rFonts w:ascii="Times New Roman" w:hAnsi="Times New Roman"/>
          <w:sz w:val="28"/>
          <w:szCs w:val="28"/>
        </w:rPr>
        <w:t>и</w:t>
      </w:r>
      <w:r w:rsidRPr="00EE6607">
        <w:rPr>
          <w:rFonts w:ascii="Times New Roman" w:hAnsi="Times New Roman"/>
          <w:spacing w:val="2"/>
          <w:sz w:val="28"/>
          <w:szCs w:val="28"/>
        </w:rPr>
        <w:t xml:space="preserve"> </w:t>
      </w:r>
      <w:r w:rsidRPr="00EE6607">
        <w:rPr>
          <w:rFonts w:ascii="Times New Roman" w:hAnsi="Times New Roman"/>
          <w:sz w:val="28"/>
          <w:szCs w:val="28"/>
        </w:rPr>
        <w:t>терроризму.</w:t>
      </w:r>
    </w:p>
    <w:p w:rsidR="00E52180" w:rsidRDefault="00E52180" w:rsidP="00EE6607">
      <w:pPr>
        <w:tabs>
          <w:tab w:val="left" w:pos="1895"/>
          <w:tab w:val="left" w:pos="3571"/>
          <w:tab w:val="left" w:pos="4758"/>
          <w:tab w:val="left" w:pos="5110"/>
          <w:tab w:val="left" w:pos="8756"/>
        </w:tabs>
        <w:adjustRightInd/>
        <w:ind w:right="123" w:firstLine="0"/>
        <w:rPr>
          <w:rFonts w:ascii="Times New Roman" w:hAnsi="Times New Roman" w:cs="Times New Roman"/>
          <w:sz w:val="28"/>
          <w:szCs w:val="28"/>
          <w:lang w:eastAsia="en-US"/>
        </w:rPr>
      </w:pPr>
    </w:p>
    <w:p w:rsidR="00892FC7" w:rsidRPr="006D04AC" w:rsidRDefault="00892FC7" w:rsidP="00EE6607">
      <w:pPr>
        <w:tabs>
          <w:tab w:val="left" w:pos="1895"/>
          <w:tab w:val="left" w:pos="3571"/>
          <w:tab w:val="left" w:pos="4758"/>
          <w:tab w:val="left" w:pos="5110"/>
          <w:tab w:val="left" w:pos="8756"/>
        </w:tabs>
        <w:adjustRightInd/>
        <w:ind w:right="123" w:firstLine="0"/>
        <w:rPr>
          <w:rFonts w:ascii="Times New Roman" w:hAnsi="Times New Roman" w:cs="Times New Roman"/>
          <w:sz w:val="15"/>
          <w:szCs w:val="28"/>
          <w:lang w:eastAsia="en-US"/>
        </w:rPr>
      </w:pPr>
    </w:p>
    <w:p w:rsidR="006D04AC" w:rsidRPr="006D04AC" w:rsidRDefault="006D04AC" w:rsidP="000C7F45">
      <w:pPr>
        <w:adjustRightInd/>
        <w:ind w:right="-6" w:firstLine="0"/>
        <w:outlineLvl w:val="1"/>
        <w:rPr>
          <w:rFonts w:ascii="Times New Roman" w:hAnsi="Times New Roman" w:cs="Times New Roman"/>
          <w:b/>
          <w:bCs/>
          <w:sz w:val="28"/>
          <w:szCs w:val="28"/>
          <w:lang w:eastAsia="en-US"/>
        </w:rPr>
      </w:pPr>
      <w:bookmarkStart w:id="195" w:name="_bookmark13"/>
      <w:bookmarkEnd w:id="195"/>
      <w:r w:rsidRPr="006D04AC">
        <w:rPr>
          <w:rFonts w:ascii="Times New Roman" w:hAnsi="Times New Roman" w:cs="Times New Roman"/>
          <w:b/>
          <w:bCs/>
          <w:sz w:val="28"/>
          <w:szCs w:val="28"/>
          <w:lang w:eastAsia="en-US"/>
        </w:rPr>
        <w:t>ПЛАНИРУЕМЫЕ</w:t>
      </w:r>
      <w:r w:rsidRPr="006D04AC">
        <w:rPr>
          <w:rFonts w:ascii="Times New Roman" w:hAnsi="Times New Roman" w:cs="Times New Roman"/>
          <w:b/>
          <w:bCs/>
          <w:spacing w:val="-6"/>
          <w:sz w:val="28"/>
          <w:szCs w:val="28"/>
          <w:lang w:eastAsia="en-US"/>
        </w:rPr>
        <w:t xml:space="preserve"> </w:t>
      </w:r>
      <w:r w:rsidRPr="006D04AC">
        <w:rPr>
          <w:rFonts w:ascii="Times New Roman" w:hAnsi="Times New Roman" w:cs="Times New Roman"/>
          <w:b/>
          <w:bCs/>
          <w:sz w:val="28"/>
          <w:szCs w:val="28"/>
          <w:lang w:eastAsia="en-US"/>
        </w:rPr>
        <w:t>РЕЗУЛЬТАТЫ</w:t>
      </w:r>
      <w:r w:rsidRPr="006D04AC">
        <w:rPr>
          <w:rFonts w:ascii="Times New Roman" w:hAnsi="Times New Roman" w:cs="Times New Roman"/>
          <w:b/>
          <w:bCs/>
          <w:spacing w:val="-7"/>
          <w:sz w:val="28"/>
          <w:szCs w:val="28"/>
          <w:lang w:eastAsia="en-US"/>
        </w:rPr>
        <w:t xml:space="preserve"> </w:t>
      </w:r>
      <w:r w:rsidRPr="006D04AC">
        <w:rPr>
          <w:rFonts w:ascii="Times New Roman" w:hAnsi="Times New Roman" w:cs="Times New Roman"/>
          <w:b/>
          <w:bCs/>
          <w:sz w:val="28"/>
          <w:szCs w:val="28"/>
          <w:lang w:eastAsia="en-US"/>
        </w:rPr>
        <w:t>ОСВОЕНИЯ</w:t>
      </w:r>
      <w:r w:rsidRPr="006D04AC">
        <w:rPr>
          <w:rFonts w:ascii="Times New Roman" w:hAnsi="Times New Roman" w:cs="Times New Roman"/>
          <w:b/>
          <w:bCs/>
          <w:spacing w:val="-7"/>
          <w:sz w:val="28"/>
          <w:szCs w:val="28"/>
          <w:lang w:eastAsia="en-US"/>
        </w:rPr>
        <w:t xml:space="preserve"> </w:t>
      </w:r>
      <w:r w:rsidR="00384444" w:rsidRPr="006D04AC">
        <w:rPr>
          <w:rFonts w:ascii="Times New Roman" w:hAnsi="Times New Roman" w:cs="Times New Roman"/>
          <w:b/>
          <w:bCs/>
          <w:sz w:val="28"/>
          <w:szCs w:val="28"/>
          <w:lang w:eastAsia="en-US"/>
        </w:rPr>
        <w:t>ПРОГРАММЫ</w:t>
      </w:r>
      <w:r w:rsidR="00384444">
        <w:rPr>
          <w:rFonts w:ascii="Times New Roman" w:hAnsi="Times New Roman" w:cs="Times New Roman"/>
          <w:b/>
          <w:bCs/>
          <w:sz w:val="28"/>
          <w:szCs w:val="28"/>
          <w:lang w:eastAsia="en-US"/>
        </w:rPr>
        <w:t xml:space="preserve"> </w:t>
      </w:r>
      <w:r w:rsidR="00384444" w:rsidRPr="006D04AC">
        <w:rPr>
          <w:rFonts w:ascii="Times New Roman" w:hAnsi="Times New Roman" w:cs="Times New Roman"/>
          <w:b/>
          <w:bCs/>
          <w:spacing w:val="-67"/>
          <w:sz w:val="28"/>
          <w:szCs w:val="28"/>
          <w:lang w:eastAsia="en-US"/>
        </w:rPr>
        <w:t>ПО</w:t>
      </w:r>
      <w:r w:rsidRPr="006D04AC">
        <w:rPr>
          <w:rFonts w:ascii="Times New Roman" w:hAnsi="Times New Roman" w:cs="Times New Roman"/>
          <w:b/>
          <w:bCs/>
          <w:spacing w:val="-2"/>
          <w:sz w:val="28"/>
          <w:szCs w:val="28"/>
          <w:lang w:eastAsia="en-US"/>
        </w:rPr>
        <w:t xml:space="preserve"> </w:t>
      </w:r>
      <w:r w:rsidR="00384444">
        <w:rPr>
          <w:rFonts w:ascii="Times New Roman" w:hAnsi="Times New Roman" w:cs="Times New Roman"/>
          <w:b/>
          <w:bCs/>
          <w:spacing w:val="-2"/>
          <w:sz w:val="28"/>
          <w:szCs w:val="28"/>
          <w:lang w:eastAsia="en-US"/>
        </w:rPr>
        <w:t xml:space="preserve">       </w:t>
      </w:r>
      <w:r w:rsidRPr="006D04AC">
        <w:rPr>
          <w:rFonts w:ascii="Times New Roman" w:hAnsi="Times New Roman" w:cs="Times New Roman"/>
          <w:b/>
          <w:bCs/>
          <w:sz w:val="28"/>
          <w:szCs w:val="28"/>
          <w:lang w:eastAsia="en-US"/>
        </w:rPr>
        <w:t>ОСНОВАМ</w:t>
      </w:r>
      <w:r w:rsidRPr="006D04AC">
        <w:rPr>
          <w:rFonts w:ascii="Times New Roman" w:hAnsi="Times New Roman" w:cs="Times New Roman"/>
          <w:b/>
          <w:bCs/>
          <w:spacing w:val="1"/>
          <w:sz w:val="28"/>
          <w:szCs w:val="28"/>
          <w:lang w:eastAsia="en-US"/>
        </w:rPr>
        <w:t xml:space="preserve"> </w:t>
      </w:r>
      <w:r w:rsidRPr="006D04AC">
        <w:rPr>
          <w:rFonts w:ascii="Times New Roman" w:hAnsi="Times New Roman" w:cs="Times New Roman"/>
          <w:b/>
          <w:bCs/>
          <w:sz w:val="28"/>
          <w:szCs w:val="28"/>
          <w:lang w:eastAsia="en-US"/>
        </w:rPr>
        <w:t>БЕЗОПАСНОСТИ</w:t>
      </w:r>
      <w:r w:rsidRPr="006D04AC">
        <w:rPr>
          <w:rFonts w:ascii="Times New Roman" w:hAnsi="Times New Roman" w:cs="Times New Roman"/>
          <w:b/>
          <w:bCs/>
          <w:spacing w:val="-3"/>
          <w:sz w:val="28"/>
          <w:szCs w:val="28"/>
          <w:lang w:eastAsia="en-US"/>
        </w:rPr>
        <w:t xml:space="preserve"> </w:t>
      </w:r>
      <w:r w:rsidRPr="006D04AC">
        <w:rPr>
          <w:rFonts w:ascii="Times New Roman" w:hAnsi="Times New Roman" w:cs="Times New Roman"/>
          <w:b/>
          <w:bCs/>
          <w:sz w:val="28"/>
          <w:szCs w:val="28"/>
          <w:lang w:eastAsia="en-US"/>
        </w:rPr>
        <w:t>И</w:t>
      </w:r>
      <w:r w:rsidRPr="006D04AC">
        <w:rPr>
          <w:rFonts w:ascii="Times New Roman" w:hAnsi="Times New Roman" w:cs="Times New Roman"/>
          <w:b/>
          <w:bCs/>
          <w:spacing w:val="-2"/>
          <w:sz w:val="28"/>
          <w:szCs w:val="28"/>
          <w:lang w:eastAsia="en-US"/>
        </w:rPr>
        <w:t xml:space="preserve"> </w:t>
      </w:r>
      <w:r w:rsidRPr="006D04AC">
        <w:rPr>
          <w:rFonts w:ascii="Times New Roman" w:hAnsi="Times New Roman" w:cs="Times New Roman"/>
          <w:b/>
          <w:bCs/>
          <w:sz w:val="28"/>
          <w:szCs w:val="28"/>
          <w:lang w:eastAsia="en-US"/>
        </w:rPr>
        <w:t>ЗАЩИТЫ</w:t>
      </w:r>
      <w:r w:rsidRPr="006D04AC">
        <w:rPr>
          <w:rFonts w:ascii="Times New Roman" w:hAnsi="Times New Roman" w:cs="Times New Roman"/>
          <w:b/>
          <w:bCs/>
          <w:spacing w:val="-2"/>
          <w:sz w:val="28"/>
          <w:szCs w:val="28"/>
          <w:lang w:eastAsia="en-US"/>
        </w:rPr>
        <w:t xml:space="preserve"> </w:t>
      </w:r>
      <w:r w:rsidRPr="006D04AC">
        <w:rPr>
          <w:rFonts w:ascii="Times New Roman" w:hAnsi="Times New Roman" w:cs="Times New Roman"/>
          <w:b/>
          <w:bCs/>
          <w:sz w:val="28"/>
          <w:szCs w:val="28"/>
          <w:lang w:eastAsia="en-US"/>
        </w:rPr>
        <w:t>РОДИНЫ</w:t>
      </w:r>
    </w:p>
    <w:p w:rsidR="006D04AC" w:rsidRPr="006D04AC" w:rsidRDefault="006D04AC" w:rsidP="00EE6607">
      <w:pPr>
        <w:adjustRightInd/>
        <w:ind w:firstLine="0"/>
        <w:rPr>
          <w:rFonts w:ascii="Times New Roman" w:hAnsi="Times New Roman" w:cs="Times New Roman"/>
          <w:b/>
          <w:sz w:val="26"/>
          <w:szCs w:val="28"/>
          <w:lang w:eastAsia="en-US"/>
        </w:rPr>
      </w:pPr>
    </w:p>
    <w:p w:rsidR="006D04AC" w:rsidRPr="006D04AC" w:rsidRDefault="006D04AC" w:rsidP="00384444">
      <w:pPr>
        <w:adjustRightInd/>
        <w:jc w:val="left"/>
        <w:outlineLvl w:val="1"/>
        <w:rPr>
          <w:rFonts w:ascii="Times New Roman" w:hAnsi="Times New Roman" w:cs="Times New Roman"/>
          <w:b/>
          <w:bCs/>
          <w:sz w:val="28"/>
          <w:szCs w:val="28"/>
          <w:lang w:eastAsia="en-US"/>
        </w:rPr>
      </w:pPr>
      <w:bookmarkStart w:id="196" w:name="_bookmark14"/>
      <w:bookmarkEnd w:id="196"/>
      <w:r w:rsidRPr="006D04AC">
        <w:rPr>
          <w:rFonts w:ascii="Times New Roman" w:hAnsi="Times New Roman" w:cs="Times New Roman"/>
          <w:b/>
          <w:bCs/>
          <w:sz w:val="28"/>
          <w:szCs w:val="28"/>
          <w:lang w:eastAsia="en-US"/>
        </w:rPr>
        <w:t>ЛИЧНОСТНЫЕ</w:t>
      </w:r>
      <w:r w:rsidRPr="006D04AC">
        <w:rPr>
          <w:rFonts w:ascii="Times New Roman" w:hAnsi="Times New Roman" w:cs="Times New Roman"/>
          <w:b/>
          <w:bCs/>
          <w:spacing w:val="-9"/>
          <w:sz w:val="28"/>
          <w:szCs w:val="28"/>
          <w:lang w:eastAsia="en-US"/>
        </w:rPr>
        <w:t xml:space="preserve"> </w:t>
      </w:r>
      <w:r w:rsidRPr="006D04AC">
        <w:rPr>
          <w:rFonts w:ascii="Times New Roman" w:hAnsi="Times New Roman" w:cs="Times New Roman"/>
          <w:b/>
          <w:bCs/>
          <w:sz w:val="28"/>
          <w:szCs w:val="28"/>
          <w:lang w:eastAsia="en-US"/>
        </w:rPr>
        <w:t>РЕЗУЛЬТАТЫ</w:t>
      </w:r>
    </w:p>
    <w:p w:rsidR="006D04AC" w:rsidRPr="006D04AC" w:rsidRDefault="006D04AC" w:rsidP="00384444">
      <w:pPr>
        <w:adjustRightInd/>
        <w:spacing w:before="153" w:line="256" w:lineRule="auto"/>
        <w:ind w:right="119"/>
        <w:rPr>
          <w:rFonts w:ascii="Times New Roman" w:hAnsi="Times New Roman" w:cs="Times New Roman"/>
          <w:sz w:val="28"/>
          <w:szCs w:val="28"/>
          <w:lang w:eastAsia="en-US"/>
        </w:rPr>
      </w:pPr>
      <w:r w:rsidRPr="006D04AC">
        <w:rPr>
          <w:rFonts w:ascii="Times New Roman" w:hAnsi="Times New Roman" w:cs="Times New Roman"/>
          <w:sz w:val="28"/>
          <w:szCs w:val="28"/>
          <w:lang w:eastAsia="en-US"/>
        </w:rPr>
        <w:t>Личностные результаты достигаются в единстве учебной и воспитател</w:t>
      </w:r>
      <w:r w:rsidRPr="006D04AC">
        <w:rPr>
          <w:rFonts w:ascii="Times New Roman" w:hAnsi="Times New Roman" w:cs="Times New Roman"/>
          <w:sz w:val="28"/>
          <w:szCs w:val="28"/>
          <w:lang w:eastAsia="en-US"/>
        </w:rPr>
        <w:t>ь</w:t>
      </w:r>
      <w:r w:rsidRPr="006D04AC">
        <w:rPr>
          <w:rFonts w:ascii="Times New Roman" w:hAnsi="Times New Roman" w:cs="Times New Roman"/>
          <w:sz w:val="28"/>
          <w:szCs w:val="28"/>
          <w:lang w:eastAsia="en-US"/>
        </w:rPr>
        <w:t>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деятельности</w:t>
      </w:r>
      <w:r w:rsidRPr="006D04AC">
        <w:rPr>
          <w:rFonts w:ascii="Times New Roman" w:hAnsi="Times New Roman" w:cs="Times New Roman"/>
          <w:spacing w:val="35"/>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33"/>
          <w:sz w:val="28"/>
          <w:szCs w:val="28"/>
          <w:lang w:eastAsia="en-US"/>
        </w:rPr>
        <w:t xml:space="preserve"> </w:t>
      </w:r>
      <w:r w:rsidRPr="006D04AC">
        <w:rPr>
          <w:rFonts w:ascii="Times New Roman" w:hAnsi="Times New Roman" w:cs="Times New Roman"/>
          <w:sz w:val="28"/>
          <w:szCs w:val="28"/>
          <w:lang w:eastAsia="en-US"/>
        </w:rPr>
        <w:t>соответствии</w:t>
      </w:r>
      <w:r w:rsidRPr="006D04AC">
        <w:rPr>
          <w:rFonts w:ascii="Times New Roman" w:hAnsi="Times New Roman" w:cs="Times New Roman"/>
          <w:spacing w:val="36"/>
          <w:sz w:val="28"/>
          <w:szCs w:val="28"/>
          <w:lang w:eastAsia="en-US"/>
        </w:rPr>
        <w:t xml:space="preserve"> </w:t>
      </w:r>
      <w:r w:rsidRPr="006D04AC">
        <w:rPr>
          <w:rFonts w:ascii="Times New Roman" w:hAnsi="Times New Roman" w:cs="Times New Roman"/>
          <w:sz w:val="28"/>
          <w:szCs w:val="28"/>
          <w:lang w:eastAsia="en-US"/>
        </w:rPr>
        <w:t>с</w:t>
      </w:r>
      <w:r w:rsidRPr="006D04AC">
        <w:rPr>
          <w:rFonts w:ascii="Times New Roman" w:hAnsi="Times New Roman" w:cs="Times New Roman"/>
          <w:spacing w:val="32"/>
          <w:sz w:val="28"/>
          <w:szCs w:val="28"/>
          <w:lang w:eastAsia="en-US"/>
        </w:rPr>
        <w:t xml:space="preserve"> </w:t>
      </w:r>
      <w:r w:rsidRPr="006D04AC">
        <w:rPr>
          <w:rFonts w:ascii="Times New Roman" w:hAnsi="Times New Roman" w:cs="Times New Roman"/>
          <w:sz w:val="28"/>
          <w:szCs w:val="28"/>
          <w:lang w:eastAsia="en-US"/>
        </w:rPr>
        <w:t>традиционными</w:t>
      </w:r>
      <w:r w:rsidRPr="006D04AC">
        <w:rPr>
          <w:rFonts w:ascii="Times New Roman" w:hAnsi="Times New Roman" w:cs="Times New Roman"/>
          <w:spacing w:val="36"/>
          <w:sz w:val="28"/>
          <w:szCs w:val="28"/>
          <w:lang w:eastAsia="en-US"/>
        </w:rPr>
        <w:t xml:space="preserve"> </w:t>
      </w:r>
      <w:r w:rsidRPr="006D04AC">
        <w:rPr>
          <w:rFonts w:ascii="Times New Roman" w:hAnsi="Times New Roman" w:cs="Times New Roman"/>
          <w:sz w:val="28"/>
          <w:szCs w:val="28"/>
          <w:lang w:eastAsia="en-US"/>
        </w:rPr>
        <w:t>российскими</w:t>
      </w:r>
      <w:r w:rsidRPr="006D04AC">
        <w:rPr>
          <w:rFonts w:ascii="Times New Roman" w:hAnsi="Times New Roman" w:cs="Times New Roman"/>
          <w:spacing w:val="36"/>
          <w:sz w:val="28"/>
          <w:szCs w:val="28"/>
          <w:lang w:eastAsia="en-US"/>
        </w:rPr>
        <w:t xml:space="preserve"> </w:t>
      </w:r>
      <w:r w:rsidRPr="006D04AC">
        <w:rPr>
          <w:rFonts w:ascii="Times New Roman" w:hAnsi="Times New Roman" w:cs="Times New Roman"/>
          <w:sz w:val="28"/>
          <w:szCs w:val="28"/>
          <w:lang w:eastAsia="en-US"/>
        </w:rPr>
        <w:t>социокул</w:t>
      </w:r>
      <w:r w:rsidRPr="006D04AC">
        <w:rPr>
          <w:rFonts w:ascii="Times New Roman" w:hAnsi="Times New Roman" w:cs="Times New Roman"/>
          <w:sz w:val="28"/>
          <w:szCs w:val="28"/>
          <w:lang w:eastAsia="en-US"/>
        </w:rPr>
        <w:t>ь</w:t>
      </w:r>
      <w:r w:rsidRPr="006D04AC">
        <w:rPr>
          <w:rFonts w:ascii="Times New Roman" w:hAnsi="Times New Roman" w:cs="Times New Roman"/>
          <w:sz w:val="28"/>
          <w:szCs w:val="28"/>
          <w:lang w:eastAsia="en-US"/>
        </w:rPr>
        <w:t>турными</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и</w:t>
      </w:r>
      <w:r w:rsidR="00384444">
        <w:rPr>
          <w:rFonts w:ascii="Times New Roman" w:hAnsi="Times New Roman" w:cs="Times New Roman"/>
          <w:spacing w:val="100"/>
          <w:sz w:val="28"/>
          <w:szCs w:val="28"/>
          <w:lang w:eastAsia="en-US"/>
        </w:rPr>
        <w:t xml:space="preserve"> </w:t>
      </w:r>
      <w:r w:rsidR="00384444">
        <w:rPr>
          <w:rFonts w:ascii="Times New Roman" w:hAnsi="Times New Roman" w:cs="Times New Roman"/>
          <w:sz w:val="28"/>
          <w:szCs w:val="28"/>
          <w:lang w:eastAsia="en-US"/>
        </w:rPr>
        <w:t xml:space="preserve">духовно-нравственными ценностями, принятыми в обществе </w:t>
      </w:r>
      <w:r w:rsidRPr="006D04AC">
        <w:rPr>
          <w:rFonts w:ascii="Times New Roman" w:hAnsi="Times New Roman" w:cs="Times New Roman"/>
          <w:sz w:val="28"/>
          <w:szCs w:val="28"/>
          <w:lang w:eastAsia="en-US"/>
        </w:rPr>
        <w:t>пр</w:t>
      </w:r>
      <w:r w:rsidRPr="006D04AC">
        <w:rPr>
          <w:rFonts w:ascii="Times New Roman" w:hAnsi="Times New Roman" w:cs="Times New Roman"/>
          <w:sz w:val="28"/>
          <w:szCs w:val="28"/>
          <w:lang w:eastAsia="en-US"/>
        </w:rPr>
        <w:t>а</w:t>
      </w:r>
      <w:r w:rsidRPr="006D04AC">
        <w:rPr>
          <w:rFonts w:ascii="Times New Roman" w:hAnsi="Times New Roman" w:cs="Times New Roman"/>
          <w:sz w:val="28"/>
          <w:szCs w:val="28"/>
          <w:lang w:eastAsia="en-US"/>
        </w:rPr>
        <w:t>вилами</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нормами</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поведения.</w:t>
      </w:r>
    </w:p>
    <w:p w:rsidR="006D04AC" w:rsidRPr="006D04AC" w:rsidRDefault="006D04AC" w:rsidP="00384444">
      <w:pPr>
        <w:adjustRightInd/>
        <w:spacing w:line="256" w:lineRule="auto"/>
        <w:ind w:right="113"/>
        <w:rPr>
          <w:rFonts w:ascii="Times New Roman" w:hAnsi="Times New Roman" w:cs="Times New Roman"/>
          <w:sz w:val="28"/>
          <w:szCs w:val="28"/>
          <w:lang w:eastAsia="en-US"/>
        </w:rPr>
      </w:pPr>
      <w:r w:rsidRPr="006D04AC">
        <w:rPr>
          <w:rFonts w:ascii="Times New Roman" w:hAnsi="Times New Roman" w:cs="Times New Roman"/>
          <w:sz w:val="28"/>
          <w:szCs w:val="28"/>
          <w:lang w:eastAsia="en-US"/>
        </w:rPr>
        <w:t>Личностные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результаты,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формируемые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ходе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изучения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должны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способствовать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процессам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самопознания,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самовоспитания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саморазвития,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 xml:space="preserve">развития  </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внутренней    позиции    личности,   патриотизма,    гражданстве</w:t>
      </w:r>
      <w:r w:rsidRPr="006D04AC">
        <w:rPr>
          <w:rFonts w:ascii="Times New Roman" w:hAnsi="Times New Roman" w:cs="Times New Roman"/>
          <w:sz w:val="28"/>
          <w:szCs w:val="28"/>
          <w:lang w:eastAsia="en-US"/>
        </w:rPr>
        <w:t>н</w:t>
      </w:r>
      <w:r w:rsidRPr="006D04AC">
        <w:rPr>
          <w:rFonts w:ascii="Times New Roman" w:hAnsi="Times New Roman" w:cs="Times New Roman"/>
          <w:sz w:val="28"/>
          <w:szCs w:val="28"/>
          <w:lang w:eastAsia="en-US"/>
        </w:rPr>
        <w:t>ности</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49"/>
          <w:sz w:val="28"/>
          <w:szCs w:val="28"/>
          <w:lang w:eastAsia="en-US"/>
        </w:rPr>
        <w:t xml:space="preserve"> </w:t>
      </w:r>
      <w:r w:rsidRPr="006D04AC">
        <w:rPr>
          <w:rFonts w:ascii="Times New Roman" w:hAnsi="Times New Roman" w:cs="Times New Roman"/>
          <w:sz w:val="28"/>
          <w:szCs w:val="28"/>
          <w:lang w:eastAsia="en-US"/>
        </w:rPr>
        <w:t>проявляться,</w:t>
      </w:r>
      <w:r w:rsidRPr="006D04AC">
        <w:rPr>
          <w:rFonts w:ascii="Times New Roman" w:hAnsi="Times New Roman" w:cs="Times New Roman"/>
          <w:spacing w:val="120"/>
          <w:sz w:val="28"/>
          <w:szCs w:val="28"/>
          <w:lang w:eastAsia="en-US"/>
        </w:rPr>
        <w:t xml:space="preserve"> </w:t>
      </w:r>
      <w:r w:rsidRPr="006D04AC">
        <w:rPr>
          <w:rFonts w:ascii="Times New Roman" w:hAnsi="Times New Roman" w:cs="Times New Roman"/>
          <w:sz w:val="28"/>
          <w:szCs w:val="28"/>
          <w:lang w:eastAsia="en-US"/>
        </w:rPr>
        <w:t>прежде</w:t>
      </w:r>
      <w:r w:rsidRPr="006D04AC">
        <w:rPr>
          <w:rFonts w:ascii="Times New Roman" w:hAnsi="Times New Roman" w:cs="Times New Roman"/>
          <w:spacing w:val="116"/>
          <w:sz w:val="28"/>
          <w:szCs w:val="28"/>
          <w:lang w:eastAsia="en-US"/>
        </w:rPr>
        <w:t xml:space="preserve"> </w:t>
      </w:r>
      <w:r w:rsidRPr="006D04AC">
        <w:rPr>
          <w:rFonts w:ascii="Times New Roman" w:hAnsi="Times New Roman" w:cs="Times New Roman"/>
          <w:sz w:val="28"/>
          <w:szCs w:val="28"/>
          <w:lang w:eastAsia="en-US"/>
        </w:rPr>
        <w:t>всего,</w:t>
      </w:r>
      <w:r w:rsidRPr="006D04AC">
        <w:rPr>
          <w:rFonts w:ascii="Times New Roman" w:hAnsi="Times New Roman" w:cs="Times New Roman"/>
          <w:spacing w:val="119"/>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23"/>
          <w:sz w:val="28"/>
          <w:szCs w:val="28"/>
          <w:lang w:eastAsia="en-US"/>
        </w:rPr>
        <w:t xml:space="preserve"> </w:t>
      </w:r>
      <w:r w:rsidRPr="006D04AC">
        <w:rPr>
          <w:rFonts w:ascii="Times New Roman" w:hAnsi="Times New Roman" w:cs="Times New Roman"/>
          <w:sz w:val="28"/>
          <w:szCs w:val="28"/>
          <w:lang w:eastAsia="en-US"/>
        </w:rPr>
        <w:t>уважении</w:t>
      </w:r>
      <w:r w:rsidRPr="006D04AC">
        <w:rPr>
          <w:rFonts w:ascii="Times New Roman" w:hAnsi="Times New Roman" w:cs="Times New Roman"/>
          <w:spacing w:val="118"/>
          <w:sz w:val="28"/>
          <w:szCs w:val="28"/>
          <w:lang w:eastAsia="en-US"/>
        </w:rPr>
        <w:t xml:space="preserve"> </w:t>
      </w:r>
      <w:r w:rsidRPr="006D04AC">
        <w:rPr>
          <w:rFonts w:ascii="Times New Roman" w:hAnsi="Times New Roman" w:cs="Times New Roman"/>
          <w:sz w:val="28"/>
          <w:szCs w:val="28"/>
          <w:lang w:eastAsia="en-US"/>
        </w:rPr>
        <w:t>к</w:t>
      </w:r>
      <w:r w:rsidRPr="006D04AC">
        <w:rPr>
          <w:rFonts w:ascii="Times New Roman" w:hAnsi="Times New Roman" w:cs="Times New Roman"/>
          <w:spacing w:val="119"/>
          <w:sz w:val="28"/>
          <w:szCs w:val="28"/>
          <w:lang w:eastAsia="en-US"/>
        </w:rPr>
        <w:t xml:space="preserve"> </w:t>
      </w:r>
      <w:r w:rsidRPr="006D04AC">
        <w:rPr>
          <w:rFonts w:ascii="Times New Roman" w:hAnsi="Times New Roman" w:cs="Times New Roman"/>
          <w:sz w:val="28"/>
          <w:szCs w:val="28"/>
          <w:lang w:eastAsia="en-US"/>
        </w:rPr>
        <w:t>памяти</w:t>
      </w:r>
      <w:r w:rsidRPr="006D04AC">
        <w:rPr>
          <w:rFonts w:ascii="Times New Roman" w:hAnsi="Times New Roman" w:cs="Times New Roman"/>
          <w:spacing w:val="112"/>
          <w:sz w:val="28"/>
          <w:szCs w:val="28"/>
          <w:lang w:eastAsia="en-US"/>
        </w:rPr>
        <w:t xml:space="preserve"> </w:t>
      </w:r>
      <w:r w:rsidRPr="006D04AC">
        <w:rPr>
          <w:rFonts w:ascii="Times New Roman" w:hAnsi="Times New Roman" w:cs="Times New Roman"/>
          <w:sz w:val="28"/>
          <w:szCs w:val="28"/>
          <w:lang w:eastAsia="en-US"/>
        </w:rPr>
        <w:t>защитников</w:t>
      </w:r>
      <w:r w:rsidRPr="006D04AC">
        <w:rPr>
          <w:rFonts w:ascii="Times New Roman" w:hAnsi="Times New Roman" w:cs="Times New Roman"/>
          <w:spacing w:val="116"/>
          <w:sz w:val="28"/>
          <w:szCs w:val="28"/>
          <w:lang w:eastAsia="en-US"/>
        </w:rPr>
        <w:t xml:space="preserve"> </w:t>
      </w:r>
      <w:r w:rsidRPr="006D04AC">
        <w:rPr>
          <w:rFonts w:ascii="Times New Roman" w:hAnsi="Times New Roman" w:cs="Times New Roman"/>
          <w:sz w:val="28"/>
          <w:szCs w:val="28"/>
          <w:lang w:eastAsia="en-US"/>
        </w:rPr>
        <w:t>Отечества</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и подвигам героев Отечества, закону и правопорядку, человеку тр</w:t>
      </w:r>
      <w:r w:rsidRPr="006D04AC">
        <w:rPr>
          <w:rFonts w:ascii="Times New Roman" w:hAnsi="Times New Roman" w:cs="Times New Roman"/>
          <w:sz w:val="28"/>
          <w:szCs w:val="28"/>
          <w:lang w:eastAsia="en-US"/>
        </w:rPr>
        <w:t>у</w:t>
      </w:r>
      <w:r w:rsidRPr="006D04AC">
        <w:rPr>
          <w:rFonts w:ascii="Times New Roman" w:hAnsi="Times New Roman" w:cs="Times New Roman"/>
          <w:sz w:val="28"/>
          <w:szCs w:val="28"/>
          <w:lang w:eastAsia="en-US"/>
        </w:rPr>
        <w:t>да и старшему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поколению, гордости за российские достижения, в готовности к осмысленному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применению принципов и правил безопасного поведения в п</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вседневной жизни,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соблюдению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правил</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экологического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поведения,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защите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Отечества,</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бережном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отношении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окружающим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людям,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культурному</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насл</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дию</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уважительном</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отношении</w:t>
      </w:r>
      <w:r w:rsidRPr="006D04AC">
        <w:rPr>
          <w:rFonts w:ascii="Times New Roman" w:hAnsi="Times New Roman" w:cs="Times New Roman"/>
          <w:spacing w:val="71"/>
          <w:sz w:val="28"/>
          <w:szCs w:val="28"/>
          <w:lang w:eastAsia="en-US"/>
        </w:rPr>
        <w:t xml:space="preserve"> </w:t>
      </w:r>
      <w:r w:rsidRPr="006D04AC">
        <w:rPr>
          <w:rFonts w:ascii="Times New Roman" w:hAnsi="Times New Roman" w:cs="Times New Roman"/>
          <w:sz w:val="28"/>
          <w:szCs w:val="28"/>
          <w:lang w:eastAsia="en-US"/>
        </w:rPr>
        <w:t>к   традициям</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многонационального</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народа</w:t>
      </w:r>
      <w:r w:rsidRPr="006D04AC">
        <w:rPr>
          <w:rFonts w:ascii="Times New Roman" w:hAnsi="Times New Roman" w:cs="Times New Roman"/>
          <w:spacing w:val="70"/>
          <w:sz w:val="28"/>
          <w:szCs w:val="28"/>
          <w:lang w:eastAsia="en-US"/>
        </w:rPr>
        <w:t xml:space="preserve"> </w:t>
      </w:r>
      <w:r w:rsidRPr="006D04AC">
        <w:rPr>
          <w:rFonts w:ascii="Times New Roman" w:hAnsi="Times New Roman" w:cs="Times New Roman"/>
          <w:sz w:val="28"/>
          <w:szCs w:val="28"/>
          <w:lang w:eastAsia="en-US"/>
        </w:rPr>
        <w:t>Российской   Федерации</w:t>
      </w:r>
      <w:r w:rsidRPr="006D04AC">
        <w:rPr>
          <w:rFonts w:ascii="Times New Roman" w:hAnsi="Times New Roman" w:cs="Times New Roman"/>
          <w:spacing w:val="-67"/>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к</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жизни</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8"/>
          <w:sz w:val="28"/>
          <w:szCs w:val="28"/>
          <w:lang w:eastAsia="en-US"/>
        </w:rPr>
        <w:t xml:space="preserve"> </w:t>
      </w:r>
      <w:r w:rsidRPr="006D04AC">
        <w:rPr>
          <w:rFonts w:ascii="Times New Roman" w:hAnsi="Times New Roman" w:cs="Times New Roman"/>
          <w:sz w:val="28"/>
          <w:szCs w:val="28"/>
          <w:lang w:eastAsia="en-US"/>
        </w:rPr>
        <w:t>целом.</w:t>
      </w:r>
    </w:p>
    <w:p w:rsidR="006D04AC" w:rsidRPr="006D04AC" w:rsidRDefault="006D04AC" w:rsidP="00384444">
      <w:pPr>
        <w:adjustRightInd/>
        <w:spacing w:line="322" w:lineRule="exact"/>
        <w:ind w:firstLine="679"/>
        <w:rPr>
          <w:rFonts w:ascii="Times New Roman" w:hAnsi="Times New Roman" w:cs="Times New Roman"/>
          <w:sz w:val="28"/>
          <w:szCs w:val="28"/>
          <w:lang w:eastAsia="en-US"/>
        </w:rPr>
      </w:pPr>
      <w:r w:rsidRPr="006D04AC">
        <w:rPr>
          <w:rFonts w:ascii="Times New Roman" w:hAnsi="Times New Roman" w:cs="Times New Roman"/>
          <w:sz w:val="28"/>
          <w:szCs w:val="28"/>
          <w:lang w:eastAsia="en-US"/>
        </w:rPr>
        <w:t>Личностные</w:t>
      </w:r>
      <w:r w:rsidRPr="006D04AC">
        <w:rPr>
          <w:rFonts w:ascii="Times New Roman" w:hAnsi="Times New Roman" w:cs="Times New Roman"/>
          <w:spacing w:val="-7"/>
          <w:sz w:val="28"/>
          <w:szCs w:val="28"/>
          <w:lang w:eastAsia="en-US"/>
        </w:rPr>
        <w:t xml:space="preserve"> </w:t>
      </w:r>
      <w:r w:rsidRPr="006D04AC">
        <w:rPr>
          <w:rFonts w:ascii="Times New Roman" w:hAnsi="Times New Roman" w:cs="Times New Roman"/>
          <w:sz w:val="28"/>
          <w:szCs w:val="28"/>
          <w:lang w:eastAsia="en-US"/>
        </w:rPr>
        <w:t>результаты</w:t>
      </w:r>
      <w:r w:rsidRPr="006D04AC">
        <w:rPr>
          <w:rFonts w:ascii="Times New Roman" w:hAnsi="Times New Roman" w:cs="Times New Roman"/>
          <w:spacing w:val="-6"/>
          <w:sz w:val="28"/>
          <w:szCs w:val="28"/>
          <w:lang w:eastAsia="en-US"/>
        </w:rPr>
        <w:t xml:space="preserve"> </w:t>
      </w:r>
      <w:r w:rsidRPr="006D04AC">
        <w:rPr>
          <w:rFonts w:ascii="Times New Roman" w:hAnsi="Times New Roman" w:cs="Times New Roman"/>
          <w:sz w:val="28"/>
          <w:szCs w:val="28"/>
          <w:lang w:eastAsia="en-US"/>
        </w:rPr>
        <w:t>изучения</w:t>
      </w:r>
      <w:r w:rsidRPr="006D04AC">
        <w:rPr>
          <w:rFonts w:ascii="Times New Roman" w:hAnsi="Times New Roman" w:cs="Times New Roman"/>
          <w:spacing w:val="-4"/>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2"/>
          <w:sz w:val="28"/>
          <w:szCs w:val="28"/>
          <w:lang w:eastAsia="en-US"/>
        </w:rPr>
        <w:t xml:space="preserve"> </w:t>
      </w:r>
      <w:r w:rsidRPr="006D04AC">
        <w:rPr>
          <w:rFonts w:ascii="Times New Roman" w:hAnsi="Times New Roman" w:cs="Times New Roman"/>
          <w:sz w:val="28"/>
          <w:szCs w:val="28"/>
          <w:lang w:eastAsia="en-US"/>
        </w:rPr>
        <w:t>включают:</w:t>
      </w:r>
    </w:p>
    <w:p w:rsidR="006D04AC" w:rsidRPr="006D04AC" w:rsidRDefault="006D04AC" w:rsidP="001A1A0F">
      <w:pPr>
        <w:numPr>
          <w:ilvl w:val="0"/>
          <w:numId w:val="56"/>
        </w:numPr>
        <w:tabs>
          <w:tab w:val="left" w:pos="990"/>
        </w:tabs>
        <w:adjustRightInd/>
        <w:spacing w:before="23"/>
        <w:jc w:val="left"/>
        <w:outlineLvl w:val="1"/>
        <w:rPr>
          <w:rFonts w:ascii="Times New Roman" w:hAnsi="Times New Roman" w:cs="Times New Roman"/>
          <w:b/>
          <w:bCs/>
          <w:sz w:val="28"/>
          <w:szCs w:val="28"/>
          <w:lang w:eastAsia="en-US"/>
        </w:rPr>
      </w:pPr>
      <w:r w:rsidRPr="006D04AC">
        <w:rPr>
          <w:rFonts w:ascii="Times New Roman" w:hAnsi="Times New Roman" w:cs="Times New Roman"/>
          <w:b/>
          <w:bCs/>
          <w:sz w:val="28"/>
          <w:szCs w:val="28"/>
          <w:lang w:eastAsia="en-US"/>
        </w:rPr>
        <w:t>гражданское</w:t>
      </w:r>
      <w:r w:rsidRPr="006D04AC">
        <w:rPr>
          <w:rFonts w:ascii="Times New Roman" w:hAnsi="Times New Roman" w:cs="Times New Roman"/>
          <w:b/>
          <w:bCs/>
          <w:spacing w:val="-12"/>
          <w:sz w:val="28"/>
          <w:szCs w:val="28"/>
          <w:lang w:eastAsia="en-US"/>
        </w:rPr>
        <w:t xml:space="preserve"> </w:t>
      </w:r>
      <w:r w:rsidRPr="006D04AC">
        <w:rPr>
          <w:rFonts w:ascii="Times New Roman" w:hAnsi="Times New Roman" w:cs="Times New Roman"/>
          <w:b/>
          <w:bCs/>
          <w:sz w:val="28"/>
          <w:szCs w:val="28"/>
          <w:lang w:eastAsia="en-US"/>
        </w:rPr>
        <w:t>воспитание:</w:t>
      </w:r>
    </w:p>
    <w:p w:rsidR="006D04AC" w:rsidRPr="00EA5DEA" w:rsidRDefault="006D04AC" w:rsidP="001A1A0F">
      <w:pPr>
        <w:pStyle w:val="af7"/>
        <w:numPr>
          <w:ilvl w:val="0"/>
          <w:numId w:val="70"/>
        </w:numPr>
        <w:spacing w:before="32" w:line="254" w:lineRule="auto"/>
        <w:ind w:left="0" w:right="-6" w:firstLine="360"/>
        <w:jc w:val="both"/>
        <w:rPr>
          <w:rFonts w:ascii="Times New Roman" w:hAnsi="Times New Roman"/>
          <w:sz w:val="28"/>
          <w:szCs w:val="28"/>
        </w:rPr>
      </w:pPr>
      <w:r w:rsidRPr="00EA5DEA">
        <w:rPr>
          <w:rFonts w:ascii="Times New Roman" w:hAnsi="Times New Roman"/>
          <w:sz w:val="28"/>
          <w:szCs w:val="28"/>
        </w:rPr>
        <w:t>сформированность</w:t>
      </w:r>
      <w:r w:rsidRPr="00EA5DEA">
        <w:rPr>
          <w:rFonts w:ascii="Times New Roman" w:hAnsi="Times New Roman"/>
          <w:spacing w:val="39"/>
          <w:sz w:val="28"/>
          <w:szCs w:val="28"/>
        </w:rPr>
        <w:t xml:space="preserve"> </w:t>
      </w:r>
      <w:r w:rsidRPr="00EA5DEA">
        <w:rPr>
          <w:rFonts w:ascii="Times New Roman" w:hAnsi="Times New Roman"/>
          <w:sz w:val="28"/>
          <w:szCs w:val="28"/>
        </w:rPr>
        <w:t>активной</w:t>
      </w:r>
      <w:r w:rsidRPr="00EA5DEA">
        <w:rPr>
          <w:rFonts w:ascii="Times New Roman" w:hAnsi="Times New Roman"/>
          <w:spacing w:val="40"/>
          <w:sz w:val="28"/>
          <w:szCs w:val="28"/>
        </w:rPr>
        <w:t xml:space="preserve"> </w:t>
      </w:r>
      <w:r w:rsidRPr="00EA5DEA">
        <w:rPr>
          <w:rFonts w:ascii="Times New Roman" w:hAnsi="Times New Roman"/>
          <w:sz w:val="28"/>
          <w:szCs w:val="28"/>
        </w:rPr>
        <w:t>гражданской</w:t>
      </w:r>
      <w:r w:rsidRPr="00EA5DEA">
        <w:rPr>
          <w:rFonts w:ascii="Times New Roman" w:hAnsi="Times New Roman"/>
          <w:spacing w:val="40"/>
          <w:sz w:val="28"/>
          <w:szCs w:val="28"/>
        </w:rPr>
        <w:t xml:space="preserve"> </w:t>
      </w:r>
      <w:r w:rsidRPr="00EA5DEA">
        <w:rPr>
          <w:rFonts w:ascii="Times New Roman" w:hAnsi="Times New Roman"/>
          <w:sz w:val="28"/>
          <w:szCs w:val="28"/>
        </w:rPr>
        <w:t>позиции</w:t>
      </w:r>
      <w:r w:rsidRPr="00EA5DEA">
        <w:rPr>
          <w:rFonts w:ascii="Times New Roman" w:hAnsi="Times New Roman"/>
          <w:spacing w:val="39"/>
          <w:sz w:val="28"/>
          <w:szCs w:val="28"/>
        </w:rPr>
        <w:t xml:space="preserve"> </w:t>
      </w:r>
      <w:r w:rsidRPr="00EA5DEA">
        <w:rPr>
          <w:rFonts w:ascii="Times New Roman" w:hAnsi="Times New Roman"/>
          <w:sz w:val="28"/>
          <w:szCs w:val="28"/>
        </w:rPr>
        <w:t>обучающегося,</w:t>
      </w:r>
      <w:r w:rsidRPr="00EA5DEA">
        <w:rPr>
          <w:rFonts w:ascii="Times New Roman" w:hAnsi="Times New Roman"/>
          <w:spacing w:val="42"/>
          <w:sz w:val="28"/>
          <w:szCs w:val="28"/>
        </w:rPr>
        <w:t xml:space="preserve"> </w:t>
      </w:r>
      <w:r w:rsidRPr="00EA5DEA">
        <w:rPr>
          <w:rFonts w:ascii="Times New Roman" w:hAnsi="Times New Roman"/>
          <w:sz w:val="28"/>
          <w:szCs w:val="28"/>
        </w:rPr>
        <w:t>г</w:t>
      </w:r>
      <w:r w:rsidRPr="00EA5DEA">
        <w:rPr>
          <w:rFonts w:ascii="Times New Roman" w:hAnsi="Times New Roman"/>
          <w:sz w:val="28"/>
          <w:szCs w:val="28"/>
        </w:rPr>
        <w:t>о</w:t>
      </w:r>
      <w:r w:rsidRPr="00EA5DEA">
        <w:rPr>
          <w:rFonts w:ascii="Times New Roman" w:hAnsi="Times New Roman"/>
          <w:sz w:val="28"/>
          <w:szCs w:val="28"/>
        </w:rPr>
        <w:t>тового</w:t>
      </w:r>
      <w:r w:rsidR="00EA5DEA" w:rsidRPr="00EA5DEA">
        <w:rPr>
          <w:rFonts w:ascii="Times New Roman" w:hAnsi="Times New Roman"/>
          <w:sz w:val="28"/>
          <w:szCs w:val="28"/>
        </w:rPr>
        <w:t xml:space="preserve"> </w:t>
      </w:r>
      <w:r w:rsidRPr="00EA5DEA">
        <w:rPr>
          <w:rFonts w:ascii="Times New Roman" w:hAnsi="Times New Roman"/>
          <w:spacing w:val="-68"/>
          <w:sz w:val="28"/>
          <w:szCs w:val="28"/>
        </w:rPr>
        <w:t xml:space="preserve"> </w:t>
      </w:r>
      <w:r w:rsidRPr="00EA5DEA">
        <w:rPr>
          <w:rFonts w:ascii="Times New Roman" w:hAnsi="Times New Roman"/>
          <w:sz w:val="28"/>
          <w:szCs w:val="28"/>
        </w:rPr>
        <w:t>и способного применять принципы и правила безопасного поведения в течение</w:t>
      </w:r>
      <w:r w:rsidRPr="00EA5DEA">
        <w:rPr>
          <w:rFonts w:ascii="Times New Roman" w:hAnsi="Times New Roman"/>
          <w:spacing w:val="1"/>
          <w:sz w:val="28"/>
          <w:szCs w:val="28"/>
        </w:rPr>
        <w:t xml:space="preserve"> </w:t>
      </w:r>
      <w:r w:rsidRPr="00EA5DEA">
        <w:rPr>
          <w:rFonts w:ascii="Times New Roman" w:hAnsi="Times New Roman"/>
          <w:sz w:val="28"/>
          <w:szCs w:val="28"/>
        </w:rPr>
        <w:t>всей</w:t>
      </w:r>
      <w:r w:rsidRPr="00EA5DEA">
        <w:rPr>
          <w:rFonts w:ascii="Times New Roman" w:hAnsi="Times New Roman"/>
          <w:spacing w:val="1"/>
          <w:sz w:val="28"/>
          <w:szCs w:val="28"/>
        </w:rPr>
        <w:t xml:space="preserve"> </w:t>
      </w:r>
      <w:r w:rsidRPr="00EA5DEA">
        <w:rPr>
          <w:rFonts w:ascii="Times New Roman" w:hAnsi="Times New Roman"/>
          <w:sz w:val="28"/>
          <w:szCs w:val="28"/>
        </w:rPr>
        <w:t>жизни;</w:t>
      </w:r>
    </w:p>
    <w:p w:rsidR="006D04AC" w:rsidRPr="00EA5DEA" w:rsidRDefault="006D04AC" w:rsidP="001A1A0F">
      <w:pPr>
        <w:pStyle w:val="af7"/>
        <w:numPr>
          <w:ilvl w:val="0"/>
          <w:numId w:val="70"/>
        </w:numPr>
        <w:spacing w:before="3" w:line="256" w:lineRule="auto"/>
        <w:ind w:left="0" w:right="-6" w:firstLine="360"/>
        <w:jc w:val="both"/>
        <w:rPr>
          <w:rFonts w:ascii="Times New Roman" w:hAnsi="Times New Roman"/>
          <w:sz w:val="28"/>
          <w:szCs w:val="28"/>
        </w:rPr>
      </w:pPr>
      <w:r w:rsidRPr="00EA5DEA">
        <w:rPr>
          <w:rFonts w:ascii="Times New Roman" w:hAnsi="Times New Roman"/>
          <w:sz w:val="28"/>
          <w:szCs w:val="28"/>
        </w:rPr>
        <w:t>уважение</w:t>
      </w:r>
      <w:r w:rsidRPr="00EA5DEA">
        <w:rPr>
          <w:rFonts w:ascii="Times New Roman" w:hAnsi="Times New Roman"/>
          <w:spacing w:val="60"/>
          <w:sz w:val="28"/>
          <w:szCs w:val="28"/>
        </w:rPr>
        <w:t xml:space="preserve"> </w:t>
      </w:r>
      <w:r w:rsidRPr="00EA5DEA">
        <w:rPr>
          <w:rFonts w:ascii="Times New Roman" w:hAnsi="Times New Roman"/>
          <w:sz w:val="28"/>
          <w:szCs w:val="28"/>
        </w:rPr>
        <w:t>закона</w:t>
      </w:r>
      <w:r w:rsidRPr="00EA5DEA">
        <w:rPr>
          <w:rFonts w:ascii="Times New Roman" w:hAnsi="Times New Roman"/>
          <w:spacing w:val="128"/>
          <w:sz w:val="28"/>
          <w:szCs w:val="28"/>
        </w:rPr>
        <w:t xml:space="preserve"> </w:t>
      </w:r>
      <w:r w:rsidRPr="00EA5DEA">
        <w:rPr>
          <w:rFonts w:ascii="Times New Roman" w:hAnsi="Times New Roman"/>
          <w:sz w:val="28"/>
          <w:szCs w:val="28"/>
        </w:rPr>
        <w:t>и</w:t>
      </w:r>
      <w:r w:rsidRPr="00EA5DEA">
        <w:rPr>
          <w:rFonts w:ascii="Times New Roman" w:hAnsi="Times New Roman"/>
          <w:spacing w:val="132"/>
          <w:sz w:val="28"/>
          <w:szCs w:val="28"/>
        </w:rPr>
        <w:t xml:space="preserve"> </w:t>
      </w:r>
      <w:r w:rsidRPr="00EA5DEA">
        <w:rPr>
          <w:rFonts w:ascii="Times New Roman" w:hAnsi="Times New Roman"/>
          <w:sz w:val="28"/>
          <w:szCs w:val="28"/>
        </w:rPr>
        <w:t>правопорядка,</w:t>
      </w:r>
      <w:r w:rsidRPr="00EA5DEA">
        <w:rPr>
          <w:rFonts w:ascii="Times New Roman" w:hAnsi="Times New Roman"/>
          <w:spacing w:val="133"/>
          <w:sz w:val="28"/>
          <w:szCs w:val="28"/>
        </w:rPr>
        <w:t xml:space="preserve"> </w:t>
      </w:r>
      <w:r w:rsidRPr="00EA5DEA">
        <w:rPr>
          <w:rFonts w:ascii="Times New Roman" w:hAnsi="Times New Roman"/>
          <w:sz w:val="28"/>
          <w:szCs w:val="28"/>
        </w:rPr>
        <w:t>осознание</w:t>
      </w:r>
      <w:r w:rsidRPr="00EA5DEA">
        <w:rPr>
          <w:rFonts w:ascii="Times New Roman" w:hAnsi="Times New Roman"/>
          <w:spacing w:val="129"/>
          <w:sz w:val="28"/>
          <w:szCs w:val="28"/>
        </w:rPr>
        <w:t xml:space="preserve"> </w:t>
      </w:r>
      <w:r w:rsidRPr="00EA5DEA">
        <w:rPr>
          <w:rFonts w:ascii="Times New Roman" w:hAnsi="Times New Roman"/>
          <w:sz w:val="28"/>
          <w:szCs w:val="28"/>
        </w:rPr>
        <w:t>своих</w:t>
      </w:r>
      <w:r w:rsidRPr="00EA5DEA">
        <w:rPr>
          <w:rFonts w:ascii="Times New Roman" w:hAnsi="Times New Roman"/>
          <w:spacing w:val="127"/>
          <w:sz w:val="28"/>
          <w:szCs w:val="28"/>
        </w:rPr>
        <w:t xml:space="preserve"> </w:t>
      </w:r>
      <w:r w:rsidRPr="00EA5DEA">
        <w:rPr>
          <w:rFonts w:ascii="Times New Roman" w:hAnsi="Times New Roman"/>
          <w:sz w:val="28"/>
          <w:szCs w:val="28"/>
        </w:rPr>
        <w:t>прав,</w:t>
      </w:r>
      <w:r w:rsidRPr="00EA5DEA">
        <w:rPr>
          <w:rFonts w:ascii="Times New Roman" w:hAnsi="Times New Roman"/>
          <w:spacing w:val="132"/>
          <w:sz w:val="28"/>
          <w:szCs w:val="28"/>
        </w:rPr>
        <w:t xml:space="preserve"> </w:t>
      </w:r>
      <w:r w:rsidRPr="00EA5DEA">
        <w:rPr>
          <w:rFonts w:ascii="Times New Roman" w:hAnsi="Times New Roman"/>
          <w:sz w:val="28"/>
          <w:szCs w:val="28"/>
        </w:rPr>
        <w:t>обязанн</w:t>
      </w:r>
      <w:r w:rsidRPr="00EA5DEA">
        <w:rPr>
          <w:rFonts w:ascii="Times New Roman" w:hAnsi="Times New Roman"/>
          <w:sz w:val="28"/>
          <w:szCs w:val="28"/>
        </w:rPr>
        <w:t>о</w:t>
      </w:r>
      <w:r w:rsidRPr="00EA5DEA">
        <w:rPr>
          <w:rFonts w:ascii="Times New Roman" w:hAnsi="Times New Roman"/>
          <w:sz w:val="28"/>
          <w:szCs w:val="28"/>
        </w:rPr>
        <w:t>стей</w:t>
      </w:r>
      <w:r w:rsidRPr="00EA5DEA">
        <w:rPr>
          <w:rFonts w:ascii="Times New Roman" w:hAnsi="Times New Roman"/>
          <w:spacing w:val="-68"/>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ответственности</w:t>
      </w:r>
      <w:r w:rsidRPr="00EA5DEA">
        <w:rPr>
          <w:rFonts w:ascii="Times New Roman" w:hAnsi="Times New Roman"/>
          <w:spacing w:val="1"/>
          <w:sz w:val="28"/>
          <w:szCs w:val="28"/>
        </w:rPr>
        <w:t xml:space="preserve"> </w:t>
      </w:r>
      <w:r w:rsidRPr="00EA5DEA">
        <w:rPr>
          <w:rFonts w:ascii="Times New Roman" w:hAnsi="Times New Roman"/>
          <w:sz w:val="28"/>
          <w:szCs w:val="28"/>
        </w:rPr>
        <w:t>в</w:t>
      </w:r>
      <w:r w:rsidRPr="00EA5DEA">
        <w:rPr>
          <w:rFonts w:ascii="Times New Roman" w:hAnsi="Times New Roman"/>
          <w:spacing w:val="1"/>
          <w:sz w:val="28"/>
          <w:szCs w:val="28"/>
        </w:rPr>
        <w:t xml:space="preserve"> </w:t>
      </w:r>
      <w:r w:rsidRPr="00EA5DEA">
        <w:rPr>
          <w:rFonts w:ascii="Times New Roman" w:hAnsi="Times New Roman"/>
          <w:sz w:val="28"/>
          <w:szCs w:val="28"/>
        </w:rPr>
        <w:t>области</w:t>
      </w:r>
      <w:r w:rsidRPr="00EA5DEA">
        <w:rPr>
          <w:rFonts w:ascii="Times New Roman" w:hAnsi="Times New Roman"/>
          <w:spacing w:val="1"/>
          <w:sz w:val="28"/>
          <w:szCs w:val="28"/>
        </w:rPr>
        <w:t xml:space="preserve"> </w:t>
      </w:r>
      <w:r w:rsidRPr="00EA5DEA">
        <w:rPr>
          <w:rFonts w:ascii="Times New Roman" w:hAnsi="Times New Roman"/>
          <w:sz w:val="28"/>
          <w:szCs w:val="28"/>
        </w:rPr>
        <w:t>защиты</w:t>
      </w:r>
      <w:r w:rsidRPr="00EA5DEA">
        <w:rPr>
          <w:rFonts w:ascii="Times New Roman" w:hAnsi="Times New Roman"/>
          <w:spacing w:val="1"/>
          <w:sz w:val="28"/>
          <w:szCs w:val="28"/>
        </w:rPr>
        <w:t xml:space="preserve"> </w:t>
      </w:r>
      <w:r w:rsidRPr="00EA5DEA">
        <w:rPr>
          <w:rFonts w:ascii="Times New Roman" w:hAnsi="Times New Roman"/>
          <w:sz w:val="28"/>
          <w:szCs w:val="28"/>
        </w:rPr>
        <w:t>населения</w:t>
      </w:r>
      <w:r w:rsidRPr="00EA5DEA">
        <w:rPr>
          <w:rFonts w:ascii="Times New Roman" w:hAnsi="Times New Roman"/>
          <w:spacing w:val="1"/>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территории</w:t>
      </w:r>
      <w:r w:rsidRPr="00EA5DEA">
        <w:rPr>
          <w:rFonts w:ascii="Times New Roman" w:hAnsi="Times New Roman"/>
          <w:spacing w:val="1"/>
          <w:sz w:val="28"/>
          <w:szCs w:val="28"/>
        </w:rPr>
        <w:t xml:space="preserve"> </w:t>
      </w:r>
      <w:r w:rsidRPr="00EA5DEA">
        <w:rPr>
          <w:rFonts w:ascii="Times New Roman" w:hAnsi="Times New Roman"/>
          <w:sz w:val="28"/>
          <w:szCs w:val="28"/>
        </w:rPr>
        <w:t>Российской</w:t>
      </w:r>
      <w:r w:rsidRPr="00EA5DEA">
        <w:rPr>
          <w:rFonts w:ascii="Times New Roman" w:hAnsi="Times New Roman"/>
          <w:spacing w:val="1"/>
          <w:sz w:val="28"/>
          <w:szCs w:val="28"/>
        </w:rPr>
        <w:t xml:space="preserve"> </w:t>
      </w:r>
      <w:r w:rsidRPr="00EA5DEA">
        <w:rPr>
          <w:rFonts w:ascii="Times New Roman" w:hAnsi="Times New Roman"/>
          <w:sz w:val="28"/>
          <w:szCs w:val="28"/>
        </w:rPr>
        <w:t>Федерации</w:t>
      </w:r>
      <w:r w:rsidRPr="00EA5DEA">
        <w:rPr>
          <w:rFonts w:ascii="Times New Roman" w:hAnsi="Times New Roman"/>
          <w:spacing w:val="108"/>
          <w:sz w:val="28"/>
          <w:szCs w:val="28"/>
        </w:rPr>
        <w:t xml:space="preserve"> </w:t>
      </w:r>
      <w:r w:rsidRPr="00EA5DEA">
        <w:rPr>
          <w:rFonts w:ascii="Times New Roman" w:hAnsi="Times New Roman"/>
          <w:sz w:val="28"/>
          <w:szCs w:val="28"/>
        </w:rPr>
        <w:t xml:space="preserve">от  </w:t>
      </w:r>
      <w:r w:rsidRPr="00EA5DEA">
        <w:rPr>
          <w:rFonts w:ascii="Times New Roman" w:hAnsi="Times New Roman"/>
          <w:spacing w:val="36"/>
          <w:sz w:val="28"/>
          <w:szCs w:val="28"/>
        </w:rPr>
        <w:t xml:space="preserve"> </w:t>
      </w:r>
      <w:r w:rsidRPr="00EA5DEA">
        <w:rPr>
          <w:rFonts w:ascii="Times New Roman" w:hAnsi="Times New Roman"/>
          <w:sz w:val="28"/>
          <w:szCs w:val="28"/>
        </w:rPr>
        <w:t xml:space="preserve">чрезвычайных  </w:t>
      </w:r>
      <w:r w:rsidRPr="00EA5DEA">
        <w:rPr>
          <w:rFonts w:ascii="Times New Roman" w:hAnsi="Times New Roman"/>
          <w:spacing w:val="32"/>
          <w:sz w:val="28"/>
          <w:szCs w:val="28"/>
        </w:rPr>
        <w:t xml:space="preserve"> </w:t>
      </w:r>
      <w:r w:rsidRPr="00EA5DEA">
        <w:rPr>
          <w:rFonts w:ascii="Times New Roman" w:hAnsi="Times New Roman"/>
          <w:sz w:val="28"/>
          <w:szCs w:val="28"/>
        </w:rPr>
        <w:t xml:space="preserve">ситуаций  </w:t>
      </w:r>
      <w:r w:rsidRPr="00EA5DEA">
        <w:rPr>
          <w:rFonts w:ascii="Times New Roman" w:hAnsi="Times New Roman"/>
          <w:spacing w:val="37"/>
          <w:sz w:val="28"/>
          <w:szCs w:val="28"/>
        </w:rPr>
        <w:t xml:space="preserve"> </w:t>
      </w:r>
      <w:r w:rsidRPr="00EA5DEA">
        <w:rPr>
          <w:rFonts w:ascii="Times New Roman" w:hAnsi="Times New Roman"/>
          <w:sz w:val="28"/>
          <w:szCs w:val="28"/>
        </w:rPr>
        <w:t xml:space="preserve">и  </w:t>
      </w:r>
      <w:r w:rsidRPr="00EA5DEA">
        <w:rPr>
          <w:rFonts w:ascii="Times New Roman" w:hAnsi="Times New Roman"/>
          <w:spacing w:val="37"/>
          <w:sz w:val="28"/>
          <w:szCs w:val="28"/>
        </w:rPr>
        <w:t xml:space="preserve"> </w:t>
      </w:r>
      <w:r w:rsidRPr="00EA5DEA">
        <w:rPr>
          <w:rFonts w:ascii="Times New Roman" w:hAnsi="Times New Roman"/>
          <w:sz w:val="28"/>
          <w:szCs w:val="28"/>
        </w:rPr>
        <w:t xml:space="preserve">в  </w:t>
      </w:r>
      <w:r w:rsidRPr="00EA5DEA">
        <w:rPr>
          <w:rFonts w:ascii="Times New Roman" w:hAnsi="Times New Roman"/>
          <w:spacing w:val="33"/>
          <w:sz w:val="28"/>
          <w:szCs w:val="28"/>
        </w:rPr>
        <w:t xml:space="preserve"> </w:t>
      </w:r>
      <w:r w:rsidR="00EA5DEA" w:rsidRPr="00EA5DEA">
        <w:rPr>
          <w:rFonts w:ascii="Times New Roman" w:hAnsi="Times New Roman"/>
          <w:sz w:val="28"/>
          <w:szCs w:val="28"/>
        </w:rPr>
        <w:t xml:space="preserve">других областях, </w:t>
      </w:r>
      <w:r w:rsidRPr="00EA5DEA">
        <w:rPr>
          <w:rFonts w:ascii="Times New Roman" w:hAnsi="Times New Roman"/>
          <w:sz w:val="28"/>
          <w:szCs w:val="28"/>
        </w:rPr>
        <w:t>связанных</w:t>
      </w:r>
      <w:r w:rsidR="00EA5DEA">
        <w:rPr>
          <w:rFonts w:ascii="Times New Roman" w:hAnsi="Times New Roman"/>
          <w:sz w:val="28"/>
          <w:szCs w:val="28"/>
        </w:rPr>
        <w:t xml:space="preserve"> </w:t>
      </w:r>
      <w:r w:rsidRPr="00EA5DEA">
        <w:rPr>
          <w:rFonts w:ascii="Times New Roman" w:hAnsi="Times New Roman"/>
          <w:spacing w:val="-68"/>
          <w:sz w:val="28"/>
          <w:szCs w:val="28"/>
        </w:rPr>
        <w:t xml:space="preserve"> </w:t>
      </w:r>
      <w:r w:rsidRPr="00EA5DEA">
        <w:rPr>
          <w:rFonts w:ascii="Times New Roman" w:hAnsi="Times New Roman"/>
          <w:sz w:val="28"/>
          <w:szCs w:val="28"/>
        </w:rPr>
        <w:t>с</w:t>
      </w:r>
      <w:r w:rsidRPr="00EA5DEA">
        <w:rPr>
          <w:rFonts w:ascii="Times New Roman" w:hAnsi="Times New Roman"/>
          <w:spacing w:val="-2"/>
          <w:sz w:val="28"/>
          <w:szCs w:val="28"/>
        </w:rPr>
        <w:t xml:space="preserve"> </w:t>
      </w:r>
      <w:r w:rsidRPr="00EA5DEA">
        <w:rPr>
          <w:rFonts w:ascii="Times New Roman" w:hAnsi="Times New Roman"/>
          <w:sz w:val="28"/>
          <w:szCs w:val="28"/>
        </w:rPr>
        <w:t>безопасностью жизнедеятельности;</w:t>
      </w:r>
    </w:p>
    <w:p w:rsidR="006D04AC" w:rsidRPr="00EA5DEA" w:rsidRDefault="006D04AC" w:rsidP="001A1A0F">
      <w:pPr>
        <w:pStyle w:val="af7"/>
        <w:numPr>
          <w:ilvl w:val="0"/>
          <w:numId w:val="70"/>
        </w:numPr>
        <w:spacing w:line="259" w:lineRule="auto"/>
        <w:ind w:left="0" w:right="-6" w:firstLine="360"/>
        <w:jc w:val="both"/>
        <w:rPr>
          <w:rFonts w:ascii="Times New Roman" w:hAnsi="Times New Roman"/>
          <w:sz w:val="28"/>
          <w:szCs w:val="28"/>
        </w:rPr>
      </w:pPr>
      <w:r w:rsidRPr="00EA5DEA">
        <w:rPr>
          <w:rFonts w:ascii="Times New Roman" w:hAnsi="Times New Roman"/>
          <w:sz w:val="28"/>
          <w:szCs w:val="28"/>
        </w:rPr>
        <w:lastRenderedPageBreak/>
        <w:t>сформированность</w:t>
      </w:r>
      <w:r w:rsidRPr="00EA5DEA">
        <w:rPr>
          <w:rFonts w:ascii="Times New Roman" w:hAnsi="Times New Roman"/>
          <w:spacing w:val="1"/>
          <w:sz w:val="28"/>
          <w:szCs w:val="28"/>
        </w:rPr>
        <w:t xml:space="preserve"> </w:t>
      </w:r>
      <w:r w:rsidRPr="00EA5DEA">
        <w:rPr>
          <w:rFonts w:ascii="Times New Roman" w:hAnsi="Times New Roman"/>
          <w:sz w:val="28"/>
          <w:szCs w:val="28"/>
        </w:rPr>
        <w:t>базового</w:t>
      </w:r>
      <w:r w:rsidRPr="00EA5DEA">
        <w:rPr>
          <w:rFonts w:ascii="Times New Roman" w:hAnsi="Times New Roman"/>
          <w:spacing w:val="1"/>
          <w:sz w:val="28"/>
          <w:szCs w:val="28"/>
        </w:rPr>
        <w:t xml:space="preserve"> </w:t>
      </w:r>
      <w:r w:rsidRPr="00EA5DEA">
        <w:rPr>
          <w:rFonts w:ascii="Times New Roman" w:hAnsi="Times New Roman"/>
          <w:sz w:val="28"/>
          <w:szCs w:val="28"/>
        </w:rPr>
        <w:t>уровня</w:t>
      </w:r>
      <w:r w:rsidRPr="00EA5DEA">
        <w:rPr>
          <w:rFonts w:ascii="Times New Roman" w:hAnsi="Times New Roman"/>
          <w:spacing w:val="1"/>
          <w:sz w:val="28"/>
          <w:szCs w:val="28"/>
        </w:rPr>
        <w:t xml:space="preserve"> </w:t>
      </w:r>
      <w:r w:rsidRPr="00EA5DEA">
        <w:rPr>
          <w:rFonts w:ascii="Times New Roman" w:hAnsi="Times New Roman"/>
          <w:sz w:val="28"/>
          <w:szCs w:val="28"/>
        </w:rPr>
        <w:t>культуры</w:t>
      </w:r>
      <w:r w:rsidRPr="00EA5DEA">
        <w:rPr>
          <w:rFonts w:ascii="Times New Roman" w:hAnsi="Times New Roman"/>
          <w:spacing w:val="1"/>
          <w:sz w:val="28"/>
          <w:szCs w:val="28"/>
        </w:rPr>
        <w:t xml:space="preserve"> </w:t>
      </w:r>
      <w:r w:rsidRPr="00EA5DEA">
        <w:rPr>
          <w:rFonts w:ascii="Times New Roman" w:hAnsi="Times New Roman"/>
          <w:sz w:val="28"/>
          <w:szCs w:val="28"/>
        </w:rPr>
        <w:t>безопасности</w:t>
      </w:r>
      <w:r w:rsidRPr="00EA5DEA">
        <w:rPr>
          <w:rFonts w:ascii="Times New Roman" w:hAnsi="Times New Roman"/>
          <w:spacing w:val="1"/>
          <w:sz w:val="28"/>
          <w:szCs w:val="28"/>
        </w:rPr>
        <w:t xml:space="preserve"> </w:t>
      </w:r>
      <w:r w:rsidRPr="00EA5DEA">
        <w:rPr>
          <w:rFonts w:ascii="Times New Roman" w:hAnsi="Times New Roman"/>
          <w:sz w:val="28"/>
          <w:szCs w:val="28"/>
        </w:rPr>
        <w:t>жизнеде</w:t>
      </w:r>
      <w:r w:rsidRPr="00EA5DEA">
        <w:rPr>
          <w:rFonts w:ascii="Times New Roman" w:hAnsi="Times New Roman"/>
          <w:sz w:val="28"/>
          <w:szCs w:val="28"/>
        </w:rPr>
        <w:t>я</w:t>
      </w:r>
      <w:r w:rsidRPr="00EA5DEA">
        <w:rPr>
          <w:rFonts w:ascii="Times New Roman" w:hAnsi="Times New Roman"/>
          <w:sz w:val="28"/>
          <w:szCs w:val="28"/>
        </w:rPr>
        <w:t>тельности</w:t>
      </w:r>
      <w:r w:rsidRPr="00EA5DEA">
        <w:rPr>
          <w:rFonts w:ascii="Times New Roman" w:hAnsi="Times New Roman"/>
          <w:spacing w:val="1"/>
          <w:sz w:val="28"/>
          <w:szCs w:val="28"/>
        </w:rPr>
        <w:t xml:space="preserve"> </w:t>
      </w:r>
      <w:r w:rsidRPr="00EA5DEA">
        <w:rPr>
          <w:rFonts w:ascii="Times New Roman" w:hAnsi="Times New Roman"/>
          <w:sz w:val="28"/>
          <w:szCs w:val="28"/>
        </w:rPr>
        <w:t>как</w:t>
      </w:r>
      <w:r w:rsidRPr="00EA5DEA">
        <w:rPr>
          <w:rFonts w:ascii="Times New Roman" w:hAnsi="Times New Roman"/>
          <w:spacing w:val="1"/>
          <w:sz w:val="28"/>
          <w:szCs w:val="28"/>
        </w:rPr>
        <w:t xml:space="preserve"> </w:t>
      </w:r>
      <w:r w:rsidRPr="00EA5DEA">
        <w:rPr>
          <w:rFonts w:ascii="Times New Roman" w:hAnsi="Times New Roman"/>
          <w:sz w:val="28"/>
          <w:szCs w:val="28"/>
        </w:rPr>
        <w:t>основы</w:t>
      </w:r>
      <w:r w:rsidRPr="00EA5DEA">
        <w:rPr>
          <w:rFonts w:ascii="Times New Roman" w:hAnsi="Times New Roman"/>
          <w:spacing w:val="1"/>
          <w:sz w:val="28"/>
          <w:szCs w:val="28"/>
        </w:rPr>
        <w:t xml:space="preserve"> </w:t>
      </w:r>
      <w:r w:rsidRPr="00EA5DEA">
        <w:rPr>
          <w:rFonts w:ascii="Times New Roman" w:hAnsi="Times New Roman"/>
          <w:sz w:val="28"/>
          <w:szCs w:val="28"/>
        </w:rPr>
        <w:t>для</w:t>
      </w:r>
      <w:r w:rsidRPr="00EA5DEA">
        <w:rPr>
          <w:rFonts w:ascii="Times New Roman" w:hAnsi="Times New Roman"/>
          <w:spacing w:val="1"/>
          <w:sz w:val="28"/>
          <w:szCs w:val="28"/>
        </w:rPr>
        <w:t xml:space="preserve"> </w:t>
      </w:r>
      <w:r w:rsidRPr="00EA5DEA">
        <w:rPr>
          <w:rFonts w:ascii="Times New Roman" w:hAnsi="Times New Roman"/>
          <w:sz w:val="28"/>
          <w:szCs w:val="28"/>
        </w:rPr>
        <w:t>благополучия</w:t>
      </w:r>
      <w:r w:rsidRPr="00EA5DEA">
        <w:rPr>
          <w:rFonts w:ascii="Times New Roman" w:hAnsi="Times New Roman"/>
          <w:spacing w:val="1"/>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устойчивого</w:t>
      </w:r>
      <w:r w:rsidRPr="00EA5DEA">
        <w:rPr>
          <w:rFonts w:ascii="Times New Roman" w:hAnsi="Times New Roman"/>
          <w:spacing w:val="1"/>
          <w:sz w:val="28"/>
          <w:szCs w:val="28"/>
        </w:rPr>
        <w:t xml:space="preserve"> </w:t>
      </w:r>
      <w:r w:rsidRPr="00EA5DEA">
        <w:rPr>
          <w:rFonts w:ascii="Times New Roman" w:hAnsi="Times New Roman"/>
          <w:sz w:val="28"/>
          <w:szCs w:val="28"/>
        </w:rPr>
        <w:t>развития</w:t>
      </w:r>
      <w:r w:rsidRPr="00EA5DEA">
        <w:rPr>
          <w:rFonts w:ascii="Times New Roman" w:hAnsi="Times New Roman"/>
          <w:spacing w:val="1"/>
          <w:sz w:val="28"/>
          <w:szCs w:val="28"/>
        </w:rPr>
        <w:t xml:space="preserve"> </w:t>
      </w:r>
      <w:r w:rsidRPr="00EA5DEA">
        <w:rPr>
          <w:rFonts w:ascii="Times New Roman" w:hAnsi="Times New Roman"/>
          <w:sz w:val="28"/>
          <w:szCs w:val="28"/>
        </w:rPr>
        <w:t>личности,</w:t>
      </w:r>
      <w:r w:rsidRPr="00EA5DEA">
        <w:rPr>
          <w:rFonts w:ascii="Times New Roman" w:hAnsi="Times New Roman"/>
          <w:spacing w:val="2"/>
          <w:sz w:val="28"/>
          <w:szCs w:val="28"/>
        </w:rPr>
        <w:t xml:space="preserve"> </w:t>
      </w:r>
      <w:r w:rsidRPr="00EA5DEA">
        <w:rPr>
          <w:rFonts w:ascii="Times New Roman" w:hAnsi="Times New Roman"/>
          <w:sz w:val="28"/>
          <w:szCs w:val="28"/>
        </w:rPr>
        <w:t>о</w:t>
      </w:r>
      <w:r w:rsidRPr="00EA5DEA">
        <w:rPr>
          <w:rFonts w:ascii="Times New Roman" w:hAnsi="Times New Roman"/>
          <w:sz w:val="28"/>
          <w:szCs w:val="28"/>
        </w:rPr>
        <w:t>б</w:t>
      </w:r>
      <w:r w:rsidRPr="00EA5DEA">
        <w:rPr>
          <w:rFonts w:ascii="Times New Roman" w:hAnsi="Times New Roman"/>
          <w:sz w:val="28"/>
          <w:szCs w:val="28"/>
        </w:rPr>
        <w:t>щества</w:t>
      </w:r>
      <w:r w:rsidRPr="00EA5DEA">
        <w:rPr>
          <w:rFonts w:ascii="Times New Roman" w:hAnsi="Times New Roman"/>
          <w:spacing w:val="3"/>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государства;</w:t>
      </w:r>
    </w:p>
    <w:p w:rsidR="006D04AC" w:rsidRPr="00EA5DEA" w:rsidRDefault="006D04AC" w:rsidP="001A1A0F">
      <w:pPr>
        <w:pStyle w:val="af7"/>
        <w:numPr>
          <w:ilvl w:val="0"/>
          <w:numId w:val="71"/>
        </w:numPr>
        <w:spacing w:line="259" w:lineRule="auto"/>
        <w:ind w:left="0" w:right="-6" w:firstLine="360"/>
        <w:jc w:val="both"/>
        <w:rPr>
          <w:rFonts w:ascii="Times New Roman" w:hAnsi="Times New Roman"/>
          <w:sz w:val="28"/>
          <w:szCs w:val="28"/>
        </w:rPr>
      </w:pPr>
      <w:r w:rsidRPr="00EA5DEA">
        <w:rPr>
          <w:rFonts w:ascii="Times New Roman" w:hAnsi="Times New Roman"/>
          <w:sz w:val="28"/>
          <w:szCs w:val="28"/>
        </w:rPr>
        <w:t>готовность</w:t>
      </w:r>
      <w:r w:rsidRPr="00EA5DEA">
        <w:rPr>
          <w:rFonts w:ascii="Times New Roman" w:hAnsi="Times New Roman"/>
          <w:spacing w:val="1"/>
          <w:sz w:val="28"/>
          <w:szCs w:val="28"/>
        </w:rPr>
        <w:t xml:space="preserve"> </w:t>
      </w:r>
      <w:r w:rsidRPr="00EA5DEA">
        <w:rPr>
          <w:rFonts w:ascii="Times New Roman" w:hAnsi="Times New Roman"/>
          <w:sz w:val="28"/>
          <w:szCs w:val="28"/>
        </w:rPr>
        <w:t>противостоять</w:t>
      </w:r>
      <w:r w:rsidRPr="00EA5DEA">
        <w:rPr>
          <w:rFonts w:ascii="Times New Roman" w:hAnsi="Times New Roman"/>
          <w:spacing w:val="1"/>
          <w:sz w:val="28"/>
          <w:szCs w:val="28"/>
        </w:rPr>
        <w:t xml:space="preserve"> </w:t>
      </w:r>
      <w:r w:rsidRPr="00EA5DEA">
        <w:rPr>
          <w:rFonts w:ascii="Times New Roman" w:hAnsi="Times New Roman"/>
          <w:sz w:val="28"/>
          <w:szCs w:val="28"/>
        </w:rPr>
        <w:t>идеологии</w:t>
      </w:r>
      <w:r w:rsidRPr="00EA5DEA">
        <w:rPr>
          <w:rFonts w:ascii="Times New Roman" w:hAnsi="Times New Roman"/>
          <w:spacing w:val="1"/>
          <w:sz w:val="28"/>
          <w:szCs w:val="28"/>
        </w:rPr>
        <w:t xml:space="preserve"> </w:t>
      </w:r>
      <w:r w:rsidRPr="00EA5DEA">
        <w:rPr>
          <w:rFonts w:ascii="Times New Roman" w:hAnsi="Times New Roman"/>
          <w:sz w:val="28"/>
          <w:szCs w:val="28"/>
        </w:rPr>
        <w:t>экстремизма</w:t>
      </w:r>
      <w:r w:rsidRPr="00EA5DEA">
        <w:rPr>
          <w:rFonts w:ascii="Times New Roman" w:hAnsi="Times New Roman"/>
          <w:spacing w:val="1"/>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терроризма,</w:t>
      </w:r>
      <w:r w:rsidRPr="00EA5DEA">
        <w:rPr>
          <w:rFonts w:ascii="Times New Roman" w:hAnsi="Times New Roman"/>
          <w:spacing w:val="1"/>
          <w:sz w:val="28"/>
          <w:szCs w:val="28"/>
        </w:rPr>
        <w:t xml:space="preserve"> </w:t>
      </w:r>
      <w:r w:rsidRPr="00EA5DEA">
        <w:rPr>
          <w:rFonts w:ascii="Times New Roman" w:hAnsi="Times New Roman"/>
          <w:sz w:val="28"/>
          <w:szCs w:val="28"/>
        </w:rPr>
        <w:t>наци</w:t>
      </w:r>
      <w:r w:rsidRPr="00EA5DEA">
        <w:rPr>
          <w:rFonts w:ascii="Times New Roman" w:hAnsi="Times New Roman"/>
          <w:sz w:val="28"/>
          <w:szCs w:val="28"/>
        </w:rPr>
        <w:t>о</w:t>
      </w:r>
      <w:r w:rsidRPr="00EA5DEA">
        <w:rPr>
          <w:rFonts w:ascii="Times New Roman" w:hAnsi="Times New Roman"/>
          <w:sz w:val="28"/>
          <w:szCs w:val="28"/>
        </w:rPr>
        <w:t>нализма</w:t>
      </w:r>
      <w:r w:rsidRPr="00EA5DEA">
        <w:rPr>
          <w:rFonts w:ascii="Times New Roman" w:hAnsi="Times New Roman"/>
          <w:spacing w:val="1"/>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ксенофобии,</w:t>
      </w:r>
      <w:r w:rsidRPr="00EA5DEA">
        <w:rPr>
          <w:rFonts w:ascii="Times New Roman" w:hAnsi="Times New Roman"/>
          <w:spacing w:val="1"/>
          <w:sz w:val="28"/>
          <w:szCs w:val="28"/>
        </w:rPr>
        <w:t xml:space="preserve"> </w:t>
      </w:r>
      <w:r w:rsidRPr="00EA5DEA">
        <w:rPr>
          <w:rFonts w:ascii="Times New Roman" w:hAnsi="Times New Roman"/>
          <w:sz w:val="28"/>
          <w:szCs w:val="28"/>
        </w:rPr>
        <w:t>дискриминации</w:t>
      </w:r>
      <w:r w:rsidRPr="00EA5DEA">
        <w:rPr>
          <w:rFonts w:ascii="Times New Roman" w:hAnsi="Times New Roman"/>
          <w:spacing w:val="1"/>
          <w:sz w:val="28"/>
          <w:szCs w:val="28"/>
        </w:rPr>
        <w:t xml:space="preserve"> </w:t>
      </w:r>
      <w:r w:rsidRPr="00EA5DEA">
        <w:rPr>
          <w:rFonts w:ascii="Times New Roman" w:hAnsi="Times New Roman"/>
          <w:sz w:val="28"/>
          <w:szCs w:val="28"/>
        </w:rPr>
        <w:t>по</w:t>
      </w:r>
      <w:r w:rsidRPr="00EA5DEA">
        <w:rPr>
          <w:rFonts w:ascii="Times New Roman" w:hAnsi="Times New Roman"/>
          <w:spacing w:val="1"/>
          <w:sz w:val="28"/>
          <w:szCs w:val="28"/>
        </w:rPr>
        <w:t xml:space="preserve"> </w:t>
      </w:r>
      <w:r w:rsidRPr="00EA5DEA">
        <w:rPr>
          <w:rFonts w:ascii="Times New Roman" w:hAnsi="Times New Roman"/>
          <w:sz w:val="28"/>
          <w:szCs w:val="28"/>
        </w:rPr>
        <w:t>социальным,</w:t>
      </w:r>
      <w:r w:rsidRPr="00EA5DEA">
        <w:rPr>
          <w:rFonts w:ascii="Times New Roman" w:hAnsi="Times New Roman"/>
          <w:spacing w:val="1"/>
          <w:sz w:val="28"/>
          <w:szCs w:val="28"/>
        </w:rPr>
        <w:t xml:space="preserve"> </w:t>
      </w:r>
      <w:r w:rsidRPr="00EA5DEA">
        <w:rPr>
          <w:rFonts w:ascii="Times New Roman" w:hAnsi="Times New Roman"/>
          <w:sz w:val="28"/>
          <w:szCs w:val="28"/>
        </w:rPr>
        <w:t>религиозным,</w:t>
      </w:r>
      <w:r w:rsidRPr="00EA5DEA">
        <w:rPr>
          <w:rFonts w:ascii="Times New Roman" w:hAnsi="Times New Roman"/>
          <w:spacing w:val="1"/>
          <w:sz w:val="28"/>
          <w:szCs w:val="28"/>
        </w:rPr>
        <w:t xml:space="preserve"> </w:t>
      </w:r>
      <w:r w:rsidRPr="00EA5DEA">
        <w:rPr>
          <w:rFonts w:ascii="Times New Roman" w:hAnsi="Times New Roman"/>
          <w:sz w:val="28"/>
          <w:szCs w:val="28"/>
        </w:rPr>
        <w:t>расовым,</w:t>
      </w:r>
      <w:r w:rsidRPr="00EA5DEA">
        <w:rPr>
          <w:rFonts w:ascii="Times New Roman" w:hAnsi="Times New Roman"/>
          <w:spacing w:val="2"/>
          <w:sz w:val="28"/>
          <w:szCs w:val="28"/>
        </w:rPr>
        <w:t xml:space="preserve"> </w:t>
      </w:r>
      <w:r w:rsidRPr="00EA5DEA">
        <w:rPr>
          <w:rFonts w:ascii="Times New Roman" w:hAnsi="Times New Roman"/>
          <w:sz w:val="28"/>
          <w:szCs w:val="28"/>
        </w:rPr>
        <w:t>национальным</w:t>
      </w:r>
      <w:r w:rsidRPr="00EA5DEA">
        <w:rPr>
          <w:rFonts w:ascii="Times New Roman" w:hAnsi="Times New Roman"/>
          <w:spacing w:val="3"/>
          <w:sz w:val="28"/>
          <w:szCs w:val="28"/>
        </w:rPr>
        <w:t xml:space="preserve"> </w:t>
      </w:r>
      <w:r w:rsidRPr="00EA5DEA">
        <w:rPr>
          <w:rFonts w:ascii="Times New Roman" w:hAnsi="Times New Roman"/>
          <w:sz w:val="28"/>
          <w:szCs w:val="28"/>
        </w:rPr>
        <w:t>признакам;</w:t>
      </w:r>
    </w:p>
    <w:p w:rsidR="006D04AC" w:rsidRPr="00EA5DEA" w:rsidRDefault="006D04AC" w:rsidP="001A1A0F">
      <w:pPr>
        <w:pStyle w:val="af7"/>
        <w:numPr>
          <w:ilvl w:val="0"/>
          <w:numId w:val="71"/>
        </w:numPr>
        <w:spacing w:line="254" w:lineRule="auto"/>
        <w:ind w:left="0" w:right="-6" w:firstLine="360"/>
        <w:jc w:val="both"/>
        <w:rPr>
          <w:rFonts w:ascii="Times New Roman" w:hAnsi="Times New Roman"/>
          <w:sz w:val="28"/>
          <w:szCs w:val="28"/>
        </w:rPr>
      </w:pPr>
      <w:r w:rsidRPr="00EA5DEA">
        <w:rPr>
          <w:rFonts w:ascii="Times New Roman" w:hAnsi="Times New Roman"/>
          <w:sz w:val="28"/>
          <w:szCs w:val="28"/>
        </w:rPr>
        <w:t>готовность к взаимодействию с обществом и государством в обеспечении</w:t>
      </w:r>
      <w:r w:rsidRPr="00EA5DEA">
        <w:rPr>
          <w:rFonts w:ascii="Times New Roman" w:hAnsi="Times New Roman"/>
          <w:spacing w:val="1"/>
          <w:sz w:val="28"/>
          <w:szCs w:val="28"/>
        </w:rPr>
        <w:t xml:space="preserve"> </w:t>
      </w:r>
      <w:r w:rsidRPr="00EA5DEA">
        <w:rPr>
          <w:rFonts w:ascii="Times New Roman" w:hAnsi="Times New Roman"/>
          <w:sz w:val="28"/>
          <w:szCs w:val="28"/>
        </w:rPr>
        <w:t>безопасности</w:t>
      </w:r>
      <w:r w:rsidRPr="00EA5DEA">
        <w:rPr>
          <w:rFonts w:ascii="Times New Roman" w:hAnsi="Times New Roman"/>
          <w:spacing w:val="1"/>
          <w:sz w:val="28"/>
          <w:szCs w:val="28"/>
        </w:rPr>
        <w:t xml:space="preserve"> </w:t>
      </w:r>
      <w:r w:rsidRPr="00EA5DEA">
        <w:rPr>
          <w:rFonts w:ascii="Times New Roman" w:hAnsi="Times New Roman"/>
          <w:sz w:val="28"/>
          <w:szCs w:val="28"/>
        </w:rPr>
        <w:t>жизни</w:t>
      </w:r>
      <w:r w:rsidRPr="00EA5DEA">
        <w:rPr>
          <w:rFonts w:ascii="Times New Roman" w:hAnsi="Times New Roman"/>
          <w:spacing w:val="2"/>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здоровья</w:t>
      </w:r>
      <w:r w:rsidRPr="00EA5DEA">
        <w:rPr>
          <w:rFonts w:ascii="Times New Roman" w:hAnsi="Times New Roman"/>
          <w:spacing w:val="2"/>
          <w:sz w:val="28"/>
          <w:szCs w:val="28"/>
        </w:rPr>
        <w:t xml:space="preserve"> </w:t>
      </w:r>
      <w:r w:rsidRPr="00EA5DEA">
        <w:rPr>
          <w:rFonts w:ascii="Times New Roman" w:hAnsi="Times New Roman"/>
          <w:sz w:val="28"/>
          <w:szCs w:val="28"/>
        </w:rPr>
        <w:t>населения;</w:t>
      </w:r>
    </w:p>
    <w:p w:rsidR="006D04AC" w:rsidRPr="00EA5DEA" w:rsidRDefault="006D04AC" w:rsidP="001A1A0F">
      <w:pPr>
        <w:pStyle w:val="af7"/>
        <w:numPr>
          <w:ilvl w:val="0"/>
          <w:numId w:val="71"/>
        </w:numPr>
        <w:spacing w:line="256" w:lineRule="auto"/>
        <w:ind w:left="0" w:right="-6" w:firstLine="360"/>
        <w:jc w:val="both"/>
        <w:rPr>
          <w:rFonts w:ascii="Times New Roman" w:hAnsi="Times New Roman"/>
          <w:sz w:val="28"/>
          <w:szCs w:val="28"/>
        </w:rPr>
      </w:pPr>
      <w:r w:rsidRPr="00EA5DEA">
        <w:rPr>
          <w:rFonts w:ascii="Times New Roman" w:hAnsi="Times New Roman"/>
          <w:sz w:val="28"/>
          <w:szCs w:val="28"/>
        </w:rPr>
        <w:t>готовность</w:t>
      </w:r>
      <w:r w:rsidRPr="00EA5DEA">
        <w:rPr>
          <w:rFonts w:ascii="Times New Roman" w:hAnsi="Times New Roman"/>
          <w:spacing w:val="1"/>
          <w:sz w:val="28"/>
          <w:szCs w:val="28"/>
        </w:rPr>
        <w:t xml:space="preserve"> </w:t>
      </w:r>
      <w:r w:rsidRPr="00EA5DEA">
        <w:rPr>
          <w:rFonts w:ascii="Times New Roman" w:hAnsi="Times New Roman"/>
          <w:sz w:val="28"/>
          <w:szCs w:val="28"/>
        </w:rPr>
        <w:t>к</w:t>
      </w:r>
      <w:r w:rsidRPr="00EA5DEA">
        <w:rPr>
          <w:rFonts w:ascii="Times New Roman" w:hAnsi="Times New Roman"/>
          <w:spacing w:val="1"/>
          <w:sz w:val="28"/>
          <w:szCs w:val="28"/>
        </w:rPr>
        <w:t xml:space="preserve"> </w:t>
      </w:r>
      <w:r w:rsidRPr="00EA5DEA">
        <w:rPr>
          <w:rFonts w:ascii="Times New Roman" w:hAnsi="Times New Roman"/>
          <w:sz w:val="28"/>
          <w:szCs w:val="28"/>
        </w:rPr>
        <w:t>участию</w:t>
      </w:r>
      <w:r w:rsidRPr="00EA5DEA">
        <w:rPr>
          <w:rFonts w:ascii="Times New Roman" w:hAnsi="Times New Roman"/>
          <w:spacing w:val="1"/>
          <w:sz w:val="28"/>
          <w:szCs w:val="28"/>
        </w:rPr>
        <w:t xml:space="preserve"> </w:t>
      </w:r>
      <w:r w:rsidRPr="00EA5DEA">
        <w:rPr>
          <w:rFonts w:ascii="Times New Roman" w:hAnsi="Times New Roman"/>
          <w:sz w:val="28"/>
          <w:szCs w:val="28"/>
        </w:rPr>
        <w:t>в</w:t>
      </w:r>
      <w:r w:rsidRPr="00EA5DEA">
        <w:rPr>
          <w:rFonts w:ascii="Times New Roman" w:hAnsi="Times New Roman"/>
          <w:spacing w:val="1"/>
          <w:sz w:val="28"/>
          <w:szCs w:val="28"/>
        </w:rPr>
        <w:t xml:space="preserve"> </w:t>
      </w:r>
      <w:r w:rsidRPr="00EA5DEA">
        <w:rPr>
          <w:rFonts w:ascii="Times New Roman" w:hAnsi="Times New Roman"/>
          <w:sz w:val="28"/>
          <w:szCs w:val="28"/>
        </w:rPr>
        <w:t>деятельности</w:t>
      </w:r>
      <w:r w:rsidRPr="00EA5DEA">
        <w:rPr>
          <w:rFonts w:ascii="Times New Roman" w:hAnsi="Times New Roman"/>
          <w:spacing w:val="1"/>
          <w:sz w:val="28"/>
          <w:szCs w:val="28"/>
        </w:rPr>
        <w:t xml:space="preserve"> </w:t>
      </w:r>
      <w:r w:rsidRPr="00EA5DEA">
        <w:rPr>
          <w:rFonts w:ascii="Times New Roman" w:hAnsi="Times New Roman"/>
          <w:sz w:val="28"/>
          <w:szCs w:val="28"/>
        </w:rPr>
        <w:t>государственных</w:t>
      </w:r>
      <w:r w:rsidRPr="00EA5DEA">
        <w:rPr>
          <w:rFonts w:ascii="Times New Roman" w:hAnsi="Times New Roman"/>
          <w:spacing w:val="1"/>
          <w:sz w:val="28"/>
          <w:szCs w:val="28"/>
        </w:rPr>
        <w:t xml:space="preserve"> </w:t>
      </w:r>
      <w:r w:rsidRPr="00EA5DEA">
        <w:rPr>
          <w:rFonts w:ascii="Times New Roman" w:hAnsi="Times New Roman"/>
          <w:sz w:val="28"/>
          <w:szCs w:val="28"/>
        </w:rPr>
        <w:t>социальных</w:t>
      </w:r>
      <w:r w:rsidRPr="00EA5DEA">
        <w:rPr>
          <w:rFonts w:ascii="Times New Roman" w:hAnsi="Times New Roman"/>
          <w:spacing w:val="1"/>
          <w:sz w:val="28"/>
          <w:szCs w:val="28"/>
        </w:rPr>
        <w:t xml:space="preserve"> </w:t>
      </w:r>
      <w:r w:rsidRPr="00EA5DEA">
        <w:rPr>
          <w:rFonts w:ascii="Times New Roman" w:hAnsi="Times New Roman"/>
          <w:sz w:val="28"/>
          <w:szCs w:val="28"/>
        </w:rPr>
        <w:t>орг</w:t>
      </w:r>
      <w:r w:rsidRPr="00EA5DEA">
        <w:rPr>
          <w:rFonts w:ascii="Times New Roman" w:hAnsi="Times New Roman"/>
          <w:sz w:val="28"/>
          <w:szCs w:val="28"/>
        </w:rPr>
        <w:t>а</w:t>
      </w:r>
      <w:r w:rsidRPr="00EA5DEA">
        <w:rPr>
          <w:rFonts w:ascii="Times New Roman" w:hAnsi="Times New Roman"/>
          <w:sz w:val="28"/>
          <w:szCs w:val="28"/>
        </w:rPr>
        <w:t>низаций</w:t>
      </w:r>
      <w:r w:rsidRPr="00EA5DEA">
        <w:rPr>
          <w:rFonts w:ascii="Times New Roman" w:hAnsi="Times New Roman"/>
          <w:spacing w:val="1"/>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институтов</w:t>
      </w:r>
      <w:r w:rsidRPr="00EA5DEA">
        <w:rPr>
          <w:rFonts w:ascii="Times New Roman" w:hAnsi="Times New Roman"/>
          <w:spacing w:val="1"/>
          <w:sz w:val="28"/>
          <w:szCs w:val="28"/>
        </w:rPr>
        <w:t xml:space="preserve"> </w:t>
      </w:r>
      <w:r w:rsidRPr="00EA5DEA">
        <w:rPr>
          <w:rFonts w:ascii="Times New Roman" w:hAnsi="Times New Roman"/>
          <w:sz w:val="28"/>
          <w:szCs w:val="28"/>
        </w:rPr>
        <w:t>гражданского</w:t>
      </w:r>
      <w:r w:rsidRPr="00EA5DEA">
        <w:rPr>
          <w:rFonts w:ascii="Times New Roman" w:hAnsi="Times New Roman"/>
          <w:spacing w:val="1"/>
          <w:sz w:val="28"/>
          <w:szCs w:val="28"/>
        </w:rPr>
        <w:t xml:space="preserve"> </w:t>
      </w:r>
      <w:r w:rsidRPr="00EA5DEA">
        <w:rPr>
          <w:rFonts w:ascii="Times New Roman" w:hAnsi="Times New Roman"/>
          <w:sz w:val="28"/>
          <w:szCs w:val="28"/>
        </w:rPr>
        <w:t>общества</w:t>
      </w:r>
      <w:r w:rsidRPr="00EA5DEA">
        <w:rPr>
          <w:rFonts w:ascii="Times New Roman" w:hAnsi="Times New Roman"/>
          <w:spacing w:val="1"/>
          <w:sz w:val="28"/>
          <w:szCs w:val="28"/>
        </w:rPr>
        <w:t xml:space="preserve"> </w:t>
      </w:r>
      <w:r w:rsidRPr="00EA5DEA">
        <w:rPr>
          <w:rFonts w:ascii="Times New Roman" w:hAnsi="Times New Roman"/>
          <w:sz w:val="28"/>
          <w:szCs w:val="28"/>
        </w:rPr>
        <w:t>в</w:t>
      </w:r>
      <w:r w:rsidRPr="00EA5DEA">
        <w:rPr>
          <w:rFonts w:ascii="Times New Roman" w:hAnsi="Times New Roman"/>
          <w:spacing w:val="1"/>
          <w:sz w:val="28"/>
          <w:szCs w:val="28"/>
        </w:rPr>
        <w:t xml:space="preserve"> </w:t>
      </w:r>
      <w:r w:rsidRPr="00EA5DEA">
        <w:rPr>
          <w:rFonts w:ascii="Times New Roman" w:hAnsi="Times New Roman"/>
          <w:sz w:val="28"/>
          <w:szCs w:val="28"/>
        </w:rPr>
        <w:t>области</w:t>
      </w:r>
      <w:r w:rsidRPr="00EA5DEA">
        <w:rPr>
          <w:rFonts w:ascii="Times New Roman" w:hAnsi="Times New Roman"/>
          <w:spacing w:val="1"/>
          <w:sz w:val="28"/>
          <w:szCs w:val="28"/>
        </w:rPr>
        <w:t xml:space="preserve"> </w:t>
      </w:r>
      <w:r w:rsidRPr="00EA5DEA">
        <w:rPr>
          <w:rFonts w:ascii="Times New Roman" w:hAnsi="Times New Roman"/>
          <w:sz w:val="28"/>
          <w:szCs w:val="28"/>
        </w:rPr>
        <w:t>обеспечения</w:t>
      </w:r>
      <w:r w:rsidRPr="00EA5DEA">
        <w:rPr>
          <w:rFonts w:ascii="Times New Roman" w:hAnsi="Times New Roman"/>
          <w:spacing w:val="1"/>
          <w:sz w:val="28"/>
          <w:szCs w:val="28"/>
        </w:rPr>
        <w:t xml:space="preserve"> </w:t>
      </w:r>
      <w:r w:rsidRPr="00EA5DEA">
        <w:rPr>
          <w:rFonts w:ascii="Times New Roman" w:hAnsi="Times New Roman"/>
          <w:sz w:val="28"/>
          <w:szCs w:val="28"/>
        </w:rPr>
        <w:t>ко</w:t>
      </w:r>
      <w:r w:rsidRPr="00EA5DEA">
        <w:rPr>
          <w:rFonts w:ascii="Times New Roman" w:hAnsi="Times New Roman"/>
          <w:sz w:val="28"/>
          <w:szCs w:val="28"/>
        </w:rPr>
        <w:t>м</w:t>
      </w:r>
      <w:r w:rsidRPr="00EA5DEA">
        <w:rPr>
          <w:rFonts w:ascii="Times New Roman" w:hAnsi="Times New Roman"/>
          <w:sz w:val="28"/>
          <w:szCs w:val="28"/>
        </w:rPr>
        <w:t>плексной безопасности</w:t>
      </w:r>
      <w:r w:rsidRPr="00EA5DEA">
        <w:rPr>
          <w:rFonts w:ascii="Times New Roman" w:hAnsi="Times New Roman"/>
          <w:spacing w:val="1"/>
          <w:sz w:val="28"/>
          <w:szCs w:val="28"/>
        </w:rPr>
        <w:t xml:space="preserve"> </w:t>
      </w:r>
      <w:r w:rsidRPr="00EA5DEA">
        <w:rPr>
          <w:rFonts w:ascii="Times New Roman" w:hAnsi="Times New Roman"/>
          <w:sz w:val="28"/>
          <w:szCs w:val="28"/>
        </w:rPr>
        <w:t>личности,</w:t>
      </w:r>
      <w:r w:rsidRPr="00EA5DEA">
        <w:rPr>
          <w:rFonts w:ascii="Times New Roman" w:hAnsi="Times New Roman"/>
          <w:spacing w:val="2"/>
          <w:sz w:val="28"/>
          <w:szCs w:val="28"/>
        </w:rPr>
        <w:t xml:space="preserve"> </w:t>
      </w:r>
      <w:r w:rsidRPr="00EA5DEA">
        <w:rPr>
          <w:rFonts w:ascii="Times New Roman" w:hAnsi="Times New Roman"/>
          <w:sz w:val="28"/>
          <w:szCs w:val="28"/>
        </w:rPr>
        <w:t>общества</w:t>
      </w:r>
      <w:r w:rsidRPr="00EA5DEA">
        <w:rPr>
          <w:rFonts w:ascii="Times New Roman" w:hAnsi="Times New Roman"/>
          <w:spacing w:val="-2"/>
          <w:sz w:val="28"/>
          <w:szCs w:val="28"/>
        </w:rPr>
        <w:t xml:space="preserve"> </w:t>
      </w:r>
      <w:r w:rsidRPr="00EA5DEA">
        <w:rPr>
          <w:rFonts w:ascii="Times New Roman" w:hAnsi="Times New Roman"/>
          <w:sz w:val="28"/>
          <w:szCs w:val="28"/>
        </w:rPr>
        <w:t>и</w:t>
      </w:r>
      <w:r w:rsidRPr="00EA5DEA">
        <w:rPr>
          <w:rFonts w:ascii="Times New Roman" w:hAnsi="Times New Roman"/>
          <w:spacing w:val="1"/>
          <w:sz w:val="28"/>
          <w:szCs w:val="28"/>
        </w:rPr>
        <w:t xml:space="preserve"> </w:t>
      </w:r>
      <w:r w:rsidRPr="00EA5DEA">
        <w:rPr>
          <w:rFonts w:ascii="Times New Roman" w:hAnsi="Times New Roman"/>
          <w:sz w:val="28"/>
          <w:szCs w:val="28"/>
        </w:rPr>
        <w:t>государства;</w:t>
      </w:r>
    </w:p>
    <w:p w:rsidR="006D04AC" w:rsidRPr="006D04AC" w:rsidRDefault="006D04AC" w:rsidP="001A1A0F">
      <w:pPr>
        <w:numPr>
          <w:ilvl w:val="0"/>
          <w:numId w:val="56"/>
        </w:numPr>
        <w:tabs>
          <w:tab w:val="left" w:pos="990"/>
        </w:tabs>
        <w:adjustRightInd/>
        <w:spacing w:before="89"/>
        <w:jc w:val="left"/>
        <w:outlineLvl w:val="1"/>
        <w:rPr>
          <w:rFonts w:ascii="Times New Roman" w:hAnsi="Times New Roman" w:cs="Times New Roman"/>
          <w:b/>
          <w:bCs/>
          <w:sz w:val="28"/>
          <w:szCs w:val="28"/>
          <w:lang w:eastAsia="en-US"/>
        </w:rPr>
      </w:pPr>
      <w:r w:rsidRPr="006D04AC">
        <w:rPr>
          <w:rFonts w:ascii="Times New Roman" w:hAnsi="Times New Roman" w:cs="Times New Roman"/>
          <w:b/>
          <w:bCs/>
          <w:sz w:val="28"/>
          <w:szCs w:val="28"/>
          <w:lang w:eastAsia="en-US"/>
        </w:rPr>
        <w:t>патриотическое</w:t>
      </w:r>
      <w:r w:rsidRPr="006D04AC">
        <w:rPr>
          <w:rFonts w:ascii="Times New Roman" w:hAnsi="Times New Roman" w:cs="Times New Roman"/>
          <w:b/>
          <w:bCs/>
          <w:spacing w:val="-15"/>
          <w:sz w:val="28"/>
          <w:szCs w:val="28"/>
          <w:lang w:eastAsia="en-US"/>
        </w:rPr>
        <w:t xml:space="preserve"> </w:t>
      </w:r>
      <w:r w:rsidRPr="006D04AC">
        <w:rPr>
          <w:rFonts w:ascii="Times New Roman" w:hAnsi="Times New Roman" w:cs="Times New Roman"/>
          <w:b/>
          <w:bCs/>
          <w:sz w:val="28"/>
          <w:szCs w:val="28"/>
          <w:lang w:eastAsia="en-US"/>
        </w:rPr>
        <w:t>воспитание:</w:t>
      </w:r>
    </w:p>
    <w:p w:rsidR="006D04AC" w:rsidRPr="00775598" w:rsidRDefault="006D04AC" w:rsidP="001A1A0F">
      <w:pPr>
        <w:pStyle w:val="af7"/>
        <w:numPr>
          <w:ilvl w:val="0"/>
          <w:numId w:val="72"/>
        </w:numPr>
        <w:spacing w:before="24" w:line="252" w:lineRule="auto"/>
        <w:ind w:left="0" w:right="-6" w:firstLine="360"/>
        <w:jc w:val="both"/>
        <w:rPr>
          <w:rFonts w:ascii="Times New Roman" w:hAnsi="Times New Roman"/>
          <w:sz w:val="28"/>
          <w:szCs w:val="28"/>
        </w:rPr>
      </w:pPr>
      <w:r w:rsidRPr="00775598">
        <w:rPr>
          <w:rFonts w:ascii="Times New Roman" w:hAnsi="Times New Roman"/>
          <w:spacing w:val="-1"/>
          <w:sz w:val="28"/>
          <w:szCs w:val="28"/>
        </w:rPr>
        <w:t>сформированность</w:t>
      </w:r>
      <w:r w:rsidRPr="00775598">
        <w:rPr>
          <w:rFonts w:ascii="Times New Roman" w:hAnsi="Times New Roman"/>
          <w:spacing w:val="-16"/>
          <w:sz w:val="28"/>
          <w:szCs w:val="28"/>
        </w:rPr>
        <w:t xml:space="preserve"> </w:t>
      </w:r>
      <w:r w:rsidRPr="00775598">
        <w:rPr>
          <w:rFonts w:ascii="Times New Roman" w:hAnsi="Times New Roman"/>
          <w:spacing w:val="-1"/>
          <w:sz w:val="28"/>
          <w:szCs w:val="28"/>
        </w:rPr>
        <w:t>российской</w:t>
      </w:r>
      <w:r w:rsidRPr="00775598">
        <w:rPr>
          <w:rFonts w:ascii="Times New Roman" w:hAnsi="Times New Roman"/>
          <w:spacing w:val="-16"/>
          <w:sz w:val="28"/>
          <w:szCs w:val="28"/>
        </w:rPr>
        <w:t xml:space="preserve"> </w:t>
      </w:r>
      <w:r w:rsidRPr="00775598">
        <w:rPr>
          <w:rFonts w:ascii="Times New Roman" w:hAnsi="Times New Roman"/>
          <w:spacing w:val="-1"/>
          <w:sz w:val="28"/>
          <w:szCs w:val="28"/>
        </w:rPr>
        <w:t>гражданской</w:t>
      </w:r>
      <w:r w:rsidRPr="00775598">
        <w:rPr>
          <w:rFonts w:ascii="Times New Roman" w:hAnsi="Times New Roman"/>
          <w:spacing w:val="-15"/>
          <w:sz w:val="28"/>
          <w:szCs w:val="28"/>
        </w:rPr>
        <w:t xml:space="preserve"> </w:t>
      </w:r>
      <w:r w:rsidRPr="00775598">
        <w:rPr>
          <w:rFonts w:ascii="Times New Roman" w:hAnsi="Times New Roman"/>
          <w:sz w:val="28"/>
          <w:szCs w:val="28"/>
        </w:rPr>
        <w:t>идентичности,</w:t>
      </w:r>
      <w:r w:rsidRPr="00775598">
        <w:rPr>
          <w:rFonts w:ascii="Times New Roman" w:hAnsi="Times New Roman"/>
          <w:spacing w:val="-15"/>
          <w:sz w:val="28"/>
          <w:szCs w:val="28"/>
        </w:rPr>
        <w:t xml:space="preserve"> </w:t>
      </w:r>
      <w:r w:rsidRPr="00775598">
        <w:rPr>
          <w:rFonts w:ascii="Times New Roman" w:hAnsi="Times New Roman"/>
          <w:sz w:val="28"/>
          <w:szCs w:val="28"/>
        </w:rPr>
        <w:t>уважения</w:t>
      </w:r>
      <w:r w:rsidRPr="00775598">
        <w:rPr>
          <w:rFonts w:ascii="Times New Roman" w:hAnsi="Times New Roman"/>
          <w:spacing w:val="-15"/>
          <w:sz w:val="28"/>
          <w:szCs w:val="28"/>
        </w:rPr>
        <w:t xml:space="preserve"> </w:t>
      </w:r>
      <w:r w:rsidRPr="00775598">
        <w:rPr>
          <w:rFonts w:ascii="Times New Roman" w:hAnsi="Times New Roman"/>
          <w:sz w:val="28"/>
          <w:szCs w:val="28"/>
        </w:rPr>
        <w:t>к</w:t>
      </w:r>
      <w:r w:rsidRPr="00775598">
        <w:rPr>
          <w:rFonts w:ascii="Times New Roman" w:hAnsi="Times New Roman"/>
          <w:spacing w:val="-17"/>
          <w:sz w:val="28"/>
          <w:szCs w:val="28"/>
        </w:rPr>
        <w:t xml:space="preserve"> </w:t>
      </w:r>
      <w:r w:rsidRPr="00775598">
        <w:rPr>
          <w:rFonts w:ascii="Times New Roman" w:hAnsi="Times New Roman"/>
          <w:sz w:val="28"/>
          <w:szCs w:val="28"/>
        </w:rPr>
        <w:t>своему</w:t>
      </w:r>
      <w:r w:rsidRPr="00775598">
        <w:rPr>
          <w:rFonts w:ascii="Times New Roman" w:hAnsi="Times New Roman"/>
          <w:spacing w:val="-67"/>
          <w:sz w:val="28"/>
          <w:szCs w:val="28"/>
        </w:rPr>
        <w:t xml:space="preserve"> </w:t>
      </w:r>
      <w:r w:rsidRPr="00775598">
        <w:rPr>
          <w:rFonts w:ascii="Times New Roman" w:hAnsi="Times New Roman"/>
          <w:sz w:val="28"/>
          <w:szCs w:val="28"/>
        </w:rPr>
        <w:t>народу,</w:t>
      </w:r>
      <w:r w:rsidRPr="00775598">
        <w:rPr>
          <w:rFonts w:ascii="Times New Roman" w:hAnsi="Times New Roman"/>
          <w:spacing w:val="1"/>
          <w:sz w:val="28"/>
          <w:szCs w:val="28"/>
        </w:rPr>
        <w:t xml:space="preserve"> </w:t>
      </w:r>
      <w:r w:rsidRPr="00775598">
        <w:rPr>
          <w:rFonts w:ascii="Times New Roman" w:hAnsi="Times New Roman"/>
          <w:sz w:val="28"/>
          <w:szCs w:val="28"/>
        </w:rPr>
        <w:t>памяти</w:t>
      </w:r>
      <w:r w:rsidRPr="00775598">
        <w:rPr>
          <w:rFonts w:ascii="Times New Roman" w:hAnsi="Times New Roman"/>
          <w:spacing w:val="1"/>
          <w:sz w:val="28"/>
          <w:szCs w:val="28"/>
        </w:rPr>
        <w:t xml:space="preserve"> </w:t>
      </w:r>
      <w:r w:rsidRPr="00775598">
        <w:rPr>
          <w:rFonts w:ascii="Times New Roman" w:hAnsi="Times New Roman"/>
          <w:sz w:val="28"/>
          <w:szCs w:val="28"/>
        </w:rPr>
        <w:t>защитников</w:t>
      </w:r>
      <w:r w:rsidRPr="00775598">
        <w:rPr>
          <w:rFonts w:ascii="Times New Roman" w:hAnsi="Times New Roman"/>
          <w:spacing w:val="1"/>
          <w:sz w:val="28"/>
          <w:szCs w:val="28"/>
        </w:rPr>
        <w:t xml:space="preserve"> </w:t>
      </w:r>
      <w:r w:rsidRPr="00775598">
        <w:rPr>
          <w:rFonts w:ascii="Times New Roman" w:hAnsi="Times New Roman"/>
          <w:sz w:val="28"/>
          <w:szCs w:val="28"/>
        </w:rPr>
        <w:t>Родины</w:t>
      </w:r>
      <w:r w:rsidRPr="00775598">
        <w:rPr>
          <w:rFonts w:ascii="Times New Roman" w:hAnsi="Times New Roman"/>
          <w:spacing w:val="1"/>
          <w:sz w:val="28"/>
          <w:szCs w:val="28"/>
        </w:rPr>
        <w:t xml:space="preserve"> </w:t>
      </w:r>
      <w:r w:rsidRPr="00775598">
        <w:rPr>
          <w:rFonts w:ascii="Times New Roman" w:hAnsi="Times New Roman"/>
          <w:sz w:val="28"/>
          <w:szCs w:val="28"/>
        </w:rPr>
        <w:t>и</w:t>
      </w:r>
      <w:r w:rsidRPr="00775598">
        <w:rPr>
          <w:rFonts w:ascii="Times New Roman" w:hAnsi="Times New Roman"/>
          <w:spacing w:val="1"/>
          <w:sz w:val="28"/>
          <w:szCs w:val="28"/>
        </w:rPr>
        <w:t xml:space="preserve"> </w:t>
      </w:r>
      <w:r w:rsidRPr="00775598">
        <w:rPr>
          <w:rFonts w:ascii="Times New Roman" w:hAnsi="Times New Roman"/>
          <w:sz w:val="28"/>
          <w:szCs w:val="28"/>
        </w:rPr>
        <w:t>боевым</w:t>
      </w:r>
      <w:r w:rsidRPr="00775598">
        <w:rPr>
          <w:rFonts w:ascii="Times New Roman" w:hAnsi="Times New Roman"/>
          <w:spacing w:val="1"/>
          <w:sz w:val="28"/>
          <w:szCs w:val="28"/>
        </w:rPr>
        <w:t xml:space="preserve"> </w:t>
      </w:r>
      <w:r w:rsidRPr="00775598">
        <w:rPr>
          <w:rFonts w:ascii="Times New Roman" w:hAnsi="Times New Roman"/>
          <w:sz w:val="28"/>
          <w:szCs w:val="28"/>
        </w:rPr>
        <w:t>подвигам</w:t>
      </w:r>
      <w:r w:rsidRPr="00775598">
        <w:rPr>
          <w:rFonts w:ascii="Times New Roman" w:hAnsi="Times New Roman"/>
          <w:spacing w:val="1"/>
          <w:sz w:val="28"/>
          <w:szCs w:val="28"/>
        </w:rPr>
        <w:t xml:space="preserve"> </w:t>
      </w:r>
      <w:r w:rsidRPr="00775598">
        <w:rPr>
          <w:rFonts w:ascii="Times New Roman" w:hAnsi="Times New Roman"/>
          <w:sz w:val="28"/>
          <w:szCs w:val="28"/>
        </w:rPr>
        <w:t>Героев</w:t>
      </w:r>
      <w:r w:rsidRPr="00775598">
        <w:rPr>
          <w:rFonts w:ascii="Times New Roman" w:hAnsi="Times New Roman"/>
          <w:spacing w:val="1"/>
          <w:sz w:val="28"/>
          <w:szCs w:val="28"/>
        </w:rPr>
        <w:t xml:space="preserve"> </w:t>
      </w:r>
      <w:r w:rsidRPr="00775598">
        <w:rPr>
          <w:rFonts w:ascii="Times New Roman" w:hAnsi="Times New Roman"/>
          <w:sz w:val="28"/>
          <w:szCs w:val="28"/>
        </w:rPr>
        <w:t>Отеч</w:t>
      </w:r>
      <w:r w:rsidRPr="00775598">
        <w:rPr>
          <w:rFonts w:ascii="Times New Roman" w:hAnsi="Times New Roman"/>
          <w:sz w:val="28"/>
          <w:szCs w:val="28"/>
        </w:rPr>
        <w:t>е</w:t>
      </w:r>
      <w:r w:rsidRPr="00775598">
        <w:rPr>
          <w:rFonts w:ascii="Times New Roman" w:hAnsi="Times New Roman"/>
          <w:sz w:val="28"/>
          <w:szCs w:val="28"/>
        </w:rPr>
        <w:t>ства,</w:t>
      </w:r>
      <w:r w:rsidRPr="00775598">
        <w:rPr>
          <w:rFonts w:ascii="Times New Roman" w:hAnsi="Times New Roman"/>
          <w:spacing w:val="1"/>
          <w:sz w:val="28"/>
          <w:szCs w:val="28"/>
        </w:rPr>
        <w:t xml:space="preserve"> </w:t>
      </w:r>
      <w:r w:rsidRPr="00775598">
        <w:rPr>
          <w:rFonts w:ascii="Times New Roman" w:hAnsi="Times New Roman"/>
          <w:sz w:val="28"/>
          <w:szCs w:val="28"/>
        </w:rPr>
        <w:t>гордости</w:t>
      </w:r>
      <w:r w:rsidRPr="00775598">
        <w:rPr>
          <w:rFonts w:ascii="Times New Roman" w:hAnsi="Times New Roman"/>
          <w:spacing w:val="17"/>
          <w:sz w:val="28"/>
          <w:szCs w:val="28"/>
        </w:rPr>
        <w:t xml:space="preserve"> </w:t>
      </w:r>
      <w:r w:rsidRPr="00775598">
        <w:rPr>
          <w:rFonts w:ascii="Times New Roman" w:hAnsi="Times New Roman"/>
          <w:sz w:val="28"/>
          <w:szCs w:val="28"/>
        </w:rPr>
        <w:t>за</w:t>
      </w:r>
      <w:r w:rsidRPr="00775598">
        <w:rPr>
          <w:rFonts w:ascii="Times New Roman" w:hAnsi="Times New Roman"/>
          <w:spacing w:val="16"/>
          <w:sz w:val="28"/>
          <w:szCs w:val="28"/>
        </w:rPr>
        <w:t xml:space="preserve"> </w:t>
      </w:r>
      <w:r w:rsidRPr="00775598">
        <w:rPr>
          <w:rFonts w:ascii="Times New Roman" w:hAnsi="Times New Roman"/>
          <w:sz w:val="28"/>
          <w:szCs w:val="28"/>
        </w:rPr>
        <w:t>свою</w:t>
      </w:r>
      <w:r w:rsidRPr="00775598">
        <w:rPr>
          <w:rFonts w:ascii="Times New Roman" w:hAnsi="Times New Roman"/>
          <w:spacing w:val="16"/>
          <w:sz w:val="28"/>
          <w:szCs w:val="28"/>
        </w:rPr>
        <w:t xml:space="preserve"> </w:t>
      </w:r>
      <w:r w:rsidRPr="00775598">
        <w:rPr>
          <w:rFonts w:ascii="Times New Roman" w:hAnsi="Times New Roman"/>
          <w:sz w:val="28"/>
          <w:szCs w:val="28"/>
        </w:rPr>
        <w:t>Родину</w:t>
      </w:r>
      <w:r w:rsidRPr="00775598">
        <w:rPr>
          <w:rFonts w:ascii="Times New Roman" w:hAnsi="Times New Roman"/>
          <w:spacing w:val="6"/>
          <w:sz w:val="28"/>
          <w:szCs w:val="28"/>
        </w:rPr>
        <w:t xml:space="preserve"> </w:t>
      </w:r>
      <w:r w:rsidRPr="00775598">
        <w:rPr>
          <w:rFonts w:ascii="Times New Roman" w:hAnsi="Times New Roman"/>
          <w:sz w:val="28"/>
          <w:szCs w:val="28"/>
        </w:rPr>
        <w:t>и</w:t>
      </w:r>
      <w:r w:rsidRPr="00775598">
        <w:rPr>
          <w:rFonts w:ascii="Times New Roman" w:hAnsi="Times New Roman"/>
          <w:spacing w:val="17"/>
          <w:sz w:val="28"/>
          <w:szCs w:val="28"/>
        </w:rPr>
        <w:t xml:space="preserve"> </w:t>
      </w:r>
      <w:r w:rsidRPr="00775598">
        <w:rPr>
          <w:rFonts w:ascii="Times New Roman" w:hAnsi="Times New Roman"/>
          <w:sz w:val="28"/>
          <w:szCs w:val="28"/>
        </w:rPr>
        <w:t>Вооруженные</w:t>
      </w:r>
      <w:r w:rsidRPr="00775598">
        <w:rPr>
          <w:rFonts w:ascii="Times New Roman" w:hAnsi="Times New Roman"/>
          <w:spacing w:val="16"/>
          <w:sz w:val="28"/>
          <w:szCs w:val="28"/>
        </w:rPr>
        <w:t xml:space="preserve"> </w:t>
      </w:r>
      <w:r w:rsidRPr="00775598">
        <w:rPr>
          <w:rFonts w:ascii="Times New Roman" w:hAnsi="Times New Roman"/>
          <w:sz w:val="28"/>
          <w:szCs w:val="28"/>
        </w:rPr>
        <w:t>Силы</w:t>
      </w:r>
      <w:r w:rsidRPr="00775598">
        <w:rPr>
          <w:rFonts w:ascii="Times New Roman" w:hAnsi="Times New Roman"/>
          <w:spacing w:val="15"/>
          <w:sz w:val="28"/>
          <w:szCs w:val="28"/>
        </w:rPr>
        <w:t xml:space="preserve"> </w:t>
      </w:r>
      <w:r w:rsidRPr="00775598">
        <w:rPr>
          <w:rFonts w:ascii="Times New Roman" w:hAnsi="Times New Roman"/>
          <w:sz w:val="28"/>
          <w:szCs w:val="28"/>
        </w:rPr>
        <w:t>Российской</w:t>
      </w:r>
      <w:r w:rsidRPr="00775598">
        <w:rPr>
          <w:rFonts w:ascii="Times New Roman" w:hAnsi="Times New Roman"/>
          <w:spacing w:val="17"/>
          <w:sz w:val="28"/>
          <w:szCs w:val="28"/>
        </w:rPr>
        <w:t xml:space="preserve"> </w:t>
      </w:r>
      <w:r w:rsidRPr="00775598">
        <w:rPr>
          <w:rFonts w:ascii="Times New Roman" w:hAnsi="Times New Roman"/>
          <w:sz w:val="28"/>
          <w:szCs w:val="28"/>
        </w:rPr>
        <w:t>Федерации,</w:t>
      </w:r>
      <w:r w:rsidRPr="00775598">
        <w:rPr>
          <w:rFonts w:ascii="Times New Roman" w:hAnsi="Times New Roman"/>
          <w:spacing w:val="11"/>
          <w:sz w:val="28"/>
          <w:szCs w:val="28"/>
        </w:rPr>
        <w:t xml:space="preserve"> </w:t>
      </w:r>
      <w:r w:rsidRPr="00775598">
        <w:rPr>
          <w:rFonts w:ascii="Times New Roman" w:hAnsi="Times New Roman"/>
          <w:sz w:val="28"/>
          <w:szCs w:val="28"/>
        </w:rPr>
        <w:t>прошлое</w:t>
      </w:r>
      <w:r w:rsidRPr="00775598">
        <w:rPr>
          <w:rFonts w:ascii="Times New Roman" w:hAnsi="Times New Roman"/>
          <w:spacing w:val="-67"/>
          <w:sz w:val="28"/>
          <w:szCs w:val="28"/>
        </w:rPr>
        <w:t xml:space="preserve"> </w:t>
      </w:r>
      <w:r w:rsidRPr="00775598">
        <w:rPr>
          <w:rFonts w:ascii="Times New Roman" w:hAnsi="Times New Roman"/>
          <w:sz w:val="28"/>
          <w:szCs w:val="28"/>
        </w:rPr>
        <w:t>и</w:t>
      </w:r>
      <w:r w:rsidRPr="00775598">
        <w:rPr>
          <w:rFonts w:ascii="Times New Roman" w:hAnsi="Times New Roman"/>
          <w:spacing w:val="-1"/>
          <w:sz w:val="28"/>
          <w:szCs w:val="28"/>
        </w:rPr>
        <w:t xml:space="preserve"> </w:t>
      </w:r>
      <w:r w:rsidRPr="00775598">
        <w:rPr>
          <w:rFonts w:ascii="Times New Roman" w:hAnsi="Times New Roman"/>
          <w:sz w:val="28"/>
          <w:szCs w:val="28"/>
        </w:rPr>
        <w:t>настоящее</w:t>
      </w:r>
      <w:r w:rsidRPr="00775598">
        <w:rPr>
          <w:rFonts w:ascii="Times New Roman" w:hAnsi="Times New Roman"/>
          <w:spacing w:val="-4"/>
          <w:sz w:val="28"/>
          <w:szCs w:val="28"/>
        </w:rPr>
        <w:t xml:space="preserve"> </w:t>
      </w:r>
      <w:r w:rsidRPr="00775598">
        <w:rPr>
          <w:rFonts w:ascii="Times New Roman" w:hAnsi="Times New Roman"/>
          <w:sz w:val="28"/>
          <w:szCs w:val="28"/>
        </w:rPr>
        <w:t>многонационального</w:t>
      </w:r>
      <w:r w:rsidRPr="00775598">
        <w:rPr>
          <w:rFonts w:ascii="Times New Roman" w:hAnsi="Times New Roman"/>
          <w:spacing w:val="-6"/>
          <w:sz w:val="28"/>
          <w:szCs w:val="28"/>
        </w:rPr>
        <w:t xml:space="preserve"> </w:t>
      </w:r>
      <w:r w:rsidRPr="00775598">
        <w:rPr>
          <w:rFonts w:ascii="Times New Roman" w:hAnsi="Times New Roman"/>
          <w:sz w:val="28"/>
          <w:szCs w:val="28"/>
        </w:rPr>
        <w:t>народа</w:t>
      </w:r>
      <w:r w:rsidRPr="00775598">
        <w:rPr>
          <w:rFonts w:ascii="Times New Roman" w:hAnsi="Times New Roman"/>
          <w:spacing w:val="-4"/>
          <w:sz w:val="28"/>
          <w:szCs w:val="28"/>
        </w:rPr>
        <w:t xml:space="preserve"> </w:t>
      </w:r>
      <w:r w:rsidRPr="00775598">
        <w:rPr>
          <w:rFonts w:ascii="Times New Roman" w:hAnsi="Times New Roman"/>
          <w:sz w:val="28"/>
          <w:szCs w:val="28"/>
        </w:rPr>
        <w:t>России,</w:t>
      </w:r>
      <w:r w:rsidRPr="00775598">
        <w:rPr>
          <w:rFonts w:ascii="Times New Roman" w:hAnsi="Times New Roman"/>
          <w:spacing w:val="1"/>
          <w:sz w:val="28"/>
          <w:szCs w:val="28"/>
        </w:rPr>
        <w:t xml:space="preserve"> </w:t>
      </w:r>
      <w:r w:rsidRPr="00775598">
        <w:rPr>
          <w:rFonts w:ascii="Times New Roman" w:hAnsi="Times New Roman"/>
          <w:sz w:val="28"/>
          <w:szCs w:val="28"/>
        </w:rPr>
        <w:t>российской</w:t>
      </w:r>
      <w:r w:rsidRPr="00775598">
        <w:rPr>
          <w:rFonts w:ascii="Times New Roman" w:hAnsi="Times New Roman"/>
          <w:spacing w:val="-1"/>
          <w:sz w:val="28"/>
          <w:szCs w:val="28"/>
        </w:rPr>
        <w:t xml:space="preserve"> </w:t>
      </w:r>
      <w:r w:rsidRPr="00775598">
        <w:rPr>
          <w:rFonts w:ascii="Times New Roman" w:hAnsi="Times New Roman"/>
          <w:sz w:val="28"/>
          <w:szCs w:val="28"/>
        </w:rPr>
        <w:t>армии</w:t>
      </w:r>
      <w:r w:rsidRPr="00775598">
        <w:rPr>
          <w:rFonts w:ascii="Times New Roman" w:hAnsi="Times New Roman"/>
          <w:spacing w:val="-1"/>
          <w:sz w:val="28"/>
          <w:szCs w:val="28"/>
        </w:rPr>
        <w:t xml:space="preserve"> </w:t>
      </w:r>
      <w:r w:rsidRPr="00775598">
        <w:rPr>
          <w:rFonts w:ascii="Times New Roman" w:hAnsi="Times New Roman"/>
          <w:sz w:val="28"/>
          <w:szCs w:val="28"/>
        </w:rPr>
        <w:t>и</w:t>
      </w:r>
      <w:r w:rsidRPr="00775598">
        <w:rPr>
          <w:rFonts w:ascii="Times New Roman" w:hAnsi="Times New Roman"/>
          <w:spacing w:val="-1"/>
          <w:sz w:val="28"/>
          <w:szCs w:val="28"/>
        </w:rPr>
        <w:t xml:space="preserve"> </w:t>
      </w:r>
      <w:r w:rsidRPr="00775598">
        <w:rPr>
          <w:rFonts w:ascii="Times New Roman" w:hAnsi="Times New Roman"/>
          <w:sz w:val="28"/>
          <w:szCs w:val="28"/>
        </w:rPr>
        <w:t>флота;</w:t>
      </w:r>
    </w:p>
    <w:p w:rsidR="006D04AC" w:rsidRPr="00775598" w:rsidRDefault="006D04AC" w:rsidP="001A1A0F">
      <w:pPr>
        <w:pStyle w:val="af7"/>
        <w:numPr>
          <w:ilvl w:val="0"/>
          <w:numId w:val="72"/>
        </w:numPr>
        <w:spacing w:line="252" w:lineRule="auto"/>
        <w:ind w:left="0" w:right="-6" w:firstLine="360"/>
        <w:jc w:val="both"/>
        <w:rPr>
          <w:rFonts w:ascii="Times New Roman" w:hAnsi="Times New Roman"/>
          <w:sz w:val="28"/>
          <w:szCs w:val="28"/>
        </w:rPr>
      </w:pPr>
      <w:r w:rsidRPr="00775598">
        <w:rPr>
          <w:rFonts w:ascii="Times New Roman" w:hAnsi="Times New Roman"/>
          <w:sz w:val="28"/>
          <w:szCs w:val="28"/>
        </w:rPr>
        <w:t>ценностное</w:t>
      </w:r>
      <w:r w:rsidRPr="00775598">
        <w:rPr>
          <w:rFonts w:ascii="Times New Roman" w:hAnsi="Times New Roman"/>
          <w:spacing w:val="1"/>
          <w:sz w:val="28"/>
          <w:szCs w:val="28"/>
        </w:rPr>
        <w:t xml:space="preserve"> </w:t>
      </w:r>
      <w:r w:rsidRPr="00775598">
        <w:rPr>
          <w:rFonts w:ascii="Times New Roman" w:hAnsi="Times New Roman"/>
          <w:sz w:val="28"/>
          <w:szCs w:val="28"/>
        </w:rPr>
        <w:t>отношение</w:t>
      </w:r>
      <w:r w:rsidRPr="00775598">
        <w:rPr>
          <w:rFonts w:ascii="Times New Roman" w:hAnsi="Times New Roman"/>
          <w:spacing w:val="1"/>
          <w:sz w:val="28"/>
          <w:szCs w:val="28"/>
        </w:rPr>
        <w:t xml:space="preserve"> </w:t>
      </w:r>
      <w:r w:rsidRPr="00775598">
        <w:rPr>
          <w:rFonts w:ascii="Times New Roman" w:hAnsi="Times New Roman"/>
          <w:sz w:val="28"/>
          <w:szCs w:val="28"/>
        </w:rPr>
        <w:t>к</w:t>
      </w:r>
      <w:r w:rsidRPr="00775598">
        <w:rPr>
          <w:rFonts w:ascii="Times New Roman" w:hAnsi="Times New Roman"/>
          <w:spacing w:val="1"/>
          <w:sz w:val="28"/>
          <w:szCs w:val="28"/>
        </w:rPr>
        <w:t xml:space="preserve"> </w:t>
      </w:r>
      <w:r w:rsidRPr="00775598">
        <w:rPr>
          <w:rFonts w:ascii="Times New Roman" w:hAnsi="Times New Roman"/>
          <w:sz w:val="28"/>
          <w:szCs w:val="28"/>
        </w:rPr>
        <w:t>государственным</w:t>
      </w:r>
      <w:r w:rsidRPr="00775598">
        <w:rPr>
          <w:rFonts w:ascii="Times New Roman" w:hAnsi="Times New Roman"/>
          <w:spacing w:val="1"/>
          <w:sz w:val="28"/>
          <w:szCs w:val="28"/>
        </w:rPr>
        <w:t xml:space="preserve"> </w:t>
      </w:r>
      <w:r w:rsidRPr="00775598">
        <w:rPr>
          <w:rFonts w:ascii="Times New Roman" w:hAnsi="Times New Roman"/>
          <w:sz w:val="28"/>
          <w:szCs w:val="28"/>
        </w:rPr>
        <w:t>и</w:t>
      </w:r>
      <w:r w:rsidRPr="00775598">
        <w:rPr>
          <w:rFonts w:ascii="Times New Roman" w:hAnsi="Times New Roman"/>
          <w:spacing w:val="1"/>
          <w:sz w:val="28"/>
          <w:szCs w:val="28"/>
        </w:rPr>
        <w:t xml:space="preserve"> </w:t>
      </w:r>
      <w:r w:rsidRPr="00775598">
        <w:rPr>
          <w:rFonts w:ascii="Times New Roman" w:hAnsi="Times New Roman"/>
          <w:sz w:val="28"/>
          <w:szCs w:val="28"/>
        </w:rPr>
        <w:t>военным</w:t>
      </w:r>
      <w:r w:rsidRPr="00775598">
        <w:rPr>
          <w:rFonts w:ascii="Times New Roman" w:hAnsi="Times New Roman"/>
          <w:spacing w:val="1"/>
          <w:sz w:val="28"/>
          <w:szCs w:val="28"/>
        </w:rPr>
        <w:t xml:space="preserve"> </w:t>
      </w:r>
      <w:r w:rsidRPr="00775598">
        <w:rPr>
          <w:rFonts w:ascii="Times New Roman" w:hAnsi="Times New Roman"/>
          <w:sz w:val="28"/>
          <w:szCs w:val="28"/>
        </w:rPr>
        <w:t>символам,</w:t>
      </w:r>
      <w:r w:rsidRPr="00775598">
        <w:rPr>
          <w:rFonts w:ascii="Times New Roman" w:hAnsi="Times New Roman"/>
          <w:spacing w:val="1"/>
          <w:sz w:val="28"/>
          <w:szCs w:val="28"/>
        </w:rPr>
        <w:t xml:space="preserve"> </w:t>
      </w:r>
      <w:r w:rsidRPr="00775598">
        <w:rPr>
          <w:rFonts w:ascii="Times New Roman" w:hAnsi="Times New Roman"/>
          <w:sz w:val="28"/>
          <w:szCs w:val="28"/>
        </w:rPr>
        <w:t>истор</w:t>
      </w:r>
      <w:r w:rsidRPr="00775598">
        <w:rPr>
          <w:rFonts w:ascii="Times New Roman" w:hAnsi="Times New Roman"/>
          <w:sz w:val="28"/>
          <w:szCs w:val="28"/>
        </w:rPr>
        <w:t>и</w:t>
      </w:r>
      <w:r w:rsidRPr="00775598">
        <w:rPr>
          <w:rFonts w:ascii="Times New Roman" w:hAnsi="Times New Roman"/>
          <w:sz w:val="28"/>
          <w:szCs w:val="28"/>
        </w:rPr>
        <w:t>ческому и природному наследию, дням воинской славы, боевым традициям</w:t>
      </w:r>
      <w:r w:rsidRPr="00775598">
        <w:rPr>
          <w:rFonts w:ascii="Times New Roman" w:hAnsi="Times New Roman"/>
          <w:spacing w:val="-67"/>
          <w:sz w:val="28"/>
          <w:szCs w:val="28"/>
        </w:rPr>
        <w:t xml:space="preserve"> </w:t>
      </w:r>
      <w:r w:rsidRPr="00775598">
        <w:rPr>
          <w:rFonts w:ascii="Times New Roman" w:hAnsi="Times New Roman"/>
          <w:sz w:val="28"/>
          <w:szCs w:val="28"/>
        </w:rPr>
        <w:t>В</w:t>
      </w:r>
      <w:r w:rsidRPr="00775598">
        <w:rPr>
          <w:rFonts w:ascii="Times New Roman" w:hAnsi="Times New Roman"/>
          <w:sz w:val="28"/>
          <w:szCs w:val="28"/>
        </w:rPr>
        <w:t>о</w:t>
      </w:r>
      <w:r w:rsidRPr="00775598">
        <w:rPr>
          <w:rFonts w:ascii="Times New Roman" w:hAnsi="Times New Roman"/>
          <w:sz w:val="28"/>
          <w:szCs w:val="28"/>
        </w:rPr>
        <w:t>оруженных Сил Российской Федерации, достижениям государства в области</w:t>
      </w:r>
      <w:r w:rsidRPr="00775598">
        <w:rPr>
          <w:rFonts w:ascii="Times New Roman" w:hAnsi="Times New Roman"/>
          <w:spacing w:val="1"/>
          <w:sz w:val="28"/>
          <w:szCs w:val="28"/>
        </w:rPr>
        <w:t xml:space="preserve"> </w:t>
      </w:r>
      <w:r w:rsidRPr="00775598">
        <w:rPr>
          <w:rFonts w:ascii="Times New Roman" w:hAnsi="Times New Roman"/>
          <w:sz w:val="28"/>
          <w:szCs w:val="28"/>
        </w:rPr>
        <w:t>обеспечения</w:t>
      </w:r>
      <w:r w:rsidRPr="00775598">
        <w:rPr>
          <w:rFonts w:ascii="Times New Roman" w:hAnsi="Times New Roman"/>
          <w:spacing w:val="1"/>
          <w:sz w:val="28"/>
          <w:szCs w:val="28"/>
        </w:rPr>
        <w:t xml:space="preserve"> </w:t>
      </w:r>
      <w:r w:rsidRPr="00775598">
        <w:rPr>
          <w:rFonts w:ascii="Times New Roman" w:hAnsi="Times New Roman"/>
          <w:sz w:val="28"/>
          <w:szCs w:val="28"/>
        </w:rPr>
        <w:t>безопасности</w:t>
      </w:r>
      <w:r w:rsidRPr="00775598">
        <w:rPr>
          <w:rFonts w:ascii="Times New Roman" w:hAnsi="Times New Roman"/>
          <w:spacing w:val="1"/>
          <w:sz w:val="28"/>
          <w:szCs w:val="28"/>
        </w:rPr>
        <w:t xml:space="preserve"> </w:t>
      </w:r>
      <w:r w:rsidRPr="00775598">
        <w:rPr>
          <w:rFonts w:ascii="Times New Roman" w:hAnsi="Times New Roman"/>
          <w:sz w:val="28"/>
          <w:szCs w:val="28"/>
        </w:rPr>
        <w:t>жизни</w:t>
      </w:r>
      <w:r w:rsidRPr="00775598">
        <w:rPr>
          <w:rFonts w:ascii="Times New Roman" w:hAnsi="Times New Roman"/>
          <w:spacing w:val="1"/>
          <w:sz w:val="28"/>
          <w:szCs w:val="28"/>
        </w:rPr>
        <w:t xml:space="preserve"> </w:t>
      </w:r>
      <w:r w:rsidRPr="00775598">
        <w:rPr>
          <w:rFonts w:ascii="Times New Roman" w:hAnsi="Times New Roman"/>
          <w:sz w:val="28"/>
          <w:szCs w:val="28"/>
        </w:rPr>
        <w:t>и</w:t>
      </w:r>
      <w:r w:rsidRPr="00775598">
        <w:rPr>
          <w:rFonts w:ascii="Times New Roman" w:hAnsi="Times New Roman"/>
          <w:spacing w:val="2"/>
          <w:sz w:val="28"/>
          <w:szCs w:val="28"/>
        </w:rPr>
        <w:t xml:space="preserve"> </w:t>
      </w:r>
      <w:r w:rsidRPr="00775598">
        <w:rPr>
          <w:rFonts w:ascii="Times New Roman" w:hAnsi="Times New Roman"/>
          <w:sz w:val="28"/>
          <w:szCs w:val="28"/>
        </w:rPr>
        <w:t>здоровья</w:t>
      </w:r>
      <w:r w:rsidRPr="00775598">
        <w:rPr>
          <w:rFonts w:ascii="Times New Roman" w:hAnsi="Times New Roman"/>
          <w:spacing w:val="1"/>
          <w:sz w:val="28"/>
          <w:szCs w:val="28"/>
        </w:rPr>
        <w:t xml:space="preserve"> </w:t>
      </w:r>
      <w:r w:rsidRPr="00775598">
        <w:rPr>
          <w:rFonts w:ascii="Times New Roman" w:hAnsi="Times New Roman"/>
          <w:sz w:val="28"/>
          <w:szCs w:val="28"/>
        </w:rPr>
        <w:t>людей;</w:t>
      </w:r>
    </w:p>
    <w:p w:rsidR="006D04AC" w:rsidRPr="00775598" w:rsidRDefault="006D04AC" w:rsidP="001A1A0F">
      <w:pPr>
        <w:pStyle w:val="af7"/>
        <w:numPr>
          <w:ilvl w:val="0"/>
          <w:numId w:val="72"/>
        </w:numPr>
        <w:spacing w:line="252" w:lineRule="auto"/>
        <w:ind w:left="0" w:right="-6" w:firstLine="360"/>
        <w:jc w:val="both"/>
        <w:rPr>
          <w:rFonts w:ascii="Times New Roman" w:hAnsi="Times New Roman"/>
          <w:sz w:val="28"/>
          <w:szCs w:val="28"/>
        </w:rPr>
      </w:pPr>
      <w:r w:rsidRPr="00775598">
        <w:rPr>
          <w:rFonts w:ascii="Times New Roman" w:hAnsi="Times New Roman"/>
          <w:sz w:val="28"/>
          <w:szCs w:val="28"/>
        </w:rPr>
        <w:t>сформированность</w:t>
      </w:r>
      <w:r w:rsidRPr="00775598">
        <w:rPr>
          <w:rFonts w:ascii="Times New Roman" w:hAnsi="Times New Roman"/>
          <w:spacing w:val="1"/>
          <w:sz w:val="28"/>
          <w:szCs w:val="28"/>
        </w:rPr>
        <w:t xml:space="preserve"> </w:t>
      </w:r>
      <w:r w:rsidRPr="00775598">
        <w:rPr>
          <w:rFonts w:ascii="Times New Roman" w:hAnsi="Times New Roman"/>
          <w:sz w:val="28"/>
          <w:szCs w:val="28"/>
        </w:rPr>
        <w:t>чувства</w:t>
      </w:r>
      <w:r w:rsidRPr="00775598">
        <w:rPr>
          <w:rFonts w:ascii="Times New Roman" w:hAnsi="Times New Roman"/>
          <w:spacing w:val="1"/>
          <w:sz w:val="28"/>
          <w:szCs w:val="28"/>
        </w:rPr>
        <w:t xml:space="preserve"> </w:t>
      </w:r>
      <w:r w:rsidRPr="00775598">
        <w:rPr>
          <w:rFonts w:ascii="Times New Roman" w:hAnsi="Times New Roman"/>
          <w:sz w:val="28"/>
          <w:szCs w:val="28"/>
        </w:rPr>
        <w:t>ответственности</w:t>
      </w:r>
      <w:r w:rsidRPr="00775598">
        <w:rPr>
          <w:rFonts w:ascii="Times New Roman" w:hAnsi="Times New Roman"/>
          <w:spacing w:val="1"/>
          <w:sz w:val="28"/>
          <w:szCs w:val="28"/>
        </w:rPr>
        <w:t xml:space="preserve"> </w:t>
      </w:r>
      <w:r w:rsidRPr="00775598">
        <w:rPr>
          <w:rFonts w:ascii="Times New Roman" w:hAnsi="Times New Roman"/>
          <w:sz w:val="28"/>
          <w:szCs w:val="28"/>
        </w:rPr>
        <w:t>перед</w:t>
      </w:r>
      <w:r w:rsidRPr="00775598">
        <w:rPr>
          <w:rFonts w:ascii="Times New Roman" w:hAnsi="Times New Roman"/>
          <w:spacing w:val="1"/>
          <w:sz w:val="28"/>
          <w:szCs w:val="28"/>
        </w:rPr>
        <w:t xml:space="preserve"> </w:t>
      </w:r>
      <w:r w:rsidRPr="00775598">
        <w:rPr>
          <w:rFonts w:ascii="Times New Roman" w:hAnsi="Times New Roman"/>
          <w:sz w:val="28"/>
          <w:szCs w:val="28"/>
        </w:rPr>
        <w:t>Родиной,</w:t>
      </w:r>
      <w:r w:rsidRPr="00775598">
        <w:rPr>
          <w:rFonts w:ascii="Times New Roman" w:hAnsi="Times New Roman"/>
          <w:spacing w:val="1"/>
          <w:sz w:val="28"/>
          <w:szCs w:val="28"/>
        </w:rPr>
        <w:t xml:space="preserve"> </w:t>
      </w:r>
      <w:r w:rsidRPr="00775598">
        <w:rPr>
          <w:rFonts w:ascii="Times New Roman" w:hAnsi="Times New Roman"/>
          <w:sz w:val="28"/>
          <w:szCs w:val="28"/>
        </w:rPr>
        <w:t>идейная</w:t>
      </w:r>
      <w:r w:rsidRPr="00775598">
        <w:rPr>
          <w:rFonts w:ascii="Times New Roman" w:hAnsi="Times New Roman"/>
          <w:spacing w:val="-67"/>
          <w:sz w:val="28"/>
          <w:szCs w:val="28"/>
        </w:rPr>
        <w:t xml:space="preserve"> </w:t>
      </w:r>
      <w:r w:rsidRPr="00775598">
        <w:rPr>
          <w:rFonts w:ascii="Times New Roman" w:hAnsi="Times New Roman"/>
          <w:spacing w:val="-1"/>
          <w:sz w:val="28"/>
          <w:szCs w:val="28"/>
        </w:rPr>
        <w:t>убежденность</w:t>
      </w:r>
      <w:r w:rsidRPr="00775598">
        <w:rPr>
          <w:rFonts w:ascii="Times New Roman" w:hAnsi="Times New Roman"/>
          <w:spacing w:val="-15"/>
          <w:sz w:val="28"/>
          <w:szCs w:val="28"/>
        </w:rPr>
        <w:t xml:space="preserve"> </w:t>
      </w:r>
      <w:r w:rsidRPr="00775598">
        <w:rPr>
          <w:rFonts w:ascii="Times New Roman" w:hAnsi="Times New Roman"/>
          <w:spacing w:val="-1"/>
          <w:sz w:val="28"/>
          <w:szCs w:val="28"/>
        </w:rPr>
        <w:t>и</w:t>
      </w:r>
      <w:r w:rsidRPr="00775598">
        <w:rPr>
          <w:rFonts w:ascii="Times New Roman" w:hAnsi="Times New Roman"/>
          <w:spacing w:val="-14"/>
          <w:sz w:val="28"/>
          <w:szCs w:val="28"/>
        </w:rPr>
        <w:t xml:space="preserve"> </w:t>
      </w:r>
      <w:r w:rsidRPr="00775598">
        <w:rPr>
          <w:rFonts w:ascii="Times New Roman" w:hAnsi="Times New Roman"/>
          <w:spacing w:val="-1"/>
          <w:sz w:val="28"/>
          <w:szCs w:val="28"/>
        </w:rPr>
        <w:t>готовность</w:t>
      </w:r>
      <w:r w:rsidRPr="00775598">
        <w:rPr>
          <w:rFonts w:ascii="Times New Roman" w:hAnsi="Times New Roman"/>
          <w:spacing w:val="-14"/>
          <w:sz w:val="28"/>
          <w:szCs w:val="28"/>
        </w:rPr>
        <w:t xml:space="preserve"> </w:t>
      </w:r>
      <w:r w:rsidRPr="00775598">
        <w:rPr>
          <w:rFonts w:ascii="Times New Roman" w:hAnsi="Times New Roman"/>
          <w:spacing w:val="-1"/>
          <w:sz w:val="28"/>
          <w:szCs w:val="28"/>
        </w:rPr>
        <w:t>к</w:t>
      </w:r>
      <w:r w:rsidRPr="00775598">
        <w:rPr>
          <w:rFonts w:ascii="Times New Roman" w:hAnsi="Times New Roman"/>
          <w:spacing w:val="-16"/>
          <w:sz w:val="28"/>
          <w:szCs w:val="28"/>
        </w:rPr>
        <w:t xml:space="preserve"> </w:t>
      </w:r>
      <w:r w:rsidRPr="00775598">
        <w:rPr>
          <w:rFonts w:ascii="Times New Roman" w:hAnsi="Times New Roman"/>
          <w:spacing w:val="-1"/>
          <w:sz w:val="28"/>
          <w:szCs w:val="28"/>
        </w:rPr>
        <w:t>служению</w:t>
      </w:r>
      <w:r w:rsidRPr="00775598">
        <w:rPr>
          <w:rFonts w:ascii="Times New Roman" w:hAnsi="Times New Roman"/>
          <w:spacing w:val="-16"/>
          <w:sz w:val="28"/>
          <w:szCs w:val="28"/>
        </w:rPr>
        <w:t xml:space="preserve"> </w:t>
      </w:r>
      <w:r w:rsidRPr="00775598">
        <w:rPr>
          <w:rFonts w:ascii="Times New Roman" w:hAnsi="Times New Roman"/>
          <w:sz w:val="28"/>
          <w:szCs w:val="28"/>
        </w:rPr>
        <w:t>и</w:t>
      </w:r>
      <w:r w:rsidRPr="00775598">
        <w:rPr>
          <w:rFonts w:ascii="Times New Roman" w:hAnsi="Times New Roman"/>
          <w:spacing w:val="-14"/>
          <w:sz w:val="28"/>
          <w:szCs w:val="28"/>
        </w:rPr>
        <w:t xml:space="preserve"> </w:t>
      </w:r>
      <w:r w:rsidRPr="00775598">
        <w:rPr>
          <w:rFonts w:ascii="Times New Roman" w:hAnsi="Times New Roman"/>
          <w:sz w:val="28"/>
          <w:szCs w:val="28"/>
        </w:rPr>
        <w:t>защите</w:t>
      </w:r>
      <w:r w:rsidRPr="00775598">
        <w:rPr>
          <w:rFonts w:ascii="Times New Roman" w:hAnsi="Times New Roman"/>
          <w:spacing w:val="-11"/>
          <w:sz w:val="28"/>
          <w:szCs w:val="28"/>
        </w:rPr>
        <w:t xml:space="preserve"> </w:t>
      </w:r>
      <w:r w:rsidRPr="00775598">
        <w:rPr>
          <w:rFonts w:ascii="Times New Roman" w:hAnsi="Times New Roman"/>
          <w:sz w:val="28"/>
          <w:szCs w:val="28"/>
        </w:rPr>
        <w:t>Отечества,</w:t>
      </w:r>
      <w:r w:rsidRPr="00775598">
        <w:rPr>
          <w:rFonts w:ascii="Times New Roman" w:hAnsi="Times New Roman"/>
          <w:spacing w:val="-14"/>
          <w:sz w:val="28"/>
          <w:szCs w:val="28"/>
        </w:rPr>
        <w:t xml:space="preserve"> </w:t>
      </w:r>
      <w:r w:rsidRPr="00775598">
        <w:rPr>
          <w:rFonts w:ascii="Times New Roman" w:hAnsi="Times New Roman"/>
          <w:sz w:val="28"/>
          <w:szCs w:val="28"/>
        </w:rPr>
        <w:t>ответственность</w:t>
      </w:r>
      <w:r w:rsidRPr="00775598">
        <w:rPr>
          <w:rFonts w:ascii="Times New Roman" w:hAnsi="Times New Roman"/>
          <w:spacing w:val="-14"/>
          <w:sz w:val="28"/>
          <w:szCs w:val="28"/>
        </w:rPr>
        <w:t xml:space="preserve"> </w:t>
      </w:r>
      <w:r w:rsidRPr="00775598">
        <w:rPr>
          <w:rFonts w:ascii="Times New Roman" w:hAnsi="Times New Roman"/>
          <w:sz w:val="28"/>
          <w:szCs w:val="28"/>
        </w:rPr>
        <w:t>за</w:t>
      </w:r>
      <w:r w:rsidRPr="00775598">
        <w:rPr>
          <w:rFonts w:ascii="Times New Roman" w:hAnsi="Times New Roman"/>
          <w:spacing w:val="-17"/>
          <w:sz w:val="28"/>
          <w:szCs w:val="28"/>
        </w:rPr>
        <w:t xml:space="preserve"> </w:t>
      </w:r>
      <w:r w:rsidRPr="00775598">
        <w:rPr>
          <w:rFonts w:ascii="Times New Roman" w:hAnsi="Times New Roman"/>
          <w:sz w:val="28"/>
          <w:szCs w:val="28"/>
        </w:rPr>
        <w:t>его</w:t>
      </w:r>
      <w:r w:rsidRPr="00775598">
        <w:rPr>
          <w:rFonts w:ascii="Times New Roman" w:hAnsi="Times New Roman"/>
          <w:spacing w:val="-68"/>
          <w:sz w:val="28"/>
          <w:szCs w:val="28"/>
        </w:rPr>
        <w:t xml:space="preserve"> </w:t>
      </w:r>
      <w:r w:rsidRPr="00775598">
        <w:rPr>
          <w:rFonts w:ascii="Times New Roman" w:hAnsi="Times New Roman"/>
          <w:sz w:val="28"/>
          <w:szCs w:val="28"/>
        </w:rPr>
        <w:t>судьбу;</w:t>
      </w:r>
    </w:p>
    <w:p w:rsidR="006D04AC" w:rsidRPr="006D04AC" w:rsidRDefault="006D04AC" w:rsidP="001A1A0F">
      <w:pPr>
        <w:numPr>
          <w:ilvl w:val="0"/>
          <w:numId w:val="56"/>
        </w:numPr>
        <w:tabs>
          <w:tab w:val="left" w:pos="990"/>
        </w:tabs>
        <w:adjustRightInd/>
        <w:spacing w:line="321" w:lineRule="exact"/>
        <w:jc w:val="left"/>
        <w:outlineLvl w:val="1"/>
        <w:rPr>
          <w:rFonts w:ascii="Times New Roman" w:hAnsi="Times New Roman" w:cs="Times New Roman"/>
          <w:b/>
          <w:bCs/>
          <w:sz w:val="28"/>
          <w:szCs w:val="28"/>
          <w:lang w:eastAsia="en-US"/>
        </w:rPr>
      </w:pPr>
      <w:r w:rsidRPr="006D04AC">
        <w:rPr>
          <w:rFonts w:ascii="Times New Roman" w:hAnsi="Times New Roman" w:cs="Times New Roman"/>
          <w:b/>
          <w:bCs/>
          <w:sz w:val="28"/>
          <w:szCs w:val="28"/>
          <w:lang w:eastAsia="en-US"/>
        </w:rPr>
        <w:t>духовно-нравственное</w:t>
      </w:r>
      <w:r w:rsidRPr="006D04AC">
        <w:rPr>
          <w:rFonts w:ascii="Times New Roman" w:hAnsi="Times New Roman" w:cs="Times New Roman"/>
          <w:b/>
          <w:bCs/>
          <w:spacing w:val="-15"/>
          <w:sz w:val="28"/>
          <w:szCs w:val="28"/>
          <w:lang w:eastAsia="en-US"/>
        </w:rPr>
        <w:t xml:space="preserve"> </w:t>
      </w:r>
      <w:r w:rsidRPr="006D04AC">
        <w:rPr>
          <w:rFonts w:ascii="Times New Roman" w:hAnsi="Times New Roman" w:cs="Times New Roman"/>
          <w:b/>
          <w:bCs/>
          <w:sz w:val="28"/>
          <w:szCs w:val="28"/>
          <w:lang w:eastAsia="en-US"/>
        </w:rPr>
        <w:t>воспитание:</w:t>
      </w:r>
    </w:p>
    <w:p w:rsidR="006D04AC" w:rsidRPr="00096EEF" w:rsidRDefault="006D04AC" w:rsidP="001A1A0F">
      <w:pPr>
        <w:pStyle w:val="af7"/>
        <w:numPr>
          <w:ilvl w:val="0"/>
          <w:numId w:val="73"/>
        </w:numPr>
        <w:spacing w:before="16" w:line="252" w:lineRule="auto"/>
        <w:ind w:left="0" w:right="-6" w:firstLine="360"/>
        <w:jc w:val="both"/>
        <w:rPr>
          <w:rFonts w:ascii="Times New Roman" w:hAnsi="Times New Roman"/>
          <w:sz w:val="28"/>
          <w:szCs w:val="28"/>
        </w:rPr>
      </w:pPr>
      <w:r w:rsidRPr="00096EEF">
        <w:rPr>
          <w:rFonts w:ascii="Times New Roman" w:hAnsi="Times New Roman"/>
          <w:sz w:val="28"/>
          <w:szCs w:val="28"/>
        </w:rPr>
        <w:t>осознание духовных ценностей российского народа и российского вои</w:t>
      </w:r>
      <w:r w:rsidRPr="00096EEF">
        <w:rPr>
          <w:rFonts w:ascii="Times New Roman" w:hAnsi="Times New Roman"/>
          <w:sz w:val="28"/>
          <w:szCs w:val="28"/>
        </w:rPr>
        <w:t>н</w:t>
      </w:r>
      <w:r w:rsidRPr="00096EEF">
        <w:rPr>
          <w:rFonts w:ascii="Times New Roman" w:hAnsi="Times New Roman"/>
          <w:sz w:val="28"/>
          <w:szCs w:val="28"/>
        </w:rPr>
        <w:t>ства;</w:t>
      </w:r>
      <w:r w:rsidRPr="00096EEF">
        <w:rPr>
          <w:rFonts w:ascii="Times New Roman" w:hAnsi="Times New Roman"/>
          <w:spacing w:val="1"/>
          <w:sz w:val="28"/>
          <w:szCs w:val="28"/>
        </w:rPr>
        <w:t xml:space="preserve"> </w:t>
      </w:r>
      <w:r w:rsidRPr="00096EEF">
        <w:rPr>
          <w:rFonts w:ascii="Times New Roman" w:hAnsi="Times New Roman"/>
          <w:sz w:val="28"/>
          <w:szCs w:val="28"/>
        </w:rPr>
        <w:t>сформированность</w:t>
      </w:r>
      <w:r w:rsidRPr="00096EEF">
        <w:rPr>
          <w:rFonts w:ascii="Times New Roman" w:hAnsi="Times New Roman"/>
          <w:spacing w:val="3"/>
          <w:sz w:val="28"/>
          <w:szCs w:val="28"/>
        </w:rPr>
        <w:t xml:space="preserve"> </w:t>
      </w:r>
      <w:r w:rsidRPr="00096EEF">
        <w:rPr>
          <w:rFonts w:ascii="Times New Roman" w:hAnsi="Times New Roman"/>
          <w:sz w:val="28"/>
          <w:szCs w:val="28"/>
        </w:rPr>
        <w:t>ценности</w:t>
      </w:r>
      <w:r w:rsidRPr="00096EEF">
        <w:rPr>
          <w:rFonts w:ascii="Times New Roman" w:hAnsi="Times New Roman"/>
          <w:spacing w:val="2"/>
          <w:sz w:val="28"/>
          <w:szCs w:val="28"/>
        </w:rPr>
        <w:t xml:space="preserve"> </w:t>
      </w:r>
      <w:r w:rsidRPr="00096EEF">
        <w:rPr>
          <w:rFonts w:ascii="Times New Roman" w:hAnsi="Times New Roman"/>
          <w:sz w:val="28"/>
          <w:szCs w:val="28"/>
        </w:rPr>
        <w:t>безопасного</w:t>
      </w:r>
      <w:r w:rsidRPr="00096EEF">
        <w:rPr>
          <w:rFonts w:ascii="Times New Roman" w:hAnsi="Times New Roman"/>
          <w:spacing w:val="68"/>
          <w:sz w:val="28"/>
          <w:szCs w:val="28"/>
        </w:rPr>
        <w:t xml:space="preserve"> </w:t>
      </w:r>
      <w:r w:rsidRPr="00096EEF">
        <w:rPr>
          <w:rFonts w:ascii="Times New Roman" w:hAnsi="Times New Roman"/>
          <w:sz w:val="28"/>
          <w:szCs w:val="28"/>
        </w:rPr>
        <w:t>поведения,</w:t>
      </w:r>
      <w:r w:rsidRPr="00096EEF">
        <w:rPr>
          <w:rFonts w:ascii="Times New Roman" w:hAnsi="Times New Roman"/>
          <w:spacing w:val="4"/>
          <w:sz w:val="28"/>
          <w:szCs w:val="28"/>
        </w:rPr>
        <w:t xml:space="preserve"> </w:t>
      </w:r>
      <w:r w:rsidRPr="00096EEF">
        <w:rPr>
          <w:rFonts w:ascii="Times New Roman" w:hAnsi="Times New Roman"/>
          <w:sz w:val="28"/>
          <w:szCs w:val="28"/>
        </w:rPr>
        <w:t>осознанного</w:t>
      </w:r>
      <w:r w:rsidR="00775598" w:rsidRPr="00096EEF">
        <w:rPr>
          <w:rFonts w:ascii="Times New Roman" w:hAnsi="Times New Roman"/>
          <w:sz w:val="28"/>
          <w:szCs w:val="28"/>
        </w:rPr>
        <w:t xml:space="preserve"> </w:t>
      </w:r>
      <w:r w:rsidRPr="00096EEF">
        <w:rPr>
          <w:rFonts w:ascii="Times New Roman" w:hAnsi="Times New Roman"/>
          <w:sz w:val="28"/>
          <w:szCs w:val="28"/>
        </w:rPr>
        <w:t>и о</w:t>
      </w:r>
      <w:r w:rsidRPr="00096EEF">
        <w:rPr>
          <w:rFonts w:ascii="Times New Roman" w:hAnsi="Times New Roman"/>
          <w:sz w:val="28"/>
          <w:szCs w:val="28"/>
        </w:rPr>
        <w:t>т</w:t>
      </w:r>
      <w:r w:rsidRPr="00096EEF">
        <w:rPr>
          <w:rFonts w:ascii="Times New Roman" w:hAnsi="Times New Roman"/>
          <w:sz w:val="28"/>
          <w:szCs w:val="28"/>
        </w:rPr>
        <w:t>ветственного отношения к личной безопасности, безопасности других людей,</w:t>
      </w:r>
      <w:r w:rsidRPr="00096EEF">
        <w:rPr>
          <w:rFonts w:ascii="Times New Roman" w:hAnsi="Times New Roman"/>
          <w:spacing w:val="1"/>
          <w:sz w:val="28"/>
          <w:szCs w:val="28"/>
        </w:rPr>
        <w:t xml:space="preserve"> </w:t>
      </w:r>
      <w:r w:rsidRPr="00096EEF">
        <w:rPr>
          <w:rFonts w:ascii="Times New Roman" w:hAnsi="Times New Roman"/>
          <w:sz w:val="28"/>
          <w:szCs w:val="28"/>
        </w:rPr>
        <w:t>общества</w:t>
      </w:r>
      <w:r w:rsidRPr="00096EEF">
        <w:rPr>
          <w:rFonts w:ascii="Times New Roman" w:hAnsi="Times New Roman"/>
          <w:spacing w:val="-2"/>
          <w:sz w:val="28"/>
          <w:szCs w:val="28"/>
        </w:rPr>
        <w:t xml:space="preserve"> </w:t>
      </w:r>
      <w:r w:rsidRPr="00096EEF">
        <w:rPr>
          <w:rFonts w:ascii="Times New Roman" w:hAnsi="Times New Roman"/>
          <w:sz w:val="28"/>
          <w:szCs w:val="28"/>
        </w:rPr>
        <w:t>и</w:t>
      </w:r>
      <w:r w:rsidRPr="00096EEF">
        <w:rPr>
          <w:rFonts w:ascii="Times New Roman" w:hAnsi="Times New Roman"/>
          <w:spacing w:val="2"/>
          <w:sz w:val="28"/>
          <w:szCs w:val="28"/>
        </w:rPr>
        <w:t xml:space="preserve"> </w:t>
      </w:r>
      <w:r w:rsidRPr="00096EEF">
        <w:rPr>
          <w:rFonts w:ascii="Times New Roman" w:hAnsi="Times New Roman"/>
          <w:sz w:val="28"/>
          <w:szCs w:val="28"/>
        </w:rPr>
        <w:t>государства;</w:t>
      </w:r>
    </w:p>
    <w:p w:rsidR="006D04AC" w:rsidRPr="00096EEF" w:rsidRDefault="006D04AC" w:rsidP="001A1A0F">
      <w:pPr>
        <w:pStyle w:val="af7"/>
        <w:numPr>
          <w:ilvl w:val="0"/>
          <w:numId w:val="73"/>
        </w:numPr>
        <w:spacing w:line="252" w:lineRule="auto"/>
        <w:ind w:left="0" w:right="-6" w:firstLine="360"/>
        <w:jc w:val="both"/>
        <w:rPr>
          <w:rFonts w:ascii="Times New Roman" w:hAnsi="Times New Roman"/>
          <w:sz w:val="28"/>
          <w:szCs w:val="28"/>
        </w:rPr>
      </w:pPr>
      <w:r w:rsidRPr="00096EEF">
        <w:rPr>
          <w:rFonts w:ascii="Times New Roman" w:hAnsi="Times New Roman"/>
          <w:sz w:val="28"/>
          <w:szCs w:val="28"/>
        </w:rPr>
        <w:t>способность</w:t>
      </w:r>
      <w:r w:rsidRPr="00096EEF">
        <w:rPr>
          <w:rFonts w:ascii="Times New Roman" w:hAnsi="Times New Roman"/>
          <w:spacing w:val="1"/>
          <w:sz w:val="28"/>
          <w:szCs w:val="28"/>
        </w:rPr>
        <w:t xml:space="preserve"> </w:t>
      </w:r>
      <w:r w:rsidRPr="00096EEF">
        <w:rPr>
          <w:rFonts w:ascii="Times New Roman" w:hAnsi="Times New Roman"/>
          <w:sz w:val="28"/>
          <w:szCs w:val="28"/>
        </w:rPr>
        <w:t>оценивать</w:t>
      </w:r>
      <w:r w:rsidRPr="00096EEF">
        <w:rPr>
          <w:rFonts w:ascii="Times New Roman" w:hAnsi="Times New Roman"/>
          <w:spacing w:val="1"/>
          <w:sz w:val="28"/>
          <w:szCs w:val="28"/>
        </w:rPr>
        <w:t xml:space="preserve"> </w:t>
      </w:r>
      <w:r w:rsidRPr="00096EEF">
        <w:rPr>
          <w:rFonts w:ascii="Times New Roman" w:hAnsi="Times New Roman"/>
          <w:sz w:val="28"/>
          <w:szCs w:val="28"/>
        </w:rPr>
        <w:t>ситуацию</w:t>
      </w:r>
      <w:r w:rsidRPr="00096EEF">
        <w:rPr>
          <w:rFonts w:ascii="Times New Roman" w:hAnsi="Times New Roman"/>
          <w:spacing w:val="1"/>
          <w:sz w:val="28"/>
          <w:szCs w:val="28"/>
        </w:rPr>
        <w:t xml:space="preserve"> </w:t>
      </w:r>
      <w:r w:rsidRPr="00096EEF">
        <w:rPr>
          <w:rFonts w:ascii="Times New Roman" w:hAnsi="Times New Roman"/>
          <w:sz w:val="28"/>
          <w:szCs w:val="28"/>
        </w:rPr>
        <w:t>и</w:t>
      </w:r>
      <w:r w:rsidRPr="00096EEF">
        <w:rPr>
          <w:rFonts w:ascii="Times New Roman" w:hAnsi="Times New Roman"/>
          <w:spacing w:val="1"/>
          <w:sz w:val="28"/>
          <w:szCs w:val="28"/>
        </w:rPr>
        <w:t xml:space="preserve"> </w:t>
      </w:r>
      <w:r w:rsidRPr="00096EEF">
        <w:rPr>
          <w:rFonts w:ascii="Times New Roman" w:hAnsi="Times New Roman"/>
          <w:sz w:val="28"/>
          <w:szCs w:val="28"/>
        </w:rPr>
        <w:t>принимать</w:t>
      </w:r>
      <w:r w:rsidRPr="00096EEF">
        <w:rPr>
          <w:rFonts w:ascii="Times New Roman" w:hAnsi="Times New Roman"/>
          <w:spacing w:val="1"/>
          <w:sz w:val="28"/>
          <w:szCs w:val="28"/>
        </w:rPr>
        <w:t xml:space="preserve"> </w:t>
      </w:r>
      <w:r w:rsidRPr="00096EEF">
        <w:rPr>
          <w:rFonts w:ascii="Times New Roman" w:hAnsi="Times New Roman"/>
          <w:sz w:val="28"/>
          <w:szCs w:val="28"/>
        </w:rPr>
        <w:t>осознанные</w:t>
      </w:r>
      <w:r w:rsidRPr="00096EEF">
        <w:rPr>
          <w:rFonts w:ascii="Times New Roman" w:hAnsi="Times New Roman"/>
          <w:spacing w:val="1"/>
          <w:sz w:val="28"/>
          <w:szCs w:val="28"/>
        </w:rPr>
        <w:t xml:space="preserve"> </w:t>
      </w:r>
      <w:r w:rsidRPr="00096EEF">
        <w:rPr>
          <w:rFonts w:ascii="Times New Roman" w:hAnsi="Times New Roman"/>
          <w:sz w:val="28"/>
          <w:szCs w:val="28"/>
        </w:rPr>
        <w:t>решения,</w:t>
      </w:r>
      <w:r w:rsidRPr="00096EEF">
        <w:rPr>
          <w:rFonts w:ascii="Times New Roman" w:hAnsi="Times New Roman"/>
          <w:spacing w:val="1"/>
          <w:sz w:val="28"/>
          <w:szCs w:val="28"/>
        </w:rPr>
        <w:t xml:space="preserve"> </w:t>
      </w:r>
      <w:r w:rsidRPr="00096EEF">
        <w:rPr>
          <w:rFonts w:ascii="Times New Roman" w:hAnsi="Times New Roman"/>
          <w:sz w:val="28"/>
          <w:szCs w:val="28"/>
        </w:rPr>
        <w:t>г</w:t>
      </w:r>
      <w:r w:rsidRPr="00096EEF">
        <w:rPr>
          <w:rFonts w:ascii="Times New Roman" w:hAnsi="Times New Roman"/>
          <w:sz w:val="28"/>
          <w:szCs w:val="28"/>
        </w:rPr>
        <w:t>о</w:t>
      </w:r>
      <w:r w:rsidR="00096EEF" w:rsidRPr="00096EEF">
        <w:rPr>
          <w:rFonts w:ascii="Times New Roman" w:hAnsi="Times New Roman"/>
          <w:sz w:val="28"/>
          <w:szCs w:val="28"/>
        </w:rPr>
        <w:t>товность    реализовать    риск</w:t>
      </w:r>
      <w:r w:rsidRPr="00096EEF">
        <w:rPr>
          <w:rFonts w:ascii="Times New Roman" w:hAnsi="Times New Roman"/>
          <w:sz w:val="28"/>
          <w:szCs w:val="28"/>
        </w:rPr>
        <w:t>о</w:t>
      </w:r>
      <w:r w:rsidR="00775598" w:rsidRPr="00096EEF">
        <w:rPr>
          <w:rFonts w:ascii="Times New Roman" w:hAnsi="Times New Roman"/>
          <w:sz w:val="28"/>
          <w:szCs w:val="28"/>
        </w:rPr>
        <w:t xml:space="preserve">риентированное    поведение, </w:t>
      </w:r>
      <w:r w:rsidRPr="00096EEF">
        <w:rPr>
          <w:rFonts w:ascii="Times New Roman" w:hAnsi="Times New Roman"/>
          <w:sz w:val="28"/>
          <w:szCs w:val="28"/>
        </w:rPr>
        <w:t>самостоятельно</w:t>
      </w:r>
      <w:r w:rsidRPr="00096EEF">
        <w:rPr>
          <w:rFonts w:ascii="Times New Roman" w:hAnsi="Times New Roman"/>
          <w:spacing w:val="1"/>
          <w:sz w:val="28"/>
          <w:szCs w:val="28"/>
        </w:rPr>
        <w:t xml:space="preserve"> </w:t>
      </w:r>
      <w:r w:rsidRPr="00096EEF">
        <w:rPr>
          <w:rFonts w:ascii="Times New Roman" w:hAnsi="Times New Roman"/>
          <w:sz w:val="28"/>
          <w:szCs w:val="28"/>
        </w:rPr>
        <w:t xml:space="preserve">и   </w:t>
      </w:r>
      <w:r w:rsidR="00775598" w:rsidRPr="00096EEF">
        <w:rPr>
          <w:rFonts w:ascii="Times New Roman" w:hAnsi="Times New Roman"/>
          <w:sz w:val="28"/>
          <w:szCs w:val="28"/>
        </w:rPr>
        <w:t xml:space="preserve"> ответственно действовать в различных условиях </w:t>
      </w:r>
      <w:r w:rsidRPr="00096EEF">
        <w:rPr>
          <w:rFonts w:ascii="Times New Roman" w:hAnsi="Times New Roman"/>
          <w:sz w:val="28"/>
          <w:szCs w:val="28"/>
        </w:rPr>
        <w:t>жизнедеятельности</w:t>
      </w:r>
      <w:r w:rsidRPr="00096EEF">
        <w:rPr>
          <w:rFonts w:ascii="Times New Roman" w:hAnsi="Times New Roman"/>
          <w:spacing w:val="1"/>
          <w:sz w:val="28"/>
          <w:szCs w:val="28"/>
        </w:rPr>
        <w:t xml:space="preserve"> </w:t>
      </w:r>
      <w:r w:rsidRPr="00096EEF">
        <w:rPr>
          <w:rFonts w:ascii="Times New Roman" w:hAnsi="Times New Roman"/>
          <w:sz w:val="28"/>
          <w:szCs w:val="28"/>
        </w:rPr>
        <w:t>по</w:t>
      </w:r>
      <w:r w:rsidRPr="00096EEF">
        <w:rPr>
          <w:rFonts w:ascii="Times New Roman" w:hAnsi="Times New Roman"/>
          <w:spacing w:val="113"/>
          <w:sz w:val="28"/>
          <w:szCs w:val="28"/>
        </w:rPr>
        <w:t xml:space="preserve"> </w:t>
      </w:r>
      <w:r w:rsidRPr="00096EEF">
        <w:rPr>
          <w:rFonts w:ascii="Times New Roman" w:hAnsi="Times New Roman"/>
          <w:sz w:val="28"/>
          <w:szCs w:val="28"/>
        </w:rPr>
        <w:t>сн</w:t>
      </w:r>
      <w:r w:rsidRPr="00096EEF">
        <w:rPr>
          <w:rFonts w:ascii="Times New Roman" w:hAnsi="Times New Roman"/>
          <w:sz w:val="28"/>
          <w:szCs w:val="28"/>
        </w:rPr>
        <w:t>и</w:t>
      </w:r>
      <w:r w:rsidRPr="00096EEF">
        <w:rPr>
          <w:rFonts w:ascii="Times New Roman" w:hAnsi="Times New Roman"/>
          <w:sz w:val="28"/>
          <w:szCs w:val="28"/>
        </w:rPr>
        <w:t xml:space="preserve">жению  </w:t>
      </w:r>
      <w:r w:rsidRPr="00096EEF">
        <w:rPr>
          <w:rFonts w:ascii="Times New Roman" w:hAnsi="Times New Roman"/>
          <w:spacing w:val="44"/>
          <w:sz w:val="28"/>
          <w:szCs w:val="28"/>
        </w:rPr>
        <w:t xml:space="preserve"> </w:t>
      </w:r>
      <w:r w:rsidRPr="00096EEF">
        <w:rPr>
          <w:rFonts w:ascii="Times New Roman" w:hAnsi="Times New Roman"/>
          <w:sz w:val="28"/>
          <w:szCs w:val="28"/>
        </w:rPr>
        <w:t xml:space="preserve">риска  </w:t>
      </w:r>
      <w:r w:rsidRPr="00096EEF">
        <w:rPr>
          <w:rFonts w:ascii="Times New Roman" w:hAnsi="Times New Roman"/>
          <w:spacing w:val="43"/>
          <w:sz w:val="28"/>
          <w:szCs w:val="28"/>
        </w:rPr>
        <w:t xml:space="preserve"> </w:t>
      </w:r>
      <w:r w:rsidRPr="00096EEF">
        <w:rPr>
          <w:rFonts w:ascii="Times New Roman" w:hAnsi="Times New Roman"/>
          <w:sz w:val="28"/>
          <w:szCs w:val="28"/>
        </w:rPr>
        <w:t xml:space="preserve">возникновения  </w:t>
      </w:r>
      <w:r w:rsidRPr="00096EEF">
        <w:rPr>
          <w:rFonts w:ascii="Times New Roman" w:hAnsi="Times New Roman"/>
          <w:spacing w:val="46"/>
          <w:sz w:val="28"/>
          <w:szCs w:val="28"/>
        </w:rPr>
        <w:t xml:space="preserve"> </w:t>
      </w:r>
      <w:r w:rsidRPr="00096EEF">
        <w:rPr>
          <w:rFonts w:ascii="Times New Roman" w:hAnsi="Times New Roman"/>
          <w:sz w:val="28"/>
          <w:szCs w:val="28"/>
        </w:rPr>
        <w:t xml:space="preserve">опасных  </w:t>
      </w:r>
      <w:r w:rsidRPr="00096EEF">
        <w:rPr>
          <w:rFonts w:ascii="Times New Roman" w:hAnsi="Times New Roman"/>
          <w:spacing w:val="42"/>
          <w:sz w:val="28"/>
          <w:szCs w:val="28"/>
        </w:rPr>
        <w:t xml:space="preserve"> </w:t>
      </w:r>
      <w:r w:rsidR="00096EEF" w:rsidRPr="00096EEF">
        <w:rPr>
          <w:rFonts w:ascii="Times New Roman" w:hAnsi="Times New Roman"/>
          <w:sz w:val="28"/>
          <w:szCs w:val="28"/>
        </w:rPr>
        <w:t xml:space="preserve">ситуаций, перерастания </w:t>
      </w:r>
      <w:r w:rsidRPr="00096EEF">
        <w:rPr>
          <w:rFonts w:ascii="Times New Roman" w:hAnsi="Times New Roman"/>
          <w:sz w:val="28"/>
          <w:szCs w:val="28"/>
        </w:rPr>
        <w:t>их</w:t>
      </w:r>
      <w:r w:rsidR="00096EEF" w:rsidRPr="00096EEF">
        <w:rPr>
          <w:rFonts w:ascii="Times New Roman" w:hAnsi="Times New Roman"/>
          <w:sz w:val="28"/>
          <w:szCs w:val="28"/>
        </w:rPr>
        <w:t xml:space="preserve"> </w:t>
      </w:r>
      <w:r w:rsidRPr="00096EEF">
        <w:rPr>
          <w:rFonts w:ascii="Times New Roman" w:hAnsi="Times New Roman"/>
          <w:spacing w:val="-68"/>
          <w:sz w:val="28"/>
          <w:szCs w:val="28"/>
        </w:rPr>
        <w:t xml:space="preserve"> </w:t>
      </w:r>
      <w:r w:rsidRPr="00096EEF">
        <w:rPr>
          <w:rFonts w:ascii="Times New Roman" w:hAnsi="Times New Roman"/>
          <w:sz w:val="28"/>
          <w:szCs w:val="28"/>
        </w:rPr>
        <w:t>в</w:t>
      </w:r>
      <w:r w:rsidRPr="00096EEF">
        <w:rPr>
          <w:rFonts w:ascii="Times New Roman" w:hAnsi="Times New Roman"/>
          <w:spacing w:val="-3"/>
          <w:sz w:val="28"/>
          <w:szCs w:val="28"/>
        </w:rPr>
        <w:t xml:space="preserve"> </w:t>
      </w:r>
      <w:r w:rsidRPr="00096EEF">
        <w:rPr>
          <w:rFonts w:ascii="Times New Roman" w:hAnsi="Times New Roman"/>
          <w:sz w:val="28"/>
          <w:szCs w:val="28"/>
        </w:rPr>
        <w:t>чре</w:t>
      </w:r>
      <w:r w:rsidRPr="00096EEF">
        <w:rPr>
          <w:rFonts w:ascii="Times New Roman" w:hAnsi="Times New Roman"/>
          <w:sz w:val="28"/>
          <w:szCs w:val="28"/>
        </w:rPr>
        <w:t>з</w:t>
      </w:r>
      <w:r w:rsidRPr="00096EEF">
        <w:rPr>
          <w:rFonts w:ascii="Times New Roman" w:hAnsi="Times New Roman"/>
          <w:sz w:val="28"/>
          <w:szCs w:val="28"/>
        </w:rPr>
        <w:t>вычайные</w:t>
      </w:r>
      <w:r w:rsidRPr="00096EEF">
        <w:rPr>
          <w:rFonts w:ascii="Times New Roman" w:hAnsi="Times New Roman"/>
          <w:spacing w:val="-2"/>
          <w:sz w:val="28"/>
          <w:szCs w:val="28"/>
        </w:rPr>
        <w:t xml:space="preserve"> </w:t>
      </w:r>
      <w:r w:rsidRPr="00096EEF">
        <w:rPr>
          <w:rFonts w:ascii="Times New Roman" w:hAnsi="Times New Roman"/>
          <w:sz w:val="28"/>
          <w:szCs w:val="28"/>
        </w:rPr>
        <w:t>ситуации,</w:t>
      </w:r>
      <w:r w:rsidRPr="00096EEF">
        <w:rPr>
          <w:rFonts w:ascii="Times New Roman" w:hAnsi="Times New Roman"/>
          <w:spacing w:val="3"/>
          <w:sz w:val="28"/>
          <w:szCs w:val="28"/>
        </w:rPr>
        <w:t xml:space="preserve"> </w:t>
      </w:r>
      <w:r w:rsidRPr="00096EEF">
        <w:rPr>
          <w:rFonts w:ascii="Times New Roman" w:hAnsi="Times New Roman"/>
          <w:sz w:val="28"/>
          <w:szCs w:val="28"/>
        </w:rPr>
        <w:t>смягчению</w:t>
      </w:r>
      <w:r w:rsidRPr="00096EEF">
        <w:rPr>
          <w:rFonts w:ascii="Times New Roman" w:hAnsi="Times New Roman"/>
          <w:spacing w:val="-1"/>
          <w:sz w:val="28"/>
          <w:szCs w:val="28"/>
        </w:rPr>
        <w:t xml:space="preserve"> </w:t>
      </w:r>
      <w:r w:rsidRPr="00096EEF">
        <w:rPr>
          <w:rFonts w:ascii="Times New Roman" w:hAnsi="Times New Roman"/>
          <w:sz w:val="28"/>
          <w:szCs w:val="28"/>
        </w:rPr>
        <w:t>их</w:t>
      </w:r>
      <w:r w:rsidRPr="00096EEF">
        <w:rPr>
          <w:rFonts w:ascii="Times New Roman" w:hAnsi="Times New Roman"/>
          <w:spacing w:val="-3"/>
          <w:sz w:val="28"/>
          <w:szCs w:val="28"/>
        </w:rPr>
        <w:t xml:space="preserve"> </w:t>
      </w:r>
      <w:r w:rsidRPr="00096EEF">
        <w:rPr>
          <w:rFonts w:ascii="Times New Roman" w:hAnsi="Times New Roman"/>
          <w:sz w:val="28"/>
          <w:szCs w:val="28"/>
        </w:rPr>
        <w:t>последствий;</w:t>
      </w:r>
    </w:p>
    <w:p w:rsidR="006D04AC" w:rsidRPr="00096EEF" w:rsidRDefault="006D04AC" w:rsidP="001A1A0F">
      <w:pPr>
        <w:pStyle w:val="af7"/>
        <w:numPr>
          <w:ilvl w:val="0"/>
          <w:numId w:val="73"/>
        </w:numPr>
        <w:spacing w:line="252" w:lineRule="auto"/>
        <w:ind w:left="0" w:right="-6" w:firstLine="360"/>
        <w:jc w:val="both"/>
        <w:rPr>
          <w:rFonts w:ascii="Times New Roman" w:hAnsi="Times New Roman"/>
          <w:sz w:val="28"/>
          <w:szCs w:val="28"/>
        </w:rPr>
      </w:pPr>
      <w:r w:rsidRPr="00096EEF">
        <w:rPr>
          <w:rFonts w:ascii="Times New Roman" w:hAnsi="Times New Roman"/>
          <w:sz w:val="28"/>
          <w:szCs w:val="28"/>
        </w:rPr>
        <w:t>ответственное отношение к своим родителям, старшему поколению, с</w:t>
      </w:r>
      <w:r w:rsidRPr="00096EEF">
        <w:rPr>
          <w:rFonts w:ascii="Times New Roman" w:hAnsi="Times New Roman"/>
          <w:sz w:val="28"/>
          <w:szCs w:val="28"/>
        </w:rPr>
        <w:t>е</w:t>
      </w:r>
      <w:r w:rsidRPr="00096EEF">
        <w:rPr>
          <w:rFonts w:ascii="Times New Roman" w:hAnsi="Times New Roman"/>
          <w:sz w:val="28"/>
          <w:szCs w:val="28"/>
        </w:rPr>
        <w:t>мье,</w:t>
      </w:r>
      <w:r w:rsidRPr="00096EEF">
        <w:rPr>
          <w:rFonts w:ascii="Times New Roman" w:hAnsi="Times New Roman"/>
          <w:spacing w:val="1"/>
          <w:sz w:val="28"/>
          <w:szCs w:val="28"/>
        </w:rPr>
        <w:t xml:space="preserve"> </w:t>
      </w:r>
      <w:r w:rsidR="00096EEF" w:rsidRPr="00096EEF">
        <w:rPr>
          <w:rFonts w:ascii="Times New Roman" w:hAnsi="Times New Roman"/>
          <w:sz w:val="28"/>
          <w:szCs w:val="28"/>
        </w:rPr>
        <w:t xml:space="preserve">культуре и традициям народов России, принятие идей </w:t>
      </w:r>
      <w:r w:rsidRPr="00096EEF">
        <w:rPr>
          <w:rFonts w:ascii="Times New Roman" w:hAnsi="Times New Roman"/>
          <w:sz w:val="28"/>
          <w:szCs w:val="28"/>
        </w:rPr>
        <w:t>волонтерства</w:t>
      </w:r>
      <w:r w:rsidRPr="00096EEF">
        <w:rPr>
          <w:rFonts w:ascii="Times New Roman" w:hAnsi="Times New Roman"/>
          <w:spacing w:val="-68"/>
          <w:sz w:val="28"/>
          <w:szCs w:val="28"/>
        </w:rPr>
        <w:t xml:space="preserve"> </w:t>
      </w:r>
      <w:r w:rsidRPr="00096EEF">
        <w:rPr>
          <w:rFonts w:ascii="Times New Roman" w:hAnsi="Times New Roman"/>
          <w:sz w:val="28"/>
          <w:szCs w:val="28"/>
        </w:rPr>
        <w:t>и</w:t>
      </w:r>
      <w:r w:rsidRPr="00096EEF">
        <w:rPr>
          <w:rFonts w:ascii="Times New Roman" w:hAnsi="Times New Roman"/>
          <w:spacing w:val="2"/>
          <w:sz w:val="28"/>
          <w:szCs w:val="28"/>
        </w:rPr>
        <w:t xml:space="preserve"> </w:t>
      </w:r>
      <w:r w:rsidRPr="00096EEF">
        <w:rPr>
          <w:rFonts w:ascii="Times New Roman" w:hAnsi="Times New Roman"/>
          <w:sz w:val="28"/>
          <w:szCs w:val="28"/>
        </w:rPr>
        <w:t>до</w:t>
      </w:r>
      <w:r w:rsidRPr="00096EEF">
        <w:rPr>
          <w:rFonts w:ascii="Times New Roman" w:hAnsi="Times New Roman"/>
          <w:sz w:val="28"/>
          <w:szCs w:val="28"/>
        </w:rPr>
        <w:t>б</w:t>
      </w:r>
      <w:r w:rsidRPr="00096EEF">
        <w:rPr>
          <w:rFonts w:ascii="Times New Roman" w:hAnsi="Times New Roman"/>
          <w:sz w:val="28"/>
          <w:szCs w:val="28"/>
        </w:rPr>
        <w:t>ровольчества;</w:t>
      </w:r>
    </w:p>
    <w:p w:rsidR="006D04AC" w:rsidRPr="006D04AC" w:rsidRDefault="006D04AC" w:rsidP="001A1A0F">
      <w:pPr>
        <w:numPr>
          <w:ilvl w:val="0"/>
          <w:numId w:val="56"/>
        </w:numPr>
        <w:tabs>
          <w:tab w:val="left" w:pos="990"/>
        </w:tabs>
        <w:adjustRightInd/>
        <w:jc w:val="left"/>
        <w:outlineLvl w:val="1"/>
        <w:rPr>
          <w:rFonts w:ascii="Times New Roman" w:hAnsi="Times New Roman" w:cs="Times New Roman"/>
          <w:b/>
          <w:bCs/>
          <w:sz w:val="28"/>
          <w:szCs w:val="28"/>
          <w:lang w:eastAsia="en-US"/>
        </w:rPr>
      </w:pPr>
      <w:r w:rsidRPr="006D04AC">
        <w:rPr>
          <w:rFonts w:ascii="Times New Roman" w:hAnsi="Times New Roman" w:cs="Times New Roman"/>
          <w:b/>
          <w:bCs/>
          <w:sz w:val="28"/>
          <w:szCs w:val="28"/>
          <w:lang w:eastAsia="en-US"/>
        </w:rPr>
        <w:t>эстетическое</w:t>
      </w:r>
      <w:r w:rsidRPr="006D04AC">
        <w:rPr>
          <w:rFonts w:ascii="Times New Roman" w:hAnsi="Times New Roman" w:cs="Times New Roman"/>
          <w:b/>
          <w:bCs/>
          <w:spacing w:val="-15"/>
          <w:sz w:val="28"/>
          <w:szCs w:val="28"/>
          <w:lang w:eastAsia="en-US"/>
        </w:rPr>
        <w:t xml:space="preserve"> </w:t>
      </w:r>
      <w:r w:rsidRPr="006D04AC">
        <w:rPr>
          <w:rFonts w:ascii="Times New Roman" w:hAnsi="Times New Roman" w:cs="Times New Roman"/>
          <w:b/>
          <w:bCs/>
          <w:sz w:val="28"/>
          <w:szCs w:val="28"/>
          <w:lang w:eastAsia="en-US"/>
        </w:rPr>
        <w:t>воспитание:</w:t>
      </w:r>
    </w:p>
    <w:p w:rsidR="006D04AC" w:rsidRPr="00096EEF" w:rsidRDefault="006D04AC" w:rsidP="001A1A0F">
      <w:pPr>
        <w:pStyle w:val="af7"/>
        <w:numPr>
          <w:ilvl w:val="0"/>
          <w:numId w:val="74"/>
        </w:numPr>
        <w:spacing w:before="15" w:line="252" w:lineRule="auto"/>
        <w:ind w:left="0" w:right="122" w:firstLine="360"/>
        <w:jc w:val="both"/>
        <w:rPr>
          <w:rFonts w:ascii="Times New Roman" w:hAnsi="Times New Roman"/>
          <w:sz w:val="28"/>
          <w:szCs w:val="28"/>
        </w:rPr>
      </w:pPr>
      <w:r w:rsidRPr="00096EEF">
        <w:rPr>
          <w:rFonts w:ascii="Times New Roman" w:hAnsi="Times New Roman"/>
          <w:sz w:val="28"/>
          <w:szCs w:val="28"/>
        </w:rPr>
        <w:t>эстетическое</w:t>
      </w:r>
      <w:r w:rsidRPr="00096EEF">
        <w:rPr>
          <w:rFonts w:ascii="Times New Roman" w:hAnsi="Times New Roman"/>
          <w:spacing w:val="1"/>
          <w:sz w:val="28"/>
          <w:szCs w:val="28"/>
        </w:rPr>
        <w:t xml:space="preserve"> </w:t>
      </w:r>
      <w:r w:rsidRPr="00096EEF">
        <w:rPr>
          <w:rFonts w:ascii="Times New Roman" w:hAnsi="Times New Roman"/>
          <w:sz w:val="28"/>
          <w:szCs w:val="28"/>
        </w:rPr>
        <w:t>отношение</w:t>
      </w:r>
      <w:r w:rsidRPr="00096EEF">
        <w:rPr>
          <w:rFonts w:ascii="Times New Roman" w:hAnsi="Times New Roman"/>
          <w:spacing w:val="1"/>
          <w:sz w:val="28"/>
          <w:szCs w:val="28"/>
        </w:rPr>
        <w:t xml:space="preserve"> </w:t>
      </w:r>
      <w:r w:rsidRPr="00096EEF">
        <w:rPr>
          <w:rFonts w:ascii="Times New Roman" w:hAnsi="Times New Roman"/>
          <w:sz w:val="28"/>
          <w:szCs w:val="28"/>
        </w:rPr>
        <w:t>к</w:t>
      </w:r>
      <w:r w:rsidRPr="00096EEF">
        <w:rPr>
          <w:rFonts w:ascii="Times New Roman" w:hAnsi="Times New Roman"/>
          <w:spacing w:val="1"/>
          <w:sz w:val="28"/>
          <w:szCs w:val="28"/>
        </w:rPr>
        <w:t xml:space="preserve"> </w:t>
      </w:r>
      <w:r w:rsidRPr="00096EEF">
        <w:rPr>
          <w:rFonts w:ascii="Times New Roman" w:hAnsi="Times New Roman"/>
          <w:sz w:val="28"/>
          <w:szCs w:val="28"/>
        </w:rPr>
        <w:t>миру</w:t>
      </w:r>
      <w:r w:rsidRPr="00096EEF">
        <w:rPr>
          <w:rFonts w:ascii="Times New Roman" w:hAnsi="Times New Roman"/>
          <w:spacing w:val="1"/>
          <w:sz w:val="28"/>
          <w:szCs w:val="28"/>
        </w:rPr>
        <w:t xml:space="preserve"> </w:t>
      </w:r>
      <w:r w:rsidRPr="00096EEF">
        <w:rPr>
          <w:rFonts w:ascii="Times New Roman" w:hAnsi="Times New Roman"/>
          <w:sz w:val="28"/>
          <w:szCs w:val="28"/>
        </w:rPr>
        <w:t>в</w:t>
      </w:r>
      <w:r w:rsidRPr="00096EEF">
        <w:rPr>
          <w:rFonts w:ascii="Times New Roman" w:hAnsi="Times New Roman"/>
          <w:spacing w:val="1"/>
          <w:sz w:val="28"/>
          <w:szCs w:val="28"/>
        </w:rPr>
        <w:t xml:space="preserve"> </w:t>
      </w:r>
      <w:r w:rsidRPr="00096EEF">
        <w:rPr>
          <w:rFonts w:ascii="Times New Roman" w:hAnsi="Times New Roman"/>
          <w:sz w:val="28"/>
          <w:szCs w:val="28"/>
        </w:rPr>
        <w:t>сочетании</w:t>
      </w:r>
      <w:r w:rsidRPr="00096EEF">
        <w:rPr>
          <w:rFonts w:ascii="Times New Roman" w:hAnsi="Times New Roman"/>
          <w:spacing w:val="1"/>
          <w:sz w:val="28"/>
          <w:szCs w:val="28"/>
        </w:rPr>
        <w:t xml:space="preserve"> </w:t>
      </w:r>
      <w:r w:rsidRPr="00096EEF">
        <w:rPr>
          <w:rFonts w:ascii="Times New Roman" w:hAnsi="Times New Roman"/>
          <w:sz w:val="28"/>
          <w:szCs w:val="28"/>
        </w:rPr>
        <w:t>с</w:t>
      </w:r>
      <w:r w:rsidRPr="00096EEF">
        <w:rPr>
          <w:rFonts w:ascii="Times New Roman" w:hAnsi="Times New Roman"/>
          <w:spacing w:val="1"/>
          <w:sz w:val="28"/>
          <w:szCs w:val="28"/>
        </w:rPr>
        <w:t xml:space="preserve"> </w:t>
      </w:r>
      <w:r w:rsidRPr="00096EEF">
        <w:rPr>
          <w:rFonts w:ascii="Times New Roman" w:hAnsi="Times New Roman"/>
          <w:sz w:val="28"/>
          <w:szCs w:val="28"/>
        </w:rPr>
        <w:t>культурой</w:t>
      </w:r>
      <w:r w:rsidRPr="00096EEF">
        <w:rPr>
          <w:rFonts w:ascii="Times New Roman" w:hAnsi="Times New Roman"/>
          <w:spacing w:val="1"/>
          <w:sz w:val="28"/>
          <w:szCs w:val="28"/>
        </w:rPr>
        <w:t xml:space="preserve"> </w:t>
      </w:r>
      <w:r w:rsidRPr="00096EEF">
        <w:rPr>
          <w:rFonts w:ascii="Times New Roman" w:hAnsi="Times New Roman"/>
          <w:sz w:val="28"/>
          <w:szCs w:val="28"/>
        </w:rPr>
        <w:t>безопасности</w:t>
      </w:r>
      <w:r w:rsidRPr="00096EEF">
        <w:rPr>
          <w:rFonts w:ascii="Times New Roman" w:hAnsi="Times New Roman"/>
          <w:spacing w:val="1"/>
          <w:sz w:val="28"/>
          <w:szCs w:val="28"/>
        </w:rPr>
        <w:t xml:space="preserve"> </w:t>
      </w:r>
      <w:r w:rsidRPr="00096EEF">
        <w:rPr>
          <w:rFonts w:ascii="Times New Roman" w:hAnsi="Times New Roman"/>
          <w:sz w:val="28"/>
          <w:szCs w:val="28"/>
        </w:rPr>
        <w:t>жизнедеятельности;</w:t>
      </w:r>
    </w:p>
    <w:p w:rsidR="006D04AC" w:rsidRPr="00096EEF" w:rsidRDefault="006D04AC" w:rsidP="001A1A0F">
      <w:pPr>
        <w:pStyle w:val="af7"/>
        <w:numPr>
          <w:ilvl w:val="0"/>
          <w:numId w:val="74"/>
        </w:numPr>
        <w:spacing w:before="8" w:line="252" w:lineRule="auto"/>
        <w:ind w:left="0" w:right="124" w:firstLine="360"/>
        <w:jc w:val="both"/>
        <w:rPr>
          <w:rFonts w:ascii="Times New Roman" w:hAnsi="Times New Roman"/>
          <w:sz w:val="28"/>
          <w:szCs w:val="28"/>
        </w:rPr>
      </w:pPr>
      <w:r w:rsidRPr="00096EEF">
        <w:rPr>
          <w:rFonts w:ascii="Times New Roman" w:hAnsi="Times New Roman"/>
          <w:sz w:val="28"/>
          <w:szCs w:val="28"/>
        </w:rPr>
        <w:lastRenderedPageBreak/>
        <w:t>понимание   взаимозависимости    успешности    и    полноценного   ра</w:t>
      </w:r>
      <w:r w:rsidRPr="00096EEF">
        <w:rPr>
          <w:rFonts w:ascii="Times New Roman" w:hAnsi="Times New Roman"/>
          <w:sz w:val="28"/>
          <w:szCs w:val="28"/>
        </w:rPr>
        <w:t>з</w:t>
      </w:r>
      <w:r w:rsidRPr="00096EEF">
        <w:rPr>
          <w:rFonts w:ascii="Times New Roman" w:hAnsi="Times New Roman"/>
          <w:sz w:val="28"/>
          <w:szCs w:val="28"/>
        </w:rPr>
        <w:t>вития</w:t>
      </w:r>
      <w:r w:rsidRPr="00096EEF">
        <w:rPr>
          <w:rFonts w:ascii="Times New Roman" w:hAnsi="Times New Roman"/>
          <w:spacing w:val="1"/>
          <w:sz w:val="28"/>
          <w:szCs w:val="28"/>
        </w:rPr>
        <w:t xml:space="preserve"> </w:t>
      </w:r>
      <w:r w:rsidRPr="00096EEF">
        <w:rPr>
          <w:rFonts w:ascii="Times New Roman" w:hAnsi="Times New Roman"/>
          <w:sz w:val="28"/>
          <w:szCs w:val="28"/>
        </w:rPr>
        <w:t>и</w:t>
      </w:r>
      <w:r w:rsidRPr="00096EEF">
        <w:rPr>
          <w:rFonts w:ascii="Times New Roman" w:hAnsi="Times New Roman"/>
          <w:spacing w:val="1"/>
          <w:sz w:val="28"/>
          <w:szCs w:val="28"/>
        </w:rPr>
        <w:t xml:space="preserve"> </w:t>
      </w:r>
      <w:r w:rsidRPr="00096EEF">
        <w:rPr>
          <w:rFonts w:ascii="Times New Roman" w:hAnsi="Times New Roman"/>
          <w:sz w:val="28"/>
          <w:szCs w:val="28"/>
        </w:rPr>
        <w:t>безопасного</w:t>
      </w:r>
      <w:r w:rsidRPr="00096EEF">
        <w:rPr>
          <w:rFonts w:ascii="Times New Roman" w:hAnsi="Times New Roman"/>
          <w:spacing w:val="-3"/>
          <w:sz w:val="28"/>
          <w:szCs w:val="28"/>
        </w:rPr>
        <w:t xml:space="preserve"> </w:t>
      </w:r>
      <w:r w:rsidRPr="00096EEF">
        <w:rPr>
          <w:rFonts w:ascii="Times New Roman" w:hAnsi="Times New Roman"/>
          <w:sz w:val="28"/>
          <w:szCs w:val="28"/>
        </w:rPr>
        <w:t>поведения</w:t>
      </w:r>
      <w:r w:rsidRPr="00096EEF">
        <w:rPr>
          <w:rFonts w:ascii="Times New Roman" w:hAnsi="Times New Roman"/>
          <w:spacing w:val="1"/>
          <w:sz w:val="28"/>
          <w:szCs w:val="28"/>
        </w:rPr>
        <w:t xml:space="preserve"> </w:t>
      </w:r>
      <w:r w:rsidRPr="00096EEF">
        <w:rPr>
          <w:rFonts w:ascii="Times New Roman" w:hAnsi="Times New Roman"/>
          <w:sz w:val="28"/>
          <w:szCs w:val="28"/>
        </w:rPr>
        <w:t>в</w:t>
      </w:r>
      <w:r w:rsidRPr="00096EEF">
        <w:rPr>
          <w:rFonts w:ascii="Times New Roman" w:hAnsi="Times New Roman"/>
          <w:spacing w:val="-2"/>
          <w:sz w:val="28"/>
          <w:szCs w:val="28"/>
        </w:rPr>
        <w:t xml:space="preserve"> </w:t>
      </w:r>
      <w:r w:rsidRPr="00096EEF">
        <w:rPr>
          <w:rFonts w:ascii="Times New Roman" w:hAnsi="Times New Roman"/>
          <w:sz w:val="28"/>
          <w:szCs w:val="28"/>
        </w:rPr>
        <w:t>повседневной</w:t>
      </w:r>
      <w:r w:rsidRPr="00096EEF">
        <w:rPr>
          <w:rFonts w:ascii="Times New Roman" w:hAnsi="Times New Roman"/>
          <w:spacing w:val="1"/>
          <w:sz w:val="28"/>
          <w:szCs w:val="28"/>
        </w:rPr>
        <w:t xml:space="preserve"> </w:t>
      </w:r>
      <w:r w:rsidRPr="00096EEF">
        <w:rPr>
          <w:rFonts w:ascii="Times New Roman" w:hAnsi="Times New Roman"/>
          <w:sz w:val="28"/>
          <w:szCs w:val="28"/>
        </w:rPr>
        <w:t>жизни;</w:t>
      </w:r>
    </w:p>
    <w:p w:rsidR="006D04AC" w:rsidRPr="006D04AC" w:rsidRDefault="006D04AC" w:rsidP="001A1A0F">
      <w:pPr>
        <w:numPr>
          <w:ilvl w:val="0"/>
          <w:numId w:val="56"/>
        </w:numPr>
        <w:tabs>
          <w:tab w:val="left" w:pos="990"/>
        </w:tabs>
        <w:adjustRightInd/>
        <w:spacing w:before="1"/>
        <w:jc w:val="left"/>
        <w:outlineLvl w:val="1"/>
        <w:rPr>
          <w:rFonts w:ascii="Times New Roman" w:hAnsi="Times New Roman" w:cs="Times New Roman"/>
          <w:b/>
          <w:bCs/>
          <w:sz w:val="28"/>
          <w:szCs w:val="28"/>
          <w:lang w:eastAsia="en-US"/>
        </w:rPr>
      </w:pPr>
      <w:r w:rsidRPr="006D04AC">
        <w:rPr>
          <w:rFonts w:ascii="Times New Roman" w:hAnsi="Times New Roman" w:cs="Times New Roman"/>
          <w:b/>
          <w:bCs/>
          <w:sz w:val="28"/>
          <w:szCs w:val="28"/>
          <w:lang w:eastAsia="en-US"/>
        </w:rPr>
        <w:t>ценности</w:t>
      </w:r>
      <w:r w:rsidRPr="006D04AC">
        <w:rPr>
          <w:rFonts w:ascii="Times New Roman" w:hAnsi="Times New Roman" w:cs="Times New Roman"/>
          <w:b/>
          <w:bCs/>
          <w:spacing w:val="-8"/>
          <w:sz w:val="28"/>
          <w:szCs w:val="28"/>
          <w:lang w:eastAsia="en-US"/>
        </w:rPr>
        <w:t xml:space="preserve"> </w:t>
      </w:r>
      <w:r w:rsidRPr="006D04AC">
        <w:rPr>
          <w:rFonts w:ascii="Times New Roman" w:hAnsi="Times New Roman" w:cs="Times New Roman"/>
          <w:b/>
          <w:bCs/>
          <w:sz w:val="28"/>
          <w:szCs w:val="28"/>
          <w:lang w:eastAsia="en-US"/>
        </w:rPr>
        <w:t>научного</w:t>
      </w:r>
      <w:r w:rsidRPr="006D04AC">
        <w:rPr>
          <w:rFonts w:ascii="Times New Roman" w:hAnsi="Times New Roman" w:cs="Times New Roman"/>
          <w:b/>
          <w:bCs/>
          <w:spacing w:val="-7"/>
          <w:sz w:val="28"/>
          <w:szCs w:val="28"/>
          <w:lang w:eastAsia="en-US"/>
        </w:rPr>
        <w:t xml:space="preserve"> </w:t>
      </w:r>
      <w:r w:rsidRPr="006D04AC">
        <w:rPr>
          <w:rFonts w:ascii="Times New Roman" w:hAnsi="Times New Roman" w:cs="Times New Roman"/>
          <w:b/>
          <w:bCs/>
          <w:sz w:val="28"/>
          <w:szCs w:val="28"/>
          <w:lang w:eastAsia="en-US"/>
        </w:rPr>
        <w:t>познания:</w:t>
      </w:r>
    </w:p>
    <w:p w:rsidR="006D04AC" w:rsidRPr="00096EEF" w:rsidRDefault="006D04AC" w:rsidP="001A1A0F">
      <w:pPr>
        <w:pStyle w:val="af7"/>
        <w:numPr>
          <w:ilvl w:val="0"/>
          <w:numId w:val="75"/>
        </w:numPr>
        <w:spacing w:before="23" w:line="252" w:lineRule="auto"/>
        <w:ind w:left="0" w:right="-6" w:firstLine="360"/>
        <w:jc w:val="both"/>
        <w:rPr>
          <w:rFonts w:ascii="Times New Roman" w:hAnsi="Times New Roman"/>
          <w:sz w:val="28"/>
          <w:szCs w:val="28"/>
        </w:rPr>
      </w:pPr>
      <w:r w:rsidRPr="00096EEF">
        <w:rPr>
          <w:rFonts w:ascii="Times New Roman" w:hAnsi="Times New Roman"/>
          <w:sz w:val="28"/>
          <w:szCs w:val="28"/>
        </w:rPr>
        <w:t>сформированность</w:t>
      </w:r>
      <w:r w:rsidRPr="00096EEF">
        <w:rPr>
          <w:rFonts w:ascii="Times New Roman" w:hAnsi="Times New Roman"/>
          <w:spacing w:val="1"/>
          <w:sz w:val="28"/>
          <w:szCs w:val="28"/>
        </w:rPr>
        <w:t xml:space="preserve"> </w:t>
      </w:r>
      <w:r w:rsidRPr="00096EEF">
        <w:rPr>
          <w:rFonts w:ascii="Times New Roman" w:hAnsi="Times New Roman"/>
          <w:sz w:val="28"/>
          <w:szCs w:val="28"/>
        </w:rPr>
        <w:t>мировоззрения,</w:t>
      </w:r>
      <w:r w:rsidRPr="00096EEF">
        <w:rPr>
          <w:rFonts w:ascii="Times New Roman" w:hAnsi="Times New Roman"/>
          <w:spacing w:val="1"/>
          <w:sz w:val="28"/>
          <w:szCs w:val="28"/>
        </w:rPr>
        <w:t xml:space="preserve"> </w:t>
      </w:r>
      <w:r w:rsidRPr="00096EEF">
        <w:rPr>
          <w:rFonts w:ascii="Times New Roman" w:hAnsi="Times New Roman"/>
          <w:sz w:val="28"/>
          <w:szCs w:val="28"/>
        </w:rPr>
        <w:t>соответствующего</w:t>
      </w:r>
      <w:r w:rsidRPr="00096EEF">
        <w:rPr>
          <w:rFonts w:ascii="Times New Roman" w:hAnsi="Times New Roman"/>
          <w:spacing w:val="1"/>
          <w:sz w:val="28"/>
          <w:szCs w:val="28"/>
        </w:rPr>
        <w:t xml:space="preserve"> </w:t>
      </w:r>
      <w:r w:rsidRPr="00096EEF">
        <w:rPr>
          <w:rFonts w:ascii="Times New Roman" w:hAnsi="Times New Roman"/>
          <w:sz w:val="28"/>
          <w:szCs w:val="28"/>
        </w:rPr>
        <w:t>текущему</w:t>
      </w:r>
      <w:r w:rsidRPr="00096EEF">
        <w:rPr>
          <w:rFonts w:ascii="Times New Roman" w:hAnsi="Times New Roman"/>
          <w:spacing w:val="1"/>
          <w:sz w:val="28"/>
          <w:szCs w:val="28"/>
        </w:rPr>
        <w:t xml:space="preserve"> </w:t>
      </w:r>
      <w:r w:rsidRPr="00096EEF">
        <w:rPr>
          <w:rFonts w:ascii="Times New Roman" w:hAnsi="Times New Roman"/>
          <w:sz w:val="28"/>
          <w:szCs w:val="28"/>
        </w:rPr>
        <w:t>уровню</w:t>
      </w:r>
      <w:r w:rsidRPr="00096EEF">
        <w:rPr>
          <w:rFonts w:ascii="Times New Roman" w:hAnsi="Times New Roman"/>
          <w:spacing w:val="-67"/>
          <w:sz w:val="28"/>
          <w:szCs w:val="28"/>
        </w:rPr>
        <w:t xml:space="preserve"> </w:t>
      </w:r>
      <w:r w:rsidRPr="00096EEF">
        <w:rPr>
          <w:rFonts w:ascii="Times New Roman" w:hAnsi="Times New Roman"/>
          <w:sz w:val="28"/>
          <w:szCs w:val="28"/>
        </w:rPr>
        <w:t>развития</w:t>
      </w:r>
      <w:r w:rsidRPr="00096EEF">
        <w:rPr>
          <w:rFonts w:ascii="Times New Roman" w:hAnsi="Times New Roman"/>
          <w:spacing w:val="-6"/>
          <w:sz w:val="28"/>
          <w:szCs w:val="28"/>
        </w:rPr>
        <w:t xml:space="preserve"> </w:t>
      </w:r>
      <w:r w:rsidRPr="00096EEF">
        <w:rPr>
          <w:rFonts w:ascii="Times New Roman" w:hAnsi="Times New Roman"/>
          <w:sz w:val="28"/>
          <w:szCs w:val="28"/>
        </w:rPr>
        <w:t>общей</w:t>
      </w:r>
      <w:r w:rsidRPr="00096EEF">
        <w:rPr>
          <w:rFonts w:ascii="Times New Roman" w:hAnsi="Times New Roman"/>
          <w:spacing w:val="-6"/>
          <w:sz w:val="28"/>
          <w:szCs w:val="28"/>
        </w:rPr>
        <w:t xml:space="preserve"> </w:t>
      </w:r>
      <w:r w:rsidRPr="00096EEF">
        <w:rPr>
          <w:rFonts w:ascii="Times New Roman" w:hAnsi="Times New Roman"/>
          <w:sz w:val="28"/>
          <w:szCs w:val="28"/>
        </w:rPr>
        <w:t>теории</w:t>
      </w:r>
      <w:r w:rsidRPr="00096EEF">
        <w:rPr>
          <w:rFonts w:ascii="Times New Roman" w:hAnsi="Times New Roman"/>
          <w:spacing w:val="-6"/>
          <w:sz w:val="28"/>
          <w:szCs w:val="28"/>
        </w:rPr>
        <w:t xml:space="preserve"> </w:t>
      </w:r>
      <w:r w:rsidRPr="00096EEF">
        <w:rPr>
          <w:rFonts w:ascii="Times New Roman" w:hAnsi="Times New Roman"/>
          <w:sz w:val="28"/>
          <w:szCs w:val="28"/>
        </w:rPr>
        <w:t>безопасности,</w:t>
      </w:r>
      <w:r w:rsidRPr="00096EEF">
        <w:rPr>
          <w:rFonts w:ascii="Times New Roman" w:hAnsi="Times New Roman"/>
          <w:spacing w:val="-5"/>
          <w:sz w:val="28"/>
          <w:szCs w:val="28"/>
        </w:rPr>
        <w:t xml:space="preserve"> </w:t>
      </w:r>
      <w:r w:rsidRPr="00096EEF">
        <w:rPr>
          <w:rFonts w:ascii="Times New Roman" w:hAnsi="Times New Roman"/>
          <w:sz w:val="28"/>
          <w:szCs w:val="28"/>
        </w:rPr>
        <w:t>современных</w:t>
      </w:r>
      <w:r w:rsidRPr="00096EEF">
        <w:rPr>
          <w:rFonts w:ascii="Times New Roman" w:hAnsi="Times New Roman"/>
          <w:spacing w:val="-10"/>
          <w:sz w:val="28"/>
          <w:szCs w:val="28"/>
        </w:rPr>
        <w:t xml:space="preserve"> </w:t>
      </w:r>
      <w:r w:rsidRPr="00096EEF">
        <w:rPr>
          <w:rFonts w:ascii="Times New Roman" w:hAnsi="Times New Roman"/>
          <w:sz w:val="28"/>
          <w:szCs w:val="28"/>
        </w:rPr>
        <w:t>представлений</w:t>
      </w:r>
      <w:r w:rsidRPr="00096EEF">
        <w:rPr>
          <w:rFonts w:ascii="Times New Roman" w:hAnsi="Times New Roman"/>
          <w:spacing w:val="-6"/>
          <w:sz w:val="28"/>
          <w:szCs w:val="28"/>
        </w:rPr>
        <w:t xml:space="preserve"> </w:t>
      </w:r>
      <w:r w:rsidRPr="00096EEF">
        <w:rPr>
          <w:rFonts w:ascii="Times New Roman" w:hAnsi="Times New Roman"/>
          <w:sz w:val="28"/>
          <w:szCs w:val="28"/>
        </w:rPr>
        <w:t>о</w:t>
      </w:r>
      <w:r w:rsidRPr="00096EEF">
        <w:rPr>
          <w:rFonts w:ascii="Times New Roman" w:hAnsi="Times New Roman"/>
          <w:spacing w:val="-10"/>
          <w:sz w:val="28"/>
          <w:szCs w:val="28"/>
        </w:rPr>
        <w:t xml:space="preserve"> </w:t>
      </w:r>
      <w:r w:rsidRPr="00096EEF">
        <w:rPr>
          <w:rFonts w:ascii="Times New Roman" w:hAnsi="Times New Roman"/>
          <w:sz w:val="28"/>
          <w:szCs w:val="28"/>
        </w:rPr>
        <w:t>безопасн</w:t>
      </w:r>
      <w:r w:rsidRPr="00096EEF">
        <w:rPr>
          <w:rFonts w:ascii="Times New Roman" w:hAnsi="Times New Roman"/>
          <w:sz w:val="28"/>
          <w:szCs w:val="28"/>
        </w:rPr>
        <w:t>о</w:t>
      </w:r>
      <w:r w:rsidRPr="00096EEF">
        <w:rPr>
          <w:rFonts w:ascii="Times New Roman" w:hAnsi="Times New Roman"/>
          <w:sz w:val="28"/>
          <w:szCs w:val="28"/>
        </w:rPr>
        <w:t>сти</w:t>
      </w:r>
      <w:r w:rsidRPr="00096EEF">
        <w:rPr>
          <w:rFonts w:ascii="Times New Roman" w:hAnsi="Times New Roman"/>
          <w:spacing w:val="-68"/>
          <w:sz w:val="28"/>
          <w:szCs w:val="28"/>
        </w:rPr>
        <w:t xml:space="preserve"> </w:t>
      </w:r>
      <w:r w:rsidRPr="00096EEF">
        <w:rPr>
          <w:rFonts w:ascii="Times New Roman" w:hAnsi="Times New Roman"/>
          <w:sz w:val="28"/>
          <w:szCs w:val="28"/>
        </w:rPr>
        <w:t>в</w:t>
      </w:r>
      <w:r w:rsidRPr="00096EEF">
        <w:rPr>
          <w:rFonts w:ascii="Times New Roman" w:hAnsi="Times New Roman"/>
          <w:spacing w:val="1"/>
          <w:sz w:val="28"/>
          <w:szCs w:val="28"/>
        </w:rPr>
        <w:t xml:space="preserve"> </w:t>
      </w:r>
      <w:r w:rsidRPr="00096EEF">
        <w:rPr>
          <w:rFonts w:ascii="Times New Roman" w:hAnsi="Times New Roman"/>
          <w:sz w:val="28"/>
          <w:szCs w:val="28"/>
        </w:rPr>
        <w:t>технических,</w:t>
      </w:r>
      <w:r w:rsidRPr="00096EEF">
        <w:rPr>
          <w:rFonts w:ascii="Times New Roman" w:hAnsi="Times New Roman"/>
          <w:spacing w:val="1"/>
          <w:sz w:val="28"/>
          <w:szCs w:val="28"/>
        </w:rPr>
        <w:t xml:space="preserve"> </w:t>
      </w:r>
      <w:r w:rsidRPr="00096EEF">
        <w:rPr>
          <w:rFonts w:ascii="Times New Roman" w:hAnsi="Times New Roman"/>
          <w:sz w:val="28"/>
          <w:szCs w:val="28"/>
        </w:rPr>
        <w:t>естественно-научных,</w:t>
      </w:r>
      <w:r w:rsidRPr="00096EEF">
        <w:rPr>
          <w:rFonts w:ascii="Times New Roman" w:hAnsi="Times New Roman"/>
          <w:spacing w:val="1"/>
          <w:sz w:val="28"/>
          <w:szCs w:val="28"/>
        </w:rPr>
        <w:t xml:space="preserve"> </w:t>
      </w:r>
      <w:r w:rsidRPr="00096EEF">
        <w:rPr>
          <w:rFonts w:ascii="Times New Roman" w:hAnsi="Times New Roman"/>
          <w:sz w:val="28"/>
          <w:szCs w:val="28"/>
        </w:rPr>
        <w:t>общественных,</w:t>
      </w:r>
      <w:r w:rsidRPr="00096EEF">
        <w:rPr>
          <w:rFonts w:ascii="Times New Roman" w:hAnsi="Times New Roman"/>
          <w:spacing w:val="1"/>
          <w:sz w:val="28"/>
          <w:szCs w:val="28"/>
        </w:rPr>
        <w:t xml:space="preserve"> </w:t>
      </w:r>
      <w:r w:rsidRPr="00096EEF">
        <w:rPr>
          <w:rFonts w:ascii="Times New Roman" w:hAnsi="Times New Roman"/>
          <w:sz w:val="28"/>
          <w:szCs w:val="28"/>
        </w:rPr>
        <w:t>гуманитарных</w:t>
      </w:r>
      <w:r w:rsidRPr="00096EEF">
        <w:rPr>
          <w:rFonts w:ascii="Times New Roman" w:hAnsi="Times New Roman"/>
          <w:spacing w:val="1"/>
          <w:sz w:val="28"/>
          <w:szCs w:val="28"/>
        </w:rPr>
        <w:t xml:space="preserve"> </w:t>
      </w:r>
      <w:r w:rsidRPr="00096EEF">
        <w:rPr>
          <w:rFonts w:ascii="Times New Roman" w:hAnsi="Times New Roman"/>
          <w:sz w:val="28"/>
          <w:szCs w:val="28"/>
        </w:rPr>
        <w:t>обл</w:t>
      </w:r>
      <w:r w:rsidRPr="00096EEF">
        <w:rPr>
          <w:rFonts w:ascii="Times New Roman" w:hAnsi="Times New Roman"/>
          <w:sz w:val="28"/>
          <w:szCs w:val="28"/>
        </w:rPr>
        <w:t>а</w:t>
      </w:r>
      <w:r w:rsidRPr="00096EEF">
        <w:rPr>
          <w:rFonts w:ascii="Times New Roman" w:hAnsi="Times New Roman"/>
          <w:sz w:val="28"/>
          <w:szCs w:val="28"/>
        </w:rPr>
        <w:t>стях</w:t>
      </w:r>
      <w:r w:rsidRPr="00096EEF">
        <w:rPr>
          <w:rFonts w:ascii="Times New Roman" w:hAnsi="Times New Roman"/>
          <w:spacing w:val="1"/>
          <w:sz w:val="28"/>
          <w:szCs w:val="28"/>
        </w:rPr>
        <w:t xml:space="preserve"> </w:t>
      </w:r>
      <w:r w:rsidRPr="00096EEF">
        <w:rPr>
          <w:rFonts w:ascii="Times New Roman" w:hAnsi="Times New Roman"/>
          <w:sz w:val="28"/>
          <w:szCs w:val="28"/>
        </w:rPr>
        <w:t>знаний,</w:t>
      </w:r>
      <w:r w:rsidRPr="00096EEF">
        <w:rPr>
          <w:rFonts w:ascii="Times New Roman" w:hAnsi="Times New Roman"/>
          <w:spacing w:val="-1"/>
          <w:sz w:val="28"/>
          <w:szCs w:val="28"/>
        </w:rPr>
        <w:t xml:space="preserve"> </w:t>
      </w:r>
      <w:r w:rsidRPr="00096EEF">
        <w:rPr>
          <w:rFonts w:ascii="Times New Roman" w:hAnsi="Times New Roman"/>
          <w:sz w:val="28"/>
          <w:szCs w:val="28"/>
        </w:rPr>
        <w:t>современной</w:t>
      </w:r>
      <w:r w:rsidRPr="00096EEF">
        <w:rPr>
          <w:rFonts w:ascii="Times New Roman" w:hAnsi="Times New Roman"/>
          <w:spacing w:val="-1"/>
          <w:sz w:val="28"/>
          <w:szCs w:val="28"/>
        </w:rPr>
        <w:t xml:space="preserve"> </w:t>
      </w:r>
      <w:r w:rsidRPr="00096EEF">
        <w:rPr>
          <w:rFonts w:ascii="Times New Roman" w:hAnsi="Times New Roman"/>
          <w:sz w:val="28"/>
          <w:szCs w:val="28"/>
        </w:rPr>
        <w:t>концепции</w:t>
      </w:r>
      <w:r w:rsidRPr="00096EEF">
        <w:rPr>
          <w:rFonts w:ascii="Times New Roman" w:hAnsi="Times New Roman"/>
          <w:spacing w:val="-1"/>
          <w:sz w:val="28"/>
          <w:szCs w:val="28"/>
        </w:rPr>
        <w:t xml:space="preserve"> </w:t>
      </w:r>
      <w:r w:rsidRPr="00096EEF">
        <w:rPr>
          <w:rFonts w:ascii="Times New Roman" w:hAnsi="Times New Roman"/>
          <w:sz w:val="28"/>
          <w:szCs w:val="28"/>
        </w:rPr>
        <w:t>культуры</w:t>
      </w:r>
      <w:r w:rsidRPr="00096EEF">
        <w:rPr>
          <w:rFonts w:ascii="Times New Roman" w:hAnsi="Times New Roman"/>
          <w:spacing w:val="-3"/>
          <w:sz w:val="28"/>
          <w:szCs w:val="28"/>
        </w:rPr>
        <w:t xml:space="preserve"> </w:t>
      </w:r>
      <w:r w:rsidRPr="00096EEF">
        <w:rPr>
          <w:rFonts w:ascii="Times New Roman" w:hAnsi="Times New Roman"/>
          <w:sz w:val="28"/>
          <w:szCs w:val="28"/>
        </w:rPr>
        <w:t>безопасности</w:t>
      </w:r>
      <w:r w:rsidRPr="00096EEF">
        <w:rPr>
          <w:rFonts w:ascii="Times New Roman" w:hAnsi="Times New Roman"/>
          <w:spacing w:val="-2"/>
          <w:sz w:val="28"/>
          <w:szCs w:val="28"/>
        </w:rPr>
        <w:t xml:space="preserve"> </w:t>
      </w:r>
      <w:r w:rsidRPr="00096EEF">
        <w:rPr>
          <w:rFonts w:ascii="Times New Roman" w:hAnsi="Times New Roman"/>
          <w:sz w:val="28"/>
          <w:szCs w:val="28"/>
        </w:rPr>
        <w:t>жизнедеятельн</w:t>
      </w:r>
      <w:r w:rsidRPr="00096EEF">
        <w:rPr>
          <w:rFonts w:ascii="Times New Roman" w:hAnsi="Times New Roman"/>
          <w:sz w:val="28"/>
          <w:szCs w:val="28"/>
        </w:rPr>
        <w:t>о</w:t>
      </w:r>
      <w:r w:rsidRPr="00096EEF">
        <w:rPr>
          <w:rFonts w:ascii="Times New Roman" w:hAnsi="Times New Roman"/>
          <w:sz w:val="28"/>
          <w:szCs w:val="28"/>
        </w:rPr>
        <w:t>сти;</w:t>
      </w:r>
    </w:p>
    <w:p w:rsidR="006D04AC" w:rsidRPr="00096EEF" w:rsidRDefault="006D04AC" w:rsidP="001A1A0F">
      <w:pPr>
        <w:pStyle w:val="af7"/>
        <w:numPr>
          <w:ilvl w:val="0"/>
          <w:numId w:val="75"/>
        </w:numPr>
        <w:spacing w:line="252" w:lineRule="auto"/>
        <w:ind w:left="0" w:right="-6" w:firstLine="360"/>
        <w:jc w:val="both"/>
        <w:rPr>
          <w:rFonts w:ascii="Times New Roman" w:hAnsi="Times New Roman"/>
          <w:sz w:val="28"/>
          <w:szCs w:val="28"/>
        </w:rPr>
      </w:pPr>
      <w:r w:rsidRPr="00096EEF">
        <w:rPr>
          <w:rFonts w:ascii="Times New Roman" w:hAnsi="Times New Roman"/>
          <w:sz w:val="28"/>
          <w:szCs w:val="28"/>
        </w:rPr>
        <w:t>понимание научно-практических основ учебного предмета ОБЗР, осозн</w:t>
      </w:r>
      <w:r w:rsidRPr="00096EEF">
        <w:rPr>
          <w:rFonts w:ascii="Times New Roman" w:hAnsi="Times New Roman"/>
          <w:sz w:val="28"/>
          <w:szCs w:val="28"/>
        </w:rPr>
        <w:t>а</w:t>
      </w:r>
      <w:r w:rsidRPr="00096EEF">
        <w:rPr>
          <w:rFonts w:ascii="Times New Roman" w:hAnsi="Times New Roman"/>
          <w:sz w:val="28"/>
          <w:szCs w:val="28"/>
        </w:rPr>
        <w:t>ние</w:t>
      </w:r>
      <w:r w:rsidRPr="00096EEF">
        <w:rPr>
          <w:rFonts w:ascii="Times New Roman" w:hAnsi="Times New Roman"/>
          <w:spacing w:val="1"/>
          <w:sz w:val="28"/>
          <w:szCs w:val="28"/>
        </w:rPr>
        <w:t xml:space="preserve"> </w:t>
      </w:r>
      <w:r w:rsidRPr="00096EEF">
        <w:rPr>
          <w:rFonts w:ascii="Times New Roman" w:hAnsi="Times New Roman"/>
          <w:sz w:val="28"/>
          <w:szCs w:val="28"/>
        </w:rPr>
        <w:t>его</w:t>
      </w:r>
      <w:r w:rsidRPr="00096EEF">
        <w:rPr>
          <w:rFonts w:ascii="Times New Roman" w:hAnsi="Times New Roman"/>
          <w:spacing w:val="1"/>
          <w:sz w:val="28"/>
          <w:szCs w:val="28"/>
        </w:rPr>
        <w:t xml:space="preserve"> </w:t>
      </w:r>
      <w:r w:rsidRPr="00096EEF">
        <w:rPr>
          <w:rFonts w:ascii="Times New Roman" w:hAnsi="Times New Roman"/>
          <w:sz w:val="28"/>
          <w:szCs w:val="28"/>
        </w:rPr>
        <w:t>значения</w:t>
      </w:r>
      <w:r w:rsidRPr="00096EEF">
        <w:rPr>
          <w:rFonts w:ascii="Times New Roman" w:hAnsi="Times New Roman"/>
          <w:spacing w:val="1"/>
          <w:sz w:val="28"/>
          <w:szCs w:val="28"/>
        </w:rPr>
        <w:t xml:space="preserve"> </w:t>
      </w:r>
      <w:r w:rsidRPr="00096EEF">
        <w:rPr>
          <w:rFonts w:ascii="Times New Roman" w:hAnsi="Times New Roman"/>
          <w:sz w:val="28"/>
          <w:szCs w:val="28"/>
        </w:rPr>
        <w:t>для</w:t>
      </w:r>
      <w:r w:rsidRPr="00096EEF">
        <w:rPr>
          <w:rFonts w:ascii="Times New Roman" w:hAnsi="Times New Roman"/>
          <w:spacing w:val="1"/>
          <w:sz w:val="28"/>
          <w:szCs w:val="28"/>
        </w:rPr>
        <w:t xml:space="preserve"> </w:t>
      </w:r>
      <w:r w:rsidRPr="00096EEF">
        <w:rPr>
          <w:rFonts w:ascii="Times New Roman" w:hAnsi="Times New Roman"/>
          <w:sz w:val="28"/>
          <w:szCs w:val="28"/>
        </w:rPr>
        <w:t>безопасной</w:t>
      </w:r>
      <w:r w:rsidRPr="00096EEF">
        <w:rPr>
          <w:rFonts w:ascii="Times New Roman" w:hAnsi="Times New Roman"/>
          <w:spacing w:val="1"/>
          <w:sz w:val="28"/>
          <w:szCs w:val="28"/>
        </w:rPr>
        <w:t xml:space="preserve"> </w:t>
      </w:r>
      <w:r w:rsidRPr="00096EEF">
        <w:rPr>
          <w:rFonts w:ascii="Times New Roman" w:hAnsi="Times New Roman"/>
          <w:sz w:val="28"/>
          <w:szCs w:val="28"/>
        </w:rPr>
        <w:t>и</w:t>
      </w:r>
      <w:r w:rsidRPr="00096EEF">
        <w:rPr>
          <w:rFonts w:ascii="Times New Roman" w:hAnsi="Times New Roman"/>
          <w:spacing w:val="1"/>
          <w:sz w:val="28"/>
          <w:szCs w:val="28"/>
        </w:rPr>
        <w:t xml:space="preserve"> </w:t>
      </w:r>
      <w:r w:rsidRPr="00096EEF">
        <w:rPr>
          <w:rFonts w:ascii="Times New Roman" w:hAnsi="Times New Roman"/>
          <w:sz w:val="28"/>
          <w:szCs w:val="28"/>
        </w:rPr>
        <w:t>продуктивной</w:t>
      </w:r>
      <w:r w:rsidRPr="00096EEF">
        <w:rPr>
          <w:rFonts w:ascii="Times New Roman" w:hAnsi="Times New Roman"/>
          <w:spacing w:val="1"/>
          <w:sz w:val="28"/>
          <w:szCs w:val="28"/>
        </w:rPr>
        <w:t xml:space="preserve"> </w:t>
      </w:r>
      <w:r w:rsidRPr="00096EEF">
        <w:rPr>
          <w:rFonts w:ascii="Times New Roman" w:hAnsi="Times New Roman"/>
          <w:sz w:val="28"/>
          <w:szCs w:val="28"/>
        </w:rPr>
        <w:t>жизнедеятельности</w:t>
      </w:r>
      <w:r w:rsidRPr="00096EEF">
        <w:rPr>
          <w:rFonts w:ascii="Times New Roman" w:hAnsi="Times New Roman"/>
          <w:spacing w:val="1"/>
          <w:sz w:val="28"/>
          <w:szCs w:val="28"/>
        </w:rPr>
        <w:t xml:space="preserve"> </w:t>
      </w:r>
      <w:r w:rsidRPr="00096EEF">
        <w:rPr>
          <w:rFonts w:ascii="Times New Roman" w:hAnsi="Times New Roman"/>
          <w:sz w:val="28"/>
          <w:szCs w:val="28"/>
        </w:rPr>
        <w:t>человека,</w:t>
      </w:r>
      <w:r w:rsidRPr="00096EEF">
        <w:rPr>
          <w:rFonts w:ascii="Times New Roman" w:hAnsi="Times New Roman"/>
          <w:spacing w:val="1"/>
          <w:sz w:val="28"/>
          <w:szCs w:val="28"/>
        </w:rPr>
        <w:t xml:space="preserve"> </w:t>
      </w:r>
      <w:r w:rsidRPr="00096EEF">
        <w:rPr>
          <w:rFonts w:ascii="Times New Roman" w:hAnsi="Times New Roman"/>
          <w:sz w:val="28"/>
          <w:szCs w:val="28"/>
        </w:rPr>
        <w:t>общества и</w:t>
      </w:r>
      <w:r w:rsidRPr="00096EEF">
        <w:rPr>
          <w:rFonts w:ascii="Times New Roman" w:hAnsi="Times New Roman"/>
          <w:spacing w:val="2"/>
          <w:sz w:val="28"/>
          <w:szCs w:val="28"/>
        </w:rPr>
        <w:t xml:space="preserve"> </w:t>
      </w:r>
      <w:r w:rsidRPr="00096EEF">
        <w:rPr>
          <w:rFonts w:ascii="Times New Roman" w:hAnsi="Times New Roman"/>
          <w:sz w:val="28"/>
          <w:szCs w:val="28"/>
        </w:rPr>
        <w:t>государства;</w:t>
      </w:r>
    </w:p>
    <w:p w:rsidR="006D04AC" w:rsidRPr="00096EEF" w:rsidRDefault="006D04AC" w:rsidP="001A1A0F">
      <w:pPr>
        <w:pStyle w:val="af7"/>
        <w:numPr>
          <w:ilvl w:val="0"/>
          <w:numId w:val="75"/>
        </w:numPr>
        <w:spacing w:line="252" w:lineRule="auto"/>
        <w:ind w:left="0" w:right="-6" w:firstLine="360"/>
        <w:jc w:val="both"/>
        <w:rPr>
          <w:rFonts w:ascii="Times New Roman" w:hAnsi="Times New Roman"/>
          <w:sz w:val="28"/>
          <w:szCs w:val="28"/>
        </w:rPr>
      </w:pPr>
      <w:r w:rsidRPr="00096EEF">
        <w:rPr>
          <w:rFonts w:ascii="Times New Roman" w:hAnsi="Times New Roman"/>
          <w:sz w:val="28"/>
          <w:szCs w:val="28"/>
        </w:rPr>
        <w:t>способность</w:t>
      </w:r>
      <w:r w:rsidRPr="00096EEF">
        <w:rPr>
          <w:rFonts w:ascii="Times New Roman" w:hAnsi="Times New Roman"/>
          <w:spacing w:val="1"/>
          <w:sz w:val="28"/>
          <w:szCs w:val="28"/>
        </w:rPr>
        <w:t xml:space="preserve"> </w:t>
      </w:r>
      <w:r w:rsidRPr="00096EEF">
        <w:rPr>
          <w:rFonts w:ascii="Times New Roman" w:hAnsi="Times New Roman"/>
          <w:sz w:val="28"/>
          <w:szCs w:val="28"/>
        </w:rPr>
        <w:t>применять</w:t>
      </w:r>
      <w:r w:rsidRPr="00096EEF">
        <w:rPr>
          <w:rFonts w:ascii="Times New Roman" w:hAnsi="Times New Roman"/>
          <w:spacing w:val="1"/>
          <w:sz w:val="28"/>
          <w:szCs w:val="28"/>
        </w:rPr>
        <w:t xml:space="preserve"> </w:t>
      </w:r>
      <w:r w:rsidRPr="00096EEF">
        <w:rPr>
          <w:rFonts w:ascii="Times New Roman" w:hAnsi="Times New Roman"/>
          <w:sz w:val="28"/>
          <w:szCs w:val="28"/>
        </w:rPr>
        <w:t>научные</w:t>
      </w:r>
      <w:r w:rsidRPr="00096EEF">
        <w:rPr>
          <w:rFonts w:ascii="Times New Roman" w:hAnsi="Times New Roman"/>
          <w:spacing w:val="1"/>
          <w:sz w:val="28"/>
          <w:szCs w:val="28"/>
        </w:rPr>
        <w:t xml:space="preserve"> </w:t>
      </w:r>
      <w:r w:rsidRPr="00096EEF">
        <w:rPr>
          <w:rFonts w:ascii="Times New Roman" w:hAnsi="Times New Roman"/>
          <w:sz w:val="28"/>
          <w:szCs w:val="28"/>
        </w:rPr>
        <w:t>знания</w:t>
      </w:r>
      <w:r w:rsidRPr="00096EEF">
        <w:rPr>
          <w:rFonts w:ascii="Times New Roman" w:hAnsi="Times New Roman"/>
          <w:spacing w:val="1"/>
          <w:sz w:val="28"/>
          <w:szCs w:val="28"/>
        </w:rPr>
        <w:t xml:space="preserve"> </w:t>
      </w:r>
      <w:r w:rsidRPr="00096EEF">
        <w:rPr>
          <w:rFonts w:ascii="Times New Roman" w:hAnsi="Times New Roman"/>
          <w:sz w:val="28"/>
          <w:szCs w:val="28"/>
        </w:rPr>
        <w:t>для</w:t>
      </w:r>
      <w:r w:rsidRPr="00096EEF">
        <w:rPr>
          <w:rFonts w:ascii="Times New Roman" w:hAnsi="Times New Roman"/>
          <w:spacing w:val="1"/>
          <w:sz w:val="28"/>
          <w:szCs w:val="28"/>
        </w:rPr>
        <w:t xml:space="preserve"> </w:t>
      </w:r>
      <w:r w:rsidRPr="00096EEF">
        <w:rPr>
          <w:rFonts w:ascii="Times New Roman" w:hAnsi="Times New Roman"/>
          <w:sz w:val="28"/>
          <w:szCs w:val="28"/>
        </w:rPr>
        <w:t>реализации</w:t>
      </w:r>
      <w:r w:rsidRPr="00096EEF">
        <w:rPr>
          <w:rFonts w:ascii="Times New Roman" w:hAnsi="Times New Roman"/>
          <w:spacing w:val="1"/>
          <w:sz w:val="28"/>
          <w:szCs w:val="28"/>
        </w:rPr>
        <w:t xml:space="preserve"> </w:t>
      </w:r>
      <w:r w:rsidRPr="00096EEF">
        <w:rPr>
          <w:rFonts w:ascii="Times New Roman" w:hAnsi="Times New Roman"/>
          <w:sz w:val="28"/>
          <w:szCs w:val="28"/>
        </w:rPr>
        <w:t>принципов</w:t>
      </w:r>
      <w:r w:rsidRPr="00096EEF">
        <w:rPr>
          <w:rFonts w:ascii="Times New Roman" w:hAnsi="Times New Roman"/>
          <w:spacing w:val="1"/>
          <w:sz w:val="28"/>
          <w:szCs w:val="28"/>
        </w:rPr>
        <w:t xml:space="preserve"> </w:t>
      </w:r>
      <w:r w:rsidRPr="00096EEF">
        <w:rPr>
          <w:rFonts w:ascii="Times New Roman" w:hAnsi="Times New Roman"/>
          <w:sz w:val="28"/>
          <w:szCs w:val="28"/>
        </w:rPr>
        <w:t>бе</w:t>
      </w:r>
      <w:r w:rsidRPr="00096EEF">
        <w:rPr>
          <w:rFonts w:ascii="Times New Roman" w:hAnsi="Times New Roman"/>
          <w:sz w:val="28"/>
          <w:szCs w:val="28"/>
        </w:rPr>
        <w:t>з</w:t>
      </w:r>
      <w:r w:rsidRPr="00096EEF">
        <w:rPr>
          <w:rFonts w:ascii="Times New Roman" w:hAnsi="Times New Roman"/>
          <w:sz w:val="28"/>
          <w:szCs w:val="28"/>
        </w:rPr>
        <w:t>опасного</w:t>
      </w:r>
      <w:r w:rsidRPr="00096EEF">
        <w:rPr>
          <w:rFonts w:ascii="Times New Roman" w:hAnsi="Times New Roman"/>
          <w:spacing w:val="1"/>
          <w:sz w:val="28"/>
          <w:szCs w:val="28"/>
        </w:rPr>
        <w:t xml:space="preserve"> </w:t>
      </w:r>
      <w:r w:rsidRPr="00096EEF">
        <w:rPr>
          <w:rFonts w:ascii="Times New Roman" w:hAnsi="Times New Roman"/>
          <w:sz w:val="28"/>
          <w:szCs w:val="28"/>
        </w:rPr>
        <w:t>поведения</w:t>
      </w:r>
      <w:r w:rsidRPr="00096EEF">
        <w:rPr>
          <w:rFonts w:ascii="Times New Roman" w:hAnsi="Times New Roman"/>
          <w:spacing w:val="1"/>
          <w:sz w:val="28"/>
          <w:szCs w:val="28"/>
        </w:rPr>
        <w:t xml:space="preserve"> </w:t>
      </w:r>
      <w:r w:rsidRPr="00096EEF">
        <w:rPr>
          <w:rFonts w:ascii="Times New Roman" w:hAnsi="Times New Roman"/>
          <w:sz w:val="28"/>
          <w:szCs w:val="28"/>
        </w:rPr>
        <w:t>(способность</w:t>
      </w:r>
      <w:r w:rsidRPr="00096EEF">
        <w:rPr>
          <w:rFonts w:ascii="Times New Roman" w:hAnsi="Times New Roman"/>
          <w:spacing w:val="1"/>
          <w:sz w:val="28"/>
          <w:szCs w:val="28"/>
        </w:rPr>
        <w:t xml:space="preserve"> </w:t>
      </w:r>
      <w:r w:rsidRPr="00096EEF">
        <w:rPr>
          <w:rFonts w:ascii="Times New Roman" w:hAnsi="Times New Roman"/>
          <w:sz w:val="28"/>
          <w:szCs w:val="28"/>
        </w:rPr>
        <w:t>предвидеть,</w:t>
      </w:r>
      <w:r w:rsidRPr="00096EEF">
        <w:rPr>
          <w:rFonts w:ascii="Times New Roman" w:hAnsi="Times New Roman"/>
          <w:spacing w:val="1"/>
          <w:sz w:val="28"/>
          <w:szCs w:val="28"/>
        </w:rPr>
        <w:t xml:space="preserve"> </w:t>
      </w:r>
      <w:r w:rsidRPr="00096EEF">
        <w:rPr>
          <w:rFonts w:ascii="Times New Roman" w:hAnsi="Times New Roman"/>
          <w:sz w:val="28"/>
          <w:szCs w:val="28"/>
        </w:rPr>
        <w:t>по</w:t>
      </w:r>
      <w:r w:rsidRPr="00096EEF">
        <w:rPr>
          <w:rFonts w:ascii="Times New Roman" w:hAnsi="Times New Roman"/>
          <w:spacing w:val="1"/>
          <w:sz w:val="28"/>
          <w:szCs w:val="28"/>
        </w:rPr>
        <w:t xml:space="preserve"> </w:t>
      </w:r>
      <w:r w:rsidRPr="00096EEF">
        <w:rPr>
          <w:rFonts w:ascii="Times New Roman" w:hAnsi="Times New Roman"/>
          <w:sz w:val="28"/>
          <w:szCs w:val="28"/>
        </w:rPr>
        <w:t>возможности</w:t>
      </w:r>
      <w:r w:rsidRPr="00096EEF">
        <w:rPr>
          <w:rFonts w:ascii="Times New Roman" w:hAnsi="Times New Roman"/>
          <w:spacing w:val="1"/>
          <w:sz w:val="28"/>
          <w:szCs w:val="28"/>
        </w:rPr>
        <w:t xml:space="preserve"> </w:t>
      </w:r>
      <w:r w:rsidRPr="00096EEF">
        <w:rPr>
          <w:rFonts w:ascii="Times New Roman" w:hAnsi="Times New Roman"/>
          <w:sz w:val="28"/>
          <w:szCs w:val="28"/>
        </w:rPr>
        <w:t>избегать,</w:t>
      </w:r>
      <w:r w:rsidRPr="00096EEF">
        <w:rPr>
          <w:rFonts w:ascii="Times New Roman" w:hAnsi="Times New Roman"/>
          <w:spacing w:val="1"/>
          <w:sz w:val="28"/>
          <w:szCs w:val="28"/>
        </w:rPr>
        <w:t xml:space="preserve"> </w:t>
      </w:r>
      <w:r w:rsidRPr="00096EEF">
        <w:rPr>
          <w:rFonts w:ascii="Times New Roman" w:hAnsi="Times New Roman"/>
          <w:sz w:val="28"/>
          <w:szCs w:val="28"/>
        </w:rPr>
        <w:t>бе</w:t>
      </w:r>
      <w:r w:rsidRPr="00096EEF">
        <w:rPr>
          <w:rFonts w:ascii="Times New Roman" w:hAnsi="Times New Roman"/>
          <w:sz w:val="28"/>
          <w:szCs w:val="28"/>
        </w:rPr>
        <w:t>з</w:t>
      </w:r>
      <w:r w:rsidRPr="00096EEF">
        <w:rPr>
          <w:rFonts w:ascii="Times New Roman" w:hAnsi="Times New Roman"/>
          <w:sz w:val="28"/>
          <w:szCs w:val="28"/>
        </w:rPr>
        <w:t>опасно</w:t>
      </w:r>
      <w:r w:rsidRPr="00096EEF">
        <w:rPr>
          <w:rFonts w:ascii="Times New Roman" w:hAnsi="Times New Roman"/>
          <w:spacing w:val="-6"/>
          <w:sz w:val="28"/>
          <w:szCs w:val="28"/>
        </w:rPr>
        <w:t xml:space="preserve"> </w:t>
      </w:r>
      <w:r w:rsidRPr="00096EEF">
        <w:rPr>
          <w:rFonts w:ascii="Times New Roman" w:hAnsi="Times New Roman"/>
          <w:sz w:val="28"/>
          <w:szCs w:val="28"/>
        </w:rPr>
        <w:t>действовать</w:t>
      </w:r>
      <w:r w:rsidRPr="00096EEF">
        <w:rPr>
          <w:rFonts w:ascii="Times New Roman" w:hAnsi="Times New Roman"/>
          <w:spacing w:val="-1"/>
          <w:sz w:val="28"/>
          <w:szCs w:val="28"/>
        </w:rPr>
        <w:t xml:space="preserve"> </w:t>
      </w:r>
      <w:r w:rsidRPr="00096EEF">
        <w:rPr>
          <w:rFonts w:ascii="Times New Roman" w:hAnsi="Times New Roman"/>
          <w:sz w:val="28"/>
          <w:szCs w:val="28"/>
        </w:rPr>
        <w:t>в</w:t>
      </w:r>
      <w:r w:rsidRPr="00096EEF">
        <w:rPr>
          <w:rFonts w:ascii="Times New Roman" w:hAnsi="Times New Roman"/>
          <w:spacing w:val="-5"/>
          <w:sz w:val="28"/>
          <w:szCs w:val="28"/>
        </w:rPr>
        <w:t xml:space="preserve"> </w:t>
      </w:r>
      <w:r w:rsidRPr="00096EEF">
        <w:rPr>
          <w:rFonts w:ascii="Times New Roman" w:hAnsi="Times New Roman"/>
          <w:sz w:val="28"/>
          <w:szCs w:val="28"/>
        </w:rPr>
        <w:t>опасных, экстремальных</w:t>
      </w:r>
      <w:r w:rsidRPr="00096EEF">
        <w:rPr>
          <w:rFonts w:ascii="Times New Roman" w:hAnsi="Times New Roman"/>
          <w:spacing w:val="-6"/>
          <w:sz w:val="28"/>
          <w:szCs w:val="28"/>
        </w:rPr>
        <w:t xml:space="preserve"> </w:t>
      </w:r>
      <w:r w:rsidRPr="00096EEF">
        <w:rPr>
          <w:rFonts w:ascii="Times New Roman" w:hAnsi="Times New Roman"/>
          <w:sz w:val="28"/>
          <w:szCs w:val="28"/>
        </w:rPr>
        <w:t>и</w:t>
      </w:r>
      <w:r w:rsidRPr="00096EEF">
        <w:rPr>
          <w:rFonts w:ascii="Times New Roman" w:hAnsi="Times New Roman"/>
          <w:spacing w:val="-1"/>
          <w:sz w:val="28"/>
          <w:szCs w:val="28"/>
        </w:rPr>
        <w:t xml:space="preserve"> </w:t>
      </w:r>
      <w:r w:rsidRPr="00096EEF">
        <w:rPr>
          <w:rFonts w:ascii="Times New Roman" w:hAnsi="Times New Roman"/>
          <w:sz w:val="28"/>
          <w:szCs w:val="28"/>
        </w:rPr>
        <w:t>чрезвычайных</w:t>
      </w:r>
      <w:r w:rsidRPr="00096EEF">
        <w:rPr>
          <w:rFonts w:ascii="Times New Roman" w:hAnsi="Times New Roman"/>
          <w:spacing w:val="-6"/>
          <w:sz w:val="28"/>
          <w:szCs w:val="28"/>
        </w:rPr>
        <w:t xml:space="preserve"> </w:t>
      </w:r>
      <w:r w:rsidRPr="00096EEF">
        <w:rPr>
          <w:rFonts w:ascii="Times New Roman" w:hAnsi="Times New Roman"/>
          <w:sz w:val="28"/>
          <w:szCs w:val="28"/>
        </w:rPr>
        <w:t>ситуациях);</w:t>
      </w:r>
    </w:p>
    <w:p w:rsidR="006D04AC" w:rsidRPr="006D04AC" w:rsidRDefault="006D04AC" w:rsidP="001A1A0F">
      <w:pPr>
        <w:numPr>
          <w:ilvl w:val="0"/>
          <w:numId w:val="56"/>
        </w:numPr>
        <w:tabs>
          <w:tab w:val="left" w:pos="990"/>
        </w:tabs>
        <w:adjustRightInd/>
        <w:spacing w:before="89"/>
        <w:jc w:val="left"/>
        <w:outlineLvl w:val="1"/>
        <w:rPr>
          <w:rFonts w:ascii="Times New Roman" w:hAnsi="Times New Roman" w:cs="Times New Roman"/>
          <w:b/>
          <w:bCs/>
          <w:sz w:val="28"/>
          <w:szCs w:val="28"/>
          <w:lang w:eastAsia="en-US"/>
        </w:rPr>
      </w:pPr>
      <w:r w:rsidRPr="006D04AC">
        <w:rPr>
          <w:rFonts w:ascii="Times New Roman" w:hAnsi="Times New Roman" w:cs="Times New Roman"/>
          <w:b/>
          <w:bCs/>
          <w:sz w:val="28"/>
          <w:szCs w:val="28"/>
          <w:lang w:eastAsia="en-US"/>
        </w:rPr>
        <w:t>физическое</w:t>
      </w:r>
      <w:r w:rsidRPr="006D04AC">
        <w:rPr>
          <w:rFonts w:ascii="Times New Roman" w:hAnsi="Times New Roman" w:cs="Times New Roman"/>
          <w:b/>
          <w:bCs/>
          <w:spacing w:val="-11"/>
          <w:sz w:val="28"/>
          <w:szCs w:val="28"/>
          <w:lang w:eastAsia="en-US"/>
        </w:rPr>
        <w:t xml:space="preserve"> </w:t>
      </w:r>
      <w:r w:rsidRPr="006D04AC">
        <w:rPr>
          <w:rFonts w:ascii="Times New Roman" w:hAnsi="Times New Roman" w:cs="Times New Roman"/>
          <w:b/>
          <w:bCs/>
          <w:sz w:val="28"/>
          <w:szCs w:val="28"/>
          <w:lang w:eastAsia="en-US"/>
        </w:rPr>
        <w:t>воспитание:</w:t>
      </w:r>
    </w:p>
    <w:p w:rsidR="006D04AC" w:rsidRPr="00096EEF" w:rsidRDefault="006D04AC" w:rsidP="001A1A0F">
      <w:pPr>
        <w:pStyle w:val="af7"/>
        <w:numPr>
          <w:ilvl w:val="0"/>
          <w:numId w:val="76"/>
        </w:numPr>
        <w:spacing w:before="31" w:line="254" w:lineRule="auto"/>
        <w:ind w:left="0" w:right="-6" w:firstLine="360"/>
        <w:jc w:val="both"/>
        <w:rPr>
          <w:rFonts w:ascii="Times New Roman" w:hAnsi="Times New Roman"/>
          <w:sz w:val="28"/>
          <w:szCs w:val="28"/>
        </w:rPr>
      </w:pPr>
      <w:r w:rsidRPr="00096EEF">
        <w:rPr>
          <w:rFonts w:ascii="Times New Roman" w:hAnsi="Times New Roman"/>
          <w:sz w:val="28"/>
          <w:szCs w:val="28"/>
        </w:rPr>
        <w:t>осознание</w:t>
      </w:r>
      <w:r w:rsidRPr="00096EEF">
        <w:rPr>
          <w:rFonts w:ascii="Times New Roman" w:hAnsi="Times New Roman"/>
          <w:spacing w:val="7"/>
          <w:sz w:val="28"/>
          <w:szCs w:val="28"/>
        </w:rPr>
        <w:t xml:space="preserve"> </w:t>
      </w:r>
      <w:r w:rsidRPr="00096EEF">
        <w:rPr>
          <w:rFonts w:ascii="Times New Roman" w:hAnsi="Times New Roman"/>
          <w:sz w:val="28"/>
          <w:szCs w:val="28"/>
        </w:rPr>
        <w:t>ценности</w:t>
      </w:r>
      <w:r w:rsidRPr="00096EEF">
        <w:rPr>
          <w:rFonts w:ascii="Times New Roman" w:hAnsi="Times New Roman"/>
          <w:spacing w:val="79"/>
          <w:sz w:val="28"/>
          <w:szCs w:val="28"/>
        </w:rPr>
        <w:t xml:space="preserve"> </w:t>
      </w:r>
      <w:r w:rsidRPr="00096EEF">
        <w:rPr>
          <w:rFonts w:ascii="Times New Roman" w:hAnsi="Times New Roman"/>
          <w:sz w:val="28"/>
          <w:szCs w:val="28"/>
        </w:rPr>
        <w:t>жизни,</w:t>
      </w:r>
      <w:r w:rsidR="00096EEF">
        <w:rPr>
          <w:rFonts w:ascii="Times New Roman" w:hAnsi="Times New Roman"/>
          <w:spacing w:val="79"/>
          <w:sz w:val="28"/>
          <w:szCs w:val="28"/>
        </w:rPr>
        <w:t xml:space="preserve"> </w:t>
      </w:r>
      <w:r w:rsidRPr="00096EEF">
        <w:rPr>
          <w:rFonts w:ascii="Times New Roman" w:hAnsi="Times New Roman"/>
          <w:sz w:val="28"/>
          <w:szCs w:val="28"/>
        </w:rPr>
        <w:t>сформированность</w:t>
      </w:r>
      <w:r w:rsidRPr="00096EEF">
        <w:rPr>
          <w:rFonts w:ascii="Times New Roman" w:hAnsi="Times New Roman"/>
          <w:spacing w:val="79"/>
          <w:sz w:val="28"/>
          <w:szCs w:val="28"/>
        </w:rPr>
        <w:t xml:space="preserve"> </w:t>
      </w:r>
      <w:r w:rsidRPr="00096EEF">
        <w:rPr>
          <w:rFonts w:ascii="Times New Roman" w:hAnsi="Times New Roman"/>
          <w:sz w:val="28"/>
          <w:szCs w:val="28"/>
        </w:rPr>
        <w:t>ответственного</w:t>
      </w:r>
      <w:r w:rsidRPr="00096EEF">
        <w:rPr>
          <w:rFonts w:ascii="Times New Roman" w:hAnsi="Times New Roman"/>
          <w:spacing w:val="76"/>
          <w:sz w:val="28"/>
          <w:szCs w:val="28"/>
        </w:rPr>
        <w:t xml:space="preserve"> </w:t>
      </w:r>
      <w:r w:rsidRPr="00096EEF">
        <w:rPr>
          <w:rFonts w:ascii="Times New Roman" w:hAnsi="Times New Roman"/>
          <w:sz w:val="28"/>
          <w:szCs w:val="28"/>
        </w:rPr>
        <w:t>отн</w:t>
      </w:r>
      <w:r w:rsidRPr="00096EEF">
        <w:rPr>
          <w:rFonts w:ascii="Times New Roman" w:hAnsi="Times New Roman"/>
          <w:sz w:val="28"/>
          <w:szCs w:val="28"/>
        </w:rPr>
        <w:t>о</w:t>
      </w:r>
      <w:r w:rsidRPr="00096EEF">
        <w:rPr>
          <w:rFonts w:ascii="Times New Roman" w:hAnsi="Times New Roman"/>
          <w:sz w:val="28"/>
          <w:szCs w:val="28"/>
        </w:rPr>
        <w:t>шения</w:t>
      </w:r>
      <w:r w:rsidRPr="00096EEF">
        <w:rPr>
          <w:rFonts w:ascii="Times New Roman" w:hAnsi="Times New Roman"/>
          <w:spacing w:val="-67"/>
          <w:sz w:val="28"/>
          <w:szCs w:val="28"/>
        </w:rPr>
        <w:t xml:space="preserve"> </w:t>
      </w:r>
      <w:r w:rsidR="00096EEF">
        <w:rPr>
          <w:rFonts w:ascii="Times New Roman" w:hAnsi="Times New Roman"/>
          <w:spacing w:val="-67"/>
          <w:sz w:val="28"/>
          <w:szCs w:val="28"/>
        </w:rPr>
        <w:t xml:space="preserve">                       </w:t>
      </w:r>
      <w:r w:rsidRPr="00096EEF">
        <w:rPr>
          <w:rFonts w:ascii="Times New Roman" w:hAnsi="Times New Roman"/>
          <w:sz w:val="28"/>
          <w:szCs w:val="28"/>
        </w:rPr>
        <w:t>к</w:t>
      </w:r>
      <w:r w:rsidRPr="00096EEF">
        <w:rPr>
          <w:rFonts w:ascii="Times New Roman" w:hAnsi="Times New Roman"/>
          <w:spacing w:val="1"/>
          <w:sz w:val="28"/>
          <w:szCs w:val="28"/>
        </w:rPr>
        <w:t xml:space="preserve"> </w:t>
      </w:r>
      <w:r w:rsidRPr="00096EEF">
        <w:rPr>
          <w:rFonts w:ascii="Times New Roman" w:hAnsi="Times New Roman"/>
          <w:sz w:val="28"/>
          <w:szCs w:val="28"/>
        </w:rPr>
        <w:t>своему</w:t>
      </w:r>
      <w:r w:rsidRPr="00096EEF">
        <w:rPr>
          <w:rFonts w:ascii="Times New Roman" w:hAnsi="Times New Roman"/>
          <w:spacing w:val="-10"/>
          <w:sz w:val="28"/>
          <w:szCs w:val="28"/>
        </w:rPr>
        <w:t xml:space="preserve"> </w:t>
      </w:r>
      <w:r w:rsidRPr="00096EEF">
        <w:rPr>
          <w:rFonts w:ascii="Times New Roman" w:hAnsi="Times New Roman"/>
          <w:sz w:val="28"/>
          <w:szCs w:val="28"/>
        </w:rPr>
        <w:t>здоровью и</w:t>
      </w:r>
      <w:r w:rsidRPr="00096EEF">
        <w:rPr>
          <w:rFonts w:ascii="Times New Roman" w:hAnsi="Times New Roman"/>
          <w:spacing w:val="1"/>
          <w:sz w:val="28"/>
          <w:szCs w:val="28"/>
        </w:rPr>
        <w:t xml:space="preserve"> </w:t>
      </w:r>
      <w:r w:rsidRPr="00096EEF">
        <w:rPr>
          <w:rFonts w:ascii="Times New Roman" w:hAnsi="Times New Roman"/>
          <w:sz w:val="28"/>
          <w:szCs w:val="28"/>
        </w:rPr>
        <w:t>здоровью окружающих;</w:t>
      </w:r>
    </w:p>
    <w:p w:rsidR="006D04AC" w:rsidRPr="00096EEF" w:rsidRDefault="006D04AC" w:rsidP="001A1A0F">
      <w:pPr>
        <w:pStyle w:val="af7"/>
        <w:numPr>
          <w:ilvl w:val="0"/>
          <w:numId w:val="76"/>
        </w:numPr>
        <w:spacing w:before="2" w:line="254" w:lineRule="auto"/>
        <w:ind w:left="0" w:right="-6" w:firstLine="360"/>
        <w:jc w:val="both"/>
        <w:rPr>
          <w:rFonts w:ascii="Times New Roman" w:hAnsi="Times New Roman"/>
          <w:sz w:val="28"/>
          <w:szCs w:val="28"/>
        </w:rPr>
      </w:pPr>
      <w:r w:rsidRPr="00096EEF">
        <w:rPr>
          <w:rFonts w:ascii="Times New Roman" w:hAnsi="Times New Roman"/>
          <w:sz w:val="28"/>
          <w:szCs w:val="28"/>
        </w:rPr>
        <w:t>знание</w:t>
      </w:r>
      <w:r w:rsidRPr="00096EEF">
        <w:rPr>
          <w:rFonts w:ascii="Times New Roman" w:hAnsi="Times New Roman"/>
          <w:spacing w:val="-5"/>
          <w:sz w:val="28"/>
          <w:szCs w:val="28"/>
        </w:rPr>
        <w:t xml:space="preserve"> </w:t>
      </w:r>
      <w:r w:rsidRPr="00096EEF">
        <w:rPr>
          <w:rFonts w:ascii="Times New Roman" w:hAnsi="Times New Roman"/>
          <w:sz w:val="28"/>
          <w:szCs w:val="28"/>
        </w:rPr>
        <w:t>приемов</w:t>
      </w:r>
      <w:r w:rsidRPr="00096EEF">
        <w:rPr>
          <w:rFonts w:ascii="Times New Roman" w:hAnsi="Times New Roman"/>
          <w:spacing w:val="-5"/>
          <w:sz w:val="28"/>
          <w:szCs w:val="28"/>
        </w:rPr>
        <w:t xml:space="preserve"> </w:t>
      </w:r>
      <w:r w:rsidRPr="00096EEF">
        <w:rPr>
          <w:rFonts w:ascii="Times New Roman" w:hAnsi="Times New Roman"/>
          <w:sz w:val="28"/>
          <w:szCs w:val="28"/>
        </w:rPr>
        <w:t>оказания</w:t>
      </w:r>
      <w:r w:rsidRPr="00096EEF">
        <w:rPr>
          <w:rFonts w:ascii="Times New Roman" w:hAnsi="Times New Roman"/>
          <w:spacing w:val="-2"/>
          <w:sz w:val="28"/>
          <w:szCs w:val="28"/>
        </w:rPr>
        <w:t xml:space="preserve"> </w:t>
      </w:r>
      <w:r w:rsidRPr="00096EEF">
        <w:rPr>
          <w:rFonts w:ascii="Times New Roman" w:hAnsi="Times New Roman"/>
          <w:sz w:val="28"/>
          <w:szCs w:val="28"/>
        </w:rPr>
        <w:t>первой</w:t>
      </w:r>
      <w:r w:rsidRPr="00096EEF">
        <w:rPr>
          <w:rFonts w:ascii="Times New Roman" w:hAnsi="Times New Roman"/>
          <w:spacing w:val="-1"/>
          <w:sz w:val="28"/>
          <w:szCs w:val="28"/>
        </w:rPr>
        <w:t xml:space="preserve"> </w:t>
      </w:r>
      <w:r w:rsidRPr="00096EEF">
        <w:rPr>
          <w:rFonts w:ascii="Times New Roman" w:hAnsi="Times New Roman"/>
          <w:sz w:val="28"/>
          <w:szCs w:val="28"/>
        </w:rPr>
        <w:t>помощи</w:t>
      </w:r>
      <w:r w:rsidRPr="00096EEF">
        <w:rPr>
          <w:rFonts w:ascii="Times New Roman" w:hAnsi="Times New Roman"/>
          <w:spacing w:val="-2"/>
          <w:sz w:val="28"/>
          <w:szCs w:val="28"/>
        </w:rPr>
        <w:t xml:space="preserve"> </w:t>
      </w:r>
      <w:r w:rsidRPr="00096EEF">
        <w:rPr>
          <w:rFonts w:ascii="Times New Roman" w:hAnsi="Times New Roman"/>
          <w:sz w:val="28"/>
          <w:szCs w:val="28"/>
        </w:rPr>
        <w:t>и</w:t>
      </w:r>
      <w:r w:rsidRPr="00096EEF">
        <w:rPr>
          <w:rFonts w:ascii="Times New Roman" w:hAnsi="Times New Roman"/>
          <w:spacing w:val="-1"/>
          <w:sz w:val="28"/>
          <w:szCs w:val="28"/>
        </w:rPr>
        <w:t xml:space="preserve"> </w:t>
      </w:r>
      <w:r w:rsidRPr="00096EEF">
        <w:rPr>
          <w:rFonts w:ascii="Times New Roman" w:hAnsi="Times New Roman"/>
          <w:sz w:val="28"/>
          <w:szCs w:val="28"/>
        </w:rPr>
        <w:t>готовность</w:t>
      </w:r>
      <w:r w:rsidRPr="00096EEF">
        <w:rPr>
          <w:rFonts w:ascii="Times New Roman" w:hAnsi="Times New Roman"/>
          <w:spacing w:val="-2"/>
          <w:sz w:val="28"/>
          <w:szCs w:val="28"/>
        </w:rPr>
        <w:t xml:space="preserve"> </w:t>
      </w:r>
      <w:r w:rsidRPr="00096EEF">
        <w:rPr>
          <w:rFonts w:ascii="Times New Roman" w:hAnsi="Times New Roman"/>
          <w:sz w:val="28"/>
          <w:szCs w:val="28"/>
        </w:rPr>
        <w:t>применять</w:t>
      </w:r>
      <w:r w:rsidRPr="00096EEF">
        <w:rPr>
          <w:rFonts w:ascii="Times New Roman" w:hAnsi="Times New Roman"/>
          <w:spacing w:val="-1"/>
          <w:sz w:val="28"/>
          <w:szCs w:val="28"/>
        </w:rPr>
        <w:t xml:space="preserve"> </w:t>
      </w:r>
      <w:r w:rsidRPr="00096EEF">
        <w:rPr>
          <w:rFonts w:ascii="Times New Roman" w:hAnsi="Times New Roman"/>
          <w:sz w:val="28"/>
          <w:szCs w:val="28"/>
        </w:rPr>
        <w:t>их</w:t>
      </w:r>
      <w:r w:rsidRPr="00096EEF">
        <w:rPr>
          <w:rFonts w:ascii="Times New Roman" w:hAnsi="Times New Roman"/>
          <w:spacing w:val="-6"/>
          <w:sz w:val="28"/>
          <w:szCs w:val="28"/>
        </w:rPr>
        <w:t xml:space="preserve"> </w:t>
      </w:r>
      <w:r w:rsidRPr="00096EEF">
        <w:rPr>
          <w:rFonts w:ascii="Times New Roman" w:hAnsi="Times New Roman"/>
          <w:sz w:val="28"/>
          <w:szCs w:val="28"/>
        </w:rPr>
        <w:t>в</w:t>
      </w:r>
      <w:r w:rsidRPr="00096EEF">
        <w:rPr>
          <w:rFonts w:ascii="Times New Roman" w:hAnsi="Times New Roman"/>
          <w:spacing w:val="-5"/>
          <w:sz w:val="28"/>
          <w:szCs w:val="28"/>
        </w:rPr>
        <w:t xml:space="preserve"> </w:t>
      </w:r>
      <w:r w:rsidRPr="00096EEF">
        <w:rPr>
          <w:rFonts w:ascii="Times New Roman" w:hAnsi="Times New Roman"/>
          <w:sz w:val="28"/>
          <w:szCs w:val="28"/>
        </w:rPr>
        <w:t>случае</w:t>
      </w:r>
      <w:r w:rsidRPr="00096EEF">
        <w:rPr>
          <w:rFonts w:ascii="Times New Roman" w:hAnsi="Times New Roman"/>
          <w:spacing w:val="-67"/>
          <w:sz w:val="28"/>
          <w:szCs w:val="28"/>
        </w:rPr>
        <w:t xml:space="preserve"> </w:t>
      </w:r>
      <w:r w:rsidRPr="00096EEF">
        <w:rPr>
          <w:rFonts w:ascii="Times New Roman" w:hAnsi="Times New Roman"/>
          <w:sz w:val="28"/>
          <w:szCs w:val="28"/>
        </w:rPr>
        <w:t>необходимости;</w:t>
      </w:r>
    </w:p>
    <w:p w:rsidR="006D04AC" w:rsidRPr="00096EEF" w:rsidRDefault="006D04AC" w:rsidP="001A1A0F">
      <w:pPr>
        <w:pStyle w:val="af7"/>
        <w:numPr>
          <w:ilvl w:val="0"/>
          <w:numId w:val="76"/>
        </w:numPr>
        <w:spacing w:before="10"/>
        <w:ind w:left="0" w:right="-6" w:firstLine="360"/>
        <w:jc w:val="both"/>
        <w:rPr>
          <w:rFonts w:ascii="Times New Roman" w:hAnsi="Times New Roman"/>
          <w:sz w:val="28"/>
          <w:szCs w:val="28"/>
        </w:rPr>
      </w:pPr>
      <w:r w:rsidRPr="00096EEF">
        <w:rPr>
          <w:rFonts w:ascii="Times New Roman" w:hAnsi="Times New Roman"/>
          <w:sz w:val="28"/>
          <w:szCs w:val="28"/>
        </w:rPr>
        <w:t>потребность</w:t>
      </w:r>
      <w:r w:rsidRPr="00096EEF">
        <w:rPr>
          <w:rFonts w:ascii="Times New Roman" w:hAnsi="Times New Roman"/>
          <w:spacing w:val="-3"/>
          <w:sz w:val="28"/>
          <w:szCs w:val="28"/>
        </w:rPr>
        <w:t xml:space="preserve"> </w:t>
      </w:r>
      <w:r w:rsidRPr="00096EEF">
        <w:rPr>
          <w:rFonts w:ascii="Times New Roman" w:hAnsi="Times New Roman"/>
          <w:sz w:val="28"/>
          <w:szCs w:val="28"/>
        </w:rPr>
        <w:t>в</w:t>
      </w:r>
      <w:r w:rsidRPr="00096EEF">
        <w:rPr>
          <w:rFonts w:ascii="Times New Roman" w:hAnsi="Times New Roman"/>
          <w:spacing w:val="-7"/>
          <w:sz w:val="28"/>
          <w:szCs w:val="28"/>
        </w:rPr>
        <w:t xml:space="preserve"> </w:t>
      </w:r>
      <w:r w:rsidRPr="00096EEF">
        <w:rPr>
          <w:rFonts w:ascii="Times New Roman" w:hAnsi="Times New Roman"/>
          <w:sz w:val="28"/>
          <w:szCs w:val="28"/>
        </w:rPr>
        <w:t>регулярном</w:t>
      </w:r>
      <w:r w:rsidRPr="00096EEF">
        <w:rPr>
          <w:rFonts w:ascii="Times New Roman" w:hAnsi="Times New Roman"/>
          <w:spacing w:val="-2"/>
          <w:sz w:val="28"/>
          <w:szCs w:val="28"/>
        </w:rPr>
        <w:t xml:space="preserve"> </w:t>
      </w:r>
      <w:r w:rsidRPr="00096EEF">
        <w:rPr>
          <w:rFonts w:ascii="Times New Roman" w:hAnsi="Times New Roman"/>
          <w:sz w:val="28"/>
          <w:szCs w:val="28"/>
        </w:rPr>
        <w:t>ведении</w:t>
      </w:r>
      <w:r w:rsidRPr="00096EEF">
        <w:rPr>
          <w:rFonts w:ascii="Times New Roman" w:hAnsi="Times New Roman"/>
          <w:spacing w:val="-3"/>
          <w:sz w:val="28"/>
          <w:szCs w:val="28"/>
        </w:rPr>
        <w:t xml:space="preserve"> </w:t>
      </w:r>
      <w:r w:rsidRPr="00096EEF">
        <w:rPr>
          <w:rFonts w:ascii="Times New Roman" w:hAnsi="Times New Roman"/>
          <w:sz w:val="28"/>
          <w:szCs w:val="28"/>
        </w:rPr>
        <w:t>здорового</w:t>
      </w:r>
      <w:r w:rsidRPr="00096EEF">
        <w:rPr>
          <w:rFonts w:ascii="Times New Roman" w:hAnsi="Times New Roman"/>
          <w:spacing w:val="-8"/>
          <w:sz w:val="28"/>
          <w:szCs w:val="28"/>
        </w:rPr>
        <w:t xml:space="preserve"> </w:t>
      </w:r>
      <w:r w:rsidRPr="00096EEF">
        <w:rPr>
          <w:rFonts w:ascii="Times New Roman" w:hAnsi="Times New Roman"/>
          <w:sz w:val="28"/>
          <w:szCs w:val="28"/>
        </w:rPr>
        <w:t>образа</w:t>
      </w:r>
      <w:r w:rsidRPr="00096EEF">
        <w:rPr>
          <w:rFonts w:ascii="Times New Roman" w:hAnsi="Times New Roman"/>
          <w:spacing w:val="-6"/>
          <w:sz w:val="28"/>
          <w:szCs w:val="28"/>
        </w:rPr>
        <w:t xml:space="preserve"> </w:t>
      </w:r>
      <w:r w:rsidRPr="00096EEF">
        <w:rPr>
          <w:rFonts w:ascii="Times New Roman" w:hAnsi="Times New Roman"/>
          <w:sz w:val="28"/>
          <w:szCs w:val="28"/>
        </w:rPr>
        <w:t>жизни;</w:t>
      </w:r>
    </w:p>
    <w:p w:rsidR="006D04AC" w:rsidRPr="00096EEF" w:rsidRDefault="006D04AC" w:rsidP="001A1A0F">
      <w:pPr>
        <w:pStyle w:val="af7"/>
        <w:numPr>
          <w:ilvl w:val="0"/>
          <w:numId w:val="76"/>
        </w:numPr>
        <w:spacing w:before="24" w:line="254" w:lineRule="auto"/>
        <w:ind w:left="0" w:right="-6" w:firstLine="360"/>
        <w:jc w:val="both"/>
        <w:rPr>
          <w:rFonts w:ascii="Times New Roman" w:hAnsi="Times New Roman"/>
          <w:sz w:val="28"/>
          <w:szCs w:val="28"/>
        </w:rPr>
      </w:pPr>
      <w:r w:rsidRPr="00096EEF">
        <w:rPr>
          <w:rFonts w:ascii="Times New Roman" w:hAnsi="Times New Roman"/>
          <w:sz w:val="28"/>
          <w:szCs w:val="28"/>
        </w:rPr>
        <w:t>осознание</w:t>
      </w:r>
      <w:r w:rsidRPr="00096EEF">
        <w:rPr>
          <w:rFonts w:ascii="Times New Roman" w:hAnsi="Times New Roman"/>
          <w:spacing w:val="-10"/>
          <w:sz w:val="28"/>
          <w:szCs w:val="28"/>
        </w:rPr>
        <w:t xml:space="preserve"> </w:t>
      </w:r>
      <w:r w:rsidRPr="00096EEF">
        <w:rPr>
          <w:rFonts w:ascii="Times New Roman" w:hAnsi="Times New Roman"/>
          <w:sz w:val="28"/>
          <w:szCs w:val="28"/>
        </w:rPr>
        <w:t>последствий</w:t>
      </w:r>
      <w:r w:rsidRPr="00096EEF">
        <w:rPr>
          <w:rFonts w:ascii="Times New Roman" w:hAnsi="Times New Roman"/>
          <w:spacing w:val="-7"/>
          <w:sz w:val="28"/>
          <w:szCs w:val="28"/>
        </w:rPr>
        <w:t xml:space="preserve"> </w:t>
      </w:r>
      <w:r w:rsidRPr="00096EEF">
        <w:rPr>
          <w:rFonts w:ascii="Times New Roman" w:hAnsi="Times New Roman"/>
          <w:sz w:val="28"/>
          <w:szCs w:val="28"/>
        </w:rPr>
        <w:t>и</w:t>
      </w:r>
      <w:r w:rsidRPr="00096EEF">
        <w:rPr>
          <w:rFonts w:ascii="Times New Roman" w:hAnsi="Times New Roman"/>
          <w:spacing w:val="-7"/>
          <w:sz w:val="28"/>
          <w:szCs w:val="28"/>
        </w:rPr>
        <w:t xml:space="preserve"> </w:t>
      </w:r>
      <w:r w:rsidRPr="00096EEF">
        <w:rPr>
          <w:rFonts w:ascii="Times New Roman" w:hAnsi="Times New Roman"/>
          <w:sz w:val="28"/>
          <w:szCs w:val="28"/>
        </w:rPr>
        <w:t>активное</w:t>
      </w:r>
      <w:r w:rsidRPr="00096EEF">
        <w:rPr>
          <w:rFonts w:ascii="Times New Roman" w:hAnsi="Times New Roman"/>
          <w:spacing w:val="-10"/>
          <w:sz w:val="28"/>
          <w:szCs w:val="28"/>
        </w:rPr>
        <w:t xml:space="preserve"> </w:t>
      </w:r>
      <w:r w:rsidRPr="00096EEF">
        <w:rPr>
          <w:rFonts w:ascii="Times New Roman" w:hAnsi="Times New Roman"/>
          <w:sz w:val="28"/>
          <w:szCs w:val="28"/>
        </w:rPr>
        <w:t>неприятие</w:t>
      </w:r>
      <w:r w:rsidRPr="00096EEF">
        <w:rPr>
          <w:rFonts w:ascii="Times New Roman" w:hAnsi="Times New Roman"/>
          <w:spacing w:val="-9"/>
          <w:sz w:val="28"/>
          <w:szCs w:val="28"/>
        </w:rPr>
        <w:t xml:space="preserve"> </w:t>
      </w:r>
      <w:r w:rsidRPr="00096EEF">
        <w:rPr>
          <w:rFonts w:ascii="Times New Roman" w:hAnsi="Times New Roman"/>
          <w:sz w:val="28"/>
          <w:szCs w:val="28"/>
        </w:rPr>
        <w:t>вредных</w:t>
      </w:r>
      <w:r w:rsidRPr="00096EEF">
        <w:rPr>
          <w:rFonts w:ascii="Times New Roman" w:hAnsi="Times New Roman"/>
          <w:spacing w:val="-11"/>
          <w:sz w:val="28"/>
          <w:szCs w:val="28"/>
        </w:rPr>
        <w:t xml:space="preserve"> </w:t>
      </w:r>
      <w:r w:rsidRPr="00096EEF">
        <w:rPr>
          <w:rFonts w:ascii="Times New Roman" w:hAnsi="Times New Roman"/>
          <w:sz w:val="28"/>
          <w:szCs w:val="28"/>
        </w:rPr>
        <w:t>привычек</w:t>
      </w:r>
      <w:r w:rsidRPr="00096EEF">
        <w:rPr>
          <w:rFonts w:ascii="Times New Roman" w:hAnsi="Times New Roman"/>
          <w:spacing w:val="-7"/>
          <w:sz w:val="28"/>
          <w:szCs w:val="28"/>
        </w:rPr>
        <w:t xml:space="preserve"> </w:t>
      </w:r>
      <w:r w:rsidRPr="00096EEF">
        <w:rPr>
          <w:rFonts w:ascii="Times New Roman" w:hAnsi="Times New Roman"/>
          <w:sz w:val="28"/>
          <w:szCs w:val="28"/>
        </w:rPr>
        <w:t>и</w:t>
      </w:r>
      <w:r w:rsidRPr="00096EEF">
        <w:rPr>
          <w:rFonts w:ascii="Times New Roman" w:hAnsi="Times New Roman"/>
          <w:spacing w:val="-7"/>
          <w:sz w:val="28"/>
          <w:szCs w:val="28"/>
        </w:rPr>
        <w:t xml:space="preserve"> </w:t>
      </w:r>
      <w:r w:rsidRPr="00096EEF">
        <w:rPr>
          <w:rFonts w:ascii="Times New Roman" w:hAnsi="Times New Roman"/>
          <w:sz w:val="28"/>
          <w:szCs w:val="28"/>
        </w:rPr>
        <w:t>иных</w:t>
      </w:r>
      <w:r w:rsidRPr="00096EEF">
        <w:rPr>
          <w:rFonts w:ascii="Times New Roman" w:hAnsi="Times New Roman"/>
          <w:spacing w:val="-10"/>
          <w:sz w:val="28"/>
          <w:szCs w:val="28"/>
        </w:rPr>
        <w:t xml:space="preserve"> </w:t>
      </w:r>
      <w:r w:rsidRPr="00096EEF">
        <w:rPr>
          <w:rFonts w:ascii="Times New Roman" w:hAnsi="Times New Roman"/>
          <w:sz w:val="28"/>
          <w:szCs w:val="28"/>
        </w:rPr>
        <w:t>форм</w:t>
      </w:r>
      <w:r w:rsidRPr="00096EEF">
        <w:rPr>
          <w:rFonts w:ascii="Times New Roman" w:hAnsi="Times New Roman"/>
          <w:spacing w:val="-67"/>
          <w:sz w:val="28"/>
          <w:szCs w:val="28"/>
        </w:rPr>
        <w:t xml:space="preserve"> </w:t>
      </w:r>
      <w:r w:rsidRPr="00096EEF">
        <w:rPr>
          <w:rFonts w:ascii="Times New Roman" w:hAnsi="Times New Roman"/>
          <w:sz w:val="28"/>
          <w:szCs w:val="28"/>
        </w:rPr>
        <w:t>причинения</w:t>
      </w:r>
      <w:r w:rsidRPr="00096EEF">
        <w:rPr>
          <w:rFonts w:ascii="Times New Roman" w:hAnsi="Times New Roman"/>
          <w:spacing w:val="1"/>
          <w:sz w:val="28"/>
          <w:szCs w:val="28"/>
        </w:rPr>
        <w:t xml:space="preserve"> </w:t>
      </w:r>
      <w:r w:rsidRPr="00096EEF">
        <w:rPr>
          <w:rFonts w:ascii="Times New Roman" w:hAnsi="Times New Roman"/>
          <w:sz w:val="28"/>
          <w:szCs w:val="28"/>
        </w:rPr>
        <w:t>вреда</w:t>
      </w:r>
      <w:r w:rsidRPr="00096EEF">
        <w:rPr>
          <w:rFonts w:ascii="Times New Roman" w:hAnsi="Times New Roman"/>
          <w:spacing w:val="-1"/>
          <w:sz w:val="28"/>
          <w:szCs w:val="28"/>
        </w:rPr>
        <w:t xml:space="preserve"> </w:t>
      </w:r>
      <w:r w:rsidRPr="00096EEF">
        <w:rPr>
          <w:rFonts w:ascii="Times New Roman" w:hAnsi="Times New Roman"/>
          <w:sz w:val="28"/>
          <w:szCs w:val="28"/>
        </w:rPr>
        <w:t>физическому</w:t>
      </w:r>
      <w:r w:rsidRPr="00096EEF">
        <w:rPr>
          <w:rFonts w:ascii="Times New Roman" w:hAnsi="Times New Roman"/>
          <w:spacing w:val="-11"/>
          <w:sz w:val="28"/>
          <w:szCs w:val="28"/>
        </w:rPr>
        <w:t xml:space="preserve"> </w:t>
      </w:r>
      <w:r w:rsidRPr="00096EEF">
        <w:rPr>
          <w:rFonts w:ascii="Times New Roman" w:hAnsi="Times New Roman"/>
          <w:sz w:val="28"/>
          <w:szCs w:val="28"/>
        </w:rPr>
        <w:t>и</w:t>
      </w:r>
      <w:r w:rsidRPr="00096EEF">
        <w:rPr>
          <w:rFonts w:ascii="Times New Roman" w:hAnsi="Times New Roman"/>
          <w:spacing w:val="2"/>
          <w:sz w:val="28"/>
          <w:szCs w:val="28"/>
        </w:rPr>
        <w:t xml:space="preserve"> </w:t>
      </w:r>
      <w:r w:rsidRPr="00096EEF">
        <w:rPr>
          <w:rFonts w:ascii="Times New Roman" w:hAnsi="Times New Roman"/>
          <w:sz w:val="28"/>
          <w:szCs w:val="28"/>
        </w:rPr>
        <w:t>психическому</w:t>
      </w:r>
      <w:r w:rsidRPr="00096EEF">
        <w:rPr>
          <w:rFonts w:ascii="Times New Roman" w:hAnsi="Times New Roman"/>
          <w:spacing w:val="-10"/>
          <w:sz w:val="28"/>
          <w:szCs w:val="28"/>
        </w:rPr>
        <w:t xml:space="preserve"> </w:t>
      </w:r>
      <w:r w:rsidRPr="00096EEF">
        <w:rPr>
          <w:rFonts w:ascii="Times New Roman" w:hAnsi="Times New Roman"/>
          <w:sz w:val="28"/>
          <w:szCs w:val="28"/>
        </w:rPr>
        <w:t>здоровью;</w:t>
      </w:r>
    </w:p>
    <w:p w:rsidR="006D04AC" w:rsidRPr="006D04AC" w:rsidRDefault="006D04AC" w:rsidP="001A1A0F">
      <w:pPr>
        <w:numPr>
          <w:ilvl w:val="0"/>
          <w:numId w:val="56"/>
        </w:numPr>
        <w:tabs>
          <w:tab w:val="left" w:pos="990"/>
        </w:tabs>
        <w:adjustRightInd/>
        <w:spacing w:before="2"/>
        <w:jc w:val="left"/>
        <w:outlineLvl w:val="1"/>
        <w:rPr>
          <w:rFonts w:ascii="Times New Roman" w:hAnsi="Times New Roman" w:cs="Times New Roman"/>
          <w:b/>
          <w:bCs/>
          <w:sz w:val="28"/>
          <w:szCs w:val="28"/>
          <w:lang w:eastAsia="en-US"/>
        </w:rPr>
      </w:pPr>
      <w:r w:rsidRPr="006D04AC">
        <w:rPr>
          <w:rFonts w:ascii="Times New Roman" w:hAnsi="Times New Roman" w:cs="Times New Roman"/>
          <w:b/>
          <w:bCs/>
          <w:sz w:val="28"/>
          <w:szCs w:val="28"/>
          <w:lang w:eastAsia="en-US"/>
        </w:rPr>
        <w:t>трудовое</w:t>
      </w:r>
      <w:r w:rsidRPr="006D04AC">
        <w:rPr>
          <w:rFonts w:ascii="Times New Roman" w:hAnsi="Times New Roman" w:cs="Times New Roman"/>
          <w:b/>
          <w:bCs/>
          <w:spacing w:val="-12"/>
          <w:sz w:val="28"/>
          <w:szCs w:val="28"/>
          <w:lang w:eastAsia="en-US"/>
        </w:rPr>
        <w:t xml:space="preserve"> </w:t>
      </w:r>
      <w:r w:rsidRPr="006D04AC">
        <w:rPr>
          <w:rFonts w:ascii="Times New Roman" w:hAnsi="Times New Roman" w:cs="Times New Roman"/>
          <w:b/>
          <w:bCs/>
          <w:sz w:val="28"/>
          <w:szCs w:val="28"/>
          <w:lang w:eastAsia="en-US"/>
        </w:rPr>
        <w:t>воспитание:</w:t>
      </w:r>
    </w:p>
    <w:p w:rsidR="006D04AC" w:rsidRPr="00096EEF" w:rsidRDefault="00096EEF" w:rsidP="001A1A0F">
      <w:pPr>
        <w:pStyle w:val="af7"/>
        <w:numPr>
          <w:ilvl w:val="0"/>
          <w:numId w:val="77"/>
        </w:numPr>
        <w:spacing w:before="31" w:line="254" w:lineRule="auto"/>
        <w:ind w:left="0" w:right="-6" w:firstLine="360"/>
        <w:jc w:val="both"/>
        <w:rPr>
          <w:rFonts w:ascii="Times New Roman" w:hAnsi="Times New Roman"/>
          <w:sz w:val="28"/>
          <w:szCs w:val="28"/>
        </w:rPr>
      </w:pPr>
      <w:r>
        <w:rPr>
          <w:rFonts w:ascii="Times New Roman" w:hAnsi="Times New Roman"/>
          <w:sz w:val="28"/>
          <w:szCs w:val="28"/>
        </w:rPr>
        <w:t xml:space="preserve">готовность к труду, осознание значимости трудовой </w:t>
      </w:r>
      <w:r w:rsidR="006D04AC" w:rsidRPr="00096EEF">
        <w:rPr>
          <w:rFonts w:ascii="Times New Roman" w:hAnsi="Times New Roman"/>
          <w:sz w:val="28"/>
          <w:szCs w:val="28"/>
        </w:rPr>
        <w:t>деятельности</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для</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развития</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личности,</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общества</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и</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государства,</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обеспечения</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национальной</w:t>
      </w:r>
      <w:r w:rsidR="006D04AC" w:rsidRPr="00096EEF">
        <w:rPr>
          <w:rFonts w:ascii="Times New Roman" w:hAnsi="Times New Roman"/>
          <w:spacing w:val="1"/>
          <w:sz w:val="28"/>
          <w:szCs w:val="28"/>
        </w:rPr>
        <w:t xml:space="preserve"> </w:t>
      </w:r>
      <w:r w:rsidR="006D04AC" w:rsidRPr="00096EEF">
        <w:rPr>
          <w:rFonts w:ascii="Times New Roman" w:hAnsi="Times New Roman"/>
          <w:sz w:val="28"/>
          <w:szCs w:val="28"/>
        </w:rPr>
        <w:t>бе</w:t>
      </w:r>
      <w:r w:rsidR="006D04AC" w:rsidRPr="00096EEF">
        <w:rPr>
          <w:rFonts w:ascii="Times New Roman" w:hAnsi="Times New Roman"/>
          <w:sz w:val="28"/>
          <w:szCs w:val="28"/>
        </w:rPr>
        <w:t>з</w:t>
      </w:r>
      <w:r w:rsidR="006D04AC" w:rsidRPr="00096EEF">
        <w:rPr>
          <w:rFonts w:ascii="Times New Roman" w:hAnsi="Times New Roman"/>
          <w:sz w:val="28"/>
          <w:szCs w:val="28"/>
        </w:rPr>
        <w:t>опасности;</w:t>
      </w:r>
    </w:p>
    <w:p w:rsidR="006D04AC" w:rsidRPr="00096EEF" w:rsidRDefault="006D04AC" w:rsidP="001A1A0F">
      <w:pPr>
        <w:pStyle w:val="af7"/>
        <w:numPr>
          <w:ilvl w:val="0"/>
          <w:numId w:val="77"/>
        </w:numPr>
        <w:spacing w:before="11" w:line="254" w:lineRule="auto"/>
        <w:ind w:left="0" w:right="-6" w:firstLine="360"/>
        <w:jc w:val="both"/>
        <w:rPr>
          <w:rFonts w:ascii="Times New Roman" w:hAnsi="Times New Roman"/>
          <w:sz w:val="28"/>
          <w:szCs w:val="28"/>
        </w:rPr>
      </w:pPr>
      <w:r w:rsidRPr="00096EEF">
        <w:rPr>
          <w:rFonts w:ascii="Times New Roman" w:hAnsi="Times New Roman"/>
          <w:sz w:val="28"/>
          <w:szCs w:val="28"/>
        </w:rPr>
        <w:t>готовность</w:t>
      </w:r>
      <w:r w:rsidRPr="00096EEF">
        <w:rPr>
          <w:rFonts w:ascii="Times New Roman" w:hAnsi="Times New Roman"/>
          <w:spacing w:val="1"/>
          <w:sz w:val="28"/>
          <w:szCs w:val="28"/>
        </w:rPr>
        <w:t xml:space="preserve"> </w:t>
      </w:r>
      <w:r w:rsidRPr="00096EEF">
        <w:rPr>
          <w:rFonts w:ascii="Times New Roman" w:hAnsi="Times New Roman"/>
          <w:sz w:val="28"/>
          <w:szCs w:val="28"/>
        </w:rPr>
        <w:t>к</w:t>
      </w:r>
      <w:r w:rsidRPr="00096EEF">
        <w:rPr>
          <w:rFonts w:ascii="Times New Roman" w:hAnsi="Times New Roman"/>
          <w:spacing w:val="1"/>
          <w:sz w:val="28"/>
          <w:szCs w:val="28"/>
        </w:rPr>
        <w:t xml:space="preserve"> </w:t>
      </w:r>
      <w:r w:rsidRPr="00096EEF">
        <w:rPr>
          <w:rFonts w:ascii="Times New Roman" w:hAnsi="Times New Roman"/>
          <w:sz w:val="28"/>
          <w:szCs w:val="28"/>
        </w:rPr>
        <w:t>осознанному</w:t>
      </w:r>
      <w:r w:rsidRPr="00096EEF">
        <w:rPr>
          <w:rFonts w:ascii="Times New Roman" w:hAnsi="Times New Roman"/>
          <w:spacing w:val="1"/>
          <w:sz w:val="28"/>
          <w:szCs w:val="28"/>
        </w:rPr>
        <w:t xml:space="preserve"> </w:t>
      </w:r>
      <w:r w:rsidRPr="00096EEF">
        <w:rPr>
          <w:rFonts w:ascii="Times New Roman" w:hAnsi="Times New Roman"/>
          <w:sz w:val="28"/>
          <w:szCs w:val="28"/>
        </w:rPr>
        <w:t>и</w:t>
      </w:r>
      <w:r w:rsidRPr="00096EEF">
        <w:rPr>
          <w:rFonts w:ascii="Times New Roman" w:hAnsi="Times New Roman"/>
          <w:spacing w:val="1"/>
          <w:sz w:val="28"/>
          <w:szCs w:val="28"/>
        </w:rPr>
        <w:t xml:space="preserve"> </w:t>
      </w:r>
      <w:r w:rsidRPr="00096EEF">
        <w:rPr>
          <w:rFonts w:ascii="Times New Roman" w:hAnsi="Times New Roman"/>
          <w:sz w:val="28"/>
          <w:szCs w:val="28"/>
        </w:rPr>
        <w:t>ответственному</w:t>
      </w:r>
      <w:r w:rsidRPr="00096EEF">
        <w:rPr>
          <w:rFonts w:ascii="Times New Roman" w:hAnsi="Times New Roman"/>
          <w:spacing w:val="1"/>
          <w:sz w:val="28"/>
          <w:szCs w:val="28"/>
        </w:rPr>
        <w:t xml:space="preserve"> </w:t>
      </w:r>
      <w:r w:rsidRPr="00096EEF">
        <w:rPr>
          <w:rFonts w:ascii="Times New Roman" w:hAnsi="Times New Roman"/>
          <w:sz w:val="28"/>
          <w:szCs w:val="28"/>
        </w:rPr>
        <w:t>соблюдению</w:t>
      </w:r>
      <w:r w:rsidRPr="00096EEF">
        <w:rPr>
          <w:rFonts w:ascii="Times New Roman" w:hAnsi="Times New Roman"/>
          <w:spacing w:val="1"/>
          <w:sz w:val="28"/>
          <w:szCs w:val="28"/>
        </w:rPr>
        <w:t xml:space="preserve"> </w:t>
      </w:r>
      <w:r w:rsidRPr="00096EEF">
        <w:rPr>
          <w:rFonts w:ascii="Times New Roman" w:hAnsi="Times New Roman"/>
          <w:sz w:val="28"/>
          <w:szCs w:val="28"/>
        </w:rPr>
        <w:t>требований</w:t>
      </w:r>
      <w:r w:rsidRPr="00096EEF">
        <w:rPr>
          <w:rFonts w:ascii="Times New Roman" w:hAnsi="Times New Roman"/>
          <w:spacing w:val="1"/>
          <w:sz w:val="28"/>
          <w:szCs w:val="28"/>
        </w:rPr>
        <w:t xml:space="preserve"> </w:t>
      </w:r>
      <w:r w:rsidRPr="00096EEF">
        <w:rPr>
          <w:rFonts w:ascii="Times New Roman" w:hAnsi="Times New Roman"/>
          <w:sz w:val="28"/>
          <w:szCs w:val="28"/>
        </w:rPr>
        <w:t>безопасности</w:t>
      </w:r>
      <w:r w:rsidRPr="00096EEF">
        <w:rPr>
          <w:rFonts w:ascii="Times New Roman" w:hAnsi="Times New Roman"/>
          <w:spacing w:val="1"/>
          <w:sz w:val="28"/>
          <w:szCs w:val="28"/>
        </w:rPr>
        <w:t xml:space="preserve"> </w:t>
      </w:r>
      <w:r w:rsidRPr="00096EEF">
        <w:rPr>
          <w:rFonts w:ascii="Times New Roman" w:hAnsi="Times New Roman"/>
          <w:sz w:val="28"/>
          <w:szCs w:val="28"/>
        </w:rPr>
        <w:t>в</w:t>
      </w:r>
      <w:r w:rsidRPr="00096EEF">
        <w:rPr>
          <w:rFonts w:ascii="Times New Roman" w:hAnsi="Times New Roman"/>
          <w:spacing w:val="-2"/>
          <w:sz w:val="28"/>
          <w:szCs w:val="28"/>
        </w:rPr>
        <w:t xml:space="preserve"> </w:t>
      </w:r>
      <w:r w:rsidRPr="00096EEF">
        <w:rPr>
          <w:rFonts w:ascii="Times New Roman" w:hAnsi="Times New Roman"/>
          <w:sz w:val="28"/>
          <w:szCs w:val="28"/>
        </w:rPr>
        <w:t>процессе</w:t>
      </w:r>
      <w:r w:rsidRPr="00096EEF">
        <w:rPr>
          <w:rFonts w:ascii="Times New Roman" w:hAnsi="Times New Roman"/>
          <w:spacing w:val="-2"/>
          <w:sz w:val="28"/>
          <w:szCs w:val="28"/>
        </w:rPr>
        <w:t xml:space="preserve"> </w:t>
      </w:r>
      <w:r w:rsidRPr="00096EEF">
        <w:rPr>
          <w:rFonts w:ascii="Times New Roman" w:hAnsi="Times New Roman"/>
          <w:sz w:val="28"/>
          <w:szCs w:val="28"/>
        </w:rPr>
        <w:t>трудовой</w:t>
      </w:r>
      <w:r w:rsidRPr="00096EEF">
        <w:rPr>
          <w:rFonts w:ascii="Times New Roman" w:hAnsi="Times New Roman"/>
          <w:spacing w:val="2"/>
          <w:sz w:val="28"/>
          <w:szCs w:val="28"/>
        </w:rPr>
        <w:t xml:space="preserve"> </w:t>
      </w:r>
      <w:r w:rsidRPr="00096EEF">
        <w:rPr>
          <w:rFonts w:ascii="Times New Roman" w:hAnsi="Times New Roman"/>
          <w:sz w:val="28"/>
          <w:szCs w:val="28"/>
        </w:rPr>
        <w:t>деятельности;</w:t>
      </w:r>
    </w:p>
    <w:p w:rsidR="006D04AC" w:rsidRPr="00096EEF" w:rsidRDefault="006D04AC" w:rsidP="001A1A0F">
      <w:pPr>
        <w:pStyle w:val="af7"/>
        <w:numPr>
          <w:ilvl w:val="0"/>
          <w:numId w:val="77"/>
        </w:numPr>
        <w:spacing w:before="2" w:line="254" w:lineRule="auto"/>
        <w:ind w:left="0" w:right="-6" w:firstLine="360"/>
        <w:jc w:val="both"/>
        <w:rPr>
          <w:rFonts w:ascii="Times New Roman" w:hAnsi="Times New Roman"/>
          <w:sz w:val="28"/>
          <w:szCs w:val="28"/>
        </w:rPr>
      </w:pPr>
      <w:r w:rsidRPr="00096EEF">
        <w:rPr>
          <w:rFonts w:ascii="Times New Roman" w:hAnsi="Times New Roman"/>
          <w:sz w:val="28"/>
          <w:szCs w:val="28"/>
        </w:rPr>
        <w:t>интерес</w:t>
      </w:r>
      <w:r w:rsidRPr="00096EEF">
        <w:rPr>
          <w:rFonts w:ascii="Times New Roman" w:hAnsi="Times New Roman"/>
          <w:spacing w:val="1"/>
          <w:sz w:val="28"/>
          <w:szCs w:val="28"/>
        </w:rPr>
        <w:t xml:space="preserve"> </w:t>
      </w:r>
      <w:r w:rsidRPr="00096EEF">
        <w:rPr>
          <w:rFonts w:ascii="Times New Roman" w:hAnsi="Times New Roman"/>
          <w:sz w:val="28"/>
          <w:szCs w:val="28"/>
        </w:rPr>
        <w:t>к</w:t>
      </w:r>
      <w:r w:rsidRPr="00096EEF">
        <w:rPr>
          <w:rFonts w:ascii="Times New Roman" w:hAnsi="Times New Roman"/>
          <w:spacing w:val="1"/>
          <w:sz w:val="28"/>
          <w:szCs w:val="28"/>
        </w:rPr>
        <w:t xml:space="preserve"> </w:t>
      </w:r>
      <w:r w:rsidRPr="00096EEF">
        <w:rPr>
          <w:rFonts w:ascii="Times New Roman" w:hAnsi="Times New Roman"/>
          <w:sz w:val="28"/>
          <w:szCs w:val="28"/>
        </w:rPr>
        <w:t>различным</w:t>
      </w:r>
      <w:r w:rsidRPr="00096EEF">
        <w:rPr>
          <w:rFonts w:ascii="Times New Roman" w:hAnsi="Times New Roman"/>
          <w:spacing w:val="1"/>
          <w:sz w:val="28"/>
          <w:szCs w:val="28"/>
        </w:rPr>
        <w:t xml:space="preserve"> </w:t>
      </w:r>
      <w:r w:rsidRPr="00096EEF">
        <w:rPr>
          <w:rFonts w:ascii="Times New Roman" w:hAnsi="Times New Roman"/>
          <w:sz w:val="28"/>
          <w:szCs w:val="28"/>
        </w:rPr>
        <w:t>сферам</w:t>
      </w:r>
      <w:r w:rsidRPr="00096EEF">
        <w:rPr>
          <w:rFonts w:ascii="Times New Roman" w:hAnsi="Times New Roman"/>
          <w:spacing w:val="1"/>
          <w:sz w:val="28"/>
          <w:szCs w:val="28"/>
        </w:rPr>
        <w:t xml:space="preserve"> </w:t>
      </w:r>
      <w:r w:rsidRPr="00096EEF">
        <w:rPr>
          <w:rFonts w:ascii="Times New Roman" w:hAnsi="Times New Roman"/>
          <w:sz w:val="28"/>
          <w:szCs w:val="28"/>
        </w:rPr>
        <w:t>профессиональной</w:t>
      </w:r>
      <w:r w:rsidRPr="00096EEF">
        <w:rPr>
          <w:rFonts w:ascii="Times New Roman" w:hAnsi="Times New Roman"/>
          <w:spacing w:val="1"/>
          <w:sz w:val="28"/>
          <w:szCs w:val="28"/>
        </w:rPr>
        <w:t xml:space="preserve"> </w:t>
      </w:r>
      <w:r w:rsidRPr="00096EEF">
        <w:rPr>
          <w:rFonts w:ascii="Times New Roman" w:hAnsi="Times New Roman"/>
          <w:sz w:val="28"/>
          <w:szCs w:val="28"/>
        </w:rPr>
        <w:t>деятельности,</w:t>
      </w:r>
      <w:r w:rsidRPr="00096EEF">
        <w:rPr>
          <w:rFonts w:ascii="Times New Roman" w:hAnsi="Times New Roman"/>
          <w:spacing w:val="1"/>
          <w:sz w:val="28"/>
          <w:szCs w:val="28"/>
        </w:rPr>
        <w:t xml:space="preserve"> </w:t>
      </w:r>
      <w:r w:rsidRPr="00096EEF">
        <w:rPr>
          <w:rFonts w:ascii="Times New Roman" w:hAnsi="Times New Roman"/>
          <w:sz w:val="28"/>
          <w:szCs w:val="28"/>
        </w:rPr>
        <w:t>включая</w:t>
      </w:r>
      <w:r w:rsidRPr="00096EEF">
        <w:rPr>
          <w:rFonts w:ascii="Times New Roman" w:hAnsi="Times New Roman"/>
          <w:spacing w:val="1"/>
          <w:sz w:val="28"/>
          <w:szCs w:val="28"/>
        </w:rPr>
        <w:t xml:space="preserve"> </w:t>
      </w:r>
      <w:r w:rsidRPr="00096EEF">
        <w:rPr>
          <w:rFonts w:ascii="Times New Roman" w:hAnsi="Times New Roman"/>
          <w:sz w:val="28"/>
          <w:szCs w:val="28"/>
        </w:rPr>
        <w:t>военно-профессиональную</w:t>
      </w:r>
      <w:r w:rsidRPr="00096EEF">
        <w:rPr>
          <w:rFonts w:ascii="Times New Roman" w:hAnsi="Times New Roman"/>
          <w:spacing w:val="-1"/>
          <w:sz w:val="28"/>
          <w:szCs w:val="28"/>
        </w:rPr>
        <w:t xml:space="preserve"> </w:t>
      </w:r>
      <w:r w:rsidRPr="00096EEF">
        <w:rPr>
          <w:rFonts w:ascii="Times New Roman" w:hAnsi="Times New Roman"/>
          <w:sz w:val="28"/>
          <w:szCs w:val="28"/>
        </w:rPr>
        <w:t>деятельность;</w:t>
      </w:r>
    </w:p>
    <w:p w:rsidR="006D04AC" w:rsidRPr="00096EEF" w:rsidRDefault="006D04AC" w:rsidP="001A1A0F">
      <w:pPr>
        <w:pStyle w:val="af7"/>
        <w:numPr>
          <w:ilvl w:val="0"/>
          <w:numId w:val="77"/>
        </w:numPr>
        <w:spacing w:before="10" w:line="254" w:lineRule="auto"/>
        <w:ind w:left="0" w:right="-6" w:firstLine="360"/>
        <w:jc w:val="both"/>
        <w:rPr>
          <w:rFonts w:ascii="Times New Roman" w:hAnsi="Times New Roman"/>
          <w:sz w:val="28"/>
          <w:szCs w:val="28"/>
        </w:rPr>
      </w:pPr>
      <w:r w:rsidRPr="00096EEF">
        <w:rPr>
          <w:rFonts w:ascii="Times New Roman" w:hAnsi="Times New Roman"/>
          <w:sz w:val="28"/>
          <w:szCs w:val="28"/>
        </w:rPr>
        <w:t>готовность и способность к образованию и самообразованию на протяж</w:t>
      </w:r>
      <w:r w:rsidRPr="00096EEF">
        <w:rPr>
          <w:rFonts w:ascii="Times New Roman" w:hAnsi="Times New Roman"/>
          <w:sz w:val="28"/>
          <w:szCs w:val="28"/>
        </w:rPr>
        <w:t>е</w:t>
      </w:r>
      <w:r w:rsidRPr="00096EEF">
        <w:rPr>
          <w:rFonts w:ascii="Times New Roman" w:hAnsi="Times New Roman"/>
          <w:sz w:val="28"/>
          <w:szCs w:val="28"/>
        </w:rPr>
        <w:t>нии</w:t>
      </w:r>
      <w:r w:rsidRPr="00096EEF">
        <w:rPr>
          <w:rFonts w:ascii="Times New Roman" w:hAnsi="Times New Roman"/>
          <w:spacing w:val="1"/>
          <w:sz w:val="28"/>
          <w:szCs w:val="28"/>
        </w:rPr>
        <w:t xml:space="preserve"> </w:t>
      </w:r>
      <w:r w:rsidRPr="00096EEF">
        <w:rPr>
          <w:rFonts w:ascii="Times New Roman" w:hAnsi="Times New Roman"/>
          <w:sz w:val="28"/>
          <w:szCs w:val="28"/>
        </w:rPr>
        <w:t>всей</w:t>
      </w:r>
      <w:r w:rsidRPr="00096EEF">
        <w:rPr>
          <w:rFonts w:ascii="Times New Roman" w:hAnsi="Times New Roman"/>
          <w:spacing w:val="1"/>
          <w:sz w:val="28"/>
          <w:szCs w:val="28"/>
        </w:rPr>
        <w:t xml:space="preserve"> </w:t>
      </w:r>
      <w:r w:rsidRPr="00096EEF">
        <w:rPr>
          <w:rFonts w:ascii="Times New Roman" w:hAnsi="Times New Roman"/>
          <w:sz w:val="28"/>
          <w:szCs w:val="28"/>
        </w:rPr>
        <w:t>жизни;</w:t>
      </w:r>
    </w:p>
    <w:p w:rsidR="006D04AC" w:rsidRPr="006D04AC" w:rsidRDefault="006D04AC" w:rsidP="001A1A0F">
      <w:pPr>
        <w:numPr>
          <w:ilvl w:val="0"/>
          <w:numId w:val="56"/>
        </w:numPr>
        <w:tabs>
          <w:tab w:val="left" w:pos="990"/>
        </w:tabs>
        <w:adjustRightInd/>
        <w:spacing w:before="3"/>
        <w:jc w:val="left"/>
        <w:outlineLvl w:val="1"/>
        <w:rPr>
          <w:rFonts w:ascii="Times New Roman" w:hAnsi="Times New Roman" w:cs="Times New Roman"/>
          <w:b/>
          <w:bCs/>
          <w:sz w:val="28"/>
          <w:szCs w:val="28"/>
          <w:lang w:eastAsia="en-US"/>
        </w:rPr>
      </w:pPr>
      <w:r w:rsidRPr="006D04AC">
        <w:rPr>
          <w:rFonts w:ascii="Times New Roman" w:hAnsi="Times New Roman" w:cs="Times New Roman"/>
          <w:b/>
          <w:bCs/>
          <w:sz w:val="28"/>
          <w:szCs w:val="28"/>
          <w:lang w:eastAsia="en-US"/>
        </w:rPr>
        <w:t>экологическое</w:t>
      </w:r>
      <w:r w:rsidRPr="006D04AC">
        <w:rPr>
          <w:rFonts w:ascii="Times New Roman" w:hAnsi="Times New Roman" w:cs="Times New Roman"/>
          <w:b/>
          <w:bCs/>
          <w:spacing w:val="-15"/>
          <w:sz w:val="28"/>
          <w:szCs w:val="28"/>
          <w:lang w:eastAsia="en-US"/>
        </w:rPr>
        <w:t xml:space="preserve"> </w:t>
      </w:r>
      <w:r w:rsidRPr="006D04AC">
        <w:rPr>
          <w:rFonts w:ascii="Times New Roman" w:hAnsi="Times New Roman" w:cs="Times New Roman"/>
          <w:b/>
          <w:bCs/>
          <w:sz w:val="28"/>
          <w:szCs w:val="28"/>
          <w:lang w:eastAsia="en-US"/>
        </w:rPr>
        <w:t>воспитание:</w:t>
      </w:r>
    </w:p>
    <w:p w:rsidR="006D04AC" w:rsidRPr="00096EEF" w:rsidRDefault="006D04AC" w:rsidP="001A1A0F">
      <w:pPr>
        <w:pStyle w:val="af7"/>
        <w:numPr>
          <w:ilvl w:val="0"/>
          <w:numId w:val="78"/>
        </w:numPr>
        <w:spacing w:before="24" w:line="256" w:lineRule="auto"/>
        <w:ind w:left="0" w:right="-6" w:firstLine="360"/>
        <w:jc w:val="both"/>
        <w:rPr>
          <w:rFonts w:ascii="Times New Roman" w:hAnsi="Times New Roman"/>
          <w:sz w:val="28"/>
          <w:szCs w:val="28"/>
        </w:rPr>
      </w:pPr>
      <w:r w:rsidRPr="00096EEF">
        <w:rPr>
          <w:rFonts w:ascii="Times New Roman" w:hAnsi="Times New Roman"/>
          <w:sz w:val="28"/>
          <w:szCs w:val="28"/>
        </w:rPr>
        <w:t>сформированность экологической культуры, понимание влияния соц</w:t>
      </w:r>
      <w:r w:rsidRPr="00096EEF">
        <w:rPr>
          <w:rFonts w:ascii="Times New Roman" w:hAnsi="Times New Roman"/>
          <w:sz w:val="28"/>
          <w:szCs w:val="28"/>
        </w:rPr>
        <w:t>и</w:t>
      </w:r>
      <w:r w:rsidRPr="00096EEF">
        <w:rPr>
          <w:rFonts w:ascii="Times New Roman" w:hAnsi="Times New Roman"/>
          <w:sz w:val="28"/>
          <w:szCs w:val="28"/>
        </w:rPr>
        <w:t>ально-</w:t>
      </w:r>
      <w:r w:rsidRPr="00096EEF">
        <w:rPr>
          <w:rFonts w:ascii="Times New Roman" w:hAnsi="Times New Roman"/>
          <w:spacing w:val="1"/>
          <w:sz w:val="28"/>
          <w:szCs w:val="28"/>
        </w:rPr>
        <w:t xml:space="preserve"> </w:t>
      </w:r>
      <w:r w:rsidRPr="00096EEF">
        <w:rPr>
          <w:rFonts w:ascii="Times New Roman" w:hAnsi="Times New Roman"/>
          <w:sz w:val="28"/>
          <w:szCs w:val="28"/>
        </w:rPr>
        <w:t>экономических процессов на состояние природной среды, осознание глобального</w:t>
      </w:r>
      <w:r w:rsidRPr="00096EEF">
        <w:rPr>
          <w:rFonts w:ascii="Times New Roman" w:hAnsi="Times New Roman"/>
          <w:spacing w:val="1"/>
          <w:sz w:val="28"/>
          <w:szCs w:val="28"/>
        </w:rPr>
        <w:t xml:space="preserve"> </w:t>
      </w:r>
      <w:r w:rsidRPr="00096EEF">
        <w:rPr>
          <w:rFonts w:ascii="Times New Roman" w:hAnsi="Times New Roman"/>
          <w:sz w:val="28"/>
          <w:szCs w:val="28"/>
        </w:rPr>
        <w:t>характера экологических проблем, их роли в обеспечении безопа</w:t>
      </w:r>
      <w:r w:rsidRPr="00096EEF">
        <w:rPr>
          <w:rFonts w:ascii="Times New Roman" w:hAnsi="Times New Roman"/>
          <w:sz w:val="28"/>
          <w:szCs w:val="28"/>
        </w:rPr>
        <w:t>с</w:t>
      </w:r>
      <w:r w:rsidRPr="00096EEF">
        <w:rPr>
          <w:rFonts w:ascii="Times New Roman" w:hAnsi="Times New Roman"/>
          <w:sz w:val="28"/>
          <w:szCs w:val="28"/>
        </w:rPr>
        <w:t>ности личности,</w:t>
      </w:r>
      <w:r w:rsidRPr="00096EEF">
        <w:rPr>
          <w:rFonts w:ascii="Times New Roman" w:hAnsi="Times New Roman"/>
          <w:spacing w:val="-67"/>
          <w:sz w:val="28"/>
          <w:szCs w:val="28"/>
        </w:rPr>
        <w:t xml:space="preserve"> </w:t>
      </w:r>
      <w:r w:rsidRPr="00096EEF">
        <w:rPr>
          <w:rFonts w:ascii="Times New Roman" w:hAnsi="Times New Roman"/>
          <w:sz w:val="28"/>
          <w:szCs w:val="28"/>
        </w:rPr>
        <w:t>общества</w:t>
      </w:r>
      <w:r w:rsidRPr="00096EEF">
        <w:rPr>
          <w:rFonts w:ascii="Times New Roman" w:hAnsi="Times New Roman"/>
          <w:spacing w:val="-2"/>
          <w:sz w:val="28"/>
          <w:szCs w:val="28"/>
        </w:rPr>
        <w:t xml:space="preserve"> </w:t>
      </w:r>
      <w:r w:rsidRPr="00096EEF">
        <w:rPr>
          <w:rFonts w:ascii="Times New Roman" w:hAnsi="Times New Roman"/>
          <w:sz w:val="28"/>
          <w:szCs w:val="28"/>
        </w:rPr>
        <w:t>и</w:t>
      </w:r>
      <w:r w:rsidRPr="00096EEF">
        <w:rPr>
          <w:rFonts w:ascii="Times New Roman" w:hAnsi="Times New Roman"/>
          <w:spacing w:val="2"/>
          <w:sz w:val="28"/>
          <w:szCs w:val="28"/>
        </w:rPr>
        <w:t xml:space="preserve"> </w:t>
      </w:r>
      <w:r w:rsidRPr="00096EEF">
        <w:rPr>
          <w:rFonts w:ascii="Times New Roman" w:hAnsi="Times New Roman"/>
          <w:sz w:val="28"/>
          <w:szCs w:val="28"/>
        </w:rPr>
        <w:t>государства;</w:t>
      </w:r>
    </w:p>
    <w:p w:rsidR="006D04AC" w:rsidRPr="00096EEF" w:rsidRDefault="006D04AC" w:rsidP="001A1A0F">
      <w:pPr>
        <w:pStyle w:val="af7"/>
        <w:numPr>
          <w:ilvl w:val="0"/>
          <w:numId w:val="78"/>
        </w:numPr>
        <w:spacing w:line="264" w:lineRule="auto"/>
        <w:ind w:left="0" w:right="-6" w:firstLine="360"/>
        <w:jc w:val="both"/>
        <w:rPr>
          <w:rFonts w:ascii="Times New Roman" w:hAnsi="Times New Roman"/>
          <w:sz w:val="28"/>
          <w:szCs w:val="28"/>
        </w:rPr>
      </w:pPr>
      <w:r w:rsidRPr="00096EEF">
        <w:rPr>
          <w:rFonts w:ascii="Times New Roman" w:hAnsi="Times New Roman"/>
          <w:sz w:val="28"/>
          <w:szCs w:val="28"/>
        </w:rPr>
        <w:t>планирование</w:t>
      </w:r>
      <w:r w:rsidRPr="00096EEF">
        <w:rPr>
          <w:rFonts w:ascii="Times New Roman" w:hAnsi="Times New Roman"/>
          <w:spacing w:val="1"/>
          <w:sz w:val="28"/>
          <w:szCs w:val="28"/>
        </w:rPr>
        <w:t xml:space="preserve"> </w:t>
      </w:r>
      <w:r w:rsidRPr="00096EEF">
        <w:rPr>
          <w:rFonts w:ascii="Times New Roman" w:hAnsi="Times New Roman"/>
          <w:sz w:val="28"/>
          <w:szCs w:val="28"/>
        </w:rPr>
        <w:t>и</w:t>
      </w:r>
      <w:r w:rsidRPr="00096EEF">
        <w:rPr>
          <w:rFonts w:ascii="Times New Roman" w:hAnsi="Times New Roman"/>
          <w:spacing w:val="1"/>
          <w:sz w:val="28"/>
          <w:szCs w:val="28"/>
        </w:rPr>
        <w:t xml:space="preserve"> </w:t>
      </w:r>
      <w:r w:rsidRPr="00096EEF">
        <w:rPr>
          <w:rFonts w:ascii="Times New Roman" w:hAnsi="Times New Roman"/>
          <w:sz w:val="28"/>
          <w:szCs w:val="28"/>
        </w:rPr>
        <w:t>осуществление</w:t>
      </w:r>
      <w:r w:rsidRPr="00096EEF">
        <w:rPr>
          <w:rFonts w:ascii="Times New Roman" w:hAnsi="Times New Roman"/>
          <w:spacing w:val="1"/>
          <w:sz w:val="28"/>
          <w:szCs w:val="28"/>
        </w:rPr>
        <w:t xml:space="preserve"> </w:t>
      </w:r>
      <w:r w:rsidRPr="00096EEF">
        <w:rPr>
          <w:rFonts w:ascii="Times New Roman" w:hAnsi="Times New Roman"/>
          <w:sz w:val="28"/>
          <w:szCs w:val="28"/>
        </w:rPr>
        <w:t>действий</w:t>
      </w:r>
      <w:r w:rsidRPr="00096EEF">
        <w:rPr>
          <w:rFonts w:ascii="Times New Roman" w:hAnsi="Times New Roman"/>
          <w:spacing w:val="1"/>
          <w:sz w:val="28"/>
          <w:szCs w:val="28"/>
        </w:rPr>
        <w:t xml:space="preserve"> </w:t>
      </w:r>
      <w:r w:rsidRPr="00096EEF">
        <w:rPr>
          <w:rFonts w:ascii="Times New Roman" w:hAnsi="Times New Roman"/>
          <w:sz w:val="28"/>
          <w:szCs w:val="28"/>
        </w:rPr>
        <w:t>в</w:t>
      </w:r>
      <w:r w:rsidRPr="00096EEF">
        <w:rPr>
          <w:rFonts w:ascii="Times New Roman" w:hAnsi="Times New Roman"/>
          <w:spacing w:val="1"/>
          <w:sz w:val="28"/>
          <w:szCs w:val="28"/>
        </w:rPr>
        <w:t xml:space="preserve"> </w:t>
      </w:r>
      <w:r w:rsidRPr="00096EEF">
        <w:rPr>
          <w:rFonts w:ascii="Times New Roman" w:hAnsi="Times New Roman"/>
          <w:sz w:val="28"/>
          <w:szCs w:val="28"/>
        </w:rPr>
        <w:t>окружающей</w:t>
      </w:r>
      <w:r w:rsidRPr="00096EEF">
        <w:rPr>
          <w:rFonts w:ascii="Times New Roman" w:hAnsi="Times New Roman"/>
          <w:spacing w:val="1"/>
          <w:sz w:val="28"/>
          <w:szCs w:val="28"/>
        </w:rPr>
        <w:t xml:space="preserve"> </w:t>
      </w:r>
      <w:r w:rsidRPr="00096EEF">
        <w:rPr>
          <w:rFonts w:ascii="Times New Roman" w:hAnsi="Times New Roman"/>
          <w:sz w:val="28"/>
          <w:szCs w:val="28"/>
        </w:rPr>
        <w:t>среде</w:t>
      </w:r>
      <w:r w:rsidRPr="00096EEF">
        <w:rPr>
          <w:rFonts w:ascii="Times New Roman" w:hAnsi="Times New Roman"/>
          <w:spacing w:val="1"/>
          <w:sz w:val="28"/>
          <w:szCs w:val="28"/>
        </w:rPr>
        <w:t xml:space="preserve"> </w:t>
      </w:r>
      <w:r w:rsidRPr="00096EEF">
        <w:rPr>
          <w:rFonts w:ascii="Times New Roman" w:hAnsi="Times New Roman"/>
          <w:sz w:val="28"/>
          <w:szCs w:val="28"/>
        </w:rPr>
        <w:t>на</w:t>
      </w:r>
      <w:r w:rsidRPr="00096EEF">
        <w:rPr>
          <w:rFonts w:ascii="Times New Roman" w:hAnsi="Times New Roman"/>
          <w:spacing w:val="1"/>
          <w:sz w:val="28"/>
          <w:szCs w:val="28"/>
        </w:rPr>
        <w:t xml:space="preserve"> </w:t>
      </w:r>
      <w:r w:rsidRPr="00096EEF">
        <w:rPr>
          <w:rFonts w:ascii="Times New Roman" w:hAnsi="Times New Roman"/>
          <w:sz w:val="28"/>
          <w:szCs w:val="28"/>
        </w:rPr>
        <w:t>основе</w:t>
      </w:r>
      <w:r w:rsidRPr="00096EEF">
        <w:rPr>
          <w:rFonts w:ascii="Times New Roman" w:hAnsi="Times New Roman"/>
          <w:spacing w:val="-67"/>
          <w:sz w:val="28"/>
          <w:szCs w:val="28"/>
        </w:rPr>
        <w:t xml:space="preserve"> </w:t>
      </w:r>
      <w:r w:rsidRPr="00096EEF">
        <w:rPr>
          <w:rFonts w:ascii="Times New Roman" w:hAnsi="Times New Roman"/>
          <w:sz w:val="28"/>
          <w:szCs w:val="28"/>
        </w:rPr>
        <w:t>соблюдения</w:t>
      </w:r>
      <w:r w:rsidRPr="00096EEF">
        <w:rPr>
          <w:rFonts w:ascii="Times New Roman" w:hAnsi="Times New Roman"/>
          <w:spacing w:val="-2"/>
          <w:sz w:val="28"/>
          <w:szCs w:val="28"/>
        </w:rPr>
        <w:t xml:space="preserve"> </w:t>
      </w:r>
      <w:r w:rsidRPr="00096EEF">
        <w:rPr>
          <w:rFonts w:ascii="Times New Roman" w:hAnsi="Times New Roman"/>
          <w:sz w:val="28"/>
          <w:szCs w:val="28"/>
        </w:rPr>
        <w:t>экологической</w:t>
      </w:r>
      <w:r w:rsidRPr="00096EEF">
        <w:rPr>
          <w:rFonts w:ascii="Times New Roman" w:hAnsi="Times New Roman"/>
          <w:spacing w:val="-1"/>
          <w:sz w:val="28"/>
          <w:szCs w:val="28"/>
        </w:rPr>
        <w:t xml:space="preserve"> </w:t>
      </w:r>
      <w:r w:rsidRPr="00096EEF">
        <w:rPr>
          <w:rFonts w:ascii="Times New Roman" w:hAnsi="Times New Roman"/>
          <w:sz w:val="28"/>
          <w:szCs w:val="28"/>
        </w:rPr>
        <w:t>грамотности</w:t>
      </w:r>
      <w:r w:rsidRPr="00096EEF">
        <w:rPr>
          <w:rFonts w:ascii="Times New Roman" w:hAnsi="Times New Roman"/>
          <w:spacing w:val="-1"/>
          <w:sz w:val="28"/>
          <w:szCs w:val="28"/>
        </w:rPr>
        <w:t xml:space="preserve"> </w:t>
      </w:r>
      <w:r w:rsidRPr="00096EEF">
        <w:rPr>
          <w:rFonts w:ascii="Times New Roman" w:hAnsi="Times New Roman"/>
          <w:sz w:val="28"/>
          <w:szCs w:val="28"/>
        </w:rPr>
        <w:t>и</w:t>
      </w:r>
      <w:r w:rsidRPr="00096EEF">
        <w:rPr>
          <w:rFonts w:ascii="Times New Roman" w:hAnsi="Times New Roman"/>
          <w:spacing w:val="-1"/>
          <w:sz w:val="28"/>
          <w:szCs w:val="28"/>
        </w:rPr>
        <w:t xml:space="preserve"> </w:t>
      </w:r>
      <w:r w:rsidRPr="00096EEF">
        <w:rPr>
          <w:rFonts w:ascii="Times New Roman" w:hAnsi="Times New Roman"/>
          <w:sz w:val="28"/>
          <w:szCs w:val="28"/>
        </w:rPr>
        <w:t>разумного</w:t>
      </w:r>
      <w:r w:rsidRPr="00096EEF">
        <w:rPr>
          <w:rFonts w:ascii="Times New Roman" w:hAnsi="Times New Roman"/>
          <w:spacing w:val="-5"/>
          <w:sz w:val="28"/>
          <w:szCs w:val="28"/>
        </w:rPr>
        <w:t xml:space="preserve"> </w:t>
      </w:r>
      <w:r w:rsidRPr="00096EEF">
        <w:rPr>
          <w:rFonts w:ascii="Times New Roman" w:hAnsi="Times New Roman"/>
          <w:sz w:val="28"/>
          <w:szCs w:val="28"/>
        </w:rPr>
        <w:t>природопользования;</w:t>
      </w:r>
    </w:p>
    <w:p w:rsidR="006D04AC" w:rsidRPr="00096EEF" w:rsidRDefault="006D04AC" w:rsidP="001A1A0F">
      <w:pPr>
        <w:pStyle w:val="af7"/>
        <w:numPr>
          <w:ilvl w:val="0"/>
          <w:numId w:val="78"/>
        </w:numPr>
        <w:spacing w:line="254" w:lineRule="auto"/>
        <w:ind w:left="0" w:right="-6" w:firstLine="360"/>
        <w:jc w:val="both"/>
        <w:rPr>
          <w:rFonts w:ascii="Times New Roman" w:hAnsi="Times New Roman"/>
          <w:sz w:val="28"/>
          <w:szCs w:val="28"/>
        </w:rPr>
      </w:pPr>
      <w:r w:rsidRPr="00096EEF">
        <w:rPr>
          <w:rFonts w:ascii="Times New Roman" w:hAnsi="Times New Roman"/>
          <w:sz w:val="28"/>
          <w:szCs w:val="28"/>
        </w:rPr>
        <w:lastRenderedPageBreak/>
        <w:t>активное неприятие действий, приносящих вред окружающей среде; ум</w:t>
      </w:r>
      <w:r w:rsidRPr="00096EEF">
        <w:rPr>
          <w:rFonts w:ascii="Times New Roman" w:hAnsi="Times New Roman"/>
          <w:sz w:val="28"/>
          <w:szCs w:val="28"/>
        </w:rPr>
        <w:t>е</w:t>
      </w:r>
      <w:r w:rsidRPr="00096EEF">
        <w:rPr>
          <w:rFonts w:ascii="Times New Roman" w:hAnsi="Times New Roman"/>
          <w:sz w:val="28"/>
          <w:szCs w:val="28"/>
        </w:rPr>
        <w:t>ние</w:t>
      </w:r>
      <w:r w:rsidRPr="00096EEF">
        <w:rPr>
          <w:rFonts w:ascii="Times New Roman" w:hAnsi="Times New Roman"/>
          <w:spacing w:val="1"/>
          <w:sz w:val="28"/>
          <w:szCs w:val="28"/>
        </w:rPr>
        <w:t xml:space="preserve"> </w:t>
      </w:r>
      <w:r w:rsidRPr="00096EEF">
        <w:rPr>
          <w:rFonts w:ascii="Times New Roman" w:hAnsi="Times New Roman"/>
          <w:sz w:val="28"/>
          <w:szCs w:val="28"/>
        </w:rPr>
        <w:t>прогнозировать неблагоприятные экологические последствия предприн</w:t>
      </w:r>
      <w:r w:rsidRPr="00096EEF">
        <w:rPr>
          <w:rFonts w:ascii="Times New Roman" w:hAnsi="Times New Roman"/>
          <w:sz w:val="28"/>
          <w:szCs w:val="28"/>
        </w:rPr>
        <w:t>и</w:t>
      </w:r>
      <w:r w:rsidRPr="00096EEF">
        <w:rPr>
          <w:rFonts w:ascii="Times New Roman" w:hAnsi="Times New Roman"/>
          <w:sz w:val="28"/>
          <w:szCs w:val="28"/>
        </w:rPr>
        <w:t>маемых</w:t>
      </w:r>
      <w:r w:rsidRPr="00096EEF">
        <w:rPr>
          <w:rFonts w:ascii="Times New Roman" w:hAnsi="Times New Roman"/>
          <w:spacing w:val="1"/>
          <w:sz w:val="28"/>
          <w:szCs w:val="28"/>
        </w:rPr>
        <w:t xml:space="preserve"> </w:t>
      </w:r>
      <w:r w:rsidRPr="00096EEF">
        <w:rPr>
          <w:rFonts w:ascii="Times New Roman" w:hAnsi="Times New Roman"/>
          <w:sz w:val="28"/>
          <w:szCs w:val="28"/>
        </w:rPr>
        <w:t>действий</w:t>
      </w:r>
      <w:r w:rsidRPr="00096EEF">
        <w:rPr>
          <w:rFonts w:ascii="Times New Roman" w:hAnsi="Times New Roman"/>
          <w:spacing w:val="1"/>
          <w:sz w:val="28"/>
          <w:szCs w:val="28"/>
        </w:rPr>
        <w:t xml:space="preserve"> </w:t>
      </w:r>
      <w:r w:rsidRPr="00096EEF">
        <w:rPr>
          <w:rFonts w:ascii="Times New Roman" w:hAnsi="Times New Roman"/>
          <w:sz w:val="28"/>
          <w:szCs w:val="28"/>
        </w:rPr>
        <w:t>и</w:t>
      </w:r>
      <w:r w:rsidRPr="00096EEF">
        <w:rPr>
          <w:rFonts w:ascii="Times New Roman" w:hAnsi="Times New Roman"/>
          <w:spacing w:val="2"/>
          <w:sz w:val="28"/>
          <w:szCs w:val="28"/>
        </w:rPr>
        <w:t xml:space="preserve"> </w:t>
      </w:r>
      <w:r w:rsidRPr="00096EEF">
        <w:rPr>
          <w:rFonts w:ascii="Times New Roman" w:hAnsi="Times New Roman"/>
          <w:sz w:val="28"/>
          <w:szCs w:val="28"/>
        </w:rPr>
        <w:t>предотвращать</w:t>
      </w:r>
      <w:r w:rsidRPr="00096EEF">
        <w:rPr>
          <w:rFonts w:ascii="Times New Roman" w:hAnsi="Times New Roman"/>
          <w:spacing w:val="2"/>
          <w:sz w:val="28"/>
          <w:szCs w:val="28"/>
        </w:rPr>
        <w:t xml:space="preserve"> </w:t>
      </w:r>
      <w:r w:rsidRPr="00096EEF">
        <w:rPr>
          <w:rFonts w:ascii="Times New Roman" w:hAnsi="Times New Roman"/>
          <w:sz w:val="28"/>
          <w:szCs w:val="28"/>
        </w:rPr>
        <w:t>их;</w:t>
      </w:r>
    </w:p>
    <w:p w:rsidR="006D04AC" w:rsidRPr="00096EEF" w:rsidRDefault="006D04AC" w:rsidP="001A1A0F">
      <w:pPr>
        <w:pStyle w:val="af7"/>
        <w:numPr>
          <w:ilvl w:val="0"/>
          <w:numId w:val="78"/>
        </w:numPr>
        <w:ind w:left="0" w:right="-6" w:firstLine="360"/>
        <w:jc w:val="both"/>
        <w:rPr>
          <w:rFonts w:ascii="Times New Roman" w:hAnsi="Times New Roman"/>
          <w:sz w:val="28"/>
          <w:szCs w:val="28"/>
        </w:rPr>
      </w:pPr>
      <w:r w:rsidRPr="00096EEF">
        <w:rPr>
          <w:rFonts w:ascii="Times New Roman" w:hAnsi="Times New Roman"/>
          <w:sz w:val="28"/>
          <w:szCs w:val="28"/>
        </w:rPr>
        <w:t>расширение</w:t>
      </w:r>
      <w:r w:rsidRPr="00096EEF">
        <w:rPr>
          <w:rFonts w:ascii="Times New Roman" w:hAnsi="Times New Roman"/>
          <w:spacing w:val="-9"/>
          <w:sz w:val="28"/>
          <w:szCs w:val="28"/>
        </w:rPr>
        <w:t xml:space="preserve"> </w:t>
      </w:r>
      <w:r w:rsidRPr="00096EEF">
        <w:rPr>
          <w:rFonts w:ascii="Times New Roman" w:hAnsi="Times New Roman"/>
          <w:sz w:val="28"/>
          <w:szCs w:val="28"/>
        </w:rPr>
        <w:t>представлений</w:t>
      </w:r>
      <w:r w:rsidRPr="00096EEF">
        <w:rPr>
          <w:rFonts w:ascii="Times New Roman" w:hAnsi="Times New Roman"/>
          <w:spacing w:val="-6"/>
          <w:sz w:val="28"/>
          <w:szCs w:val="28"/>
        </w:rPr>
        <w:t xml:space="preserve"> </w:t>
      </w:r>
      <w:r w:rsidRPr="00096EEF">
        <w:rPr>
          <w:rFonts w:ascii="Times New Roman" w:hAnsi="Times New Roman"/>
          <w:sz w:val="28"/>
          <w:szCs w:val="28"/>
        </w:rPr>
        <w:t>о</w:t>
      </w:r>
      <w:r w:rsidRPr="00096EEF">
        <w:rPr>
          <w:rFonts w:ascii="Times New Roman" w:hAnsi="Times New Roman"/>
          <w:spacing w:val="-11"/>
          <w:sz w:val="28"/>
          <w:szCs w:val="28"/>
        </w:rPr>
        <w:t xml:space="preserve"> </w:t>
      </w:r>
      <w:r w:rsidRPr="00096EEF">
        <w:rPr>
          <w:rFonts w:ascii="Times New Roman" w:hAnsi="Times New Roman"/>
          <w:sz w:val="28"/>
          <w:szCs w:val="28"/>
        </w:rPr>
        <w:t>деятельности</w:t>
      </w:r>
      <w:r w:rsidRPr="00096EEF">
        <w:rPr>
          <w:rFonts w:ascii="Times New Roman" w:hAnsi="Times New Roman"/>
          <w:spacing w:val="-6"/>
          <w:sz w:val="28"/>
          <w:szCs w:val="28"/>
        </w:rPr>
        <w:t xml:space="preserve"> </w:t>
      </w:r>
      <w:r w:rsidRPr="00096EEF">
        <w:rPr>
          <w:rFonts w:ascii="Times New Roman" w:hAnsi="Times New Roman"/>
          <w:sz w:val="28"/>
          <w:szCs w:val="28"/>
        </w:rPr>
        <w:t>экологической</w:t>
      </w:r>
      <w:r w:rsidRPr="00096EEF">
        <w:rPr>
          <w:rFonts w:ascii="Times New Roman" w:hAnsi="Times New Roman"/>
          <w:spacing w:val="-6"/>
          <w:sz w:val="28"/>
          <w:szCs w:val="28"/>
        </w:rPr>
        <w:t xml:space="preserve"> </w:t>
      </w:r>
      <w:r w:rsidRPr="00096EEF">
        <w:rPr>
          <w:rFonts w:ascii="Times New Roman" w:hAnsi="Times New Roman"/>
          <w:sz w:val="28"/>
          <w:szCs w:val="28"/>
        </w:rPr>
        <w:t>направленн</w:t>
      </w:r>
      <w:r w:rsidRPr="00096EEF">
        <w:rPr>
          <w:rFonts w:ascii="Times New Roman" w:hAnsi="Times New Roman"/>
          <w:sz w:val="28"/>
          <w:szCs w:val="28"/>
        </w:rPr>
        <w:t>о</w:t>
      </w:r>
      <w:r w:rsidRPr="00096EEF">
        <w:rPr>
          <w:rFonts w:ascii="Times New Roman" w:hAnsi="Times New Roman"/>
          <w:sz w:val="28"/>
          <w:szCs w:val="28"/>
        </w:rPr>
        <w:t>сти.</w:t>
      </w:r>
    </w:p>
    <w:p w:rsidR="006D04AC" w:rsidRPr="00096EEF" w:rsidRDefault="006D04AC" w:rsidP="00096EEF">
      <w:pPr>
        <w:adjustRightInd/>
        <w:ind w:firstLine="0"/>
        <w:rPr>
          <w:rFonts w:ascii="Times New Roman" w:hAnsi="Times New Roman" w:cs="Times New Roman"/>
          <w:sz w:val="28"/>
          <w:szCs w:val="28"/>
          <w:lang w:eastAsia="en-US"/>
        </w:rPr>
      </w:pPr>
    </w:p>
    <w:p w:rsidR="006D04AC" w:rsidRPr="00096EEF" w:rsidRDefault="006D04AC" w:rsidP="00096EEF">
      <w:pPr>
        <w:adjustRightInd/>
        <w:outlineLvl w:val="1"/>
        <w:rPr>
          <w:rFonts w:ascii="Times New Roman" w:hAnsi="Times New Roman" w:cs="Times New Roman"/>
          <w:b/>
          <w:bCs/>
          <w:sz w:val="28"/>
          <w:szCs w:val="28"/>
          <w:lang w:eastAsia="en-US"/>
        </w:rPr>
      </w:pPr>
      <w:bookmarkStart w:id="197" w:name="_bookmark15"/>
      <w:bookmarkEnd w:id="197"/>
      <w:r w:rsidRPr="00096EEF">
        <w:rPr>
          <w:rFonts w:ascii="Times New Roman" w:hAnsi="Times New Roman" w:cs="Times New Roman"/>
          <w:b/>
          <w:bCs/>
          <w:sz w:val="28"/>
          <w:szCs w:val="28"/>
          <w:lang w:eastAsia="en-US"/>
        </w:rPr>
        <w:t>МЕТАПРЕДМЕТНЫЕ</w:t>
      </w:r>
      <w:r w:rsidRPr="00096EEF">
        <w:rPr>
          <w:rFonts w:ascii="Times New Roman" w:hAnsi="Times New Roman" w:cs="Times New Roman"/>
          <w:b/>
          <w:bCs/>
          <w:spacing w:val="-8"/>
          <w:sz w:val="28"/>
          <w:szCs w:val="28"/>
          <w:lang w:eastAsia="en-US"/>
        </w:rPr>
        <w:t xml:space="preserve"> </w:t>
      </w:r>
      <w:r w:rsidRPr="00096EEF">
        <w:rPr>
          <w:rFonts w:ascii="Times New Roman" w:hAnsi="Times New Roman" w:cs="Times New Roman"/>
          <w:b/>
          <w:bCs/>
          <w:sz w:val="28"/>
          <w:szCs w:val="28"/>
          <w:lang w:eastAsia="en-US"/>
        </w:rPr>
        <w:t>РЕЗУЛЬТАТЫ</w:t>
      </w:r>
    </w:p>
    <w:p w:rsidR="006D04AC" w:rsidRPr="00096EEF" w:rsidRDefault="006D04AC" w:rsidP="00096EEF">
      <w:pPr>
        <w:adjustRightInd/>
        <w:ind w:right="-6"/>
        <w:rPr>
          <w:rFonts w:ascii="Times New Roman" w:hAnsi="Times New Roman" w:cs="Times New Roman"/>
          <w:sz w:val="28"/>
          <w:szCs w:val="28"/>
          <w:lang w:eastAsia="en-US"/>
        </w:rPr>
      </w:pPr>
      <w:r w:rsidRPr="00096EEF">
        <w:rPr>
          <w:rFonts w:ascii="Times New Roman" w:hAnsi="Times New Roman" w:cs="Times New Roman"/>
          <w:sz w:val="28"/>
          <w:szCs w:val="28"/>
          <w:lang w:eastAsia="en-US"/>
        </w:rPr>
        <w:t>В   результате</w:t>
      </w:r>
      <w:r w:rsidRPr="00096EEF">
        <w:rPr>
          <w:rFonts w:ascii="Times New Roman" w:hAnsi="Times New Roman" w:cs="Times New Roman"/>
          <w:spacing w:val="70"/>
          <w:sz w:val="28"/>
          <w:szCs w:val="28"/>
          <w:lang w:eastAsia="en-US"/>
        </w:rPr>
        <w:t xml:space="preserve"> </w:t>
      </w:r>
      <w:r w:rsidRPr="00096EEF">
        <w:rPr>
          <w:rFonts w:ascii="Times New Roman" w:hAnsi="Times New Roman" w:cs="Times New Roman"/>
          <w:sz w:val="28"/>
          <w:szCs w:val="28"/>
          <w:lang w:eastAsia="en-US"/>
        </w:rPr>
        <w:t>изучения   ОБЗР   на   уровне</w:t>
      </w:r>
      <w:r w:rsidRPr="00096EEF">
        <w:rPr>
          <w:rFonts w:ascii="Times New Roman" w:hAnsi="Times New Roman" w:cs="Times New Roman"/>
          <w:spacing w:val="70"/>
          <w:sz w:val="28"/>
          <w:szCs w:val="28"/>
          <w:lang w:eastAsia="en-US"/>
        </w:rPr>
        <w:t xml:space="preserve"> </w:t>
      </w:r>
      <w:r w:rsidRPr="00096EEF">
        <w:rPr>
          <w:rFonts w:ascii="Times New Roman" w:hAnsi="Times New Roman" w:cs="Times New Roman"/>
          <w:sz w:val="28"/>
          <w:szCs w:val="28"/>
          <w:lang w:eastAsia="en-US"/>
        </w:rPr>
        <w:t>среднего   общего</w:t>
      </w:r>
      <w:r w:rsidRPr="00096EEF">
        <w:rPr>
          <w:rFonts w:ascii="Times New Roman" w:hAnsi="Times New Roman" w:cs="Times New Roman"/>
          <w:spacing w:val="70"/>
          <w:sz w:val="28"/>
          <w:szCs w:val="28"/>
          <w:lang w:eastAsia="en-US"/>
        </w:rPr>
        <w:t xml:space="preserve"> </w:t>
      </w:r>
      <w:r w:rsidRPr="00096EEF">
        <w:rPr>
          <w:rFonts w:ascii="Times New Roman" w:hAnsi="Times New Roman" w:cs="Times New Roman"/>
          <w:sz w:val="28"/>
          <w:szCs w:val="28"/>
          <w:lang w:eastAsia="en-US"/>
        </w:rPr>
        <w:t>образ</w:t>
      </w:r>
      <w:r w:rsidRPr="00096EEF">
        <w:rPr>
          <w:rFonts w:ascii="Times New Roman" w:hAnsi="Times New Roman" w:cs="Times New Roman"/>
          <w:sz w:val="28"/>
          <w:szCs w:val="28"/>
          <w:lang w:eastAsia="en-US"/>
        </w:rPr>
        <w:t>о</w:t>
      </w:r>
      <w:r w:rsidRPr="00096EEF">
        <w:rPr>
          <w:rFonts w:ascii="Times New Roman" w:hAnsi="Times New Roman" w:cs="Times New Roman"/>
          <w:sz w:val="28"/>
          <w:szCs w:val="28"/>
          <w:lang w:eastAsia="en-US"/>
        </w:rPr>
        <w:t>вания</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у обучающегося будут сформированы познавательные</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универсальные</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учебные</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действия,</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коммуникативные</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универсальные</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учебные</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действия,</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рег</w:t>
      </w:r>
      <w:r w:rsidRPr="00096EEF">
        <w:rPr>
          <w:rFonts w:ascii="Times New Roman" w:hAnsi="Times New Roman" w:cs="Times New Roman"/>
          <w:sz w:val="28"/>
          <w:szCs w:val="28"/>
          <w:lang w:eastAsia="en-US"/>
        </w:rPr>
        <w:t>у</w:t>
      </w:r>
      <w:r w:rsidRPr="00096EEF">
        <w:rPr>
          <w:rFonts w:ascii="Times New Roman" w:hAnsi="Times New Roman" w:cs="Times New Roman"/>
          <w:sz w:val="28"/>
          <w:szCs w:val="28"/>
          <w:lang w:eastAsia="en-US"/>
        </w:rPr>
        <w:t>лятивные</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универсальные</w:t>
      </w:r>
      <w:r w:rsidRPr="00096EEF">
        <w:rPr>
          <w:rFonts w:ascii="Times New Roman" w:hAnsi="Times New Roman" w:cs="Times New Roman"/>
          <w:spacing w:val="4"/>
          <w:sz w:val="28"/>
          <w:szCs w:val="28"/>
          <w:lang w:eastAsia="en-US"/>
        </w:rPr>
        <w:t xml:space="preserve"> </w:t>
      </w:r>
      <w:r w:rsidRPr="00096EEF">
        <w:rPr>
          <w:rFonts w:ascii="Times New Roman" w:hAnsi="Times New Roman" w:cs="Times New Roman"/>
          <w:sz w:val="28"/>
          <w:szCs w:val="28"/>
          <w:lang w:eastAsia="en-US"/>
        </w:rPr>
        <w:t>учебные</w:t>
      </w:r>
      <w:r w:rsidRPr="00096EEF">
        <w:rPr>
          <w:rFonts w:ascii="Times New Roman" w:hAnsi="Times New Roman" w:cs="Times New Roman"/>
          <w:spacing w:val="-2"/>
          <w:sz w:val="28"/>
          <w:szCs w:val="28"/>
          <w:lang w:eastAsia="en-US"/>
        </w:rPr>
        <w:t xml:space="preserve"> </w:t>
      </w:r>
      <w:r w:rsidRPr="00096EEF">
        <w:rPr>
          <w:rFonts w:ascii="Times New Roman" w:hAnsi="Times New Roman" w:cs="Times New Roman"/>
          <w:sz w:val="28"/>
          <w:szCs w:val="28"/>
          <w:lang w:eastAsia="en-US"/>
        </w:rPr>
        <w:t>действия,</w:t>
      </w:r>
      <w:r w:rsidRPr="00096EEF">
        <w:rPr>
          <w:rFonts w:ascii="Times New Roman" w:hAnsi="Times New Roman" w:cs="Times New Roman"/>
          <w:spacing w:val="2"/>
          <w:sz w:val="28"/>
          <w:szCs w:val="28"/>
          <w:lang w:eastAsia="en-US"/>
        </w:rPr>
        <w:t xml:space="preserve"> </w:t>
      </w:r>
      <w:r w:rsidRPr="00096EEF">
        <w:rPr>
          <w:rFonts w:ascii="Times New Roman" w:hAnsi="Times New Roman" w:cs="Times New Roman"/>
          <w:sz w:val="28"/>
          <w:szCs w:val="28"/>
          <w:lang w:eastAsia="en-US"/>
        </w:rPr>
        <w:t>совместная</w:t>
      </w:r>
      <w:r w:rsidRPr="00096EEF">
        <w:rPr>
          <w:rFonts w:ascii="Times New Roman" w:hAnsi="Times New Roman" w:cs="Times New Roman"/>
          <w:spacing w:val="1"/>
          <w:sz w:val="28"/>
          <w:szCs w:val="28"/>
          <w:lang w:eastAsia="en-US"/>
        </w:rPr>
        <w:t xml:space="preserve"> </w:t>
      </w:r>
      <w:r w:rsidRPr="00096EEF">
        <w:rPr>
          <w:rFonts w:ascii="Times New Roman" w:hAnsi="Times New Roman" w:cs="Times New Roman"/>
          <w:sz w:val="28"/>
          <w:szCs w:val="28"/>
          <w:lang w:eastAsia="en-US"/>
        </w:rPr>
        <w:t>деятельность.</w:t>
      </w:r>
    </w:p>
    <w:p w:rsidR="006D04AC" w:rsidRPr="00096EEF" w:rsidRDefault="006D04AC" w:rsidP="00096EEF">
      <w:pPr>
        <w:adjustRightInd/>
        <w:ind w:firstLine="0"/>
        <w:rPr>
          <w:rFonts w:ascii="Times New Roman" w:hAnsi="Times New Roman" w:cs="Times New Roman"/>
          <w:sz w:val="28"/>
          <w:szCs w:val="28"/>
          <w:lang w:eastAsia="en-US"/>
        </w:rPr>
      </w:pPr>
    </w:p>
    <w:p w:rsidR="006D04AC" w:rsidRPr="00096EEF" w:rsidRDefault="006D04AC" w:rsidP="00334B9E">
      <w:pPr>
        <w:adjustRightInd/>
        <w:outlineLvl w:val="0"/>
        <w:rPr>
          <w:rFonts w:ascii="Times New Roman" w:hAnsi="Times New Roman" w:cs="Times New Roman"/>
          <w:b/>
          <w:bCs/>
          <w:sz w:val="28"/>
          <w:szCs w:val="28"/>
          <w:lang w:eastAsia="en-US"/>
        </w:rPr>
      </w:pPr>
      <w:r w:rsidRPr="00096EEF">
        <w:rPr>
          <w:rFonts w:ascii="Times New Roman" w:hAnsi="Times New Roman" w:cs="Times New Roman"/>
          <w:b/>
          <w:bCs/>
          <w:sz w:val="28"/>
          <w:szCs w:val="28"/>
          <w:lang w:eastAsia="en-US"/>
        </w:rPr>
        <w:t>Познавательные</w:t>
      </w:r>
      <w:r w:rsidRPr="00096EEF">
        <w:rPr>
          <w:rFonts w:ascii="Times New Roman" w:hAnsi="Times New Roman" w:cs="Times New Roman"/>
          <w:b/>
          <w:bCs/>
          <w:spacing w:val="48"/>
          <w:sz w:val="28"/>
          <w:szCs w:val="28"/>
          <w:lang w:eastAsia="en-US"/>
        </w:rPr>
        <w:t xml:space="preserve"> </w:t>
      </w:r>
      <w:r w:rsidRPr="00096EEF">
        <w:rPr>
          <w:rFonts w:ascii="Times New Roman" w:hAnsi="Times New Roman" w:cs="Times New Roman"/>
          <w:b/>
          <w:bCs/>
          <w:sz w:val="28"/>
          <w:szCs w:val="28"/>
          <w:lang w:eastAsia="en-US"/>
        </w:rPr>
        <w:t>универсальные</w:t>
      </w:r>
      <w:r w:rsidRPr="00096EEF">
        <w:rPr>
          <w:rFonts w:ascii="Times New Roman" w:hAnsi="Times New Roman" w:cs="Times New Roman"/>
          <w:b/>
          <w:bCs/>
          <w:spacing w:val="48"/>
          <w:sz w:val="28"/>
          <w:szCs w:val="28"/>
          <w:lang w:eastAsia="en-US"/>
        </w:rPr>
        <w:t xml:space="preserve"> </w:t>
      </w:r>
      <w:r w:rsidRPr="00096EEF">
        <w:rPr>
          <w:rFonts w:ascii="Times New Roman" w:hAnsi="Times New Roman" w:cs="Times New Roman"/>
          <w:b/>
          <w:bCs/>
          <w:sz w:val="28"/>
          <w:szCs w:val="28"/>
          <w:lang w:eastAsia="en-US"/>
        </w:rPr>
        <w:t>учебные</w:t>
      </w:r>
      <w:r w:rsidRPr="00096EEF">
        <w:rPr>
          <w:rFonts w:ascii="Times New Roman" w:hAnsi="Times New Roman" w:cs="Times New Roman"/>
          <w:b/>
          <w:bCs/>
          <w:spacing w:val="49"/>
          <w:sz w:val="28"/>
          <w:szCs w:val="28"/>
          <w:lang w:eastAsia="en-US"/>
        </w:rPr>
        <w:t xml:space="preserve"> </w:t>
      </w:r>
      <w:r w:rsidRPr="00096EEF">
        <w:rPr>
          <w:rFonts w:ascii="Times New Roman" w:hAnsi="Times New Roman" w:cs="Times New Roman"/>
          <w:b/>
          <w:bCs/>
          <w:sz w:val="28"/>
          <w:szCs w:val="28"/>
          <w:lang w:eastAsia="en-US"/>
        </w:rPr>
        <w:t>действия</w:t>
      </w:r>
    </w:p>
    <w:p w:rsidR="006D04AC" w:rsidRPr="00334B9E" w:rsidRDefault="006D04AC" w:rsidP="00334B9E">
      <w:pPr>
        <w:adjustRightInd/>
        <w:outlineLvl w:val="1"/>
        <w:rPr>
          <w:rFonts w:ascii="Times New Roman" w:hAnsi="Times New Roman" w:cs="Times New Roman"/>
          <w:b/>
          <w:bCs/>
          <w:i/>
          <w:sz w:val="28"/>
          <w:szCs w:val="28"/>
          <w:lang w:eastAsia="en-US"/>
        </w:rPr>
      </w:pPr>
      <w:r w:rsidRPr="00334B9E">
        <w:rPr>
          <w:rFonts w:ascii="Times New Roman" w:hAnsi="Times New Roman" w:cs="Times New Roman"/>
          <w:b/>
          <w:bCs/>
          <w:i/>
          <w:sz w:val="28"/>
          <w:szCs w:val="28"/>
          <w:lang w:eastAsia="en-US"/>
        </w:rPr>
        <w:t>Базовые</w:t>
      </w:r>
      <w:r w:rsidRPr="00334B9E">
        <w:rPr>
          <w:rFonts w:ascii="Times New Roman" w:hAnsi="Times New Roman" w:cs="Times New Roman"/>
          <w:b/>
          <w:bCs/>
          <w:i/>
          <w:spacing w:val="-8"/>
          <w:sz w:val="28"/>
          <w:szCs w:val="28"/>
          <w:lang w:eastAsia="en-US"/>
        </w:rPr>
        <w:t xml:space="preserve"> </w:t>
      </w:r>
      <w:r w:rsidRPr="00334B9E">
        <w:rPr>
          <w:rFonts w:ascii="Times New Roman" w:hAnsi="Times New Roman" w:cs="Times New Roman"/>
          <w:b/>
          <w:bCs/>
          <w:i/>
          <w:sz w:val="28"/>
          <w:szCs w:val="28"/>
          <w:lang w:eastAsia="en-US"/>
        </w:rPr>
        <w:t>логические</w:t>
      </w:r>
      <w:r w:rsidRPr="00334B9E">
        <w:rPr>
          <w:rFonts w:ascii="Times New Roman" w:hAnsi="Times New Roman" w:cs="Times New Roman"/>
          <w:b/>
          <w:bCs/>
          <w:i/>
          <w:spacing w:val="-7"/>
          <w:sz w:val="28"/>
          <w:szCs w:val="28"/>
          <w:lang w:eastAsia="en-US"/>
        </w:rPr>
        <w:t xml:space="preserve"> </w:t>
      </w:r>
      <w:r w:rsidRPr="00334B9E">
        <w:rPr>
          <w:rFonts w:ascii="Times New Roman" w:hAnsi="Times New Roman" w:cs="Times New Roman"/>
          <w:b/>
          <w:bCs/>
          <w:i/>
          <w:sz w:val="28"/>
          <w:szCs w:val="28"/>
          <w:lang w:eastAsia="en-US"/>
        </w:rPr>
        <w:t>действия:</w:t>
      </w:r>
    </w:p>
    <w:p w:rsidR="006D04AC" w:rsidRPr="00334B9E" w:rsidRDefault="00334B9E" w:rsidP="001A1A0F">
      <w:pPr>
        <w:pStyle w:val="af7"/>
        <w:numPr>
          <w:ilvl w:val="0"/>
          <w:numId w:val="79"/>
        </w:numPr>
        <w:ind w:left="0" w:right="-6" w:firstLine="360"/>
        <w:jc w:val="both"/>
        <w:rPr>
          <w:rFonts w:ascii="Times New Roman" w:hAnsi="Times New Roman"/>
          <w:sz w:val="28"/>
          <w:szCs w:val="28"/>
        </w:rPr>
      </w:pPr>
      <w:r w:rsidRPr="00334B9E">
        <w:rPr>
          <w:rFonts w:ascii="Times New Roman" w:hAnsi="Times New Roman"/>
          <w:sz w:val="28"/>
          <w:szCs w:val="28"/>
        </w:rPr>
        <w:t>с</w:t>
      </w:r>
      <w:r w:rsidR="006D04AC" w:rsidRPr="00334B9E">
        <w:rPr>
          <w:rFonts w:ascii="Times New Roman" w:hAnsi="Times New Roman"/>
          <w:sz w:val="28"/>
          <w:szCs w:val="28"/>
        </w:rPr>
        <w:t>амостоятельно</w:t>
      </w:r>
      <w:r w:rsidRPr="00334B9E">
        <w:rPr>
          <w:rFonts w:ascii="Times New Roman" w:hAnsi="Times New Roman"/>
          <w:spacing w:val="51"/>
          <w:sz w:val="28"/>
          <w:szCs w:val="28"/>
        </w:rPr>
        <w:t xml:space="preserve"> </w:t>
      </w:r>
      <w:r w:rsidR="006D04AC" w:rsidRPr="00334B9E">
        <w:rPr>
          <w:rFonts w:ascii="Times New Roman" w:hAnsi="Times New Roman"/>
          <w:sz w:val="28"/>
          <w:szCs w:val="28"/>
        </w:rPr>
        <w:t>определять</w:t>
      </w:r>
      <w:r w:rsidR="006D04AC" w:rsidRPr="00334B9E">
        <w:rPr>
          <w:rFonts w:ascii="Times New Roman" w:hAnsi="Times New Roman"/>
          <w:spacing w:val="56"/>
          <w:sz w:val="28"/>
          <w:szCs w:val="28"/>
        </w:rPr>
        <w:t xml:space="preserve"> </w:t>
      </w:r>
      <w:r w:rsidR="006D04AC" w:rsidRPr="00334B9E">
        <w:rPr>
          <w:rFonts w:ascii="Times New Roman" w:hAnsi="Times New Roman"/>
          <w:sz w:val="28"/>
          <w:szCs w:val="28"/>
        </w:rPr>
        <w:t>актуальные</w:t>
      </w:r>
      <w:r w:rsidR="006D04AC" w:rsidRPr="00334B9E">
        <w:rPr>
          <w:rFonts w:ascii="Times New Roman" w:hAnsi="Times New Roman"/>
          <w:spacing w:val="53"/>
          <w:sz w:val="28"/>
          <w:szCs w:val="28"/>
        </w:rPr>
        <w:t xml:space="preserve"> </w:t>
      </w:r>
      <w:r w:rsidR="006D04AC" w:rsidRPr="00334B9E">
        <w:rPr>
          <w:rFonts w:ascii="Times New Roman" w:hAnsi="Times New Roman"/>
          <w:sz w:val="28"/>
          <w:szCs w:val="28"/>
        </w:rPr>
        <w:t>проблемные</w:t>
      </w:r>
      <w:r w:rsidR="006D04AC" w:rsidRPr="00334B9E">
        <w:rPr>
          <w:rFonts w:ascii="Times New Roman" w:hAnsi="Times New Roman"/>
          <w:spacing w:val="53"/>
          <w:sz w:val="28"/>
          <w:szCs w:val="28"/>
        </w:rPr>
        <w:t xml:space="preserve"> </w:t>
      </w:r>
      <w:r w:rsidR="006D04AC" w:rsidRPr="00334B9E">
        <w:rPr>
          <w:rFonts w:ascii="Times New Roman" w:hAnsi="Times New Roman"/>
          <w:sz w:val="28"/>
          <w:szCs w:val="28"/>
        </w:rPr>
        <w:t>вопросы</w:t>
      </w:r>
      <w:r w:rsidR="006D04AC" w:rsidRPr="00334B9E">
        <w:rPr>
          <w:rFonts w:ascii="Times New Roman" w:hAnsi="Times New Roman"/>
          <w:spacing w:val="54"/>
          <w:sz w:val="28"/>
          <w:szCs w:val="28"/>
        </w:rPr>
        <w:t xml:space="preserve"> </w:t>
      </w:r>
      <w:r w:rsidR="006D04AC" w:rsidRPr="00334B9E">
        <w:rPr>
          <w:rFonts w:ascii="Times New Roman" w:hAnsi="Times New Roman"/>
          <w:sz w:val="28"/>
          <w:szCs w:val="28"/>
        </w:rPr>
        <w:t>безопа</w:t>
      </w:r>
      <w:r w:rsidR="006D04AC" w:rsidRPr="00334B9E">
        <w:rPr>
          <w:rFonts w:ascii="Times New Roman" w:hAnsi="Times New Roman"/>
          <w:sz w:val="28"/>
          <w:szCs w:val="28"/>
        </w:rPr>
        <w:t>с</w:t>
      </w:r>
      <w:r w:rsidR="006D04AC" w:rsidRPr="00334B9E">
        <w:rPr>
          <w:rFonts w:ascii="Times New Roman" w:hAnsi="Times New Roman"/>
          <w:sz w:val="28"/>
          <w:szCs w:val="28"/>
        </w:rPr>
        <w:t>ности</w:t>
      </w:r>
      <w:r w:rsidR="006D04AC" w:rsidRPr="00334B9E">
        <w:rPr>
          <w:rFonts w:ascii="Times New Roman" w:hAnsi="Times New Roman"/>
          <w:spacing w:val="-67"/>
          <w:sz w:val="28"/>
          <w:szCs w:val="28"/>
        </w:rPr>
        <w:t xml:space="preserve"> </w:t>
      </w:r>
      <w:r w:rsidR="006D04AC" w:rsidRPr="00334B9E">
        <w:rPr>
          <w:rFonts w:ascii="Times New Roman" w:hAnsi="Times New Roman"/>
          <w:sz w:val="28"/>
          <w:szCs w:val="28"/>
        </w:rPr>
        <w:t>личности,</w:t>
      </w:r>
      <w:r w:rsidR="006D04AC" w:rsidRPr="00334B9E">
        <w:rPr>
          <w:rFonts w:ascii="Times New Roman" w:hAnsi="Times New Roman"/>
          <w:spacing w:val="2"/>
          <w:sz w:val="28"/>
          <w:szCs w:val="28"/>
        </w:rPr>
        <w:t xml:space="preserve"> </w:t>
      </w:r>
      <w:r w:rsidR="006D04AC" w:rsidRPr="00334B9E">
        <w:rPr>
          <w:rFonts w:ascii="Times New Roman" w:hAnsi="Times New Roman"/>
          <w:sz w:val="28"/>
          <w:szCs w:val="28"/>
        </w:rPr>
        <w:t>общества</w:t>
      </w:r>
      <w:r w:rsidR="006D04AC" w:rsidRPr="00334B9E">
        <w:rPr>
          <w:rFonts w:ascii="Times New Roman" w:hAnsi="Times New Roman"/>
          <w:spacing w:val="65"/>
          <w:sz w:val="28"/>
          <w:szCs w:val="28"/>
        </w:rPr>
        <w:t xml:space="preserve"> </w:t>
      </w:r>
      <w:r w:rsidR="006D04AC" w:rsidRPr="00334B9E">
        <w:rPr>
          <w:rFonts w:ascii="Times New Roman" w:hAnsi="Times New Roman"/>
          <w:sz w:val="28"/>
          <w:szCs w:val="28"/>
        </w:rPr>
        <w:t>и</w:t>
      </w:r>
      <w:r w:rsidR="006D04AC" w:rsidRPr="00334B9E">
        <w:rPr>
          <w:rFonts w:ascii="Times New Roman" w:hAnsi="Times New Roman"/>
          <w:spacing w:val="69"/>
          <w:sz w:val="28"/>
          <w:szCs w:val="28"/>
        </w:rPr>
        <w:t xml:space="preserve"> </w:t>
      </w:r>
      <w:r w:rsidRPr="00334B9E">
        <w:rPr>
          <w:rFonts w:ascii="Times New Roman" w:hAnsi="Times New Roman"/>
          <w:sz w:val="28"/>
          <w:szCs w:val="28"/>
        </w:rPr>
        <w:t xml:space="preserve">государства, </w:t>
      </w:r>
      <w:r w:rsidR="006D04AC" w:rsidRPr="00334B9E">
        <w:rPr>
          <w:rFonts w:ascii="Times New Roman" w:hAnsi="Times New Roman"/>
          <w:sz w:val="28"/>
          <w:szCs w:val="28"/>
        </w:rPr>
        <w:t>обосновывать</w:t>
      </w:r>
      <w:r w:rsidR="006D04AC" w:rsidRPr="00334B9E">
        <w:rPr>
          <w:rFonts w:ascii="Times New Roman" w:hAnsi="Times New Roman"/>
          <w:spacing w:val="68"/>
          <w:sz w:val="28"/>
          <w:szCs w:val="28"/>
        </w:rPr>
        <w:t xml:space="preserve"> </w:t>
      </w:r>
      <w:r w:rsidR="006D04AC" w:rsidRPr="00334B9E">
        <w:rPr>
          <w:rFonts w:ascii="Times New Roman" w:hAnsi="Times New Roman"/>
          <w:sz w:val="28"/>
          <w:szCs w:val="28"/>
        </w:rPr>
        <w:t>их</w:t>
      </w:r>
      <w:r w:rsidR="006D04AC" w:rsidRPr="00334B9E">
        <w:rPr>
          <w:rFonts w:ascii="Times New Roman" w:hAnsi="Times New Roman"/>
          <w:spacing w:val="65"/>
          <w:sz w:val="28"/>
          <w:szCs w:val="28"/>
        </w:rPr>
        <w:t xml:space="preserve"> </w:t>
      </w:r>
      <w:r w:rsidR="006D04AC" w:rsidRPr="00334B9E">
        <w:rPr>
          <w:rFonts w:ascii="Times New Roman" w:hAnsi="Times New Roman"/>
          <w:sz w:val="28"/>
          <w:szCs w:val="28"/>
        </w:rPr>
        <w:t>приоритет</w:t>
      </w:r>
      <w:r w:rsidR="006D04AC" w:rsidRPr="00334B9E">
        <w:rPr>
          <w:rFonts w:ascii="Times New Roman" w:hAnsi="Times New Roman"/>
          <w:spacing w:val="68"/>
          <w:sz w:val="28"/>
          <w:szCs w:val="28"/>
        </w:rPr>
        <w:t xml:space="preserve"> </w:t>
      </w:r>
      <w:r w:rsidR="006D04AC" w:rsidRPr="00334B9E">
        <w:rPr>
          <w:rFonts w:ascii="Times New Roman" w:hAnsi="Times New Roman"/>
          <w:sz w:val="28"/>
          <w:szCs w:val="28"/>
        </w:rPr>
        <w:t>и</w:t>
      </w:r>
      <w:r w:rsidR="006D04AC" w:rsidRPr="00334B9E">
        <w:rPr>
          <w:rFonts w:ascii="Times New Roman" w:hAnsi="Times New Roman"/>
          <w:spacing w:val="68"/>
          <w:sz w:val="28"/>
          <w:szCs w:val="28"/>
        </w:rPr>
        <w:t xml:space="preserve"> </w:t>
      </w:r>
      <w:r w:rsidR="006D04AC" w:rsidRPr="00334B9E">
        <w:rPr>
          <w:rFonts w:ascii="Times New Roman" w:hAnsi="Times New Roman"/>
          <w:sz w:val="28"/>
          <w:szCs w:val="28"/>
        </w:rPr>
        <w:t>вс</w:t>
      </w:r>
      <w:r w:rsidR="006D04AC" w:rsidRPr="00334B9E">
        <w:rPr>
          <w:rFonts w:ascii="Times New Roman" w:hAnsi="Times New Roman"/>
          <w:sz w:val="28"/>
          <w:szCs w:val="28"/>
        </w:rPr>
        <w:t>е</w:t>
      </w:r>
      <w:r w:rsidR="006D04AC" w:rsidRPr="00334B9E">
        <w:rPr>
          <w:rFonts w:ascii="Times New Roman" w:hAnsi="Times New Roman"/>
          <w:sz w:val="28"/>
          <w:szCs w:val="28"/>
        </w:rPr>
        <w:t>сторонне</w:t>
      </w:r>
      <w:r w:rsidRPr="00334B9E">
        <w:rPr>
          <w:rFonts w:ascii="Times New Roman" w:hAnsi="Times New Roman"/>
          <w:sz w:val="28"/>
          <w:szCs w:val="28"/>
        </w:rPr>
        <w:t xml:space="preserve"> </w:t>
      </w:r>
      <w:r w:rsidR="00A75432" w:rsidRPr="00334B9E">
        <w:rPr>
          <w:rFonts w:ascii="Times New Roman" w:hAnsi="Times New Roman"/>
          <w:sz w:val="28"/>
          <w:szCs w:val="28"/>
        </w:rPr>
        <w:t>а</w:t>
      </w:r>
      <w:r w:rsidR="006D04AC" w:rsidRPr="00334B9E">
        <w:rPr>
          <w:rFonts w:ascii="Times New Roman" w:hAnsi="Times New Roman"/>
          <w:sz w:val="28"/>
          <w:szCs w:val="28"/>
        </w:rPr>
        <w:t>нализировать, разрабатывать алгоритмы их возможного решения в различных</w:t>
      </w:r>
      <w:r w:rsidR="006D04AC" w:rsidRPr="00334B9E">
        <w:rPr>
          <w:rFonts w:ascii="Times New Roman" w:hAnsi="Times New Roman"/>
          <w:spacing w:val="1"/>
          <w:sz w:val="28"/>
          <w:szCs w:val="28"/>
        </w:rPr>
        <w:t xml:space="preserve"> </w:t>
      </w:r>
      <w:r w:rsidR="006D04AC" w:rsidRPr="00334B9E">
        <w:rPr>
          <w:rFonts w:ascii="Times New Roman" w:hAnsi="Times New Roman"/>
          <w:sz w:val="28"/>
          <w:szCs w:val="28"/>
        </w:rPr>
        <w:t>ситуациях;</w:t>
      </w:r>
    </w:p>
    <w:p w:rsidR="006D04AC" w:rsidRPr="00334B9E" w:rsidRDefault="006D04AC" w:rsidP="001A1A0F">
      <w:pPr>
        <w:pStyle w:val="af7"/>
        <w:numPr>
          <w:ilvl w:val="0"/>
          <w:numId w:val="79"/>
        </w:numPr>
        <w:spacing w:before="1" w:line="252" w:lineRule="auto"/>
        <w:ind w:left="0" w:right="-6" w:firstLine="360"/>
        <w:jc w:val="both"/>
        <w:rPr>
          <w:rFonts w:ascii="Times New Roman" w:hAnsi="Times New Roman"/>
          <w:sz w:val="28"/>
          <w:szCs w:val="28"/>
        </w:rPr>
      </w:pPr>
      <w:r w:rsidRPr="00334B9E">
        <w:rPr>
          <w:rFonts w:ascii="Times New Roman" w:hAnsi="Times New Roman"/>
          <w:sz w:val="28"/>
          <w:szCs w:val="28"/>
        </w:rPr>
        <w:t>устанавливать</w:t>
      </w:r>
      <w:r w:rsidRPr="00334B9E">
        <w:rPr>
          <w:rFonts w:ascii="Times New Roman" w:hAnsi="Times New Roman"/>
          <w:spacing w:val="1"/>
          <w:sz w:val="28"/>
          <w:szCs w:val="28"/>
        </w:rPr>
        <w:t xml:space="preserve"> </w:t>
      </w:r>
      <w:r w:rsidRPr="00334B9E">
        <w:rPr>
          <w:rFonts w:ascii="Times New Roman" w:hAnsi="Times New Roman"/>
          <w:sz w:val="28"/>
          <w:szCs w:val="28"/>
        </w:rPr>
        <w:t>существенный</w:t>
      </w:r>
      <w:r w:rsidRPr="00334B9E">
        <w:rPr>
          <w:rFonts w:ascii="Times New Roman" w:hAnsi="Times New Roman"/>
          <w:spacing w:val="1"/>
          <w:sz w:val="28"/>
          <w:szCs w:val="28"/>
        </w:rPr>
        <w:t xml:space="preserve"> </w:t>
      </w:r>
      <w:r w:rsidRPr="00334B9E">
        <w:rPr>
          <w:rFonts w:ascii="Times New Roman" w:hAnsi="Times New Roman"/>
          <w:sz w:val="28"/>
          <w:szCs w:val="28"/>
        </w:rPr>
        <w:t>признак</w:t>
      </w:r>
      <w:r w:rsidRPr="00334B9E">
        <w:rPr>
          <w:rFonts w:ascii="Times New Roman" w:hAnsi="Times New Roman"/>
          <w:spacing w:val="1"/>
          <w:sz w:val="28"/>
          <w:szCs w:val="28"/>
        </w:rPr>
        <w:t xml:space="preserve"> </w:t>
      </w:r>
      <w:r w:rsidRPr="00334B9E">
        <w:rPr>
          <w:rFonts w:ascii="Times New Roman" w:hAnsi="Times New Roman"/>
          <w:sz w:val="28"/>
          <w:szCs w:val="28"/>
        </w:rPr>
        <w:t>или</w:t>
      </w:r>
      <w:r w:rsidRPr="00334B9E">
        <w:rPr>
          <w:rFonts w:ascii="Times New Roman" w:hAnsi="Times New Roman"/>
          <w:spacing w:val="1"/>
          <w:sz w:val="28"/>
          <w:szCs w:val="28"/>
        </w:rPr>
        <w:t xml:space="preserve"> </w:t>
      </w:r>
      <w:r w:rsidRPr="00334B9E">
        <w:rPr>
          <w:rFonts w:ascii="Times New Roman" w:hAnsi="Times New Roman"/>
          <w:sz w:val="28"/>
          <w:szCs w:val="28"/>
        </w:rPr>
        <w:t>основания</w:t>
      </w:r>
      <w:r w:rsidRPr="00334B9E">
        <w:rPr>
          <w:rFonts w:ascii="Times New Roman" w:hAnsi="Times New Roman"/>
          <w:spacing w:val="1"/>
          <w:sz w:val="28"/>
          <w:szCs w:val="28"/>
        </w:rPr>
        <w:t xml:space="preserve"> </w:t>
      </w:r>
      <w:r w:rsidRPr="00334B9E">
        <w:rPr>
          <w:rFonts w:ascii="Times New Roman" w:hAnsi="Times New Roman"/>
          <w:sz w:val="28"/>
          <w:szCs w:val="28"/>
        </w:rPr>
        <w:t>для</w:t>
      </w:r>
      <w:r w:rsidRPr="00334B9E">
        <w:rPr>
          <w:rFonts w:ascii="Times New Roman" w:hAnsi="Times New Roman"/>
          <w:spacing w:val="1"/>
          <w:sz w:val="28"/>
          <w:szCs w:val="28"/>
        </w:rPr>
        <w:t xml:space="preserve"> </w:t>
      </w:r>
      <w:r w:rsidRPr="00334B9E">
        <w:rPr>
          <w:rFonts w:ascii="Times New Roman" w:hAnsi="Times New Roman"/>
          <w:sz w:val="28"/>
          <w:szCs w:val="28"/>
        </w:rPr>
        <w:t>обобщения,</w:t>
      </w:r>
      <w:r w:rsidRPr="00334B9E">
        <w:rPr>
          <w:rFonts w:ascii="Times New Roman" w:hAnsi="Times New Roman"/>
          <w:spacing w:val="1"/>
          <w:sz w:val="28"/>
          <w:szCs w:val="28"/>
        </w:rPr>
        <w:t xml:space="preserve"> </w:t>
      </w:r>
      <w:r w:rsidRPr="00334B9E">
        <w:rPr>
          <w:rFonts w:ascii="Times New Roman" w:hAnsi="Times New Roman"/>
          <w:sz w:val="28"/>
          <w:szCs w:val="28"/>
        </w:rPr>
        <w:t>сравнения</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классификации</w:t>
      </w:r>
      <w:r w:rsidRPr="00334B9E">
        <w:rPr>
          <w:rFonts w:ascii="Times New Roman" w:hAnsi="Times New Roman"/>
          <w:spacing w:val="1"/>
          <w:sz w:val="28"/>
          <w:szCs w:val="28"/>
        </w:rPr>
        <w:t xml:space="preserve"> </w:t>
      </w:r>
      <w:r w:rsidRPr="00334B9E">
        <w:rPr>
          <w:rFonts w:ascii="Times New Roman" w:hAnsi="Times New Roman"/>
          <w:sz w:val="28"/>
          <w:szCs w:val="28"/>
        </w:rPr>
        <w:t>событий</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явлений</w:t>
      </w:r>
      <w:r w:rsidRPr="00334B9E">
        <w:rPr>
          <w:rFonts w:ascii="Times New Roman" w:hAnsi="Times New Roman"/>
          <w:spacing w:val="1"/>
          <w:sz w:val="28"/>
          <w:szCs w:val="28"/>
        </w:rPr>
        <w:t xml:space="preserve"> </w:t>
      </w:r>
      <w:r w:rsidRPr="00334B9E">
        <w:rPr>
          <w:rFonts w:ascii="Times New Roman" w:hAnsi="Times New Roman"/>
          <w:sz w:val="28"/>
          <w:szCs w:val="28"/>
        </w:rPr>
        <w:t>в</w:t>
      </w:r>
      <w:r w:rsidRPr="00334B9E">
        <w:rPr>
          <w:rFonts w:ascii="Times New Roman" w:hAnsi="Times New Roman"/>
          <w:spacing w:val="1"/>
          <w:sz w:val="28"/>
          <w:szCs w:val="28"/>
        </w:rPr>
        <w:t xml:space="preserve"> </w:t>
      </w:r>
      <w:r w:rsidRPr="00334B9E">
        <w:rPr>
          <w:rFonts w:ascii="Times New Roman" w:hAnsi="Times New Roman"/>
          <w:sz w:val="28"/>
          <w:szCs w:val="28"/>
        </w:rPr>
        <w:t>области</w:t>
      </w:r>
      <w:r w:rsidRPr="00334B9E">
        <w:rPr>
          <w:rFonts w:ascii="Times New Roman" w:hAnsi="Times New Roman"/>
          <w:spacing w:val="1"/>
          <w:sz w:val="28"/>
          <w:szCs w:val="28"/>
        </w:rPr>
        <w:t xml:space="preserve"> </w:t>
      </w:r>
      <w:r w:rsidRPr="00334B9E">
        <w:rPr>
          <w:rFonts w:ascii="Times New Roman" w:hAnsi="Times New Roman"/>
          <w:sz w:val="28"/>
          <w:szCs w:val="28"/>
        </w:rPr>
        <w:t>безопасности</w:t>
      </w:r>
      <w:r w:rsidRPr="00334B9E">
        <w:rPr>
          <w:rFonts w:ascii="Times New Roman" w:hAnsi="Times New Roman"/>
          <w:spacing w:val="1"/>
          <w:sz w:val="28"/>
          <w:szCs w:val="28"/>
        </w:rPr>
        <w:t xml:space="preserve"> </w:t>
      </w:r>
      <w:r w:rsidRPr="00334B9E">
        <w:rPr>
          <w:rFonts w:ascii="Times New Roman" w:hAnsi="Times New Roman"/>
          <w:sz w:val="28"/>
          <w:szCs w:val="28"/>
        </w:rPr>
        <w:t>жизн</w:t>
      </w:r>
      <w:r w:rsidRPr="00334B9E">
        <w:rPr>
          <w:rFonts w:ascii="Times New Roman" w:hAnsi="Times New Roman"/>
          <w:sz w:val="28"/>
          <w:szCs w:val="28"/>
        </w:rPr>
        <w:t>е</w:t>
      </w:r>
      <w:r w:rsidRPr="00334B9E">
        <w:rPr>
          <w:rFonts w:ascii="Times New Roman" w:hAnsi="Times New Roman"/>
          <w:sz w:val="28"/>
          <w:szCs w:val="28"/>
        </w:rPr>
        <w:t>деятельности,</w:t>
      </w:r>
      <w:r w:rsidRPr="00334B9E">
        <w:rPr>
          <w:rFonts w:ascii="Times New Roman" w:hAnsi="Times New Roman"/>
          <w:spacing w:val="1"/>
          <w:sz w:val="28"/>
          <w:szCs w:val="28"/>
        </w:rPr>
        <w:t xml:space="preserve"> </w:t>
      </w:r>
      <w:r w:rsidRPr="00334B9E">
        <w:rPr>
          <w:rFonts w:ascii="Times New Roman" w:hAnsi="Times New Roman"/>
          <w:sz w:val="28"/>
          <w:szCs w:val="28"/>
        </w:rPr>
        <w:t>выявлять</w:t>
      </w:r>
      <w:r w:rsidRPr="00334B9E">
        <w:rPr>
          <w:rFonts w:ascii="Times New Roman" w:hAnsi="Times New Roman"/>
          <w:spacing w:val="2"/>
          <w:sz w:val="28"/>
          <w:szCs w:val="28"/>
        </w:rPr>
        <w:t xml:space="preserve"> </w:t>
      </w:r>
      <w:r w:rsidRPr="00334B9E">
        <w:rPr>
          <w:rFonts w:ascii="Times New Roman" w:hAnsi="Times New Roman"/>
          <w:sz w:val="28"/>
          <w:szCs w:val="28"/>
        </w:rPr>
        <w:t>их</w:t>
      </w:r>
      <w:r w:rsidRPr="00334B9E">
        <w:rPr>
          <w:rFonts w:ascii="Times New Roman" w:hAnsi="Times New Roman"/>
          <w:spacing w:val="-4"/>
          <w:sz w:val="28"/>
          <w:szCs w:val="28"/>
        </w:rPr>
        <w:t xml:space="preserve"> </w:t>
      </w:r>
      <w:r w:rsidRPr="00334B9E">
        <w:rPr>
          <w:rFonts w:ascii="Times New Roman" w:hAnsi="Times New Roman"/>
          <w:sz w:val="28"/>
          <w:szCs w:val="28"/>
        </w:rPr>
        <w:t>закономерности</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противоречия;</w:t>
      </w:r>
    </w:p>
    <w:p w:rsidR="006D04AC" w:rsidRPr="00334B9E" w:rsidRDefault="006D04AC" w:rsidP="001A1A0F">
      <w:pPr>
        <w:pStyle w:val="af7"/>
        <w:numPr>
          <w:ilvl w:val="0"/>
          <w:numId w:val="79"/>
        </w:numPr>
        <w:spacing w:before="1" w:line="252" w:lineRule="auto"/>
        <w:ind w:left="0" w:right="-6" w:firstLine="360"/>
        <w:jc w:val="both"/>
        <w:rPr>
          <w:rFonts w:ascii="Times New Roman" w:hAnsi="Times New Roman"/>
          <w:sz w:val="28"/>
          <w:szCs w:val="28"/>
        </w:rPr>
      </w:pPr>
      <w:r w:rsidRPr="00334B9E">
        <w:rPr>
          <w:rFonts w:ascii="Times New Roman" w:hAnsi="Times New Roman"/>
          <w:sz w:val="28"/>
          <w:szCs w:val="28"/>
        </w:rPr>
        <w:t>определять</w:t>
      </w:r>
      <w:r w:rsidRPr="00334B9E">
        <w:rPr>
          <w:rFonts w:ascii="Times New Roman" w:hAnsi="Times New Roman"/>
          <w:spacing w:val="1"/>
          <w:sz w:val="28"/>
          <w:szCs w:val="28"/>
        </w:rPr>
        <w:t xml:space="preserve"> </w:t>
      </w:r>
      <w:r w:rsidRPr="00334B9E">
        <w:rPr>
          <w:rFonts w:ascii="Times New Roman" w:hAnsi="Times New Roman"/>
          <w:sz w:val="28"/>
          <w:szCs w:val="28"/>
        </w:rPr>
        <w:t>цели</w:t>
      </w:r>
      <w:r w:rsidRPr="00334B9E">
        <w:rPr>
          <w:rFonts w:ascii="Times New Roman" w:hAnsi="Times New Roman"/>
          <w:spacing w:val="1"/>
          <w:sz w:val="28"/>
          <w:szCs w:val="28"/>
        </w:rPr>
        <w:t xml:space="preserve"> </w:t>
      </w:r>
      <w:r w:rsidRPr="00334B9E">
        <w:rPr>
          <w:rFonts w:ascii="Times New Roman" w:hAnsi="Times New Roman"/>
          <w:sz w:val="28"/>
          <w:szCs w:val="28"/>
        </w:rPr>
        <w:t>действий</w:t>
      </w:r>
      <w:r w:rsidRPr="00334B9E">
        <w:rPr>
          <w:rFonts w:ascii="Times New Roman" w:hAnsi="Times New Roman"/>
          <w:spacing w:val="1"/>
          <w:sz w:val="28"/>
          <w:szCs w:val="28"/>
        </w:rPr>
        <w:t xml:space="preserve"> </w:t>
      </w:r>
      <w:r w:rsidRPr="00334B9E">
        <w:rPr>
          <w:rFonts w:ascii="Times New Roman" w:hAnsi="Times New Roman"/>
          <w:sz w:val="28"/>
          <w:szCs w:val="28"/>
        </w:rPr>
        <w:t>применительно</w:t>
      </w:r>
      <w:r w:rsidRPr="00334B9E">
        <w:rPr>
          <w:rFonts w:ascii="Times New Roman" w:hAnsi="Times New Roman"/>
          <w:spacing w:val="1"/>
          <w:sz w:val="28"/>
          <w:szCs w:val="28"/>
        </w:rPr>
        <w:t xml:space="preserve"> </w:t>
      </w:r>
      <w:r w:rsidRPr="00334B9E">
        <w:rPr>
          <w:rFonts w:ascii="Times New Roman" w:hAnsi="Times New Roman"/>
          <w:sz w:val="28"/>
          <w:szCs w:val="28"/>
        </w:rPr>
        <w:t>к</w:t>
      </w:r>
      <w:r w:rsidRPr="00334B9E">
        <w:rPr>
          <w:rFonts w:ascii="Times New Roman" w:hAnsi="Times New Roman"/>
          <w:spacing w:val="1"/>
          <w:sz w:val="28"/>
          <w:szCs w:val="28"/>
        </w:rPr>
        <w:t xml:space="preserve"> </w:t>
      </w:r>
      <w:r w:rsidRPr="00334B9E">
        <w:rPr>
          <w:rFonts w:ascii="Times New Roman" w:hAnsi="Times New Roman"/>
          <w:sz w:val="28"/>
          <w:szCs w:val="28"/>
        </w:rPr>
        <w:t>заданной</w:t>
      </w:r>
      <w:r w:rsidRPr="00334B9E">
        <w:rPr>
          <w:rFonts w:ascii="Times New Roman" w:hAnsi="Times New Roman"/>
          <w:spacing w:val="1"/>
          <w:sz w:val="28"/>
          <w:szCs w:val="28"/>
        </w:rPr>
        <w:t xml:space="preserve"> </w:t>
      </w:r>
      <w:r w:rsidRPr="00334B9E">
        <w:rPr>
          <w:rFonts w:ascii="Times New Roman" w:hAnsi="Times New Roman"/>
          <w:sz w:val="28"/>
          <w:szCs w:val="28"/>
        </w:rPr>
        <w:t>(смоделированной)</w:t>
      </w:r>
      <w:r w:rsidRPr="00334B9E">
        <w:rPr>
          <w:rFonts w:ascii="Times New Roman" w:hAnsi="Times New Roman"/>
          <w:spacing w:val="1"/>
          <w:sz w:val="28"/>
          <w:szCs w:val="28"/>
        </w:rPr>
        <w:t xml:space="preserve"> </w:t>
      </w:r>
      <w:r w:rsidRPr="00334B9E">
        <w:rPr>
          <w:rFonts w:ascii="Times New Roman" w:hAnsi="Times New Roman"/>
          <w:sz w:val="28"/>
          <w:szCs w:val="28"/>
        </w:rPr>
        <w:t>ситуации,</w:t>
      </w:r>
      <w:r w:rsidRPr="00334B9E">
        <w:rPr>
          <w:rFonts w:ascii="Times New Roman" w:hAnsi="Times New Roman"/>
          <w:spacing w:val="-3"/>
          <w:sz w:val="28"/>
          <w:szCs w:val="28"/>
        </w:rPr>
        <w:t xml:space="preserve"> </w:t>
      </w:r>
      <w:r w:rsidRPr="00334B9E">
        <w:rPr>
          <w:rFonts w:ascii="Times New Roman" w:hAnsi="Times New Roman"/>
          <w:sz w:val="28"/>
          <w:szCs w:val="28"/>
        </w:rPr>
        <w:t>выбирать</w:t>
      </w:r>
      <w:r w:rsidRPr="00334B9E">
        <w:rPr>
          <w:rFonts w:ascii="Times New Roman" w:hAnsi="Times New Roman"/>
          <w:spacing w:val="-3"/>
          <w:sz w:val="28"/>
          <w:szCs w:val="28"/>
        </w:rPr>
        <w:t xml:space="preserve"> </w:t>
      </w:r>
      <w:r w:rsidRPr="00334B9E">
        <w:rPr>
          <w:rFonts w:ascii="Times New Roman" w:hAnsi="Times New Roman"/>
          <w:sz w:val="28"/>
          <w:szCs w:val="28"/>
        </w:rPr>
        <w:t>способы</w:t>
      </w:r>
      <w:r w:rsidRPr="00334B9E">
        <w:rPr>
          <w:rFonts w:ascii="Times New Roman" w:hAnsi="Times New Roman"/>
          <w:spacing w:val="-5"/>
          <w:sz w:val="28"/>
          <w:szCs w:val="28"/>
        </w:rPr>
        <w:t xml:space="preserve"> </w:t>
      </w:r>
      <w:r w:rsidRPr="00334B9E">
        <w:rPr>
          <w:rFonts w:ascii="Times New Roman" w:hAnsi="Times New Roman"/>
          <w:sz w:val="28"/>
          <w:szCs w:val="28"/>
        </w:rPr>
        <w:t>их</w:t>
      </w:r>
      <w:r w:rsidRPr="00334B9E">
        <w:rPr>
          <w:rFonts w:ascii="Times New Roman" w:hAnsi="Times New Roman"/>
          <w:spacing w:val="-8"/>
          <w:sz w:val="28"/>
          <w:szCs w:val="28"/>
        </w:rPr>
        <w:t xml:space="preserve"> </w:t>
      </w:r>
      <w:r w:rsidRPr="00334B9E">
        <w:rPr>
          <w:rFonts w:ascii="Times New Roman" w:hAnsi="Times New Roman"/>
          <w:sz w:val="28"/>
          <w:szCs w:val="28"/>
        </w:rPr>
        <w:t>достижения</w:t>
      </w:r>
      <w:r w:rsidRPr="00334B9E">
        <w:rPr>
          <w:rFonts w:ascii="Times New Roman" w:hAnsi="Times New Roman"/>
          <w:spacing w:val="-3"/>
          <w:sz w:val="28"/>
          <w:szCs w:val="28"/>
        </w:rPr>
        <w:t xml:space="preserve"> </w:t>
      </w:r>
      <w:r w:rsidRPr="00334B9E">
        <w:rPr>
          <w:rFonts w:ascii="Times New Roman" w:hAnsi="Times New Roman"/>
          <w:sz w:val="28"/>
          <w:szCs w:val="28"/>
        </w:rPr>
        <w:t>с</w:t>
      </w:r>
      <w:r w:rsidRPr="00334B9E">
        <w:rPr>
          <w:rFonts w:ascii="Times New Roman" w:hAnsi="Times New Roman"/>
          <w:spacing w:val="-6"/>
          <w:sz w:val="28"/>
          <w:szCs w:val="28"/>
        </w:rPr>
        <w:t xml:space="preserve"> </w:t>
      </w:r>
      <w:r w:rsidRPr="00334B9E">
        <w:rPr>
          <w:rFonts w:ascii="Times New Roman" w:hAnsi="Times New Roman"/>
          <w:sz w:val="28"/>
          <w:szCs w:val="28"/>
        </w:rPr>
        <w:t>учетом</w:t>
      </w:r>
      <w:r w:rsidRPr="00334B9E">
        <w:rPr>
          <w:rFonts w:ascii="Times New Roman" w:hAnsi="Times New Roman"/>
          <w:spacing w:val="-2"/>
          <w:sz w:val="28"/>
          <w:szCs w:val="28"/>
        </w:rPr>
        <w:t xml:space="preserve"> </w:t>
      </w:r>
      <w:r w:rsidRPr="00334B9E">
        <w:rPr>
          <w:rFonts w:ascii="Times New Roman" w:hAnsi="Times New Roman"/>
          <w:sz w:val="28"/>
          <w:szCs w:val="28"/>
        </w:rPr>
        <w:t>самостоятельно</w:t>
      </w:r>
      <w:r w:rsidRPr="00334B9E">
        <w:rPr>
          <w:rFonts w:ascii="Times New Roman" w:hAnsi="Times New Roman"/>
          <w:spacing w:val="-8"/>
          <w:sz w:val="28"/>
          <w:szCs w:val="28"/>
        </w:rPr>
        <w:t xml:space="preserve"> </w:t>
      </w:r>
      <w:r w:rsidRPr="00334B9E">
        <w:rPr>
          <w:rFonts w:ascii="Times New Roman" w:hAnsi="Times New Roman"/>
          <w:sz w:val="28"/>
          <w:szCs w:val="28"/>
        </w:rPr>
        <w:t>выделе</w:t>
      </w:r>
      <w:r w:rsidRPr="00334B9E">
        <w:rPr>
          <w:rFonts w:ascii="Times New Roman" w:hAnsi="Times New Roman"/>
          <w:sz w:val="28"/>
          <w:szCs w:val="28"/>
        </w:rPr>
        <w:t>н</w:t>
      </w:r>
      <w:r w:rsidRPr="00334B9E">
        <w:rPr>
          <w:rFonts w:ascii="Times New Roman" w:hAnsi="Times New Roman"/>
          <w:sz w:val="28"/>
          <w:szCs w:val="28"/>
        </w:rPr>
        <w:t>ных</w:t>
      </w:r>
      <w:r w:rsidRPr="00334B9E">
        <w:rPr>
          <w:rFonts w:ascii="Times New Roman" w:hAnsi="Times New Roman"/>
          <w:spacing w:val="-68"/>
          <w:sz w:val="28"/>
          <w:szCs w:val="28"/>
        </w:rPr>
        <w:t xml:space="preserve"> </w:t>
      </w:r>
      <w:r w:rsidRPr="00334B9E">
        <w:rPr>
          <w:rFonts w:ascii="Times New Roman" w:hAnsi="Times New Roman"/>
          <w:sz w:val="28"/>
          <w:szCs w:val="28"/>
        </w:rPr>
        <w:t>критериев</w:t>
      </w:r>
      <w:r w:rsidRPr="00334B9E">
        <w:rPr>
          <w:rFonts w:ascii="Times New Roman" w:hAnsi="Times New Roman"/>
          <w:spacing w:val="1"/>
          <w:sz w:val="28"/>
          <w:szCs w:val="28"/>
        </w:rPr>
        <w:t xml:space="preserve"> </w:t>
      </w:r>
      <w:r w:rsidRPr="00334B9E">
        <w:rPr>
          <w:rFonts w:ascii="Times New Roman" w:hAnsi="Times New Roman"/>
          <w:sz w:val="28"/>
          <w:szCs w:val="28"/>
        </w:rPr>
        <w:t>в</w:t>
      </w:r>
      <w:r w:rsidRPr="00334B9E">
        <w:rPr>
          <w:rFonts w:ascii="Times New Roman" w:hAnsi="Times New Roman"/>
          <w:spacing w:val="1"/>
          <w:sz w:val="28"/>
          <w:szCs w:val="28"/>
        </w:rPr>
        <w:t xml:space="preserve"> </w:t>
      </w:r>
      <w:r w:rsidRPr="00334B9E">
        <w:rPr>
          <w:rFonts w:ascii="Times New Roman" w:hAnsi="Times New Roman"/>
          <w:sz w:val="28"/>
          <w:szCs w:val="28"/>
        </w:rPr>
        <w:t>парадигме</w:t>
      </w:r>
      <w:r w:rsidRPr="00334B9E">
        <w:rPr>
          <w:rFonts w:ascii="Times New Roman" w:hAnsi="Times New Roman"/>
          <w:spacing w:val="1"/>
          <w:sz w:val="28"/>
          <w:szCs w:val="28"/>
        </w:rPr>
        <w:t xml:space="preserve"> </w:t>
      </w:r>
      <w:r w:rsidRPr="00334B9E">
        <w:rPr>
          <w:rFonts w:ascii="Times New Roman" w:hAnsi="Times New Roman"/>
          <w:sz w:val="28"/>
          <w:szCs w:val="28"/>
        </w:rPr>
        <w:t>безопасной</w:t>
      </w:r>
      <w:r w:rsidRPr="00334B9E">
        <w:rPr>
          <w:rFonts w:ascii="Times New Roman" w:hAnsi="Times New Roman"/>
          <w:spacing w:val="1"/>
          <w:sz w:val="28"/>
          <w:szCs w:val="28"/>
        </w:rPr>
        <w:t xml:space="preserve"> </w:t>
      </w:r>
      <w:r w:rsidRPr="00334B9E">
        <w:rPr>
          <w:rFonts w:ascii="Times New Roman" w:hAnsi="Times New Roman"/>
          <w:sz w:val="28"/>
          <w:szCs w:val="28"/>
        </w:rPr>
        <w:t>жизнедеятельности,</w:t>
      </w:r>
      <w:r w:rsidRPr="00334B9E">
        <w:rPr>
          <w:rFonts w:ascii="Times New Roman" w:hAnsi="Times New Roman"/>
          <w:spacing w:val="1"/>
          <w:sz w:val="28"/>
          <w:szCs w:val="28"/>
        </w:rPr>
        <w:t xml:space="preserve"> </w:t>
      </w:r>
      <w:r w:rsidRPr="00334B9E">
        <w:rPr>
          <w:rFonts w:ascii="Times New Roman" w:hAnsi="Times New Roman"/>
          <w:sz w:val="28"/>
          <w:szCs w:val="28"/>
        </w:rPr>
        <w:t>оценивать</w:t>
      </w:r>
      <w:r w:rsidRPr="00334B9E">
        <w:rPr>
          <w:rFonts w:ascii="Times New Roman" w:hAnsi="Times New Roman"/>
          <w:spacing w:val="1"/>
          <w:sz w:val="28"/>
          <w:szCs w:val="28"/>
        </w:rPr>
        <w:t xml:space="preserve"> </w:t>
      </w:r>
      <w:r w:rsidRPr="00334B9E">
        <w:rPr>
          <w:rFonts w:ascii="Times New Roman" w:hAnsi="Times New Roman"/>
          <w:sz w:val="28"/>
          <w:szCs w:val="28"/>
        </w:rPr>
        <w:t>риски</w:t>
      </w:r>
      <w:r w:rsidRPr="00334B9E">
        <w:rPr>
          <w:rFonts w:ascii="Times New Roman" w:hAnsi="Times New Roman"/>
          <w:spacing w:val="1"/>
          <w:sz w:val="28"/>
          <w:szCs w:val="28"/>
        </w:rPr>
        <w:t xml:space="preserve"> </w:t>
      </w:r>
      <w:r w:rsidRPr="00334B9E">
        <w:rPr>
          <w:rFonts w:ascii="Times New Roman" w:hAnsi="Times New Roman"/>
          <w:sz w:val="28"/>
          <w:szCs w:val="28"/>
        </w:rPr>
        <w:t>возможных</w:t>
      </w:r>
      <w:r w:rsidRPr="00334B9E">
        <w:rPr>
          <w:rFonts w:ascii="Times New Roman" w:hAnsi="Times New Roman"/>
          <w:spacing w:val="-6"/>
          <w:sz w:val="28"/>
          <w:szCs w:val="28"/>
        </w:rPr>
        <w:t xml:space="preserve"> </w:t>
      </w:r>
      <w:r w:rsidRPr="00334B9E">
        <w:rPr>
          <w:rFonts w:ascii="Times New Roman" w:hAnsi="Times New Roman"/>
          <w:sz w:val="28"/>
          <w:szCs w:val="28"/>
        </w:rPr>
        <w:t>последствий для</w:t>
      </w:r>
      <w:r w:rsidRPr="00334B9E">
        <w:rPr>
          <w:rFonts w:ascii="Times New Roman" w:hAnsi="Times New Roman"/>
          <w:spacing w:val="-1"/>
          <w:sz w:val="28"/>
          <w:szCs w:val="28"/>
        </w:rPr>
        <w:t xml:space="preserve"> </w:t>
      </w:r>
      <w:r w:rsidRPr="00334B9E">
        <w:rPr>
          <w:rFonts w:ascii="Times New Roman" w:hAnsi="Times New Roman"/>
          <w:sz w:val="28"/>
          <w:szCs w:val="28"/>
        </w:rPr>
        <w:t>реализации риск-ориентированного</w:t>
      </w:r>
      <w:r w:rsidRPr="00334B9E">
        <w:rPr>
          <w:rFonts w:ascii="Times New Roman" w:hAnsi="Times New Roman"/>
          <w:spacing w:val="-6"/>
          <w:sz w:val="28"/>
          <w:szCs w:val="28"/>
        </w:rPr>
        <w:t xml:space="preserve"> </w:t>
      </w:r>
      <w:r w:rsidRPr="00334B9E">
        <w:rPr>
          <w:rFonts w:ascii="Times New Roman" w:hAnsi="Times New Roman"/>
          <w:sz w:val="28"/>
          <w:szCs w:val="28"/>
        </w:rPr>
        <w:t>поведения;</w:t>
      </w:r>
    </w:p>
    <w:p w:rsidR="006D04AC" w:rsidRPr="00334B9E" w:rsidRDefault="006D04AC" w:rsidP="001A1A0F">
      <w:pPr>
        <w:pStyle w:val="af7"/>
        <w:numPr>
          <w:ilvl w:val="0"/>
          <w:numId w:val="79"/>
        </w:numPr>
        <w:spacing w:before="2" w:line="252" w:lineRule="auto"/>
        <w:ind w:left="0" w:right="-6" w:firstLine="360"/>
        <w:jc w:val="both"/>
        <w:rPr>
          <w:rFonts w:ascii="Times New Roman" w:hAnsi="Times New Roman"/>
          <w:sz w:val="28"/>
          <w:szCs w:val="28"/>
        </w:rPr>
      </w:pPr>
      <w:r w:rsidRPr="00334B9E">
        <w:rPr>
          <w:rFonts w:ascii="Times New Roman" w:hAnsi="Times New Roman"/>
          <w:sz w:val="28"/>
          <w:szCs w:val="28"/>
        </w:rPr>
        <w:t>моделировать объекты (события, явления) в области безопасности личн</w:t>
      </w:r>
      <w:r w:rsidRPr="00334B9E">
        <w:rPr>
          <w:rFonts w:ascii="Times New Roman" w:hAnsi="Times New Roman"/>
          <w:sz w:val="28"/>
          <w:szCs w:val="28"/>
        </w:rPr>
        <w:t>о</w:t>
      </w:r>
      <w:r w:rsidRPr="00334B9E">
        <w:rPr>
          <w:rFonts w:ascii="Times New Roman" w:hAnsi="Times New Roman"/>
          <w:sz w:val="28"/>
          <w:szCs w:val="28"/>
        </w:rPr>
        <w:t>сти,</w:t>
      </w:r>
      <w:r w:rsidRPr="00334B9E">
        <w:rPr>
          <w:rFonts w:ascii="Times New Roman" w:hAnsi="Times New Roman"/>
          <w:spacing w:val="1"/>
          <w:sz w:val="28"/>
          <w:szCs w:val="28"/>
        </w:rPr>
        <w:t xml:space="preserve"> </w:t>
      </w:r>
      <w:r w:rsidRPr="00334B9E">
        <w:rPr>
          <w:rFonts w:ascii="Times New Roman" w:hAnsi="Times New Roman"/>
          <w:sz w:val="28"/>
          <w:szCs w:val="28"/>
        </w:rPr>
        <w:t>общества</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государства,</w:t>
      </w:r>
      <w:r w:rsidRPr="00334B9E">
        <w:rPr>
          <w:rFonts w:ascii="Times New Roman" w:hAnsi="Times New Roman"/>
          <w:spacing w:val="1"/>
          <w:sz w:val="28"/>
          <w:szCs w:val="28"/>
        </w:rPr>
        <w:t xml:space="preserve"> </w:t>
      </w:r>
      <w:r w:rsidRPr="00334B9E">
        <w:rPr>
          <w:rFonts w:ascii="Times New Roman" w:hAnsi="Times New Roman"/>
          <w:sz w:val="28"/>
          <w:szCs w:val="28"/>
        </w:rPr>
        <w:t>анализировать</w:t>
      </w:r>
      <w:r w:rsidRPr="00334B9E">
        <w:rPr>
          <w:rFonts w:ascii="Times New Roman" w:hAnsi="Times New Roman"/>
          <w:spacing w:val="1"/>
          <w:sz w:val="28"/>
          <w:szCs w:val="28"/>
        </w:rPr>
        <w:t xml:space="preserve"> </w:t>
      </w:r>
      <w:r w:rsidRPr="00334B9E">
        <w:rPr>
          <w:rFonts w:ascii="Times New Roman" w:hAnsi="Times New Roman"/>
          <w:sz w:val="28"/>
          <w:szCs w:val="28"/>
        </w:rPr>
        <w:t>их</w:t>
      </w:r>
      <w:r w:rsidRPr="00334B9E">
        <w:rPr>
          <w:rFonts w:ascii="Times New Roman" w:hAnsi="Times New Roman"/>
          <w:spacing w:val="1"/>
          <w:sz w:val="28"/>
          <w:szCs w:val="28"/>
        </w:rPr>
        <w:t xml:space="preserve"> </w:t>
      </w:r>
      <w:r w:rsidRPr="00334B9E">
        <w:rPr>
          <w:rFonts w:ascii="Times New Roman" w:hAnsi="Times New Roman"/>
          <w:sz w:val="28"/>
          <w:szCs w:val="28"/>
        </w:rPr>
        <w:t>различные</w:t>
      </w:r>
      <w:r w:rsidRPr="00334B9E">
        <w:rPr>
          <w:rFonts w:ascii="Times New Roman" w:hAnsi="Times New Roman"/>
          <w:spacing w:val="1"/>
          <w:sz w:val="28"/>
          <w:szCs w:val="28"/>
        </w:rPr>
        <w:t xml:space="preserve"> </w:t>
      </w:r>
      <w:r w:rsidRPr="00334B9E">
        <w:rPr>
          <w:rFonts w:ascii="Times New Roman" w:hAnsi="Times New Roman"/>
          <w:sz w:val="28"/>
          <w:szCs w:val="28"/>
        </w:rPr>
        <w:t>состояния</w:t>
      </w:r>
      <w:r w:rsidRPr="00334B9E">
        <w:rPr>
          <w:rFonts w:ascii="Times New Roman" w:hAnsi="Times New Roman"/>
          <w:spacing w:val="1"/>
          <w:sz w:val="28"/>
          <w:szCs w:val="28"/>
        </w:rPr>
        <w:t xml:space="preserve"> </w:t>
      </w:r>
      <w:r w:rsidRPr="00334B9E">
        <w:rPr>
          <w:rFonts w:ascii="Times New Roman" w:hAnsi="Times New Roman"/>
          <w:sz w:val="28"/>
          <w:szCs w:val="28"/>
        </w:rPr>
        <w:t>для</w:t>
      </w:r>
      <w:r w:rsidRPr="00334B9E">
        <w:rPr>
          <w:rFonts w:ascii="Times New Roman" w:hAnsi="Times New Roman"/>
          <w:spacing w:val="1"/>
          <w:sz w:val="28"/>
          <w:szCs w:val="28"/>
        </w:rPr>
        <w:t xml:space="preserve"> </w:t>
      </w:r>
      <w:r w:rsidRPr="00334B9E">
        <w:rPr>
          <w:rFonts w:ascii="Times New Roman" w:hAnsi="Times New Roman"/>
          <w:sz w:val="28"/>
          <w:szCs w:val="28"/>
        </w:rPr>
        <w:t>реш</w:t>
      </w:r>
      <w:r w:rsidRPr="00334B9E">
        <w:rPr>
          <w:rFonts w:ascii="Times New Roman" w:hAnsi="Times New Roman"/>
          <w:sz w:val="28"/>
          <w:szCs w:val="28"/>
        </w:rPr>
        <w:t>е</w:t>
      </w:r>
      <w:r w:rsidRPr="00334B9E">
        <w:rPr>
          <w:rFonts w:ascii="Times New Roman" w:hAnsi="Times New Roman"/>
          <w:sz w:val="28"/>
          <w:szCs w:val="28"/>
        </w:rPr>
        <w:t>ния</w:t>
      </w:r>
      <w:r w:rsidRPr="00334B9E">
        <w:rPr>
          <w:rFonts w:ascii="Times New Roman" w:hAnsi="Times New Roman"/>
          <w:spacing w:val="1"/>
          <w:sz w:val="28"/>
          <w:szCs w:val="28"/>
        </w:rPr>
        <w:t xml:space="preserve"> </w:t>
      </w:r>
      <w:r w:rsidRPr="00334B9E">
        <w:rPr>
          <w:rFonts w:ascii="Times New Roman" w:hAnsi="Times New Roman"/>
          <w:sz w:val="28"/>
          <w:szCs w:val="28"/>
        </w:rPr>
        <w:t>познавательных</w:t>
      </w:r>
      <w:r w:rsidRPr="00334B9E">
        <w:rPr>
          <w:rFonts w:ascii="Times New Roman" w:hAnsi="Times New Roman"/>
          <w:spacing w:val="-8"/>
          <w:sz w:val="28"/>
          <w:szCs w:val="28"/>
        </w:rPr>
        <w:t xml:space="preserve"> </w:t>
      </w:r>
      <w:r w:rsidRPr="00334B9E">
        <w:rPr>
          <w:rFonts w:ascii="Times New Roman" w:hAnsi="Times New Roman"/>
          <w:sz w:val="28"/>
          <w:szCs w:val="28"/>
        </w:rPr>
        <w:t>задач,</w:t>
      </w:r>
      <w:r w:rsidRPr="00334B9E">
        <w:rPr>
          <w:rFonts w:ascii="Times New Roman" w:hAnsi="Times New Roman"/>
          <w:spacing w:val="-1"/>
          <w:sz w:val="28"/>
          <w:szCs w:val="28"/>
        </w:rPr>
        <w:t xml:space="preserve"> </w:t>
      </w:r>
      <w:r w:rsidRPr="00334B9E">
        <w:rPr>
          <w:rFonts w:ascii="Times New Roman" w:hAnsi="Times New Roman"/>
          <w:sz w:val="28"/>
          <w:szCs w:val="28"/>
        </w:rPr>
        <w:t>переносить</w:t>
      </w:r>
      <w:r w:rsidRPr="00334B9E">
        <w:rPr>
          <w:rFonts w:ascii="Times New Roman" w:hAnsi="Times New Roman"/>
          <w:spacing w:val="-3"/>
          <w:sz w:val="28"/>
          <w:szCs w:val="28"/>
        </w:rPr>
        <w:t xml:space="preserve"> </w:t>
      </w:r>
      <w:r w:rsidRPr="00334B9E">
        <w:rPr>
          <w:rFonts w:ascii="Times New Roman" w:hAnsi="Times New Roman"/>
          <w:sz w:val="28"/>
          <w:szCs w:val="28"/>
        </w:rPr>
        <w:t>приобретенные</w:t>
      </w:r>
      <w:r w:rsidRPr="00334B9E">
        <w:rPr>
          <w:rFonts w:ascii="Times New Roman" w:hAnsi="Times New Roman"/>
          <w:spacing w:val="-5"/>
          <w:sz w:val="28"/>
          <w:szCs w:val="28"/>
        </w:rPr>
        <w:t xml:space="preserve"> </w:t>
      </w:r>
      <w:r w:rsidRPr="00334B9E">
        <w:rPr>
          <w:rFonts w:ascii="Times New Roman" w:hAnsi="Times New Roman"/>
          <w:sz w:val="28"/>
          <w:szCs w:val="28"/>
        </w:rPr>
        <w:t>знания</w:t>
      </w:r>
      <w:r w:rsidRPr="00334B9E">
        <w:rPr>
          <w:rFonts w:ascii="Times New Roman" w:hAnsi="Times New Roman"/>
          <w:spacing w:val="-3"/>
          <w:sz w:val="28"/>
          <w:szCs w:val="28"/>
        </w:rPr>
        <w:t xml:space="preserve"> </w:t>
      </w:r>
      <w:r w:rsidRPr="00334B9E">
        <w:rPr>
          <w:rFonts w:ascii="Times New Roman" w:hAnsi="Times New Roman"/>
          <w:sz w:val="28"/>
          <w:szCs w:val="28"/>
        </w:rPr>
        <w:t>в</w:t>
      </w:r>
      <w:r w:rsidRPr="00334B9E">
        <w:rPr>
          <w:rFonts w:ascii="Times New Roman" w:hAnsi="Times New Roman"/>
          <w:spacing w:val="-6"/>
          <w:sz w:val="28"/>
          <w:szCs w:val="28"/>
        </w:rPr>
        <w:t xml:space="preserve"> </w:t>
      </w:r>
      <w:r w:rsidRPr="00334B9E">
        <w:rPr>
          <w:rFonts w:ascii="Times New Roman" w:hAnsi="Times New Roman"/>
          <w:sz w:val="28"/>
          <w:szCs w:val="28"/>
        </w:rPr>
        <w:t>повседневную</w:t>
      </w:r>
      <w:r w:rsidRPr="00334B9E">
        <w:rPr>
          <w:rFonts w:ascii="Times New Roman" w:hAnsi="Times New Roman"/>
          <w:spacing w:val="-5"/>
          <w:sz w:val="28"/>
          <w:szCs w:val="28"/>
        </w:rPr>
        <w:t xml:space="preserve"> </w:t>
      </w:r>
      <w:r w:rsidRPr="00334B9E">
        <w:rPr>
          <w:rFonts w:ascii="Times New Roman" w:hAnsi="Times New Roman"/>
          <w:sz w:val="28"/>
          <w:szCs w:val="28"/>
        </w:rPr>
        <w:t>жизнь;</w:t>
      </w:r>
    </w:p>
    <w:p w:rsidR="006D04AC" w:rsidRPr="00334B9E" w:rsidRDefault="006D04AC" w:rsidP="001A1A0F">
      <w:pPr>
        <w:pStyle w:val="af7"/>
        <w:numPr>
          <w:ilvl w:val="0"/>
          <w:numId w:val="79"/>
        </w:numPr>
        <w:spacing w:before="1" w:line="252" w:lineRule="auto"/>
        <w:ind w:left="0" w:right="-6" w:firstLine="360"/>
        <w:jc w:val="both"/>
        <w:rPr>
          <w:rFonts w:ascii="Times New Roman" w:hAnsi="Times New Roman"/>
          <w:sz w:val="28"/>
          <w:szCs w:val="28"/>
        </w:rPr>
      </w:pPr>
      <w:r w:rsidRPr="00334B9E">
        <w:rPr>
          <w:rFonts w:ascii="Times New Roman" w:hAnsi="Times New Roman"/>
          <w:sz w:val="28"/>
          <w:szCs w:val="28"/>
        </w:rPr>
        <w:t>планировать</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осуществлять</w:t>
      </w:r>
      <w:r w:rsidRPr="00334B9E">
        <w:rPr>
          <w:rFonts w:ascii="Times New Roman" w:hAnsi="Times New Roman"/>
          <w:spacing w:val="1"/>
          <w:sz w:val="28"/>
          <w:szCs w:val="28"/>
        </w:rPr>
        <w:t xml:space="preserve"> </w:t>
      </w:r>
      <w:r w:rsidRPr="00334B9E">
        <w:rPr>
          <w:rFonts w:ascii="Times New Roman" w:hAnsi="Times New Roman"/>
          <w:sz w:val="28"/>
          <w:szCs w:val="28"/>
        </w:rPr>
        <w:t>учебные</w:t>
      </w:r>
      <w:r w:rsidRPr="00334B9E">
        <w:rPr>
          <w:rFonts w:ascii="Times New Roman" w:hAnsi="Times New Roman"/>
          <w:spacing w:val="1"/>
          <w:sz w:val="28"/>
          <w:szCs w:val="28"/>
        </w:rPr>
        <w:t xml:space="preserve"> </w:t>
      </w:r>
      <w:r w:rsidRPr="00334B9E">
        <w:rPr>
          <w:rFonts w:ascii="Times New Roman" w:hAnsi="Times New Roman"/>
          <w:sz w:val="28"/>
          <w:szCs w:val="28"/>
        </w:rPr>
        <w:t>действия</w:t>
      </w:r>
      <w:r w:rsidRPr="00334B9E">
        <w:rPr>
          <w:rFonts w:ascii="Times New Roman" w:hAnsi="Times New Roman"/>
          <w:spacing w:val="1"/>
          <w:sz w:val="28"/>
          <w:szCs w:val="28"/>
        </w:rPr>
        <w:t xml:space="preserve"> </w:t>
      </w:r>
      <w:r w:rsidRPr="00334B9E">
        <w:rPr>
          <w:rFonts w:ascii="Times New Roman" w:hAnsi="Times New Roman"/>
          <w:sz w:val="28"/>
          <w:szCs w:val="28"/>
        </w:rPr>
        <w:t>в</w:t>
      </w:r>
      <w:r w:rsidRPr="00334B9E">
        <w:rPr>
          <w:rFonts w:ascii="Times New Roman" w:hAnsi="Times New Roman"/>
          <w:spacing w:val="1"/>
          <w:sz w:val="28"/>
          <w:szCs w:val="28"/>
        </w:rPr>
        <w:t xml:space="preserve"> </w:t>
      </w:r>
      <w:r w:rsidRPr="00334B9E">
        <w:rPr>
          <w:rFonts w:ascii="Times New Roman" w:hAnsi="Times New Roman"/>
          <w:sz w:val="28"/>
          <w:szCs w:val="28"/>
        </w:rPr>
        <w:t>условиях</w:t>
      </w:r>
      <w:r w:rsidRPr="00334B9E">
        <w:rPr>
          <w:rFonts w:ascii="Times New Roman" w:hAnsi="Times New Roman"/>
          <w:spacing w:val="1"/>
          <w:sz w:val="28"/>
          <w:szCs w:val="28"/>
        </w:rPr>
        <w:t xml:space="preserve"> </w:t>
      </w:r>
      <w:r w:rsidRPr="00334B9E">
        <w:rPr>
          <w:rFonts w:ascii="Times New Roman" w:hAnsi="Times New Roman"/>
          <w:sz w:val="28"/>
          <w:szCs w:val="28"/>
        </w:rPr>
        <w:t>дефицита</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z w:val="28"/>
          <w:szCs w:val="28"/>
        </w:rPr>
        <w:t>н</w:t>
      </w:r>
      <w:r w:rsidRPr="00334B9E">
        <w:rPr>
          <w:rFonts w:ascii="Times New Roman" w:hAnsi="Times New Roman"/>
          <w:sz w:val="28"/>
          <w:szCs w:val="28"/>
        </w:rPr>
        <w:t>формации,</w:t>
      </w:r>
      <w:r w:rsidRPr="00334B9E">
        <w:rPr>
          <w:rFonts w:ascii="Times New Roman" w:hAnsi="Times New Roman"/>
          <w:spacing w:val="2"/>
          <w:sz w:val="28"/>
          <w:szCs w:val="28"/>
        </w:rPr>
        <w:t xml:space="preserve"> </w:t>
      </w:r>
      <w:r w:rsidRPr="00334B9E">
        <w:rPr>
          <w:rFonts w:ascii="Times New Roman" w:hAnsi="Times New Roman"/>
          <w:sz w:val="28"/>
          <w:szCs w:val="28"/>
        </w:rPr>
        <w:t>необходимой</w:t>
      </w:r>
      <w:r w:rsidRPr="00334B9E">
        <w:rPr>
          <w:rFonts w:ascii="Times New Roman" w:hAnsi="Times New Roman"/>
          <w:spacing w:val="1"/>
          <w:sz w:val="28"/>
          <w:szCs w:val="28"/>
        </w:rPr>
        <w:t xml:space="preserve"> </w:t>
      </w:r>
      <w:r w:rsidRPr="00334B9E">
        <w:rPr>
          <w:rFonts w:ascii="Times New Roman" w:hAnsi="Times New Roman"/>
          <w:sz w:val="28"/>
          <w:szCs w:val="28"/>
        </w:rPr>
        <w:t>для</w:t>
      </w:r>
      <w:r w:rsidRPr="00334B9E">
        <w:rPr>
          <w:rFonts w:ascii="Times New Roman" w:hAnsi="Times New Roman"/>
          <w:spacing w:val="1"/>
          <w:sz w:val="28"/>
          <w:szCs w:val="28"/>
        </w:rPr>
        <w:t xml:space="preserve"> </w:t>
      </w:r>
      <w:r w:rsidRPr="00334B9E">
        <w:rPr>
          <w:rFonts w:ascii="Times New Roman" w:hAnsi="Times New Roman"/>
          <w:sz w:val="28"/>
          <w:szCs w:val="28"/>
        </w:rPr>
        <w:t>решения</w:t>
      </w:r>
      <w:r w:rsidRPr="00334B9E">
        <w:rPr>
          <w:rFonts w:ascii="Times New Roman" w:hAnsi="Times New Roman"/>
          <w:spacing w:val="2"/>
          <w:sz w:val="28"/>
          <w:szCs w:val="28"/>
        </w:rPr>
        <w:t xml:space="preserve"> </w:t>
      </w:r>
      <w:r w:rsidRPr="00334B9E">
        <w:rPr>
          <w:rFonts w:ascii="Times New Roman" w:hAnsi="Times New Roman"/>
          <w:sz w:val="28"/>
          <w:szCs w:val="28"/>
        </w:rPr>
        <w:t>стоящей</w:t>
      </w:r>
      <w:r w:rsidRPr="00334B9E">
        <w:rPr>
          <w:rFonts w:ascii="Times New Roman" w:hAnsi="Times New Roman"/>
          <w:spacing w:val="1"/>
          <w:sz w:val="28"/>
          <w:szCs w:val="28"/>
        </w:rPr>
        <w:t xml:space="preserve"> </w:t>
      </w:r>
      <w:r w:rsidRPr="00334B9E">
        <w:rPr>
          <w:rFonts w:ascii="Times New Roman" w:hAnsi="Times New Roman"/>
          <w:sz w:val="28"/>
          <w:szCs w:val="28"/>
        </w:rPr>
        <w:t>задачи;</w:t>
      </w:r>
    </w:p>
    <w:p w:rsidR="006D04AC" w:rsidRPr="00334B9E" w:rsidRDefault="006D04AC" w:rsidP="001A1A0F">
      <w:pPr>
        <w:pStyle w:val="af7"/>
        <w:numPr>
          <w:ilvl w:val="0"/>
          <w:numId w:val="79"/>
        </w:numPr>
        <w:spacing w:before="1"/>
        <w:ind w:left="0" w:right="-6" w:firstLine="360"/>
        <w:jc w:val="both"/>
        <w:rPr>
          <w:rFonts w:ascii="Times New Roman" w:hAnsi="Times New Roman"/>
          <w:sz w:val="28"/>
          <w:szCs w:val="28"/>
        </w:rPr>
      </w:pPr>
      <w:r w:rsidRPr="00334B9E">
        <w:rPr>
          <w:rFonts w:ascii="Times New Roman" w:hAnsi="Times New Roman"/>
          <w:sz w:val="28"/>
          <w:szCs w:val="28"/>
        </w:rPr>
        <w:t>развивать</w:t>
      </w:r>
      <w:r w:rsidRPr="00334B9E">
        <w:rPr>
          <w:rFonts w:ascii="Times New Roman" w:hAnsi="Times New Roman"/>
          <w:spacing w:val="-4"/>
          <w:sz w:val="28"/>
          <w:szCs w:val="28"/>
        </w:rPr>
        <w:t xml:space="preserve"> </w:t>
      </w:r>
      <w:r w:rsidRPr="00334B9E">
        <w:rPr>
          <w:rFonts w:ascii="Times New Roman" w:hAnsi="Times New Roman"/>
          <w:sz w:val="28"/>
          <w:szCs w:val="28"/>
        </w:rPr>
        <w:t>творческое</w:t>
      </w:r>
      <w:r w:rsidRPr="00334B9E">
        <w:rPr>
          <w:rFonts w:ascii="Times New Roman" w:hAnsi="Times New Roman"/>
          <w:spacing w:val="-7"/>
          <w:sz w:val="28"/>
          <w:szCs w:val="28"/>
        </w:rPr>
        <w:t xml:space="preserve"> </w:t>
      </w:r>
      <w:r w:rsidRPr="00334B9E">
        <w:rPr>
          <w:rFonts w:ascii="Times New Roman" w:hAnsi="Times New Roman"/>
          <w:sz w:val="28"/>
          <w:szCs w:val="28"/>
        </w:rPr>
        <w:t>мышление</w:t>
      </w:r>
      <w:r w:rsidRPr="00334B9E">
        <w:rPr>
          <w:rFonts w:ascii="Times New Roman" w:hAnsi="Times New Roman"/>
          <w:spacing w:val="-6"/>
          <w:sz w:val="28"/>
          <w:szCs w:val="28"/>
        </w:rPr>
        <w:t xml:space="preserve"> </w:t>
      </w:r>
      <w:r w:rsidRPr="00334B9E">
        <w:rPr>
          <w:rFonts w:ascii="Times New Roman" w:hAnsi="Times New Roman"/>
          <w:sz w:val="28"/>
          <w:szCs w:val="28"/>
        </w:rPr>
        <w:t>при</w:t>
      </w:r>
      <w:r w:rsidRPr="00334B9E">
        <w:rPr>
          <w:rFonts w:ascii="Times New Roman" w:hAnsi="Times New Roman"/>
          <w:spacing w:val="-4"/>
          <w:sz w:val="28"/>
          <w:szCs w:val="28"/>
        </w:rPr>
        <w:t xml:space="preserve"> </w:t>
      </w:r>
      <w:r w:rsidRPr="00334B9E">
        <w:rPr>
          <w:rFonts w:ascii="Times New Roman" w:hAnsi="Times New Roman"/>
          <w:sz w:val="28"/>
          <w:szCs w:val="28"/>
        </w:rPr>
        <w:t>решении</w:t>
      </w:r>
      <w:r w:rsidRPr="00334B9E">
        <w:rPr>
          <w:rFonts w:ascii="Times New Roman" w:hAnsi="Times New Roman"/>
          <w:spacing w:val="-4"/>
          <w:sz w:val="28"/>
          <w:szCs w:val="28"/>
        </w:rPr>
        <w:t xml:space="preserve"> </w:t>
      </w:r>
      <w:r w:rsidRPr="00334B9E">
        <w:rPr>
          <w:rFonts w:ascii="Times New Roman" w:hAnsi="Times New Roman"/>
          <w:sz w:val="28"/>
          <w:szCs w:val="28"/>
        </w:rPr>
        <w:t>ситуационных</w:t>
      </w:r>
      <w:r w:rsidRPr="00334B9E">
        <w:rPr>
          <w:rFonts w:ascii="Times New Roman" w:hAnsi="Times New Roman"/>
          <w:spacing w:val="-2"/>
          <w:sz w:val="28"/>
          <w:szCs w:val="28"/>
        </w:rPr>
        <w:t xml:space="preserve"> </w:t>
      </w:r>
      <w:r w:rsidRPr="00334B9E">
        <w:rPr>
          <w:rFonts w:ascii="Times New Roman" w:hAnsi="Times New Roman"/>
          <w:sz w:val="28"/>
          <w:szCs w:val="28"/>
        </w:rPr>
        <w:t>задач.</w:t>
      </w:r>
    </w:p>
    <w:p w:rsidR="006D04AC" w:rsidRPr="00334B9E" w:rsidRDefault="006D04AC" w:rsidP="00334B9E">
      <w:pPr>
        <w:adjustRightInd/>
        <w:spacing w:before="139"/>
        <w:outlineLvl w:val="1"/>
        <w:rPr>
          <w:rFonts w:ascii="Times New Roman" w:hAnsi="Times New Roman" w:cs="Times New Roman"/>
          <w:b/>
          <w:bCs/>
          <w:i/>
          <w:sz w:val="28"/>
          <w:szCs w:val="28"/>
          <w:lang w:eastAsia="en-US"/>
        </w:rPr>
      </w:pPr>
      <w:r w:rsidRPr="00334B9E">
        <w:rPr>
          <w:rFonts w:ascii="Times New Roman" w:hAnsi="Times New Roman" w:cs="Times New Roman"/>
          <w:b/>
          <w:bCs/>
          <w:i/>
          <w:sz w:val="28"/>
          <w:szCs w:val="28"/>
          <w:lang w:eastAsia="en-US"/>
        </w:rPr>
        <w:t>Базовые</w:t>
      </w:r>
      <w:r w:rsidRPr="00334B9E">
        <w:rPr>
          <w:rFonts w:ascii="Times New Roman" w:hAnsi="Times New Roman" w:cs="Times New Roman"/>
          <w:b/>
          <w:bCs/>
          <w:i/>
          <w:spacing w:val="-9"/>
          <w:sz w:val="28"/>
          <w:szCs w:val="28"/>
          <w:lang w:eastAsia="en-US"/>
        </w:rPr>
        <w:t xml:space="preserve"> </w:t>
      </w:r>
      <w:r w:rsidRPr="00334B9E">
        <w:rPr>
          <w:rFonts w:ascii="Times New Roman" w:hAnsi="Times New Roman" w:cs="Times New Roman"/>
          <w:b/>
          <w:bCs/>
          <w:i/>
          <w:sz w:val="28"/>
          <w:szCs w:val="28"/>
          <w:lang w:eastAsia="en-US"/>
        </w:rPr>
        <w:t>исследовательские</w:t>
      </w:r>
      <w:r w:rsidRPr="00334B9E">
        <w:rPr>
          <w:rFonts w:ascii="Times New Roman" w:hAnsi="Times New Roman" w:cs="Times New Roman"/>
          <w:b/>
          <w:bCs/>
          <w:i/>
          <w:spacing w:val="-9"/>
          <w:sz w:val="28"/>
          <w:szCs w:val="28"/>
          <w:lang w:eastAsia="en-US"/>
        </w:rPr>
        <w:t xml:space="preserve"> </w:t>
      </w:r>
      <w:r w:rsidRPr="00334B9E">
        <w:rPr>
          <w:rFonts w:ascii="Times New Roman" w:hAnsi="Times New Roman" w:cs="Times New Roman"/>
          <w:b/>
          <w:bCs/>
          <w:i/>
          <w:sz w:val="28"/>
          <w:szCs w:val="28"/>
          <w:lang w:eastAsia="en-US"/>
        </w:rPr>
        <w:t>действия:</w:t>
      </w:r>
    </w:p>
    <w:p w:rsidR="006D04AC" w:rsidRPr="00334B9E" w:rsidRDefault="006D04AC" w:rsidP="001A1A0F">
      <w:pPr>
        <w:pStyle w:val="af7"/>
        <w:numPr>
          <w:ilvl w:val="0"/>
          <w:numId w:val="80"/>
        </w:numPr>
        <w:spacing w:before="10" w:line="252" w:lineRule="auto"/>
        <w:ind w:left="0" w:right="-6" w:firstLine="360"/>
        <w:jc w:val="both"/>
        <w:rPr>
          <w:rFonts w:ascii="Times New Roman" w:hAnsi="Times New Roman"/>
          <w:sz w:val="28"/>
          <w:szCs w:val="28"/>
        </w:rPr>
      </w:pPr>
      <w:r w:rsidRPr="00334B9E">
        <w:rPr>
          <w:rFonts w:ascii="Times New Roman" w:hAnsi="Times New Roman"/>
          <w:spacing w:val="-1"/>
          <w:sz w:val="28"/>
          <w:szCs w:val="28"/>
        </w:rPr>
        <w:t>владеть</w:t>
      </w:r>
      <w:r w:rsidRPr="00334B9E">
        <w:rPr>
          <w:rFonts w:ascii="Times New Roman" w:hAnsi="Times New Roman"/>
          <w:spacing w:val="-11"/>
          <w:sz w:val="28"/>
          <w:szCs w:val="28"/>
        </w:rPr>
        <w:t xml:space="preserve"> </w:t>
      </w:r>
      <w:r w:rsidRPr="00334B9E">
        <w:rPr>
          <w:rFonts w:ascii="Times New Roman" w:hAnsi="Times New Roman"/>
          <w:spacing w:val="-1"/>
          <w:sz w:val="28"/>
          <w:szCs w:val="28"/>
        </w:rPr>
        <w:t>научной</w:t>
      </w:r>
      <w:r w:rsidRPr="00334B9E">
        <w:rPr>
          <w:rFonts w:ascii="Times New Roman" w:hAnsi="Times New Roman"/>
          <w:spacing w:val="-11"/>
          <w:sz w:val="28"/>
          <w:szCs w:val="28"/>
        </w:rPr>
        <w:t xml:space="preserve"> </w:t>
      </w:r>
      <w:r w:rsidRPr="00334B9E">
        <w:rPr>
          <w:rFonts w:ascii="Times New Roman" w:hAnsi="Times New Roman"/>
          <w:sz w:val="28"/>
          <w:szCs w:val="28"/>
        </w:rPr>
        <w:t>терминологией,</w:t>
      </w:r>
      <w:r w:rsidRPr="00334B9E">
        <w:rPr>
          <w:rFonts w:ascii="Times New Roman" w:hAnsi="Times New Roman"/>
          <w:spacing w:val="-10"/>
          <w:sz w:val="28"/>
          <w:szCs w:val="28"/>
        </w:rPr>
        <w:t xml:space="preserve"> </w:t>
      </w:r>
      <w:r w:rsidRPr="00334B9E">
        <w:rPr>
          <w:rFonts w:ascii="Times New Roman" w:hAnsi="Times New Roman"/>
          <w:sz w:val="28"/>
          <w:szCs w:val="28"/>
        </w:rPr>
        <w:t>ключевыми</w:t>
      </w:r>
      <w:r w:rsidRPr="00334B9E">
        <w:rPr>
          <w:rFonts w:ascii="Times New Roman" w:hAnsi="Times New Roman"/>
          <w:spacing w:val="-11"/>
          <w:sz w:val="28"/>
          <w:szCs w:val="28"/>
        </w:rPr>
        <w:t xml:space="preserve"> </w:t>
      </w:r>
      <w:r w:rsidRPr="00334B9E">
        <w:rPr>
          <w:rFonts w:ascii="Times New Roman" w:hAnsi="Times New Roman"/>
          <w:sz w:val="28"/>
          <w:szCs w:val="28"/>
        </w:rPr>
        <w:t>понятиями</w:t>
      </w:r>
      <w:r w:rsidRPr="00334B9E">
        <w:rPr>
          <w:rFonts w:ascii="Times New Roman" w:hAnsi="Times New Roman"/>
          <w:spacing w:val="-17"/>
          <w:sz w:val="28"/>
          <w:szCs w:val="28"/>
        </w:rPr>
        <w:t xml:space="preserve"> </w:t>
      </w:r>
      <w:r w:rsidRPr="00334B9E">
        <w:rPr>
          <w:rFonts w:ascii="Times New Roman" w:hAnsi="Times New Roman"/>
          <w:sz w:val="28"/>
          <w:szCs w:val="28"/>
        </w:rPr>
        <w:t>и</w:t>
      </w:r>
      <w:r w:rsidRPr="00334B9E">
        <w:rPr>
          <w:rFonts w:ascii="Times New Roman" w:hAnsi="Times New Roman"/>
          <w:spacing w:val="-18"/>
          <w:sz w:val="28"/>
          <w:szCs w:val="28"/>
        </w:rPr>
        <w:t xml:space="preserve"> </w:t>
      </w:r>
      <w:r w:rsidRPr="00334B9E">
        <w:rPr>
          <w:rFonts w:ascii="Times New Roman" w:hAnsi="Times New Roman"/>
          <w:sz w:val="28"/>
          <w:szCs w:val="28"/>
        </w:rPr>
        <w:t>методами</w:t>
      </w:r>
      <w:r w:rsidRPr="00334B9E">
        <w:rPr>
          <w:rFonts w:ascii="Times New Roman" w:hAnsi="Times New Roman"/>
          <w:spacing w:val="-11"/>
          <w:sz w:val="28"/>
          <w:szCs w:val="28"/>
        </w:rPr>
        <w:t xml:space="preserve"> </w:t>
      </w:r>
      <w:r w:rsidRPr="00334B9E">
        <w:rPr>
          <w:rFonts w:ascii="Times New Roman" w:hAnsi="Times New Roman"/>
          <w:sz w:val="28"/>
          <w:szCs w:val="28"/>
        </w:rPr>
        <w:t>в</w:t>
      </w:r>
      <w:r w:rsidRPr="00334B9E">
        <w:rPr>
          <w:rFonts w:ascii="Times New Roman" w:hAnsi="Times New Roman"/>
          <w:spacing w:val="-13"/>
          <w:sz w:val="28"/>
          <w:szCs w:val="28"/>
        </w:rPr>
        <w:t xml:space="preserve"> </w:t>
      </w:r>
      <w:r w:rsidRPr="00334B9E">
        <w:rPr>
          <w:rFonts w:ascii="Times New Roman" w:hAnsi="Times New Roman"/>
          <w:sz w:val="28"/>
          <w:szCs w:val="28"/>
        </w:rPr>
        <w:t>о</w:t>
      </w:r>
      <w:r w:rsidRPr="00334B9E">
        <w:rPr>
          <w:rFonts w:ascii="Times New Roman" w:hAnsi="Times New Roman"/>
          <w:sz w:val="28"/>
          <w:szCs w:val="28"/>
        </w:rPr>
        <w:t>б</w:t>
      </w:r>
      <w:r w:rsidRPr="00334B9E">
        <w:rPr>
          <w:rFonts w:ascii="Times New Roman" w:hAnsi="Times New Roman"/>
          <w:sz w:val="28"/>
          <w:szCs w:val="28"/>
        </w:rPr>
        <w:t>ласти</w:t>
      </w:r>
      <w:r w:rsidRPr="00334B9E">
        <w:rPr>
          <w:rFonts w:ascii="Times New Roman" w:hAnsi="Times New Roman"/>
          <w:spacing w:val="-68"/>
          <w:sz w:val="28"/>
          <w:szCs w:val="28"/>
        </w:rPr>
        <w:t xml:space="preserve"> </w:t>
      </w:r>
      <w:r w:rsidRPr="00334B9E">
        <w:rPr>
          <w:rFonts w:ascii="Times New Roman" w:hAnsi="Times New Roman"/>
          <w:sz w:val="28"/>
          <w:szCs w:val="28"/>
        </w:rPr>
        <w:t>безопасности</w:t>
      </w:r>
      <w:r w:rsidRPr="00334B9E">
        <w:rPr>
          <w:rFonts w:ascii="Times New Roman" w:hAnsi="Times New Roman"/>
          <w:spacing w:val="1"/>
          <w:sz w:val="28"/>
          <w:szCs w:val="28"/>
        </w:rPr>
        <w:t xml:space="preserve"> </w:t>
      </w:r>
      <w:r w:rsidRPr="00334B9E">
        <w:rPr>
          <w:rFonts w:ascii="Times New Roman" w:hAnsi="Times New Roman"/>
          <w:sz w:val="28"/>
          <w:szCs w:val="28"/>
        </w:rPr>
        <w:t>жизнедеятельности;</w:t>
      </w:r>
    </w:p>
    <w:p w:rsidR="006D04AC" w:rsidRPr="00334B9E" w:rsidRDefault="006D04AC" w:rsidP="001A1A0F">
      <w:pPr>
        <w:pStyle w:val="af7"/>
        <w:numPr>
          <w:ilvl w:val="0"/>
          <w:numId w:val="80"/>
        </w:numPr>
        <w:spacing w:before="1" w:line="252" w:lineRule="auto"/>
        <w:ind w:left="0" w:right="-6" w:firstLine="360"/>
        <w:jc w:val="both"/>
        <w:rPr>
          <w:rFonts w:ascii="Times New Roman" w:hAnsi="Times New Roman"/>
          <w:sz w:val="28"/>
          <w:szCs w:val="28"/>
        </w:rPr>
      </w:pPr>
      <w:r w:rsidRPr="00334B9E">
        <w:rPr>
          <w:rFonts w:ascii="Times New Roman" w:hAnsi="Times New Roman"/>
          <w:sz w:val="28"/>
          <w:szCs w:val="28"/>
        </w:rPr>
        <w:t>осуществлять различные виды деятельности по приобретению нового знания,</w:t>
      </w:r>
      <w:r w:rsidRPr="00334B9E">
        <w:rPr>
          <w:rFonts w:ascii="Times New Roman" w:hAnsi="Times New Roman"/>
          <w:spacing w:val="-67"/>
          <w:sz w:val="28"/>
          <w:szCs w:val="28"/>
        </w:rPr>
        <w:t xml:space="preserve"> </w:t>
      </w:r>
      <w:r w:rsidRPr="00334B9E">
        <w:rPr>
          <w:rFonts w:ascii="Times New Roman" w:hAnsi="Times New Roman"/>
          <w:sz w:val="28"/>
          <w:szCs w:val="28"/>
        </w:rPr>
        <w:t>его</w:t>
      </w:r>
      <w:r w:rsidRPr="00334B9E">
        <w:rPr>
          <w:rFonts w:ascii="Times New Roman" w:hAnsi="Times New Roman"/>
          <w:spacing w:val="31"/>
          <w:sz w:val="28"/>
          <w:szCs w:val="28"/>
        </w:rPr>
        <w:t xml:space="preserve"> </w:t>
      </w:r>
      <w:r w:rsidRPr="00334B9E">
        <w:rPr>
          <w:rFonts w:ascii="Times New Roman" w:hAnsi="Times New Roman"/>
          <w:sz w:val="28"/>
          <w:szCs w:val="28"/>
        </w:rPr>
        <w:t>преобразованию</w:t>
      </w:r>
      <w:r w:rsidRPr="00334B9E">
        <w:rPr>
          <w:rFonts w:ascii="Times New Roman" w:hAnsi="Times New Roman"/>
          <w:spacing w:val="101"/>
          <w:sz w:val="28"/>
          <w:szCs w:val="28"/>
        </w:rPr>
        <w:t xml:space="preserve"> </w:t>
      </w:r>
      <w:r w:rsidRPr="00334B9E">
        <w:rPr>
          <w:rFonts w:ascii="Times New Roman" w:hAnsi="Times New Roman"/>
          <w:sz w:val="28"/>
          <w:szCs w:val="28"/>
        </w:rPr>
        <w:t>и</w:t>
      </w:r>
      <w:r w:rsidRPr="00334B9E">
        <w:rPr>
          <w:rFonts w:ascii="Times New Roman" w:hAnsi="Times New Roman"/>
          <w:spacing w:val="103"/>
          <w:sz w:val="28"/>
          <w:szCs w:val="28"/>
        </w:rPr>
        <w:t xml:space="preserve"> </w:t>
      </w:r>
      <w:r w:rsidRPr="00334B9E">
        <w:rPr>
          <w:rFonts w:ascii="Times New Roman" w:hAnsi="Times New Roman"/>
          <w:sz w:val="28"/>
          <w:szCs w:val="28"/>
        </w:rPr>
        <w:t>применению</w:t>
      </w:r>
      <w:r w:rsidRPr="00334B9E">
        <w:rPr>
          <w:rFonts w:ascii="Times New Roman" w:hAnsi="Times New Roman"/>
          <w:spacing w:val="102"/>
          <w:sz w:val="28"/>
          <w:szCs w:val="28"/>
        </w:rPr>
        <w:t xml:space="preserve"> </w:t>
      </w:r>
      <w:r w:rsidRPr="00334B9E">
        <w:rPr>
          <w:rFonts w:ascii="Times New Roman" w:hAnsi="Times New Roman"/>
          <w:sz w:val="28"/>
          <w:szCs w:val="28"/>
        </w:rPr>
        <w:t>для</w:t>
      </w:r>
      <w:r w:rsidRPr="00334B9E">
        <w:rPr>
          <w:rFonts w:ascii="Times New Roman" w:hAnsi="Times New Roman"/>
          <w:spacing w:val="103"/>
          <w:sz w:val="28"/>
          <w:szCs w:val="28"/>
        </w:rPr>
        <w:t xml:space="preserve"> </w:t>
      </w:r>
      <w:r w:rsidRPr="00334B9E">
        <w:rPr>
          <w:rFonts w:ascii="Times New Roman" w:hAnsi="Times New Roman"/>
          <w:sz w:val="28"/>
          <w:szCs w:val="28"/>
        </w:rPr>
        <w:t>решения</w:t>
      </w:r>
      <w:r w:rsidRPr="00334B9E">
        <w:rPr>
          <w:rFonts w:ascii="Times New Roman" w:hAnsi="Times New Roman"/>
          <w:spacing w:val="103"/>
          <w:sz w:val="28"/>
          <w:szCs w:val="28"/>
        </w:rPr>
        <w:t xml:space="preserve"> </w:t>
      </w:r>
      <w:r w:rsidRPr="00334B9E">
        <w:rPr>
          <w:rFonts w:ascii="Times New Roman" w:hAnsi="Times New Roman"/>
          <w:sz w:val="28"/>
          <w:szCs w:val="28"/>
        </w:rPr>
        <w:t>различных</w:t>
      </w:r>
      <w:r w:rsidRPr="00334B9E">
        <w:rPr>
          <w:rFonts w:ascii="Times New Roman" w:hAnsi="Times New Roman"/>
          <w:spacing w:val="107"/>
          <w:sz w:val="28"/>
          <w:szCs w:val="28"/>
        </w:rPr>
        <w:t xml:space="preserve"> </w:t>
      </w:r>
      <w:r w:rsidRPr="00334B9E">
        <w:rPr>
          <w:rFonts w:ascii="Times New Roman" w:hAnsi="Times New Roman"/>
          <w:sz w:val="28"/>
          <w:szCs w:val="28"/>
        </w:rPr>
        <w:t>уче</w:t>
      </w:r>
      <w:r w:rsidRPr="00334B9E">
        <w:rPr>
          <w:rFonts w:ascii="Times New Roman" w:hAnsi="Times New Roman"/>
          <w:sz w:val="28"/>
          <w:szCs w:val="28"/>
        </w:rPr>
        <w:t>б</w:t>
      </w:r>
      <w:r w:rsidRPr="00334B9E">
        <w:rPr>
          <w:rFonts w:ascii="Times New Roman" w:hAnsi="Times New Roman"/>
          <w:sz w:val="28"/>
          <w:szCs w:val="28"/>
        </w:rPr>
        <w:t>ных</w:t>
      </w:r>
      <w:r w:rsidRPr="00334B9E">
        <w:rPr>
          <w:rFonts w:ascii="Times New Roman" w:hAnsi="Times New Roman"/>
          <w:spacing w:val="99"/>
          <w:sz w:val="28"/>
          <w:szCs w:val="28"/>
        </w:rPr>
        <w:t xml:space="preserve"> </w:t>
      </w:r>
      <w:r w:rsidRPr="00334B9E">
        <w:rPr>
          <w:rFonts w:ascii="Times New Roman" w:hAnsi="Times New Roman"/>
          <w:sz w:val="28"/>
          <w:szCs w:val="28"/>
        </w:rPr>
        <w:t>задач,</w:t>
      </w:r>
      <w:r w:rsidRPr="00334B9E">
        <w:rPr>
          <w:rFonts w:ascii="Times New Roman" w:hAnsi="Times New Roman"/>
          <w:spacing w:val="-68"/>
          <w:sz w:val="28"/>
          <w:szCs w:val="28"/>
        </w:rPr>
        <w:t xml:space="preserve"> </w:t>
      </w:r>
      <w:r w:rsidRPr="00334B9E">
        <w:rPr>
          <w:rFonts w:ascii="Times New Roman" w:hAnsi="Times New Roman"/>
          <w:sz w:val="28"/>
          <w:szCs w:val="28"/>
        </w:rPr>
        <w:t>в</w:t>
      </w:r>
      <w:r w:rsidRPr="00334B9E">
        <w:rPr>
          <w:rFonts w:ascii="Times New Roman" w:hAnsi="Times New Roman"/>
          <w:spacing w:val="-3"/>
          <w:sz w:val="28"/>
          <w:szCs w:val="28"/>
        </w:rPr>
        <w:t xml:space="preserve"> </w:t>
      </w:r>
      <w:r w:rsidRPr="00334B9E">
        <w:rPr>
          <w:rFonts w:ascii="Times New Roman" w:hAnsi="Times New Roman"/>
          <w:sz w:val="28"/>
          <w:szCs w:val="28"/>
        </w:rPr>
        <w:t>том</w:t>
      </w:r>
      <w:r w:rsidRPr="00334B9E">
        <w:rPr>
          <w:rFonts w:ascii="Times New Roman" w:hAnsi="Times New Roman"/>
          <w:spacing w:val="2"/>
          <w:sz w:val="28"/>
          <w:szCs w:val="28"/>
        </w:rPr>
        <w:t xml:space="preserve"> </w:t>
      </w:r>
      <w:r w:rsidRPr="00334B9E">
        <w:rPr>
          <w:rFonts w:ascii="Times New Roman" w:hAnsi="Times New Roman"/>
          <w:sz w:val="28"/>
          <w:szCs w:val="28"/>
        </w:rPr>
        <w:t>числе</w:t>
      </w:r>
      <w:r w:rsidRPr="00334B9E">
        <w:rPr>
          <w:rFonts w:ascii="Times New Roman" w:hAnsi="Times New Roman"/>
          <w:spacing w:val="-1"/>
          <w:sz w:val="28"/>
          <w:szCs w:val="28"/>
        </w:rPr>
        <w:t xml:space="preserve"> </w:t>
      </w:r>
      <w:r w:rsidRPr="00334B9E">
        <w:rPr>
          <w:rFonts w:ascii="Times New Roman" w:hAnsi="Times New Roman"/>
          <w:sz w:val="28"/>
          <w:szCs w:val="28"/>
        </w:rPr>
        <w:t>при</w:t>
      </w:r>
      <w:r w:rsidRPr="00334B9E">
        <w:rPr>
          <w:rFonts w:ascii="Times New Roman" w:hAnsi="Times New Roman"/>
          <w:spacing w:val="1"/>
          <w:sz w:val="28"/>
          <w:szCs w:val="28"/>
        </w:rPr>
        <w:t xml:space="preserve"> </w:t>
      </w:r>
      <w:r w:rsidRPr="00334B9E">
        <w:rPr>
          <w:rFonts w:ascii="Times New Roman" w:hAnsi="Times New Roman"/>
          <w:sz w:val="28"/>
          <w:szCs w:val="28"/>
        </w:rPr>
        <w:t>разработке</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защите</w:t>
      </w:r>
      <w:r w:rsidRPr="00334B9E">
        <w:rPr>
          <w:rFonts w:ascii="Times New Roman" w:hAnsi="Times New Roman"/>
          <w:spacing w:val="-2"/>
          <w:sz w:val="28"/>
          <w:szCs w:val="28"/>
        </w:rPr>
        <w:t xml:space="preserve"> </w:t>
      </w:r>
      <w:r w:rsidRPr="00334B9E">
        <w:rPr>
          <w:rFonts w:ascii="Times New Roman" w:hAnsi="Times New Roman"/>
          <w:sz w:val="28"/>
          <w:szCs w:val="28"/>
        </w:rPr>
        <w:t>проектных</w:t>
      </w:r>
      <w:r w:rsidRPr="00334B9E">
        <w:rPr>
          <w:rFonts w:ascii="Times New Roman" w:hAnsi="Times New Roman"/>
          <w:spacing w:val="-3"/>
          <w:sz w:val="28"/>
          <w:szCs w:val="28"/>
        </w:rPr>
        <w:t xml:space="preserve"> </w:t>
      </w:r>
      <w:r w:rsidRPr="00334B9E">
        <w:rPr>
          <w:rFonts w:ascii="Times New Roman" w:hAnsi="Times New Roman"/>
          <w:sz w:val="28"/>
          <w:szCs w:val="28"/>
        </w:rPr>
        <w:t>работ;</w:t>
      </w:r>
    </w:p>
    <w:p w:rsidR="006D04AC" w:rsidRPr="00334B9E" w:rsidRDefault="006D04AC" w:rsidP="001A1A0F">
      <w:pPr>
        <w:pStyle w:val="af7"/>
        <w:numPr>
          <w:ilvl w:val="0"/>
          <w:numId w:val="80"/>
        </w:numPr>
        <w:spacing w:before="1" w:line="252" w:lineRule="auto"/>
        <w:ind w:left="0" w:right="-6" w:firstLine="360"/>
        <w:jc w:val="both"/>
        <w:rPr>
          <w:rFonts w:ascii="Times New Roman" w:hAnsi="Times New Roman"/>
          <w:sz w:val="28"/>
          <w:szCs w:val="28"/>
        </w:rPr>
      </w:pPr>
      <w:r w:rsidRPr="00334B9E">
        <w:rPr>
          <w:rFonts w:ascii="Times New Roman" w:hAnsi="Times New Roman"/>
          <w:sz w:val="28"/>
          <w:szCs w:val="28"/>
        </w:rPr>
        <w:t>анализировать</w:t>
      </w:r>
      <w:r w:rsidRPr="00334B9E">
        <w:rPr>
          <w:rFonts w:ascii="Times New Roman" w:hAnsi="Times New Roman"/>
          <w:spacing w:val="1"/>
          <w:sz w:val="28"/>
          <w:szCs w:val="28"/>
        </w:rPr>
        <w:t xml:space="preserve"> </w:t>
      </w:r>
      <w:r w:rsidRPr="00334B9E">
        <w:rPr>
          <w:rFonts w:ascii="Times New Roman" w:hAnsi="Times New Roman"/>
          <w:sz w:val="28"/>
          <w:szCs w:val="28"/>
        </w:rPr>
        <w:t>содержание</w:t>
      </w:r>
      <w:r w:rsidRPr="00334B9E">
        <w:rPr>
          <w:rFonts w:ascii="Times New Roman" w:hAnsi="Times New Roman"/>
          <w:spacing w:val="1"/>
          <w:sz w:val="28"/>
          <w:szCs w:val="28"/>
        </w:rPr>
        <w:t xml:space="preserve"> </w:t>
      </w:r>
      <w:r w:rsidRPr="00334B9E">
        <w:rPr>
          <w:rFonts w:ascii="Times New Roman" w:hAnsi="Times New Roman"/>
          <w:sz w:val="28"/>
          <w:szCs w:val="28"/>
        </w:rPr>
        <w:t>вопросов</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заданий</w:t>
      </w:r>
      <w:r w:rsidRPr="00334B9E">
        <w:rPr>
          <w:rFonts w:ascii="Times New Roman" w:hAnsi="Times New Roman"/>
          <w:spacing w:val="1"/>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выдвигать</w:t>
      </w:r>
      <w:r w:rsidRPr="00334B9E">
        <w:rPr>
          <w:rFonts w:ascii="Times New Roman" w:hAnsi="Times New Roman"/>
          <w:spacing w:val="1"/>
          <w:sz w:val="28"/>
          <w:szCs w:val="28"/>
        </w:rPr>
        <w:t xml:space="preserve"> </w:t>
      </w:r>
      <w:r w:rsidRPr="00334B9E">
        <w:rPr>
          <w:rFonts w:ascii="Times New Roman" w:hAnsi="Times New Roman"/>
          <w:sz w:val="28"/>
          <w:szCs w:val="28"/>
        </w:rPr>
        <w:t>новые</w:t>
      </w:r>
      <w:r w:rsidRPr="00334B9E">
        <w:rPr>
          <w:rFonts w:ascii="Times New Roman" w:hAnsi="Times New Roman"/>
          <w:spacing w:val="1"/>
          <w:sz w:val="28"/>
          <w:szCs w:val="28"/>
        </w:rPr>
        <w:t xml:space="preserve"> </w:t>
      </w:r>
      <w:r w:rsidRPr="00334B9E">
        <w:rPr>
          <w:rFonts w:ascii="Times New Roman" w:hAnsi="Times New Roman"/>
          <w:sz w:val="28"/>
          <w:szCs w:val="28"/>
        </w:rPr>
        <w:t>идеи,</w:t>
      </w:r>
      <w:r w:rsidRPr="00334B9E">
        <w:rPr>
          <w:rFonts w:ascii="Times New Roman" w:hAnsi="Times New Roman"/>
          <w:spacing w:val="1"/>
          <w:sz w:val="28"/>
          <w:szCs w:val="28"/>
        </w:rPr>
        <w:t xml:space="preserve"> </w:t>
      </w:r>
      <w:r w:rsidRPr="00334B9E">
        <w:rPr>
          <w:rFonts w:ascii="Times New Roman" w:hAnsi="Times New Roman"/>
          <w:sz w:val="28"/>
          <w:szCs w:val="28"/>
        </w:rPr>
        <w:t>самостоятельно</w:t>
      </w:r>
      <w:r w:rsidRPr="00334B9E">
        <w:rPr>
          <w:rFonts w:ascii="Times New Roman" w:hAnsi="Times New Roman"/>
          <w:spacing w:val="1"/>
          <w:sz w:val="28"/>
          <w:szCs w:val="28"/>
        </w:rPr>
        <w:t xml:space="preserve"> </w:t>
      </w:r>
      <w:r w:rsidRPr="00334B9E">
        <w:rPr>
          <w:rFonts w:ascii="Times New Roman" w:hAnsi="Times New Roman"/>
          <w:sz w:val="28"/>
          <w:szCs w:val="28"/>
        </w:rPr>
        <w:t>выбирать</w:t>
      </w:r>
      <w:r w:rsidRPr="00334B9E">
        <w:rPr>
          <w:rFonts w:ascii="Times New Roman" w:hAnsi="Times New Roman"/>
          <w:spacing w:val="1"/>
          <w:sz w:val="28"/>
          <w:szCs w:val="28"/>
        </w:rPr>
        <w:t xml:space="preserve"> </w:t>
      </w:r>
      <w:r w:rsidRPr="00334B9E">
        <w:rPr>
          <w:rFonts w:ascii="Times New Roman" w:hAnsi="Times New Roman"/>
          <w:sz w:val="28"/>
          <w:szCs w:val="28"/>
        </w:rPr>
        <w:t>оптимальный</w:t>
      </w:r>
      <w:r w:rsidRPr="00334B9E">
        <w:rPr>
          <w:rFonts w:ascii="Times New Roman" w:hAnsi="Times New Roman"/>
          <w:spacing w:val="1"/>
          <w:sz w:val="28"/>
          <w:szCs w:val="28"/>
        </w:rPr>
        <w:t xml:space="preserve"> </w:t>
      </w:r>
      <w:r w:rsidRPr="00334B9E">
        <w:rPr>
          <w:rFonts w:ascii="Times New Roman" w:hAnsi="Times New Roman"/>
          <w:sz w:val="28"/>
          <w:szCs w:val="28"/>
        </w:rPr>
        <w:t>способ</w:t>
      </w:r>
      <w:r w:rsidRPr="00334B9E">
        <w:rPr>
          <w:rFonts w:ascii="Times New Roman" w:hAnsi="Times New Roman"/>
          <w:spacing w:val="1"/>
          <w:sz w:val="28"/>
          <w:szCs w:val="28"/>
        </w:rPr>
        <w:t xml:space="preserve"> </w:t>
      </w:r>
      <w:r w:rsidRPr="00334B9E">
        <w:rPr>
          <w:rFonts w:ascii="Times New Roman" w:hAnsi="Times New Roman"/>
          <w:sz w:val="28"/>
          <w:szCs w:val="28"/>
        </w:rPr>
        <w:t>решения</w:t>
      </w:r>
      <w:r w:rsidRPr="00334B9E">
        <w:rPr>
          <w:rFonts w:ascii="Times New Roman" w:hAnsi="Times New Roman"/>
          <w:spacing w:val="1"/>
          <w:sz w:val="28"/>
          <w:szCs w:val="28"/>
        </w:rPr>
        <w:t xml:space="preserve"> </w:t>
      </w:r>
      <w:r w:rsidRPr="00334B9E">
        <w:rPr>
          <w:rFonts w:ascii="Times New Roman" w:hAnsi="Times New Roman"/>
          <w:sz w:val="28"/>
          <w:szCs w:val="28"/>
        </w:rPr>
        <w:t>задач</w:t>
      </w:r>
      <w:r w:rsidRPr="00334B9E">
        <w:rPr>
          <w:rFonts w:ascii="Times New Roman" w:hAnsi="Times New Roman"/>
          <w:spacing w:val="1"/>
          <w:sz w:val="28"/>
          <w:szCs w:val="28"/>
        </w:rPr>
        <w:t xml:space="preserve"> </w:t>
      </w:r>
      <w:r w:rsidRPr="00334B9E">
        <w:rPr>
          <w:rFonts w:ascii="Times New Roman" w:hAnsi="Times New Roman"/>
          <w:sz w:val="28"/>
          <w:szCs w:val="28"/>
        </w:rPr>
        <w:t>с</w:t>
      </w:r>
      <w:r w:rsidRPr="00334B9E">
        <w:rPr>
          <w:rFonts w:ascii="Times New Roman" w:hAnsi="Times New Roman"/>
          <w:spacing w:val="1"/>
          <w:sz w:val="28"/>
          <w:szCs w:val="28"/>
        </w:rPr>
        <w:t xml:space="preserve"> </w:t>
      </w:r>
      <w:r w:rsidRPr="00334B9E">
        <w:rPr>
          <w:rFonts w:ascii="Times New Roman" w:hAnsi="Times New Roman"/>
          <w:sz w:val="28"/>
          <w:szCs w:val="28"/>
        </w:rPr>
        <w:t>учетом</w:t>
      </w:r>
      <w:r w:rsidRPr="00334B9E">
        <w:rPr>
          <w:rFonts w:ascii="Times New Roman" w:hAnsi="Times New Roman"/>
          <w:spacing w:val="1"/>
          <w:sz w:val="28"/>
          <w:szCs w:val="28"/>
        </w:rPr>
        <w:t xml:space="preserve"> </w:t>
      </w:r>
      <w:r w:rsidRPr="00334B9E">
        <w:rPr>
          <w:rFonts w:ascii="Times New Roman" w:hAnsi="Times New Roman"/>
          <w:sz w:val="28"/>
          <w:szCs w:val="28"/>
        </w:rPr>
        <w:t>уст</w:t>
      </w:r>
      <w:r w:rsidRPr="00334B9E">
        <w:rPr>
          <w:rFonts w:ascii="Times New Roman" w:hAnsi="Times New Roman"/>
          <w:sz w:val="28"/>
          <w:szCs w:val="28"/>
        </w:rPr>
        <w:t>а</w:t>
      </w:r>
      <w:r w:rsidRPr="00334B9E">
        <w:rPr>
          <w:rFonts w:ascii="Times New Roman" w:hAnsi="Times New Roman"/>
          <w:sz w:val="28"/>
          <w:szCs w:val="28"/>
        </w:rPr>
        <w:t>новленных</w:t>
      </w:r>
      <w:r w:rsidRPr="00334B9E">
        <w:rPr>
          <w:rFonts w:ascii="Times New Roman" w:hAnsi="Times New Roman"/>
          <w:spacing w:val="-4"/>
          <w:sz w:val="28"/>
          <w:szCs w:val="28"/>
        </w:rPr>
        <w:t xml:space="preserve"> </w:t>
      </w:r>
      <w:r w:rsidRPr="00334B9E">
        <w:rPr>
          <w:rFonts w:ascii="Times New Roman" w:hAnsi="Times New Roman"/>
          <w:sz w:val="28"/>
          <w:szCs w:val="28"/>
        </w:rPr>
        <w:t>(обоснованных)</w:t>
      </w:r>
      <w:r w:rsidRPr="00334B9E">
        <w:rPr>
          <w:rFonts w:ascii="Times New Roman" w:hAnsi="Times New Roman"/>
          <w:spacing w:val="1"/>
          <w:sz w:val="28"/>
          <w:szCs w:val="28"/>
        </w:rPr>
        <w:t xml:space="preserve"> </w:t>
      </w:r>
      <w:r w:rsidRPr="00334B9E">
        <w:rPr>
          <w:rFonts w:ascii="Times New Roman" w:hAnsi="Times New Roman"/>
          <w:sz w:val="28"/>
          <w:szCs w:val="28"/>
        </w:rPr>
        <w:t>критериев;</w:t>
      </w:r>
    </w:p>
    <w:p w:rsidR="006D04AC" w:rsidRPr="00334B9E" w:rsidRDefault="006D04AC" w:rsidP="001A1A0F">
      <w:pPr>
        <w:pStyle w:val="af7"/>
        <w:numPr>
          <w:ilvl w:val="0"/>
          <w:numId w:val="80"/>
        </w:numPr>
        <w:spacing w:before="2" w:line="252" w:lineRule="auto"/>
        <w:ind w:left="0" w:right="-6" w:firstLine="360"/>
        <w:jc w:val="both"/>
        <w:rPr>
          <w:rFonts w:ascii="Times New Roman" w:hAnsi="Times New Roman"/>
          <w:sz w:val="28"/>
          <w:szCs w:val="28"/>
        </w:rPr>
      </w:pPr>
      <w:r w:rsidRPr="00334B9E">
        <w:rPr>
          <w:rFonts w:ascii="Times New Roman" w:hAnsi="Times New Roman"/>
          <w:sz w:val="28"/>
          <w:szCs w:val="28"/>
        </w:rPr>
        <w:lastRenderedPageBreak/>
        <w:t>раскрывать</w:t>
      </w:r>
      <w:r w:rsidRPr="00334B9E">
        <w:rPr>
          <w:rFonts w:ascii="Times New Roman" w:hAnsi="Times New Roman"/>
          <w:spacing w:val="1"/>
          <w:sz w:val="28"/>
          <w:szCs w:val="28"/>
        </w:rPr>
        <w:t xml:space="preserve"> </w:t>
      </w:r>
      <w:r w:rsidRPr="00334B9E">
        <w:rPr>
          <w:rFonts w:ascii="Times New Roman" w:hAnsi="Times New Roman"/>
          <w:sz w:val="28"/>
          <w:szCs w:val="28"/>
        </w:rPr>
        <w:t>проблемные</w:t>
      </w:r>
      <w:r w:rsidRPr="00334B9E">
        <w:rPr>
          <w:rFonts w:ascii="Times New Roman" w:hAnsi="Times New Roman"/>
          <w:spacing w:val="1"/>
          <w:sz w:val="28"/>
          <w:szCs w:val="28"/>
        </w:rPr>
        <w:t xml:space="preserve"> </w:t>
      </w:r>
      <w:r w:rsidRPr="00334B9E">
        <w:rPr>
          <w:rFonts w:ascii="Times New Roman" w:hAnsi="Times New Roman"/>
          <w:sz w:val="28"/>
          <w:szCs w:val="28"/>
        </w:rPr>
        <w:t>вопросы,</w:t>
      </w:r>
      <w:r w:rsidRPr="00334B9E">
        <w:rPr>
          <w:rFonts w:ascii="Times New Roman" w:hAnsi="Times New Roman"/>
          <w:spacing w:val="1"/>
          <w:sz w:val="28"/>
          <w:szCs w:val="28"/>
        </w:rPr>
        <w:t xml:space="preserve"> </w:t>
      </w:r>
      <w:r w:rsidRPr="00334B9E">
        <w:rPr>
          <w:rFonts w:ascii="Times New Roman" w:hAnsi="Times New Roman"/>
          <w:sz w:val="28"/>
          <w:szCs w:val="28"/>
        </w:rPr>
        <w:t>отражающие</w:t>
      </w:r>
      <w:r w:rsidRPr="00334B9E">
        <w:rPr>
          <w:rFonts w:ascii="Times New Roman" w:hAnsi="Times New Roman"/>
          <w:spacing w:val="1"/>
          <w:sz w:val="28"/>
          <w:szCs w:val="28"/>
        </w:rPr>
        <w:t xml:space="preserve"> </w:t>
      </w:r>
      <w:r w:rsidRPr="00334B9E">
        <w:rPr>
          <w:rFonts w:ascii="Times New Roman" w:hAnsi="Times New Roman"/>
          <w:sz w:val="28"/>
          <w:szCs w:val="28"/>
        </w:rPr>
        <w:t>несоответствие</w:t>
      </w:r>
      <w:r w:rsidRPr="00334B9E">
        <w:rPr>
          <w:rFonts w:ascii="Times New Roman" w:hAnsi="Times New Roman"/>
          <w:spacing w:val="1"/>
          <w:sz w:val="28"/>
          <w:szCs w:val="28"/>
        </w:rPr>
        <w:t xml:space="preserve"> </w:t>
      </w:r>
      <w:r w:rsidRPr="00334B9E">
        <w:rPr>
          <w:rFonts w:ascii="Times New Roman" w:hAnsi="Times New Roman"/>
          <w:sz w:val="28"/>
          <w:szCs w:val="28"/>
        </w:rPr>
        <w:t>между</w:t>
      </w:r>
      <w:r w:rsidRPr="00334B9E">
        <w:rPr>
          <w:rFonts w:ascii="Times New Roman" w:hAnsi="Times New Roman"/>
          <w:spacing w:val="1"/>
          <w:sz w:val="28"/>
          <w:szCs w:val="28"/>
        </w:rPr>
        <w:t xml:space="preserve"> </w:t>
      </w:r>
      <w:r w:rsidRPr="00334B9E">
        <w:rPr>
          <w:rFonts w:ascii="Times New Roman" w:hAnsi="Times New Roman"/>
          <w:sz w:val="28"/>
          <w:szCs w:val="28"/>
        </w:rPr>
        <w:t>р</w:t>
      </w:r>
      <w:r w:rsidRPr="00334B9E">
        <w:rPr>
          <w:rFonts w:ascii="Times New Roman" w:hAnsi="Times New Roman"/>
          <w:sz w:val="28"/>
          <w:szCs w:val="28"/>
        </w:rPr>
        <w:t>е</w:t>
      </w:r>
      <w:r w:rsidRPr="00334B9E">
        <w:rPr>
          <w:rFonts w:ascii="Times New Roman" w:hAnsi="Times New Roman"/>
          <w:sz w:val="28"/>
          <w:szCs w:val="28"/>
        </w:rPr>
        <w:t>альным</w:t>
      </w:r>
      <w:r w:rsidRPr="00334B9E">
        <w:rPr>
          <w:rFonts w:ascii="Times New Roman" w:hAnsi="Times New Roman"/>
          <w:spacing w:val="45"/>
          <w:sz w:val="28"/>
          <w:szCs w:val="28"/>
        </w:rPr>
        <w:t xml:space="preserve"> </w:t>
      </w:r>
      <w:r w:rsidRPr="00334B9E">
        <w:rPr>
          <w:rFonts w:ascii="Times New Roman" w:hAnsi="Times New Roman"/>
          <w:sz w:val="28"/>
          <w:szCs w:val="28"/>
        </w:rPr>
        <w:t>(заданным)</w:t>
      </w:r>
      <w:r w:rsidRPr="00334B9E">
        <w:rPr>
          <w:rFonts w:ascii="Times New Roman" w:hAnsi="Times New Roman"/>
          <w:spacing w:val="43"/>
          <w:sz w:val="28"/>
          <w:szCs w:val="28"/>
        </w:rPr>
        <w:t xml:space="preserve"> </w:t>
      </w:r>
      <w:r w:rsidRPr="00334B9E">
        <w:rPr>
          <w:rFonts w:ascii="Times New Roman" w:hAnsi="Times New Roman"/>
          <w:sz w:val="28"/>
          <w:szCs w:val="28"/>
        </w:rPr>
        <w:t>и</w:t>
      </w:r>
      <w:r w:rsidRPr="00334B9E">
        <w:rPr>
          <w:rFonts w:ascii="Times New Roman" w:hAnsi="Times New Roman"/>
          <w:spacing w:val="43"/>
          <w:sz w:val="28"/>
          <w:szCs w:val="28"/>
        </w:rPr>
        <w:t xml:space="preserve"> </w:t>
      </w:r>
      <w:r w:rsidRPr="00334B9E">
        <w:rPr>
          <w:rFonts w:ascii="Times New Roman" w:hAnsi="Times New Roman"/>
          <w:sz w:val="28"/>
          <w:szCs w:val="28"/>
        </w:rPr>
        <w:t>наиболее</w:t>
      </w:r>
      <w:r w:rsidRPr="00334B9E">
        <w:rPr>
          <w:rFonts w:ascii="Times New Roman" w:hAnsi="Times New Roman"/>
          <w:spacing w:val="40"/>
          <w:sz w:val="28"/>
          <w:szCs w:val="28"/>
        </w:rPr>
        <w:t xml:space="preserve"> </w:t>
      </w:r>
      <w:r w:rsidRPr="00334B9E">
        <w:rPr>
          <w:rFonts w:ascii="Times New Roman" w:hAnsi="Times New Roman"/>
          <w:sz w:val="28"/>
          <w:szCs w:val="28"/>
        </w:rPr>
        <w:t>благоприятным</w:t>
      </w:r>
      <w:r w:rsidRPr="00334B9E">
        <w:rPr>
          <w:rFonts w:ascii="Times New Roman" w:hAnsi="Times New Roman"/>
          <w:spacing w:val="45"/>
          <w:sz w:val="28"/>
          <w:szCs w:val="28"/>
        </w:rPr>
        <w:t xml:space="preserve"> </w:t>
      </w:r>
      <w:r w:rsidRPr="00334B9E">
        <w:rPr>
          <w:rFonts w:ascii="Times New Roman" w:hAnsi="Times New Roman"/>
          <w:sz w:val="28"/>
          <w:szCs w:val="28"/>
        </w:rPr>
        <w:t>состоянием</w:t>
      </w:r>
      <w:r w:rsidRPr="00334B9E">
        <w:rPr>
          <w:rFonts w:ascii="Times New Roman" w:hAnsi="Times New Roman"/>
          <w:spacing w:val="45"/>
          <w:sz w:val="28"/>
          <w:szCs w:val="28"/>
        </w:rPr>
        <w:t xml:space="preserve"> </w:t>
      </w:r>
      <w:r w:rsidRPr="00334B9E">
        <w:rPr>
          <w:rFonts w:ascii="Times New Roman" w:hAnsi="Times New Roman"/>
          <w:sz w:val="28"/>
          <w:szCs w:val="28"/>
        </w:rPr>
        <w:t>объекта</w:t>
      </w:r>
      <w:r w:rsidRPr="00334B9E">
        <w:rPr>
          <w:rFonts w:ascii="Times New Roman" w:hAnsi="Times New Roman"/>
          <w:spacing w:val="41"/>
          <w:sz w:val="28"/>
          <w:szCs w:val="28"/>
        </w:rPr>
        <w:t xml:space="preserve"> </w:t>
      </w:r>
      <w:r w:rsidRPr="00334B9E">
        <w:rPr>
          <w:rFonts w:ascii="Times New Roman" w:hAnsi="Times New Roman"/>
          <w:sz w:val="28"/>
          <w:szCs w:val="28"/>
        </w:rPr>
        <w:t>(явления)</w:t>
      </w:r>
      <w:r w:rsidRPr="00334B9E">
        <w:rPr>
          <w:rFonts w:ascii="Times New Roman" w:hAnsi="Times New Roman"/>
          <w:spacing w:val="-68"/>
          <w:sz w:val="28"/>
          <w:szCs w:val="28"/>
        </w:rPr>
        <w:t xml:space="preserve"> </w:t>
      </w:r>
      <w:r w:rsidRPr="00334B9E">
        <w:rPr>
          <w:rFonts w:ascii="Times New Roman" w:hAnsi="Times New Roman"/>
          <w:sz w:val="28"/>
          <w:szCs w:val="28"/>
        </w:rPr>
        <w:t>в</w:t>
      </w:r>
      <w:r w:rsidRPr="00334B9E">
        <w:rPr>
          <w:rFonts w:ascii="Times New Roman" w:hAnsi="Times New Roman"/>
          <w:spacing w:val="-3"/>
          <w:sz w:val="28"/>
          <w:szCs w:val="28"/>
        </w:rPr>
        <w:t xml:space="preserve"> </w:t>
      </w:r>
      <w:r w:rsidRPr="00334B9E">
        <w:rPr>
          <w:rFonts w:ascii="Times New Roman" w:hAnsi="Times New Roman"/>
          <w:sz w:val="28"/>
          <w:szCs w:val="28"/>
        </w:rPr>
        <w:t>повседневной</w:t>
      </w:r>
      <w:r w:rsidRPr="00334B9E">
        <w:rPr>
          <w:rFonts w:ascii="Times New Roman" w:hAnsi="Times New Roman"/>
          <w:spacing w:val="2"/>
          <w:sz w:val="28"/>
          <w:szCs w:val="28"/>
        </w:rPr>
        <w:t xml:space="preserve"> </w:t>
      </w:r>
      <w:r w:rsidRPr="00334B9E">
        <w:rPr>
          <w:rFonts w:ascii="Times New Roman" w:hAnsi="Times New Roman"/>
          <w:sz w:val="28"/>
          <w:szCs w:val="28"/>
        </w:rPr>
        <w:t>жизни;</w:t>
      </w:r>
    </w:p>
    <w:p w:rsidR="006D04AC" w:rsidRPr="00334B9E" w:rsidRDefault="006D04AC" w:rsidP="001A1A0F">
      <w:pPr>
        <w:pStyle w:val="af7"/>
        <w:numPr>
          <w:ilvl w:val="0"/>
          <w:numId w:val="80"/>
        </w:numPr>
        <w:spacing w:before="1" w:line="252" w:lineRule="auto"/>
        <w:ind w:left="0" w:right="-6" w:firstLine="360"/>
        <w:jc w:val="both"/>
        <w:rPr>
          <w:rFonts w:ascii="Times New Roman" w:hAnsi="Times New Roman"/>
          <w:sz w:val="28"/>
          <w:szCs w:val="28"/>
        </w:rPr>
      </w:pPr>
      <w:r w:rsidRPr="00334B9E">
        <w:rPr>
          <w:rFonts w:ascii="Times New Roman" w:hAnsi="Times New Roman"/>
          <w:sz w:val="28"/>
          <w:szCs w:val="28"/>
        </w:rPr>
        <w:t>критически</w:t>
      </w:r>
      <w:r w:rsidRPr="00334B9E">
        <w:rPr>
          <w:rFonts w:ascii="Times New Roman" w:hAnsi="Times New Roman"/>
          <w:spacing w:val="-10"/>
          <w:sz w:val="28"/>
          <w:szCs w:val="28"/>
        </w:rPr>
        <w:t xml:space="preserve"> </w:t>
      </w:r>
      <w:r w:rsidRPr="00334B9E">
        <w:rPr>
          <w:rFonts w:ascii="Times New Roman" w:hAnsi="Times New Roman"/>
          <w:sz w:val="28"/>
          <w:szCs w:val="28"/>
        </w:rPr>
        <w:t>оценивать</w:t>
      </w:r>
      <w:r w:rsidRPr="00334B9E">
        <w:rPr>
          <w:rFonts w:ascii="Times New Roman" w:hAnsi="Times New Roman"/>
          <w:spacing w:val="-10"/>
          <w:sz w:val="28"/>
          <w:szCs w:val="28"/>
        </w:rPr>
        <w:t xml:space="preserve"> </w:t>
      </w:r>
      <w:r w:rsidRPr="00334B9E">
        <w:rPr>
          <w:rFonts w:ascii="Times New Roman" w:hAnsi="Times New Roman"/>
          <w:sz w:val="28"/>
          <w:szCs w:val="28"/>
        </w:rPr>
        <w:t>полученные</w:t>
      </w:r>
      <w:r w:rsidRPr="00334B9E">
        <w:rPr>
          <w:rFonts w:ascii="Times New Roman" w:hAnsi="Times New Roman"/>
          <w:spacing w:val="-7"/>
          <w:sz w:val="28"/>
          <w:szCs w:val="28"/>
        </w:rPr>
        <w:t xml:space="preserve"> </w:t>
      </w:r>
      <w:r w:rsidRPr="00334B9E">
        <w:rPr>
          <w:rFonts w:ascii="Times New Roman" w:hAnsi="Times New Roman"/>
          <w:sz w:val="28"/>
          <w:szCs w:val="28"/>
        </w:rPr>
        <w:t>в</w:t>
      </w:r>
      <w:r w:rsidRPr="00334B9E">
        <w:rPr>
          <w:rFonts w:ascii="Times New Roman" w:hAnsi="Times New Roman"/>
          <w:spacing w:val="-13"/>
          <w:sz w:val="28"/>
          <w:szCs w:val="28"/>
        </w:rPr>
        <w:t xml:space="preserve"> </w:t>
      </w:r>
      <w:r w:rsidRPr="00334B9E">
        <w:rPr>
          <w:rFonts w:ascii="Times New Roman" w:hAnsi="Times New Roman"/>
          <w:sz w:val="28"/>
          <w:szCs w:val="28"/>
        </w:rPr>
        <w:t>ходе</w:t>
      </w:r>
      <w:r w:rsidRPr="00334B9E">
        <w:rPr>
          <w:rFonts w:ascii="Times New Roman" w:hAnsi="Times New Roman"/>
          <w:spacing w:val="-14"/>
          <w:sz w:val="28"/>
          <w:szCs w:val="28"/>
        </w:rPr>
        <w:t xml:space="preserve"> </w:t>
      </w:r>
      <w:r w:rsidRPr="00334B9E">
        <w:rPr>
          <w:rFonts w:ascii="Times New Roman" w:hAnsi="Times New Roman"/>
          <w:sz w:val="28"/>
          <w:szCs w:val="28"/>
        </w:rPr>
        <w:t>решения</w:t>
      </w:r>
      <w:r w:rsidRPr="00334B9E">
        <w:rPr>
          <w:rFonts w:ascii="Times New Roman" w:hAnsi="Times New Roman"/>
          <w:spacing w:val="-4"/>
          <w:sz w:val="28"/>
          <w:szCs w:val="28"/>
        </w:rPr>
        <w:t xml:space="preserve"> </w:t>
      </w:r>
      <w:r w:rsidRPr="00334B9E">
        <w:rPr>
          <w:rFonts w:ascii="Times New Roman" w:hAnsi="Times New Roman"/>
          <w:sz w:val="28"/>
          <w:szCs w:val="28"/>
        </w:rPr>
        <w:t>учебных</w:t>
      </w:r>
      <w:r w:rsidRPr="00334B9E">
        <w:rPr>
          <w:rFonts w:ascii="Times New Roman" w:hAnsi="Times New Roman"/>
          <w:spacing w:val="-14"/>
          <w:sz w:val="28"/>
          <w:szCs w:val="28"/>
        </w:rPr>
        <w:t xml:space="preserve"> </w:t>
      </w:r>
      <w:r w:rsidRPr="00334B9E">
        <w:rPr>
          <w:rFonts w:ascii="Times New Roman" w:hAnsi="Times New Roman"/>
          <w:sz w:val="28"/>
          <w:szCs w:val="28"/>
        </w:rPr>
        <w:t>задач</w:t>
      </w:r>
      <w:r w:rsidRPr="00334B9E">
        <w:rPr>
          <w:rFonts w:ascii="Times New Roman" w:hAnsi="Times New Roman"/>
          <w:spacing w:val="-8"/>
          <w:sz w:val="28"/>
          <w:szCs w:val="28"/>
        </w:rPr>
        <w:t xml:space="preserve"> </w:t>
      </w:r>
      <w:r w:rsidRPr="00334B9E">
        <w:rPr>
          <w:rFonts w:ascii="Times New Roman" w:hAnsi="Times New Roman"/>
          <w:sz w:val="28"/>
          <w:szCs w:val="28"/>
        </w:rPr>
        <w:t>резул</w:t>
      </w:r>
      <w:r w:rsidRPr="00334B9E">
        <w:rPr>
          <w:rFonts w:ascii="Times New Roman" w:hAnsi="Times New Roman"/>
          <w:sz w:val="28"/>
          <w:szCs w:val="28"/>
        </w:rPr>
        <w:t>ь</w:t>
      </w:r>
      <w:r w:rsidRPr="00334B9E">
        <w:rPr>
          <w:rFonts w:ascii="Times New Roman" w:hAnsi="Times New Roman"/>
          <w:sz w:val="28"/>
          <w:szCs w:val="28"/>
        </w:rPr>
        <w:t>таты,</w:t>
      </w:r>
      <w:r w:rsidRPr="00334B9E">
        <w:rPr>
          <w:rFonts w:ascii="Times New Roman" w:hAnsi="Times New Roman"/>
          <w:spacing w:val="-68"/>
          <w:sz w:val="28"/>
          <w:szCs w:val="28"/>
        </w:rPr>
        <w:t xml:space="preserve"> </w:t>
      </w:r>
      <w:r w:rsidRPr="00334B9E">
        <w:rPr>
          <w:rFonts w:ascii="Times New Roman" w:hAnsi="Times New Roman"/>
          <w:sz w:val="28"/>
          <w:szCs w:val="28"/>
        </w:rPr>
        <w:t>обосновывать предложения</w:t>
      </w:r>
      <w:r w:rsidRPr="00334B9E">
        <w:rPr>
          <w:rFonts w:ascii="Times New Roman" w:hAnsi="Times New Roman"/>
          <w:spacing w:val="1"/>
          <w:sz w:val="28"/>
          <w:szCs w:val="28"/>
        </w:rPr>
        <w:t xml:space="preserve"> </w:t>
      </w:r>
      <w:r w:rsidRPr="00334B9E">
        <w:rPr>
          <w:rFonts w:ascii="Times New Roman" w:hAnsi="Times New Roman"/>
          <w:sz w:val="28"/>
          <w:szCs w:val="28"/>
        </w:rPr>
        <w:t>по</w:t>
      </w:r>
      <w:r w:rsidRPr="00334B9E">
        <w:rPr>
          <w:rFonts w:ascii="Times New Roman" w:hAnsi="Times New Roman"/>
          <w:spacing w:val="-4"/>
          <w:sz w:val="28"/>
          <w:szCs w:val="28"/>
        </w:rPr>
        <w:t xml:space="preserve"> </w:t>
      </w:r>
      <w:r w:rsidRPr="00334B9E">
        <w:rPr>
          <w:rFonts w:ascii="Times New Roman" w:hAnsi="Times New Roman"/>
          <w:sz w:val="28"/>
          <w:szCs w:val="28"/>
        </w:rPr>
        <w:t>их</w:t>
      </w:r>
      <w:r w:rsidRPr="00334B9E">
        <w:rPr>
          <w:rFonts w:ascii="Times New Roman" w:hAnsi="Times New Roman"/>
          <w:spacing w:val="-5"/>
          <w:sz w:val="28"/>
          <w:szCs w:val="28"/>
        </w:rPr>
        <w:t xml:space="preserve"> </w:t>
      </w:r>
      <w:r w:rsidRPr="00334B9E">
        <w:rPr>
          <w:rFonts w:ascii="Times New Roman" w:hAnsi="Times New Roman"/>
          <w:sz w:val="28"/>
          <w:szCs w:val="28"/>
        </w:rPr>
        <w:t>корректировке</w:t>
      </w:r>
      <w:r w:rsidRPr="00334B9E">
        <w:rPr>
          <w:rFonts w:ascii="Times New Roman" w:hAnsi="Times New Roman"/>
          <w:spacing w:val="-2"/>
          <w:sz w:val="28"/>
          <w:szCs w:val="28"/>
        </w:rPr>
        <w:t xml:space="preserve"> </w:t>
      </w:r>
      <w:r w:rsidRPr="00334B9E">
        <w:rPr>
          <w:rFonts w:ascii="Times New Roman" w:hAnsi="Times New Roman"/>
          <w:sz w:val="28"/>
          <w:szCs w:val="28"/>
        </w:rPr>
        <w:t>в</w:t>
      </w:r>
      <w:r w:rsidRPr="00334B9E">
        <w:rPr>
          <w:rFonts w:ascii="Times New Roman" w:hAnsi="Times New Roman"/>
          <w:spacing w:val="-3"/>
          <w:sz w:val="28"/>
          <w:szCs w:val="28"/>
        </w:rPr>
        <w:t xml:space="preserve"> </w:t>
      </w:r>
      <w:r w:rsidRPr="00334B9E">
        <w:rPr>
          <w:rFonts w:ascii="Times New Roman" w:hAnsi="Times New Roman"/>
          <w:sz w:val="28"/>
          <w:szCs w:val="28"/>
        </w:rPr>
        <w:t>новых</w:t>
      </w:r>
      <w:r w:rsidRPr="00334B9E">
        <w:rPr>
          <w:rFonts w:ascii="Times New Roman" w:hAnsi="Times New Roman"/>
          <w:spacing w:val="3"/>
          <w:sz w:val="28"/>
          <w:szCs w:val="28"/>
        </w:rPr>
        <w:t xml:space="preserve"> </w:t>
      </w:r>
      <w:r w:rsidRPr="00334B9E">
        <w:rPr>
          <w:rFonts w:ascii="Times New Roman" w:hAnsi="Times New Roman"/>
          <w:sz w:val="28"/>
          <w:szCs w:val="28"/>
        </w:rPr>
        <w:t>условиях;</w:t>
      </w:r>
    </w:p>
    <w:p w:rsidR="006D04AC" w:rsidRPr="00334B9E" w:rsidRDefault="006D04AC" w:rsidP="001A1A0F">
      <w:pPr>
        <w:pStyle w:val="af7"/>
        <w:numPr>
          <w:ilvl w:val="0"/>
          <w:numId w:val="80"/>
        </w:numPr>
        <w:spacing w:before="1" w:line="252" w:lineRule="auto"/>
        <w:ind w:left="0" w:right="-6" w:firstLine="360"/>
        <w:jc w:val="both"/>
        <w:rPr>
          <w:rFonts w:ascii="Times New Roman" w:hAnsi="Times New Roman"/>
          <w:sz w:val="28"/>
          <w:szCs w:val="28"/>
        </w:rPr>
      </w:pPr>
      <w:r w:rsidRPr="00334B9E">
        <w:rPr>
          <w:rFonts w:ascii="Times New Roman" w:hAnsi="Times New Roman"/>
          <w:sz w:val="28"/>
          <w:szCs w:val="28"/>
        </w:rPr>
        <w:t>характеризовать приобретенные знания и навыки, оценивать возможность их</w:t>
      </w:r>
      <w:r w:rsidRPr="00334B9E">
        <w:rPr>
          <w:rFonts w:ascii="Times New Roman" w:hAnsi="Times New Roman"/>
          <w:spacing w:val="1"/>
          <w:sz w:val="28"/>
          <w:szCs w:val="28"/>
        </w:rPr>
        <w:t xml:space="preserve"> </w:t>
      </w:r>
      <w:r w:rsidRPr="00334B9E">
        <w:rPr>
          <w:rFonts w:ascii="Times New Roman" w:hAnsi="Times New Roman"/>
          <w:sz w:val="28"/>
          <w:szCs w:val="28"/>
        </w:rPr>
        <w:t>реализации</w:t>
      </w:r>
      <w:r w:rsidRPr="00334B9E">
        <w:rPr>
          <w:rFonts w:ascii="Times New Roman" w:hAnsi="Times New Roman"/>
          <w:spacing w:val="1"/>
          <w:sz w:val="28"/>
          <w:szCs w:val="28"/>
        </w:rPr>
        <w:t xml:space="preserve"> </w:t>
      </w:r>
      <w:r w:rsidRPr="00334B9E">
        <w:rPr>
          <w:rFonts w:ascii="Times New Roman" w:hAnsi="Times New Roman"/>
          <w:sz w:val="28"/>
          <w:szCs w:val="28"/>
        </w:rPr>
        <w:t>в</w:t>
      </w:r>
      <w:r w:rsidRPr="00334B9E">
        <w:rPr>
          <w:rFonts w:ascii="Times New Roman" w:hAnsi="Times New Roman"/>
          <w:spacing w:val="-2"/>
          <w:sz w:val="28"/>
          <w:szCs w:val="28"/>
        </w:rPr>
        <w:t xml:space="preserve"> </w:t>
      </w:r>
      <w:r w:rsidRPr="00334B9E">
        <w:rPr>
          <w:rFonts w:ascii="Times New Roman" w:hAnsi="Times New Roman"/>
          <w:sz w:val="28"/>
          <w:szCs w:val="28"/>
        </w:rPr>
        <w:t>реальных</w:t>
      </w:r>
      <w:r w:rsidRPr="00334B9E">
        <w:rPr>
          <w:rFonts w:ascii="Times New Roman" w:hAnsi="Times New Roman"/>
          <w:spacing w:val="-3"/>
          <w:sz w:val="28"/>
          <w:szCs w:val="28"/>
        </w:rPr>
        <w:t xml:space="preserve"> </w:t>
      </w:r>
      <w:r w:rsidRPr="00334B9E">
        <w:rPr>
          <w:rFonts w:ascii="Times New Roman" w:hAnsi="Times New Roman"/>
          <w:sz w:val="28"/>
          <w:szCs w:val="28"/>
        </w:rPr>
        <w:t>ситуациях;</w:t>
      </w:r>
    </w:p>
    <w:p w:rsidR="006D04AC" w:rsidRPr="00334B9E" w:rsidRDefault="006D04AC" w:rsidP="001A1A0F">
      <w:pPr>
        <w:pStyle w:val="af7"/>
        <w:numPr>
          <w:ilvl w:val="0"/>
          <w:numId w:val="80"/>
        </w:numPr>
        <w:spacing w:before="1" w:line="252" w:lineRule="auto"/>
        <w:ind w:left="0" w:right="-6" w:firstLine="360"/>
        <w:jc w:val="both"/>
        <w:rPr>
          <w:rFonts w:ascii="Times New Roman" w:hAnsi="Times New Roman"/>
          <w:sz w:val="28"/>
          <w:szCs w:val="28"/>
        </w:rPr>
      </w:pPr>
      <w:r w:rsidRPr="00334B9E">
        <w:rPr>
          <w:rFonts w:ascii="Times New Roman" w:hAnsi="Times New Roman"/>
          <w:sz w:val="28"/>
          <w:szCs w:val="28"/>
        </w:rPr>
        <w:t>использовать</w:t>
      </w:r>
      <w:r w:rsidRPr="00334B9E">
        <w:rPr>
          <w:rFonts w:ascii="Times New Roman" w:hAnsi="Times New Roman"/>
          <w:spacing w:val="-13"/>
          <w:sz w:val="28"/>
          <w:szCs w:val="28"/>
        </w:rPr>
        <w:t xml:space="preserve"> </w:t>
      </w:r>
      <w:r w:rsidRPr="00334B9E">
        <w:rPr>
          <w:rFonts w:ascii="Times New Roman" w:hAnsi="Times New Roman"/>
          <w:sz w:val="28"/>
          <w:szCs w:val="28"/>
        </w:rPr>
        <w:t>знания</w:t>
      </w:r>
      <w:r w:rsidRPr="00334B9E">
        <w:rPr>
          <w:rFonts w:ascii="Times New Roman" w:hAnsi="Times New Roman"/>
          <w:spacing w:val="-8"/>
          <w:sz w:val="28"/>
          <w:szCs w:val="28"/>
        </w:rPr>
        <w:t xml:space="preserve"> </w:t>
      </w:r>
      <w:r w:rsidRPr="00334B9E">
        <w:rPr>
          <w:rFonts w:ascii="Times New Roman" w:hAnsi="Times New Roman"/>
          <w:sz w:val="28"/>
          <w:szCs w:val="28"/>
        </w:rPr>
        <w:t>других</w:t>
      </w:r>
      <w:r w:rsidRPr="00334B9E">
        <w:rPr>
          <w:rFonts w:ascii="Times New Roman" w:hAnsi="Times New Roman"/>
          <w:spacing w:val="-16"/>
          <w:sz w:val="28"/>
          <w:szCs w:val="28"/>
        </w:rPr>
        <w:t xml:space="preserve"> </w:t>
      </w:r>
      <w:r w:rsidRPr="00334B9E">
        <w:rPr>
          <w:rFonts w:ascii="Times New Roman" w:hAnsi="Times New Roman"/>
          <w:sz w:val="28"/>
          <w:szCs w:val="28"/>
        </w:rPr>
        <w:t>предметных</w:t>
      </w:r>
      <w:r w:rsidRPr="00334B9E">
        <w:rPr>
          <w:rFonts w:ascii="Times New Roman" w:hAnsi="Times New Roman"/>
          <w:spacing w:val="-17"/>
          <w:sz w:val="28"/>
          <w:szCs w:val="28"/>
        </w:rPr>
        <w:t xml:space="preserve"> </w:t>
      </w:r>
      <w:r w:rsidRPr="00334B9E">
        <w:rPr>
          <w:rFonts w:ascii="Times New Roman" w:hAnsi="Times New Roman"/>
          <w:sz w:val="28"/>
          <w:szCs w:val="28"/>
        </w:rPr>
        <w:t>областей</w:t>
      </w:r>
      <w:r w:rsidRPr="00334B9E">
        <w:rPr>
          <w:rFonts w:ascii="Times New Roman" w:hAnsi="Times New Roman"/>
          <w:spacing w:val="-12"/>
          <w:sz w:val="28"/>
          <w:szCs w:val="28"/>
        </w:rPr>
        <w:t xml:space="preserve"> </w:t>
      </w:r>
      <w:r w:rsidRPr="00334B9E">
        <w:rPr>
          <w:rFonts w:ascii="Times New Roman" w:hAnsi="Times New Roman"/>
          <w:sz w:val="28"/>
          <w:szCs w:val="28"/>
        </w:rPr>
        <w:t>для</w:t>
      </w:r>
      <w:r w:rsidRPr="00334B9E">
        <w:rPr>
          <w:rFonts w:ascii="Times New Roman" w:hAnsi="Times New Roman"/>
          <w:spacing w:val="-12"/>
          <w:sz w:val="28"/>
          <w:szCs w:val="28"/>
        </w:rPr>
        <w:t xml:space="preserve"> </w:t>
      </w:r>
      <w:r w:rsidRPr="00334B9E">
        <w:rPr>
          <w:rFonts w:ascii="Times New Roman" w:hAnsi="Times New Roman"/>
          <w:sz w:val="28"/>
          <w:szCs w:val="28"/>
        </w:rPr>
        <w:t>решения</w:t>
      </w:r>
      <w:r w:rsidRPr="00334B9E">
        <w:rPr>
          <w:rFonts w:ascii="Times New Roman" w:hAnsi="Times New Roman"/>
          <w:spacing w:val="-12"/>
          <w:sz w:val="28"/>
          <w:szCs w:val="28"/>
        </w:rPr>
        <w:t xml:space="preserve"> </w:t>
      </w:r>
      <w:r w:rsidRPr="00334B9E">
        <w:rPr>
          <w:rFonts w:ascii="Times New Roman" w:hAnsi="Times New Roman"/>
          <w:sz w:val="28"/>
          <w:szCs w:val="28"/>
        </w:rPr>
        <w:t>учебных</w:t>
      </w:r>
      <w:r w:rsidRPr="00334B9E">
        <w:rPr>
          <w:rFonts w:ascii="Times New Roman" w:hAnsi="Times New Roman"/>
          <w:spacing w:val="-16"/>
          <w:sz w:val="28"/>
          <w:szCs w:val="28"/>
        </w:rPr>
        <w:t xml:space="preserve"> </w:t>
      </w:r>
      <w:r w:rsidRPr="00334B9E">
        <w:rPr>
          <w:rFonts w:ascii="Times New Roman" w:hAnsi="Times New Roman"/>
          <w:sz w:val="28"/>
          <w:szCs w:val="28"/>
        </w:rPr>
        <w:t>задач</w:t>
      </w:r>
      <w:r w:rsidRPr="00334B9E">
        <w:rPr>
          <w:rFonts w:ascii="Times New Roman" w:hAnsi="Times New Roman"/>
          <w:spacing w:val="-68"/>
          <w:sz w:val="28"/>
          <w:szCs w:val="28"/>
        </w:rPr>
        <w:t xml:space="preserve"> </w:t>
      </w:r>
      <w:r w:rsidRPr="00334B9E">
        <w:rPr>
          <w:rFonts w:ascii="Times New Roman" w:hAnsi="Times New Roman"/>
          <w:sz w:val="28"/>
          <w:szCs w:val="28"/>
        </w:rPr>
        <w:t>в области</w:t>
      </w:r>
      <w:r w:rsidRPr="00334B9E">
        <w:rPr>
          <w:rFonts w:ascii="Times New Roman" w:hAnsi="Times New Roman"/>
          <w:spacing w:val="1"/>
          <w:sz w:val="28"/>
          <w:szCs w:val="28"/>
        </w:rPr>
        <w:t xml:space="preserve"> </w:t>
      </w:r>
      <w:r w:rsidRPr="00334B9E">
        <w:rPr>
          <w:rFonts w:ascii="Times New Roman" w:hAnsi="Times New Roman"/>
          <w:sz w:val="28"/>
          <w:szCs w:val="28"/>
        </w:rPr>
        <w:t>безопасности</w:t>
      </w:r>
      <w:r w:rsidRPr="00334B9E">
        <w:rPr>
          <w:rFonts w:ascii="Times New Roman" w:hAnsi="Times New Roman"/>
          <w:spacing w:val="70"/>
          <w:sz w:val="28"/>
          <w:szCs w:val="28"/>
        </w:rPr>
        <w:t xml:space="preserve"> </w:t>
      </w:r>
      <w:r w:rsidRPr="00334B9E">
        <w:rPr>
          <w:rFonts w:ascii="Times New Roman" w:hAnsi="Times New Roman"/>
          <w:sz w:val="28"/>
          <w:szCs w:val="28"/>
        </w:rPr>
        <w:t>жизнедеятельности;</w:t>
      </w:r>
      <w:r w:rsidRPr="00334B9E">
        <w:rPr>
          <w:rFonts w:ascii="Times New Roman" w:hAnsi="Times New Roman"/>
          <w:spacing w:val="70"/>
          <w:sz w:val="28"/>
          <w:szCs w:val="28"/>
        </w:rPr>
        <w:t xml:space="preserve"> </w:t>
      </w:r>
      <w:r w:rsidRPr="00334B9E">
        <w:rPr>
          <w:rFonts w:ascii="Times New Roman" w:hAnsi="Times New Roman"/>
          <w:sz w:val="28"/>
          <w:szCs w:val="28"/>
        </w:rPr>
        <w:t>переносить</w:t>
      </w:r>
      <w:r w:rsidRPr="00334B9E">
        <w:rPr>
          <w:rFonts w:ascii="Times New Roman" w:hAnsi="Times New Roman"/>
          <w:spacing w:val="70"/>
          <w:sz w:val="28"/>
          <w:szCs w:val="28"/>
        </w:rPr>
        <w:t xml:space="preserve"> </w:t>
      </w:r>
      <w:r w:rsidRPr="00334B9E">
        <w:rPr>
          <w:rFonts w:ascii="Times New Roman" w:hAnsi="Times New Roman"/>
          <w:sz w:val="28"/>
          <w:szCs w:val="28"/>
        </w:rPr>
        <w:t>приобретенные</w:t>
      </w:r>
      <w:r w:rsidRPr="00334B9E">
        <w:rPr>
          <w:rFonts w:ascii="Times New Roman" w:hAnsi="Times New Roman"/>
          <w:spacing w:val="70"/>
          <w:sz w:val="28"/>
          <w:szCs w:val="28"/>
        </w:rPr>
        <w:t xml:space="preserve"> </w:t>
      </w:r>
      <w:r w:rsidRPr="00334B9E">
        <w:rPr>
          <w:rFonts w:ascii="Times New Roman" w:hAnsi="Times New Roman"/>
          <w:sz w:val="28"/>
          <w:szCs w:val="28"/>
        </w:rPr>
        <w:t>знания</w:t>
      </w:r>
      <w:r w:rsidRPr="00334B9E">
        <w:rPr>
          <w:rFonts w:ascii="Times New Roman" w:hAnsi="Times New Roman"/>
          <w:spacing w:val="-67"/>
          <w:sz w:val="28"/>
          <w:szCs w:val="28"/>
        </w:rPr>
        <w:t xml:space="preserve"> </w:t>
      </w:r>
      <w:r w:rsidRPr="00334B9E">
        <w:rPr>
          <w:rFonts w:ascii="Times New Roman" w:hAnsi="Times New Roman"/>
          <w:sz w:val="28"/>
          <w:szCs w:val="28"/>
        </w:rPr>
        <w:t>и</w:t>
      </w:r>
      <w:r w:rsidRPr="00334B9E">
        <w:rPr>
          <w:rFonts w:ascii="Times New Roman" w:hAnsi="Times New Roman"/>
          <w:spacing w:val="1"/>
          <w:sz w:val="28"/>
          <w:szCs w:val="28"/>
        </w:rPr>
        <w:t xml:space="preserve"> </w:t>
      </w:r>
      <w:r w:rsidRPr="00334B9E">
        <w:rPr>
          <w:rFonts w:ascii="Times New Roman" w:hAnsi="Times New Roman"/>
          <w:sz w:val="28"/>
          <w:szCs w:val="28"/>
        </w:rPr>
        <w:t>навыки</w:t>
      </w:r>
      <w:r w:rsidRPr="00334B9E">
        <w:rPr>
          <w:rFonts w:ascii="Times New Roman" w:hAnsi="Times New Roman"/>
          <w:spacing w:val="2"/>
          <w:sz w:val="28"/>
          <w:szCs w:val="28"/>
        </w:rPr>
        <w:t xml:space="preserve"> </w:t>
      </w:r>
      <w:r w:rsidRPr="00334B9E">
        <w:rPr>
          <w:rFonts w:ascii="Times New Roman" w:hAnsi="Times New Roman"/>
          <w:sz w:val="28"/>
          <w:szCs w:val="28"/>
        </w:rPr>
        <w:t>в</w:t>
      </w:r>
      <w:r w:rsidRPr="00334B9E">
        <w:rPr>
          <w:rFonts w:ascii="Times New Roman" w:hAnsi="Times New Roman"/>
          <w:spacing w:val="-2"/>
          <w:sz w:val="28"/>
          <w:szCs w:val="28"/>
        </w:rPr>
        <w:t xml:space="preserve"> </w:t>
      </w:r>
      <w:r w:rsidRPr="00334B9E">
        <w:rPr>
          <w:rFonts w:ascii="Times New Roman" w:hAnsi="Times New Roman"/>
          <w:sz w:val="28"/>
          <w:szCs w:val="28"/>
        </w:rPr>
        <w:t>повседневную жизнь.</w:t>
      </w:r>
    </w:p>
    <w:p w:rsidR="006D04AC" w:rsidRPr="007B1190" w:rsidRDefault="006D04AC" w:rsidP="007B1190">
      <w:pPr>
        <w:adjustRightInd/>
        <w:spacing w:before="124"/>
        <w:outlineLvl w:val="1"/>
        <w:rPr>
          <w:rFonts w:ascii="Times New Roman" w:hAnsi="Times New Roman" w:cs="Times New Roman"/>
          <w:b/>
          <w:bCs/>
          <w:i/>
          <w:sz w:val="28"/>
          <w:szCs w:val="28"/>
          <w:lang w:eastAsia="en-US"/>
        </w:rPr>
      </w:pPr>
      <w:r w:rsidRPr="007B1190">
        <w:rPr>
          <w:rFonts w:ascii="Times New Roman" w:hAnsi="Times New Roman" w:cs="Times New Roman"/>
          <w:b/>
          <w:bCs/>
          <w:i/>
          <w:sz w:val="28"/>
          <w:szCs w:val="28"/>
          <w:lang w:eastAsia="en-US"/>
        </w:rPr>
        <w:t>Работа</w:t>
      </w:r>
      <w:r w:rsidRPr="007B1190">
        <w:rPr>
          <w:rFonts w:ascii="Times New Roman" w:hAnsi="Times New Roman" w:cs="Times New Roman"/>
          <w:b/>
          <w:bCs/>
          <w:i/>
          <w:spacing w:val="-9"/>
          <w:sz w:val="28"/>
          <w:szCs w:val="28"/>
          <w:lang w:eastAsia="en-US"/>
        </w:rPr>
        <w:t xml:space="preserve"> </w:t>
      </w:r>
      <w:r w:rsidRPr="007B1190">
        <w:rPr>
          <w:rFonts w:ascii="Times New Roman" w:hAnsi="Times New Roman" w:cs="Times New Roman"/>
          <w:b/>
          <w:bCs/>
          <w:i/>
          <w:sz w:val="28"/>
          <w:szCs w:val="28"/>
          <w:lang w:eastAsia="en-US"/>
        </w:rPr>
        <w:t>с</w:t>
      </w:r>
      <w:r w:rsidRPr="007B1190">
        <w:rPr>
          <w:rFonts w:ascii="Times New Roman" w:hAnsi="Times New Roman" w:cs="Times New Roman"/>
          <w:b/>
          <w:bCs/>
          <w:i/>
          <w:spacing w:val="-7"/>
          <w:sz w:val="28"/>
          <w:szCs w:val="28"/>
          <w:lang w:eastAsia="en-US"/>
        </w:rPr>
        <w:t xml:space="preserve"> </w:t>
      </w:r>
      <w:r w:rsidRPr="007B1190">
        <w:rPr>
          <w:rFonts w:ascii="Times New Roman" w:hAnsi="Times New Roman" w:cs="Times New Roman"/>
          <w:b/>
          <w:bCs/>
          <w:i/>
          <w:sz w:val="28"/>
          <w:szCs w:val="28"/>
          <w:lang w:eastAsia="en-US"/>
        </w:rPr>
        <w:t>информацией:</w:t>
      </w:r>
    </w:p>
    <w:p w:rsidR="006D04AC" w:rsidRPr="007B1190" w:rsidRDefault="006D04AC" w:rsidP="001A1A0F">
      <w:pPr>
        <w:pStyle w:val="af7"/>
        <w:numPr>
          <w:ilvl w:val="0"/>
          <w:numId w:val="81"/>
        </w:numPr>
        <w:spacing w:before="9" w:line="252" w:lineRule="auto"/>
        <w:ind w:left="0" w:right="-6" w:firstLine="360"/>
        <w:jc w:val="both"/>
        <w:rPr>
          <w:rFonts w:ascii="Times New Roman" w:hAnsi="Times New Roman"/>
          <w:sz w:val="28"/>
          <w:szCs w:val="28"/>
        </w:rPr>
      </w:pPr>
      <w:r w:rsidRPr="007B1190">
        <w:rPr>
          <w:rFonts w:ascii="Times New Roman" w:hAnsi="Times New Roman"/>
          <w:sz w:val="28"/>
          <w:szCs w:val="28"/>
        </w:rPr>
        <w:t>владеть</w:t>
      </w:r>
      <w:r w:rsidRPr="007B1190">
        <w:rPr>
          <w:rFonts w:ascii="Times New Roman" w:hAnsi="Times New Roman"/>
          <w:spacing w:val="1"/>
          <w:sz w:val="28"/>
          <w:szCs w:val="28"/>
        </w:rPr>
        <w:t xml:space="preserve"> </w:t>
      </w:r>
      <w:r w:rsidRPr="007B1190">
        <w:rPr>
          <w:rFonts w:ascii="Times New Roman" w:hAnsi="Times New Roman"/>
          <w:sz w:val="28"/>
          <w:szCs w:val="28"/>
        </w:rPr>
        <w:t>навыками</w:t>
      </w:r>
      <w:r w:rsidRPr="007B1190">
        <w:rPr>
          <w:rFonts w:ascii="Times New Roman" w:hAnsi="Times New Roman"/>
          <w:spacing w:val="1"/>
          <w:sz w:val="28"/>
          <w:szCs w:val="28"/>
        </w:rPr>
        <w:t xml:space="preserve"> </w:t>
      </w:r>
      <w:r w:rsidRPr="007B1190">
        <w:rPr>
          <w:rFonts w:ascii="Times New Roman" w:hAnsi="Times New Roman"/>
          <w:sz w:val="28"/>
          <w:szCs w:val="28"/>
        </w:rPr>
        <w:t>самостоятельного</w:t>
      </w:r>
      <w:r w:rsidRPr="007B1190">
        <w:rPr>
          <w:rFonts w:ascii="Times New Roman" w:hAnsi="Times New Roman"/>
          <w:spacing w:val="1"/>
          <w:sz w:val="28"/>
          <w:szCs w:val="28"/>
        </w:rPr>
        <w:t xml:space="preserve"> </w:t>
      </w:r>
      <w:r w:rsidRPr="007B1190">
        <w:rPr>
          <w:rFonts w:ascii="Times New Roman" w:hAnsi="Times New Roman"/>
          <w:sz w:val="28"/>
          <w:szCs w:val="28"/>
        </w:rPr>
        <w:t>поиска,</w:t>
      </w:r>
      <w:r w:rsidRPr="007B1190">
        <w:rPr>
          <w:rFonts w:ascii="Times New Roman" w:hAnsi="Times New Roman"/>
          <w:spacing w:val="1"/>
          <w:sz w:val="28"/>
          <w:szCs w:val="28"/>
        </w:rPr>
        <w:t xml:space="preserve"> </w:t>
      </w:r>
      <w:r w:rsidRPr="007B1190">
        <w:rPr>
          <w:rFonts w:ascii="Times New Roman" w:hAnsi="Times New Roman"/>
          <w:sz w:val="28"/>
          <w:szCs w:val="28"/>
        </w:rPr>
        <w:t>сбора,</w:t>
      </w:r>
      <w:r w:rsidRPr="007B1190">
        <w:rPr>
          <w:rFonts w:ascii="Times New Roman" w:hAnsi="Times New Roman"/>
          <w:spacing w:val="1"/>
          <w:sz w:val="28"/>
          <w:szCs w:val="28"/>
        </w:rPr>
        <w:t xml:space="preserve"> </w:t>
      </w:r>
      <w:r w:rsidRPr="007B1190">
        <w:rPr>
          <w:rFonts w:ascii="Times New Roman" w:hAnsi="Times New Roman"/>
          <w:sz w:val="28"/>
          <w:szCs w:val="28"/>
        </w:rPr>
        <w:t>обобщения</w:t>
      </w:r>
      <w:r w:rsidRPr="007B1190">
        <w:rPr>
          <w:rFonts w:ascii="Times New Roman" w:hAnsi="Times New Roman"/>
          <w:spacing w:val="1"/>
          <w:sz w:val="28"/>
          <w:szCs w:val="28"/>
        </w:rPr>
        <w:t xml:space="preserve"> </w:t>
      </w:r>
      <w:r w:rsidRPr="007B1190">
        <w:rPr>
          <w:rFonts w:ascii="Times New Roman" w:hAnsi="Times New Roman"/>
          <w:sz w:val="28"/>
          <w:szCs w:val="28"/>
        </w:rPr>
        <w:t>и</w:t>
      </w:r>
      <w:r w:rsidRPr="007B1190">
        <w:rPr>
          <w:rFonts w:ascii="Times New Roman" w:hAnsi="Times New Roman"/>
          <w:spacing w:val="1"/>
          <w:sz w:val="28"/>
          <w:szCs w:val="28"/>
        </w:rPr>
        <w:t xml:space="preserve"> </w:t>
      </w:r>
      <w:r w:rsidRPr="007B1190">
        <w:rPr>
          <w:rFonts w:ascii="Times New Roman" w:hAnsi="Times New Roman"/>
          <w:sz w:val="28"/>
          <w:szCs w:val="28"/>
        </w:rPr>
        <w:t>анализа</w:t>
      </w:r>
      <w:r w:rsidRPr="007B1190">
        <w:rPr>
          <w:rFonts w:ascii="Times New Roman" w:hAnsi="Times New Roman"/>
          <w:spacing w:val="1"/>
          <w:sz w:val="28"/>
          <w:szCs w:val="28"/>
        </w:rPr>
        <w:t xml:space="preserve"> </w:t>
      </w:r>
      <w:r w:rsidRPr="007B1190">
        <w:rPr>
          <w:rFonts w:ascii="Times New Roman" w:hAnsi="Times New Roman"/>
          <w:sz w:val="28"/>
          <w:szCs w:val="28"/>
        </w:rPr>
        <w:t>различных</w:t>
      </w:r>
      <w:r w:rsidRPr="007B1190">
        <w:rPr>
          <w:rFonts w:ascii="Times New Roman" w:hAnsi="Times New Roman"/>
          <w:spacing w:val="1"/>
          <w:sz w:val="28"/>
          <w:szCs w:val="28"/>
        </w:rPr>
        <w:t xml:space="preserve"> </w:t>
      </w:r>
      <w:r w:rsidRPr="007B1190">
        <w:rPr>
          <w:rFonts w:ascii="Times New Roman" w:hAnsi="Times New Roman"/>
          <w:sz w:val="28"/>
          <w:szCs w:val="28"/>
        </w:rPr>
        <w:t>видов</w:t>
      </w:r>
      <w:r w:rsidRPr="007B1190">
        <w:rPr>
          <w:rFonts w:ascii="Times New Roman" w:hAnsi="Times New Roman"/>
          <w:spacing w:val="1"/>
          <w:sz w:val="28"/>
          <w:szCs w:val="28"/>
        </w:rPr>
        <w:t xml:space="preserve"> </w:t>
      </w:r>
      <w:r w:rsidRPr="007B1190">
        <w:rPr>
          <w:rFonts w:ascii="Times New Roman" w:hAnsi="Times New Roman"/>
          <w:sz w:val="28"/>
          <w:szCs w:val="28"/>
        </w:rPr>
        <w:t>информации</w:t>
      </w:r>
      <w:r w:rsidRPr="007B1190">
        <w:rPr>
          <w:rFonts w:ascii="Times New Roman" w:hAnsi="Times New Roman"/>
          <w:spacing w:val="1"/>
          <w:sz w:val="28"/>
          <w:szCs w:val="28"/>
        </w:rPr>
        <w:t xml:space="preserve"> </w:t>
      </w:r>
      <w:r w:rsidRPr="007B1190">
        <w:rPr>
          <w:rFonts w:ascii="Times New Roman" w:hAnsi="Times New Roman"/>
          <w:sz w:val="28"/>
          <w:szCs w:val="28"/>
        </w:rPr>
        <w:t>из</w:t>
      </w:r>
      <w:r w:rsidRPr="007B1190">
        <w:rPr>
          <w:rFonts w:ascii="Times New Roman" w:hAnsi="Times New Roman"/>
          <w:spacing w:val="1"/>
          <w:sz w:val="28"/>
          <w:szCs w:val="28"/>
        </w:rPr>
        <w:t xml:space="preserve"> </w:t>
      </w:r>
      <w:r w:rsidRPr="007B1190">
        <w:rPr>
          <w:rFonts w:ascii="Times New Roman" w:hAnsi="Times New Roman"/>
          <w:sz w:val="28"/>
          <w:szCs w:val="28"/>
        </w:rPr>
        <w:t>источников</w:t>
      </w:r>
      <w:r w:rsidRPr="007B1190">
        <w:rPr>
          <w:rFonts w:ascii="Times New Roman" w:hAnsi="Times New Roman"/>
          <w:spacing w:val="1"/>
          <w:sz w:val="28"/>
          <w:szCs w:val="28"/>
        </w:rPr>
        <w:t xml:space="preserve"> </w:t>
      </w:r>
      <w:r w:rsidRPr="007B1190">
        <w:rPr>
          <w:rFonts w:ascii="Times New Roman" w:hAnsi="Times New Roman"/>
          <w:sz w:val="28"/>
          <w:szCs w:val="28"/>
        </w:rPr>
        <w:t>разных</w:t>
      </w:r>
      <w:r w:rsidRPr="007B1190">
        <w:rPr>
          <w:rFonts w:ascii="Times New Roman" w:hAnsi="Times New Roman"/>
          <w:spacing w:val="1"/>
          <w:sz w:val="28"/>
          <w:szCs w:val="28"/>
        </w:rPr>
        <w:t xml:space="preserve"> </w:t>
      </w:r>
      <w:r w:rsidRPr="007B1190">
        <w:rPr>
          <w:rFonts w:ascii="Times New Roman" w:hAnsi="Times New Roman"/>
          <w:sz w:val="28"/>
          <w:szCs w:val="28"/>
        </w:rPr>
        <w:t>типов</w:t>
      </w:r>
      <w:r w:rsidRPr="007B1190">
        <w:rPr>
          <w:rFonts w:ascii="Times New Roman" w:hAnsi="Times New Roman"/>
          <w:spacing w:val="1"/>
          <w:sz w:val="28"/>
          <w:szCs w:val="28"/>
        </w:rPr>
        <w:t xml:space="preserve"> </w:t>
      </w:r>
      <w:r w:rsidRPr="007B1190">
        <w:rPr>
          <w:rFonts w:ascii="Times New Roman" w:hAnsi="Times New Roman"/>
          <w:sz w:val="28"/>
          <w:szCs w:val="28"/>
        </w:rPr>
        <w:t>при</w:t>
      </w:r>
      <w:r w:rsidRPr="007B1190">
        <w:rPr>
          <w:rFonts w:ascii="Times New Roman" w:hAnsi="Times New Roman"/>
          <w:spacing w:val="1"/>
          <w:sz w:val="28"/>
          <w:szCs w:val="28"/>
        </w:rPr>
        <w:t xml:space="preserve"> </w:t>
      </w:r>
      <w:r w:rsidRPr="007B1190">
        <w:rPr>
          <w:rFonts w:ascii="Times New Roman" w:hAnsi="Times New Roman"/>
          <w:sz w:val="28"/>
          <w:szCs w:val="28"/>
        </w:rPr>
        <w:t>обеспечении</w:t>
      </w:r>
      <w:r w:rsidRPr="007B1190">
        <w:rPr>
          <w:rFonts w:ascii="Times New Roman" w:hAnsi="Times New Roman"/>
          <w:spacing w:val="1"/>
          <w:sz w:val="28"/>
          <w:szCs w:val="28"/>
        </w:rPr>
        <w:t xml:space="preserve"> </w:t>
      </w:r>
      <w:r w:rsidRPr="007B1190">
        <w:rPr>
          <w:rFonts w:ascii="Times New Roman" w:hAnsi="Times New Roman"/>
          <w:sz w:val="28"/>
          <w:szCs w:val="28"/>
        </w:rPr>
        <w:t>условий</w:t>
      </w:r>
      <w:r w:rsidRPr="007B1190">
        <w:rPr>
          <w:rFonts w:ascii="Times New Roman" w:hAnsi="Times New Roman"/>
          <w:spacing w:val="1"/>
          <w:sz w:val="28"/>
          <w:szCs w:val="28"/>
        </w:rPr>
        <w:t xml:space="preserve"> </w:t>
      </w:r>
      <w:r w:rsidRPr="007B1190">
        <w:rPr>
          <w:rFonts w:ascii="Times New Roman" w:hAnsi="Times New Roman"/>
          <w:sz w:val="28"/>
          <w:szCs w:val="28"/>
        </w:rPr>
        <w:t>информационной</w:t>
      </w:r>
      <w:r w:rsidRPr="007B1190">
        <w:rPr>
          <w:rFonts w:ascii="Times New Roman" w:hAnsi="Times New Roman"/>
          <w:spacing w:val="1"/>
          <w:sz w:val="28"/>
          <w:szCs w:val="28"/>
        </w:rPr>
        <w:t xml:space="preserve"> </w:t>
      </w:r>
      <w:r w:rsidRPr="007B1190">
        <w:rPr>
          <w:rFonts w:ascii="Times New Roman" w:hAnsi="Times New Roman"/>
          <w:sz w:val="28"/>
          <w:szCs w:val="28"/>
        </w:rPr>
        <w:t>безопасности</w:t>
      </w:r>
      <w:r w:rsidRPr="007B1190">
        <w:rPr>
          <w:rFonts w:ascii="Times New Roman" w:hAnsi="Times New Roman"/>
          <w:spacing w:val="1"/>
          <w:sz w:val="28"/>
          <w:szCs w:val="28"/>
        </w:rPr>
        <w:t xml:space="preserve"> </w:t>
      </w:r>
      <w:r w:rsidRPr="007B1190">
        <w:rPr>
          <w:rFonts w:ascii="Times New Roman" w:hAnsi="Times New Roman"/>
          <w:sz w:val="28"/>
          <w:szCs w:val="28"/>
        </w:rPr>
        <w:t>личности;</w:t>
      </w:r>
    </w:p>
    <w:p w:rsidR="006D04AC" w:rsidRPr="007B1190" w:rsidRDefault="006D04AC" w:rsidP="001A1A0F">
      <w:pPr>
        <w:pStyle w:val="af7"/>
        <w:numPr>
          <w:ilvl w:val="0"/>
          <w:numId w:val="81"/>
        </w:numPr>
        <w:spacing w:line="252" w:lineRule="auto"/>
        <w:ind w:left="0" w:right="-6" w:firstLine="360"/>
        <w:jc w:val="both"/>
        <w:rPr>
          <w:rFonts w:ascii="Times New Roman" w:hAnsi="Times New Roman"/>
          <w:sz w:val="28"/>
          <w:szCs w:val="28"/>
        </w:rPr>
      </w:pPr>
      <w:r w:rsidRPr="007B1190">
        <w:rPr>
          <w:rFonts w:ascii="Times New Roman" w:hAnsi="Times New Roman"/>
          <w:sz w:val="28"/>
          <w:szCs w:val="28"/>
        </w:rPr>
        <w:t>создавать информационные блоки в различных форматах с учетом хара</w:t>
      </w:r>
      <w:r w:rsidRPr="007B1190">
        <w:rPr>
          <w:rFonts w:ascii="Times New Roman" w:hAnsi="Times New Roman"/>
          <w:sz w:val="28"/>
          <w:szCs w:val="28"/>
        </w:rPr>
        <w:t>к</w:t>
      </w:r>
      <w:r w:rsidRPr="007B1190">
        <w:rPr>
          <w:rFonts w:ascii="Times New Roman" w:hAnsi="Times New Roman"/>
          <w:sz w:val="28"/>
          <w:szCs w:val="28"/>
        </w:rPr>
        <w:t>тера</w:t>
      </w:r>
      <w:r w:rsidRPr="007B1190">
        <w:rPr>
          <w:rFonts w:ascii="Times New Roman" w:hAnsi="Times New Roman"/>
          <w:spacing w:val="1"/>
          <w:sz w:val="28"/>
          <w:szCs w:val="28"/>
        </w:rPr>
        <w:t xml:space="preserve"> </w:t>
      </w:r>
      <w:r w:rsidRPr="007B1190">
        <w:rPr>
          <w:rFonts w:ascii="Times New Roman" w:hAnsi="Times New Roman"/>
          <w:sz w:val="28"/>
          <w:szCs w:val="28"/>
        </w:rPr>
        <w:t>решаемой</w:t>
      </w:r>
      <w:r w:rsidRPr="007B1190">
        <w:rPr>
          <w:rFonts w:ascii="Times New Roman" w:hAnsi="Times New Roman"/>
          <w:spacing w:val="1"/>
          <w:sz w:val="28"/>
          <w:szCs w:val="28"/>
        </w:rPr>
        <w:t xml:space="preserve"> </w:t>
      </w:r>
      <w:r w:rsidRPr="007B1190">
        <w:rPr>
          <w:rFonts w:ascii="Times New Roman" w:hAnsi="Times New Roman"/>
          <w:sz w:val="28"/>
          <w:szCs w:val="28"/>
        </w:rPr>
        <w:t>учебной</w:t>
      </w:r>
      <w:r w:rsidRPr="007B1190">
        <w:rPr>
          <w:rFonts w:ascii="Times New Roman" w:hAnsi="Times New Roman"/>
          <w:spacing w:val="1"/>
          <w:sz w:val="28"/>
          <w:szCs w:val="28"/>
        </w:rPr>
        <w:t xml:space="preserve"> </w:t>
      </w:r>
      <w:r w:rsidRPr="007B1190">
        <w:rPr>
          <w:rFonts w:ascii="Times New Roman" w:hAnsi="Times New Roman"/>
          <w:sz w:val="28"/>
          <w:szCs w:val="28"/>
        </w:rPr>
        <w:t>задачи;</w:t>
      </w:r>
      <w:r w:rsidRPr="007B1190">
        <w:rPr>
          <w:rFonts w:ascii="Times New Roman" w:hAnsi="Times New Roman"/>
          <w:spacing w:val="1"/>
          <w:sz w:val="28"/>
          <w:szCs w:val="28"/>
        </w:rPr>
        <w:t xml:space="preserve"> </w:t>
      </w:r>
      <w:r w:rsidRPr="007B1190">
        <w:rPr>
          <w:rFonts w:ascii="Times New Roman" w:hAnsi="Times New Roman"/>
          <w:sz w:val="28"/>
          <w:szCs w:val="28"/>
        </w:rPr>
        <w:t>самостоятельно</w:t>
      </w:r>
      <w:r w:rsidRPr="007B1190">
        <w:rPr>
          <w:rFonts w:ascii="Times New Roman" w:hAnsi="Times New Roman"/>
          <w:spacing w:val="1"/>
          <w:sz w:val="28"/>
          <w:szCs w:val="28"/>
        </w:rPr>
        <w:t xml:space="preserve"> </w:t>
      </w:r>
      <w:r w:rsidRPr="007B1190">
        <w:rPr>
          <w:rFonts w:ascii="Times New Roman" w:hAnsi="Times New Roman"/>
          <w:sz w:val="28"/>
          <w:szCs w:val="28"/>
        </w:rPr>
        <w:t>выбирать</w:t>
      </w:r>
      <w:r w:rsidRPr="007B1190">
        <w:rPr>
          <w:rFonts w:ascii="Times New Roman" w:hAnsi="Times New Roman"/>
          <w:spacing w:val="1"/>
          <w:sz w:val="28"/>
          <w:szCs w:val="28"/>
        </w:rPr>
        <w:t xml:space="preserve"> </w:t>
      </w:r>
      <w:r w:rsidRPr="007B1190">
        <w:rPr>
          <w:rFonts w:ascii="Times New Roman" w:hAnsi="Times New Roman"/>
          <w:sz w:val="28"/>
          <w:szCs w:val="28"/>
        </w:rPr>
        <w:t>оптимальную</w:t>
      </w:r>
      <w:r w:rsidRPr="007B1190">
        <w:rPr>
          <w:rFonts w:ascii="Times New Roman" w:hAnsi="Times New Roman"/>
          <w:spacing w:val="1"/>
          <w:sz w:val="28"/>
          <w:szCs w:val="28"/>
        </w:rPr>
        <w:t xml:space="preserve"> </w:t>
      </w:r>
      <w:r w:rsidRPr="007B1190">
        <w:rPr>
          <w:rFonts w:ascii="Times New Roman" w:hAnsi="Times New Roman"/>
          <w:sz w:val="28"/>
          <w:szCs w:val="28"/>
        </w:rPr>
        <w:t>форму</w:t>
      </w:r>
      <w:r w:rsidRPr="007B1190">
        <w:rPr>
          <w:rFonts w:ascii="Times New Roman" w:hAnsi="Times New Roman"/>
          <w:spacing w:val="1"/>
          <w:sz w:val="28"/>
          <w:szCs w:val="28"/>
        </w:rPr>
        <w:t xml:space="preserve"> </w:t>
      </w:r>
      <w:r w:rsidRPr="007B1190">
        <w:rPr>
          <w:rFonts w:ascii="Times New Roman" w:hAnsi="Times New Roman"/>
          <w:sz w:val="28"/>
          <w:szCs w:val="28"/>
        </w:rPr>
        <w:t>их</w:t>
      </w:r>
      <w:r w:rsidRPr="007B1190">
        <w:rPr>
          <w:rFonts w:ascii="Times New Roman" w:hAnsi="Times New Roman"/>
          <w:spacing w:val="1"/>
          <w:sz w:val="28"/>
          <w:szCs w:val="28"/>
        </w:rPr>
        <w:t xml:space="preserve"> </w:t>
      </w:r>
      <w:r w:rsidRPr="007B1190">
        <w:rPr>
          <w:rFonts w:ascii="Times New Roman" w:hAnsi="Times New Roman"/>
          <w:sz w:val="28"/>
          <w:szCs w:val="28"/>
        </w:rPr>
        <w:t>представления;</w:t>
      </w:r>
    </w:p>
    <w:p w:rsidR="006D04AC" w:rsidRPr="007B1190" w:rsidRDefault="006D04AC" w:rsidP="001A1A0F">
      <w:pPr>
        <w:pStyle w:val="af7"/>
        <w:numPr>
          <w:ilvl w:val="0"/>
          <w:numId w:val="81"/>
        </w:numPr>
        <w:spacing w:before="89" w:line="254" w:lineRule="auto"/>
        <w:ind w:left="0" w:right="-6" w:firstLine="360"/>
        <w:jc w:val="both"/>
        <w:rPr>
          <w:rFonts w:ascii="Times New Roman" w:hAnsi="Times New Roman"/>
          <w:sz w:val="28"/>
          <w:szCs w:val="28"/>
        </w:rPr>
      </w:pPr>
      <w:r w:rsidRPr="007B1190">
        <w:rPr>
          <w:rFonts w:ascii="Times New Roman" w:hAnsi="Times New Roman"/>
          <w:sz w:val="28"/>
          <w:szCs w:val="28"/>
        </w:rPr>
        <w:t>оценивать</w:t>
      </w:r>
      <w:r w:rsidRPr="007B1190">
        <w:rPr>
          <w:rFonts w:ascii="Times New Roman" w:hAnsi="Times New Roman"/>
          <w:spacing w:val="1"/>
          <w:sz w:val="28"/>
          <w:szCs w:val="28"/>
        </w:rPr>
        <w:t xml:space="preserve"> </w:t>
      </w:r>
      <w:r w:rsidRPr="007B1190">
        <w:rPr>
          <w:rFonts w:ascii="Times New Roman" w:hAnsi="Times New Roman"/>
          <w:sz w:val="28"/>
          <w:szCs w:val="28"/>
        </w:rPr>
        <w:t>достоверность,</w:t>
      </w:r>
      <w:r w:rsidRPr="007B1190">
        <w:rPr>
          <w:rFonts w:ascii="Times New Roman" w:hAnsi="Times New Roman"/>
          <w:spacing w:val="1"/>
          <w:sz w:val="28"/>
          <w:szCs w:val="28"/>
        </w:rPr>
        <w:t xml:space="preserve"> </w:t>
      </w:r>
      <w:r w:rsidRPr="007B1190">
        <w:rPr>
          <w:rFonts w:ascii="Times New Roman" w:hAnsi="Times New Roman"/>
          <w:sz w:val="28"/>
          <w:szCs w:val="28"/>
        </w:rPr>
        <w:t>легитимность</w:t>
      </w:r>
      <w:r w:rsidRPr="007B1190">
        <w:rPr>
          <w:rFonts w:ascii="Times New Roman" w:hAnsi="Times New Roman"/>
          <w:spacing w:val="1"/>
          <w:sz w:val="28"/>
          <w:szCs w:val="28"/>
        </w:rPr>
        <w:t xml:space="preserve"> </w:t>
      </w:r>
      <w:r w:rsidRPr="007B1190">
        <w:rPr>
          <w:rFonts w:ascii="Times New Roman" w:hAnsi="Times New Roman"/>
          <w:sz w:val="28"/>
          <w:szCs w:val="28"/>
        </w:rPr>
        <w:t>информации,</w:t>
      </w:r>
      <w:r w:rsidRPr="007B1190">
        <w:rPr>
          <w:rFonts w:ascii="Times New Roman" w:hAnsi="Times New Roman"/>
          <w:spacing w:val="1"/>
          <w:sz w:val="28"/>
          <w:szCs w:val="28"/>
        </w:rPr>
        <w:t xml:space="preserve"> </w:t>
      </w:r>
      <w:r w:rsidRPr="007B1190">
        <w:rPr>
          <w:rFonts w:ascii="Times New Roman" w:hAnsi="Times New Roman"/>
          <w:sz w:val="28"/>
          <w:szCs w:val="28"/>
        </w:rPr>
        <w:t>ее</w:t>
      </w:r>
      <w:r w:rsidRPr="007B1190">
        <w:rPr>
          <w:rFonts w:ascii="Times New Roman" w:hAnsi="Times New Roman"/>
          <w:spacing w:val="1"/>
          <w:sz w:val="28"/>
          <w:szCs w:val="28"/>
        </w:rPr>
        <w:t xml:space="preserve"> </w:t>
      </w:r>
      <w:r w:rsidRPr="007B1190">
        <w:rPr>
          <w:rFonts w:ascii="Times New Roman" w:hAnsi="Times New Roman"/>
          <w:sz w:val="28"/>
          <w:szCs w:val="28"/>
        </w:rPr>
        <w:t>соответствие</w:t>
      </w:r>
      <w:r w:rsidRPr="007B1190">
        <w:rPr>
          <w:rFonts w:ascii="Times New Roman" w:hAnsi="Times New Roman"/>
          <w:spacing w:val="1"/>
          <w:sz w:val="28"/>
          <w:szCs w:val="28"/>
        </w:rPr>
        <w:t xml:space="preserve"> </w:t>
      </w:r>
      <w:r w:rsidRPr="007B1190">
        <w:rPr>
          <w:rFonts w:ascii="Times New Roman" w:hAnsi="Times New Roman"/>
          <w:sz w:val="28"/>
          <w:szCs w:val="28"/>
        </w:rPr>
        <w:t>правовым</w:t>
      </w:r>
      <w:r w:rsidRPr="007B1190">
        <w:rPr>
          <w:rFonts w:ascii="Times New Roman" w:hAnsi="Times New Roman"/>
          <w:spacing w:val="2"/>
          <w:sz w:val="28"/>
          <w:szCs w:val="28"/>
        </w:rPr>
        <w:t xml:space="preserve"> </w:t>
      </w:r>
      <w:r w:rsidRPr="007B1190">
        <w:rPr>
          <w:rFonts w:ascii="Times New Roman" w:hAnsi="Times New Roman"/>
          <w:sz w:val="28"/>
          <w:szCs w:val="28"/>
        </w:rPr>
        <w:t>и</w:t>
      </w:r>
      <w:r w:rsidRPr="007B1190">
        <w:rPr>
          <w:rFonts w:ascii="Times New Roman" w:hAnsi="Times New Roman"/>
          <w:spacing w:val="2"/>
          <w:sz w:val="28"/>
          <w:szCs w:val="28"/>
        </w:rPr>
        <w:t xml:space="preserve"> </w:t>
      </w:r>
      <w:r w:rsidRPr="007B1190">
        <w:rPr>
          <w:rFonts w:ascii="Times New Roman" w:hAnsi="Times New Roman"/>
          <w:sz w:val="28"/>
          <w:szCs w:val="28"/>
        </w:rPr>
        <w:t>морально-этическим</w:t>
      </w:r>
      <w:r w:rsidRPr="007B1190">
        <w:rPr>
          <w:rFonts w:ascii="Times New Roman" w:hAnsi="Times New Roman"/>
          <w:spacing w:val="3"/>
          <w:sz w:val="28"/>
          <w:szCs w:val="28"/>
        </w:rPr>
        <w:t xml:space="preserve"> </w:t>
      </w:r>
      <w:r w:rsidRPr="007B1190">
        <w:rPr>
          <w:rFonts w:ascii="Times New Roman" w:hAnsi="Times New Roman"/>
          <w:sz w:val="28"/>
          <w:szCs w:val="28"/>
        </w:rPr>
        <w:t>нормам;</w:t>
      </w:r>
    </w:p>
    <w:p w:rsidR="006D04AC" w:rsidRPr="007B1190" w:rsidRDefault="006D04AC" w:rsidP="001A1A0F">
      <w:pPr>
        <w:pStyle w:val="af7"/>
        <w:numPr>
          <w:ilvl w:val="0"/>
          <w:numId w:val="81"/>
        </w:numPr>
        <w:spacing w:line="252" w:lineRule="auto"/>
        <w:ind w:left="0" w:right="-6" w:firstLine="360"/>
        <w:jc w:val="both"/>
        <w:rPr>
          <w:rFonts w:ascii="Times New Roman" w:hAnsi="Times New Roman"/>
          <w:sz w:val="28"/>
          <w:szCs w:val="28"/>
        </w:rPr>
      </w:pPr>
      <w:r w:rsidRPr="007B1190">
        <w:rPr>
          <w:rFonts w:ascii="Times New Roman" w:hAnsi="Times New Roman"/>
          <w:sz w:val="28"/>
          <w:szCs w:val="28"/>
        </w:rPr>
        <w:t>владеть навыками по предотвращению рисков, профилактике угроз и з</w:t>
      </w:r>
      <w:r w:rsidRPr="007B1190">
        <w:rPr>
          <w:rFonts w:ascii="Times New Roman" w:hAnsi="Times New Roman"/>
          <w:sz w:val="28"/>
          <w:szCs w:val="28"/>
        </w:rPr>
        <w:t>а</w:t>
      </w:r>
      <w:r w:rsidRPr="007B1190">
        <w:rPr>
          <w:rFonts w:ascii="Times New Roman" w:hAnsi="Times New Roman"/>
          <w:sz w:val="28"/>
          <w:szCs w:val="28"/>
        </w:rPr>
        <w:t>щите</w:t>
      </w:r>
      <w:r w:rsidRPr="007B1190">
        <w:rPr>
          <w:rFonts w:ascii="Times New Roman" w:hAnsi="Times New Roman"/>
          <w:spacing w:val="1"/>
          <w:sz w:val="28"/>
          <w:szCs w:val="28"/>
        </w:rPr>
        <w:t xml:space="preserve"> </w:t>
      </w:r>
      <w:r w:rsidRPr="007B1190">
        <w:rPr>
          <w:rFonts w:ascii="Times New Roman" w:hAnsi="Times New Roman"/>
          <w:sz w:val="28"/>
          <w:szCs w:val="28"/>
        </w:rPr>
        <w:t>от опасностей</w:t>
      </w:r>
      <w:r w:rsidRPr="007B1190">
        <w:rPr>
          <w:rFonts w:ascii="Times New Roman" w:hAnsi="Times New Roman"/>
          <w:spacing w:val="2"/>
          <w:sz w:val="28"/>
          <w:szCs w:val="28"/>
        </w:rPr>
        <w:t xml:space="preserve"> </w:t>
      </w:r>
      <w:r w:rsidRPr="007B1190">
        <w:rPr>
          <w:rFonts w:ascii="Times New Roman" w:hAnsi="Times New Roman"/>
          <w:sz w:val="28"/>
          <w:szCs w:val="28"/>
        </w:rPr>
        <w:t>цифровой</w:t>
      </w:r>
      <w:r w:rsidRPr="007B1190">
        <w:rPr>
          <w:rFonts w:ascii="Times New Roman" w:hAnsi="Times New Roman"/>
          <w:spacing w:val="1"/>
          <w:sz w:val="28"/>
          <w:szCs w:val="28"/>
        </w:rPr>
        <w:t xml:space="preserve"> </w:t>
      </w:r>
      <w:r w:rsidRPr="007B1190">
        <w:rPr>
          <w:rFonts w:ascii="Times New Roman" w:hAnsi="Times New Roman"/>
          <w:sz w:val="28"/>
          <w:szCs w:val="28"/>
        </w:rPr>
        <w:t>среды;</w:t>
      </w:r>
    </w:p>
    <w:p w:rsidR="006D04AC" w:rsidRPr="007B1190" w:rsidRDefault="006D04AC" w:rsidP="001A1A0F">
      <w:pPr>
        <w:pStyle w:val="af7"/>
        <w:numPr>
          <w:ilvl w:val="0"/>
          <w:numId w:val="81"/>
        </w:numPr>
        <w:spacing w:before="3" w:line="252" w:lineRule="auto"/>
        <w:ind w:left="0" w:right="-6" w:firstLine="360"/>
        <w:jc w:val="both"/>
        <w:rPr>
          <w:rFonts w:ascii="Times New Roman" w:hAnsi="Times New Roman"/>
          <w:sz w:val="28"/>
          <w:szCs w:val="28"/>
        </w:rPr>
      </w:pPr>
      <w:r w:rsidRPr="007B1190">
        <w:rPr>
          <w:rFonts w:ascii="Times New Roman" w:hAnsi="Times New Roman"/>
          <w:sz w:val="28"/>
          <w:szCs w:val="28"/>
        </w:rPr>
        <w:t>использовать</w:t>
      </w:r>
      <w:r w:rsidRPr="007B1190">
        <w:rPr>
          <w:rFonts w:ascii="Times New Roman" w:hAnsi="Times New Roman"/>
          <w:spacing w:val="61"/>
          <w:sz w:val="28"/>
          <w:szCs w:val="28"/>
        </w:rPr>
        <w:t xml:space="preserve"> </w:t>
      </w:r>
      <w:r w:rsidRPr="007B1190">
        <w:rPr>
          <w:rFonts w:ascii="Times New Roman" w:hAnsi="Times New Roman"/>
          <w:sz w:val="28"/>
          <w:szCs w:val="28"/>
        </w:rPr>
        <w:t>средства</w:t>
      </w:r>
      <w:r w:rsidRPr="007B1190">
        <w:rPr>
          <w:rFonts w:ascii="Times New Roman" w:hAnsi="Times New Roman"/>
          <w:spacing w:val="59"/>
          <w:sz w:val="28"/>
          <w:szCs w:val="28"/>
        </w:rPr>
        <w:t xml:space="preserve"> </w:t>
      </w:r>
      <w:r w:rsidRPr="007B1190">
        <w:rPr>
          <w:rFonts w:ascii="Times New Roman" w:hAnsi="Times New Roman"/>
          <w:sz w:val="28"/>
          <w:szCs w:val="28"/>
        </w:rPr>
        <w:t>информационных</w:t>
      </w:r>
      <w:r w:rsidRPr="007B1190">
        <w:rPr>
          <w:rFonts w:ascii="Times New Roman" w:hAnsi="Times New Roman"/>
          <w:spacing w:val="58"/>
          <w:sz w:val="28"/>
          <w:szCs w:val="28"/>
        </w:rPr>
        <w:t xml:space="preserve"> </w:t>
      </w:r>
      <w:r w:rsidRPr="007B1190">
        <w:rPr>
          <w:rFonts w:ascii="Times New Roman" w:hAnsi="Times New Roman"/>
          <w:sz w:val="28"/>
          <w:szCs w:val="28"/>
        </w:rPr>
        <w:t>и</w:t>
      </w:r>
      <w:r w:rsidRPr="007B1190">
        <w:rPr>
          <w:rFonts w:ascii="Times New Roman" w:hAnsi="Times New Roman"/>
          <w:spacing w:val="60"/>
          <w:sz w:val="28"/>
          <w:szCs w:val="28"/>
        </w:rPr>
        <w:t xml:space="preserve"> </w:t>
      </w:r>
      <w:r w:rsidRPr="007B1190">
        <w:rPr>
          <w:rFonts w:ascii="Times New Roman" w:hAnsi="Times New Roman"/>
          <w:sz w:val="28"/>
          <w:szCs w:val="28"/>
        </w:rPr>
        <w:t>коммуникационных</w:t>
      </w:r>
      <w:r w:rsidRPr="007B1190">
        <w:rPr>
          <w:rFonts w:ascii="Times New Roman" w:hAnsi="Times New Roman"/>
          <w:spacing w:val="58"/>
          <w:sz w:val="28"/>
          <w:szCs w:val="28"/>
        </w:rPr>
        <w:t xml:space="preserve"> </w:t>
      </w:r>
      <w:r w:rsidRPr="007B1190">
        <w:rPr>
          <w:rFonts w:ascii="Times New Roman" w:hAnsi="Times New Roman"/>
          <w:sz w:val="28"/>
          <w:szCs w:val="28"/>
        </w:rPr>
        <w:t>техн</w:t>
      </w:r>
      <w:r w:rsidRPr="007B1190">
        <w:rPr>
          <w:rFonts w:ascii="Times New Roman" w:hAnsi="Times New Roman"/>
          <w:sz w:val="28"/>
          <w:szCs w:val="28"/>
        </w:rPr>
        <w:t>о</w:t>
      </w:r>
      <w:r w:rsidRPr="007B1190">
        <w:rPr>
          <w:rFonts w:ascii="Times New Roman" w:hAnsi="Times New Roman"/>
          <w:sz w:val="28"/>
          <w:szCs w:val="28"/>
        </w:rPr>
        <w:t>логий</w:t>
      </w:r>
      <w:r w:rsidRPr="007B1190">
        <w:rPr>
          <w:rFonts w:ascii="Times New Roman" w:hAnsi="Times New Roman"/>
          <w:spacing w:val="-68"/>
          <w:sz w:val="28"/>
          <w:szCs w:val="28"/>
        </w:rPr>
        <w:t xml:space="preserve"> </w:t>
      </w:r>
      <w:r w:rsidRPr="007B1190">
        <w:rPr>
          <w:rFonts w:ascii="Times New Roman" w:hAnsi="Times New Roman"/>
          <w:sz w:val="28"/>
          <w:szCs w:val="28"/>
        </w:rPr>
        <w:t>в</w:t>
      </w:r>
      <w:r w:rsidRPr="007B1190">
        <w:rPr>
          <w:rFonts w:ascii="Times New Roman" w:hAnsi="Times New Roman"/>
          <w:spacing w:val="-9"/>
          <w:sz w:val="28"/>
          <w:szCs w:val="28"/>
        </w:rPr>
        <w:t xml:space="preserve"> </w:t>
      </w:r>
      <w:r w:rsidRPr="007B1190">
        <w:rPr>
          <w:rFonts w:ascii="Times New Roman" w:hAnsi="Times New Roman"/>
          <w:sz w:val="28"/>
          <w:szCs w:val="28"/>
        </w:rPr>
        <w:t>учебном</w:t>
      </w:r>
      <w:r w:rsidRPr="007B1190">
        <w:rPr>
          <w:rFonts w:ascii="Times New Roman" w:hAnsi="Times New Roman"/>
          <w:spacing w:val="-10"/>
          <w:sz w:val="28"/>
          <w:szCs w:val="28"/>
        </w:rPr>
        <w:t xml:space="preserve"> </w:t>
      </w:r>
      <w:r w:rsidRPr="007B1190">
        <w:rPr>
          <w:rFonts w:ascii="Times New Roman" w:hAnsi="Times New Roman"/>
          <w:sz w:val="28"/>
          <w:szCs w:val="28"/>
        </w:rPr>
        <w:t>процессе</w:t>
      </w:r>
      <w:r w:rsidRPr="007B1190">
        <w:rPr>
          <w:rFonts w:ascii="Times New Roman" w:hAnsi="Times New Roman"/>
          <w:spacing w:val="-14"/>
          <w:sz w:val="28"/>
          <w:szCs w:val="28"/>
        </w:rPr>
        <w:t xml:space="preserve"> </w:t>
      </w:r>
      <w:r w:rsidRPr="007B1190">
        <w:rPr>
          <w:rFonts w:ascii="Times New Roman" w:hAnsi="Times New Roman"/>
          <w:sz w:val="28"/>
          <w:szCs w:val="28"/>
        </w:rPr>
        <w:t>с</w:t>
      </w:r>
      <w:r w:rsidRPr="007B1190">
        <w:rPr>
          <w:rFonts w:ascii="Times New Roman" w:hAnsi="Times New Roman"/>
          <w:spacing w:val="-14"/>
          <w:sz w:val="28"/>
          <w:szCs w:val="28"/>
        </w:rPr>
        <w:t xml:space="preserve"> </w:t>
      </w:r>
      <w:r w:rsidRPr="007B1190">
        <w:rPr>
          <w:rFonts w:ascii="Times New Roman" w:hAnsi="Times New Roman"/>
          <w:sz w:val="28"/>
          <w:szCs w:val="28"/>
        </w:rPr>
        <w:t>соблюдением</w:t>
      </w:r>
      <w:r w:rsidRPr="007B1190">
        <w:rPr>
          <w:rFonts w:ascii="Times New Roman" w:hAnsi="Times New Roman"/>
          <w:spacing w:val="-10"/>
          <w:sz w:val="28"/>
          <w:szCs w:val="28"/>
        </w:rPr>
        <w:t xml:space="preserve"> </w:t>
      </w:r>
      <w:r w:rsidRPr="007B1190">
        <w:rPr>
          <w:rFonts w:ascii="Times New Roman" w:hAnsi="Times New Roman"/>
          <w:sz w:val="28"/>
          <w:szCs w:val="28"/>
        </w:rPr>
        <w:t>требований</w:t>
      </w:r>
      <w:r w:rsidRPr="007B1190">
        <w:rPr>
          <w:rFonts w:ascii="Times New Roman" w:hAnsi="Times New Roman"/>
          <w:spacing w:val="-11"/>
          <w:sz w:val="28"/>
          <w:szCs w:val="28"/>
        </w:rPr>
        <w:t xml:space="preserve"> </w:t>
      </w:r>
      <w:r w:rsidRPr="007B1190">
        <w:rPr>
          <w:rFonts w:ascii="Times New Roman" w:hAnsi="Times New Roman"/>
          <w:sz w:val="28"/>
          <w:szCs w:val="28"/>
        </w:rPr>
        <w:t>эргономики,</w:t>
      </w:r>
      <w:r w:rsidRPr="007B1190">
        <w:rPr>
          <w:rFonts w:ascii="Times New Roman" w:hAnsi="Times New Roman"/>
          <w:spacing w:val="-18"/>
          <w:sz w:val="28"/>
          <w:szCs w:val="28"/>
        </w:rPr>
        <w:t xml:space="preserve"> </w:t>
      </w:r>
      <w:r w:rsidRPr="007B1190">
        <w:rPr>
          <w:rFonts w:ascii="Times New Roman" w:hAnsi="Times New Roman"/>
          <w:sz w:val="28"/>
          <w:szCs w:val="28"/>
        </w:rPr>
        <w:t>техники</w:t>
      </w:r>
      <w:r w:rsidRPr="007B1190">
        <w:rPr>
          <w:rFonts w:ascii="Times New Roman" w:hAnsi="Times New Roman"/>
          <w:spacing w:val="-10"/>
          <w:sz w:val="28"/>
          <w:szCs w:val="28"/>
        </w:rPr>
        <w:t xml:space="preserve"> </w:t>
      </w:r>
      <w:r w:rsidRPr="007B1190">
        <w:rPr>
          <w:rFonts w:ascii="Times New Roman" w:hAnsi="Times New Roman"/>
          <w:sz w:val="28"/>
          <w:szCs w:val="28"/>
        </w:rPr>
        <w:t>бе</w:t>
      </w:r>
      <w:r w:rsidRPr="007B1190">
        <w:rPr>
          <w:rFonts w:ascii="Times New Roman" w:hAnsi="Times New Roman"/>
          <w:sz w:val="28"/>
          <w:szCs w:val="28"/>
        </w:rPr>
        <w:t>з</w:t>
      </w:r>
      <w:r w:rsidRPr="007B1190">
        <w:rPr>
          <w:rFonts w:ascii="Times New Roman" w:hAnsi="Times New Roman"/>
          <w:sz w:val="28"/>
          <w:szCs w:val="28"/>
        </w:rPr>
        <w:t>опасности</w:t>
      </w:r>
      <w:r w:rsidRPr="007B1190">
        <w:rPr>
          <w:rFonts w:ascii="Times New Roman" w:hAnsi="Times New Roman"/>
          <w:spacing w:val="-68"/>
          <w:sz w:val="28"/>
          <w:szCs w:val="28"/>
        </w:rPr>
        <w:t xml:space="preserve"> </w:t>
      </w:r>
      <w:r w:rsidRPr="007B1190">
        <w:rPr>
          <w:rFonts w:ascii="Times New Roman" w:hAnsi="Times New Roman"/>
          <w:sz w:val="28"/>
          <w:szCs w:val="28"/>
        </w:rPr>
        <w:t>и</w:t>
      </w:r>
      <w:r w:rsidRPr="007B1190">
        <w:rPr>
          <w:rFonts w:ascii="Times New Roman" w:hAnsi="Times New Roman"/>
          <w:spacing w:val="1"/>
          <w:sz w:val="28"/>
          <w:szCs w:val="28"/>
        </w:rPr>
        <w:t xml:space="preserve"> </w:t>
      </w:r>
      <w:r w:rsidRPr="007B1190">
        <w:rPr>
          <w:rFonts w:ascii="Times New Roman" w:hAnsi="Times New Roman"/>
          <w:sz w:val="28"/>
          <w:szCs w:val="28"/>
        </w:rPr>
        <w:t>гигиены.</w:t>
      </w:r>
    </w:p>
    <w:p w:rsidR="006D04AC" w:rsidRPr="006D04AC" w:rsidRDefault="006D04AC" w:rsidP="007B1190">
      <w:pPr>
        <w:adjustRightInd/>
        <w:spacing w:before="6"/>
        <w:ind w:right="-6" w:firstLine="360"/>
        <w:rPr>
          <w:rFonts w:ascii="Times New Roman" w:hAnsi="Times New Roman" w:cs="Times New Roman"/>
          <w:sz w:val="31"/>
          <w:szCs w:val="28"/>
          <w:lang w:eastAsia="en-US"/>
        </w:rPr>
      </w:pPr>
    </w:p>
    <w:p w:rsidR="006D04AC" w:rsidRPr="00B97B9D" w:rsidRDefault="006D04AC" w:rsidP="00B97B9D">
      <w:pPr>
        <w:adjustRightInd/>
        <w:jc w:val="left"/>
        <w:outlineLvl w:val="0"/>
        <w:rPr>
          <w:rFonts w:ascii="Times New Roman" w:hAnsi="Times New Roman" w:cs="Times New Roman"/>
          <w:b/>
          <w:bCs/>
          <w:sz w:val="28"/>
          <w:szCs w:val="28"/>
          <w:lang w:eastAsia="en-US"/>
        </w:rPr>
      </w:pPr>
      <w:r w:rsidRPr="00B97B9D">
        <w:rPr>
          <w:rFonts w:ascii="Times New Roman" w:hAnsi="Times New Roman" w:cs="Times New Roman"/>
          <w:b/>
          <w:bCs/>
          <w:sz w:val="28"/>
          <w:szCs w:val="28"/>
          <w:lang w:eastAsia="en-US"/>
        </w:rPr>
        <w:t>Коммуникативные</w:t>
      </w:r>
      <w:r w:rsidRPr="00B97B9D">
        <w:rPr>
          <w:rFonts w:ascii="Times New Roman" w:hAnsi="Times New Roman" w:cs="Times New Roman"/>
          <w:b/>
          <w:bCs/>
          <w:spacing w:val="56"/>
          <w:sz w:val="28"/>
          <w:szCs w:val="28"/>
          <w:lang w:eastAsia="en-US"/>
        </w:rPr>
        <w:t xml:space="preserve"> </w:t>
      </w:r>
      <w:r w:rsidRPr="00B97B9D">
        <w:rPr>
          <w:rFonts w:ascii="Times New Roman" w:hAnsi="Times New Roman" w:cs="Times New Roman"/>
          <w:b/>
          <w:bCs/>
          <w:sz w:val="28"/>
          <w:szCs w:val="28"/>
          <w:lang w:eastAsia="en-US"/>
        </w:rPr>
        <w:t>универсальные</w:t>
      </w:r>
      <w:r w:rsidRPr="00B97B9D">
        <w:rPr>
          <w:rFonts w:ascii="Times New Roman" w:hAnsi="Times New Roman" w:cs="Times New Roman"/>
          <w:b/>
          <w:bCs/>
          <w:spacing w:val="50"/>
          <w:sz w:val="28"/>
          <w:szCs w:val="28"/>
          <w:lang w:eastAsia="en-US"/>
        </w:rPr>
        <w:t xml:space="preserve"> </w:t>
      </w:r>
      <w:r w:rsidRPr="00B97B9D">
        <w:rPr>
          <w:rFonts w:ascii="Times New Roman" w:hAnsi="Times New Roman" w:cs="Times New Roman"/>
          <w:b/>
          <w:bCs/>
          <w:sz w:val="28"/>
          <w:szCs w:val="28"/>
          <w:lang w:eastAsia="en-US"/>
        </w:rPr>
        <w:t>учебные</w:t>
      </w:r>
      <w:r w:rsidRPr="00B97B9D">
        <w:rPr>
          <w:rFonts w:ascii="Times New Roman" w:hAnsi="Times New Roman" w:cs="Times New Roman"/>
          <w:b/>
          <w:bCs/>
          <w:spacing w:val="49"/>
          <w:sz w:val="28"/>
          <w:szCs w:val="28"/>
          <w:lang w:eastAsia="en-US"/>
        </w:rPr>
        <w:t xml:space="preserve"> </w:t>
      </w:r>
      <w:r w:rsidRPr="00B97B9D">
        <w:rPr>
          <w:rFonts w:ascii="Times New Roman" w:hAnsi="Times New Roman" w:cs="Times New Roman"/>
          <w:b/>
          <w:bCs/>
          <w:sz w:val="28"/>
          <w:szCs w:val="28"/>
          <w:lang w:eastAsia="en-US"/>
        </w:rPr>
        <w:t>действия</w:t>
      </w:r>
    </w:p>
    <w:p w:rsidR="006D04AC" w:rsidRPr="00B97B9D" w:rsidRDefault="006D04AC" w:rsidP="00B97B9D">
      <w:pPr>
        <w:adjustRightInd/>
        <w:spacing w:before="17"/>
        <w:jc w:val="left"/>
        <w:outlineLvl w:val="1"/>
        <w:rPr>
          <w:rFonts w:ascii="Times New Roman" w:hAnsi="Times New Roman" w:cs="Times New Roman"/>
          <w:b/>
          <w:bCs/>
          <w:i/>
          <w:sz w:val="28"/>
          <w:szCs w:val="28"/>
          <w:lang w:eastAsia="en-US"/>
        </w:rPr>
      </w:pPr>
      <w:r w:rsidRPr="00B97B9D">
        <w:rPr>
          <w:rFonts w:ascii="Times New Roman" w:hAnsi="Times New Roman" w:cs="Times New Roman"/>
          <w:b/>
          <w:bCs/>
          <w:i/>
          <w:sz w:val="28"/>
          <w:szCs w:val="28"/>
          <w:lang w:eastAsia="en-US"/>
        </w:rPr>
        <w:t>Общение:</w:t>
      </w:r>
    </w:p>
    <w:p w:rsidR="006D04AC" w:rsidRPr="00B97B9D" w:rsidRDefault="00B97B9D" w:rsidP="001A1A0F">
      <w:pPr>
        <w:pStyle w:val="af7"/>
        <w:numPr>
          <w:ilvl w:val="0"/>
          <w:numId w:val="81"/>
        </w:numPr>
        <w:tabs>
          <w:tab w:val="left" w:pos="2717"/>
          <w:tab w:val="left" w:pos="3257"/>
          <w:tab w:val="left" w:pos="4207"/>
          <w:tab w:val="left" w:pos="6611"/>
          <w:tab w:val="left" w:pos="8618"/>
        </w:tabs>
        <w:spacing w:before="17" w:line="254" w:lineRule="auto"/>
        <w:ind w:right="-6"/>
        <w:jc w:val="both"/>
        <w:rPr>
          <w:rFonts w:ascii="Times New Roman" w:hAnsi="Times New Roman"/>
          <w:sz w:val="28"/>
          <w:szCs w:val="28"/>
        </w:rPr>
      </w:pPr>
      <w:r w:rsidRPr="00B97B9D">
        <w:rPr>
          <w:rFonts w:ascii="Times New Roman" w:hAnsi="Times New Roman"/>
          <w:sz w:val="28"/>
          <w:szCs w:val="28"/>
        </w:rPr>
        <w:t xml:space="preserve">осуществлять в ходе образовательной деятельности </w:t>
      </w:r>
      <w:r w:rsidR="006D04AC" w:rsidRPr="00B97B9D">
        <w:rPr>
          <w:rFonts w:ascii="Times New Roman" w:hAnsi="Times New Roman"/>
          <w:spacing w:val="-2"/>
          <w:sz w:val="28"/>
          <w:szCs w:val="28"/>
        </w:rPr>
        <w:t>безопасную</w:t>
      </w:r>
      <w:r w:rsidR="006D04AC" w:rsidRPr="00B97B9D">
        <w:rPr>
          <w:rFonts w:ascii="Times New Roman" w:hAnsi="Times New Roman"/>
          <w:spacing w:val="-67"/>
          <w:sz w:val="28"/>
          <w:szCs w:val="28"/>
        </w:rPr>
        <w:t xml:space="preserve"> </w:t>
      </w:r>
      <w:r w:rsidR="006D04AC" w:rsidRPr="00B97B9D">
        <w:rPr>
          <w:rFonts w:ascii="Times New Roman" w:hAnsi="Times New Roman"/>
          <w:sz w:val="28"/>
          <w:szCs w:val="28"/>
        </w:rPr>
        <w:t>коммун</w:t>
      </w:r>
      <w:r w:rsidR="006D04AC" w:rsidRPr="00B97B9D">
        <w:rPr>
          <w:rFonts w:ascii="Times New Roman" w:hAnsi="Times New Roman"/>
          <w:sz w:val="28"/>
          <w:szCs w:val="28"/>
        </w:rPr>
        <w:t>и</w:t>
      </w:r>
      <w:r w:rsidR="006D04AC" w:rsidRPr="00B97B9D">
        <w:rPr>
          <w:rFonts w:ascii="Times New Roman" w:hAnsi="Times New Roman"/>
          <w:sz w:val="28"/>
          <w:szCs w:val="28"/>
        </w:rPr>
        <w:t>кацию, переносить</w:t>
      </w:r>
      <w:r w:rsidR="006D04AC" w:rsidRPr="00B97B9D">
        <w:rPr>
          <w:rFonts w:ascii="Times New Roman" w:hAnsi="Times New Roman"/>
          <w:spacing w:val="5"/>
          <w:sz w:val="28"/>
          <w:szCs w:val="28"/>
        </w:rPr>
        <w:t xml:space="preserve"> </w:t>
      </w:r>
      <w:r w:rsidR="006D04AC" w:rsidRPr="00B97B9D">
        <w:rPr>
          <w:rFonts w:ascii="Times New Roman" w:hAnsi="Times New Roman"/>
          <w:sz w:val="28"/>
          <w:szCs w:val="28"/>
        </w:rPr>
        <w:t>принципы</w:t>
      </w:r>
      <w:r w:rsidR="006D04AC" w:rsidRPr="00B97B9D">
        <w:rPr>
          <w:rFonts w:ascii="Times New Roman" w:hAnsi="Times New Roman"/>
          <w:spacing w:val="-3"/>
          <w:sz w:val="28"/>
          <w:szCs w:val="28"/>
        </w:rPr>
        <w:t xml:space="preserve"> </w:t>
      </w:r>
      <w:r w:rsidR="006D04AC" w:rsidRPr="00B97B9D">
        <w:rPr>
          <w:rFonts w:ascii="Times New Roman" w:hAnsi="Times New Roman"/>
          <w:sz w:val="28"/>
          <w:szCs w:val="28"/>
        </w:rPr>
        <w:t>ее</w:t>
      </w:r>
      <w:r w:rsidR="006D04AC" w:rsidRPr="00B97B9D">
        <w:rPr>
          <w:rFonts w:ascii="Times New Roman" w:hAnsi="Times New Roman"/>
          <w:spacing w:val="-3"/>
          <w:sz w:val="28"/>
          <w:szCs w:val="28"/>
        </w:rPr>
        <w:t xml:space="preserve"> </w:t>
      </w:r>
      <w:r w:rsidR="006D04AC" w:rsidRPr="00B97B9D">
        <w:rPr>
          <w:rFonts w:ascii="Times New Roman" w:hAnsi="Times New Roman"/>
          <w:sz w:val="28"/>
          <w:szCs w:val="28"/>
        </w:rPr>
        <w:t>организации</w:t>
      </w:r>
      <w:r w:rsidR="006D04AC" w:rsidRPr="00B97B9D">
        <w:rPr>
          <w:rFonts w:ascii="Times New Roman" w:hAnsi="Times New Roman"/>
          <w:spacing w:val="-1"/>
          <w:sz w:val="28"/>
          <w:szCs w:val="28"/>
        </w:rPr>
        <w:t xml:space="preserve"> </w:t>
      </w:r>
      <w:r w:rsidR="006D04AC" w:rsidRPr="00B97B9D">
        <w:rPr>
          <w:rFonts w:ascii="Times New Roman" w:hAnsi="Times New Roman"/>
          <w:sz w:val="28"/>
          <w:szCs w:val="28"/>
        </w:rPr>
        <w:t>в</w:t>
      </w:r>
      <w:r w:rsidR="006D04AC" w:rsidRPr="00B97B9D">
        <w:rPr>
          <w:rFonts w:ascii="Times New Roman" w:hAnsi="Times New Roman"/>
          <w:spacing w:val="-5"/>
          <w:sz w:val="28"/>
          <w:szCs w:val="28"/>
        </w:rPr>
        <w:t xml:space="preserve"> </w:t>
      </w:r>
      <w:r w:rsidR="006D04AC" w:rsidRPr="00B97B9D">
        <w:rPr>
          <w:rFonts w:ascii="Times New Roman" w:hAnsi="Times New Roman"/>
          <w:sz w:val="28"/>
          <w:szCs w:val="28"/>
        </w:rPr>
        <w:t>повседневную</w:t>
      </w:r>
      <w:r w:rsidR="006D04AC" w:rsidRPr="00B97B9D">
        <w:rPr>
          <w:rFonts w:ascii="Times New Roman" w:hAnsi="Times New Roman"/>
          <w:spacing w:val="-3"/>
          <w:sz w:val="28"/>
          <w:szCs w:val="28"/>
        </w:rPr>
        <w:t xml:space="preserve"> </w:t>
      </w:r>
      <w:r w:rsidR="006D04AC" w:rsidRPr="00B97B9D">
        <w:rPr>
          <w:rFonts w:ascii="Times New Roman" w:hAnsi="Times New Roman"/>
          <w:sz w:val="28"/>
          <w:szCs w:val="28"/>
        </w:rPr>
        <w:t>жизнь;</w:t>
      </w:r>
    </w:p>
    <w:p w:rsidR="00892FC7" w:rsidRPr="00B97B9D" w:rsidRDefault="00B97B9D" w:rsidP="001A1A0F">
      <w:pPr>
        <w:pStyle w:val="af7"/>
        <w:numPr>
          <w:ilvl w:val="0"/>
          <w:numId w:val="82"/>
        </w:numPr>
        <w:tabs>
          <w:tab w:val="left" w:pos="2456"/>
          <w:tab w:val="left" w:pos="4061"/>
          <w:tab w:val="left" w:pos="4427"/>
          <w:tab w:val="left" w:pos="6298"/>
          <w:tab w:val="left" w:pos="7543"/>
          <w:tab w:val="left" w:pos="8895"/>
        </w:tabs>
        <w:spacing w:line="252" w:lineRule="auto"/>
        <w:ind w:right="-6"/>
        <w:jc w:val="both"/>
        <w:rPr>
          <w:rFonts w:ascii="Times New Roman" w:hAnsi="Times New Roman"/>
          <w:sz w:val="28"/>
          <w:szCs w:val="28"/>
        </w:rPr>
      </w:pPr>
      <w:r w:rsidRPr="00B97B9D">
        <w:rPr>
          <w:rFonts w:ascii="Times New Roman" w:hAnsi="Times New Roman"/>
          <w:sz w:val="28"/>
          <w:szCs w:val="28"/>
        </w:rPr>
        <w:t xml:space="preserve">распознавать вербальные </w:t>
      </w:r>
      <w:r w:rsidR="006D04AC" w:rsidRPr="00B97B9D">
        <w:rPr>
          <w:rFonts w:ascii="Times New Roman" w:hAnsi="Times New Roman"/>
          <w:sz w:val="28"/>
          <w:szCs w:val="28"/>
        </w:rPr>
        <w:t>и</w:t>
      </w:r>
      <w:r w:rsidRPr="00B97B9D">
        <w:rPr>
          <w:rFonts w:ascii="Times New Roman" w:hAnsi="Times New Roman"/>
          <w:sz w:val="28"/>
          <w:szCs w:val="28"/>
        </w:rPr>
        <w:t xml:space="preserve"> невербальные </w:t>
      </w:r>
      <w:r w:rsidR="00892FC7" w:rsidRPr="00B97B9D">
        <w:rPr>
          <w:rFonts w:ascii="Times New Roman" w:hAnsi="Times New Roman"/>
          <w:sz w:val="28"/>
          <w:szCs w:val="28"/>
        </w:rPr>
        <w:t>сред</w:t>
      </w:r>
      <w:r w:rsidRPr="00B97B9D">
        <w:rPr>
          <w:rFonts w:ascii="Times New Roman" w:hAnsi="Times New Roman"/>
          <w:sz w:val="28"/>
          <w:szCs w:val="28"/>
        </w:rPr>
        <w:t xml:space="preserve">ства </w:t>
      </w:r>
      <w:r w:rsidR="00892FC7" w:rsidRPr="00B97B9D">
        <w:rPr>
          <w:rFonts w:ascii="Times New Roman" w:hAnsi="Times New Roman"/>
          <w:sz w:val="28"/>
          <w:szCs w:val="28"/>
        </w:rPr>
        <w:t>общения;</w:t>
      </w:r>
    </w:p>
    <w:p w:rsidR="006D04AC" w:rsidRPr="00B97B9D" w:rsidRDefault="006D04AC" w:rsidP="001A1A0F">
      <w:pPr>
        <w:pStyle w:val="af7"/>
        <w:numPr>
          <w:ilvl w:val="0"/>
          <w:numId w:val="82"/>
        </w:numPr>
        <w:tabs>
          <w:tab w:val="left" w:pos="2456"/>
          <w:tab w:val="left" w:pos="4061"/>
          <w:tab w:val="left" w:pos="4427"/>
          <w:tab w:val="left" w:pos="6298"/>
          <w:tab w:val="left" w:pos="7543"/>
          <w:tab w:val="left" w:pos="8895"/>
        </w:tabs>
        <w:spacing w:line="252" w:lineRule="auto"/>
        <w:ind w:right="-6"/>
        <w:jc w:val="both"/>
        <w:rPr>
          <w:rFonts w:ascii="Times New Roman" w:hAnsi="Times New Roman"/>
          <w:sz w:val="28"/>
          <w:szCs w:val="28"/>
        </w:rPr>
      </w:pPr>
      <w:r w:rsidRPr="00B97B9D">
        <w:rPr>
          <w:rFonts w:ascii="Times New Roman" w:hAnsi="Times New Roman"/>
          <w:spacing w:val="-2"/>
          <w:sz w:val="28"/>
          <w:szCs w:val="28"/>
        </w:rPr>
        <w:t>понимать</w:t>
      </w:r>
      <w:r w:rsidRPr="00B97B9D">
        <w:rPr>
          <w:rFonts w:ascii="Times New Roman" w:hAnsi="Times New Roman"/>
          <w:spacing w:val="-67"/>
          <w:sz w:val="28"/>
          <w:szCs w:val="28"/>
        </w:rPr>
        <w:t xml:space="preserve"> </w:t>
      </w:r>
      <w:r w:rsidRPr="00B97B9D">
        <w:rPr>
          <w:rFonts w:ascii="Times New Roman" w:hAnsi="Times New Roman"/>
          <w:sz w:val="28"/>
          <w:szCs w:val="28"/>
        </w:rPr>
        <w:t>значение</w:t>
      </w:r>
      <w:r w:rsidRPr="00B97B9D">
        <w:rPr>
          <w:rFonts w:ascii="Times New Roman" w:hAnsi="Times New Roman"/>
          <w:spacing w:val="-4"/>
          <w:sz w:val="28"/>
          <w:szCs w:val="28"/>
        </w:rPr>
        <w:t xml:space="preserve"> </w:t>
      </w:r>
      <w:r w:rsidRPr="00B97B9D">
        <w:rPr>
          <w:rFonts w:ascii="Times New Roman" w:hAnsi="Times New Roman"/>
          <w:sz w:val="28"/>
          <w:szCs w:val="28"/>
        </w:rPr>
        <w:t>социальных</w:t>
      </w:r>
      <w:r w:rsidRPr="00B97B9D">
        <w:rPr>
          <w:rFonts w:ascii="Times New Roman" w:hAnsi="Times New Roman"/>
          <w:spacing w:val="-6"/>
          <w:sz w:val="28"/>
          <w:szCs w:val="28"/>
        </w:rPr>
        <w:t xml:space="preserve"> </w:t>
      </w:r>
      <w:r w:rsidRPr="00B97B9D">
        <w:rPr>
          <w:rFonts w:ascii="Times New Roman" w:hAnsi="Times New Roman"/>
          <w:sz w:val="28"/>
          <w:szCs w:val="28"/>
        </w:rPr>
        <w:t>знаков;</w:t>
      </w:r>
      <w:r w:rsidRPr="00B97B9D">
        <w:rPr>
          <w:rFonts w:ascii="Times New Roman" w:hAnsi="Times New Roman"/>
          <w:spacing w:val="-1"/>
          <w:sz w:val="28"/>
          <w:szCs w:val="28"/>
        </w:rPr>
        <w:t xml:space="preserve"> </w:t>
      </w:r>
      <w:r w:rsidRPr="00B97B9D">
        <w:rPr>
          <w:rFonts w:ascii="Times New Roman" w:hAnsi="Times New Roman"/>
          <w:sz w:val="28"/>
          <w:szCs w:val="28"/>
        </w:rPr>
        <w:t>определять признаки</w:t>
      </w:r>
      <w:r w:rsidRPr="00B97B9D">
        <w:rPr>
          <w:rFonts w:ascii="Times New Roman" w:hAnsi="Times New Roman"/>
          <w:spacing w:val="-1"/>
          <w:sz w:val="28"/>
          <w:szCs w:val="28"/>
        </w:rPr>
        <w:t xml:space="preserve"> </w:t>
      </w:r>
      <w:r w:rsidRPr="00B97B9D">
        <w:rPr>
          <w:rFonts w:ascii="Times New Roman" w:hAnsi="Times New Roman"/>
          <w:sz w:val="28"/>
          <w:szCs w:val="28"/>
        </w:rPr>
        <w:t>деструкти</w:t>
      </w:r>
      <w:r w:rsidRPr="00B97B9D">
        <w:rPr>
          <w:rFonts w:ascii="Times New Roman" w:hAnsi="Times New Roman"/>
          <w:sz w:val="28"/>
          <w:szCs w:val="28"/>
        </w:rPr>
        <w:t>в</w:t>
      </w:r>
      <w:r w:rsidRPr="00B97B9D">
        <w:rPr>
          <w:rFonts w:ascii="Times New Roman" w:hAnsi="Times New Roman"/>
          <w:sz w:val="28"/>
          <w:szCs w:val="28"/>
        </w:rPr>
        <w:t>ного</w:t>
      </w:r>
      <w:r w:rsidRPr="00B97B9D">
        <w:rPr>
          <w:rFonts w:ascii="Times New Roman" w:hAnsi="Times New Roman"/>
          <w:spacing w:val="-5"/>
          <w:sz w:val="28"/>
          <w:szCs w:val="28"/>
        </w:rPr>
        <w:t xml:space="preserve"> </w:t>
      </w:r>
      <w:r w:rsidRPr="00B97B9D">
        <w:rPr>
          <w:rFonts w:ascii="Times New Roman" w:hAnsi="Times New Roman"/>
          <w:sz w:val="28"/>
          <w:szCs w:val="28"/>
        </w:rPr>
        <w:t>общения;</w:t>
      </w:r>
    </w:p>
    <w:p w:rsidR="006D04AC" w:rsidRPr="00B97B9D" w:rsidRDefault="006D04AC" w:rsidP="001A1A0F">
      <w:pPr>
        <w:pStyle w:val="af7"/>
        <w:numPr>
          <w:ilvl w:val="0"/>
          <w:numId w:val="82"/>
        </w:numPr>
        <w:spacing w:before="3" w:line="252" w:lineRule="auto"/>
        <w:ind w:right="-6"/>
        <w:jc w:val="both"/>
        <w:rPr>
          <w:rFonts w:ascii="Times New Roman" w:hAnsi="Times New Roman"/>
          <w:sz w:val="28"/>
          <w:szCs w:val="28"/>
        </w:rPr>
      </w:pPr>
      <w:r w:rsidRPr="00B97B9D">
        <w:rPr>
          <w:rFonts w:ascii="Times New Roman" w:hAnsi="Times New Roman"/>
          <w:sz w:val="28"/>
          <w:szCs w:val="28"/>
        </w:rPr>
        <w:t>владеть</w:t>
      </w:r>
      <w:r w:rsidRPr="00B97B9D">
        <w:rPr>
          <w:rFonts w:ascii="Times New Roman" w:hAnsi="Times New Roman"/>
          <w:spacing w:val="47"/>
          <w:sz w:val="28"/>
          <w:szCs w:val="28"/>
        </w:rPr>
        <w:t xml:space="preserve"> </w:t>
      </w:r>
      <w:r w:rsidRPr="00B97B9D">
        <w:rPr>
          <w:rFonts w:ascii="Times New Roman" w:hAnsi="Times New Roman"/>
          <w:sz w:val="28"/>
          <w:szCs w:val="28"/>
        </w:rPr>
        <w:t>приемами</w:t>
      </w:r>
      <w:r w:rsidRPr="00B97B9D">
        <w:rPr>
          <w:rFonts w:ascii="Times New Roman" w:hAnsi="Times New Roman"/>
          <w:spacing w:val="47"/>
          <w:sz w:val="28"/>
          <w:szCs w:val="28"/>
        </w:rPr>
        <w:t xml:space="preserve"> </w:t>
      </w:r>
      <w:r w:rsidRPr="00B97B9D">
        <w:rPr>
          <w:rFonts w:ascii="Times New Roman" w:hAnsi="Times New Roman"/>
          <w:sz w:val="28"/>
          <w:szCs w:val="28"/>
        </w:rPr>
        <w:t>безопасного</w:t>
      </w:r>
      <w:r w:rsidRPr="00B97B9D">
        <w:rPr>
          <w:rFonts w:ascii="Times New Roman" w:hAnsi="Times New Roman"/>
          <w:spacing w:val="43"/>
          <w:sz w:val="28"/>
          <w:szCs w:val="28"/>
        </w:rPr>
        <w:t xml:space="preserve"> </w:t>
      </w:r>
      <w:r w:rsidRPr="00B97B9D">
        <w:rPr>
          <w:rFonts w:ascii="Times New Roman" w:hAnsi="Times New Roman"/>
          <w:sz w:val="28"/>
          <w:szCs w:val="28"/>
        </w:rPr>
        <w:t>межличностного</w:t>
      </w:r>
      <w:r w:rsidRPr="00B97B9D">
        <w:rPr>
          <w:rFonts w:ascii="Times New Roman" w:hAnsi="Times New Roman"/>
          <w:spacing w:val="43"/>
          <w:sz w:val="28"/>
          <w:szCs w:val="28"/>
        </w:rPr>
        <w:t xml:space="preserve"> </w:t>
      </w:r>
      <w:r w:rsidRPr="00B97B9D">
        <w:rPr>
          <w:rFonts w:ascii="Times New Roman" w:hAnsi="Times New Roman"/>
          <w:sz w:val="28"/>
          <w:szCs w:val="28"/>
        </w:rPr>
        <w:t>и</w:t>
      </w:r>
      <w:r w:rsidRPr="00B97B9D">
        <w:rPr>
          <w:rFonts w:ascii="Times New Roman" w:hAnsi="Times New Roman"/>
          <w:spacing w:val="47"/>
          <w:sz w:val="28"/>
          <w:szCs w:val="28"/>
        </w:rPr>
        <w:t xml:space="preserve"> </w:t>
      </w:r>
      <w:r w:rsidRPr="00B97B9D">
        <w:rPr>
          <w:rFonts w:ascii="Times New Roman" w:hAnsi="Times New Roman"/>
          <w:sz w:val="28"/>
          <w:szCs w:val="28"/>
        </w:rPr>
        <w:t>группового</w:t>
      </w:r>
      <w:r w:rsidRPr="00B97B9D">
        <w:rPr>
          <w:rFonts w:ascii="Times New Roman" w:hAnsi="Times New Roman"/>
          <w:spacing w:val="43"/>
          <w:sz w:val="28"/>
          <w:szCs w:val="28"/>
        </w:rPr>
        <w:t xml:space="preserve"> </w:t>
      </w:r>
      <w:r w:rsidRPr="00B97B9D">
        <w:rPr>
          <w:rFonts w:ascii="Times New Roman" w:hAnsi="Times New Roman"/>
          <w:sz w:val="28"/>
          <w:szCs w:val="28"/>
        </w:rPr>
        <w:t>общения;</w:t>
      </w:r>
      <w:r w:rsidRPr="00B97B9D">
        <w:rPr>
          <w:rFonts w:ascii="Times New Roman" w:hAnsi="Times New Roman"/>
          <w:spacing w:val="-67"/>
          <w:sz w:val="28"/>
          <w:szCs w:val="28"/>
        </w:rPr>
        <w:t xml:space="preserve"> </w:t>
      </w:r>
      <w:r w:rsidRPr="00B97B9D">
        <w:rPr>
          <w:rFonts w:ascii="Times New Roman" w:hAnsi="Times New Roman"/>
          <w:sz w:val="28"/>
          <w:szCs w:val="28"/>
        </w:rPr>
        <w:t>безопасно</w:t>
      </w:r>
      <w:r w:rsidRPr="00B97B9D">
        <w:rPr>
          <w:rFonts w:ascii="Times New Roman" w:hAnsi="Times New Roman"/>
          <w:spacing w:val="-4"/>
          <w:sz w:val="28"/>
          <w:szCs w:val="28"/>
        </w:rPr>
        <w:t xml:space="preserve"> </w:t>
      </w:r>
      <w:r w:rsidRPr="00B97B9D">
        <w:rPr>
          <w:rFonts w:ascii="Times New Roman" w:hAnsi="Times New Roman"/>
          <w:sz w:val="28"/>
          <w:szCs w:val="28"/>
        </w:rPr>
        <w:t>действовать</w:t>
      </w:r>
      <w:r w:rsidRPr="00B97B9D">
        <w:rPr>
          <w:rFonts w:ascii="Times New Roman" w:hAnsi="Times New Roman"/>
          <w:spacing w:val="1"/>
          <w:sz w:val="28"/>
          <w:szCs w:val="28"/>
        </w:rPr>
        <w:t xml:space="preserve"> </w:t>
      </w:r>
      <w:r w:rsidRPr="00B97B9D">
        <w:rPr>
          <w:rFonts w:ascii="Times New Roman" w:hAnsi="Times New Roman"/>
          <w:sz w:val="28"/>
          <w:szCs w:val="28"/>
        </w:rPr>
        <w:t>по</w:t>
      </w:r>
      <w:r w:rsidRPr="00B97B9D">
        <w:rPr>
          <w:rFonts w:ascii="Times New Roman" w:hAnsi="Times New Roman"/>
          <w:spacing w:val="-3"/>
          <w:sz w:val="28"/>
          <w:szCs w:val="28"/>
        </w:rPr>
        <w:t xml:space="preserve"> </w:t>
      </w:r>
      <w:r w:rsidRPr="00B97B9D">
        <w:rPr>
          <w:rFonts w:ascii="Times New Roman" w:hAnsi="Times New Roman"/>
          <w:sz w:val="28"/>
          <w:szCs w:val="28"/>
        </w:rPr>
        <w:t>избеганию</w:t>
      </w:r>
      <w:r w:rsidRPr="00B97B9D">
        <w:rPr>
          <w:rFonts w:ascii="Times New Roman" w:hAnsi="Times New Roman"/>
          <w:spacing w:val="-1"/>
          <w:sz w:val="28"/>
          <w:szCs w:val="28"/>
        </w:rPr>
        <w:t xml:space="preserve"> </w:t>
      </w:r>
      <w:r w:rsidRPr="00B97B9D">
        <w:rPr>
          <w:rFonts w:ascii="Times New Roman" w:hAnsi="Times New Roman"/>
          <w:sz w:val="28"/>
          <w:szCs w:val="28"/>
        </w:rPr>
        <w:t>конфликтных</w:t>
      </w:r>
      <w:r w:rsidRPr="00B97B9D">
        <w:rPr>
          <w:rFonts w:ascii="Times New Roman" w:hAnsi="Times New Roman"/>
          <w:spacing w:val="-4"/>
          <w:sz w:val="28"/>
          <w:szCs w:val="28"/>
        </w:rPr>
        <w:t xml:space="preserve"> </w:t>
      </w:r>
      <w:r w:rsidRPr="00B97B9D">
        <w:rPr>
          <w:rFonts w:ascii="Times New Roman" w:hAnsi="Times New Roman"/>
          <w:sz w:val="28"/>
          <w:szCs w:val="28"/>
        </w:rPr>
        <w:t>ситуаций;</w:t>
      </w:r>
    </w:p>
    <w:p w:rsidR="006D04AC" w:rsidRPr="00B97B9D" w:rsidRDefault="006D04AC" w:rsidP="001A1A0F">
      <w:pPr>
        <w:pStyle w:val="af7"/>
        <w:numPr>
          <w:ilvl w:val="0"/>
          <w:numId w:val="82"/>
        </w:numPr>
        <w:tabs>
          <w:tab w:val="left" w:pos="3291"/>
          <w:tab w:val="left" w:pos="4593"/>
          <w:tab w:val="left" w:pos="5074"/>
          <w:tab w:val="left" w:pos="5944"/>
          <w:tab w:val="left" w:pos="7282"/>
          <w:tab w:val="left" w:pos="8218"/>
          <w:tab w:val="left" w:pos="9218"/>
        </w:tabs>
        <w:spacing w:before="2" w:line="254" w:lineRule="auto"/>
        <w:ind w:right="-6"/>
        <w:jc w:val="both"/>
        <w:rPr>
          <w:rFonts w:ascii="Times New Roman" w:hAnsi="Times New Roman"/>
          <w:sz w:val="28"/>
          <w:szCs w:val="28"/>
        </w:rPr>
      </w:pPr>
      <w:r w:rsidRPr="00B97B9D">
        <w:rPr>
          <w:rFonts w:ascii="Times New Roman" w:hAnsi="Times New Roman"/>
          <w:sz w:val="28"/>
          <w:szCs w:val="28"/>
        </w:rPr>
        <w:t>аргументирова</w:t>
      </w:r>
      <w:r w:rsidR="00892FC7" w:rsidRPr="00B97B9D">
        <w:rPr>
          <w:rFonts w:ascii="Times New Roman" w:hAnsi="Times New Roman"/>
          <w:sz w:val="28"/>
          <w:szCs w:val="28"/>
        </w:rPr>
        <w:t>нно,</w:t>
      </w:r>
      <w:r w:rsidR="00B97B9D" w:rsidRPr="00B97B9D">
        <w:rPr>
          <w:rFonts w:ascii="Times New Roman" w:hAnsi="Times New Roman"/>
          <w:sz w:val="28"/>
          <w:szCs w:val="28"/>
        </w:rPr>
        <w:t xml:space="preserve"> логично </w:t>
      </w:r>
      <w:r w:rsidR="00892FC7" w:rsidRPr="00B97B9D">
        <w:rPr>
          <w:rFonts w:ascii="Times New Roman" w:hAnsi="Times New Roman"/>
          <w:sz w:val="28"/>
          <w:szCs w:val="28"/>
        </w:rPr>
        <w:t xml:space="preserve">и </w:t>
      </w:r>
      <w:r w:rsidR="00B97B9D" w:rsidRPr="00B97B9D">
        <w:rPr>
          <w:rFonts w:ascii="Times New Roman" w:hAnsi="Times New Roman"/>
          <w:sz w:val="28"/>
          <w:szCs w:val="28"/>
        </w:rPr>
        <w:t xml:space="preserve">ясно </w:t>
      </w:r>
      <w:r w:rsidRPr="00B97B9D">
        <w:rPr>
          <w:rFonts w:ascii="Times New Roman" w:hAnsi="Times New Roman"/>
          <w:sz w:val="28"/>
          <w:szCs w:val="28"/>
        </w:rPr>
        <w:t>излага</w:t>
      </w:r>
      <w:r w:rsidR="00B97B9D" w:rsidRPr="00B97B9D">
        <w:rPr>
          <w:rFonts w:ascii="Times New Roman" w:hAnsi="Times New Roman"/>
          <w:sz w:val="28"/>
          <w:szCs w:val="28"/>
        </w:rPr>
        <w:t xml:space="preserve">ть свою точку </w:t>
      </w:r>
      <w:r w:rsidRPr="00B97B9D">
        <w:rPr>
          <w:rFonts w:ascii="Times New Roman" w:hAnsi="Times New Roman"/>
          <w:spacing w:val="-2"/>
          <w:sz w:val="28"/>
          <w:szCs w:val="28"/>
        </w:rPr>
        <w:t>зрения</w:t>
      </w:r>
      <w:r w:rsidRPr="00B97B9D">
        <w:rPr>
          <w:rFonts w:ascii="Times New Roman" w:hAnsi="Times New Roman"/>
          <w:spacing w:val="-67"/>
          <w:sz w:val="28"/>
          <w:szCs w:val="28"/>
        </w:rPr>
        <w:t xml:space="preserve"> </w:t>
      </w:r>
      <w:r w:rsidRPr="00B97B9D">
        <w:rPr>
          <w:rFonts w:ascii="Times New Roman" w:hAnsi="Times New Roman"/>
          <w:sz w:val="28"/>
          <w:szCs w:val="28"/>
        </w:rPr>
        <w:t>с</w:t>
      </w:r>
      <w:r w:rsidRPr="00B97B9D">
        <w:rPr>
          <w:rFonts w:ascii="Times New Roman" w:hAnsi="Times New Roman"/>
          <w:spacing w:val="-2"/>
          <w:sz w:val="28"/>
          <w:szCs w:val="28"/>
        </w:rPr>
        <w:t xml:space="preserve"> </w:t>
      </w:r>
      <w:r w:rsidRPr="00B97B9D">
        <w:rPr>
          <w:rFonts w:ascii="Times New Roman" w:hAnsi="Times New Roman"/>
          <w:sz w:val="28"/>
          <w:szCs w:val="28"/>
        </w:rPr>
        <w:t>испол</w:t>
      </w:r>
      <w:r w:rsidRPr="00B97B9D">
        <w:rPr>
          <w:rFonts w:ascii="Times New Roman" w:hAnsi="Times New Roman"/>
          <w:sz w:val="28"/>
          <w:szCs w:val="28"/>
        </w:rPr>
        <w:t>ь</w:t>
      </w:r>
      <w:r w:rsidRPr="00B97B9D">
        <w:rPr>
          <w:rFonts w:ascii="Times New Roman" w:hAnsi="Times New Roman"/>
          <w:sz w:val="28"/>
          <w:szCs w:val="28"/>
        </w:rPr>
        <w:t>зованием</w:t>
      </w:r>
      <w:r w:rsidRPr="00B97B9D">
        <w:rPr>
          <w:rFonts w:ascii="Times New Roman" w:hAnsi="Times New Roman"/>
          <w:spacing w:val="3"/>
          <w:sz w:val="28"/>
          <w:szCs w:val="28"/>
        </w:rPr>
        <w:t xml:space="preserve"> </w:t>
      </w:r>
      <w:r w:rsidRPr="00B97B9D">
        <w:rPr>
          <w:rFonts w:ascii="Times New Roman" w:hAnsi="Times New Roman"/>
          <w:sz w:val="28"/>
          <w:szCs w:val="28"/>
        </w:rPr>
        <w:t>языковых</w:t>
      </w:r>
      <w:r w:rsidRPr="00B97B9D">
        <w:rPr>
          <w:rFonts w:ascii="Times New Roman" w:hAnsi="Times New Roman"/>
          <w:spacing w:val="-3"/>
          <w:sz w:val="28"/>
          <w:szCs w:val="28"/>
        </w:rPr>
        <w:t xml:space="preserve"> </w:t>
      </w:r>
      <w:r w:rsidRPr="00B97B9D">
        <w:rPr>
          <w:rFonts w:ascii="Times New Roman" w:hAnsi="Times New Roman"/>
          <w:sz w:val="28"/>
          <w:szCs w:val="28"/>
        </w:rPr>
        <w:t>средств.</w:t>
      </w:r>
    </w:p>
    <w:p w:rsidR="006D04AC" w:rsidRPr="006D04AC" w:rsidRDefault="006D04AC" w:rsidP="006D04AC">
      <w:pPr>
        <w:adjustRightInd/>
        <w:spacing w:before="3"/>
        <w:ind w:firstLine="0"/>
        <w:jc w:val="left"/>
        <w:rPr>
          <w:rFonts w:ascii="Times New Roman" w:hAnsi="Times New Roman" w:cs="Times New Roman"/>
          <w:sz w:val="30"/>
          <w:szCs w:val="28"/>
          <w:lang w:eastAsia="en-US"/>
        </w:rPr>
      </w:pPr>
    </w:p>
    <w:p w:rsidR="006D04AC" w:rsidRPr="00B97B9D" w:rsidRDefault="006D04AC" w:rsidP="00B97B9D">
      <w:pPr>
        <w:adjustRightInd/>
        <w:spacing w:before="1"/>
        <w:jc w:val="left"/>
        <w:outlineLvl w:val="0"/>
        <w:rPr>
          <w:rFonts w:ascii="Times New Roman" w:hAnsi="Times New Roman" w:cs="Times New Roman"/>
          <w:b/>
          <w:bCs/>
          <w:sz w:val="28"/>
          <w:szCs w:val="28"/>
          <w:lang w:eastAsia="en-US"/>
        </w:rPr>
      </w:pPr>
      <w:r w:rsidRPr="00B97B9D">
        <w:rPr>
          <w:rFonts w:ascii="Times New Roman" w:hAnsi="Times New Roman" w:cs="Times New Roman"/>
          <w:b/>
          <w:bCs/>
          <w:sz w:val="28"/>
          <w:szCs w:val="28"/>
          <w:lang w:eastAsia="en-US"/>
        </w:rPr>
        <w:t>Регулятивные</w:t>
      </w:r>
      <w:r w:rsidRPr="00B97B9D">
        <w:rPr>
          <w:rFonts w:ascii="Times New Roman" w:hAnsi="Times New Roman" w:cs="Times New Roman"/>
          <w:b/>
          <w:bCs/>
          <w:spacing w:val="45"/>
          <w:sz w:val="28"/>
          <w:szCs w:val="28"/>
          <w:lang w:eastAsia="en-US"/>
        </w:rPr>
        <w:t xml:space="preserve"> </w:t>
      </w:r>
      <w:r w:rsidRPr="00B97B9D">
        <w:rPr>
          <w:rFonts w:ascii="Times New Roman" w:hAnsi="Times New Roman" w:cs="Times New Roman"/>
          <w:b/>
          <w:bCs/>
          <w:sz w:val="28"/>
          <w:szCs w:val="28"/>
          <w:lang w:eastAsia="en-US"/>
        </w:rPr>
        <w:t>универсальные</w:t>
      </w:r>
      <w:r w:rsidRPr="00B97B9D">
        <w:rPr>
          <w:rFonts w:ascii="Times New Roman" w:hAnsi="Times New Roman" w:cs="Times New Roman"/>
          <w:b/>
          <w:bCs/>
          <w:spacing w:val="45"/>
          <w:sz w:val="28"/>
          <w:szCs w:val="28"/>
          <w:lang w:eastAsia="en-US"/>
        </w:rPr>
        <w:t xml:space="preserve"> </w:t>
      </w:r>
      <w:r w:rsidRPr="00B97B9D">
        <w:rPr>
          <w:rFonts w:ascii="Times New Roman" w:hAnsi="Times New Roman" w:cs="Times New Roman"/>
          <w:b/>
          <w:bCs/>
          <w:sz w:val="28"/>
          <w:szCs w:val="28"/>
          <w:lang w:eastAsia="en-US"/>
        </w:rPr>
        <w:t>учебные</w:t>
      </w:r>
      <w:r w:rsidRPr="00B97B9D">
        <w:rPr>
          <w:rFonts w:ascii="Times New Roman" w:hAnsi="Times New Roman" w:cs="Times New Roman"/>
          <w:b/>
          <w:bCs/>
          <w:spacing w:val="46"/>
          <w:sz w:val="28"/>
          <w:szCs w:val="28"/>
          <w:lang w:eastAsia="en-US"/>
        </w:rPr>
        <w:t xml:space="preserve"> </w:t>
      </w:r>
      <w:r w:rsidRPr="00B97B9D">
        <w:rPr>
          <w:rFonts w:ascii="Times New Roman" w:hAnsi="Times New Roman" w:cs="Times New Roman"/>
          <w:b/>
          <w:bCs/>
          <w:sz w:val="28"/>
          <w:szCs w:val="28"/>
          <w:lang w:eastAsia="en-US"/>
        </w:rPr>
        <w:t>действия</w:t>
      </w:r>
    </w:p>
    <w:p w:rsidR="006D04AC" w:rsidRPr="006D04AC" w:rsidRDefault="006D04AC" w:rsidP="00B97B9D">
      <w:pPr>
        <w:adjustRightInd/>
        <w:spacing w:before="17"/>
        <w:outlineLvl w:val="1"/>
        <w:rPr>
          <w:rFonts w:ascii="Times New Roman" w:hAnsi="Times New Roman" w:cs="Times New Roman"/>
          <w:b/>
          <w:bCs/>
          <w:sz w:val="28"/>
          <w:szCs w:val="28"/>
          <w:lang w:eastAsia="en-US"/>
        </w:rPr>
      </w:pPr>
      <w:r w:rsidRPr="00B97B9D">
        <w:rPr>
          <w:rFonts w:ascii="Times New Roman" w:hAnsi="Times New Roman" w:cs="Times New Roman"/>
          <w:b/>
          <w:bCs/>
          <w:i/>
          <w:sz w:val="28"/>
          <w:szCs w:val="28"/>
          <w:lang w:eastAsia="en-US"/>
        </w:rPr>
        <w:t>Самоорганизация</w:t>
      </w:r>
      <w:r w:rsidRPr="006D04AC">
        <w:rPr>
          <w:rFonts w:ascii="Times New Roman" w:hAnsi="Times New Roman" w:cs="Times New Roman"/>
          <w:b/>
          <w:bCs/>
          <w:sz w:val="28"/>
          <w:szCs w:val="28"/>
          <w:lang w:eastAsia="en-US"/>
        </w:rPr>
        <w:t>:</w:t>
      </w:r>
    </w:p>
    <w:p w:rsidR="006D04AC" w:rsidRPr="00B97B9D" w:rsidRDefault="006D04AC" w:rsidP="001A1A0F">
      <w:pPr>
        <w:pStyle w:val="af7"/>
        <w:numPr>
          <w:ilvl w:val="0"/>
          <w:numId w:val="83"/>
        </w:numPr>
        <w:spacing w:before="23" w:line="252" w:lineRule="auto"/>
        <w:ind w:right="-6"/>
        <w:jc w:val="both"/>
        <w:rPr>
          <w:rFonts w:ascii="Times New Roman" w:hAnsi="Times New Roman"/>
          <w:sz w:val="28"/>
          <w:szCs w:val="28"/>
        </w:rPr>
      </w:pPr>
      <w:r w:rsidRPr="00B97B9D">
        <w:rPr>
          <w:rFonts w:ascii="Times New Roman" w:hAnsi="Times New Roman"/>
          <w:spacing w:val="-1"/>
          <w:sz w:val="28"/>
          <w:szCs w:val="28"/>
        </w:rPr>
        <w:t>ставить</w:t>
      </w:r>
      <w:r w:rsidRPr="00B97B9D">
        <w:rPr>
          <w:rFonts w:ascii="Times New Roman" w:hAnsi="Times New Roman"/>
          <w:spacing w:val="-14"/>
          <w:sz w:val="28"/>
          <w:szCs w:val="28"/>
        </w:rPr>
        <w:t xml:space="preserve"> </w:t>
      </w:r>
      <w:r w:rsidRPr="00B97B9D">
        <w:rPr>
          <w:rFonts w:ascii="Times New Roman" w:hAnsi="Times New Roman"/>
          <w:spacing w:val="-1"/>
          <w:sz w:val="28"/>
          <w:szCs w:val="28"/>
        </w:rPr>
        <w:t>и</w:t>
      </w:r>
      <w:r w:rsidRPr="00B97B9D">
        <w:rPr>
          <w:rFonts w:ascii="Times New Roman" w:hAnsi="Times New Roman"/>
          <w:spacing w:val="-13"/>
          <w:sz w:val="28"/>
          <w:szCs w:val="28"/>
        </w:rPr>
        <w:t xml:space="preserve"> </w:t>
      </w:r>
      <w:r w:rsidRPr="00B97B9D">
        <w:rPr>
          <w:rFonts w:ascii="Times New Roman" w:hAnsi="Times New Roman"/>
          <w:spacing w:val="-1"/>
          <w:sz w:val="28"/>
          <w:szCs w:val="28"/>
        </w:rPr>
        <w:t>формулировать</w:t>
      </w:r>
      <w:r w:rsidRPr="00B97B9D">
        <w:rPr>
          <w:rFonts w:ascii="Times New Roman" w:hAnsi="Times New Roman"/>
          <w:spacing w:val="-13"/>
          <w:sz w:val="28"/>
          <w:szCs w:val="28"/>
        </w:rPr>
        <w:t xml:space="preserve"> </w:t>
      </w:r>
      <w:r w:rsidRPr="00B97B9D">
        <w:rPr>
          <w:rFonts w:ascii="Times New Roman" w:hAnsi="Times New Roman"/>
          <w:spacing w:val="-1"/>
          <w:sz w:val="28"/>
          <w:szCs w:val="28"/>
        </w:rPr>
        <w:t>собственные</w:t>
      </w:r>
      <w:r w:rsidRPr="00B97B9D">
        <w:rPr>
          <w:rFonts w:ascii="Times New Roman" w:hAnsi="Times New Roman"/>
          <w:spacing w:val="-16"/>
          <w:sz w:val="28"/>
          <w:szCs w:val="28"/>
        </w:rPr>
        <w:t xml:space="preserve"> </w:t>
      </w:r>
      <w:r w:rsidRPr="00B97B9D">
        <w:rPr>
          <w:rFonts w:ascii="Times New Roman" w:hAnsi="Times New Roman"/>
          <w:sz w:val="28"/>
          <w:szCs w:val="28"/>
        </w:rPr>
        <w:t>задачи</w:t>
      </w:r>
      <w:r w:rsidRPr="00B97B9D">
        <w:rPr>
          <w:rFonts w:ascii="Times New Roman" w:hAnsi="Times New Roman"/>
          <w:spacing w:val="-13"/>
          <w:sz w:val="28"/>
          <w:szCs w:val="28"/>
        </w:rPr>
        <w:t xml:space="preserve"> </w:t>
      </w:r>
      <w:r w:rsidRPr="00B97B9D">
        <w:rPr>
          <w:rFonts w:ascii="Times New Roman" w:hAnsi="Times New Roman"/>
          <w:sz w:val="28"/>
          <w:szCs w:val="28"/>
        </w:rPr>
        <w:t>в</w:t>
      </w:r>
      <w:r w:rsidRPr="00B97B9D">
        <w:rPr>
          <w:rFonts w:ascii="Times New Roman" w:hAnsi="Times New Roman"/>
          <w:spacing w:val="-17"/>
          <w:sz w:val="28"/>
          <w:szCs w:val="28"/>
        </w:rPr>
        <w:t xml:space="preserve"> </w:t>
      </w:r>
      <w:r w:rsidRPr="00B97B9D">
        <w:rPr>
          <w:rFonts w:ascii="Times New Roman" w:hAnsi="Times New Roman"/>
          <w:sz w:val="28"/>
          <w:szCs w:val="28"/>
        </w:rPr>
        <w:t>образовательной</w:t>
      </w:r>
      <w:r w:rsidRPr="00B97B9D">
        <w:rPr>
          <w:rFonts w:ascii="Times New Roman" w:hAnsi="Times New Roman"/>
          <w:spacing w:val="-13"/>
          <w:sz w:val="28"/>
          <w:szCs w:val="28"/>
        </w:rPr>
        <w:t xml:space="preserve"> </w:t>
      </w:r>
      <w:r w:rsidRPr="00B97B9D">
        <w:rPr>
          <w:rFonts w:ascii="Times New Roman" w:hAnsi="Times New Roman"/>
          <w:sz w:val="28"/>
          <w:szCs w:val="28"/>
        </w:rPr>
        <w:t>деятел</w:t>
      </w:r>
      <w:r w:rsidRPr="00B97B9D">
        <w:rPr>
          <w:rFonts w:ascii="Times New Roman" w:hAnsi="Times New Roman"/>
          <w:sz w:val="28"/>
          <w:szCs w:val="28"/>
        </w:rPr>
        <w:t>ь</w:t>
      </w:r>
      <w:r w:rsidRPr="00B97B9D">
        <w:rPr>
          <w:rFonts w:ascii="Times New Roman" w:hAnsi="Times New Roman"/>
          <w:sz w:val="28"/>
          <w:szCs w:val="28"/>
        </w:rPr>
        <w:t>ности</w:t>
      </w:r>
      <w:r w:rsidRPr="00B97B9D">
        <w:rPr>
          <w:rFonts w:ascii="Times New Roman" w:hAnsi="Times New Roman"/>
          <w:spacing w:val="-67"/>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жизненных</w:t>
      </w:r>
      <w:r w:rsidRPr="00B97B9D">
        <w:rPr>
          <w:rFonts w:ascii="Times New Roman" w:hAnsi="Times New Roman"/>
          <w:spacing w:val="-3"/>
          <w:sz w:val="28"/>
          <w:szCs w:val="28"/>
        </w:rPr>
        <w:t xml:space="preserve"> </w:t>
      </w:r>
      <w:r w:rsidRPr="00B97B9D">
        <w:rPr>
          <w:rFonts w:ascii="Times New Roman" w:hAnsi="Times New Roman"/>
          <w:sz w:val="28"/>
          <w:szCs w:val="28"/>
        </w:rPr>
        <w:t>ситуациях;</w:t>
      </w:r>
    </w:p>
    <w:p w:rsidR="006D04AC" w:rsidRPr="00B97B9D" w:rsidRDefault="006D04AC" w:rsidP="001A1A0F">
      <w:pPr>
        <w:pStyle w:val="af7"/>
        <w:numPr>
          <w:ilvl w:val="0"/>
          <w:numId w:val="83"/>
        </w:numPr>
        <w:tabs>
          <w:tab w:val="left" w:pos="2773"/>
          <w:tab w:val="left" w:pos="4083"/>
          <w:tab w:val="left" w:pos="5773"/>
          <w:tab w:val="left" w:pos="7068"/>
          <w:tab w:val="left" w:pos="8413"/>
        </w:tabs>
        <w:spacing w:before="2" w:line="254" w:lineRule="auto"/>
        <w:ind w:right="-6"/>
        <w:jc w:val="both"/>
        <w:rPr>
          <w:rFonts w:ascii="Times New Roman" w:hAnsi="Times New Roman"/>
          <w:sz w:val="28"/>
          <w:szCs w:val="28"/>
        </w:rPr>
      </w:pPr>
      <w:r w:rsidRPr="00B97B9D">
        <w:rPr>
          <w:rFonts w:ascii="Times New Roman" w:hAnsi="Times New Roman"/>
          <w:sz w:val="28"/>
          <w:szCs w:val="28"/>
        </w:rPr>
        <w:lastRenderedPageBreak/>
        <w:t>самостоятельно</w:t>
      </w:r>
      <w:r w:rsidRPr="00B97B9D">
        <w:rPr>
          <w:rFonts w:ascii="Times New Roman" w:hAnsi="Times New Roman"/>
          <w:sz w:val="28"/>
          <w:szCs w:val="28"/>
        </w:rPr>
        <w:tab/>
        <w:t>выявлять</w:t>
      </w:r>
      <w:r w:rsidRPr="00B97B9D">
        <w:rPr>
          <w:rFonts w:ascii="Times New Roman" w:hAnsi="Times New Roman"/>
          <w:sz w:val="28"/>
          <w:szCs w:val="28"/>
        </w:rPr>
        <w:tab/>
        <w:t>проблемные</w:t>
      </w:r>
      <w:r w:rsidRPr="00B97B9D">
        <w:rPr>
          <w:rFonts w:ascii="Times New Roman" w:hAnsi="Times New Roman"/>
          <w:sz w:val="28"/>
          <w:szCs w:val="28"/>
        </w:rPr>
        <w:tab/>
        <w:t>вопрос</w:t>
      </w:r>
      <w:r w:rsidR="00B97B9D">
        <w:rPr>
          <w:rFonts w:ascii="Times New Roman" w:hAnsi="Times New Roman"/>
          <w:sz w:val="28"/>
          <w:szCs w:val="28"/>
        </w:rPr>
        <w:t xml:space="preserve">ы, выбирать </w:t>
      </w:r>
      <w:r w:rsidRPr="00B97B9D">
        <w:rPr>
          <w:rFonts w:ascii="Times New Roman" w:hAnsi="Times New Roman"/>
          <w:spacing w:val="-1"/>
          <w:sz w:val="28"/>
          <w:szCs w:val="28"/>
        </w:rPr>
        <w:t>оптимал</w:t>
      </w:r>
      <w:r w:rsidRPr="00B97B9D">
        <w:rPr>
          <w:rFonts w:ascii="Times New Roman" w:hAnsi="Times New Roman"/>
          <w:spacing w:val="-1"/>
          <w:sz w:val="28"/>
          <w:szCs w:val="28"/>
        </w:rPr>
        <w:t>ь</w:t>
      </w:r>
      <w:r w:rsidRPr="00B97B9D">
        <w:rPr>
          <w:rFonts w:ascii="Times New Roman" w:hAnsi="Times New Roman"/>
          <w:spacing w:val="-1"/>
          <w:sz w:val="28"/>
          <w:szCs w:val="28"/>
        </w:rPr>
        <w:t>ный</w:t>
      </w:r>
      <w:r w:rsidRPr="00B97B9D">
        <w:rPr>
          <w:rFonts w:ascii="Times New Roman" w:hAnsi="Times New Roman"/>
          <w:spacing w:val="-67"/>
          <w:sz w:val="28"/>
          <w:szCs w:val="28"/>
        </w:rPr>
        <w:t xml:space="preserve"> </w:t>
      </w:r>
      <w:r w:rsidRPr="00B97B9D">
        <w:rPr>
          <w:rFonts w:ascii="Times New Roman" w:hAnsi="Times New Roman"/>
          <w:sz w:val="28"/>
          <w:szCs w:val="28"/>
        </w:rPr>
        <w:t>способ</w:t>
      </w:r>
      <w:r w:rsidRPr="00B97B9D">
        <w:rPr>
          <w:rFonts w:ascii="Times New Roman" w:hAnsi="Times New Roman"/>
          <w:spacing w:val="1"/>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составлять</w:t>
      </w:r>
      <w:r w:rsidRPr="00B97B9D">
        <w:rPr>
          <w:rFonts w:ascii="Times New Roman" w:hAnsi="Times New Roman"/>
          <w:spacing w:val="2"/>
          <w:sz w:val="28"/>
          <w:szCs w:val="28"/>
        </w:rPr>
        <w:t xml:space="preserve"> </w:t>
      </w:r>
      <w:r w:rsidRPr="00B97B9D">
        <w:rPr>
          <w:rFonts w:ascii="Times New Roman" w:hAnsi="Times New Roman"/>
          <w:sz w:val="28"/>
          <w:szCs w:val="28"/>
        </w:rPr>
        <w:t>план</w:t>
      </w:r>
      <w:r w:rsidRPr="00B97B9D">
        <w:rPr>
          <w:rFonts w:ascii="Times New Roman" w:hAnsi="Times New Roman"/>
          <w:spacing w:val="1"/>
          <w:sz w:val="28"/>
          <w:szCs w:val="28"/>
        </w:rPr>
        <w:t xml:space="preserve"> </w:t>
      </w:r>
      <w:r w:rsidRPr="00B97B9D">
        <w:rPr>
          <w:rFonts w:ascii="Times New Roman" w:hAnsi="Times New Roman"/>
          <w:sz w:val="28"/>
          <w:szCs w:val="28"/>
        </w:rPr>
        <w:t>их</w:t>
      </w:r>
      <w:r w:rsidRPr="00B97B9D">
        <w:rPr>
          <w:rFonts w:ascii="Times New Roman" w:hAnsi="Times New Roman"/>
          <w:spacing w:val="-4"/>
          <w:sz w:val="28"/>
          <w:szCs w:val="28"/>
        </w:rPr>
        <w:t xml:space="preserve"> </w:t>
      </w:r>
      <w:r w:rsidRPr="00B97B9D">
        <w:rPr>
          <w:rFonts w:ascii="Times New Roman" w:hAnsi="Times New Roman"/>
          <w:sz w:val="28"/>
          <w:szCs w:val="28"/>
        </w:rPr>
        <w:t>решения</w:t>
      </w:r>
      <w:r w:rsidRPr="00B97B9D">
        <w:rPr>
          <w:rFonts w:ascii="Times New Roman" w:hAnsi="Times New Roman"/>
          <w:spacing w:val="1"/>
          <w:sz w:val="28"/>
          <w:szCs w:val="28"/>
        </w:rPr>
        <w:t xml:space="preserve"> </w:t>
      </w:r>
      <w:r w:rsidRPr="00B97B9D">
        <w:rPr>
          <w:rFonts w:ascii="Times New Roman" w:hAnsi="Times New Roman"/>
          <w:sz w:val="28"/>
          <w:szCs w:val="28"/>
        </w:rPr>
        <w:t>в</w:t>
      </w:r>
      <w:r w:rsidRPr="00B97B9D">
        <w:rPr>
          <w:rFonts w:ascii="Times New Roman" w:hAnsi="Times New Roman"/>
          <w:spacing w:val="-2"/>
          <w:sz w:val="28"/>
          <w:szCs w:val="28"/>
        </w:rPr>
        <w:t xml:space="preserve"> </w:t>
      </w:r>
      <w:r w:rsidRPr="00B97B9D">
        <w:rPr>
          <w:rFonts w:ascii="Times New Roman" w:hAnsi="Times New Roman"/>
          <w:sz w:val="28"/>
          <w:szCs w:val="28"/>
        </w:rPr>
        <w:t>конкретных</w:t>
      </w:r>
      <w:r w:rsidRPr="00B97B9D">
        <w:rPr>
          <w:rFonts w:ascii="Times New Roman" w:hAnsi="Times New Roman"/>
          <w:spacing w:val="4"/>
          <w:sz w:val="28"/>
          <w:szCs w:val="28"/>
        </w:rPr>
        <w:t xml:space="preserve"> </w:t>
      </w:r>
      <w:r w:rsidRPr="00B97B9D">
        <w:rPr>
          <w:rFonts w:ascii="Times New Roman" w:hAnsi="Times New Roman"/>
          <w:sz w:val="28"/>
          <w:szCs w:val="28"/>
        </w:rPr>
        <w:t>условиях;</w:t>
      </w:r>
    </w:p>
    <w:p w:rsidR="006D04AC" w:rsidRPr="00B97B9D" w:rsidRDefault="006D04AC" w:rsidP="001A1A0F">
      <w:pPr>
        <w:pStyle w:val="af7"/>
        <w:numPr>
          <w:ilvl w:val="0"/>
          <w:numId w:val="83"/>
        </w:numPr>
        <w:spacing w:line="252" w:lineRule="auto"/>
        <w:ind w:right="-6"/>
        <w:jc w:val="both"/>
        <w:rPr>
          <w:rFonts w:ascii="Times New Roman" w:hAnsi="Times New Roman"/>
          <w:sz w:val="28"/>
          <w:szCs w:val="28"/>
        </w:rPr>
      </w:pPr>
      <w:r w:rsidRPr="00B97B9D">
        <w:rPr>
          <w:rFonts w:ascii="Times New Roman" w:hAnsi="Times New Roman"/>
          <w:sz w:val="28"/>
          <w:szCs w:val="28"/>
        </w:rPr>
        <w:t>делать</w:t>
      </w:r>
      <w:r w:rsidRPr="00B97B9D">
        <w:rPr>
          <w:rFonts w:ascii="Times New Roman" w:hAnsi="Times New Roman"/>
          <w:spacing w:val="11"/>
          <w:sz w:val="28"/>
          <w:szCs w:val="28"/>
        </w:rPr>
        <w:t xml:space="preserve"> </w:t>
      </w:r>
      <w:r w:rsidRPr="00B97B9D">
        <w:rPr>
          <w:rFonts w:ascii="Times New Roman" w:hAnsi="Times New Roman"/>
          <w:sz w:val="28"/>
          <w:szCs w:val="28"/>
        </w:rPr>
        <w:t>осознанный</w:t>
      </w:r>
      <w:r w:rsidRPr="00B97B9D">
        <w:rPr>
          <w:rFonts w:ascii="Times New Roman" w:hAnsi="Times New Roman"/>
          <w:spacing w:val="11"/>
          <w:sz w:val="28"/>
          <w:szCs w:val="28"/>
        </w:rPr>
        <w:t xml:space="preserve"> </w:t>
      </w:r>
      <w:r w:rsidRPr="00B97B9D">
        <w:rPr>
          <w:rFonts w:ascii="Times New Roman" w:hAnsi="Times New Roman"/>
          <w:sz w:val="28"/>
          <w:szCs w:val="28"/>
        </w:rPr>
        <w:t>выбор</w:t>
      </w:r>
      <w:r w:rsidRPr="00B97B9D">
        <w:rPr>
          <w:rFonts w:ascii="Times New Roman" w:hAnsi="Times New Roman"/>
          <w:spacing w:val="7"/>
          <w:sz w:val="28"/>
          <w:szCs w:val="28"/>
        </w:rPr>
        <w:t xml:space="preserve"> </w:t>
      </w:r>
      <w:r w:rsidRPr="00B97B9D">
        <w:rPr>
          <w:rFonts w:ascii="Times New Roman" w:hAnsi="Times New Roman"/>
          <w:sz w:val="28"/>
          <w:szCs w:val="28"/>
        </w:rPr>
        <w:t>в</w:t>
      </w:r>
      <w:r w:rsidRPr="00B97B9D">
        <w:rPr>
          <w:rFonts w:ascii="Times New Roman" w:hAnsi="Times New Roman"/>
          <w:spacing w:val="8"/>
          <w:sz w:val="28"/>
          <w:szCs w:val="28"/>
        </w:rPr>
        <w:t xml:space="preserve"> </w:t>
      </w:r>
      <w:r w:rsidRPr="00B97B9D">
        <w:rPr>
          <w:rFonts w:ascii="Times New Roman" w:hAnsi="Times New Roman"/>
          <w:sz w:val="28"/>
          <w:szCs w:val="28"/>
        </w:rPr>
        <w:t>новой</w:t>
      </w:r>
      <w:r w:rsidRPr="00B97B9D">
        <w:rPr>
          <w:rFonts w:ascii="Times New Roman" w:hAnsi="Times New Roman"/>
          <w:spacing w:val="11"/>
          <w:sz w:val="28"/>
          <w:szCs w:val="28"/>
        </w:rPr>
        <w:t xml:space="preserve"> </w:t>
      </w:r>
      <w:r w:rsidRPr="00B97B9D">
        <w:rPr>
          <w:rFonts w:ascii="Times New Roman" w:hAnsi="Times New Roman"/>
          <w:sz w:val="28"/>
          <w:szCs w:val="28"/>
        </w:rPr>
        <w:t>ситуации,</w:t>
      </w:r>
      <w:r w:rsidRPr="00B97B9D">
        <w:rPr>
          <w:rFonts w:ascii="Times New Roman" w:hAnsi="Times New Roman"/>
          <w:spacing w:val="12"/>
          <w:sz w:val="28"/>
          <w:szCs w:val="28"/>
        </w:rPr>
        <w:t xml:space="preserve"> </w:t>
      </w:r>
      <w:r w:rsidRPr="00B97B9D">
        <w:rPr>
          <w:rFonts w:ascii="Times New Roman" w:hAnsi="Times New Roman"/>
          <w:sz w:val="28"/>
          <w:szCs w:val="28"/>
        </w:rPr>
        <w:t>аргументировать</w:t>
      </w:r>
      <w:r w:rsidRPr="00B97B9D">
        <w:rPr>
          <w:rFonts w:ascii="Times New Roman" w:hAnsi="Times New Roman"/>
          <w:spacing w:val="11"/>
          <w:sz w:val="28"/>
          <w:szCs w:val="28"/>
        </w:rPr>
        <w:t xml:space="preserve"> </w:t>
      </w:r>
      <w:r w:rsidRPr="00B97B9D">
        <w:rPr>
          <w:rFonts w:ascii="Times New Roman" w:hAnsi="Times New Roman"/>
          <w:sz w:val="28"/>
          <w:szCs w:val="28"/>
        </w:rPr>
        <w:t>его;</w:t>
      </w:r>
      <w:r w:rsidRPr="00B97B9D">
        <w:rPr>
          <w:rFonts w:ascii="Times New Roman" w:hAnsi="Times New Roman"/>
          <w:spacing w:val="11"/>
          <w:sz w:val="28"/>
          <w:szCs w:val="28"/>
        </w:rPr>
        <w:t xml:space="preserve"> </w:t>
      </w:r>
      <w:r w:rsidRPr="00B97B9D">
        <w:rPr>
          <w:rFonts w:ascii="Times New Roman" w:hAnsi="Times New Roman"/>
          <w:sz w:val="28"/>
          <w:szCs w:val="28"/>
        </w:rPr>
        <w:t>брать</w:t>
      </w:r>
      <w:r w:rsidRPr="00B97B9D">
        <w:rPr>
          <w:rFonts w:ascii="Times New Roman" w:hAnsi="Times New Roman"/>
          <w:spacing w:val="-67"/>
          <w:sz w:val="28"/>
          <w:szCs w:val="28"/>
        </w:rPr>
        <w:t xml:space="preserve"> </w:t>
      </w:r>
      <w:r w:rsidRPr="00B97B9D">
        <w:rPr>
          <w:rFonts w:ascii="Times New Roman" w:hAnsi="Times New Roman"/>
          <w:sz w:val="28"/>
          <w:szCs w:val="28"/>
        </w:rPr>
        <w:t>ответственность</w:t>
      </w:r>
      <w:r w:rsidRPr="00B97B9D">
        <w:rPr>
          <w:rFonts w:ascii="Times New Roman" w:hAnsi="Times New Roman"/>
          <w:spacing w:val="1"/>
          <w:sz w:val="28"/>
          <w:szCs w:val="28"/>
        </w:rPr>
        <w:t xml:space="preserve"> </w:t>
      </w:r>
      <w:r w:rsidRPr="00B97B9D">
        <w:rPr>
          <w:rFonts w:ascii="Times New Roman" w:hAnsi="Times New Roman"/>
          <w:sz w:val="28"/>
          <w:szCs w:val="28"/>
        </w:rPr>
        <w:t>за</w:t>
      </w:r>
      <w:r w:rsidRPr="00B97B9D">
        <w:rPr>
          <w:rFonts w:ascii="Times New Roman" w:hAnsi="Times New Roman"/>
          <w:spacing w:val="-1"/>
          <w:sz w:val="28"/>
          <w:szCs w:val="28"/>
        </w:rPr>
        <w:t xml:space="preserve"> </w:t>
      </w:r>
      <w:r w:rsidRPr="00B97B9D">
        <w:rPr>
          <w:rFonts w:ascii="Times New Roman" w:hAnsi="Times New Roman"/>
          <w:sz w:val="28"/>
          <w:szCs w:val="28"/>
        </w:rPr>
        <w:t>свое</w:t>
      </w:r>
      <w:r w:rsidRPr="00B97B9D">
        <w:rPr>
          <w:rFonts w:ascii="Times New Roman" w:hAnsi="Times New Roman"/>
          <w:spacing w:val="-1"/>
          <w:sz w:val="28"/>
          <w:szCs w:val="28"/>
        </w:rPr>
        <w:t xml:space="preserve"> </w:t>
      </w:r>
      <w:r w:rsidRPr="00B97B9D">
        <w:rPr>
          <w:rFonts w:ascii="Times New Roman" w:hAnsi="Times New Roman"/>
          <w:sz w:val="28"/>
          <w:szCs w:val="28"/>
        </w:rPr>
        <w:t>решение;</w:t>
      </w:r>
    </w:p>
    <w:p w:rsidR="006D04AC" w:rsidRPr="00B97B9D" w:rsidRDefault="006D04AC" w:rsidP="001A1A0F">
      <w:pPr>
        <w:pStyle w:val="af7"/>
        <w:numPr>
          <w:ilvl w:val="0"/>
          <w:numId w:val="83"/>
        </w:numPr>
        <w:spacing w:before="3"/>
        <w:ind w:right="-6"/>
        <w:jc w:val="both"/>
        <w:rPr>
          <w:rFonts w:ascii="Times New Roman" w:hAnsi="Times New Roman"/>
          <w:sz w:val="28"/>
          <w:szCs w:val="28"/>
        </w:rPr>
      </w:pPr>
      <w:r w:rsidRPr="00B97B9D">
        <w:rPr>
          <w:rFonts w:ascii="Times New Roman" w:hAnsi="Times New Roman"/>
          <w:sz w:val="28"/>
          <w:szCs w:val="28"/>
        </w:rPr>
        <w:t>оценивать</w:t>
      </w:r>
      <w:r w:rsidRPr="00B97B9D">
        <w:rPr>
          <w:rFonts w:ascii="Times New Roman" w:hAnsi="Times New Roman"/>
          <w:spacing w:val="-6"/>
          <w:sz w:val="28"/>
          <w:szCs w:val="28"/>
        </w:rPr>
        <w:t xml:space="preserve"> </w:t>
      </w:r>
      <w:r w:rsidRPr="00B97B9D">
        <w:rPr>
          <w:rFonts w:ascii="Times New Roman" w:hAnsi="Times New Roman"/>
          <w:sz w:val="28"/>
          <w:szCs w:val="28"/>
        </w:rPr>
        <w:t>приобретенный</w:t>
      </w:r>
      <w:r w:rsidRPr="00B97B9D">
        <w:rPr>
          <w:rFonts w:ascii="Times New Roman" w:hAnsi="Times New Roman"/>
          <w:spacing w:val="-5"/>
          <w:sz w:val="28"/>
          <w:szCs w:val="28"/>
        </w:rPr>
        <w:t xml:space="preserve"> </w:t>
      </w:r>
      <w:r w:rsidRPr="00B97B9D">
        <w:rPr>
          <w:rFonts w:ascii="Times New Roman" w:hAnsi="Times New Roman"/>
          <w:sz w:val="28"/>
          <w:szCs w:val="28"/>
        </w:rPr>
        <w:t>опыт;</w:t>
      </w:r>
    </w:p>
    <w:p w:rsidR="006D04AC" w:rsidRPr="00B97B9D" w:rsidRDefault="006D04AC" w:rsidP="001A1A0F">
      <w:pPr>
        <w:pStyle w:val="af7"/>
        <w:numPr>
          <w:ilvl w:val="0"/>
          <w:numId w:val="83"/>
        </w:numPr>
        <w:spacing w:before="16" w:line="252" w:lineRule="auto"/>
        <w:ind w:right="-6"/>
        <w:jc w:val="both"/>
        <w:rPr>
          <w:rFonts w:ascii="Times New Roman" w:hAnsi="Times New Roman"/>
          <w:sz w:val="28"/>
          <w:szCs w:val="28"/>
        </w:rPr>
      </w:pPr>
      <w:r w:rsidRPr="00B97B9D">
        <w:rPr>
          <w:rFonts w:ascii="Times New Roman" w:hAnsi="Times New Roman"/>
          <w:sz w:val="28"/>
          <w:szCs w:val="28"/>
        </w:rPr>
        <w:t>расширять познания в области безопасности жизнедеятельности на осн</w:t>
      </w:r>
      <w:r w:rsidRPr="00B97B9D">
        <w:rPr>
          <w:rFonts w:ascii="Times New Roman" w:hAnsi="Times New Roman"/>
          <w:sz w:val="28"/>
          <w:szCs w:val="28"/>
        </w:rPr>
        <w:t>о</w:t>
      </w:r>
      <w:r w:rsidRPr="00B97B9D">
        <w:rPr>
          <w:rFonts w:ascii="Times New Roman" w:hAnsi="Times New Roman"/>
          <w:sz w:val="28"/>
          <w:szCs w:val="28"/>
        </w:rPr>
        <w:t>ве</w:t>
      </w:r>
      <w:r w:rsidRPr="00B97B9D">
        <w:rPr>
          <w:rFonts w:ascii="Times New Roman" w:hAnsi="Times New Roman"/>
          <w:spacing w:val="1"/>
          <w:sz w:val="28"/>
          <w:szCs w:val="28"/>
        </w:rPr>
        <w:t xml:space="preserve"> </w:t>
      </w:r>
      <w:r w:rsidRPr="00B97B9D">
        <w:rPr>
          <w:rFonts w:ascii="Times New Roman" w:hAnsi="Times New Roman"/>
          <w:sz w:val="28"/>
          <w:szCs w:val="28"/>
        </w:rPr>
        <w:t>личных предпочтений и за счет привлечения научно-практических знаний других</w:t>
      </w:r>
      <w:r w:rsidRPr="00B97B9D">
        <w:rPr>
          <w:rFonts w:ascii="Times New Roman" w:hAnsi="Times New Roman"/>
          <w:spacing w:val="1"/>
          <w:sz w:val="28"/>
          <w:szCs w:val="28"/>
        </w:rPr>
        <w:t xml:space="preserve"> </w:t>
      </w:r>
      <w:r w:rsidRPr="00B97B9D">
        <w:rPr>
          <w:rFonts w:ascii="Times New Roman" w:hAnsi="Times New Roman"/>
          <w:sz w:val="28"/>
          <w:szCs w:val="28"/>
        </w:rPr>
        <w:t>предметных</w:t>
      </w:r>
      <w:r w:rsidRPr="00B97B9D">
        <w:rPr>
          <w:rFonts w:ascii="Times New Roman" w:hAnsi="Times New Roman"/>
          <w:spacing w:val="-6"/>
          <w:sz w:val="28"/>
          <w:szCs w:val="28"/>
        </w:rPr>
        <w:t xml:space="preserve"> </w:t>
      </w:r>
      <w:r w:rsidRPr="00B97B9D">
        <w:rPr>
          <w:rFonts w:ascii="Times New Roman" w:hAnsi="Times New Roman"/>
          <w:sz w:val="28"/>
          <w:szCs w:val="28"/>
        </w:rPr>
        <w:t>областей; повышать</w:t>
      </w:r>
      <w:r w:rsidRPr="00B97B9D">
        <w:rPr>
          <w:rFonts w:ascii="Times New Roman" w:hAnsi="Times New Roman"/>
          <w:spacing w:val="-1"/>
          <w:sz w:val="28"/>
          <w:szCs w:val="28"/>
        </w:rPr>
        <w:t xml:space="preserve"> </w:t>
      </w:r>
      <w:r w:rsidRPr="00B97B9D">
        <w:rPr>
          <w:rFonts w:ascii="Times New Roman" w:hAnsi="Times New Roman"/>
          <w:sz w:val="28"/>
          <w:szCs w:val="28"/>
        </w:rPr>
        <w:t>образовательный</w:t>
      </w:r>
      <w:r w:rsidRPr="00B97B9D">
        <w:rPr>
          <w:rFonts w:ascii="Times New Roman" w:hAnsi="Times New Roman"/>
          <w:spacing w:val="-1"/>
          <w:sz w:val="28"/>
          <w:szCs w:val="28"/>
        </w:rPr>
        <w:t xml:space="preserve"> </w:t>
      </w:r>
      <w:r w:rsidRPr="00B97B9D">
        <w:rPr>
          <w:rFonts w:ascii="Times New Roman" w:hAnsi="Times New Roman"/>
          <w:sz w:val="28"/>
          <w:szCs w:val="28"/>
        </w:rPr>
        <w:t>и кул</w:t>
      </w:r>
      <w:r w:rsidRPr="00B97B9D">
        <w:rPr>
          <w:rFonts w:ascii="Times New Roman" w:hAnsi="Times New Roman"/>
          <w:sz w:val="28"/>
          <w:szCs w:val="28"/>
        </w:rPr>
        <w:t>ь</w:t>
      </w:r>
      <w:r w:rsidRPr="00B97B9D">
        <w:rPr>
          <w:rFonts w:ascii="Times New Roman" w:hAnsi="Times New Roman"/>
          <w:sz w:val="28"/>
          <w:szCs w:val="28"/>
        </w:rPr>
        <w:t>турный</w:t>
      </w:r>
      <w:r w:rsidRPr="00B97B9D">
        <w:rPr>
          <w:rFonts w:ascii="Times New Roman" w:hAnsi="Times New Roman"/>
          <w:spacing w:val="12"/>
          <w:sz w:val="28"/>
          <w:szCs w:val="28"/>
        </w:rPr>
        <w:t xml:space="preserve"> </w:t>
      </w:r>
      <w:r w:rsidRPr="00B97B9D">
        <w:rPr>
          <w:rFonts w:ascii="Times New Roman" w:hAnsi="Times New Roman"/>
          <w:sz w:val="28"/>
          <w:szCs w:val="28"/>
        </w:rPr>
        <w:t>уровень.</w:t>
      </w:r>
    </w:p>
    <w:p w:rsidR="006D04AC" w:rsidRPr="00B97B9D" w:rsidRDefault="006D04AC" w:rsidP="00B97B9D">
      <w:pPr>
        <w:adjustRightInd/>
        <w:spacing w:before="114"/>
        <w:outlineLvl w:val="1"/>
        <w:rPr>
          <w:rFonts w:ascii="Times New Roman" w:hAnsi="Times New Roman" w:cs="Times New Roman"/>
          <w:b/>
          <w:bCs/>
          <w:i/>
          <w:sz w:val="28"/>
          <w:szCs w:val="28"/>
          <w:lang w:eastAsia="en-US"/>
        </w:rPr>
      </w:pPr>
      <w:r w:rsidRPr="00B97B9D">
        <w:rPr>
          <w:rFonts w:ascii="Times New Roman" w:hAnsi="Times New Roman" w:cs="Times New Roman"/>
          <w:b/>
          <w:bCs/>
          <w:i/>
          <w:sz w:val="28"/>
          <w:szCs w:val="28"/>
          <w:lang w:eastAsia="en-US"/>
        </w:rPr>
        <w:t>Самоконтроль,</w:t>
      </w:r>
      <w:r w:rsidRPr="00B97B9D">
        <w:rPr>
          <w:rFonts w:ascii="Times New Roman" w:hAnsi="Times New Roman" w:cs="Times New Roman"/>
          <w:b/>
          <w:bCs/>
          <w:i/>
          <w:spacing w:val="-3"/>
          <w:sz w:val="28"/>
          <w:szCs w:val="28"/>
          <w:lang w:eastAsia="en-US"/>
        </w:rPr>
        <w:t xml:space="preserve"> </w:t>
      </w:r>
      <w:r w:rsidRPr="00B97B9D">
        <w:rPr>
          <w:rFonts w:ascii="Times New Roman" w:hAnsi="Times New Roman" w:cs="Times New Roman"/>
          <w:b/>
          <w:bCs/>
          <w:i/>
          <w:sz w:val="28"/>
          <w:szCs w:val="28"/>
          <w:lang w:eastAsia="en-US"/>
        </w:rPr>
        <w:t>принятие</w:t>
      </w:r>
      <w:r w:rsidRPr="00B97B9D">
        <w:rPr>
          <w:rFonts w:ascii="Times New Roman" w:hAnsi="Times New Roman" w:cs="Times New Roman"/>
          <w:b/>
          <w:bCs/>
          <w:i/>
          <w:spacing w:val="-6"/>
          <w:sz w:val="28"/>
          <w:szCs w:val="28"/>
          <w:lang w:eastAsia="en-US"/>
        </w:rPr>
        <w:t xml:space="preserve"> </w:t>
      </w:r>
      <w:r w:rsidRPr="00B97B9D">
        <w:rPr>
          <w:rFonts w:ascii="Times New Roman" w:hAnsi="Times New Roman" w:cs="Times New Roman"/>
          <w:b/>
          <w:bCs/>
          <w:i/>
          <w:sz w:val="28"/>
          <w:szCs w:val="28"/>
          <w:lang w:eastAsia="en-US"/>
        </w:rPr>
        <w:t>себя</w:t>
      </w:r>
      <w:r w:rsidRPr="00B97B9D">
        <w:rPr>
          <w:rFonts w:ascii="Times New Roman" w:hAnsi="Times New Roman" w:cs="Times New Roman"/>
          <w:b/>
          <w:bCs/>
          <w:i/>
          <w:spacing w:val="-4"/>
          <w:sz w:val="28"/>
          <w:szCs w:val="28"/>
          <w:lang w:eastAsia="en-US"/>
        </w:rPr>
        <w:t xml:space="preserve"> </w:t>
      </w:r>
      <w:r w:rsidRPr="00B97B9D">
        <w:rPr>
          <w:rFonts w:ascii="Times New Roman" w:hAnsi="Times New Roman" w:cs="Times New Roman"/>
          <w:b/>
          <w:bCs/>
          <w:i/>
          <w:sz w:val="28"/>
          <w:szCs w:val="28"/>
          <w:lang w:eastAsia="en-US"/>
        </w:rPr>
        <w:t>и</w:t>
      </w:r>
      <w:r w:rsidRPr="00B97B9D">
        <w:rPr>
          <w:rFonts w:ascii="Times New Roman" w:hAnsi="Times New Roman" w:cs="Times New Roman"/>
          <w:b/>
          <w:bCs/>
          <w:i/>
          <w:spacing w:val="-6"/>
          <w:sz w:val="28"/>
          <w:szCs w:val="28"/>
          <w:lang w:eastAsia="en-US"/>
        </w:rPr>
        <w:t xml:space="preserve"> </w:t>
      </w:r>
      <w:r w:rsidRPr="00B97B9D">
        <w:rPr>
          <w:rFonts w:ascii="Times New Roman" w:hAnsi="Times New Roman" w:cs="Times New Roman"/>
          <w:b/>
          <w:bCs/>
          <w:i/>
          <w:sz w:val="28"/>
          <w:szCs w:val="28"/>
          <w:lang w:eastAsia="en-US"/>
        </w:rPr>
        <w:t>других</w:t>
      </w:r>
    </w:p>
    <w:p w:rsidR="006D04AC" w:rsidRPr="00B97B9D" w:rsidRDefault="006D04AC" w:rsidP="001A1A0F">
      <w:pPr>
        <w:pStyle w:val="af7"/>
        <w:numPr>
          <w:ilvl w:val="0"/>
          <w:numId w:val="84"/>
        </w:numPr>
        <w:spacing w:before="25" w:line="252" w:lineRule="auto"/>
        <w:ind w:right="-6"/>
        <w:jc w:val="both"/>
        <w:rPr>
          <w:rFonts w:ascii="Times New Roman" w:hAnsi="Times New Roman"/>
          <w:sz w:val="28"/>
          <w:szCs w:val="28"/>
        </w:rPr>
      </w:pPr>
      <w:r w:rsidRPr="00B97B9D">
        <w:rPr>
          <w:rFonts w:ascii="Times New Roman" w:hAnsi="Times New Roman"/>
          <w:sz w:val="28"/>
          <w:szCs w:val="28"/>
        </w:rPr>
        <w:t>оценивать образовательные ситуации; предвидеть трудности, которые могут</w:t>
      </w:r>
      <w:r w:rsidRPr="00B97B9D">
        <w:rPr>
          <w:rFonts w:ascii="Times New Roman" w:hAnsi="Times New Roman"/>
          <w:spacing w:val="1"/>
          <w:sz w:val="28"/>
          <w:szCs w:val="28"/>
        </w:rPr>
        <w:t xml:space="preserve"> </w:t>
      </w:r>
      <w:r w:rsidRPr="00B97B9D">
        <w:rPr>
          <w:rFonts w:ascii="Times New Roman" w:hAnsi="Times New Roman"/>
          <w:sz w:val="28"/>
          <w:szCs w:val="28"/>
        </w:rPr>
        <w:t>возникнуть</w:t>
      </w:r>
      <w:r w:rsidRPr="00B97B9D">
        <w:rPr>
          <w:rFonts w:ascii="Times New Roman" w:hAnsi="Times New Roman"/>
          <w:spacing w:val="1"/>
          <w:sz w:val="28"/>
          <w:szCs w:val="28"/>
        </w:rPr>
        <w:t xml:space="preserve"> </w:t>
      </w:r>
      <w:r w:rsidRPr="00B97B9D">
        <w:rPr>
          <w:rFonts w:ascii="Times New Roman" w:hAnsi="Times New Roman"/>
          <w:sz w:val="28"/>
          <w:szCs w:val="28"/>
        </w:rPr>
        <w:t>при</w:t>
      </w:r>
      <w:r w:rsidRPr="00B97B9D">
        <w:rPr>
          <w:rFonts w:ascii="Times New Roman" w:hAnsi="Times New Roman"/>
          <w:spacing w:val="1"/>
          <w:sz w:val="28"/>
          <w:szCs w:val="28"/>
        </w:rPr>
        <w:t xml:space="preserve"> </w:t>
      </w:r>
      <w:r w:rsidRPr="00B97B9D">
        <w:rPr>
          <w:rFonts w:ascii="Times New Roman" w:hAnsi="Times New Roman"/>
          <w:sz w:val="28"/>
          <w:szCs w:val="28"/>
        </w:rPr>
        <w:t>их</w:t>
      </w:r>
      <w:r w:rsidRPr="00B97B9D">
        <w:rPr>
          <w:rFonts w:ascii="Times New Roman" w:hAnsi="Times New Roman"/>
          <w:spacing w:val="1"/>
          <w:sz w:val="28"/>
          <w:szCs w:val="28"/>
        </w:rPr>
        <w:t xml:space="preserve"> </w:t>
      </w:r>
      <w:r w:rsidRPr="00B97B9D">
        <w:rPr>
          <w:rFonts w:ascii="Times New Roman" w:hAnsi="Times New Roman"/>
          <w:sz w:val="28"/>
          <w:szCs w:val="28"/>
        </w:rPr>
        <w:t>разрешении;</w:t>
      </w:r>
      <w:r w:rsidRPr="00B97B9D">
        <w:rPr>
          <w:rFonts w:ascii="Times New Roman" w:hAnsi="Times New Roman"/>
          <w:spacing w:val="1"/>
          <w:sz w:val="28"/>
          <w:szCs w:val="28"/>
        </w:rPr>
        <w:t xml:space="preserve"> </w:t>
      </w:r>
      <w:r w:rsidRPr="00B97B9D">
        <w:rPr>
          <w:rFonts w:ascii="Times New Roman" w:hAnsi="Times New Roman"/>
          <w:sz w:val="28"/>
          <w:szCs w:val="28"/>
        </w:rPr>
        <w:t>вносить</w:t>
      </w:r>
      <w:r w:rsidRPr="00B97B9D">
        <w:rPr>
          <w:rFonts w:ascii="Times New Roman" w:hAnsi="Times New Roman"/>
          <w:spacing w:val="1"/>
          <w:sz w:val="28"/>
          <w:szCs w:val="28"/>
        </w:rPr>
        <w:t xml:space="preserve"> </w:t>
      </w:r>
      <w:r w:rsidRPr="00B97B9D">
        <w:rPr>
          <w:rFonts w:ascii="Times New Roman" w:hAnsi="Times New Roman"/>
          <w:sz w:val="28"/>
          <w:szCs w:val="28"/>
        </w:rPr>
        <w:t>коррективы</w:t>
      </w:r>
      <w:r w:rsidRPr="00B97B9D">
        <w:rPr>
          <w:rFonts w:ascii="Times New Roman" w:hAnsi="Times New Roman"/>
          <w:spacing w:val="1"/>
          <w:sz w:val="28"/>
          <w:szCs w:val="28"/>
        </w:rPr>
        <w:t xml:space="preserve"> </w:t>
      </w:r>
      <w:r w:rsidRPr="00B97B9D">
        <w:rPr>
          <w:rFonts w:ascii="Times New Roman" w:hAnsi="Times New Roman"/>
          <w:sz w:val="28"/>
          <w:szCs w:val="28"/>
        </w:rPr>
        <w:t>в</w:t>
      </w:r>
      <w:r w:rsidRPr="00B97B9D">
        <w:rPr>
          <w:rFonts w:ascii="Times New Roman" w:hAnsi="Times New Roman"/>
          <w:spacing w:val="1"/>
          <w:sz w:val="28"/>
          <w:szCs w:val="28"/>
        </w:rPr>
        <w:t xml:space="preserve"> </w:t>
      </w:r>
      <w:r w:rsidRPr="00B97B9D">
        <w:rPr>
          <w:rFonts w:ascii="Times New Roman" w:hAnsi="Times New Roman"/>
          <w:sz w:val="28"/>
          <w:szCs w:val="28"/>
        </w:rPr>
        <w:t>свою</w:t>
      </w:r>
      <w:r w:rsidRPr="00B97B9D">
        <w:rPr>
          <w:rFonts w:ascii="Times New Roman" w:hAnsi="Times New Roman"/>
          <w:spacing w:val="1"/>
          <w:sz w:val="28"/>
          <w:szCs w:val="28"/>
        </w:rPr>
        <w:t xml:space="preserve"> </w:t>
      </w:r>
      <w:r w:rsidRPr="00B97B9D">
        <w:rPr>
          <w:rFonts w:ascii="Times New Roman" w:hAnsi="Times New Roman"/>
          <w:sz w:val="28"/>
          <w:szCs w:val="28"/>
        </w:rPr>
        <w:t>де</w:t>
      </w:r>
      <w:r w:rsidRPr="00B97B9D">
        <w:rPr>
          <w:rFonts w:ascii="Times New Roman" w:hAnsi="Times New Roman"/>
          <w:sz w:val="28"/>
          <w:szCs w:val="28"/>
        </w:rPr>
        <w:t>я</w:t>
      </w:r>
      <w:r w:rsidRPr="00B97B9D">
        <w:rPr>
          <w:rFonts w:ascii="Times New Roman" w:hAnsi="Times New Roman"/>
          <w:sz w:val="28"/>
          <w:szCs w:val="28"/>
        </w:rPr>
        <w:t>тельность;</w:t>
      </w:r>
      <w:r w:rsidRPr="00B97B9D">
        <w:rPr>
          <w:rFonts w:ascii="Times New Roman" w:hAnsi="Times New Roman"/>
          <w:spacing w:val="1"/>
          <w:sz w:val="28"/>
          <w:szCs w:val="28"/>
        </w:rPr>
        <w:t xml:space="preserve"> </w:t>
      </w:r>
      <w:r w:rsidRPr="00B97B9D">
        <w:rPr>
          <w:rFonts w:ascii="Times New Roman" w:hAnsi="Times New Roman"/>
          <w:sz w:val="28"/>
          <w:szCs w:val="28"/>
        </w:rPr>
        <w:t>контролировать</w:t>
      </w:r>
      <w:r w:rsidRPr="00B97B9D">
        <w:rPr>
          <w:rFonts w:ascii="Times New Roman" w:hAnsi="Times New Roman"/>
          <w:spacing w:val="1"/>
          <w:sz w:val="28"/>
          <w:szCs w:val="28"/>
        </w:rPr>
        <w:t xml:space="preserve"> </w:t>
      </w:r>
      <w:r w:rsidRPr="00B97B9D">
        <w:rPr>
          <w:rFonts w:ascii="Times New Roman" w:hAnsi="Times New Roman"/>
          <w:sz w:val="28"/>
          <w:szCs w:val="28"/>
        </w:rPr>
        <w:t>соответствие</w:t>
      </w:r>
      <w:r w:rsidRPr="00B97B9D">
        <w:rPr>
          <w:rFonts w:ascii="Times New Roman" w:hAnsi="Times New Roman"/>
          <w:spacing w:val="-1"/>
          <w:sz w:val="28"/>
          <w:szCs w:val="28"/>
        </w:rPr>
        <w:t xml:space="preserve"> </w:t>
      </w:r>
      <w:r w:rsidRPr="00B97B9D">
        <w:rPr>
          <w:rFonts w:ascii="Times New Roman" w:hAnsi="Times New Roman"/>
          <w:sz w:val="28"/>
          <w:szCs w:val="28"/>
        </w:rPr>
        <w:t>результатов</w:t>
      </w:r>
      <w:r w:rsidRPr="00B97B9D">
        <w:rPr>
          <w:rFonts w:ascii="Times New Roman" w:hAnsi="Times New Roman"/>
          <w:spacing w:val="-3"/>
          <w:sz w:val="28"/>
          <w:szCs w:val="28"/>
        </w:rPr>
        <w:t xml:space="preserve"> </w:t>
      </w:r>
      <w:r w:rsidRPr="00B97B9D">
        <w:rPr>
          <w:rFonts w:ascii="Times New Roman" w:hAnsi="Times New Roman"/>
          <w:sz w:val="28"/>
          <w:szCs w:val="28"/>
        </w:rPr>
        <w:t>целям;</w:t>
      </w:r>
    </w:p>
    <w:p w:rsidR="006D04AC" w:rsidRPr="00B97B9D" w:rsidRDefault="006D04AC" w:rsidP="001A1A0F">
      <w:pPr>
        <w:pStyle w:val="af7"/>
        <w:numPr>
          <w:ilvl w:val="0"/>
          <w:numId w:val="84"/>
        </w:numPr>
        <w:spacing w:line="252" w:lineRule="auto"/>
        <w:ind w:right="-6"/>
        <w:jc w:val="both"/>
        <w:rPr>
          <w:rFonts w:ascii="Times New Roman" w:hAnsi="Times New Roman"/>
          <w:sz w:val="28"/>
          <w:szCs w:val="28"/>
        </w:rPr>
      </w:pPr>
      <w:r w:rsidRPr="00B97B9D">
        <w:rPr>
          <w:rFonts w:ascii="Times New Roman" w:hAnsi="Times New Roman"/>
          <w:sz w:val="28"/>
          <w:szCs w:val="28"/>
        </w:rPr>
        <w:t>использовать</w:t>
      </w:r>
      <w:r w:rsidRPr="00B97B9D">
        <w:rPr>
          <w:rFonts w:ascii="Times New Roman" w:hAnsi="Times New Roman"/>
          <w:spacing w:val="1"/>
          <w:sz w:val="28"/>
          <w:szCs w:val="28"/>
        </w:rPr>
        <w:t xml:space="preserve"> </w:t>
      </w:r>
      <w:r w:rsidRPr="00B97B9D">
        <w:rPr>
          <w:rFonts w:ascii="Times New Roman" w:hAnsi="Times New Roman"/>
          <w:sz w:val="28"/>
          <w:szCs w:val="28"/>
        </w:rPr>
        <w:t>приемы</w:t>
      </w:r>
      <w:r w:rsidRPr="00B97B9D">
        <w:rPr>
          <w:rFonts w:ascii="Times New Roman" w:hAnsi="Times New Roman"/>
          <w:spacing w:val="1"/>
          <w:sz w:val="28"/>
          <w:szCs w:val="28"/>
        </w:rPr>
        <w:t xml:space="preserve"> </w:t>
      </w:r>
      <w:r w:rsidRPr="00B97B9D">
        <w:rPr>
          <w:rFonts w:ascii="Times New Roman" w:hAnsi="Times New Roman"/>
          <w:sz w:val="28"/>
          <w:szCs w:val="28"/>
        </w:rPr>
        <w:t>рефлексии</w:t>
      </w:r>
      <w:r w:rsidRPr="00B97B9D">
        <w:rPr>
          <w:rFonts w:ascii="Times New Roman" w:hAnsi="Times New Roman"/>
          <w:spacing w:val="1"/>
          <w:sz w:val="28"/>
          <w:szCs w:val="28"/>
        </w:rPr>
        <w:t xml:space="preserve"> </w:t>
      </w:r>
      <w:r w:rsidRPr="00B97B9D">
        <w:rPr>
          <w:rFonts w:ascii="Times New Roman" w:hAnsi="Times New Roman"/>
          <w:sz w:val="28"/>
          <w:szCs w:val="28"/>
        </w:rPr>
        <w:t>для</w:t>
      </w:r>
      <w:r w:rsidRPr="00B97B9D">
        <w:rPr>
          <w:rFonts w:ascii="Times New Roman" w:hAnsi="Times New Roman"/>
          <w:spacing w:val="1"/>
          <w:sz w:val="28"/>
          <w:szCs w:val="28"/>
        </w:rPr>
        <w:t xml:space="preserve"> </w:t>
      </w:r>
      <w:r w:rsidRPr="00B97B9D">
        <w:rPr>
          <w:rFonts w:ascii="Times New Roman" w:hAnsi="Times New Roman"/>
          <w:sz w:val="28"/>
          <w:szCs w:val="28"/>
        </w:rPr>
        <w:t>анализа</w:t>
      </w:r>
      <w:r w:rsidRPr="00B97B9D">
        <w:rPr>
          <w:rFonts w:ascii="Times New Roman" w:hAnsi="Times New Roman"/>
          <w:spacing w:val="1"/>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оценки</w:t>
      </w:r>
      <w:r w:rsidRPr="00B97B9D">
        <w:rPr>
          <w:rFonts w:ascii="Times New Roman" w:hAnsi="Times New Roman"/>
          <w:spacing w:val="1"/>
          <w:sz w:val="28"/>
          <w:szCs w:val="28"/>
        </w:rPr>
        <w:t xml:space="preserve"> </w:t>
      </w:r>
      <w:r w:rsidRPr="00B97B9D">
        <w:rPr>
          <w:rFonts w:ascii="Times New Roman" w:hAnsi="Times New Roman"/>
          <w:sz w:val="28"/>
          <w:szCs w:val="28"/>
        </w:rPr>
        <w:t>образовательной</w:t>
      </w:r>
      <w:r w:rsidRPr="00B97B9D">
        <w:rPr>
          <w:rFonts w:ascii="Times New Roman" w:hAnsi="Times New Roman"/>
          <w:spacing w:val="1"/>
          <w:sz w:val="28"/>
          <w:szCs w:val="28"/>
        </w:rPr>
        <w:t xml:space="preserve"> </w:t>
      </w:r>
      <w:r w:rsidRPr="00B97B9D">
        <w:rPr>
          <w:rFonts w:ascii="Times New Roman" w:hAnsi="Times New Roman"/>
          <w:sz w:val="28"/>
          <w:szCs w:val="28"/>
        </w:rPr>
        <w:t>ситуации,</w:t>
      </w:r>
      <w:r w:rsidRPr="00B97B9D">
        <w:rPr>
          <w:rFonts w:ascii="Times New Roman" w:hAnsi="Times New Roman"/>
          <w:spacing w:val="2"/>
          <w:sz w:val="28"/>
          <w:szCs w:val="28"/>
        </w:rPr>
        <w:t xml:space="preserve"> </w:t>
      </w:r>
      <w:r w:rsidRPr="00B97B9D">
        <w:rPr>
          <w:rFonts w:ascii="Times New Roman" w:hAnsi="Times New Roman"/>
          <w:sz w:val="28"/>
          <w:szCs w:val="28"/>
        </w:rPr>
        <w:t>выбора</w:t>
      </w:r>
      <w:r w:rsidRPr="00B97B9D">
        <w:rPr>
          <w:rFonts w:ascii="Times New Roman" w:hAnsi="Times New Roman"/>
          <w:spacing w:val="-1"/>
          <w:sz w:val="28"/>
          <w:szCs w:val="28"/>
        </w:rPr>
        <w:t xml:space="preserve"> </w:t>
      </w:r>
      <w:r w:rsidRPr="00B97B9D">
        <w:rPr>
          <w:rFonts w:ascii="Times New Roman" w:hAnsi="Times New Roman"/>
          <w:sz w:val="28"/>
          <w:szCs w:val="28"/>
        </w:rPr>
        <w:t>оптимального</w:t>
      </w:r>
      <w:r w:rsidRPr="00B97B9D">
        <w:rPr>
          <w:rFonts w:ascii="Times New Roman" w:hAnsi="Times New Roman"/>
          <w:spacing w:val="4"/>
          <w:sz w:val="28"/>
          <w:szCs w:val="28"/>
        </w:rPr>
        <w:t xml:space="preserve"> </w:t>
      </w:r>
      <w:r w:rsidRPr="00B97B9D">
        <w:rPr>
          <w:rFonts w:ascii="Times New Roman" w:hAnsi="Times New Roman"/>
          <w:sz w:val="28"/>
          <w:szCs w:val="28"/>
        </w:rPr>
        <w:t>решения;</w:t>
      </w:r>
    </w:p>
    <w:p w:rsidR="006D04AC" w:rsidRPr="00B97B9D" w:rsidRDefault="006D04AC" w:rsidP="001A1A0F">
      <w:pPr>
        <w:pStyle w:val="af7"/>
        <w:numPr>
          <w:ilvl w:val="0"/>
          <w:numId w:val="84"/>
        </w:numPr>
        <w:spacing w:before="6" w:line="252" w:lineRule="auto"/>
        <w:ind w:right="-6"/>
        <w:jc w:val="both"/>
        <w:rPr>
          <w:rFonts w:ascii="Times New Roman" w:hAnsi="Times New Roman"/>
          <w:sz w:val="28"/>
          <w:szCs w:val="28"/>
        </w:rPr>
      </w:pPr>
      <w:r w:rsidRPr="00B97B9D">
        <w:rPr>
          <w:rFonts w:ascii="Times New Roman" w:hAnsi="Times New Roman"/>
          <w:sz w:val="28"/>
          <w:szCs w:val="28"/>
        </w:rPr>
        <w:t>принимать</w:t>
      </w:r>
      <w:r w:rsidRPr="00B97B9D">
        <w:rPr>
          <w:rFonts w:ascii="Times New Roman" w:hAnsi="Times New Roman"/>
          <w:spacing w:val="1"/>
          <w:sz w:val="28"/>
          <w:szCs w:val="28"/>
        </w:rPr>
        <w:t xml:space="preserve"> </w:t>
      </w:r>
      <w:r w:rsidRPr="00B97B9D">
        <w:rPr>
          <w:rFonts w:ascii="Times New Roman" w:hAnsi="Times New Roman"/>
          <w:sz w:val="28"/>
          <w:szCs w:val="28"/>
        </w:rPr>
        <w:t>себя,</w:t>
      </w:r>
      <w:r w:rsidRPr="00B97B9D">
        <w:rPr>
          <w:rFonts w:ascii="Times New Roman" w:hAnsi="Times New Roman"/>
          <w:spacing w:val="1"/>
          <w:sz w:val="28"/>
          <w:szCs w:val="28"/>
        </w:rPr>
        <w:t xml:space="preserve"> </w:t>
      </w:r>
      <w:r w:rsidRPr="00B97B9D">
        <w:rPr>
          <w:rFonts w:ascii="Times New Roman" w:hAnsi="Times New Roman"/>
          <w:sz w:val="28"/>
          <w:szCs w:val="28"/>
        </w:rPr>
        <w:t>понимая</w:t>
      </w:r>
      <w:r w:rsidRPr="00B97B9D">
        <w:rPr>
          <w:rFonts w:ascii="Times New Roman" w:hAnsi="Times New Roman"/>
          <w:spacing w:val="1"/>
          <w:sz w:val="28"/>
          <w:szCs w:val="28"/>
        </w:rPr>
        <w:t xml:space="preserve"> </w:t>
      </w:r>
      <w:r w:rsidRPr="00B97B9D">
        <w:rPr>
          <w:rFonts w:ascii="Times New Roman" w:hAnsi="Times New Roman"/>
          <w:sz w:val="28"/>
          <w:szCs w:val="28"/>
        </w:rPr>
        <w:t>свои</w:t>
      </w:r>
      <w:r w:rsidRPr="00B97B9D">
        <w:rPr>
          <w:rFonts w:ascii="Times New Roman" w:hAnsi="Times New Roman"/>
          <w:spacing w:val="1"/>
          <w:sz w:val="28"/>
          <w:szCs w:val="28"/>
        </w:rPr>
        <w:t xml:space="preserve"> </w:t>
      </w:r>
      <w:r w:rsidRPr="00B97B9D">
        <w:rPr>
          <w:rFonts w:ascii="Times New Roman" w:hAnsi="Times New Roman"/>
          <w:sz w:val="28"/>
          <w:szCs w:val="28"/>
        </w:rPr>
        <w:t>недостатки</w:t>
      </w:r>
      <w:r w:rsidRPr="00B97B9D">
        <w:rPr>
          <w:rFonts w:ascii="Times New Roman" w:hAnsi="Times New Roman"/>
          <w:spacing w:val="1"/>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достоинства,</w:t>
      </w:r>
      <w:r w:rsidRPr="00B97B9D">
        <w:rPr>
          <w:rFonts w:ascii="Times New Roman" w:hAnsi="Times New Roman"/>
          <w:spacing w:val="1"/>
          <w:sz w:val="28"/>
          <w:szCs w:val="28"/>
        </w:rPr>
        <w:t xml:space="preserve"> </w:t>
      </w:r>
      <w:r w:rsidRPr="00B97B9D">
        <w:rPr>
          <w:rFonts w:ascii="Times New Roman" w:hAnsi="Times New Roman"/>
          <w:sz w:val="28"/>
          <w:szCs w:val="28"/>
        </w:rPr>
        <w:t>невозможности</w:t>
      </w:r>
      <w:r w:rsidRPr="00B97B9D">
        <w:rPr>
          <w:rFonts w:ascii="Times New Roman" w:hAnsi="Times New Roman"/>
          <w:spacing w:val="-67"/>
          <w:sz w:val="28"/>
          <w:szCs w:val="28"/>
        </w:rPr>
        <w:t xml:space="preserve"> </w:t>
      </w:r>
      <w:r w:rsidRPr="00B97B9D">
        <w:rPr>
          <w:rFonts w:ascii="Times New Roman" w:hAnsi="Times New Roman"/>
          <w:sz w:val="28"/>
          <w:szCs w:val="28"/>
        </w:rPr>
        <w:t>контроля</w:t>
      </w:r>
      <w:r w:rsidRPr="00B97B9D">
        <w:rPr>
          <w:rFonts w:ascii="Times New Roman" w:hAnsi="Times New Roman"/>
          <w:spacing w:val="1"/>
          <w:sz w:val="28"/>
          <w:szCs w:val="28"/>
        </w:rPr>
        <w:t xml:space="preserve"> </w:t>
      </w:r>
      <w:r w:rsidRPr="00B97B9D">
        <w:rPr>
          <w:rFonts w:ascii="Times New Roman" w:hAnsi="Times New Roman"/>
          <w:sz w:val="28"/>
          <w:szCs w:val="28"/>
        </w:rPr>
        <w:t>всего</w:t>
      </w:r>
      <w:r w:rsidRPr="00B97B9D">
        <w:rPr>
          <w:rFonts w:ascii="Times New Roman" w:hAnsi="Times New Roman"/>
          <w:spacing w:val="-3"/>
          <w:sz w:val="28"/>
          <w:szCs w:val="28"/>
        </w:rPr>
        <w:t xml:space="preserve"> </w:t>
      </w:r>
      <w:r w:rsidRPr="00B97B9D">
        <w:rPr>
          <w:rFonts w:ascii="Times New Roman" w:hAnsi="Times New Roman"/>
          <w:sz w:val="28"/>
          <w:szCs w:val="28"/>
        </w:rPr>
        <w:t>вокруг;</w:t>
      </w:r>
    </w:p>
    <w:p w:rsidR="006D04AC" w:rsidRPr="00B97B9D" w:rsidRDefault="006D04AC" w:rsidP="001A1A0F">
      <w:pPr>
        <w:pStyle w:val="af7"/>
        <w:numPr>
          <w:ilvl w:val="0"/>
          <w:numId w:val="84"/>
        </w:numPr>
        <w:spacing w:before="2" w:line="254" w:lineRule="auto"/>
        <w:ind w:right="-6"/>
        <w:jc w:val="both"/>
        <w:rPr>
          <w:rFonts w:ascii="Times New Roman" w:hAnsi="Times New Roman"/>
          <w:sz w:val="28"/>
          <w:szCs w:val="28"/>
        </w:rPr>
      </w:pPr>
      <w:r w:rsidRPr="00B97B9D">
        <w:rPr>
          <w:rFonts w:ascii="Times New Roman" w:hAnsi="Times New Roman"/>
          <w:sz w:val="28"/>
          <w:szCs w:val="28"/>
        </w:rPr>
        <w:t>принимать</w:t>
      </w:r>
      <w:r w:rsidRPr="00B97B9D">
        <w:rPr>
          <w:rFonts w:ascii="Times New Roman" w:hAnsi="Times New Roman"/>
          <w:spacing w:val="1"/>
          <w:sz w:val="28"/>
          <w:szCs w:val="28"/>
        </w:rPr>
        <w:t xml:space="preserve"> </w:t>
      </w:r>
      <w:r w:rsidRPr="00B97B9D">
        <w:rPr>
          <w:rFonts w:ascii="Times New Roman" w:hAnsi="Times New Roman"/>
          <w:sz w:val="28"/>
          <w:szCs w:val="28"/>
        </w:rPr>
        <w:t>мотивы</w:t>
      </w:r>
      <w:r w:rsidRPr="00B97B9D">
        <w:rPr>
          <w:rFonts w:ascii="Times New Roman" w:hAnsi="Times New Roman"/>
          <w:spacing w:val="1"/>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аргументы</w:t>
      </w:r>
      <w:r w:rsidRPr="00B97B9D">
        <w:rPr>
          <w:rFonts w:ascii="Times New Roman" w:hAnsi="Times New Roman"/>
          <w:spacing w:val="1"/>
          <w:sz w:val="28"/>
          <w:szCs w:val="28"/>
        </w:rPr>
        <w:t xml:space="preserve"> </w:t>
      </w:r>
      <w:r w:rsidRPr="00B97B9D">
        <w:rPr>
          <w:rFonts w:ascii="Times New Roman" w:hAnsi="Times New Roman"/>
          <w:sz w:val="28"/>
          <w:szCs w:val="28"/>
        </w:rPr>
        <w:t>других</w:t>
      </w:r>
      <w:r w:rsidRPr="00B97B9D">
        <w:rPr>
          <w:rFonts w:ascii="Times New Roman" w:hAnsi="Times New Roman"/>
          <w:spacing w:val="1"/>
          <w:sz w:val="28"/>
          <w:szCs w:val="28"/>
        </w:rPr>
        <w:t xml:space="preserve"> </w:t>
      </w:r>
      <w:r w:rsidRPr="00B97B9D">
        <w:rPr>
          <w:rFonts w:ascii="Times New Roman" w:hAnsi="Times New Roman"/>
          <w:sz w:val="28"/>
          <w:szCs w:val="28"/>
        </w:rPr>
        <w:t>людей</w:t>
      </w:r>
      <w:r w:rsidRPr="00B97B9D">
        <w:rPr>
          <w:rFonts w:ascii="Times New Roman" w:hAnsi="Times New Roman"/>
          <w:spacing w:val="1"/>
          <w:sz w:val="28"/>
          <w:szCs w:val="28"/>
        </w:rPr>
        <w:t xml:space="preserve"> </w:t>
      </w:r>
      <w:r w:rsidRPr="00B97B9D">
        <w:rPr>
          <w:rFonts w:ascii="Times New Roman" w:hAnsi="Times New Roman"/>
          <w:sz w:val="28"/>
          <w:szCs w:val="28"/>
        </w:rPr>
        <w:t>при</w:t>
      </w:r>
      <w:r w:rsidRPr="00B97B9D">
        <w:rPr>
          <w:rFonts w:ascii="Times New Roman" w:hAnsi="Times New Roman"/>
          <w:spacing w:val="1"/>
          <w:sz w:val="28"/>
          <w:szCs w:val="28"/>
        </w:rPr>
        <w:t xml:space="preserve"> </w:t>
      </w:r>
      <w:r w:rsidRPr="00B97B9D">
        <w:rPr>
          <w:rFonts w:ascii="Times New Roman" w:hAnsi="Times New Roman"/>
          <w:sz w:val="28"/>
          <w:szCs w:val="28"/>
        </w:rPr>
        <w:t>анализе</w:t>
      </w:r>
      <w:r w:rsidRPr="00B97B9D">
        <w:rPr>
          <w:rFonts w:ascii="Times New Roman" w:hAnsi="Times New Roman"/>
          <w:spacing w:val="1"/>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оценке</w:t>
      </w:r>
      <w:r w:rsidRPr="00B97B9D">
        <w:rPr>
          <w:rFonts w:ascii="Times New Roman" w:hAnsi="Times New Roman"/>
          <w:spacing w:val="1"/>
          <w:sz w:val="28"/>
          <w:szCs w:val="28"/>
        </w:rPr>
        <w:t xml:space="preserve"> </w:t>
      </w:r>
      <w:r w:rsidRPr="00B97B9D">
        <w:rPr>
          <w:rFonts w:ascii="Times New Roman" w:hAnsi="Times New Roman"/>
          <w:sz w:val="28"/>
          <w:szCs w:val="28"/>
        </w:rPr>
        <w:t>о</w:t>
      </w:r>
      <w:r w:rsidRPr="00B97B9D">
        <w:rPr>
          <w:rFonts w:ascii="Times New Roman" w:hAnsi="Times New Roman"/>
          <w:sz w:val="28"/>
          <w:szCs w:val="28"/>
        </w:rPr>
        <w:t>б</w:t>
      </w:r>
      <w:r w:rsidRPr="00B97B9D">
        <w:rPr>
          <w:rFonts w:ascii="Times New Roman" w:hAnsi="Times New Roman"/>
          <w:sz w:val="28"/>
          <w:szCs w:val="28"/>
        </w:rPr>
        <w:t>разовательной</w:t>
      </w:r>
      <w:r w:rsidRPr="00B97B9D">
        <w:rPr>
          <w:rFonts w:ascii="Times New Roman" w:hAnsi="Times New Roman"/>
          <w:spacing w:val="3"/>
          <w:sz w:val="28"/>
          <w:szCs w:val="28"/>
        </w:rPr>
        <w:t xml:space="preserve"> </w:t>
      </w:r>
      <w:r w:rsidRPr="00B97B9D">
        <w:rPr>
          <w:rFonts w:ascii="Times New Roman" w:hAnsi="Times New Roman"/>
          <w:sz w:val="28"/>
          <w:szCs w:val="28"/>
        </w:rPr>
        <w:t>ситуации;</w:t>
      </w:r>
      <w:r w:rsidRPr="00B97B9D">
        <w:rPr>
          <w:rFonts w:ascii="Times New Roman" w:hAnsi="Times New Roman"/>
          <w:spacing w:val="1"/>
          <w:sz w:val="28"/>
          <w:szCs w:val="28"/>
        </w:rPr>
        <w:t xml:space="preserve"> </w:t>
      </w:r>
      <w:r w:rsidRPr="00B97B9D">
        <w:rPr>
          <w:rFonts w:ascii="Times New Roman" w:hAnsi="Times New Roman"/>
          <w:sz w:val="28"/>
          <w:szCs w:val="28"/>
        </w:rPr>
        <w:t>признавать право</w:t>
      </w:r>
      <w:r w:rsidRPr="00B97B9D">
        <w:rPr>
          <w:rFonts w:ascii="Times New Roman" w:hAnsi="Times New Roman"/>
          <w:spacing w:val="-4"/>
          <w:sz w:val="28"/>
          <w:szCs w:val="28"/>
        </w:rPr>
        <w:t xml:space="preserve"> </w:t>
      </w:r>
      <w:r w:rsidRPr="00B97B9D">
        <w:rPr>
          <w:rFonts w:ascii="Times New Roman" w:hAnsi="Times New Roman"/>
          <w:sz w:val="28"/>
          <w:szCs w:val="28"/>
        </w:rPr>
        <w:t>на</w:t>
      </w:r>
      <w:r w:rsidRPr="00B97B9D">
        <w:rPr>
          <w:rFonts w:ascii="Times New Roman" w:hAnsi="Times New Roman"/>
          <w:spacing w:val="-2"/>
          <w:sz w:val="28"/>
          <w:szCs w:val="28"/>
        </w:rPr>
        <w:t xml:space="preserve"> </w:t>
      </w:r>
      <w:r w:rsidRPr="00B97B9D">
        <w:rPr>
          <w:rFonts w:ascii="Times New Roman" w:hAnsi="Times New Roman"/>
          <w:sz w:val="28"/>
          <w:szCs w:val="28"/>
        </w:rPr>
        <w:t>ошибку</w:t>
      </w:r>
      <w:r w:rsidRPr="00B97B9D">
        <w:rPr>
          <w:rFonts w:ascii="Times New Roman" w:hAnsi="Times New Roman"/>
          <w:spacing w:val="-11"/>
          <w:sz w:val="28"/>
          <w:szCs w:val="28"/>
        </w:rPr>
        <w:t xml:space="preserve"> </w:t>
      </w:r>
      <w:r w:rsidRPr="00B97B9D">
        <w:rPr>
          <w:rFonts w:ascii="Times New Roman" w:hAnsi="Times New Roman"/>
          <w:sz w:val="28"/>
          <w:szCs w:val="28"/>
        </w:rPr>
        <w:t>свою</w:t>
      </w:r>
      <w:r w:rsidRPr="00B97B9D">
        <w:rPr>
          <w:rFonts w:ascii="Times New Roman" w:hAnsi="Times New Roman"/>
          <w:spacing w:val="-2"/>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чужую.</w:t>
      </w:r>
    </w:p>
    <w:p w:rsidR="006D04AC" w:rsidRPr="00B97B9D" w:rsidRDefault="006D04AC" w:rsidP="00B97B9D">
      <w:pPr>
        <w:adjustRightInd/>
        <w:spacing w:before="93"/>
        <w:outlineLvl w:val="0"/>
        <w:rPr>
          <w:rFonts w:ascii="Times New Roman" w:hAnsi="Times New Roman" w:cs="Times New Roman"/>
          <w:b/>
          <w:bCs/>
          <w:i/>
          <w:sz w:val="28"/>
          <w:szCs w:val="28"/>
          <w:lang w:eastAsia="en-US"/>
        </w:rPr>
      </w:pPr>
      <w:r w:rsidRPr="00B97B9D">
        <w:rPr>
          <w:rFonts w:ascii="Times New Roman" w:hAnsi="Times New Roman" w:cs="Times New Roman"/>
          <w:b/>
          <w:bCs/>
          <w:i/>
          <w:sz w:val="28"/>
          <w:szCs w:val="28"/>
          <w:lang w:eastAsia="en-US"/>
        </w:rPr>
        <w:t>Совместная</w:t>
      </w:r>
      <w:r w:rsidRPr="00B97B9D">
        <w:rPr>
          <w:rFonts w:ascii="Times New Roman" w:hAnsi="Times New Roman" w:cs="Times New Roman"/>
          <w:b/>
          <w:bCs/>
          <w:i/>
          <w:spacing w:val="44"/>
          <w:sz w:val="28"/>
          <w:szCs w:val="28"/>
          <w:lang w:eastAsia="en-US"/>
        </w:rPr>
        <w:t xml:space="preserve"> </w:t>
      </w:r>
      <w:r w:rsidRPr="00B97B9D">
        <w:rPr>
          <w:rFonts w:ascii="Times New Roman" w:hAnsi="Times New Roman" w:cs="Times New Roman"/>
          <w:b/>
          <w:bCs/>
          <w:i/>
          <w:sz w:val="28"/>
          <w:szCs w:val="28"/>
          <w:lang w:eastAsia="en-US"/>
        </w:rPr>
        <w:t>деятельность:</w:t>
      </w:r>
    </w:p>
    <w:p w:rsidR="006D04AC" w:rsidRPr="00B97B9D" w:rsidRDefault="006D04AC" w:rsidP="001A1A0F">
      <w:pPr>
        <w:pStyle w:val="af7"/>
        <w:numPr>
          <w:ilvl w:val="0"/>
          <w:numId w:val="85"/>
        </w:numPr>
        <w:spacing w:before="31" w:line="254" w:lineRule="auto"/>
        <w:ind w:right="-6"/>
        <w:jc w:val="both"/>
        <w:rPr>
          <w:rFonts w:ascii="Times New Roman" w:hAnsi="Times New Roman"/>
          <w:sz w:val="28"/>
          <w:szCs w:val="28"/>
        </w:rPr>
      </w:pPr>
      <w:r w:rsidRPr="00B97B9D">
        <w:rPr>
          <w:rFonts w:ascii="Times New Roman" w:hAnsi="Times New Roman"/>
          <w:sz w:val="28"/>
          <w:szCs w:val="28"/>
        </w:rPr>
        <w:t>понимать</w:t>
      </w:r>
      <w:r w:rsidRPr="00B97B9D">
        <w:rPr>
          <w:rFonts w:ascii="Times New Roman" w:hAnsi="Times New Roman"/>
          <w:spacing w:val="-12"/>
          <w:sz w:val="28"/>
          <w:szCs w:val="28"/>
        </w:rPr>
        <w:t xml:space="preserve"> </w:t>
      </w:r>
      <w:r w:rsidRPr="00B97B9D">
        <w:rPr>
          <w:rFonts w:ascii="Times New Roman" w:hAnsi="Times New Roman"/>
          <w:sz w:val="28"/>
          <w:szCs w:val="28"/>
        </w:rPr>
        <w:t>и</w:t>
      </w:r>
      <w:r w:rsidRPr="00B97B9D">
        <w:rPr>
          <w:rFonts w:ascii="Times New Roman" w:hAnsi="Times New Roman"/>
          <w:spacing w:val="-12"/>
          <w:sz w:val="28"/>
          <w:szCs w:val="28"/>
        </w:rPr>
        <w:t xml:space="preserve"> </w:t>
      </w:r>
      <w:r w:rsidRPr="00B97B9D">
        <w:rPr>
          <w:rFonts w:ascii="Times New Roman" w:hAnsi="Times New Roman"/>
          <w:sz w:val="28"/>
          <w:szCs w:val="28"/>
        </w:rPr>
        <w:t>использовать</w:t>
      </w:r>
      <w:r w:rsidRPr="00B97B9D">
        <w:rPr>
          <w:rFonts w:ascii="Times New Roman" w:hAnsi="Times New Roman"/>
          <w:spacing w:val="-13"/>
          <w:sz w:val="28"/>
          <w:szCs w:val="28"/>
        </w:rPr>
        <w:t xml:space="preserve"> </w:t>
      </w:r>
      <w:r w:rsidRPr="00B97B9D">
        <w:rPr>
          <w:rFonts w:ascii="Times New Roman" w:hAnsi="Times New Roman"/>
          <w:sz w:val="28"/>
          <w:szCs w:val="28"/>
        </w:rPr>
        <w:t>преимущества</w:t>
      </w:r>
      <w:r w:rsidRPr="00B97B9D">
        <w:rPr>
          <w:rFonts w:ascii="Times New Roman" w:hAnsi="Times New Roman"/>
          <w:spacing w:val="-14"/>
          <w:sz w:val="28"/>
          <w:szCs w:val="28"/>
        </w:rPr>
        <w:t xml:space="preserve"> </w:t>
      </w:r>
      <w:r w:rsidRPr="00B97B9D">
        <w:rPr>
          <w:rFonts w:ascii="Times New Roman" w:hAnsi="Times New Roman"/>
          <w:sz w:val="28"/>
          <w:szCs w:val="28"/>
        </w:rPr>
        <w:t>командной</w:t>
      </w:r>
      <w:r w:rsidRPr="00B97B9D">
        <w:rPr>
          <w:rFonts w:ascii="Times New Roman" w:hAnsi="Times New Roman"/>
          <w:spacing w:val="-12"/>
          <w:sz w:val="28"/>
          <w:szCs w:val="28"/>
        </w:rPr>
        <w:t xml:space="preserve"> </w:t>
      </w:r>
      <w:r w:rsidRPr="00B97B9D">
        <w:rPr>
          <w:rFonts w:ascii="Times New Roman" w:hAnsi="Times New Roman"/>
          <w:sz w:val="28"/>
          <w:szCs w:val="28"/>
        </w:rPr>
        <w:t>и</w:t>
      </w:r>
      <w:r w:rsidRPr="00B97B9D">
        <w:rPr>
          <w:rFonts w:ascii="Times New Roman" w:hAnsi="Times New Roman"/>
          <w:spacing w:val="-12"/>
          <w:sz w:val="28"/>
          <w:szCs w:val="28"/>
        </w:rPr>
        <w:t xml:space="preserve"> </w:t>
      </w:r>
      <w:r w:rsidRPr="00B97B9D">
        <w:rPr>
          <w:rFonts w:ascii="Times New Roman" w:hAnsi="Times New Roman"/>
          <w:sz w:val="28"/>
          <w:szCs w:val="28"/>
        </w:rPr>
        <w:t>индивидуальной</w:t>
      </w:r>
      <w:r w:rsidRPr="00B97B9D">
        <w:rPr>
          <w:rFonts w:ascii="Times New Roman" w:hAnsi="Times New Roman"/>
          <w:spacing w:val="-12"/>
          <w:sz w:val="28"/>
          <w:szCs w:val="28"/>
        </w:rPr>
        <w:t xml:space="preserve"> </w:t>
      </w:r>
      <w:r w:rsidRPr="00B97B9D">
        <w:rPr>
          <w:rFonts w:ascii="Times New Roman" w:hAnsi="Times New Roman"/>
          <w:sz w:val="28"/>
          <w:szCs w:val="28"/>
        </w:rPr>
        <w:t>р</w:t>
      </w:r>
      <w:r w:rsidRPr="00B97B9D">
        <w:rPr>
          <w:rFonts w:ascii="Times New Roman" w:hAnsi="Times New Roman"/>
          <w:sz w:val="28"/>
          <w:szCs w:val="28"/>
        </w:rPr>
        <w:t>а</w:t>
      </w:r>
      <w:r w:rsidRPr="00B97B9D">
        <w:rPr>
          <w:rFonts w:ascii="Times New Roman" w:hAnsi="Times New Roman"/>
          <w:sz w:val="28"/>
          <w:szCs w:val="28"/>
        </w:rPr>
        <w:t>боты</w:t>
      </w:r>
      <w:r w:rsidRPr="00B97B9D">
        <w:rPr>
          <w:rFonts w:ascii="Times New Roman" w:hAnsi="Times New Roman"/>
          <w:spacing w:val="-68"/>
          <w:sz w:val="28"/>
          <w:szCs w:val="28"/>
        </w:rPr>
        <w:t xml:space="preserve"> </w:t>
      </w:r>
      <w:r w:rsidRPr="00B97B9D">
        <w:rPr>
          <w:rFonts w:ascii="Times New Roman" w:hAnsi="Times New Roman"/>
          <w:sz w:val="28"/>
          <w:szCs w:val="28"/>
        </w:rPr>
        <w:t>в</w:t>
      </w:r>
      <w:r w:rsidRPr="00B97B9D">
        <w:rPr>
          <w:rFonts w:ascii="Times New Roman" w:hAnsi="Times New Roman"/>
          <w:spacing w:val="-3"/>
          <w:sz w:val="28"/>
          <w:szCs w:val="28"/>
        </w:rPr>
        <w:t xml:space="preserve"> </w:t>
      </w:r>
      <w:r w:rsidRPr="00B97B9D">
        <w:rPr>
          <w:rFonts w:ascii="Times New Roman" w:hAnsi="Times New Roman"/>
          <w:sz w:val="28"/>
          <w:szCs w:val="28"/>
        </w:rPr>
        <w:t>конкретной</w:t>
      </w:r>
      <w:r w:rsidRPr="00B97B9D">
        <w:rPr>
          <w:rFonts w:ascii="Times New Roman" w:hAnsi="Times New Roman"/>
          <w:spacing w:val="9"/>
          <w:sz w:val="28"/>
          <w:szCs w:val="28"/>
        </w:rPr>
        <w:t xml:space="preserve"> </w:t>
      </w:r>
      <w:r w:rsidRPr="00B97B9D">
        <w:rPr>
          <w:rFonts w:ascii="Times New Roman" w:hAnsi="Times New Roman"/>
          <w:sz w:val="28"/>
          <w:szCs w:val="28"/>
        </w:rPr>
        <w:t>учебной</w:t>
      </w:r>
      <w:r w:rsidRPr="00B97B9D">
        <w:rPr>
          <w:rFonts w:ascii="Times New Roman" w:hAnsi="Times New Roman"/>
          <w:spacing w:val="1"/>
          <w:sz w:val="28"/>
          <w:szCs w:val="28"/>
        </w:rPr>
        <w:t xml:space="preserve"> </w:t>
      </w:r>
      <w:r w:rsidRPr="00B97B9D">
        <w:rPr>
          <w:rFonts w:ascii="Times New Roman" w:hAnsi="Times New Roman"/>
          <w:sz w:val="28"/>
          <w:szCs w:val="28"/>
        </w:rPr>
        <w:t>ситуации;</w:t>
      </w:r>
    </w:p>
    <w:p w:rsidR="006D04AC" w:rsidRPr="00B97B9D" w:rsidRDefault="006D04AC" w:rsidP="001A1A0F">
      <w:pPr>
        <w:pStyle w:val="af7"/>
        <w:numPr>
          <w:ilvl w:val="0"/>
          <w:numId w:val="85"/>
        </w:numPr>
        <w:spacing w:before="3" w:line="256" w:lineRule="auto"/>
        <w:ind w:right="-6"/>
        <w:jc w:val="both"/>
        <w:rPr>
          <w:rFonts w:ascii="Times New Roman" w:hAnsi="Times New Roman"/>
          <w:sz w:val="28"/>
          <w:szCs w:val="28"/>
        </w:rPr>
      </w:pPr>
      <w:r w:rsidRPr="00B97B9D">
        <w:rPr>
          <w:rFonts w:ascii="Times New Roman" w:hAnsi="Times New Roman"/>
          <w:sz w:val="28"/>
          <w:szCs w:val="28"/>
        </w:rPr>
        <w:t>ставить цели и организовывать совместную деятельность с учетом общих</w:t>
      </w:r>
      <w:r w:rsidRPr="00B97B9D">
        <w:rPr>
          <w:rFonts w:ascii="Times New Roman" w:hAnsi="Times New Roman"/>
          <w:spacing w:val="1"/>
          <w:sz w:val="28"/>
          <w:szCs w:val="28"/>
        </w:rPr>
        <w:t xml:space="preserve"> </w:t>
      </w:r>
      <w:r w:rsidRPr="00B97B9D">
        <w:rPr>
          <w:rFonts w:ascii="Times New Roman" w:hAnsi="Times New Roman"/>
          <w:sz w:val="28"/>
          <w:szCs w:val="28"/>
        </w:rPr>
        <w:t>интересов,</w:t>
      </w:r>
      <w:r w:rsidRPr="00B97B9D">
        <w:rPr>
          <w:rFonts w:ascii="Times New Roman" w:hAnsi="Times New Roman"/>
          <w:spacing w:val="1"/>
          <w:sz w:val="28"/>
          <w:szCs w:val="28"/>
        </w:rPr>
        <w:t xml:space="preserve"> </w:t>
      </w:r>
      <w:r w:rsidRPr="00B97B9D">
        <w:rPr>
          <w:rFonts w:ascii="Times New Roman" w:hAnsi="Times New Roman"/>
          <w:sz w:val="28"/>
          <w:szCs w:val="28"/>
        </w:rPr>
        <w:t>мнений</w:t>
      </w:r>
      <w:r w:rsidRPr="00B97B9D">
        <w:rPr>
          <w:rFonts w:ascii="Times New Roman" w:hAnsi="Times New Roman"/>
          <w:spacing w:val="1"/>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возможностей</w:t>
      </w:r>
      <w:r w:rsidRPr="00B97B9D">
        <w:rPr>
          <w:rFonts w:ascii="Times New Roman" w:hAnsi="Times New Roman"/>
          <w:spacing w:val="1"/>
          <w:sz w:val="28"/>
          <w:szCs w:val="28"/>
        </w:rPr>
        <w:t xml:space="preserve"> </w:t>
      </w:r>
      <w:r w:rsidRPr="00B97B9D">
        <w:rPr>
          <w:rFonts w:ascii="Times New Roman" w:hAnsi="Times New Roman"/>
          <w:sz w:val="28"/>
          <w:szCs w:val="28"/>
        </w:rPr>
        <w:t>каждого</w:t>
      </w:r>
      <w:r w:rsidRPr="00B97B9D">
        <w:rPr>
          <w:rFonts w:ascii="Times New Roman" w:hAnsi="Times New Roman"/>
          <w:spacing w:val="1"/>
          <w:sz w:val="28"/>
          <w:szCs w:val="28"/>
        </w:rPr>
        <w:t xml:space="preserve"> </w:t>
      </w:r>
      <w:r w:rsidRPr="00B97B9D">
        <w:rPr>
          <w:rFonts w:ascii="Times New Roman" w:hAnsi="Times New Roman"/>
          <w:sz w:val="28"/>
          <w:szCs w:val="28"/>
        </w:rPr>
        <w:t>участника</w:t>
      </w:r>
      <w:r w:rsidR="00EB63F5">
        <w:rPr>
          <w:rFonts w:ascii="Times New Roman" w:hAnsi="Times New Roman"/>
          <w:spacing w:val="70"/>
          <w:sz w:val="28"/>
          <w:szCs w:val="28"/>
        </w:rPr>
        <w:t xml:space="preserve"> </w:t>
      </w:r>
      <w:r w:rsidRPr="00B97B9D">
        <w:rPr>
          <w:rFonts w:ascii="Times New Roman" w:hAnsi="Times New Roman"/>
          <w:sz w:val="28"/>
          <w:szCs w:val="28"/>
        </w:rPr>
        <w:t>команды</w:t>
      </w:r>
      <w:r w:rsidRPr="00B97B9D">
        <w:rPr>
          <w:rFonts w:ascii="Times New Roman" w:hAnsi="Times New Roman"/>
          <w:spacing w:val="70"/>
          <w:sz w:val="28"/>
          <w:szCs w:val="28"/>
        </w:rPr>
        <w:t xml:space="preserve"> </w:t>
      </w:r>
      <w:r w:rsidRPr="00B97B9D">
        <w:rPr>
          <w:rFonts w:ascii="Times New Roman" w:hAnsi="Times New Roman"/>
          <w:sz w:val="28"/>
          <w:szCs w:val="28"/>
        </w:rPr>
        <w:t>(с</w:t>
      </w:r>
      <w:r w:rsidRPr="00B97B9D">
        <w:rPr>
          <w:rFonts w:ascii="Times New Roman" w:hAnsi="Times New Roman"/>
          <w:sz w:val="28"/>
          <w:szCs w:val="28"/>
        </w:rPr>
        <w:t>о</w:t>
      </w:r>
      <w:r w:rsidRPr="00B97B9D">
        <w:rPr>
          <w:rFonts w:ascii="Times New Roman" w:hAnsi="Times New Roman"/>
          <w:sz w:val="28"/>
          <w:szCs w:val="28"/>
        </w:rPr>
        <w:t>ставлять</w:t>
      </w:r>
      <w:r w:rsidRPr="00B97B9D">
        <w:rPr>
          <w:rFonts w:ascii="Times New Roman" w:hAnsi="Times New Roman"/>
          <w:spacing w:val="1"/>
          <w:sz w:val="28"/>
          <w:szCs w:val="28"/>
        </w:rPr>
        <w:t xml:space="preserve"> </w:t>
      </w:r>
      <w:r w:rsidRPr="00B97B9D">
        <w:rPr>
          <w:rFonts w:ascii="Times New Roman" w:hAnsi="Times New Roman"/>
          <w:sz w:val="28"/>
          <w:szCs w:val="28"/>
        </w:rPr>
        <w:t>план,</w:t>
      </w:r>
      <w:r w:rsidRPr="00B97B9D">
        <w:rPr>
          <w:rFonts w:ascii="Times New Roman" w:hAnsi="Times New Roman"/>
          <w:spacing w:val="1"/>
          <w:sz w:val="28"/>
          <w:szCs w:val="28"/>
        </w:rPr>
        <w:t xml:space="preserve"> </w:t>
      </w:r>
      <w:r w:rsidRPr="00B97B9D">
        <w:rPr>
          <w:rFonts w:ascii="Times New Roman" w:hAnsi="Times New Roman"/>
          <w:sz w:val="28"/>
          <w:szCs w:val="28"/>
        </w:rPr>
        <w:t>распределять</w:t>
      </w:r>
      <w:r w:rsidRPr="00B97B9D">
        <w:rPr>
          <w:rFonts w:ascii="Times New Roman" w:hAnsi="Times New Roman"/>
          <w:spacing w:val="1"/>
          <w:sz w:val="28"/>
          <w:szCs w:val="28"/>
        </w:rPr>
        <w:t xml:space="preserve"> </w:t>
      </w:r>
      <w:r w:rsidRPr="00B97B9D">
        <w:rPr>
          <w:rFonts w:ascii="Times New Roman" w:hAnsi="Times New Roman"/>
          <w:sz w:val="28"/>
          <w:szCs w:val="28"/>
        </w:rPr>
        <w:t>роли,</w:t>
      </w:r>
      <w:r w:rsidRPr="00B97B9D">
        <w:rPr>
          <w:rFonts w:ascii="Times New Roman" w:hAnsi="Times New Roman"/>
          <w:spacing w:val="1"/>
          <w:sz w:val="28"/>
          <w:szCs w:val="28"/>
        </w:rPr>
        <w:t xml:space="preserve"> </w:t>
      </w:r>
      <w:r w:rsidRPr="00B97B9D">
        <w:rPr>
          <w:rFonts w:ascii="Times New Roman" w:hAnsi="Times New Roman"/>
          <w:sz w:val="28"/>
          <w:szCs w:val="28"/>
        </w:rPr>
        <w:t>принимать</w:t>
      </w:r>
      <w:r w:rsidRPr="00B97B9D">
        <w:rPr>
          <w:rFonts w:ascii="Times New Roman" w:hAnsi="Times New Roman"/>
          <w:spacing w:val="1"/>
          <w:sz w:val="28"/>
          <w:szCs w:val="28"/>
        </w:rPr>
        <w:t xml:space="preserve"> </w:t>
      </w:r>
      <w:r w:rsidRPr="00B97B9D">
        <w:rPr>
          <w:rFonts w:ascii="Times New Roman" w:hAnsi="Times New Roman"/>
          <w:sz w:val="28"/>
          <w:szCs w:val="28"/>
        </w:rPr>
        <w:t>правила</w:t>
      </w:r>
      <w:r w:rsidRPr="00B97B9D">
        <w:rPr>
          <w:rFonts w:ascii="Times New Roman" w:hAnsi="Times New Roman"/>
          <w:spacing w:val="1"/>
          <w:sz w:val="28"/>
          <w:szCs w:val="28"/>
        </w:rPr>
        <w:t xml:space="preserve"> </w:t>
      </w:r>
      <w:r w:rsidRPr="00B97B9D">
        <w:rPr>
          <w:rFonts w:ascii="Times New Roman" w:hAnsi="Times New Roman"/>
          <w:sz w:val="28"/>
          <w:szCs w:val="28"/>
        </w:rPr>
        <w:t>учебного</w:t>
      </w:r>
      <w:r w:rsidRPr="00B97B9D">
        <w:rPr>
          <w:rFonts w:ascii="Times New Roman" w:hAnsi="Times New Roman"/>
          <w:spacing w:val="71"/>
          <w:sz w:val="28"/>
          <w:szCs w:val="28"/>
        </w:rPr>
        <w:t xml:space="preserve"> </w:t>
      </w:r>
      <w:r w:rsidRPr="00B97B9D">
        <w:rPr>
          <w:rFonts w:ascii="Times New Roman" w:hAnsi="Times New Roman"/>
          <w:sz w:val="28"/>
          <w:szCs w:val="28"/>
        </w:rPr>
        <w:t>взаим</w:t>
      </w:r>
      <w:r w:rsidRPr="00B97B9D">
        <w:rPr>
          <w:rFonts w:ascii="Times New Roman" w:hAnsi="Times New Roman"/>
          <w:sz w:val="28"/>
          <w:szCs w:val="28"/>
        </w:rPr>
        <w:t>о</w:t>
      </w:r>
      <w:r w:rsidRPr="00B97B9D">
        <w:rPr>
          <w:rFonts w:ascii="Times New Roman" w:hAnsi="Times New Roman"/>
          <w:sz w:val="28"/>
          <w:szCs w:val="28"/>
        </w:rPr>
        <w:t>действия,</w:t>
      </w:r>
      <w:r w:rsidRPr="00B97B9D">
        <w:rPr>
          <w:rFonts w:ascii="Times New Roman" w:hAnsi="Times New Roman"/>
          <w:spacing w:val="-67"/>
          <w:sz w:val="28"/>
          <w:szCs w:val="28"/>
        </w:rPr>
        <w:t xml:space="preserve"> </w:t>
      </w:r>
      <w:r w:rsidR="00EB63F5">
        <w:rPr>
          <w:rFonts w:ascii="Times New Roman" w:hAnsi="Times New Roman"/>
          <w:sz w:val="28"/>
          <w:szCs w:val="28"/>
        </w:rPr>
        <w:t xml:space="preserve">обсуждать процесс и результат совместной работы, </w:t>
      </w:r>
      <w:r w:rsidRPr="00B97B9D">
        <w:rPr>
          <w:rFonts w:ascii="Times New Roman" w:hAnsi="Times New Roman"/>
          <w:sz w:val="28"/>
          <w:szCs w:val="28"/>
        </w:rPr>
        <w:t>договар</w:t>
      </w:r>
      <w:r w:rsidRPr="00B97B9D">
        <w:rPr>
          <w:rFonts w:ascii="Times New Roman" w:hAnsi="Times New Roman"/>
          <w:sz w:val="28"/>
          <w:szCs w:val="28"/>
        </w:rPr>
        <w:t>и</w:t>
      </w:r>
      <w:r w:rsidRPr="00B97B9D">
        <w:rPr>
          <w:rFonts w:ascii="Times New Roman" w:hAnsi="Times New Roman"/>
          <w:sz w:val="28"/>
          <w:szCs w:val="28"/>
        </w:rPr>
        <w:t>ваться</w:t>
      </w:r>
      <w:r w:rsidRPr="00B97B9D">
        <w:rPr>
          <w:rFonts w:ascii="Times New Roman" w:hAnsi="Times New Roman"/>
          <w:spacing w:val="-67"/>
          <w:sz w:val="28"/>
          <w:szCs w:val="28"/>
        </w:rPr>
        <w:t xml:space="preserve"> </w:t>
      </w:r>
      <w:r w:rsidRPr="00B97B9D">
        <w:rPr>
          <w:rFonts w:ascii="Times New Roman" w:hAnsi="Times New Roman"/>
          <w:sz w:val="28"/>
          <w:szCs w:val="28"/>
        </w:rPr>
        <w:t>о</w:t>
      </w:r>
      <w:r w:rsidRPr="00B97B9D">
        <w:rPr>
          <w:rFonts w:ascii="Times New Roman" w:hAnsi="Times New Roman"/>
          <w:spacing w:val="-4"/>
          <w:sz w:val="28"/>
          <w:szCs w:val="28"/>
        </w:rPr>
        <w:t xml:space="preserve"> </w:t>
      </w:r>
      <w:r w:rsidRPr="00B97B9D">
        <w:rPr>
          <w:rFonts w:ascii="Times New Roman" w:hAnsi="Times New Roman"/>
          <w:sz w:val="28"/>
          <w:szCs w:val="28"/>
        </w:rPr>
        <w:t>результатах);</w:t>
      </w:r>
    </w:p>
    <w:p w:rsidR="006D04AC" w:rsidRPr="00B97B9D" w:rsidRDefault="006D04AC" w:rsidP="001A1A0F">
      <w:pPr>
        <w:pStyle w:val="af7"/>
        <w:numPr>
          <w:ilvl w:val="0"/>
          <w:numId w:val="85"/>
        </w:numPr>
        <w:spacing w:line="264" w:lineRule="auto"/>
        <w:ind w:right="-6"/>
        <w:jc w:val="both"/>
        <w:rPr>
          <w:rFonts w:ascii="Times New Roman" w:hAnsi="Times New Roman"/>
          <w:sz w:val="28"/>
          <w:szCs w:val="28"/>
        </w:rPr>
      </w:pPr>
      <w:r w:rsidRPr="00B97B9D">
        <w:rPr>
          <w:rFonts w:ascii="Times New Roman" w:hAnsi="Times New Roman"/>
          <w:sz w:val="28"/>
          <w:szCs w:val="28"/>
        </w:rPr>
        <w:t>оценивать свой вклад и вклад каждого участника команды в общий р</w:t>
      </w:r>
      <w:r w:rsidRPr="00B97B9D">
        <w:rPr>
          <w:rFonts w:ascii="Times New Roman" w:hAnsi="Times New Roman"/>
          <w:sz w:val="28"/>
          <w:szCs w:val="28"/>
        </w:rPr>
        <w:t>е</w:t>
      </w:r>
      <w:r w:rsidRPr="00B97B9D">
        <w:rPr>
          <w:rFonts w:ascii="Times New Roman" w:hAnsi="Times New Roman"/>
          <w:sz w:val="28"/>
          <w:szCs w:val="28"/>
        </w:rPr>
        <w:t>зультат</w:t>
      </w:r>
      <w:r w:rsidRPr="00B97B9D">
        <w:rPr>
          <w:rFonts w:ascii="Times New Roman" w:hAnsi="Times New Roman"/>
          <w:spacing w:val="-67"/>
          <w:sz w:val="28"/>
          <w:szCs w:val="28"/>
        </w:rPr>
        <w:t xml:space="preserve"> </w:t>
      </w:r>
      <w:r w:rsidRPr="00B97B9D">
        <w:rPr>
          <w:rFonts w:ascii="Times New Roman" w:hAnsi="Times New Roman"/>
          <w:sz w:val="28"/>
          <w:szCs w:val="28"/>
        </w:rPr>
        <w:t>по</w:t>
      </w:r>
      <w:r w:rsidRPr="00B97B9D">
        <w:rPr>
          <w:rFonts w:ascii="Times New Roman" w:hAnsi="Times New Roman"/>
          <w:spacing w:val="-4"/>
          <w:sz w:val="28"/>
          <w:szCs w:val="28"/>
        </w:rPr>
        <w:t xml:space="preserve"> </w:t>
      </w:r>
      <w:r w:rsidRPr="00B97B9D">
        <w:rPr>
          <w:rFonts w:ascii="Times New Roman" w:hAnsi="Times New Roman"/>
          <w:sz w:val="28"/>
          <w:szCs w:val="28"/>
        </w:rPr>
        <w:t>совместно</w:t>
      </w:r>
      <w:r w:rsidRPr="00B97B9D">
        <w:rPr>
          <w:rFonts w:ascii="Times New Roman" w:hAnsi="Times New Roman"/>
          <w:spacing w:val="6"/>
          <w:sz w:val="28"/>
          <w:szCs w:val="28"/>
        </w:rPr>
        <w:t xml:space="preserve"> </w:t>
      </w:r>
      <w:r w:rsidRPr="00B97B9D">
        <w:rPr>
          <w:rFonts w:ascii="Times New Roman" w:hAnsi="Times New Roman"/>
          <w:sz w:val="28"/>
          <w:szCs w:val="28"/>
        </w:rPr>
        <w:t>разработанным</w:t>
      </w:r>
      <w:r w:rsidRPr="00B97B9D">
        <w:rPr>
          <w:rFonts w:ascii="Times New Roman" w:hAnsi="Times New Roman"/>
          <w:spacing w:val="2"/>
          <w:sz w:val="28"/>
          <w:szCs w:val="28"/>
        </w:rPr>
        <w:t xml:space="preserve"> </w:t>
      </w:r>
      <w:r w:rsidRPr="00B97B9D">
        <w:rPr>
          <w:rFonts w:ascii="Times New Roman" w:hAnsi="Times New Roman"/>
          <w:sz w:val="28"/>
          <w:szCs w:val="28"/>
        </w:rPr>
        <w:t>критериям;</w:t>
      </w:r>
    </w:p>
    <w:p w:rsidR="006D04AC" w:rsidRPr="00B97B9D" w:rsidRDefault="006D04AC" w:rsidP="001A1A0F">
      <w:pPr>
        <w:pStyle w:val="af7"/>
        <w:numPr>
          <w:ilvl w:val="0"/>
          <w:numId w:val="85"/>
        </w:numPr>
        <w:spacing w:line="254" w:lineRule="auto"/>
        <w:ind w:right="-6"/>
        <w:jc w:val="both"/>
        <w:rPr>
          <w:rFonts w:ascii="Times New Roman" w:hAnsi="Times New Roman"/>
          <w:sz w:val="28"/>
          <w:szCs w:val="28"/>
        </w:rPr>
      </w:pPr>
      <w:r w:rsidRPr="00B97B9D">
        <w:rPr>
          <w:rFonts w:ascii="Times New Roman" w:hAnsi="Times New Roman"/>
          <w:sz w:val="28"/>
          <w:szCs w:val="28"/>
        </w:rPr>
        <w:t>осуществлять позитивное стратегическое поведение в различных ситу</w:t>
      </w:r>
      <w:r w:rsidRPr="00B97B9D">
        <w:rPr>
          <w:rFonts w:ascii="Times New Roman" w:hAnsi="Times New Roman"/>
          <w:sz w:val="28"/>
          <w:szCs w:val="28"/>
        </w:rPr>
        <w:t>а</w:t>
      </w:r>
      <w:r w:rsidRPr="00B97B9D">
        <w:rPr>
          <w:rFonts w:ascii="Times New Roman" w:hAnsi="Times New Roman"/>
          <w:sz w:val="28"/>
          <w:szCs w:val="28"/>
        </w:rPr>
        <w:t>циях;</w:t>
      </w:r>
      <w:r w:rsidRPr="00B97B9D">
        <w:rPr>
          <w:rFonts w:ascii="Times New Roman" w:hAnsi="Times New Roman"/>
          <w:spacing w:val="1"/>
          <w:sz w:val="28"/>
          <w:szCs w:val="28"/>
        </w:rPr>
        <w:t xml:space="preserve"> </w:t>
      </w:r>
      <w:r w:rsidRPr="00B97B9D">
        <w:rPr>
          <w:rFonts w:ascii="Times New Roman" w:hAnsi="Times New Roman"/>
          <w:sz w:val="28"/>
          <w:szCs w:val="28"/>
        </w:rPr>
        <w:t>предлагать</w:t>
      </w:r>
      <w:r w:rsidRPr="00B97B9D">
        <w:rPr>
          <w:rFonts w:ascii="Times New Roman" w:hAnsi="Times New Roman"/>
          <w:spacing w:val="1"/>
          <w:sz w:val="28"/>
          <w:szCs w:val="28"/>
        </w:rPr>
        <w:t xml:space="preserve"> </w:t>
      </w:r>
      <w:r w:rsidRPr="00B97B9D">
        <w:rPr>
          <w:rFonts w:ascii="Times New Roman" w:hAnsi="Times New Roman"/>
          <w:sz w:val="28"/>
          <w:szCs w:val="28"/>
        </w:rPr>
        <w:t>новые</w:t>
      </w:r>
      <w:r w:rsidRPr="00B97B9D">
        <w:rPr>
          <w:rFonts w:ascii="Times New Roman" w:hAnsi="Times New Roman"/>
          <w:spacing w:val="1"/>
          <w:sz w:val="28"/>
          <w:szCs w:val="28"/>
        </w:rPr>
        <w:t xml:space="preserve"> </w:t>
      </w:r>
      <w:r w:rsidRPr="00B97B9D">
        <w:rPr>
          <w:rFonts w:ascii="Times New Roman" w:hAnsi="Times New Roman"/>
          <w:sz w:val="28"/>
          <w:szCs w:val="28"/>
        </w:rPr>
        <w:t>идеи,</w:t>
      </w:r>
      <w:r w:rsidRPr="00B97B9D">
        <w:rPr>
          <w:rFonts w:ascii="Times New Roman" w:hAnsi="Times New Roman"/>
          <w:spacing w:val="1"/>
          <w:sz w:val="28"/>
          <w:szCs w:val="28"/>
        </w:rPr>
        <w:t xml:space="preserve"> </w:t>
      </w:r>
      <w:r w:rsidRPr="00B97B9D">
        <w:rPr>
          <w:rFonts w:ascii="Times New Roman" w:hAnsi="Times New Roman"/>
          <w:sz w:val="28"/>
          <w:szCs w:val="28"/>
        </w:rPr>
        <w:t>оценивать</w:t>
      </w:r>
      <w:r w:rsidRPr="00B97B9D">
        <w:rPr>
          <w:rFonts w:ascii="Times New Roman" w:hAnsi="Times New Roman"/>
          <w:spacing w:val="1"/>
          <w:sz w:val="28"/>
          <w:szCs w:val="28"/>
        </w:rPr>
        <w:t xml:space="preserve"> </w:t>
      </w:r>
      <w:r w:rsidRPr="00B97B9D">
        <w:rPr>
          <w:rFonts w:ascii="Times New Roman" w:hAnsi="Times New Roman"/>
          <w:sz w:val="28"/>
          <w:szCs w:val="28"/>
        </w:rPr>
        <w:t>их</w:t>
      </w:r>
      <w:r w:rsidRPr="00B97B9D">
        <w:rPr>
          <w:rFonts w:ascii="Times New Roman" w:hAnsi="Times New Roman"/>
          <w:spacing w:val="1"/>
          <w:sz w:val="28"/>
          <w:szCs w:val="28"/>
        </w:rPr>
        <w:t xml:space="preserve"> </w:t>
      </w:r>
      <w:r w:rsidRPr="00B97B9D">
        <w:rPr>
          <w:rFonts w:ascii="Times New Roman" w:hAnsi="Times New Roman"/>
          <w:sz w:val="28"/>
          <w:szCs w:val="28"/>
        </w:rPr>
        <w:t>с</w:t>
      </w:r>
      <w:r w:rsidRPr="00B97B9D">
        <w:rPr>
          <w:rFonts w:ascii="Times New Roman" w:hAnsi="Times New Roman"/>
          <w:spacing w:val="1"/>
          <w:sz w:val="28"/>
          <w:szCs w:val="28"/>
        </w:rPr>
        <w:t xml:space="preserve"> </w:t>
      </w:r>
      <w:r w:rsidRPr="00B97B9D">
        <w:rPr>
          <w:rFonts w:ascii="Times New Roman" w:hAnsi="Times New Roman"/>
          <w:sz w:val="28"/>
          <w:szCs w:val="28"/>
        </w:rPr>
        <w:t>позиции</w:t>
      </w:r>
      <w:r w:rsidRPr="00B97B9D">
        <w:rPr>
          <w:rFonts w:ascii="Times New Roman" w:hAnsi="Times New Roman"/>
          <w:spacing w:val="1"/>
          <w:sz w:val="28"/>
          <w:szCs w:val="28"/>
        </w:rPr>
        <w:t xml:space="preserve"> </w:t>
      </w:r>
      <w:r w:rsidRPr="00B97B9D">
        <w:rPr>
          <w:rFonts w:ascii="Times New Roman" w:hAnsi="Times New Roman"/>
          <w:sz w:val="28"/>
          <w:szCs w:val="28"/>
        </w:rPr>
        <w:t>новизны</w:t>
      </w:r>
      <w:r w:rsidRPr="00B97B9D">
        <w:rPr>
          <w:rFonts w:ascii="Times New Roman" w:hAnsi="Times New Roman"/>
          <w:spacing w:val="1"/>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практ</w:t>
      </w:r>
      <w:r w:rsidRPr="00B97B9D">
        <w:rPr>
          <w:rFonts w:ascii="Times New Roman" w:hAnsi="Times New Roman"/>
          <w:sz w:val="28"/>
          <w:szCs w:val="28"/>
        </w:rPr>
        <w:t>и</w:t>
      </w:r>
      <w:r w:rsidRPr="00B97B9D">
        <w:rPr>
          <w:rFonts w:ascii="Times New Roman" w:hAnsi="Times New Roman"/>
          <w:sz w:val="28"/>
          <w:szCs w:val="28"/>
        </w:rPr>
        <w:t>ческой</w:t>
      </w:r>
      <w:r w:rsidRPr="00B97B9D">
        <w:rPr>
          <w:rFonts w:ascii="Times New Roman" w:hAnsi="Times New Roman"/>
          <w:spacing w:val="1"/>
          <w:sz w:val="28"/>
          <w:szCs w:val="28"/>
        </w:rPr>
        <w:t xml:space="preserve"> </w:t>
      </w:r>
      <w:r w:rsidRPr="00B97B9D">
        <w:rPr>
          <w:rFonts w:ascii="Times New Roman" w:hAnsi="Times New Roman"/>
          <w:sz w:val="28"/>
          <w:szCs w:val="28"/>
        </w:rPr>
        <w:t>значимости;</w:t>
      </w:r>
      <w:r w:rsidRPr="00B97B9D">
        <w:rPr>
          <w:rFonts w:ascii="Times New Roman" w:hAnsi="Times New Roman"/>
          <w:spacing w:val="2"/>
          <w:sz w:val="28"/>
          <w:szCs w:val="28"/>
        </w:rPr>
        <w:t xml:space="preserve"> </w:t>
      </w:r>
      <w:r w:rsidRPr="00B97B9D">
        <w:rPr>
          <w:rFonts w:ascii="Times New Roman" w:hAnsi="Times New Roman"/>
          <w:sz w:val="28"/>
          <w:szCs w:val="28"/>
        </w:rPr>
        <w:t>проявлять</w:t>
      </w:r>
      <w:r w:rsidRPr="00B97B9D">
        <w:rPr>
          <w:rFonts w:ascii="Times New Roman" w:hAnsi="Times New Roman"/>
          <w:spacing w:val="2"/>
          <w:sz w:val="28"/>
          <w:szCs w:val="28"/>
        </w:rPr>
        <w:t xml:space="preserve"> </w:t>
      </w:r>
      <w:r w:rsidRPr="00B97B9D">
        <w:rPr>
          <w:rFonts w:ascii="Times New Roman" w:hAnsi="Times New Roman"/>
          <w:sz w:val="28"/>
          <w:szCs w:val="28"/>
        </w:rPr>
        <w:t>творчество</w:t>
      </w:r>
      <w:r w:rsidRPr="00B97B9D">
        <w:rPr>
          <w:rFonts w:ascii="Times New Roman" w:hAnsi="Times New Roman"/>
          <w:spacing w:val="-4"/>
          <w:sz w:val="28"/>
          <w:szCs w:val="28"/>
        </w:rPr>
        <w:t xml:space="preserve"> </w:t>
      </w:r>
      <w:r w:rsidRPr="00B97B9D">
        <w:rPr>
          <w:rFonts w:ascii="Times New Roman" w:hAnsi="Times New Roman"/>
          <w:sz w:val="28"/>
          <w:szCs w:val="28"/>
        </w:rPr>
        <w:t>и</w:t>
      </w:r>
      <w:r w:rsidRPr="00B97B9D">
        <w:rPr>
          <w:rFonts w:ascii="Times New Roman" w:hAnsi="Times New Roman"/>
          <w:spacing w:val="1"/>
          <w:sz w:val="28"/>
          <w:szCs w:val="28"/>
        </w:rPr>
        <w:t xml:space="preserve"> </w:t>
      </w:r>
      <w:r w:rsidRPr="00B97B9D">
        <w:rPr>
          <w:rFonts w:ascii="Times New Roman" w:hAnsi="Times New Roman"/>
          <w:sz w:val="28"/>
          <w:szCs w:val="28"/>
        </w:rPr>
        <w:t>разумную инициативу.</w:t>
      </w:r>
    </w:p>
    <w:p w:rsidR="006D04AC" w:rsidRPr="006D04AC" w:rsidRDefault="006D04AC" w:rsidP="006D04AC">
      <w:pPr>
        <w:adjustRightInd/>
        <w:spacing w:before="3"/>
        <w:ind w:firstLine="0"/>
        <w:jc w:val="left"/>
        <w:rPr>
          <w:rFonts w:ascii="Times New Roman" w:hAnsi="Times New Roman" w:cs="Times New Roman"/>
          <w:sz w:val="29"/>
          <w:szCs w:val="28"/>
          <w:lang w:eastAsia="en-US"/>
        </w:rPr>
      </w:pPr>
    </w:p>
    <w:p w:rsidR="006D04AC" w:rsidRPr="006D04AC" w:rsidRDefault="006D04AC" w:rsidP="00EB63F5">
      <w:pPr>
        <w:adjustRightInd/>
        <w:outlineLvl w:val="1"/>
        <w:rPr>
          <w:rFonts w:ascii="Times New Roman" w:hAnsi="Times New Roman" w:cs="Times New Roman"/>
          <w:b/>
          <w:bCs/>
          <w:sz w:val="28"/>
          <w:szCs w:val="28"/>
          <w:lang w:eastAsia="en-US"/>
        </w:rPr>
      </w:pPr>
      <w:bookmarkStart w:id="198" w:name="_bookmark16"/>
      <w:bookmarkEnd w:id="198"/>
      <w:r w:rsidRPr="006D04AC">
        <w:rPr>
          <w:rFonts w:ascii="Times New Roman" w:hAnsi="Times New Roman" w:cs="Times New Roman"/>
          <w:b/>
          <w:bCs/>
          <w:sz w:val="28"/>
          <w:szCs w:val="28"/>
          <w:lang w:eastAsia="en-US"/>
        </w:rPr>
        <w:t>ПРЕДМЕТНЫЕ</w:t>
      </w:r>
      <w:r w:rsidRPr="006D04AC">
        <w:rPr>
          <w:rFonts w:ascii="Times New Roman" w:hAnsi="Times New Roman" w:cs="Times New Roman"/>
          <w:b/>
          <w:bCs/>
          <w:spacing w:val="-8"/>
          <w:sz w:val="28"/>
          <w:szCs w:val="28"/>
          <w:lang w:eastAsia="en-US"/>
        </w:rPr>
        <w:t xml:space="preserve"> </w:t>
      </w:r>
      <w:r w:rsidRPr="006D04AC">
        <w:rPr>
          <w:rFonts w:ascii="Times New Roman" w:hAnsi="Times New Roman" w:cs="Times New Roman"/>
          <w:b/>
          <w:bCs/>
          <w:sz w:val="28"/>
          <w:szCs w:val="28"/>
          <w:lang w:eastAsia="en-US"/>
        </w:rPr>
        <w:t>РЕЗУЛЬТАТЫ</w:t>
      </w:r>
    </w:p>
    <w:p w:rsidR="006D04AC" w:rsidRPr="006D04AC" w:rsidRDefault="006D04AC" w:rsidP="00EB63F5">
      <w:pPr>
        <w:adjustRightInd/>
        <w:spacing w:before="154" w:line="256" w:lineRule="auto"/>
        <w:ind w:right="-6"/>
        <w:rPr>
          <w:rFonts w:ascii="Times New Roman" w:hAnsi="Times New Roman" w:cs="Times New Roman"/>
          <w:sz w:val="28"/>
          <w:szCs w:val="28"/>
          <w:lang w:eastAsia="en-US"/>
        </w:rPr>
      </w:pPr>
      <w:r w:rsidRPr="006D04AC">
        <w:rPr>
          <w:rFonts w:ascii="Times New Roman" w:hAnsi="Times New Roman" w:cs="Times New Roman"/>
          <w:sz w:val="28"/>
          <w:szCs w:val="28"/>
          <w:lang w:eastAsia="en-US"/>
        </w:rPr>
        <w:t>Предметные результаты характеризуют сформированность</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у обучающи</w:t>
      </w:r>
      <w:r w:rsidRPr="006D04AC">
        <w:rPr>
          <w:rFonts w:ascii="Times New Roman" w:hAnsi="Times New Roman" w:cs="Times New Roman"/>
          <w:sz w:val="28"/>
          <w:szCs w:val="28"/>
          <w:lang w:eastAsia="en-US"/>
        </w:rPr>
        <w:t>х</w:t>
      </w:r>
      <w:r w:rsidRPr="006D04AC">
        <w:rPr>
          <w:rFonts w:ascii="Times New Roman" w:hAnsi="Times New Roman" w:cs="Times New Roman"/>
          <w:sz w:val="28"/>
          <w:szCs w:val="28"/>
          <w:lang w:eastAsia="en-US"/>
        </w:rPr>
        <w:t>ся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ак</w:t>
      </w:r>
      <w:r w:rsidR="00EB63F5">
        <w:rPr>
          <w:rFonts w:ascii="Times New Roman" w:hAnsi="Times New Roman" w:cs="Times New Roman"/>
          <w:sz w:val="28"/>
          <w:szCs w:val="28"/>
          <w:lang w:eastAsia="en-US"/>
        </w:rPr>
        <w:t xml:space="preserve">тивной   жизненной позиции, </w:t>
      </w:r>
      <w:r w:rsidRPr="006D04AC">
        <w:rPr>
          <w:rFonts w:ascii="Times New Roman" w:hAnsi="Times New Roman" w:cs="Times New Roman"/>
          <w:sz w:val="28"/>
          <w:szCs w:val="28"/>
          <w:lang w:eastAsia="en-US"/>
        </w:rPr>
        <w:t>осознанное   понимание   значимости   ли</w:t>
      </w:r>
      <w:r w:rsidRPr="006D04AC">
        <w:rPr>
          <w:rFonts w:ascii="Times New Roman" w:hAnsi="Times New Roman" w:cs="Times New Roman"/>
          <w:sz w:val="28"/>
          <w:szCs w:val="28"/>
          <w:lang w:eastAsia="en-US"/>
        </w:rPr>
        <w:t>ч</w:t>
      </w:r>
      <w:r w:rsidRPr="006D04AC">
        <w:rPr>
          <w:rFonts w:ascii="Times New Roman" w:hAnsi="Times New Roman" w:cs="Times New Roman"/>
          <w:sz w:val="28"/>
          <w:szCs w:val="28"/>
          <w:lang w:eastAsia="en-US"/>
        </w:rPr>
        <w:t>ного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 группового безопасного поведения в интересах благополучия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 устойч</w:t>
      </w:r>
      <w:r w:rsidRPr="006D04AC">
        <w:rPr>
          <w:rFonts w:ascii="Times New Roman" w:hAnsi="Times New Roman" w:cs="Times New Roman"/>
          <w:sz w:val="28"/>
          <w:szCs w:val="28"/>
          <w:lang w:eastAsia="en-US"/>
        </w:rPr>
        <w:t>и</w:t>
      </w:r>
      <w:r w:rsidRPr="006D04AC">
        <w:rPr>
          <w:rFonts w:ascii="Times New Roman" w:hAnsi="Times New Roman" w:cs="Times New Roman"/>
          <w:sz w:val="28"/>
          <w:szCs w:val="28"/>
          <w:lang w:eastAsia="en-US"/>
        </w:rPr>
        <w:t>вого</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развития</w:t>
      </w:r>
      <w:r w:rsidRPr="006D04AC">
        <w:rPr>
          <w:rFonts w:ascii="Times New Roman" w:hAnsi="Times New Roman" w:cs="Times New Roman"/>
          <w:spacing w:val="59"/>
          <w:sz w:val="28"/>
          <w:szCs w:val="28"/>
          <w:lang w:eastAsia="en-US"/>
        </w:rPr>
        <w:t xml:space="preserve"> </w:t>
      </w:r>
      <w:r w:rsidRPr="006D04AC">
        <w:rPr>
          <w:rFonts w:ascii="Times New Roman" w:hAnsi="Times New Roman" w:cs="Times New Roman"/>
          <w:sz w:val="28"/>
          <w:szCs w:val="28"/>
          <w:lang w:eastAsia="en-US"/>
        </w:rPr>
        <w:t>личности,</w:t>
      </w:r>
      <w:r w:rsidRPr="006D04AC">
        <w:rPr>
          <w:rFonts w:ascii="Times New Roman" w:hAnsi="Times New Roman" w:cs="Times New Roman"/>
          <w:spacing w:val="54"/>
          <w:sz w:val="28"/>
          <w:szCs w:val="28"/>
          <w:lang w:eastAsia="en-US"/>
        </w:rPr>
        <w:t xml:space="preserve"> </w:t>
      </w:r>
      <w:r w:rsidRPr="006D04AC">
        <w:rPr>
          <w:rFonts w:ascii="Times New Roman" w:hAnsi="Times New Roman" w:cs="Times New Roman"/>
          <w:sz w:val="28"/>
          <w:szCs w:val="28"/>
          <w:lang w:eastAsia="en-US"/>
        </w:rPr>
        <w:t>общества</w:t>
      </w:r>
      <w:r w:rsidRPr="006D04AC">
        <w:rPr>
          <w:rFonts w:ascii="Times New Roman" w:hAnsi="Times New Roman" w:cs="Times New Roman"/>
          <w:spacing w:val="57"/>
          <w:sz w:val="28"/>
          <w:szCs w:val="28"/>
          <w:lang w:eastAsia="en-US"/>
        </w:rPr>
        <w:t xml:space="preserve"> </w:t>
      </w:r>
      <w:r w:rsidRPr="006D04AC">
        <w:rPr>
          <w:rFonts w:ascii="Times New Roman" w:hAnsi="Times New Roman" w:cs="Times New Roman"/>
          <w:sz w:val="28"/>
          <w:szCs w:val="28"/>
          <w:lang w:eastAsia="en-US"/>
        </w:rPr>
        <w:t>и</w:t>
      </w:r>
      <w:r w:rsidRPr="006D04AC">
        <w:rPr>
          <w:rFonts w:ascii="Times New Roman" w:hAnsi="Times New Roman" w:cs="Times New Roman"/>
          <w:spacing w:val="53"/>
          <w:sz w:val="28"/>
          <w:szCs w:val="28"/>
          <w:lang w:eastAsia="en-US"/>
        </w:rPr>
        <w:t xml:space="preserve"> </w:t>
      </w:r>
      <w:r w:rsidRPr="006D04AC">
        <w:rPr>
          <w:rFonts w:ascii="Times New Roman" w:hAnsi="Times New Roman" w:cs="Times New Roman"/>
          <w:sz w:val="28"/>
          <w:szCs w:val="28"/>
          <w:lang w:eastAsia="en-US"/>
        </w:rPr>
        <w:t>государства.</w:t>
      </w:r>
      <w:r w:rsidRPr="006D04AC">
        <w:rPr>
          <w:rFonts w:ascii="Times New Roman" w:hAnsi="Times New Roman" w:cs="Times New Roman"/>
          <w:spacing w:val="59"/>
          <w:sz w:val="28"/>
          <w:szCs w:val="28"/>
          <w:lang w:eastAsia="en-US"/>
        </w:rPr>
        <w:t xml:space="preserve"> </w:t>
      </w:r>
      <w:r w:rsidRPr="006D04AC">
        <w:rPr>
          <w:rFonts w:ascii="Times New Roman" w:hAnsi="Times New Roman" w:cs="Times New Roman"/>
          <w:sz w:val="28"/>
          <w:szCs w:val="28"/>
          <w:lang w:eastAsia="en-US"/>
        </w:rPr>
        <w:t>Приобретаемый</w:t>
      </w:r>
      <w:r w:rsidRPr="006D04AC">
        <w:rPr>
          <w:rFonts w:ascii="Times New Roman" w:hAnsi="Times New Roman" w:cs="Times New Roman"/>
          <w:spacing w:val="53"/>
          <w:sz w:val="28"/>
          <w:szCs w:val="28"/>
          <w:lang w:eastAsia="en-US"/>
        </w:rPr>
        <w:t xml:space="preserve"> </w:t>
      </w:r>
      <w:r w:rsidRPr="006D04AC">
        <w:rPr>
          <w:rFonts w:ascii="Times New Roman" w:hAnsi="Times New Roman" w:cs="Times New Roman"/>
          <w:sz w:val="28"/>
          <w:szCs w:val="28"/>
          <w:lang w:eastAsia="en-US"/>
        </w:rPr>
        <w:t>опыт</w:t>
      </w:r>
      <w:r w:rsidRPr="006D04AC">
        <w:rPr>
          <w:rFonts w:ascii="Times New Roman" w:hAnsi="Times New Roman" w:cs="Times New Roman"/>
          <w:spacing w:val="51"/>
          <w:sz w:val="28"/>
          <w:szCs w:val="28"/>
          <w:lang w:eastAsia="en-US"/>
        </w:rPr>
        <w:t xml:space="preserve"> </w:t>
      </w:r>
      <w:r w:rsidRPr="006D04AC">
        <w:rPr>
          <w:rFonts w:ascii="Times New Roman" w:hAnsi="Times New Roman" w:cs="Times New Roman"/>
          <w:sz w:val="28"/>
          <w:szCs w:val="28"/>
          <w:lang w:eastAsia="en-US"/>
        </w:rPr>
        <w:t>пр</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является</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в понимании существующих проблем безопасности и способности п</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t>строения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модели индивидуального и группового безопасного поведения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 п</w:t>
      </w:r>
      <w:r w:rsidRPr="006D04AC">
        <w:rPr>
          <w:rFonts w:ascii="Times New Roman" w:hAnsi="Times New Roman" w:cs="Times New Roman"/>
          <w:sz w:val="28"/>
          <w:szCs w:val="28"/>
          <w:lang w:eastAsia="en-US"/>
        </w:rPr>
        <w:t>о</w:t>
      </w:r>
      <w:r w:rsidRPr="006D04AC">
        <w:rPr>
          <w:rFonts w:ascii="Times New Roman" w:hAnsi="Times New Roman" w:cs="Times New Roman"/>
          <w:sz w:val="28"/>
          <w:szCs w:val="28"/>
          <w:lang w:eastAsia="en-US"/>
        </w:rPr>
        <w:lastRenderedPageBreak/>
        <w:t>вседневной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жизни.</w:t>
      </w:r>
    </w:p>
    <w:p w:rsidR="006D04AC" w:rsidRPr="006D04AC" w:rsidRDefault="006D04AC" w:rsidP="00EB63F5">
      <w:pPr>
        <w:adjustRightInd/>
        <w:ind w:right="-6" w:firstLine="679"/>
        <w:rPr>
          <w:rFonts w:ascii="Times New Roman" w:hAnsi="Times New Roman" w:cs="Times New Roman"/>
          <w:sz w:val="28"/>
          <w:szCs w:val="28"/>
          <w:lang w:eastAsia="en-US"/>
        </w:rPr>
      </w:pPr>
      <w:r w:rsidRPr="006D04AC">
        <w:rPr>
          <w:rFonts w:ascii="Times New Roman" w:hAnsi="Times New Roman" w:cs="Times New Roman"/>
          <w:sz w:val="28"/>
          <w:szCs w:val="28"/>
          <w:lang w:eastAsia="en-US"/>
        </w:rPr>
        <w:t>Предметные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результаты,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формируемые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ходе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изучения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должны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обеспечивать:</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знание основ законодательства Российской Федерации, обеспечива</w:t>
      </w:r>
      <w:r w:rsidRPr="006D04AC">
        <w:rPr>
          <w:rFonts w:ascii="Times New Roman" w:hAnsi="Times New Roman" w:cs="Times New Roman"/>
          <w:sz w:val="28"/>
          <w:szCs w:val="22"/>
          <w:lang w:eastAsia="en-US"/>
        </w:rPr>
        <w:t>ю</w:t>
      </w:r>
      <w:r w:rsidRPr="006D04AC">
        <w:rPr>
          <w:rFonts w:ascii="Times New Roman" w:hAnsi="Times New Roman" w:cs="Times New Roman"/>
          <w:sz w:val="28"/>
          <w:szCs w:val="22"/>
          <w:lang w:eastAsia="en-US"/>
        </w:rPr>
        <w:t>щих</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национальную безопасность и защиту населения от внешних и внутре</w:t>
      </w:r>
      <w:r w:rsidRPr="006D04AC">
        <w:rPr>
          <w:rFonts w:ascii="Times New Roman" w:hAnsi="Times New Roman" w:cs="Times New Roman"/>
          <w:sz w:val="28"/>
          <w:szCs w:val="22"/>
          <w:lang w:eastAsia="en-US"/>
        </w:rPr>
        <w:t>н</w:t>
      </w:r>
      <w:r w:rsidRPr="006D04AC">
        <w:rPr>
          <w:rFonts w:ascii="Times New Roman" w:hAnsi="Times New Roman" w:cs="Times New Roman"/>
          <w:sz w:val="28"/>
          <w:szCs w:val="22"/>
          <w:lang w:eastAsia="en-US"/>
        </w:rPr>
        <w:t>них угроз;</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представлений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государственной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политике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области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обеспечения</w:t>
      </w:r>
      <w:r w:rsidRPr="006D04AC">
        <w:rPr>
          <w:rFonts w:ascii="Times New Roman" w:hAnsi="Times New Roman" w:cs="Times New Roman"/>
          <w:spacing w:val="48"/>
          <w:sz w:val="28"/>
          <w:szCs w:val="22"/>
          <w:lang w:eastAsia="en-US"/>
        </w:rPr>
        <w:t xml:space="preserve"> </w:t>
      </w:r>
      <w:r w:rsidRPr="006D04AC">
        <w:rPr>
          <w:rFonts w:ascii="Times New Roman" w:hAnsi="Times New Roman" w:cs="Times New Roman"/>
          <w:sz w:val="28"/>
          <w:szCs w:val="22"/>
          <w:lang w:eastAsia="en-US"/>
        </w:rPr>
        <w:t>государственной</w:t>
      </w:r>
      <w:r w:rsidRPr="006D04AC">
        <w:rPr>
          <w:rFonts w:ascii="Times New Roman" w:hAnsi="Times New Roman" w:cs="Times New Roman"/>
          <w:spacing w:val="46"/>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46"/>
          <w:sz w:val="28"/>
          <w:szCs w:val="22"/>
          <w:lang w:eastAsia="en-US"/>
        </w:rPr>
        <w:t xml:space="preserve"> </w:t>
      </w:r>
      <w:r w:rsidRPr="006D04AC">
        <w:rPr>
          <w:rFonts w:ascii="Times New Roman" w:hAnsi="Times New Roman" w:cs="Times New Roman"/>
          <w:sz w:val="28"/>
          <w:szCs w:val="22"/>
          <w:lang w:eastAsia="en-US"/>
        </w:rPr>
        <w:t>общественной</w:t>
      </w:r>
      <w:r w:rsidRPr="006D04AC">
        <w:rPr>
          <w:rFonts w:ascii="Times New Roman" w:hAnsi="Times New Roman" w:cs="Times New Roman"/>
          <w:spacing w:val="45"/>
          <w:sz w:val="28"/>
          <w:szCs w:val="22"/>
          <w:lang w:eastAsia="en-US"/>
        </w:rPr>
        <w:t xml:space="preserve"> </w:t>
      </w:r>
      <w:r w:rsidRPr="006D04AC">
        <w:rPr>
          <w:rFonts w:ascii="Times New Roman" w:hAnsi="Times New Roman" w:cs="Times New Roman"/>
          <w:sz w:val="28"/>
          <w:szCs w:val="22"/>
          <w:lang w:eastAsia="en-US"/>
        </w:rPr>
        <w:t>безопасности,</w:t>
      </w:r>
      <w:r w:rsidRPr="006D04AC">
        <w:rPr>
          <w:rFonts w:ascii="Times New Roman" w:hAnsi="Times New Roman" w:cs="Times New Roman"/>
          <w:spacing w:val="47"/>
          <w:sz w:val="28"/>
          <w:szCs w:val="22"/>
          <w:lang w:eastAsia="en-US"/>
        </w:rPr>
        <w:t xml:space="preserve"> </w:t>
      </w:r>
      <w:r w:rsidRPr="006D04AC">
        <w:rPr>
          <w:rFonts w:ascii="Times New Roman" w:hAnsi="Times New Roman" w:cs="Times New Roman"/>
          <w:sz w:val="28"/>
          <w:szCs w:val="22"/>
          <w:lang w:eastAsia="en-US"/>
        </w:rPr>
        <w:t>защ</w:t>
      </w:r>
      <w:r w:rsidRPr="006D04AC">
        <w:rPr>
          <w:rFonts w:ascii="Times New Roman" w:hAnsi="Times New Roman" w:cs="Times New Roman"/>
          <w:sz w:val="28"/>
          <w:szCs w:val="22"/>
          <w:lang w:eastAsia="en-US"/>
        </w:rPr>
        <w:t>и</w:t>
      </w:r>
      <w:r w:rsidRPr="006D04AC">
        <w:rPr>
          <w:rFonts w:ascii="Times New Roman" w:hAnsi="Times New Roman" w:cs="Times New Roman"/>
          <w:sz w:val="28"/>
          <w:szCs w:val="22"/>
          <w:lang w:eastAsia="en-US"/>
        </w:rPr>
        <w:t>ты</w:t>
      </w:r>
      <w:r w:rsidRPr="006D04AC">
        <w:rPr>
          <w:rFonts w:ascii="Times New Roman" w:hAnsi="Times New Roman" w:cs="Times New Roman"/>
          <w:spacing w:val="45"/>
          <w:sz w:val="28"/>
          <w:szCs w:val="22"/>
          <w:lang w:eastAsia="en-US"/>
        </w:rPr>
        <w:t xml:space="preserve"> </w:t>
      </w:r>
      <w:r w:rsidRPr="006D04AC">
        <w:rPr>
          <w:rFonts w:ascii="Times New Roman" w:hAnsi="Times New Roman" w:cs="Times New Roman"/>
          <w:sz w:val="28"/>
          <w:szCs w:val="22"/>
          <w:lang w:eastAsia="en-US"/>
        </w:rPr>
        <w:t>населения</w:t>
      </w:r>
      <w:r w:rsidRPr="006D04AC">
        <w:rPr>
          <w:rFonts w:ascii="Times New Roman" w:hAnsi="Times New Roman" w:cs="Times New Roman"/>
          <w:spacing w:val="-68"/>
          <w:sz w:val="28"/>
          <w:szCs w:val="22"/>
          <w:lang w:eastAsia="en-US"/>
        </w:rPr>
        <w:t xml:space="preserve"> </w:t>
      </w:r>
      <w:r w:rsidRPr="006D04AC">
        <w:rPr>
          <w:rFonts w:ascii="Times New Roman" w:hAnsi="Times New Roman" w:cs="Times New Roman"/>
          <w:sz w:val="28"/>
          <w:szCs w:val="22"/>
          <w:lang w:eastAsia="en-US"/>
        </w:rPr>
        <w:t>и территорий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от чрезвычайных</w:t>
      </w:r>
      <w:r w:rsidRPr="006D04AC">
        <w:rPr>
          <w:rFonts w:ascii="Times New Roman" w:hAnsi="Times New Roman" w:cs="Times New Roman"/>
          <w:spacing w:val="-4"/>
          <w:sz w:val="28"/>
          <w:szCs w:val="22"/>
          <w:lang w:eastAsia="en-US"/>
        </w:rPr>
        <w:t xml:space="preserve"> </w:t>
      </w:r>
      <w:r w:rsidRPr="006D04AC">
        <w:rPr>
          <w:rFonts w:ascii="Times New Roman" w:hAnsi="Times New Roman" w:cs="Times New Roman"/>
          <w:sz w:val="28"/>
          <w:szCs w:val="22"/>
          <w:lang w:eastAsia="en-US"/>
        </w:rPr>
        <w:t>ситуаций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различного</w:t>
      </w:r>
      <w:r w:rsidRPr="006D04AC">
        <w:rPr>
          <w:rFonts w:ascii="Times New Roman" w:hAnsi="Times New Roman" w:cs="Times New Roman"/>
          <w:spacing w:val="-4"/>
          <w:sz w:val="28"/>
          <w:szCs w:val="22"/>
          <w:lang w:eastAsia="en-US"/>
        </w:rPr>
        <w:t xml:space="preserve"> </w:t>
      </w:r>
      <w:r w:rsidRPr="006D04AC">
        <w:rPr>
          <w:rFonts w:ascii="Times New Roman" w:hAnsi="Times New Roman" w:cs="Times New Roman"/>
          <w:sz w:val="28"/>
          <w:szCs w:val="22"/>
          <w:lang w:eastAsia="en-US"/>
        </w:rPr>
        <w:t>характера;</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знание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задач</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основных</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принципов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организации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Единой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системы</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предупреждения   и   ликвидации   последствий   чрезвычайных   ситуаций,</w:t>
      </w:r>
      <w:r w:rsidR="00EB63F5">
        <w:rPr>
          <w:rFonts w:ascii="Times New Roman" w:hAnsi="Times New Roman" w:cs="Times New Roman"/>
          <w:sz w:val="28"/>
          <w:szCs w:val="22"/>
          <w:lang w:eastAsia="en-US"/>
        </w:rPr>
        <w:t xml:space="preserve"> </w:t>
      </w:r>
      <w:r w:rsidRPr="006D04AC">
        <w:rPr>
          <w:rFonts w:ascii="Times New Roman" w:hAnsi="Times New Roman" w:cs="Times New Roman"/>
          <w:sz w:val="28"/>
          <w:szCs w:val="22"/>
          <w:lang w:eastAsia="en-US"/>
        </w:rPr>
        <w:t>прав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обязанностей</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гражданина</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этой</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области;</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прав</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обязанностей</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гражданина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 области гражданской обороны; знание о действиях по сигналам гражданской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обороны;</w:t>
      </w:r>
    </w:p>
    <w:p w:rsidR="00EB63F5" w:rsidRPr="00EB63F5" w:rsidRDefault="006D04AC" w:rsidP="001A1A0F">
      <w:pPr>
        <w:numPr>
          <w:ilvl w:val="0"/>
          <w:numId w:val="57"/>
        </w:numPr>
        <w:tabs>
          <w:tab w:val="left" w:pos="1106"/>
        </w:tabs>
        <w:adjustRightInd/>
        <w:ind w:right="-6" w:firstLine="599"/>
        <w:rPr>
          <w:rFonts w:ascii="Times New Roman" w:hAnsi="Times New Roman" w:cs="Times New Roman"/>
          <w:sz w:val="28"/>
          <w:szCs w:val="28"/>
          <w:lang w:eastAsia="en-US"/>
        </w:rPr>
      </w:pPr>
      <w:r w:rsidRPr="00EB63F5">
        <w:rPr>
          <w:rFonts w:ascii="Times New Roman" w:hAnsi="Times New Roman" w:cs="Times New Roman"/>
          <w:sz w:val="28"/>
          <w:szCs w:val="22"/>
          <w:lang w:eastAsia="en-US"/>
        </w:rPr>
        <w:t>сформированность представлений о роли России в современном мире;</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угрозах</w:t>
      </w:r>
      <w:r w:rsidRPr="00EB63F5">
        <w:rPr>
          <w:rFonts w:ascii="Times New Roman" w:hAnsi="Times New Roman" w:cs="Times New Roman"/>
          <w:spacing w:val="32"/>
          <w:sz w:val="28"/>
          <w:szCs w:val="22"/>
          <w:lang w:eastAsia="en-US"/>
        </w:rPr>
        <w:t xml:space="preserve"> </w:t>
      </w:r>
      <w:r w:rsidRPr="00EB63F5">
        <w:rPr>
          <w:rFonts w:ascii="Times New Roman" w:hAnsi="Times New Roman" w:cs="Times New Roman"/>
          <w:sz w:val="28"/>
          <w:szCs w:val="22"/>
          <w:lang w:eastAsia="en-US"/>
        </w:rPr>
        <w:t>военного</w:t>
      </w:r>
      <w:r w:rsidRPr="00EB63F5">
        <w:rPr>
          <w:rFonts w:ascii="Times New Roman" w:hAnsi="Times New Roman" w:cs="Times New Roman"/>
          <w:spacing w:val="93"/>
          <w:sz w:val="28"/>
          <w:szCs w:val="22"/>
          <w:lang w:eastAsia="en-US"/>
        </w:rPr>
        <w:t xml:space="preserve"> </w:t>
      </w:r>
      <w:r w:rsidRPr="00EB63F5">
        <w:rPr>
          <w:rFonts w:ascii="Times New Roman" w:hAnsi="Times New Roman" w:cs="Times New Roman"/>
          <w:sz w:val="28"/>
          <w:szCs w:val="22"/>
          <w:lang w:eastAsia="en-US"/>
        </w:rPr>
        <w:t>характера;</w:t>
      </w:r>
      <w:r w:rsidRPr="00EB63F5">
        <w:rPr>
          <w:rFonts w:ascii="Times New Roman" w:hAnsi="Times New Roman" w:cs="Times New Roman"/>
          <w:spacing w:val="99"/>
          <w:sz w:val="28"/>
          <w:szCs w:val="22"/>
          <w:lang w:eastAsia="en-US"/>
        </w:rPr>
        <w:t xml:space="preserve"> </w:t>
      </w:r>
      <w:r w:rsidRPr="00EB63F5">
        <w:rPr>
          <w:rFonts w:ascii="Times New Roman" w:hAnsi="Times New Roman" w:cs="Times New Roman"/>
          <w:sz w:val="28"/>
          <w:szCs w:val="22"/>
          <w:lang w:eastAsia="en-US"/>
        </w:rPr>
        <w:t>роли</w:t>
      </w:r>
      <w:r w:rsidRPr="00EB63F5">
        <w:rPr>
          <w:rFonts w:ascii="Times New Roman" w:hAnsi="Times New Roman" w:cs="Times New Roman"/>
          <w:spacing w:val="98"/>
          <w:sz w:val="28"/>
          <w:szCs w:val="22"/>
          <w:lang w:eastAsia="en-US"/>
        </w:rPr>
        <w:t xml:space="preserve"> </w:t>
      </w:r>
      <w:r w:rsidRPr="00EB63F5">
        <w:rPr>
          <w:rFonts w:ascii="Times New Roman" w:hAnsi="Times New Roman" w:cs="Times New Roman"/>
          <w:sz w:val="28"/>
          <w:szCs w:val="22"/>
          <w:lang w:eastAsia="en-US"/>
        </w:rPr>
        <w:t>Вооруженных</w:t>
      </w:r>
      <w:r w:rsidRPr="00EB63F5">
        <w:rPr>
          <w:rFonts w:ascii="Times New Roman" w:hAnsi="Times New Roman" w:cs="Times New Roman"/>
          <w:spacing w:val="94"/>
          <w:sz w:val="28"/>
          <w:szCs w:val="22"/>
          <w:lang w:eastAsia="en-US"/>
        </w:rPr>
        <w:t xml:space="preserve"> </w:t>
      </w:r>
      <w:r w:rsidRPr="00EB63F5">
        <w:rPr>
          <w:rFonts w:ascii="Times New Roman" w:hAnsi="Times New Roman" w:cs="Times New Roman"/>
          <w:sz w:val="28"/>
          <w:szCs w:val="22"/>
          <w:lang w:eastAsia="en-US"/>
        </w:rPr>
        <w:t>Сил</w:t>
      </w:r>
      <w:r w:rsidRPr="00EB63F5">
        <w:rPr>
          <w:rFonts w:ascii="Times New Roman" w:hAnsi="Times New Roman" w:cs="Times New Roman"/>
          <w:spacing w:val="95"/>
          <w:sz w:val="28"/>
          <w:szCs w:val="22"/>
          <w:lang w:eastAsia="en-US"/>
        </w:rPr>
        <w:t xml:space="preserve"> </w:t>
      </w:r>
      <w:r w:rsidRPr="00EB63F5">
        <w:rPr>
          <w:rFonts w:ascii="Times New Roman" w:hAnsi="Times New Roman" w:cs="Times New Roman"/>
          <w:sz w:val="28"/>
          <w:szCs w:val="22"/>
          <w:lang w:eastAsia="en-US"/>
        </w:rPr>
        <w:t>Российской</w:t>
      </w:r>
      <w:r w:rsidRPr="00EB63F5">
        <w:rPr>
          <w:rFonts w:ascii="Times New Roman" w:hAnsi="Times New Roman" w:cs="Times New Roman"/>
          <w:spacing w:val="98"/>
          <w:sz w:val="28"/>
          <w:szCs w:val="22"/>
          <w:lang w:eastAsia="en-US"/>
        </w:rPr>
        <w:t xml:space="preserve"> </w:t>
      </w:r>
      <w:r w:rsidRPr="00EB63F5">
        <w:rPr>
          <w:rFonts w:ascii="Times New Roman" w:hAnsi="Times New Roman" w:cs="Times New Roman"/>
          <w:sz w:val="28"/>
          <w:szCs w:val="22"/>
          <w:lang w:eastAsia="en-US"/>
        </w:rPr>
        <w:t>Федер</w:t>
      </w:r>
      <w:r w:rsidRPr="00EB63F5">
        <w:rPr>
          <w:rFonts w:ascii="Times New Roman" w:hAnsi="Times New Roman" w:cs="Times New Roman"/>
          <w:sz w:val="28"/>
          <w:szCs w:val="22"/>
          <w:lang w:eastAsia="en-US"/>
        </w:rPr>
        <w:t>а</w:t>
      </w:r>
      <w:r w:rsidRPr="00EB63F5">
        <w:rPr>
          <w:rFonts w:ascii="Times New Roman" w:hAnsi="Times New Roman" w:cs="Times New Roman"/>
          <w:sz w:val="28"/>
          <w:szCs w:val="22"/>
          <w:lang w:eastAsia="en-US"/>
        </w:rPr>
        <w:t>ции</w:t>
      </w:r>
      <w:r w:rsidRPr="00EB63F5">
        <w:rPr>
          <w:rFonts w:ascii="Times New Roman" w:hAnsi="Times New Roman" w:cs="Times New Roman"/>
          <w:spacing w:val="-68"/>
          <w:sz w:val="28"/>
          <w:szCs w:val="22"/>
          <w:lang w:eastAsia="en-US"/>
        </w:rPr>
        <w:t xml:space="preserve"> </w:t>
      </w:r>
      <w:r w:rsidRPr="00EB63F5">
        <w:rPr>
          <w:rFonts w:ascii="Times New Roman" w:hAnsi="Times New Roman" w:cs="Times New Roman"/>
          <w:sz w:val="28"/>
          <w:szCs w:val="22"/>
          <w:lang w:eastAsia="en-US"/>
        </w:rPr>
        <w:t>в</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обеспечении</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защиты</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государства;</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формирование</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представления</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о</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вое</w:t>
      </w:r>
      <w:r w:rsidRPr="00EB63F5">
        <w:rPr>
          <w:rFonts w:ascii="Times New Roman" w:hAnsi="Times New Roman" w:cs="Times New Roman"/>
          <w:sz w:val="28"/>
          <w:szCs w:val="22"/>
          <w:lang w:eastAsia="en-US"/>
        </w:rPr>
        <w:t>н</w:t>
      </w:r>
      <w:r w:rsidRPr="00EB63F5">
        <w:rPr>
          <w:rFonts w:ascii="Times New Roman" w:hAnsi="Times New Roman" w:cs="Times New Roman"/>
          <w:sz w:val="28"/>
          <w:szCs w:val="22"/>
          <w:lang w:eastAsia="en-US"/>
        </w:rPr>
        <w:t>ной</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службе;</w:t>
      </w:r>
      <w:r w:rsidR="00EB63F5" w:rsidRPr="00EB63F5">
        <w:rPr>
          <w:rFonts w:ascii="Times New Roman" w:hAnsi="Times New Roman" w:cs="Times New Roman"/>
          <w:sz w:val="28"/>
          <w:szCs w:val="22"/>
          <w:lang w:eastAsia="en-US"/>
        </w:rPr>
        <w:t xml:space="preserve"> </w:t>
      </w:r>
    </w:p>
    <w:p w:rsidR="006D04AC" w:rsidRPr="00EB63F5" w:rsidRDefault="006D04AC" w:rsidP="001A1A0F">
      <w:pPr>
        <w:numPr>
          <w:ilvl w:val="0"/>
          <w:numId w:val="57"/>
        </w:numPr>
        <w:tabs>
          <w:tab w:val="left" w:pos="1106"/>
        </w:tabs>
        <w:adjustRightInd/>
        <w:ind w:right="-6" w:firstLine="599"/>
        <w:rPr>
          <w:rFonts w:ascii="Times New Roman" w:hAnsi="Times New Roman" w:cs="Times New Roman"/>
          <w:sz w:val="28"/>
          <w:szCs w:val="28"/>
          <w:lang w:eastAsia="en-US"/>
        </w:rPr>
      </w:pPr>
      <w:r w:rsidRPr="00EB63F5">
        <w:rPr>
          <w:rFonts w:ascii="Times New Roman" w:hAnsi="Times New Roman" w:cs="Times New Roman"/>
          <w:sz w:val="28"/>
          <w:szCs w:val="22"/>
          <w:lang w:eastAsia="en-US"/>
        </w:rPr>
        <w:t>сформированность знаний об элементах начальной военной подгото</w:t>
      </w:r>
      <w:r w:rsidRPr="00EB63F5">
        <w:rPr>
          <w:rFonts w:ascii="Times New Roman" w:hAnsi="Times New Roman" w:cs="Times New Roman"/>
          <w:sz w:val="28"/>
          <w:szCs w:val="22"/>
          <w:lang w:eastAsia="en-US"/>
        </w:rPr>
        <w:t>в</w:t>
      </w:r>
      <w:r w:rsidRPr="00EB63F5">
        <w:rPr>
          <w:rFonts w:ascii="Times New Roman" w:hAnsi="Times New Roman" w:cs="Times New Roman"/>
          <w:sz w:val="28"/>
          <w:szCs w:val="22"/>
          <w:lang w:eastAsia="en-US"/>
        </w:rPr>
        <w:t>ки;</w:t>
      </w:r>
      <w:r w:rsidRPr="00EB63F5">
        <w:rPr>
          <w:rFonts w:ascii="Times New Roman" w:hAnsi="Times New Roman" w:cs="Times New Roman"/>
          <w:spacing w:val="1"/>
          <w:sz w:val="28"/>
          <w:szCs w:val="22"/>
          <w:lang w:eastAsia="en-US"/>
        </w:rPr>
        <w:t xml:space="preserve"> </w:t>
      </w:r>
      <w:r w:rsidRPr="00EB63F5">
        <w:rPr>
          <w:rFonts w:ascii="Times New Roman" w:hAnsi="Times New Roman" w:cs="Times New Roman"/>
          <w:sz w:val="28"/>
          <w:szCs w:val="22"/>
          <w:lang w:eastAsia="en-US"/>
        </w:rPr>
        <w:t>овладение</w:t>
      </w:r>
      <w:r w:rsidRPr="00EB63F5">
        <w:rPr>
          <w:rFonts w:ascii="Times New Roman" w:hAnsi="Times New Roman" w:cs="Times New Roman"/>
          <w:spacing w:val="10"/>
          <w:sz w:val="28"/>
          <w:szCs w:val="22"/>
          <w:lang w:eastAsia="en-US"/>
        </w:rPr>
        <w:t xml:space="preserve"> </w:t>
      </w:r>
      <w:r w:rsidRPr="00EB63F5">
        <w:rPr>
          <w:rFonts w:ascii="Times New Roman" w:hAnsi="Times New Roman" w:cs="Times New Roman"/>
          <w:sz w:val="28"/>
          <w:szCs w:val="22"/>
          <w:lang w:eastAsia="en-US"/>
        </w:rPr>
        <w:t>знаниями</w:t>
      </w:r>
      <w:r w:rsidRPr="00EB63F5">
        <w:rPr>
          <w:rFonts w:ascii="Times New Roman" w:hAnsi="Times New Roman" w:cs="Times New Roman"/>
          <w:spacing w:val="13"/>
          <w:sz w:val="28"/>
          <w:szCs w:val="22"/>
          <w:lang w:eastAsia="en-US"/>
        </w:rPr>
        <w:t xml:space="preserve"> </w:t>
      </w:r>
      <w:r w:rsidRPr="00EB63F5">
        <w:rPr>
          <w:rFonts w:ascii="Times New Roman" w:hAnsi="Times New Roman" w:cs="Times New Roman"/>
          <w:sz w:val="28"/>
          <w:szCs w:val="22"/>
          <w:lang w:eastAsia="en-US"/>
        </w:rPr>
        <w:t>требований</w:t>
      </w:r>
      <w:r w:rsidRPr="00EB63F5">
        <w:rPr>
          <w:rFonts w:ascii="Times New Roman" w:hAnsi="Times New Roman" w:cs="Times New Roman"/>
          <w:spacing w:val="13"/>
          <w:sz w:val="28"/>
          <w:szCs w:val="22"/>
          <w:lang w:eastAsia="en-US"/>
        </w:rPr>
        <w:t xml:space="preserve"> </w:t>
      </w:r>
      <w:r w:rsidRPr="00EB63F5">
        <w:rPr>
          <w:rFonts w:ascii="Times New Roman" w:hAnsi="Times New Roman" w:cs="Times New Roman"/>
          <w:sz w:val="28"/>
          <w:szCs w:val="22"/>
          <w:lang w:eastAsia="en-US"/>
        </w:rPr>
        <w:t>безопасности</w:t>
      </w:r>
      <w:r w:rsidRPr="00EB63F5">
        <w:rPr>
          <w:rFonts w:ascii="Times New Roman" w:hAnsi="Times New Roman" w:cs="Times New Roman"/>
          <w:spacing w:val="13"/>
          <w:sz w:val="28"/>
          <w:szCs w:val="22"/>
          <w:lang w:eastAsia="en-US"/>
        </w:rPr>
        <w:t xml:space="preserve"> </w:t>
      </w:r>
      <w:r w:rsidRPr="00EB63F5">
        <w:rPr>
          <w:rFonts w:ascii="Times New Roman" w:hAnsi="Times New Roman" w:cs="Times New Roman"/>
          <w:sz w:val="28"/>
          <w:szCs w:val="22"/>
          <w:lang w:eastAsia="en-US"/>
        </w:rPr>
        <w:t>при</w:t>
      </w:r>
      <w:r w:rsidRPr="00EB63F5">
        <w:rPr>
          <w:rFonts w:ascii="Times New Roman" w:hAnsi="Times New Roman" w:cs="Times New Roman"/>
          <w:spacing w:val="13"/>
          <w:sz w:val="28"/>
          <w:szCs w:val="22"/>
          <w:lang w:eastAsia="en-US"/>
        </w:rPr>
        <w:t xml:space="preserve"> </w:t>
      </w:r>
      <w:r w:rsidRPr="00EB63F5">
        <w:rPr>
          <w:rFonts w:ascii="Times New Roman" w:hAnsi="Times New Roman" w:cs="Times New Roman"/>
          <w:sz w:val="28"/>
          <w:szCs w:val="22"/>
          <w:lang w:eastAsia="en-US"/>
        </w:rPr>
        <w:t>обращении</w:t>
      </w:r>
      <w:r w:rsidRPr="00EB63F5">
        <w:rPr>
          <w:rFonts w:ascii="Times New Roman" w:hAnsi="Times New Roman" w:cs="Times New Roman"/>
          <w:spacing w:val="13"/>
          <w:sz w:val="28"/>
          <w:szCs w:val="22"/>
          <w:lang w:eastAsia="en-US"/>
        </w:rPr>
        <w:t xml:space="preserve"> </w:t>
      </w:r>
      <w:r w:rsidRPr="00EB63F5">
        <w:rPr>
          <w:rFonts w:ascii="Times New Roman" w:hAnsi="Times New Roman" w:cs="Times New Roman"/>
          <w:sz w:val="28"/>
          <w:szCs w:val="22"/>
          <w:lang w:eastAsia="en-US"/>
        </w:rPr>
        <w:t>со</w:t>
      </w:r>
      <w:r w:rsidRPr="00EB63F5">
        <w:rPr>
          <w:rFonts w:ascii="Times New Roman" w:hAnsi="Times New Roman" w:cs="Times New Roman"/>
          <w:spacing w:val="9"/>
          <w:sz w:val="28"/>
          <w:szCs w:val="22"/>
          <w:lang w:eastAsia="en-US"/>
        </w:rPr>
        <w:t xml:space="preserve"> </w:t>
      </w:r>
      <w:r w:rsidRPr="00EB63F5">
        <w:rPr>
          <w:rFonts w:ascii="Times New Roman" w:hAnsi="Times New Roman" w:cs="Times New Roman"/>
          <w:sz w:val="28"/>
          <w:szCs w:val="22"/>
          <w:lang w:eastAsia="en-US"/>
        </w:rPr>
        <w:t>стрелк</w:t>
      </w:r>
      <w:r w:rsidRPr="00EB63F5">
        <w:rPr>
          <w:rFonts w:ascii="Times New Roman" w:hAnsi="Times New Roman" w:cs="Times New Roman"/>
          <w:sz w:val="28"/>
          <w:szCs w:val="22"/>
          <w:lang w:eastAsia="en-US"/>
        </w:rPr>
        <w:t>о</w:t>
      </w:r>
      <w:r w:rsidRPr="00EB63F5">
        <w:rPr>
          <w:rFonts w:ascii="Times New Roman" w:hAnsi="Times New Roman" w:cs="Times New Roman"/>
          <w:sz w:val="28"/>
          <w:szCs w:val="22"/>
          <w:lang w:eastAsia="en-US"/>
        </w:rPr>
        <w:t>вым</w:t>
      </w:r>
      <w:r w:rsidR="00EB63F5" w:rsidRPr="00EB63F5">
        <w:rPr>
          <w:rFonts w:ascii="Times New Roman" w:hAnsi="Times New Roman" w:cs="Times New Roman"/>
          <w:sz w:val="28"/>
          <w:szCs w:val="22"/>
          <w:lang w:eastAsia="en-US"/>
        </w:rPr>
        <w:t xml:space="preserve"> </w:t>
      </w:r>
      <w:r w:rsidRPr="00EB63F5">
        <w:rPr>
          <w:rFonts w:ascii="Times New Roman" w:hAnsi="Times New Roman" w:cs="Times New Roman"/>
          <w:sz w:val="28"/>
          <w:szCs w:val="28"/>
          <w:lang w:eastAsia="en-US"/>
        </w:rPr>
        <w:t>оружием; сформированность представлений о боевых свойствах и пор</w:t>
      </w:r>
      <w:r w:rsidRPr="00EB63F5">
        <w:rPr>
          <w:rFonts w:ascii="Times New Roman" w:hAnsi="Times New Roman" w:cs="Times New Roman"/>
          <w:sz w:val="28"/>
          <w:szCs w:val="28"/>
          <w:lang w:eastAsia="en-US"/>
        </w:rPr>
        <w:t>а</w:t>
      </w:r>
      <w:r w:rsidRPr="00EB63F5">
        <w:rPr>
          <w:rFonts w:ascii="Times New Roman" w:hAnsi="Times New Roman" w:cs="Times New Roman"/>
          <w:sz w:val="28"/>
          <w:szCs w:val="28"/>
          <w:lang w:eastAsia="en-US"/>
        </w:rPr>
        <w:t>жающем</w:t>
      </w:r>
      <w:r w:rsidRPr="00EB63F5">
        <w:rPr>
          <w:rFonts w:ascii="Times New Roman" w:hAnsi="Times New Roman" w:cs="Times New Roman"/>
          <w:spacing w:val="1"/>
          <w:sz w:val="28"/>
          <w:szCs w:val="28"/>
          <w:lang w:eastAsia="en-US"/>
        </w:rPr>
        <w:t xml:space="preserve"> </w:t>
      </w:r>
      <w:r w:rsidRPr="00EB63F5">
        <w:rPr>
          <w:rFonts w:ascii="Times New Roman" w:hAnsi="Times New Roman" w:cs="Times New Roman"/>
          <w:sz w:val="28"/>
          <w:szCs w:val="28"/>
          <w:lang w:eastAsia="en-US"/>
        </w:rPr>
        <w:t>действии оружия массового</w:t>
      </w:r>
      <w:r w:rsidRPr="00EB63F5">
        <w:rPr>
          <w:rFonts w:ascii="Times New Roman" w:hAnsi="Times New Roman" w:cs="Times New Roman"/>
          <w:spacing w:val="-4"/>
          <w:sz w:val="28"/>
          <w:szCs w:val="28"/>
          <w:lang w:eastAsia="en-US"/>
        </w:rPr>
        <w:t xml:space="preserve"> </w:t>
      </w:r>
      <w:r w:rsidRPr="00EB63F5">
        <w:rPr>
          <w:rFonts w:ascii="Times New Roman" w:hAnsi="Times New Roman" w:cs="Times New Roman"/>
          <w:sz w:val="28"/>
          <w:szCs w:val="28"/>
          <w:lang w:eastAsia="en-US"/>
        </w:rPr>
        <w:t>поражения,</w:t>
      </w:r>
      <w:r w:rsidRPr="00EB63F5">
        <w:rPr>
          <w:rFonts w:ascii="Times New Roman" w:hAnsi="Times New Roman" w:cs="Times New Roman"/>
          <w:spacing w:val="1"/>
          <w:sz w:val="28"/>
          <w:szCs w:val="28"/>
          <w:lang w:eastAsia="en-US"/>
        </w:rPr>
        <w:t xml:space="preserve"> </w:t>
      </w:r>
      <w:r w:rsidRPr="00EB63F5">
        <w:rPr>
          <w:rFonts w:ascii="Times New Roman" w:hAnsi="Times New Roman" w:cs="Times New Roman"/>
          <w:sz w:val="28"/>
          <w:szCs w:val="28"/>
          <w:lang w:eastAsia="en-US"/>
        </w:rPr>
        <w:t>а</w:t>
      </w:r>
      <w:r w:rsidRPr="00EB63F5">
        <w:rPr>
          <w:rFonts w:ascii="Times New Roman" w:hAnsi="Times New Roman" w:cs="Times New Roman"/>
          <w:spacing w:val="-3"/>
          <w:sz w:val="28"/>
          <w:szCs w:val="28"/>
          <w:lang w:eastAsia="en-US"/>
        </w:rPr>
        <w:t xml:space="preserve"> </w:t>
      </w:r>
      <w:r w:rsidRPr="00EB63F5">
        <w:rPr>
          <w:rFonts w:ascii="Times New Roman" w:hAnsi="Times New Roman" w:cs="Times New Roman"/>
          <w:sz w:val="28"/>
          <w:szCs w:val="28"/>
          <w:lang w:eastAsia="en-US"/>
        </w:rPr>
        <w:t>также</w:t>
      </w:r>
      <w:r w:rsidRPr="00EB63F5">
        <w:rPr>
          <w:rFonts w:ascii="Times New Roman" w:hAnsi="Times New Roman" w:cs="Times New Roman"/>
          <w:spacing w:val="-2"/>
          <w:sz w:val="28"/>
          <w:szCs w:val="28"/>
          <w:lang w:eastAsia="en-US"/>
        </w:rPr>
        <w:t xml:space="preserve"> </w:t>
      </w:r>
      <w:r w:rsidRPr="00EB63F5">
        <w:rPr>
          <w:rFonts w:ascii="Times New Roman" w:hAnsi="Times New Roman" w:cs="Times New Roman"/>
          <w:sz w:val="28"/>
          <w:szCs w:val="28"/>
          <w:lang w:eastAsia="en-US"/>
        </w:rPr>
        <w:t>способах</w:t>
      </w:r>
      <w:r w:rsidRPr="00EB63F5">
        <w:rPr>
          <w:rFonts w:ascii="Times New Roman" w:hAnsi="Times New Roman" w:cs="Times New Roman"/>
          <w:spacing w:val="-5"/>
          <w:sz w:val="28"/>
          <w:szCs w:val="28"/>
          <w:lang w:eastAsia="en-US"/>
        </w:rPr>
        <w:t xml:space="preserve"> </w:t>
      </w:r>
      <w:r w:rsidRPr="00EB63F5">
        <w:rPr>
          <w:rFonts w:ascii="Times New Roman" w:hAnsi="Times New Roman" w:cs="Times New Roman"/>
          <w:sz w:val="28"/>
          <w:szCs w:val="28"/>
          <w:lang w:eastAsia="en-US"/>
        </w:rPr>
        <w:t>защиты</w:t>
      </w:r>
      <w:r w:rsidRPr="00EB63F5">
        <w:rPr>
          <w:rFonts w:ascii="Times New Roman" w:hAnsi="Times New Roman" w:cs="Times New Roman"/>
          <w:spacing w:val="-2"/>
          <w:sz w:val="28"/>
          <w:szCs w:val="28"/>
          <w:lang w:eastAsia="en-US"/>
        </w:rPr>
        <w:t xml:space="preserve"> </w:t>
      </w:r>
      <w:r w:rsidRPr="00EB63F5">
        <w:rPr>
          <w:rFonts w:ascii="Times New Roman" w:hAnsi="Times New Roman" w:cs="Times New Roman"/>
          <w:sz w:val="28"/>
          <w:szCs w:val="28"/>
          <w:lang w:eastAsia="en-US"/>
        </w:rPr>
        <w:t>от него;</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представлений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современном</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общевойсковом</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бое;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понимание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возможностях</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применения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современных</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достижений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научно-технического</w:t>
      </w:r>
      <w:r w:rsidRPr="006D04AC">
        <w:rPr>
          <w:rFonts w:ascii="Times New Roman" w:hAnsi="Times New Roman" w:cs="Times New Roman"/>
          <w:spacing w:val="-4"/>
          <w:sz w:val="28"/>
          <w:szCs w:val="22"/>
          <w:lang w:eastAsia="en-US"/>
        </w:rPr>
        <w:t xml:space="preserve"> </w:t>
      </w:r>
      <w:r w:rsidRPr="006D04AC">
        <w:rPr>
          <w:rFonts w:ascii="Times New Roman" w:hAnsi="Times New Roman" w:cs="Times New Roman"/>
          <w:sz w:val="28"/>
          <w:szCs w:val="22"/>
          <w:lang w:eastAsia="en-US"/>
        </w:rPr>
        <w:t>прогресса</w:t>
      </w:r>
      <w:r w:rsidRPr="006D04AC">
        <w:rPr>
          <w:rFonts w:ascii="Times New Roman" w:hAnsi="Times New Roman" w:cs="Times New Roman"/>
          <w:spacing w:val="-2"/>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6"/>
          <w:sz w:val="28"/>
          <w:szCs w:val="22"/>
          <w:lang w:eastAsia="en-US"/>
        </w:rPr>
        <w:t xml:space="preserve"> </w:t>
      </w:r>
      <w:r w:rsidRPr="006D04AC">
        <w:rPr>
          <w:rFonts w:ascii="Times New Roman" w:hAnsi="Times New Roman" w:cs="Times New Roman"/>
          <w:sz w:val="28"/>
          <w:szCs w:val="22"/>
          <w:lang w:eastAsia="en-US"/>
        </w:rPr>
        <w:t>условиях</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современного</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боя;</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необходимого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уровня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военных</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знаний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как</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фактора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построения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профессиональной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траектории,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том</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числе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образовательных</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z w:val="28"/>
          <w:szCs w:val="22"/>
          <w:lang w:eastAsia="en-US"/>
        </w:rPr>
        <w:t>р</w:t>
      </w:r>
      <w:r w:rsidRPr="006D04AC">
        <w:rPr>
          <w:rFonts w:ascii="Times New Roman" w:hAnsi="Times New Roman" w:cs="Times New Roman"/>
          <w:sz w:val="28"/>
          <w:szCs w:val="22"/>
          <w:lang w:eastAsia="en-US"/>
        </w:rPr>
        <w:t>ганизаций    осуществляющих    подготовку    кадров    в    интересах    обор</w:t>
      </w:r>
      <w:r w:rsidRPr="006D04AC">
        <w:rPr>
          <w:rFonts w:ascii="Times New Roman" w:hAnsi="Times New Roman" w:cs="Times New Roman"/>
          <w:sz w:val="28"/>
          <w:szCs w:val="22"/>
          <w:lang w:eastAsia="en-US"/>
        </w:rPr>
        <w:t>о</w:t>
      </w:r>
      <w:r w:rsidRPr="006D04AC">
        <w:rPr>
          <w:rFonts w:ascii="Times New Roman" w:hAnsi="Times New Roman" w:cs="Times New Roman"/>
          <w:sz w:val="28"/>
          <w:szCs w:val="22"/>
          <w:lang w:eastAsia="en-US"/>
        </w:rPr>
        <w:t>ны</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безопасности государства,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обеспечении законности и правопорядка;</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представлений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ценности</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безопасного</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повед</w:t>
      </w:r>
      <w:r w:rsidRPr="006D04AC">
        <w:rPr>
          <w:rFonts w:ascii="Times New Roman" w:hAnsi="Times New Roman" w:cs="Times New Roman"/>
          <w:sz w:val="28"/>
          <w:szCs w:val="22"/>
          <w:lang w:eastAsia="en-US"/>
        </w:rPr>
        <w:t>е</w:t>
      </w:r>
      <w:r w:rsidRPr="006D04AC">
        <w:rPr>
          <w:rFonts w:ascii="Times New Roman" w:hAnsi="Times New Roman" w:cs="Times New Roman"/>
          <w:sz w:val="28"/>
          <w:szCs w:val="22"/>
          <w:lang w:eastAsia="en-US"/>
        </w:rPr>
        <w:t>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для</w:t>
      </w:r>
      <w:r w:rsidRPr="006D04AC">
        <w:rPr>
          <w:rFonts w:ascii="Times New Roman" w:hAnsi="Times New Roman" w:cs="Times New Roman"/>
          <w:spacing w:val="71"/>
          <w:sz w:val="28"/>
          <w:szCs w:val="22"/>
          <w:lang w:eastAsia="en-US"/>
        </w:rPr>
        <w:t xml:space="preserve"> </w:t>
      </w:r>
      <w:r w:rsidRPr="006D04AC">
        <w:rPr>
          <w:rFonts w:ascii="Times New Roman" w:hAnsi="Times New Roman" w:cs="Times New Roman"/>
          <w:sz w:val="28"/>
          <w:szCs w:val="22"/>
          <w:lang w:eastAsia="en-US"/>
        </w:rPr>
        <w:t>личности,</w:t>
      </w:r>
      <w:r w:rsidRPr="006D04AC">
        <w:rPr>
          <w:rFonts w:ascii="Times New Roman" w:hAnsi="Times New Roman" w:cs="Times New Roman"/>
          <w:spacing w:val="70"/>
          <w:sz w:val="28"/>
          <w:szCs w:val="22"/>
          <w:lang w:eastAsia="en-US"/>
        </w:rPr>
        <w:t xml:space="preserve"> </w:t>
      </w:r>
      <w:r w:rsidR="00EB63F5">
        <w:rPr>
          <w:rFonts w:ascii="Times New Roman" w:hAnsi="Times New Roman" w:cs="Times New Roman"/>
          <w:sz w:val="28"/>
          <w:szCs w:val="22"/>
          <w:lang w:eastAsia="en-US"/>
        </w:rPr>
        <w:t xml:space="preserve">общества, государства; </w:t>
      </w:r>
      <w:r w:rsidRPr="006D04AC">
        <w:rPr>
          <w:rFonts w:ascii="Times New Roman" w:hAnsi="Times New Roman" w:cs="Times New Roman"/>
          <w:sz w:val="28"/>
          <w:szCs w:val="22"/>
          <w:lang w:eastAsia="en-US"/>
        </w:rPr>
        <w:t>знание</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правил</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безопасного</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пов</w:t>
      </w:r>
      <w:r w:rsidRPr="006D04AC">
        <w:rPr>
          <w:rFonts w:ascii="Times New Roman" w:hAnsi="Times New Roman" w:cs="Times New Roman"/>
          <w:sz w:val="28"/>
          <w:szCs w:val="22"/>
          <w:lang w:eastAsia="en-US"/>
        </w:rPr>
        <w:t>е</w:t>
      </w:r>
      <w:r w:rsidRPr="006D04AC">
        <w:rPr>
          <w:rFonts w:ascii="Times New Roman" w:hAnsi="Times New Roman" w:cs="Times New Roman"/>
          <w:sz w:val="28"/>
          <w:szCs w:val="22"/>
          <w:lang w:eastAsia="en-US"/>
        </w:rPr>
        <w:t>дения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способов</w:t>
      </w:r>
      <w:r w:rsidRPr="006D04AC">
        <w:rPr>
          <w:rFonts w:ascii="Times New Roman" w:hAnsi="Times New Roman" w:cs="Times New Roman"/>
          <w:spacing w:val="-2"/>
          <w:sz w:val="28"/>
          <w:szCs w:val="22"/>
          <w:lang w:eastAsia="en-US"/>
        </w:rPr>
        <w:t xml:space="preserve"> </w:t>
      </w:r>
      <w:r w:rsidRPr="006D04AC">
        <w:rPr>
          <w:rFonts w:ascii="Times New Roman" w:hAnsi="Times New Roman" w:cs="Times New Roman"/>
          <w:sz w:val="28"/>
          <w:szCs w:val="22"/>
          <w:lang w:eastAsia="en-US"/>
        </w:rPr>
        <w:t>их</w:t>
      </w:r>
      <w:r w:rsidRPr="006D04AC">
        <w:rPr>
          <w:rFonts w:ascii="Times New Roman" w:hAnsi="Times New Roman" w:cs="Times New Roman"/>
          <w:spacing w:val="-4"/>
          <w:sz w:val="28"/>
          <w:szCs w:val="22"/>
          <w:lang w:eastAsia="en-US"/>
        </w:rPr>
        <w:t xml:space="preserve"> </w:t>
      </w:r>
      <w:r w:rsidRPr="006D04AC">
        <w:rPr>
          <w:rFonts w:ascii="Times New Roman" w:hAnsi="Times New Roman" w:cs="Times New Roman"/>
          <w:sz w:val="28"/>
          <w:szCs w:val="22"/>
          <w:lang w:eastAsia="en-US"/>
        </w:rPr>
        <w:t>применения</w:t>
      </w:r>
      <w:r w:rsidRPr="006D04AC">
        <w:rPr>
          <w:rFonts w:ascii="Times New Roman" w:hAnsi="Times New Roman" w:cs="Times New Roman"/>
          <w:spacing w:val="2"/>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собственном</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поведении;</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представлений</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возможных</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источниках</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опа</w:t>
      </w:r>
      <w:r w:rsidRPr="006D04AC">
        <w:rPr>
          <w:rFonts w:ascii="Times New Roman" w:hAnsi="Times New Roman" w:cs="Times New Roman"/>
          <w:sz w:val="28"/>
          <w:szCs w:val="22"/>
          <w:lang w:eastAsia="en-US"/>
        </w:rPr>
        <w:t>с</w:t>
      </w:r>
      <w:r w:rsidRPr="006D04AC">
        <w:rPr>
          <w:rFonts w:ascii="Times New Roman" w:hAnsi="Times New Roman" w:cs="Times New Roman"/>
          <w:sz w:val="28"/>
          <w:szCs w:val="22"/>
          <w:lang w:eastAsia="en-US"/>
        </w:rPr>
        <w:t>ности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 различных ситуациях (в быту, транспорте, общественных местах, в природной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среде,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социуме,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цифровой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среде);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владение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основными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спос</w:t>
      </w:r>
      <w:r w:rsidRPr="006D04AC">
        <w:rPr>
          <w:rFonts w:ascii="Times New Roman" w:hAnsi="Times New Roman" w:cs="Times New Roman"/>
          <w:sz w:val="28"/>
          <w:szCs w:val="22"/>
          <w:lang w:eastAsia="en-US"/>
        </w:rPr>
        <w:t>о</w:t>
      </w:r>
      <w:r w:rsidRPr="006D04AC">
        <w:rPr>
          <w:rFonts w:ascii="Times New Roman" w:hAnsi="Times New Roman" w:cs="Times New Roman"/>
          <w:sz w:val="28"/>
          <w:szCs w:val="22"/>
          <w:lang w:eastAsia="en-US"/>
        </w:rPr>
        <w:t>бами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предупреждения</w:t>
      </w:r>
      <w:r w:rsidRPr="006D04AC">
        <w:rPr>
          <w:rFonts w:ascii="Times New Roman" w:hAnsi="Times New Roman" w:cs="Times New Roman"/>
          <w:spacing w:val="54"/>
          <w:sz w:val="28"/>
          <w:szCs w:val="22"/>
          <w:lang w:eastAsia="en-US"/>
        </w:rPr>
        <w:t xml:space="preserve"> </w:t>
      </w:r>
      <w:r w:rsidRPr="006D04AC">
        <w:rPr>
          <w:rFonts w:ascii="Times New Roman" w:hAnsi="Times New Roman" w:cs="Times New Roman"/>
          <w:sz w:val="28"/>
          <w:szCs w:val="22"/>
          <w:lang w:eastAsia="en-US"/>
        </w:rPr>
        <w:t>опасных</w:t>
      </w:r>
      <w:r w:rsidRPr="006D04AC">
        <w:rPr>
          <w:rFonts w:ascii="Times New Roman" w:hAnsi="Times New Roman" w:cs="Times New Roman"/>
          <w:spacing w:val="51"/>
          <w:sz w:val="28"/>
          <w:szCs w:val="22"/>
          <w:lang w:eastAsia="en-US"/>
        </w:rPr>
        <w:t xml:space="preserve"> </w:t>
      </w:r>
      <w:r w:rsidRPr="006D04AC">
        <w:rPr>
          <w:rFonts w:ascii="Times New Roman" w:hAnsi="Times New Roman" w:cs="Times New Roman"/>
          <w:sz w:val="28"/>
          <w:szCs w:val="22"/>
          <w:lang w:eastAsia="en-US"/>
        </w:rPr>
        <w:t>ситуаций;</w:t>
      </w:r>
      <w:r w:rsidRPr="006D04AC">
        <w:rPr>
          <w:rFonts w:ascii="Times New Roman" w:hAnsi="Times New Roman" w:cs="Times New Roman"/>
          <w:spacing w:val="55"/>
          <w:sz w:val="28"/>
          <w:szCs w:val="22"/>
          <w:lang w:eastAsia="en-US"/>
        </w:rPr>
        <w:t xml:space="preserve"> </w:t>
      </w:r>
      <w:r w:rsidRPr="006D04AC">
        <w:rPr>
          <w:rFonts w:ascii="Times New Roman" w:hAnsi="Times New Roman" w:cs="Times New Roman"/>
          <w:sz w:val="28"/>
          <w:szCs w:val="22"/>
          <w:lang w:eastAsia="en-US"/>
        </w:rPr>
        <w:t>знание</w:t>
      </w:r>
      <w:r w:rsidRPr="006D04AC">
        <w:rPr>
          <w:rFonts w:ascii="Times New Roman" w:hAnsi="Times New Roman" w:cs="Times New Roman"/>
          <w:spacing w:val="62"/>
          <w:sz w:val="28"/>
          <w:szCs w:val="22"/>
          <w:lang w:eastAsia="en-US"/>
        </w:rPr>
        <w:t xml:space="preserve"> </w:t>
      </w:r>
      <w:r w:rsidRPr="006D04AC">
        <w:rPr>
          <w:rFonts w:ascii="Times New Roman" w:hAnsi="Times New Roman" w:cs="Times New Roman"/>
          <w:sz w:val="28"/>
          <w:szCs w:val="22"/>
          <w:lang w:eastAsia="en-US"/>
        </w:rPr>
        <w:t>порядка</w:t>
      </w:r>
      <w:r w:rsidRPr="006D04AC">
        <w:rPr>
          <w:rFonts w:ascii="Times New Roman" w:hAnsi="Times New Roman" w:cs="Times New Roman"/>
          <w:spacing w:val="53"/>
          <w:sz w:val="28"/>
          <w:szCs w:val="22"/>
          <w:lang w:eastAsia="en-US"/>
        </w:rPr>
        <w:t xml:space="preserve"> </w:t>
      </w:r>
      <w:r w:rsidRPr="006D04AC">
        <w:rPr>
          <w:rFonts w:ascii="Times New Roman" w:hAnsi="Times New Roman" w:cs="Times New Roman"/>
          <w:sz w:val="28"/>
          <w:szCs w:val="22"/>
          <w:lang w:eastAsia="en-US"/>
        </w:rPr>
        <w:t>действий</w:t>
      </w:r>
      <w:r w:rsidRPr="006D04AC">
        <w:rPr>
          <w:rFonts w:ascii="Times New Roman" w:hAnsi="Times New Roman" w:cs="Times New Roman"/>
          <w:spacing w:val="54"/>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52"/>
          <w:sz w:val="28"/>
          <w:szCs w:val="22"/>
          <w:lang w:eastAsia="en-US"/>
        </w:rPr>
        <w:t xml:space="preserve"> </w:t>
      </w:r>
      <w:r w:rsidRPr="006D04AC">
        <w:rPr>
          <w:rFonts w:ascii="Times New Roman" w:hAnsi="Times New Roman" w:cs="Times New Roman"/>
          <w:sz w:val="28"/>
          <w:szCs w:val="22"/>
          <w:lang w:eastAsia="en-US"/>
        </w:rPr>
        <w:t>эк</w:t>
      </w:r>
      <w:r w:rsidRPr="006D04AC">
        <w:rPr>
          <w:rFonts w:ascii="Times New Roman" w:hAnsi="Times New Roman" w:cs="Times New Roman"/>
          <w:sz w:val="28"/>
          <w:szCs w:val="22"/>
          <w:lang w:eastAsia="en-US"/>
        </w:rPr>
        <w:t>с</w:t>
      </w:r>
      <w:r w:rsidRPr="006D04AC">
        <w:rPr>
          <w:rFonts w:ascii="Times New Roman" w:hAnsi="Times New Roman" w:cs="Times New Roman"/>
          <w:sz w:val="28"/>
          <w:szCs w:val="22"/>
          <w:lang w:eastAsia="en-US"/>
        </w:rPr>
        <w:t>тремальных</w:t>
      </w:r>
      <w:r w:rsidRPr="006D04AC">
        <w:rPr>
          <w:rFonts w:ascii="Times New Roman" w:hAnsi="Times New Roman" w:cs="Times New Roman"/>
          <w:spacing w:val="-68"/>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чрезвычайных</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ситуациях;</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представлений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важности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соблюдения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правил</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д</w:t>
      </w:r>
      <w:r w:rsidRPr="006D04AC">
        <w:rPr>
          <w:rFonts w:ascii="Times New Roman" w:hAnsi="Times New Roman" w:cs="Times New Roman"/>
          <w:sz w:val="28"/>
          <w:szCs w:val="22"/>
          <w:lang w:eastAsia="en-US"/>
        </w:rPr>
        <w:t>о</w:t>
      </w:r>
      <w:r w:rsidRPr="006D04AC">
        <w:rPr>
          <w:rFonts w:ascii="Times New Roman" w:hAnsi="Times New Roman" w:cs="Times New Roman"/>
          <w:sz w:val="28"/>
          <w:szCs w:val="22"/>
          <w:lang w:eastAsia="en-US"/>
        </w:rPr>
        <w:t>рожного   движения   вс</w:t>
      </w:r>
      <w:r w:rsidR="00EB63F5">
        <w:rPr>
          <w:rFonts w:ascii="Times New Roman" w:hAnsi="Times New Roman" w:cs="Times New Roman"/>
          <w:sz w:val="28"/>
          <w:szCs w:val="22"/>
          <w:lang w:eastAsia="en-US"/>
        </w:rPr>
        <w:t xml:space="preserve">еми   участниками   движения, </w:t>
      </w:r>
      <w:r w:rsidRPr="006D04AC">
        <w:rPr>
          <w:rFonts w:ascii="Times New Roman" w:hAnsi="Times New Roman" w:cs="Times New Roman"/>
          <w:sz w:val="28"/>
          <w:szCs w:val="22"/>
          <w:lang w:eastAsia="en-US"/>
        </w:rPr>
        <w:t>правил   безопасности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на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транспорте.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Знание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правил</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безопасного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поведения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на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транспорте,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умение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применять</w:t>
      </w:r>
      <w:r w:rsidRPr="006D04AC">
        <w:rPr>
          <w:rFonts w:ascii="Times New Roman" w:hAnsi="Times New Roman" w:cs="Times New Roman"/>
          <w:spacing w:val="19"/>
          <w:sz w:val="28"/>
          <w:szCs w:val="22"/>
          <w:lang w:eastAsia="en-US"/>
        </w:rPr>
        <w:t xml:space="preserve"> </w:t>
      </w:r>
      <w:r w:rsidRPr="006D04AC">
        <w:rPr>
          <w:rFonts w:ascii="Times New Roman" w:hAnsi="Times New Roman" w:cs="Times New Roman"/>
          <w:sz w:val="28"/>
          <w:szCs w:val="22"/>
          <w:lang w:eastAsia="en-US"/>
        </w:rPr>
        <w:t>их</w:t>
      </w:r>
      <w:r w:rsidRPr="006D04AC">
        <w:rPr>
          <w:rFonts w:ascii="Times New Roman" w:hAnsi="Times New Roman" w:cs="Times New Roman"/>
          <w:spacing w:val="9"/>
          <w:sz w:val="28"/>
          <w:szCs w:val="22"/>
          <w:lang w:eastAsia="en-US"/>
        </w:rPr>
        <w:t xml:space="preserve"> </w:t>
      </w:r>
      <w:r w:rsidRPr="006D04AC">
        <w:rPr>
          <w:rFonts w:ascii="Times New Roman" w:hAnsi="Times New Roman" w:cs="Times New Roman"/>
          <w:sz w:val="28"/>
          <w:szCs w:val="22"/>
          <w:lang w:eastAsia="en-US"/>
        </w:rPr>
        <w:t>на</w:t>
      </w:r>
      <w:r w:rsidRPr="006D04AC">
        <w:rPr>
          <w:rFonts w:ascii="Times New Roman" w:hAnsi="Times New Roman" w:cs="Times New Roman"/>
          <w:spacing w:val="17"/>
          <w:sz w:val="28"/>
          <w:szCs w:val="22"/>
          <w:lang w:eastAsia="en-US"/>
        </w:rPr>
        <w:t xml:space="preserve"> </w:t>
      </w:r>
      <w:r w:rsidRPr="006D04AC">
        <w:rPr>
          <w:rFonts w:ascii="Times New Roman" w:hAnsi="Times New Roman" w:cs="Times New Roman"/>
          <w:sz w:val="28"/>
          <w:szCs w:val="22"/>
          <w:lang w:eastAsia="en-US"/>
        </w:rPr>
        <w:t>практике,</w:t>
      </w:r>
      <w:r w:rsidRPr="006D04AC">
        <w:rPr>
          <w:rFonts w:ascii="Times New Roman" w:hAnsi="Times New Roman" w:cs="Times New Roman"/>
          <w:spacing w:val="20"/>
          <w:sz w:val="28"/>
          <w:szCs w:val="22"/>
          <w:lang w:eastAsia="en-US"/>
        </w:rPr>
        <w:t xml:space="preserve"> </w:t>
      </w:r>
      <w:r w:rsidRPr="006D04AC">
        <w:rPr>
          <w:rFonts w:ascii="Times New Roman" w:hAnsi="Times New Roman" w:cs="Times New Roman"/>
          <w:sz w:val="28"/>
          <w:szCs w:val="22"/>
          <w:lang w:eastAsia="en-US"/>
        </w:rPr>
        <w:t>знание</w:t>
      </w:r>
      <w:r w:rsidRPr="006D04AC">
        <w:rPr>
          <w:rFonts w:ascii="Times New Roman" w:hAnsi="Times New Roman" w:cs="Times New Roman"/>
          <w:spacing w:val="9"/>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15"/>
          <w:sz w:val="28"/>
          <w:szCs w:val="22"/>
          <w:lang w:eastAsia="en-US"/>
        </w:rPr>
        <w:t xml:space="preserve"> </w:t>
      </w:r>
      <w:r w:rsidRPr="006D04AC">
        <w:rPr>
          <w:rFonts w:ascii="Times New Roman" w:hAnsi="Times New Roman" w:cs="Times New Roman"/>
          <w:sz w:val="28"/>
          <w:szCs w:val="22"/>
          <w:lang w:eastAsia="en-US"/>
        </w:rPr>
        <w:t>порядке</w:t>
      </w:r>
      <w:r w:rsidRPr="006D04AC">
        <w:rPr>
          <w:rFonts w:ascii="Times New Roman" w:hAnsi="Times New Roman" w:cs="Times New Roman"/>
          <w:spacing w:val="17"/>
          <w:sz w:val="28"/>
          <w:szCs w:val="22"/>
          <w:lang w:eastAsia="en-US"/>
        </w:rPr>
        <w:t xml:space="preserve"> </w:t>
      </w:r>
      <w:r w:rsidRPr="006D04AC">
        <w:rPr>
          <w:rFonts w:ascii="Times New Roman" w:hAnsi="Times New Roman" w:cs="Times New Roman"/>
          <w:sz w:val="28"/>
          <w:szCs w:val="22"/>
          <w:lang w:eastAsia="en-US"/>
        </w:rPr>
        <w:t>действий</w:t>
      </w:r>
      <w:r w:rsidRPr="006D04AC">
        <w:rPr>
          <w:rFonts w:ascii="Times New Roman" w:hAnsi="Times New Roman" w:cs="Times New Roman"/>
          <w:spacing w:val="19"/>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0"/>
          <w:sz w:val="28"/>
          <w:szCs w:val="22"/>
          <w:lang w:eastAsia="en-US"/>
        </w:rPr>
        <w:t xml:space="preserve"> </w:t>
      </w:r>
      <w:r w:rsidRPr="006D04AC">
        <w:rPr>
          <w:rFonts w:ascii="Times New Roman" w:hAnsi="Times New Roman" w:cs="Times New Roman"/>
          <w:sz w:val="28"/>
          <w:szCs w:val="22"/>
          <w:lang w:eastAsia="en-US"/>
        </w:rPr>
        <w:t>опасных,</w:t>
      </w:r>
      <w:r w:rsidRPr="006D04AC">
        <w:rPr>
          <w:rFonts w:ascii="Times New Roman" w:hAnsi="Times New Roman" w:cs="Times New Roman"/>
          <w:spacing w:val="19"/>
          <w:sz w:val="28"/>
          <w:szCs w:val="22"/>
          <w:lang w:eastAsia="en-US"/>
        </w:rPr>
        <w:t xml:space="preserve"> </w:t>
      </w:r>
      <w:r w:rsidRPr="006D04AC">
        <w:rPr>
          <w:rFonts w:ascii="Times New Roman" w:hAnsi="Times New Roman" w:cs="Times New Roman"/>
          <w:sz w:val="28"/>
          <w:szCs w:val="22"/>
          <w:lang w:eastAsia="en-US"/>
        </w:rPr>
        <w:t>экстр</w:t>
      </w:r>
      <w:r w:rsidRPr="006D04AC">
        <w:rPr>
          <w:rFonts w:ascii="Times New Roman" w:hAnsi="Times New Roman" w:cs="Times New Roman"/>
          <w:sz w:val="28"/>
          <w:szCs w:val="22"/>
          <w:lang w:eastAsia="en-US"/>
        </w:rPr>
        <w:t>е</w:t>
      </w:r>
      <w:r w:rsidRPr="006D04AC">
        <w:rPr>
          <w:rFonts w:ascii="Times New Roman" w:hAnsi="Times New Roman" w:cs="Times New Roman"/>
          <w:sz w:val="28"/>
          <w:szCs w:val="22"/>
          <w:lang w:eastAsia="en-US"/>
        </w:rPr>
        <w:t>мальных</w:t>
      </w:r>
      <w:r w:rsidRPr="006D04AC">
        <w:rPr>
          <w:rFonts w:ascii="Times New Roman" w:hAnsi="Times New Roman" w:cs="Times New Roman"/>
          <w:spacing w:val="-67"/>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чрезвычайных</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ситуациях</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на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транспорте;</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знания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способах</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безопасного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поведения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природной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среде;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умение</w:t>
      </w:r>
      <w:r w:rsidRPr="006D04AC">
        <w:rPr>
          <w:rFonts w:ascii="Times New Roman" w:hAnsi="Times New Roman" w:cs="Times New Roman"/>
          <w:spacing w:val="-67"/>
          <w:sz w:val="28"/>
          <w:szCs w:val="22"/>
          <w:lang w:eastAsia="en-US"/>
        </w:rPr>
        <w:t xml:space="preserve"> </w:t>
      </w:r>
      <w:r w:rsidRPr="006D04AC">
        <w:rPr>
          <w:rFonts w:ascii="Times New Roman" w:hAnsi="Times New Roman" w:cs="Times New Roman"/>
          <w:sz w:val="28"/>
          <w:szCs w:val="22"/>
          <w:lang w:eastAsia="en-US"/>
        </w:rPr>
        <w:t>применять их на практике; знания порядка действий при чрезвычайных ситу</w:t>
      </w:r>
      <w:r w:rsidRPr="006D04AC">
        <w:rPr>
          <w:rFonts w:ascii="Times New Roman" w:hAnsi="Times New Roman" w:cs="Times New Roman"/>
          <w:sz w:val="28"/>
          <w:szCs w:val="22"/>
          <w:lang w:eastAsia="en-US"/>
        </w:rPr>
        <w:t>а</w:t>
      </w:r>
      <w:r w:rsidRPr="006D04AC">
        <w:rPr>
          <w:rFonts w:ascii="Times New Roman" w:hAnsi="Times New Roman" w:cs="Times New Roman"/>
          <w:sz w:val="28"/>
          <w:szCs w:val="22"/>
          <w:lang w:eastAsia="en-US"/>
        </w:rPr>
        <w:lastRenderedPageBreak/>
        <w:t>циях</w:t>
      </w:r>
      <w:r w:rsidRPr="006D04AC">
        <w:rPr>
          <w:rFonts w:ascii="Times New Roman" w:hAnsi="Times New Roman" w:cs="Times New Roman"/>
          <w:spacing w:val="-67"/>
          <w:sz w:val="28"/>
          <w:szCs w:val="22"/>
          <w:lang w:eastAsia="en-US"/>
        </w:rPr>
        <w:t xml:space="preserve"> </w:t>
      </w:r>
      <w:r w:rsidRPr="006D04AC">
        <w:rPr>
          <w:rFonts w:ascii="Times New Roman" w:hAnsi="Times New Roman" w:cs="Times New Roman"/>
          <w:sz w:val="28"/>
          <w:szCs w:val="22"/>
          <w:lang w:eastAsia="en-US"/>
        </w:rPr>
        <w:t>природного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характера;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представлений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экологич</w:t>
      </w:r>
      <w:r w:rsidRPr="006D04AC">
        <w:rPr>
          <w:rFonts w:ascii="Times New Roman" w:hAnsi="Times New Roman" w:cs="Times New Roman"/>
          <w:sz w:val="28"/>
          <w:szCs w:val="22"/>
          <w:lang w:eastAsia="en-US"/>
        </w:rPr>
        <w:t>е</w:t>
      </w:r>
      <w:r w:rsidRPr="006D04AC">
        <w:rPr>
          <w:rFonts w:ascii="Times New Roman" w:hAnsi="Times New Roman" w:cs="Times New Roman"/>
          <w:sz w:val="28"/>
          <w:szCs w:val="22"/>
          <w:lang w:eastAsia="en-US"/>
        </w:rPr>
        <w:t>ской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безопасности,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ценности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бережного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отношения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к</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природе,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разумного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w:t>
      </w:r>
      <w:r w:rsidRPr="006D04AC">
        <w:rPr>
          <w:rFonts w:ascii="Times New Roman" w:hAnsi="Times New Roman" w:cs="Times New Roman"/>
          <w:sz w:val="28"/>
          <w:szCs w:val="22"/>
          <w:lang w:eastAsia="en-US"/>
        </w:rPr>
        <w:t>и</w:t>
      </w:r>
      <w:r w:rsidRPr="006D04AC">
        <w:rPr>
          <w:rFonts w:ascii="Times New Roman" w:hAnsi="Times New Roman" w:cs="Times New Roman"/>
          <w:sz w:val="28"/>
          <w:szCs w:val="22"/>
          <w:lang w:eastAsia="en-US"/>
        </w:rPr>
        <w:t>родопользования;</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знания основ пожарной безопасности; умение применять их на пра</w:t>
      </w:r>
      <w:r w:rsidRPr="006D04AC">
        <w:rPr>
          <w:rFonts w:ascii="Times New Roman" w:hAnsi="Times New Roman" w:cs="Times New Roman"/>
          <w:sz w:val="28"/>
          <w:szCs w:val="22"/>
          <w:lang w:eastAsia="en-US"/>
        </w:rPr>
        <w:t>к</w:t>
      </w:r>
      <w:r w:rsidRPr="006D04AC">
        <w:rPr>
          <w:rFonts w:ascii="Times New Roman" w:hAnsi="Times New Roman" w:cs="Times New Roman"/>
          <w:sz w:val="28"/>
          <w:szCs w:val="22"/>
          <w:lang w:eastAsia="en-US"/>
        </w:rPr>
        <w:t>тике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для</w:t>
      </w:r>
      <w:r w:rsidRPr="006D04AC">
        <w:rPr>
          <w:rFonts w:ascii="Times New Roman" w:hAnsi="Times New Roman" w:cs="Times New Roman"/>
          <w:spacing w:val="40"/>
          <w:sz w:val="28"/>
          <w:szCs w:val="22"/>
          <w:lang w:eastAsia="en-US"/>
        </w:rPr>
        <w:t xml:space="preserve"> </w:t>
      </w:r>
      <w:r w:rsidRPr="006D04AC">
        <w:rPr>
          <w:rFonts w:ascii="Times New Roman" w:hAnsi="Times New Roman" w:cs="Times New Roman"/>
          <w:sz w:val="28"/>
          <w:szCs w:val="22"/>
          <w:lang w:eastAsia="en-US"/>
        </w:rPr>
        <w:t>предупреждения</w:t>
      </w:r>
      <w:r w:rsidRPr="006D04AC">
        <w:rPr>
          <w:rFonts w:ascii="Times New Roman" w:hAnsi="Times New Roman" w:cs="Times New Roman"/>
          <w:spacing w:val="109"/>
          <w:sz w:val="28"/>
          <w:szCs w:val="22"/>
          <w:lang w:eastAsia="en-US"/>
        </w:rPr>
        <w:t xml:space="preserve"> </w:t>
      </w:r>
      <w:r w:rsidRPr="006D04AC">
        <w:rPr>
          <w:rFonts w:ascii="Times New Roman" w:hAnsi="Times New Roman" w:cs="Times New Roman"/>
          <w:sz w:val="28"/>
          <w:szCs w:val="22"/>
          <w:lang w:eastAsia="en-US"/>
        </w:rPr>
        <w:t>пожаров;</w:t>
      </w:r>
      <w:r w:rsidRPr="006D04AC">
        <w:rPr>
          <w:rFonts w:ascii="Times New Roman" w:hAnsi="Times New Roman" w:cs="Times New Roman"/>
          <w:spacing w:val="109"/>
          <w:sz w:val="28"/>
          <w:szCs w:val="22"/>
          <w:lang w:eastAsia="en-US"/>
        </w:rPr>
        <w:t xml:space="preserve"> </w:t>
      </w:r>
      <w:r w:rsidRPr="006D04AC">
        <w:rPr>
          <w:rFonts w:ascii="Times New Roman" w:hAnsi="Times New Roman" w:cs="Times New Roman"/>
          <w:sz w:val="28"/>
          <w:szCs w:val="22"/>
          <w:lang w:eastAsia="en-US"/>
        </w:rPr>
        <w:t>знания</w:t>
      </w:r>
      <w:r w:rsidRPr="006D04AC">
        <w:rPr>
          <w:rFonts w:ascii="Times New Roman" w:hAnsi="Times New Roman" w:cs="Times New Roman"/>
          <w:spacing w:val="109"/>
          <w:sz w:val="28"/>
          <w:szCs w:val="22"/>
          <w:lang w:eastAsia="en-US"/>
        </w:rPr>
        <w:t xml:space="preserve"> </w:t>
      </w:r>
      <w:r w:rsidRPr="006D04AC">
        <w:rPr>
          <w:rFonts w:ascii="Times New Roman" w:hAnsi="Times New Roman" w:cs="Times New Roman"/>
          <w:sz w:val="28"/>
          <w:szCs w:val="22"/>
          <w:lang w:eastAsia="en-US"/>
        </w:rPr>
        <w:t>порядка</w:t>
      </w:r>
      <w:r w:rsidRPr="006D04AC">
        <w:rPr>
          <w:rFonts w:ascii="Times New Roman" w:hAnsi="Times New Roman" w:cs="Times New Roman"/>
          <w:spacing w:val="107"/>
          <w:sz w:val="28"/>
          <w:szCs w:val="22"/>
          <w:lang w:eastAsia="en-US"/>
        </w:rPr>
        <w:t xml:space="preserve"> </w:t>
      </w:r>
      <w:r w:rsidRPr="006D04AC">
        <w:rPr>
          <w:rFonts w:ascii="Times New Roman" w:hAnsi="Times New Roman" w:cs="Times New Roman"/>
          <w:sz w:val="28"/>
          <w:szCs w:val="22"/>
          <w:lang w:eastAsia="en-US"/>
        </w:rPr>
        <w:t>действий</w:t>
      </w:r>
      <w:r w:rsidRPr="006D04AC">
        <w:rPr>
          <w:rFonts w:ascii="Times New Roman" w:hAnsi="Times New Roman" w:cs="Times New Roman"/>
          <w:spacing w:val="109"/>
          <w:sz w:val="28"/>
          <w:szCs w:val="22"/>
          <w:lang w:eastAsia="en-US"/>
        </w:rPr>
        <w:t xml:space="preserve"> </w:t>
      </w:r>
      <w:r w:rsidRPr="006D04AC">
        <w:rPr>
          <w:rFonts w:ascii="Times New Roman" w:hAnsi="Times New Roman" w:cs="Times New Roman"/>
          <w:sz w:val="28"/>
          <w:szCs w:val="22"/>
          <w:lang w:eastAsia="en-US"/>
        </w:rPr>
        <w:t>при</w:t>
      </w:r>
      <w:r w:rsidRPr="006D04AC">
        <w:rPr>
          <w:rFonts w:ascii="Times New Roman" w:hAnsi="Times New Roman" w:cs="Times New Roman"/>
          <w:spacing w:val="109"/>
          <w:sz w:val="28"/>
          <w:szCs w:val="22"/>
          <w:lang w:eastAsia="en-US"/>
        </w:rPr>
        <w:t xml:space="preserve"> </w:t>
      </w:r>
      <w:r w:rsidRPr="006D04AC">
        <w:rPr>
          <w:rFonts w:ascii="Times New Roman" w:hAnsi="Times New Roman" w:cs="Times New Roman"/>
          <w:sz w:val="28"/>
          <w:szCs w:val="22"/>
          <w:lang w:eastAsia="en-US"/>
        </w:rPr>
        <w:t>угрозе</w:t>
      </w:r>
      <w:r w:rsidRPr="006D04AC">
        <w:rPr>
          <w:rFonts w:ascii="Times New Roman" w:hAnsi="Times New Roman" w:cs="Times New Roman"/>
          <w:spacing w:val="106"/>
          <w:sz w:val="28"/>
          <w:szCs w:val="22"/>
          <w:lang w:eastAsia="en-US"/>
        </w:rPr>
        <w:t xml:space="preserve"> </w:t>
      </w:r>
      <w:r w:rsidRPr="006D04AC">
        <w:rPr>
          <w:rFonts w:ascii="Times New Roman" w:hAnsi="Times New Roman" w:cs="Times New Roman"/>
          <w:sz w:val="28"/>
          <w:szCs w:val="22"/>
          <w:lang w:eastAsia="en-US"/>
        </w:rPr>
        <w:t>пожара</w:t>
      </w:r>
      <w:r w:rsidRPr="006D04AC">
        <w:rPr>
          <w:rFonts w:ascii="Times New Roman" w:hAnsi="Times New Roman" w:cs="Times New Roman"/>
          <w:spacing w:val="-68"/>
          <w:sz w:val="28"/>
          <w:szCs w:val="22"/>
          <w:lang w:eastAsia="en-US"/>
        </w:rPr>
        <w:t xml:space="preserve"> </w:t>
      </w:r>
      <w:r w:rsidRPr="006D04AC">
        <w:rPr>
          <w:rFonts w:ascii="Times New Roman" w:hAnsi="Times New Roman" w:cs="Times New Roman"/>
          <w:sz w:val="28"/>
          <w:szCs w:val="22"/>
          <w:lang w:eastAsia="en-US"/>
        </w:rPr>
        <w:t>и пожаре в быту, общественных местах, на транспорте, в природной среде; знания</w:t>
      </w:r>
      <w:r w:rsidRPr="006D04AC">
        <w:rPr>
          <w:rFonts w:ascii="Times New Roman" w:hAnsi="Times New Roman" w:cs="Times New Roman"/>
          <w:spacing w:val="-67"/>
          <w:sz w:val="28"/>
          <w:szCs w:val="22"/>
          <w:lang w:eastAsia="en-US"/>
        </w:rPr>
        <w:t xml:space="preserve"> </w:t>
      </w:r>
      <w:r w:rsidRPr="006D04AC">
        <w:rPr>
          <w:rFonts w:ascii="Times New Roman" w:hAnsi="Times New Roman" w:cs="Times New Roman"/>
          <w:sz w:val="28"/>
          <w:szCs w:val="22"/>
          <w:lang w:eastAsia="en-US"/>
        </w:rPr>
        <w:t>прав</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и обязанностей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граждан</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области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пожарной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безопасности;</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владение основами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медицинских знаний: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владение приемами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оказания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первой помощи при неотложных состояниях, инфекционных и неинфекцио</w:t>
      </w:r>
      <w:r w:rsidRPr="006D04AC">
        <w:rPr>
          <w:rFonts w:ascii="Times New Roman" w:hAnsi="Times New Roman" w:cs="Times New Roman"/>
          <w:sz w:val="28"/>
          <w:szCs w:val="22"/>
          <w:lang w:eastAsia="en-US"/>
        </w:rPr>
        <w:t>н</w:t>
      </w:r>
      <w:r w:rsidRPr="006D04AC">
        <w:rPr>
          <w:rFonts w:ascii="Times New Roman" w:hAnsi="Times New Roman" w:cs="Times New Roman"/>
          <w:sz w:val="28"/>
          <w:szCs w:val="22"/>
          <w:lang w:eastAsia="en-US"/>
        </w:rPr>
        <w:t>ных</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заболеваний,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сохранения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психического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здоровья;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представлений</w:t>
      </w:r>
      <w:r w:rsidRPr="006D04AC">
        <w:rPr>
          <w:rFonts w:ascii="Times New Roman" w:hAnsi="Times New Roman" w:cs="Times New Roman"/>
          <w:spacing w:val="33"/>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31"/>
          <w:sz w:val="28"/>
          <w:szCs w:val="22"/>
          <w:lang w:eastAsia="en-US"/>
        </w:rPr>
        <w:t xml:space="preserve"> </w:t>
      </w:r>
      <w:r w:rsidRPr="006D04AC">
        <w:rPr>
          <w:rFonts w:ascii="Times New Roman" w:hAnsi="Times New Roman" w:cs="Times New Roman"/>
          <w:sz w:val="28"/>
          <w:szCs w:val="22"/>
          <w:lang w:eastAsia="en-US"/>
        </w:rPr>
        <w:t>здоровом</w:t>
      </w:r>
      <w:r w:rsidRPr="006D04AC">
        <w:rPr>
          <w:rFonts w:ascii="Times New Roman" w:hAnsi="Times New Roman" w:cs="Times New Roman"/>
          <w:spacing w:val="41"/>
          <w:sz w:val="28"/>
          <w:szCs w:val="22"/>
          <w:lang w:eastAsia="en-US"/>
        </w:rPr>
        <w:t xml:space="preserve"> </w:t>
      </w:r>
      <w:r w:rsidRPr="006D04AC">
        <w:rPr>
          <w:rFonts w:ascii="Times New Roman" w:hAnsi="Times New Roman" w:cs="Times New Roman"/>
          <w:sz w:val="28"/>
          <w:szCs w:val="22"/>
          <w:lang w:eastAsia="en-US"/>
        </w:rPr>
        <w:t>образе</w:t>
      </w:r>
      <w:r w:rsidRPr="006D04AC">
        <w:rPr>
          <w:rFonts w:ascii="Times New Roman" w:hAnsi="Times New Roman" w:cs="Times New Roman"/>
          <w:spacing w:val="31"/>
          <w:sz w:val="28"/>
          <w:szCs w:val="22"/>
          <w:lang w:eastAsia="en-US"/>
        </w:rPr>
        <w:t xml:space="preserve"> </w:t>
      </w:r>
      <w:r w:rsidRPr="006D04AC">
        <w:rPr>
          <w:rFonts w:ascii="Times New Roman" w:hAnsi="Times New Roman" w:cs="Times New Roman"/>
          <w:sz w:val="28"/>
          <w:szCs w:val="22"/>
          <w:lang w:eastAsia="en-US"/>
        </w:rPr>
        <w:t>жизни</w:t>
      </w:r>
      <w:r w:rsidRPr="006D04AC">
        <w:rPr>
          <w:rFonts w:ascii="Times New Roman" w:hAnsi="Times New Roman" w:cs="Times New Roman"/>
          <w:spacing w:val="34"/>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34"/>
          <w:sz w:val="28"/>
          <w:szCs w:val="22"/>
          <w:lang w:eastAsia="en-US"/>
        </w:rPr>
        <w:t xml:space="preserve"> </w:t>
      </w:r>
      <w:r w:rsidRPr="006D04AC">
        <w:rPr>
          <w:rFonts w:ascii="Times New Roman" w:hAnsi="Times New Roman" w:cs="Times New Roman"/>
          <w:sz w:val="28"/>
          <w:szCs w:val="22"/>
          <w:lang w:eastAsia="en-US"/>
        </w:rPr>
        <w:t>его</w:t>
      </w:r>
      <w:r w:rsidRPr="006D04AC">
        <w:rPr>
          <w:rFonts w:ascii="Times New Roman" w:hAnsi="Times New Roman" w:cs="Times New Roman"/>
          <w:spacing w:val="37"/>
          <w:sz w:val="28"/>
          <w:szCs w:val="22"/>
          <w:lang w:eastAsia="en-US"/>
        </w:rPr>
        <w:t xml:space="preserve"> </w:t>
      </w:r>
      <w:r w:rsidRPr="006D04AC">
        <w:rPr>
          <w:rFonts w:ascii="Times New Roman" w:hAnsi="Times New Roman" w:cs="Times New Roman"/>
          <w:sz w:val="28"/>
          <w:szCs w:val="22"/>
          <w:lang w:eastAsia="en-US"/>
        </w:rPr>
        <w:t>роли</w:t>
      </w:r>
      <w:r w:rsidRPr="006D04AC">
        <w:rPr>
          <w:rFonts w:ascii="Times New Roman" w:hAnsi="Times New Roman" w:cs="Times New Roman"/>
          <w:spacing w:val="34"/>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38"/>
          <w:sz w:val="28"/>
          <w:szCs w:val="22"/>
          <w:lang w:eastAsia="en-US"/>
        </w:rPr>
        <w:t xml:space="preserve"> </w:t>
      </w:r>
      <w:r w:rsidRPr="006D04AC">
        <w:rPr>
          <w:rFonts w:ascii="Times New Roman" w:hAnsi="Times New Roman" w:cs="Times New Roman"/>
          <w:sz w:val="28"/>
          <w:szCs w:val="22"/>
          <w:lang w:eastAsia="en-US"/>
        </w:rPr>
        <w:t>сохранении</w:t>
      </w:r>
      <w:r w:rsidRPr="006D04AC">
        <w:rPr>
          <w:rFonts w:ascii="Times New Roman" w:hAnsi="Times New Roman" w:cs="Times New Roman"/>
          <w:spacing w:val="34"/>
          <w:sz w:val="28"/>
          <w:szCs w:val="22"/>
          <w:lang w:eastAsia="en-US"/>
        </w:rPr>
        <w:t xml:space="preserve"> </w:t>
      </w:r>
      <w:r w:rsidRPr="006D04AC">
        <w:rPr>
          <w:rFonts w:ascii="Times New Roman" w:hAnsi="Times New Roman" w:cs="Times New Roman"/>
          <w:sz w:val="28"/>
          <w:szCs w:val="22"/>
          <w:lang w:eastAsia="en-US"/>
        </w:rPr>
        <w:t>психич</w:t>
      </w:r>
      <w:r w:rsidRPr="006D04AC">
        <w:rPr>
          <w:rFonts w:ascii="Times New Roman" w:hAnsi="Times New Roman" w:cs="Times New Roman"/>
          <w:sz w:val="28"/>
          <w:szCs w:val="22"/>
          <w:lang w:eastAsia="en-US"/>
        </w:rPr>
        <w:t>е</w:t>
      </w:r>
      <w:r w:rsidRPr="006D04AC">
        <w:rPr>
          <w:rFonts w:ascii="Times New Roman" w:hAnsi="Times New Roman" w:cs="Times New Roman"/>
          <w:sz w:val="28"/>
          <w:szCs w:val="22"/>
          <w:lang w:eastAsia="en-US"/>
        </w:rPr>
        <w:t>ского</w:t>
      </w:r>
      <w:r w:rsidRPr="006D04AC">
        <w:rPr>
          <w:rFonts w:ascii="Times New Roman" w:hAnsi="Times New Roman" w:cs="Times New Roman"/>
          <w:spacing w:val="-68"/>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40"/>
          <w:sz w:val="28"/>
          <w:szCs w:val="22"/>
          <w:lang w:eastAsia="en-US"/>
        </w:rPr>
        <w:t xml:space="preserve"> </w:t>
      </w:r>
      <w:r w:rsidRPr="006D04AC">
        <w:rPr>
          <w:rFonts w:ascii="Times New Roman" w:hAnsi="Times New Roman" w:cs="Times New Roman"/>
          <w:sz w:val="28"/>
          <w:szCs w:val="22"/>
          <w:lang w:eastAsia="en-US"/>
        </w:rPr>
        <w:t>физического</w:t>
      </w:r>
      <w:r w:rsidRPr="006D04AC">
        <w:rPr>
          <w:rFonts w:ascii="Times New Roman" w:hAnsi="Times New Roman" w:cs="Times New Roman"/>
          <w:spacing w:val="37"/>
          <w:sz w:val="28"/>
          <w:szCs w:val="22"/>
          <w:lang w:eastAsia="en-US"/>
        </w:rPr>
        <w:t xml:space="preserve"> </w:t>
      </w:r>
      <w:r w:rsidRPr="006D04AC">
        <w:rPr>
          <w:rFonts w:ascii="Times New Roman" w:hAnsi="Times New Roman" w:cs="Times New Roman"/>
          <w:sz w:val="28"/>
          <w:szCs w:val="22"/>
          <w:lang w:eastAsia="en-US"/>
        </w:rPr>
        <w:t>здоровья,</w:t>
      </w:r>
      <w:r w:rsidRPr="006D04AC">
        <w:rPr>
          <w:rFonts w:ascii="Times New Roman" w:hAnsi="Times New Roman" w:cs="Times New Roman"/>
          <w:spacing w:val="42"/>
          <w:sz w:val="28"/>
          <w:szCs w:val="22"/>
          <w:lang w:eastAsia="en-US"/>
        </w:rPr>
        <w:t xml:space="preserve"> </w:t>
      </w:r>
      <w:r w:rsidRPr="006D04AC">
        <w:rPr>
          <w:rFonts w:ascii="Times New Roman" w:hAnsi="Times New Roman" w:cs="Times New Roman"/>
          <w:sz w:val="28"/>
          <w:szCs w:val="22"/>
          <w:lang w:eastAsia="en-US"/>
        </w:rPr>
        <w:t>негативного</w:t>
      </w:r>
      <w:r w:rsidRPr="006D04AC">
        <w:rPr>
          <w:rFonts w:ascii="Times New Roman" w:hAnsi="Times New Roman" w:cs="Times New Roman"/>
          <w:spacing w:val="44"/>
          <w:sz w:val="28"/>
          <w:szCs w:val="22"/>
          <w:lang w:eastAsia="en-US"/>
        </w:rPr>
        <w:t xml:space="preserve"> </w:t>
      </w:r>
      <w:r w:rsidRPr="006D04AC">
        <w:rPr>
          <w:rFonts w:ascii="Times New Roman" w:hAnsi="Times New Roman" w:cs="Times New Roman"/>
          <w:sz w:val="28"/>
          <w:szCs w:val="22"/>
          <w:lang w:eastAsia="en-US"/>
        </w:rPr>
        <w:t>отношения</w:t>
      </w:r>
      <w:r w:rsidRPr="006D04AC">
        <w:rPr>
          <w:rFonts w:ascii="Times New Roman" w:hAnsi="Times New Roman" w:cs="Times New Roman"/>
          <w:spacing w:val="41"/>
          <w:sz w:val="28"/>
          <w:szCs w:val="22"/>
          <w:lang w:eastAsia="en-US"/>
        </w:rPr>
        <w:t xml:space="preserve"> </w:t>
      </w:r>
      <w:r w:rsidRPr="006D04AC">
        <w:rPr>
          <w:rFonts w:ascii="Times New Roman" w:hAnsi="Times New Roman" w:cs="Times New Roman"/>
          <w:sz w:val="28"/>
          <w:szCs w:val="22"/>
          <w:lang w:eastAsia="en-US"/>
        </w:rPr>
        <w:t>к</w:t>
      </w:r>
      <w:r w:rsidRPr="006D04AC">
        <w:rPr>
          <w:rFonts w:ascii="Times New Roman" w:hAnsi="Times New Roman" w:cs="Times New Roman"/>
          <w:spacing w:val="51"/>
          <w:sz w:val="28"/>
          <w:szCs w:val="22"/>
          <w:lang w:eastAsia="en-US"/>
        </w:rPr>
        <w:t xml:space="preserve"> </w:t>
      </w:r>
      <w:r w:rsidRPr="006D04AC">
        <w:rPr>
          <w:rFonts w:ascii="Times New Roman" w:hAnsi="Times New Roman" w:cs="Times New Roman"/>
          <w:sz w:val="28"/>
          <w:szCs w:val="22"/>
          <w:lang w:eastAsia="en-US"/>
        </w:rPr>
        <w:t>вредным</w:t>
      </w:r>
      <w:r w:rsidRPr="006D04AC">
        <w:rPr>
          <w:rFonts w:ascii="Times New Roman" w:hAnsi="Times New Roman" w:cs="Times New Roman"/>
          <w:spacing w:val="42"/>
          <w:sz w:val="28"/>
          <w:szCs w:val="22"/>
          <w:lang w:eastAsia="en-US"/>
        </w:rPr>
        <w:t xml:space="preserve"> </w:t>
      </w:r>
      <w:r w:rsidRPr="006D04AC">
        <w:rPr>
          <w:rFonts w:ascii="Times New Roman" w:hAnsi="Times New Roman" w:cs="Times New Roman"/>
          <w:sz w:val="28"/>
          <w:szCs w:val="22"/>
          <w:lang w:eastAsia="en-US"/>
        </w:rPr>
        <w:t>привы</w:t>
      </w:r>
      <w:r w:rsidRPr="006D04AC">
        <w:rPr>
          <w:rFonts w:ascii="Times New Roman" w:hAnsi="Times New Roman" w:cs="Times New Roman"/>
          <w:sz w:val="28"/>
          <w:szCs w:val="22"/>
          <w:lang w:eastAsia="en-US"/>
        </w:rPr>
        <w:t>ч</w:t>
      </w:r>
      <w:r w:rsidRPr="006D04AC">
        <w:rPr>
          <w:rFonts w:ascii="Times New Roman" w:hAnsi="Times New Roman" w:cs="Times New Roman"/>
          <w:sz w:val="28"/>
          <w:szCs w:val="22"/>
          <w:lang w:eastAsia="en-US"/>
        </w:rPr>
        <w:t>кам;</w:t>
      </w:r>
      <w:r w:rsidRPr="006D04AC">
        <w:rPr>
          <w:rFonts w:ascii="Times New Roman" w:hAnsi="Times New Roman" w:cs="Times New Roman"/>
          <w:spacing w:val="40"/>
          <w:sz w:val="28"/>
          <w:szCs w:val="22"/>
          <w:lang w:eastAsia="en-US"/>
        </w:rPr>
        <w:t xml:space="preserve"> </w:t>
      </w:r>
      <w:r w:rsidRPr="006D04AC">
        <w:rPr>
          <w:rFonts w:ascii="Times New Roman" w:hAnsi="Times New Roman" w:cs="Times New Roman"/>
          <w:sz w:val="28"/>
          <w:szCs w:val="22"/>
          <w:lang w:eastAsia="en-US"/>
        </w:rPr>
        <w:t>знания</w:t>
      </w:r>
      <w:r w:rsidRPr="006D04AC">
        <w:rPr>
          <w:rFonts w:ascii="Times New Roman" w:hAnsi="Times New Roman" w:cs="Times New Roman"/>
          <w:spacing w:val="-67"/>
          <w:sz w:val="28"/>
          <w:szCs w:val="22"/>
          <w:lang w:eastAsia="en-US"/>
        </w:rPr>
        <w:t xml:space="preserve"> </w:t>
      </w:r>
      <w:r w:rsidRPr="006D04AC">
        <w:rPr>
          <w:rFonts w:ascii="Times New Roman" w:hAnsi="Times New Roman" w:cs="Times New Roman"/>
          <w:sz w:val="28"/>
          <w:szCs w:val="22"/>
          <w:lang w:eastAsia="en-US"/>
        </w:rPr>
        <w:t>о</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необходимых</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действиях</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при</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чрезвычайных</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ситуациях</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биол</w:t>
      </w:r>
      <w:r w:rsidRPr="006D04AC">
        <w:rPr>
          <w:rFonts w:ascii="Times New Roman" w:hAnsi="Times New Roman" w:cs="Times New Roman"/>
          <w:sz w:val="28"/>
          <w:szCs w:val="22"/>
          <w:lang w:eastAsia="en-US"/>
        </w:rPr>
        <w:t>о</w:t>
      </w:r>
      <w:r w:rsidRPr="006D04AC">
        <w:rPr>
          <w:rFonts w:ascii="Times New Roman" w:hAnsi="Times New Roman" w:cs="Times New Roman"/>
          <w:sz w:val="28"/>
          <w:szCs w:val="22"/>
          <w:lang w:eastAsia="en-US"/>
        </w:rPr>
        <w:t>го-социального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военного</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характера;</w:t>
      </w:r>
      <w:r w:rsidRPr="006D04AC">
        <w:rPr>
          <w:rFonts w:ascii="Times New Roman" w:hAnsi="Times New Roman" w:cs="Times New Roman"/>
          <w:spacing w:val="71"/>
          <w:sz w:val="28"/>
          <w:szCs w:val="22"/>
          <w:lang w:eastAsia="en-US"/>
        </w:rPr>
        <w:t xml:space="preserve"> </w:t>
      </w:r>
      <w:r w:rsidRPr="006D04AC">
        <w:rPr>
          <w:rFonts w:ascii="Times New Roman" w:hAnsi="Times New Roman" w:cs="Times New Roman"/>
          <w:sz w:val="28"/>
          <w:szCs w:val="22"/>
          <w:lang w:eastAsia="en-US"/>
        </w:rPr>
        <w:t>умение</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применять</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табельные</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и   подручные</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средства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для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само-</w:t>
      </w:r>
      <w:r w:rsidRPr="006D04AC">
        <w:rPr>
          <w:rFonts w:ascii="Times New Roman" w:hAnsi="Times New Roman" w:cs="Times New Roman"/>
          <w:spacing w:val="-6"/>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2"/>
          <w:sz w:val="28"/>
          <w:szCs w:val="22"/>
          <w:lang w:eastAsia="en-US"/>
        </w:rPr>
        <w:t xml:space="preserve"> </w:t>
      </w:r>
      <w:r w:rsidRPr="006D04AC">
        <w:rPr>
          <w:rFonts w:ascii="Times New Roman" w:hAnsi="Times New Roman" w:cs="Times New Roman"/>
          <w:sz w:val="28"/>
          <w:szCs w:val="22"/>
          <w:lang w:eastAsia="en-US"/>
        </w:rPr>
        <w:t>взаимопомощи;</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знание основ безопасного, конструктивного общения, умение разл</w:t>
      </w:r>
      <w:r w:rsidRPr="006D04AC">
        <w:rPr>
          <w:rFonts w:ascii="Times New Roman" w:hAnsi="Times New Roman" w:cs="Times New Roman"/>
          <w:sz w:val="28"/>
          <w:szCs w:val="22"/>
          <w:lang w:eastAsia="en-US"/>
        </w:rPr>
        <w:t>и</w:t>
      </w:r>
      <w:r w:rsidRPr="006D04AC">
        <w:rPr>
          <w:rFonts w:ascii="Times New Roman" w:hAnsi="Times New Roman" w:cs="Times New Roman"/>
          <w:sz w:val="28"/>
          <w:szCs w:val="22"/>
          <w:lang w:eastAsia="en-US"/>
        </w:rPr>
        <w:t>чать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опасные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явления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социальном</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взаимодействии,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том</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числе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криминоге</w:t>
      </w:r>
      <w:r w:rsidRPr="006D04AC">
        <w:rPr>
          <w:rFonts w:ascii="Times New Roman" w:hAnsi="Times New Roman" w:cs="Times New Roman"/>
          <w:sz w:val="28"/>
          <w:szCs w:val="22"/>
          <w:lang w:eastAsia="en-US"/>
        </w:rPr>
        <w:t>н</w:t>
      </w:r>
      <w:r w:rsidRPr="006D04AC">
        <w:rPr>
          <w:rFonts w:ascii="Times New Roman" w:hAnsi="Times New Roman" w:cs="Times New Roman"/>
          <w:sz w:val="28"/>
          <w:szCs w:val="22"/>
          <w:lang w:eastAsia="en-US"/>
        </w:rPr>
        <w:t>ного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характера;</w:t>
      </w:r>
      <w:r w:rsidRPr="006D04AC">
        <w:rPr>
          <w:rFonts w:ascii="Times New Roman" w:hAnsi="Times New Roman" w:cs="Times New Roman"/>
          <w:spacing w:val="4"/>
          <w:sz w:val="28"/>
          <w:szCs w:val="22"/>
          <w:lang w:eastAsia="en-US"/>
        </w:rPr>
        <w:t xml:space="preserve"> </w:t>
      </w:r>
      <w:r w:rsidRPr="006D04AC">
        <w:rPr>
          <w:rFonts w:ascii="Times New Roman" w:hAnsi="Times New Roman" w:cs="Times New Roman"/>
          <w:sz w:val="28"/>
          <w:szCs w:val="22"/>
          <w:lang w:eastAsia="en-US"/>
        </w:rPr>
        <w:t>умение</w:t>
      </w:r>
      <w:r w:rsidRPr="006D04AC">
        <w:rPr>
          <w:rFonts w:ascii="Times New Roman" w:hAnsi="Times New Roman" w:cs="Times New Roman"/>
          <w:spacing w:val="-4"/>
          <w:sz w:val="28"/>
          <w:szCs w:val="22"/>
          <w:lang w:eastAsia="en-US"/>
        </w:rPr>
        <w:t xml:space="preserve"> </w:t>
      </w:r>
      <w:r w:rsidRPr="006D04AC">
        <w:rPr>
          <w:rFonts w:ascii="Times New Roman" w:hAnsi="Times New Roman" w:cs="Times New Roman"/>
          <w:sz w:val="28"/>
          <w:szCs w:val="22"/>
          <w:lang w:eastAsia="en-US"/>
        </w:rPr>
        <w:t>предупреждать</w:t>
      </w:r>
      <w:r w:rsidRPr="006D04AC">
        <w:rPr>
          <w:rFonts w:ascii="Times New Roman" w:hAnsi="Times New Roman" w:cs="Times New Roman"/>
          <w:spacing w:val="-2"/>
          <w:sz w:val="28"/>
          <w:szCs w:val="22"/>
          <w:lang w:eastAsia="en-US"/>
        </w:rPr>
        <w:t xml:space="preserve"> </w:t>
      </w:r>
      <w:r w:rsidRPr="006D04AC">
        <w:rPr>
          <w:rFonts w:ascii="Times New Roman" w:hAnsi="Times New Roman" w:cs="Times New Roman"/>
          <w:sz w:val="28"/>
          <w:szCs w:val="22"/>
          <w:lang w:eastAsia="en-US"/>
        </w:rPr>
        <w:t>опасные</w:t>
      </w:r>
      <w:r w:rsidRPr="006D04AC">
        <w:rPr>
          <w:rFonts w:ascii="Times New Roman" w:hAnsi="Times New Roman" w:cs="Times New Roman"/>
          <w:spacing w:val="-4"/>
          <w:sz w:val="28"/>
          <w:szCs w:val="22"/>
          <w:lang w:eastAsia="en-US"/>
        </w:rPr>
        <w:t xml:space="preserve"> </w:t>
      </w:r>
      <w:r w:rsidRPr="006D04AC">
        <w:rPr>
          <w:rFonts w:ascii="Times New Roman" w:hAnsi="Times New Roman" w:cs="Times New Roman"/>
          <w:sz w:val="28"/>
          <w:szCs w:val="22"/>
          <w:lang w:eastAsia="en-US"/>
        </w:rPr>
        <w:t>явления</w:t>
      </w:r>
      <w:r w:rsidRPr="006D04AC">
        <w:rPr>
          <w:rFonts w:ascii="Times New Roman" w:hAnsi="Times New Roman" w:cs="Times New Roman"/>
          <w:spacing w:val="-2"/>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2"/>
          <w:sz w:val="28"/>
          <w:szCs w:val="22"/>
          <w:lang w:eastAsia="en-US"/>
        </w:rPr>
        <w:t xml:space="preserve"> </w:t>
      </w:r>
      <w:r w:rsidRPr="006D04AC">
        <w:rPr>
          <w:rFonts w:ascii="Times New Roman" w:hAnsi="Times New Roman" w:cs="Times New Roman"/>
          <w:sz w:val="28"/>
          <w:szCs w:val="22"/>
          <w:lang w:eastAsia="en-US"/>
        </w:rPr>
        <w:t>противодействовать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им;</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сформированность нетерпимости к проявлениям насилия в социал</w:t>
      </w:r>
      <w:r w:rsidRPr="006D04AC">
        <w:rPr>
          <w:rFonts w:ascii="Times New Roman" w:hAnsi="Times New Roman" w:cs="Times New Roman"/>
          <w:sz w:val="28"/>
          <w:szCs w:val="22"/>
          <w:lang w:eastAsia="en-US"/>
        </w:rPr>
        <w:t>ь</w:t>
      </w:r>
      <w:r w:rsidRPr="006D04AC">
        <w:rPr>
          <w:rFonts w:ascii="Times New Roman" w:hAnsi="Times New Roman" w:cs="Times New Roman"/>
          <w:sz w:val="28"/>
          <w:szCs w:val="22"/>
          <w:lang w:eastAsia="en-US"/>
        </w:rPr>
        <w:t>ном</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взаимодействии;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знания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 способах безопасного поведения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 цифровой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среде;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умение применять их на практике; умение распознавать опасности в цифровой</w:t>
      </w:r>
      <w:r w:rsidRPr="006D04AC">
        <w:rPr>
          <w:rFonts w:ascii="Times New Roman" w:hAnsi="Times New Roman" w:cs="Times New Roman"/>
          <w:spacing w:val="1"/>
          <w:sz w:val="28"/>
          <w:szCs w:val="22"/>
          <w:lang w:eastAsia="en-US"/>
        </w:rPr>
        <w:t xml:space="preserve"> </w:t>
      </w:r>
      <w:r w:rsidR="00EB63F5">
        <w:rPr>
          <w:rFonts w:ascii="Times New Roman" w:hAnsi="Times New Roman" w:cs="Times New Roman"/>
          <w:sz w:val="28"/>
          <w:szCs w:val="22"/>
          <w:lang w:eastAsia="en-US"/>
        </w:rPr>
        <w:t>среде</w:t>
      </w:r>
      <w:r w:rsidRPr="006D04AC">
        <w:rPr>
          <w:rFonts w:ascii="Times New Roman" w:hAnsi="Times New Roman" w:cs="Times New Roman"/>
          <w:spacing w:val="15"/>
          <w:sz w:val="28"/>
          <w:szCs w:val="22"/>
          <w:lang w:eastAsia="en-US"/>
        </w:rPr>
        <w:t xml:space="preserve"> </w:t>
      </w:r>
      <w:r w:rsidR="00EB63F5">
        <w:rPr>
          <w:rFonts w:ascii="Times New Roman" w:hAnsi="Times New Roman" w:cs="Times New Roman"/>
          <w:sz w:val="28"/>
          <w:szCs w:val="22"/>
          <w:lang w:eastAsia="en-US"/>
        </w:rPr>
        <w:t xml:space="preserve">(в том числе криминогенного характера, опасности </w:t>
      </w:r>
      <w:r w:rsidRPr="006D04AC">
        <w:rPr>
          <w:rFonts w:ascii="Times New Roman" w:hAnsi="Times New Roman" w:cs="Times New Roman"/>
          <w:sz w:val="28"/>
          <w:szCs w:val="22"/>
          <w:lang w:eastAsia="en-US"/>
        </w:rPr>
        <w:t>вовлеч</w:t>
      </w:r>
      <w:r w:rsidRPr="006D04AC">
        <w:rPr>
          <w:rFonts w:ascii="Times New Roman" w:hAnsi="Times New Roman" w:cs="Times New Roman"/>
          <w:sz w:val="28"/>
          <w:szCs w:val="22"/>
          <w:lang w:eastAsia="en-US"/>
        </w:rPr>
        <w:t>е</w:t>
      </w:r>
      <w:r w:rsidRPr="006D04AC">
        <w:rPr>
          <w:rFonts w:ascii="Times New Roman" w:hAnsi="Times New Roman" w:cs="Times New Roman"/>
          <w:sz w:val="28"/>
          <w:szCs w:val="22"/>
          <w:lang w:eastAsia="en-US"/>
        </w:rPr>
        <w:t>ния</w:t>
      </w:r>
      <w:r w:rsidRPr="006D04AC">
        <w:rPr>
          <w:rFonts w:ascii="Times New Roman" w:hAnsi="Times New Roman" w:cs="Times New Roman"/>
          <w:spacing w:val="-68"/>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3"/>
          <w:sz w:val="28"/>
          <w:szCs w:val="22"/>
          <w:lang w:eastAsia="en-US"/>
        </w:rPr>
        <w:t xml:space="preserve"> </w:t>
      </w:r>
      <w:r w:rsidRPr="006D04AC">
        <w:rPr>
          <w:rFonts w:ascii="Times New Roman" w:hAnsi="Times New Roman" w:cs="Times New Roman"/>
          <w:sz w:val="28"/>
          <w:szCs w:val="22"/>
          <w:lang w:eastAsia="en-US"/>
        </w:rPr>
        <w:t>деструктивную</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деятельность)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противодействовать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им;</w:t>
      </w:r>
    </w:p>
    <w:p w:rsidR="006D04AC" w:rsidRPr="006D04AC" w:rsidRDefault="006D04AC" w:rsidP="001A1A0F">
      <w:pPr>
        <w:numPr>
          <w:ilvl w:val="0"/>
          <w:numId w:val="57"/>
        </w:numPr>
        <w:tabs>
          <w:tab w:val="left" w:pos="1106"/>
        </w:tabs>
        <w:adjustRightInd/>
        <w:ind w:right="-6" w:firstLine="569"/>
        <w:rPr>
          <w:rFonts w:ascii="Times New Roman" w:hAnsi="Times New Roman" w:cs="Times New Roman"/>
          <w:sz w:val="28"/>
          <w:szCs w:val="22"/>
          <w:lang w:eastAsia="en-US"/>
        </w:rPr>
      </w:pPr>
      <w:r w:rsidRPr="006D04AC">
        <w:rPr>
          <w:rFonts w:ascii="Times New Roman" w:hAnsi="Times New Roman" w:cs="Times New Roman"/>
          <w:sz w:val="28"/>
          <w:szCs w:val="22"/>
          <w:lang w:eastAsia="en-US"/>
        </w:rPr>
        <w:t>сформированность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представлений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опасности</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негативном</w:t>
      </w:r>
      <w:r w:rsidRPr="006D04AC">
        <w:rPr>
          <w:rFonts w:ascii="Times New Roman" w:hAnsi="Times New Roman" w:cs="Times New Roman"/>
          <w:spacing w:val="70"/>
          <w:sz w:val="28"/>
          <w:szCs w:val="22"/>
          <w:lang w:eastAsia="en-US"/>
        </w:rPr>
        <w:t xml:space="preserve"> </w:t>
      </w:r>
      <w:r w:rsidRPr="006D04AC">
        <w:rPr>
          <w:rFonts w:ascii="Times New Roman" w:hAnsi="Times New Roman" w:cs="Times New Roman"/>
          <w:sz w:val="28"/>
          <w:szCs w:val="22"/>
          <w:lang w:eastAsia="en-US"/>
        </w:rPr>
        <w:t>вли</w:t>
      </w:r>
      <w:r w:rsidRPr="006D04AC">
        <w:rPr>
          <w:rFonts w:ascii="Times New Roman" w:hAnsi="Times New Roman" w:cs="Times New Roman"/>
          <w:sz w:val="28"/>
          <w:szCs w:val="22"/>
          <w:lang w:eastAsia="en-US"/>
        </w:rPr>
        <w:t>я</w:t>
      </w:r>
      <w:r w:rsidRPr="006D04AC">
        <w:rPr>
          <w:rFonts w:ascii="Times New Roman" w:hAnsi="Times New Roman" w:cs="Times New Roman"/>
          <w:sz w:val="28"/>
          <w:szCs w:val="22"/>
          <w:lang w:eastAsia="en-US"/>
        </w:rPr>
        <w:t>нии</w:t>
      </w:r>
      <w:r w:rsidRPr="006D04AC">
        <w:rPr>
          <w:rFonts w:ascii="Times New Roman" w:hAnsi="Times New Roman" w:cs="Times New Roman"/>
          <w:spacing w:val="-67"/>
          <w:sz w:val="28"/>
          <w:szCs w:val="22"/>
          <w:lang w:eastAsia="en-US"/>
        </w:rPr>
        <w:t xml:space="preserve"> </w:t>
      </w:r>
      <w:r w:rsidRPr="006D04AC">
        <w:rPr>
          <w:rFonts w:ascii="Times New Roman" w:hAnsi="Times New Roman" w:cs="Times New Roman"/>
          <w:sz w:val="28"/>
          <w:szCs w:val="22"/>
          <w:lang w:eastAsia="en-US"/>
        </w:rPr>
        <w:t>на жизнь личности, общества, государства деструктивной идеологии в том числе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экстремизма,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терроризма;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понимание</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роли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государства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в</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противоде</w:t>
      </w:r>
      <w:r w:rsidRPr="006D04AC">
        <w:rPr>
          <w:rFonts w:ascii="Times New Roman" w:hAnsi="Times New Roman" w:cs="Times New Roman"/>
          <w:sz w:val="28"/>
          <w:szCs w:val="22"/>
          <w:lang w:eastAsia="en-US"/>
        </w:rPr>
        <w:t>й</w:t>
      </w:r>
      <w:r w:rsidRPr="006D04AC">
        <w:rPr>
          <w:rFonts w:ascii="Times New Roman" w:hAnsi="Times New Roman" w:cs="Times New Roman"/>
          <w:sz w:val="28"/>
          <w:szCs w:val="22"/>
          <w:lang w:eastAsia="en-US"/>
        </w:rPr>
        <w:t>ствии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терроризму; умения различать приемы вовлечения в деструктивные с</w:t>
      </w:r>
      <w:r w:rsidRPr="006D04AC">
        <w:rPr>
          <w:rFonts w:ascii="Times New Roman" w:hAnsi="Times New Roman" w:cs="Times New Roman"/>
          <w:sz w:val="28"/>
          <w:szCs w:val="22"/>
          <w:lang w:eastAsia="en-US"/>
        </w:rPr>
        <w:t>о</w:t>
      </w:r>
      <w:r w:rsidRPr="006D04AC">
        <w:rPr>
          <w:rFonts w:ascii="Times New Roman" w:hAnsi="Times New Roman" w:cs="Times New Roman"/>
          <w:sz w:val="28"/>
          <w:szCs w:val="22"/>
          <w:lang w:eastAsia="en-US"/>
        </w:rPr>
        <w:t>общества,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экстремистскую</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террористическую</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деятельность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противоде</w:t>
      </w:r>
      <w:r w:rsidRPr="006D04AC">
        <w:rPr>
          <w:rFonts w:ascii="Times New Roman" w:hAnsi="Times New Roman" w:cs="Times New Roman"/>
          <w:sz w:val="28"/>
          <w:szCs w:val="22"/>
          <w:lang w:eastAsia="en-US"/>
        </w:rPr>
        <w:t>й</w:t>
      </w:r>
      <w:r w:rsidRPr="006D04AC">
        <w:rPr>
          <w:rFonts w:ascii="Times New Roman" w:hAnsi="Times New Roman" w:cs="Times New Roman"/>
          <w:sz w:val="28"/>
          <w:szCs w:val="22"/>
          <w:lang w:eastAsia="en-US"/>
        </w:rPr>
        <w:t>ствовать</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им;</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знания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порядка</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действий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при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объявлении</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разного</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уровня</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терр</w:t>
      </w:r>
      <w:r w:rsidRPr="006D04AC">
        <w:rPr>
          <w:rFonts w:ascii="Times New Roman" w:hAnsi="Times New Roman" w:cs="Times New Roman"/>
          <w:sz w:val="28"/>
          <w:szCs w:val="22"/>
          <w:lang w:eastAsia="en-US"/>
        </w:rPr>
        <w:t>о</w:t>
      </w:r>
      <w:r w:rsidRPr="006D04AC">
        <w:rPr>
          <w:rFonts w:ascii="Times New Roman" w:hAnsi="Times New Roman" w:cs="Times New Roman"/>
          <w:sz w:val="28"/>
          <w:szCs w:val="22"/>
          <w:lang w:eastAsia="en-US"/>
        </w:rPr>
        <w:t>ристической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pacing w:val="-1"/>
          <w:sz w:val="28"/>
          <w:szCs w:val="22"/>
          <w:lang w:eastAsia="en-US"/>
        </w:rPr>
        <w:t>опасности</w:t>
      </w:r>
      <w:r w:rsidRPr="006D04AC">
        <w:rPr>
          <w:rFonts w:ascii="Times New Roman" w:hAnsi="Times New Roman" w:cs="Times New Roman"/>
          <w:spacing w:val="-12"/>
          <w:sz w:val="28"/>
          <w:szCs w:val="22"/>
          <w:lang w:eastAsia="en-US"/>
        </w:rPr>
        <w:t xml:space="preserve"> </w:t>
      </w:r>
      <w:r w:rsidRPr="006D04AC">
        <w:rPr>
          <w:rFonts w:ascii="Times New Roman" w:hAnsi="Times New Roman" w:cs="Times New Roman"/>
          <w:spacing w:val="-1"/>
          <w:sz w:val="28"/>
          <w:szCs w:val="22"/>
          <w:lang w:eastAsia="en-US"/>
        </w:rPr>
        <w:t>и</w:t>
      </w:r>
      <w:r w:rsidRPr="006D04AC">
        <w:rPr>
          <w:rFonts w:ascii="Times New Roman" w:hAnsi="Times New Roman" w:cs="Times New Roman"/>
          <w:spacing w:val="-12"/>
          <w:sz w:val="28"/>
          <w:szCs w:val="22"/>
          <w:lang w:eastAsia="en-US"/>
        </w:rPr>
        <w:t xml:space="preserve"> </w:t>
      </w:r>
      <w:r w:rsidRPr="006D04AC">
        <w:rPr>
          <w:rFonts w:ascii="Times New Roman" w:hAnsi="Times New Roman" w:cs="Times New Roman"/>
          <w:spacing w:val="-1"/>
          <w:sz w:val="28"/>
          <w:szCs w:val="22"/>
          <w:lang w:eastAsia="en-US"/>
        </w:rPr>
        <w:t>действий</w:t>
      </w:r>
      <w:r w:rsidRPr="006D04AC">
        <w:rPr>
          <w:rFonts w:ascii="Times New Roman" w:hAnsi="Times New Roman" w:cs="Times New Roman"/>
          <w:spacing w:val="-11"/>
          <w:sz w:val="28"/>
          <w:szCs w:val="22"/>
          <w:lang w:eastAsia="en-US"/>
        </w:rPr>
        <w:t xml:space="preserve"> </w:t>
      </w:r>
      <w:r w:rsidRPr="006D04AC">
        <w:rPr>
          <w:rFonts w:ascii="Times New Roman" w:hAnsi="Times New Roman" w:cs="Times New Roman"/>
          <w:spacing w:val="-1"/>
          <w:sz w:val="28"/>
          <w:szCs w:val="22"/>
          <w:lang w:eastAsia="en-US"/>
        </w:rPr>
        <w:t>при</w:t>
      </w:r>
      <w:r w:rsidRPr="006D04AC">
        <w:rPr>
          <w:rFonts w:ascii="Times New Roman" w:hAnsi="Times New Roman" w:cs="Times New Roman"/>
          <w:spacing w:val="-5"/>
          <w:sz w:val="28"/>
          <w:szCs w:val="22"/>
          <w:lang w:eastAsia="en-US"/>
        </w:rPr>
        <w:t xml:space="preserve"> </w:t>
      </w:r>
      <w:r w:rsidRPr="006D04AC">
        <w:rPr>
          <w:rFonts w:ascii="Times New Roman" w:hAnsi="Times New Roman" w:cs="Times New Roman"/>
          <w:spacing w:val="-1"/>
          <w:sz w:val="28"/>
          <w:szCs w:val="22"/>
          <w:lang w:eastAsia="en-US"/>
        </w:rPr>
        <w:t>угрозе</w:t>
      </w:r>
      <w:r w:rsidRPr="006D04AC">
        <w:rPr>
          <w:rFonts w:ascii="Times New Roman" w:hAnsi="Times New Roman" w:cs="Times New Roman"/>
          <w:spacing w:val="-15"/>
          <w:sz w:val="28"/>
          <w:szCs w:val="22"/>
          <w:lang w:eastAsia="en-US"/>
        </w:rPr>
        <w:t xml:space="preserve"> </w:t>
      </w:r>
      <w:r w:rsidRPr="006D04AC">
        <w:rPr>
          <w:rFonts w:ascii="Times New Roman" w:hAnsi="Times New Roman" w:cs="Times New Roman"/>
          <w:spacing w:val="-1"/>
          <w:sz w:val="28"/>
          <w:szCs w:val="22"/>
          <w:lang w:eastAsia="en-US"/>
        </w:rPr>
        <w:t>или</w:t>
      </w:r>
      <w:r w:rsidRPr="006D04AC">
        <w:rPr>
          <w:rFonts w:ascii="Times New Roman" w:hAnsi="Times New Roman" w:cs="Times New Roman"/>
          <w:spacing w:val="-11"/>
          <w:sz w:val="28"/>
          <w:szCs w:val="22"/>
          <w:lang w:eastAsia="en-US"/>
        </w:rPr>
        <w:t xml:space="preserve"> </w:t>
      </w:r>
      <w:r w:rsidRPr="006D04AC">
        <w:rPr>
          <w:rFonts w:ascii="Times New Roman" w:hAnsi="Times New Roman" w:cs="Times New Roman"/>
          <w:spacing w:val="-1"/>
          <w:sz w:val="28"/>
          <w:szCs w:val="22"/>
          <w:lang w:eastAsia="en-US"/>
        </w:rPr>
        <w:t>в</w:t>
      </w:r>
      <w:r w:rsidRPr="006D04AC">
        <w:rPr>
          <w:rFonts w:ascii="Times New Roman" w:hAnsi="Times New Roman" w:cs="Times New Roman"/>
          <w:spacing w:val="-16"/>
          <w:sz w:val="28"/>
          <w:szCs w:val="22"/>
          <w:lang w:eastAsia="en-US"/>
        </w:rPr>
        <w:t xml:space="preserve"> </w:t>
      </w:r>
      <w:r w:rsidRPr="006D04AC">
        <w:rPr>
          <w:rFonts w:ascii="Times New Roman" w:hAnsi="Times New Roman" w:cs="Times New Roman"/>
          <w:spacing w:val="-1"/>
          <w:sz w:val="28"/>
          <w:szCs w:val="22"/>
          <w:lang w:eastAsia="en-US"/>
        </w:rPr>
        <w:t>случае</w:t>
      </w:r>
      <w:r w:rsidRPr="006D04AC">
        <w:rPr>
          <w:rFonts w:ascii="Times New Roman" w:hAnsi="Times New Roman" w:cs="Times New Roman"/>
          <w:spacing w:val="-14"/>
          <w:sz w:val="28"/>
          <w:szCs w:val="22"/>
          <w:lang w:eastAsia="en-US"/>
        </w:rPr>
        <w:t xml:space="preserve"> </w:t>
      </w:r>
      <w:r w:rsidRPr="006D04AC">
        <w:rPr>
          <w:rFonts w:ascii="Times New Roman" w:hAnsi="Times New Roman" w:cs="Times New Roman"/>
          <w:spacing w:val="-1"/>
          <w:sz w:val="28"/>
          <w:szCs w:val="22"/>
          <w:lang w:eastAsia="en-US"/>
        </w:rPr>
        <w:t>террористического</w:t>
      </w:r>
      <w:r w:rsidRPr="006D04AC">
        <w:rPr>
          <w:rFonts w:ascii="Times New Roman" w:hAnsi="Times New Roman" w:cs="Times New Roman"/>
          <w:spacing w:val="-17"/>
          <w:sz w:val="28"/>
          <w:szCs w:val="22"/>
          <w:lang w:eastAsia="en-US"/>
        </w:rPr>
        <w:t xml:space="preserve"> </w:t>
      </w:r>
      <w:r w:rsidRPr="006D04AC">
        <w:rPr>
          <w:rFonts w:ascii="Times New Roman" w:hAnsi="Times New Roman" w:cs="Times New Roman"/>
          <w:spacing w:val="-1"/>
          <w:sz w:val="28"/>
          <w:szCs w:val="22"/>
          <w:lang w:eastAsia="en-US"/>
        </w:rPr>
        <w:t>акта,</w:t>
      </w:r>
      <w:r w:rsidRPr="006D04AC">
        <w:rPr>
          <w:rFonts w:ascii="Times New Roman" w:hAnsi="Times New Roman" w:cs="Times New Roman"/>
          <w:spacing w:val="47"/>
          <w:sz w:val="28"/>
          <w:szCs w:val="22"/>
          <w:lang w:eastAsia="en-US"/>
        </w:rPr>
        <w:t xml:space="preserve"> </w:t>
      </w:r>
      <w:r w:rsidRPr="006D04AC">
        <w:rPr>
          <w:rFonts w:ascii="Times New Roman" w:hAnsi="Times New Roman" w:cs="Times New Roman"/>
          <w:sz w:val="28"/>
          <w:szCs w:val="22"/>
          <w:lang w:eastAsia="en-US"/>
        </w:rPr>
        <w:t>проведении</w:t>
      </w:r>
      <w:r w:rsidRPr="006D04AC">
        <w:rPr>
          <w:rFonts w:ascii="Times New Roman" w:hAnsi="Times New Roman" w:cs="Times New Roman"/>
          <w:spacing w:val="-68"/>
          <w:sz w:val="28"/>
          <w:szCs w:val="22"/>
          <w:lang w:eastAsia="en-US"/>
        </w:rPr>
        <w:t xml:space="preserve"> </w:t>
      </w:r>
      <w:r w:rsidRPr="006D04AC">
        <w:rPr>
          <w:rFonts w:ascii="Times New Roman" w:hAnsi="Times New Roman" w:cs="Times New Roman"/>
          <w:sz w:val="28"/>
          <w:szCs w:val="22"/>
          <w:lang w:eastAsia="en-US"/>
        </w:rPr>
        <w:t>контртеррористической</w:t>
      </w:r>
      <w:r w:rsidRPr="006D04AC">
        <w:rPr>
          <w:rFonts w:ascii="Times New Roman" w:hAnsi="Times New Roman" w:cs="Times New Roman"/>
          <w:spacing w:val="1"/>
          <w:sz w:val="28"/>
          <w:szCs w:val="22"/>
          <w:lang w:eastAsia="en-US"/>
        </w:rPr>
        <w:t xml:space="preserve"> </w:t>
      </w:r>
      <w:r w:rsidRPr="006D04AC">
        <w:rPr>
          <w:rFonts w:ascii="Times New Roman" w:hAnsi="Times New Roman" w:cs="Times New Roman"/>
          <w:sz w:val="28"/>
          <w:szCs w:val="22"/>
          <w:lang w:eastAsia="en-US"/>
        </w:rPr>
        <w:t>операции.</w:t>
      </w:r>
    </w:p>
    <w:p w:rsidR="006D04AC" w:rsidRPr="006D04AC" w:rsidRDefault="006D04AC" w:rsidP="00EB63F5">
      <w:pPr>
        <w:adjustRightInd/>
        <w:spacing w:before="3" w:line="254" w:lineRule="auto"/>
        <w:ind w:right="127" w:firstLine="679"/>
        <w:rPr>
          <w:rFonts w:ascii="Times New Roman" w:hAnsi="Times New Roman" w:cs="Times New Roman"/>
          <w:sz w:val="28"/>
          <w:szCs w:val="28"/>
          <w:lang w:eastAsia="en-US"/>
        </w:rPr>
      </w:pPr>
      <w:r w:rsidRPr="006D04AC">
        <w:rPr>
          <w:rFonts w:ascii="Times New Roman" w:hAnsi="Times New Roman" w:cs="Times New Roman"/>
          <w:sz w:val="28"/>
          <w:szCs w:val="28"/>
          <w:lang w:eastAsia="en-US"/>
        </w:rPr>
        <w:t>Достижение</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результатов</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освоения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программы</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обеспечивается</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pacing w:val="-1"/>
          <w:sz w:val="28"/>
          <w:szCs w:val="28"/>
          <w:lang w:eastAsia="en-US"/>
        </w:rPr>
        <w:t>п</w:t>
      </w:r>
      <w:r w:rsidRPr="006D04AC">
        <w:rPr>
          <w:rFonts w:ascii="Times New Roman" w:hAnsi="Times New Roman" w:cs="Times New Roman"/>
          <w:spacing w:val="-1"/>
          <w:sz w:val="28"/>
          <w:szCs w:val="28"/>
          <w:lang w:eastAsia="en-US"/>
        </w:rPr>
        <w:t>о</w:t>
      </w:r>
      <w:r w:rsidRPr="006D04AC">
        <w:rPr>
          <w:rFonts w:ascii="Times New Roman" w:hAnsi="Times New Roman" w:cs="Times New Roman"/>
          <w:spacing w:val="-1"/>
          <w:sz w:val="28"/>
          <w:szCs w:val="28"/>
          <w:lang w:eastAsia="en-US"/>
        </w:rPr>
        <w:t>средством</w:t>
      </w:r>
      <w:r w:rsidRPr="006D04AC">
        <w:rPr>
          <w:rFonts w:ascii="Times New Roman" w:hAnsi="Times New Roman" w:cs="Times New Roman"/>
          <w:spacing w:val="-11"/>
          <w:sz w:val="28"/>
          <w:szCs w:val="28"/>
          <w:lang w:eastAsia="en-US"/>
        </w:rPr>
        <w:t xml:space="preserve"> </w:t>
      </w:r>
      <w:r w:rsidRPr="006D04AC">
        <w:rPr>
          <w:rFonts w:ascii="Times New Roman" w:hAnsi="Times New Roman" w:cs="Times New Roman"/>
          <w:spacing w:val="-1"/>
          <w:sz w:val="28"/>
          <w:szCs w:val="28"/>
          <w:lang w:eastAsia="en-US"/>
        </w:rPr>
        <w:t>включения</w:t>
      </w:r>
      <w:r w:rsidRPr="006D04AC">
        <w:rPr>
          <w:rFonts w:ascii="Times New Roman" w:hAnsi="Times New Roman" w:cs="Times New Roman"/>
          <w:spacing w:val="-12"/>
          <w:sz w:val="28"/>
          <w:szCs w:val="28"/>
          <w:lang w:eastAsia="en-US"/>
        </w:rPr>
        <w:t xml:space="preserve"> </w:t>
      </w:r>
      <w:r w:rsidRPr="006D04AC">
        <w:rPr>
          <w:rFonts w:ascii="Times New Roman" w:hAnsi="Times New Roman" w:cs="Times New Roman"/>
          <w:spacing w:val="-1"/>
          <w:sz w:val="28"/>
          <w:szCs w:val="28"/>
          <w:lang w:eastAsia="en-US"/>
        </w:rPr>
        <w:t>в</w:t>
      </w:r>
      <w:r w:rsidRPr="006D04AC">
        <w:rPr>
          <w:rFonts w:ascii="Times New Roman" w:hAnsi="Times New Roman" w:cs="Times New Roman"/>
          <w:spacing w:val="-8"/>
          <w:sz w:val="28"/>
          <w:szCs w:val="28"/>
          <w:lang w:eastAsia="en-US"/>
        </w:rPr>
        <w:t xml:space="preserve"> </w:t>
      </w:r>
      <w:r w:rsidRPr="006D04AC">
        <w:rPr>
          <w:rFonts w:ascii="Times New Roman" w:hAnsi="Times New Roman" w:cs="Times New Roman"/>
          <w:spacing w:val="-1"/>
          <w:sz w:val="28"/>
          <w:szCs w:val="28"/>
          <w:lang w:eastAsia="en-US"/>
        </w:rPr>
        <w:t>указанную</w:t>
      </w:r>
      <w:r w:rsidRPr="006D04AC">
        <w:rPr>
          <w:rFonts w:ascii="Times New Roman" w:hAnsi="Times New Roman" w:cs="Times New Roman"/>
          <w:spacing w:val="-13"/>
          <w:sz w:val="28"/>
          <w:szCs w:val="28"/>
          <w:lang w:eastAsia="en-US"/>
        </w:rPr>
        <w:t xml:space="preserve"> </w:t>
      </w:r>
      <w:r w:rsidRPr="006D04AC">
        <w:rPr>
          <w:rFonts w:ascii="Times New Roman" w:hAnsi="Times New Roman" w:cs="Times New Roman"/>
          <w:spacing w:val="-1"/>
          <w:sz w:val="28"/>
          <w:szCs w:val="28"/>
          <w:lang w:eastAsia="en-US"/>
        </w:rPr>
        <w:t>программу</w:t>
      </w:r>
      <w:r w:rsidRPr="006D04AC">
        <w:rPr>
          <w:rFonts w:ascii="Times New Roman" w:hAnsi="Times New Roman" w:cs="Times New Roman"/>
          <w:spacing w:val="-24"/>
          <w:sz w:val="28"/>
          <w:szCs w:val="28"/>
          <w:lang w:eastAsia="en-US"/>
        </w:rPr>
        <w:t xml:space="preserve"> </w:t>
      </w:r>
      <w:r w:rsidRPr="006D04AC">
        <w:rPr>
          <w:rFonts w:ascii="Times New Roman" w:hAnsi="Times New Roman" w:cs="Times New Roman"/>
          <w:sz w:val="28"/>
          <w:szCs w:val="28"/>
          <w:lang w:eastAsia="en-US"/>
        </w:rPr>
        <w:t>предметных</w:t>
      </w:r>
      <w:r w:rsidRPr="006D04AC">
        <w:rPr>
          <w:rFonts w:ascii="Times New Roman" w:hAnsi="Times New Roman" w:cs="Times New Roman"/>
          <w:spacing w:val="-10"/>
          <w:sz w:val="28"/>
          <w:szCs w:val="28"/>
          <w:lang w:eastAsia="en-US"/>
        </w:rPr>
        <w:t xml:space="preserve"> </w:t>
      </w:r>
      <w:r w:rsidRPr="006D04AC">
        <w:rPr>
          <w:rFonts w:ascii="Times New Roman" w:hAnsi="Times New Roman" w:cs="Times New Roman"/>
          <w:sz w:val="28"/>
          <w:szCs w:val="28"/>
          <w:lang w:eastAsia="en-US"/>
        </w:rPr>
        <w:t>результатов</w:t>
      </w:r>
      <w:r w:rsidRPr="006D04AC">
        <w:rPr>
          <w:rFonts w:ascii="Times New Roman" w:hAnsi="Times New Roman" w:cs="Times New Roman"/>
          <w:spacing w:val="-15"/>
          <w:sz w:val="28"/>
          <w:szCs w:val="28"/>
          <w:lang w:eastAsia="en-US"/>
        </w:rPr>
        <w:t xml:space="preserve"> </w:t>
      </w:r>
      <w:r w:rsidRPr="006D04AC">
        <w:rPr>
          <w:rFonts w:ascii="Times New Roman" w:hAnsi="Times New Roman" w:cs="Times New Roman"/>
          <w:sz w:val="28"/>
          <w:szCs w:val="28"/>
          <w:lang w:eastAsia="en-US"/>
        </w:rPr>
        <w:t>осво</w:t>
      </w:r>
      <w:r w:rsidRPr="006D04AC">
        <w:rPr>
          <w:rFonts w:ascii="Times New Roman" w:hAnsi="Times New Roman" w:cs="Times New Roman"/>
          <w:sz w:val="28"/>
          <w:szCs w:val="28"/>
          <w:lang w:eastAsia="en-US"/>
        </w:rPr>
        <w:t>е</w:t>
      </w:r>
      <w:r w:rsidRPr="006D04AC">
        <w:rPr>
          <w:rFonts w:ascii="Times New Roman" w:hAnsi="Times New Roman" w:cs="Times New Roman"/>
          <w:sz w:val="28"/>
          <w:szCs w:val="28"/>
          <w:lang w:eastAsia="en-US"/>
        </w:rPr>
        <w:t>ния</w:t>
      </w:r>
      <w:r w:rsidRPr="006D04AC">
        <w:rPr>
          <w:rFonts w:ascii="Times New Roman" w:hAnsi="Times New Roman" w:cs="Times New Roman"/>
          <w:spacing w:val="-68"/>
          <w:sz w:val="28"/>
          <w:szCs w:val="28"/>
          <w:lang w:eastAsia="en-US"/>
        </w:rPr>
        <w:t xml:space="preserve"> </w:t>
      </w:r>
      <w:r w:rsidRPr="006D04AC">
        <w:rPr>
          <w:rFonts w:ascii="Times New Roman" w:hAnsi="Times New Roman" w:cs="Times New Roman"/>
          <w:sz w:val="28"/>
          <w:szCs w:val="28"/>
          <w:lang w:eastAsia="en-US"/>
        </w:rPr>
        <w:t>модулей</w:t>
      </w:r>
      <w:r w:rsidRPr="006D04AC">
        <w:rPr>
          <w:rFonts w:ascii="Times New Roman" w:hAnsi="Times New Roman" w:cs="Times New Roman"/>
          <w:spacing w:val="1"/>
          <w:sz w:val="28"/>
          <w:szCs w:val="28"/>
          <w:lang w:eastAsia="en-US"/>
        </w:rPr>
        <w:t xml:space="preserve"> </w:t>
      </w:r>
      <w:r w:rsidRPr="006D04AC">
        <w:rPr>
          <w:rFonts w:ascii="Times New Roman" w:hAnsi="Times New Roman" w:cs="Times New Roman"/>
          <w:sz w:val="28"/>
          <w:szCs w:val="28"/>
          <w:lang w:eastAsia="en-US"/>
        </w:rPr>
        <w:t>ОБЗР:</w:t>
      </w:r>
    </w:p>
    <w:p w:rsidR="006D04AC" w:rsidRPr="006D04AC" w:rsidRDefault="006D04AC" w:rsidP="006D04AC">
      <w:pPr>
        <w:adjustRightInd/>
        <w:ind w:firstLine="0"/>
        <w:jc w:val="left"/>
        <w:rPr>
          <w:rFonts w:ascii="Times New Roman" w:hAnsi="Times New Roman" w:cs="Times New Roman"/>
          <w:sz w:val="31"/>
          <w:szCs w:val="28"/>
          <w:lang w:eastAsia="en-US"/>
        </w:rPr>
      </w:pPr>
    </w:p>
    <w:p w:rsidR="006D04AC" w:rsidRPr="007B1579" w:rsidRDefault="006D04AC" w:rsidP="00C0779F">
      <w:pPr>
        <w:adjustRightInd/>
        <w:spacing w:line="254" w:lineRule="auto"/>
        <w:ind w:right="-6" w:firstLine="679"/>
        <w:rPr>
          <w:rFonts w:ascii="Times New Roman" w:hAnsi="Times New Roman" w:cs="Times New Roman"/>
          <w:b/>
          <w:i/>
          <w:sz w:val="28"/>
          <w:szCs w:val="22"/>
          <w:lang w:eastAsia="en-US"/>
        </w:rPr>
      </w:pPr>
      <w:r w:rsidRPr="007B1579">
        <w:rPr>
          <w:rFonts w:ascii="Times New Roman" w:hAnsi="Times New Roman" w:cs="Times New Roman"/>
          <w:b/>
          <w:i/>
          <w:sz w:val="28"/>
          <w:szCs w:val="22"/>
          <w:lang w:eastAsia="en-US"/>
        </w:rPr>
        <w:t>Предметные</w:t>
      </w:r>
      <w:r w:rsidRPr="007B1579">
        <w:rPr>
          <w:rFonts w:ascii="Times New Roman" w:hAnsi="Times New Roman" w:cs="Times New Roman"/>
          <w:b/>
          <w:i/>
          <w:spacing w:val="-11"/>
          <w:sz w:val="28"/>
          <w:szCs w:val="22"/>
          <w:lang w:eastAsia="en-US"/>
        </w:rPr>
        <w:t xml:space="preserve"> </w:t>
      </w:r>
      <w:r w:rsidRPr="007B1579">
        <w:rPr>
          <w:rFonts w:ascii="Times New Roman" w:hAnsi="Times New Roman" w:cs="Times New Roman"/>
          <w:b/>
          <w:i/>
          <w:sz w:val="28"/>
          <w:szCs w:val="22"/>
          <w:lang w:eastAsia="en-US"/>
        </w:rPr>
        <w:t>результаты</w:t>
      </w:r>
      <w:r w:rsidRPr="007B1579">
        <w:rPr>
          <w:rFonts w:ascii="Times New Roman" w:hAnsi="Times New Roman" w:cs="Times New Roman"/>
          <w:b/>
          <w:i/>
          <w:spacing w:val="-11"/>
          <w:sz w:val="28"/>
          <w:szCs w:val="22"/>
          <w:lang w:eastAsia="en-US"/>
        </w:rPr>
        <w:t xml:space="preserve"> </w:t>
      </w:r>
      <w:r w:rsidRPr="007B1579">
        <w:rPr>
          <w:rFonts w:ascii="Times New Roman" w:hAnsi="Times New Roman" w:cs="Times New Roman"/>
          <w:b/>
          <w:i/>
          <w:sz w:val="28"/>
          <w:szCs w:val="22"/>
          <w:lang w:eastAsia="en-US"/>
        </w:rPr>
        <w:t>по</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модулю</w:t>
      </w:r>
      <w:r w:rsidR="00DE4347">
        <w:rPr>
          <w:rFonts w:ascii="Times New Roman" w:hAnsi="Times New Roman" w:cs="Times New Roman"/>
          <w:b/>
          <w:i/>
          <w:spacing w:val="-12"/>
          <w:sz w:val="28"/>
          <w:szCs w:val="22"/>
          <w:lang w:eastAsia="en-US"/>
        </w:rPr>
        <w:t xml:space="preserve"> </w:t>
      </w:r>
      <w:r w:rsidRPr="007B1579">
        <w:rPr>
          <w:rFonts w:ascii="Times New Roman" w:hAnsi="Times New Roman" w:cs="Times New Roman"/>
          <w:b/>
          <w:i/>
          <w:sz w:val="28"/>
          <w:szCs w:val="22"/>
          <w:lang w:eastAsia="en-US"/>
        </w:rPr>
        <w:t>«Безопасное</w:t>
      </w:r>
      <w:r w:rsidRPr="007B1579">
        <w:rPr>
          <w:rFonts w:ascii="Times New Roman" w:hAnsi="Times New Roman" w:cs="Times New Roman"/>
          <w:b/>
          <w:i/>
          <w:spacing w:val="-10"/>
          <w:sz w:val="28"/>
          <w:szCs w:val="22"/>
          <w:lang w:eastAsia="en-US"/>
        </w:rPr>
        <w:t xml:space="preserve"> </w:t>
      </w:r>
      <w:r w:rsidRPr="007B1579">
        <w:rPr>
          <w:rFonts w:ascii="Times New Roman" w:hAnsi="Times New Roman" w:cs="Times New Roman"/>
          <w:b/>
          <w:i/>
          <w:sz w:val="28"/>
          <w:szCs w:val="22"/>
          <w:lang w:eastAsia="en-US"/>
        </w:rPr>
        <w:t>и</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устойчивое</w:t>
      </w:r>
      <w:r w:rsidRPr="007B1579">
        <w:rPr>
          <w:rFonts w:ascii="Times New Roman" w:hAnsi="Times New Roman" w:cs="Times New Roman"/>
          <w:b/>
          <w:i/>
          <w:spacing w:val="-10"/>
          <w:sz w:val="28"/>
          <w:szCs w:val="22"/>
          <w:lang w:eastAsia="en-US"/>
        </w:rPr>
        <w:t xml:space="preserve"> </w:t>
      </w:r>
      <w:r w:rsidRPr="007B1579">
        <w:rPr>
          <w:rFonts w:ascii="Times New Roman" w:hAnsi="Times New Roman" w:cs="Times New Roman"/>
          <w:b/>
          <w:i/>
          <w:sz w:val="28"/>
          <w:szCs w:val="22"/>
          <w:lang w:eastAsia="en-US"/>
        </w:rPr>
        <w:t>разв</w:t>
      </w:r>
      <w:r w:rsidRPr="007B1579">
        <w:rPr>
          <w:rFonts w:ascii="Times New Roman" w:hAnsi="Times New Roman" w:cs="Times New Roman"/>
          <w:b/>
          <w:i/>
          <w:sz w:val="28"/>
          <w:szCs w:val="22"/>
          <w:lang w:eastAsia="en-US"/>
        </w:rPr>
        <w:t>и</w:t>
      </w:r>
      <w:r w:rsidRPr="007B1579">
        <w:rPr>
          <w:rFonts w:ascii="Times New Roman" w:hAnsi="Times New Roman" w:cs="Times New Roman"/>
          <w:b/>
          <w:i/>
          <w:sz w:val="28"/>
          <w:szCs w:val="22"/>
          <w:lang w:eastAsia="en-US"/>
        </w:rPr>
        <w:t>тие</w:t>
      </w:r>
      <w:r w:rsidRPr="007B1579">
        <w:rPr>
          <w:rFonts w:ascii="Times New Roman" w:hAnsi="Times New Roman" w:cs="Times New Roman"/>
          <w:b/>
          <w:i/>
          <w:spacing w:val="-68"/>
          <w:sz w:val="28"/>
          <w:szCs w:val="22"/>
          <w:lang w:eastAsia="en-US"/>
        </w:rPr>
        <w:t xml:space="preserve"> </w:t>
      </w:r>
      <w:r w:rsidRPr="007B1579">
        <w:rPr>
          <w:rFonts w:ascii="Times New Roman" w:hAnsi="Times New Roman" w:cs="Times New Roman"/>
          <w:b/>
          <w:i/>
          <w:sz w:val="28"/>
          <w:szCs w:val="22"/>
          <w:lang w:eastAsia="en-US"/>
        </w:rPr>
        <w:t>личности,</w:t>
      </w:r>
      <w:r w:rsidRPr="007B1579">
        <w:rPr>
          <w:rFonts w:ascii="Times New Roman" w:hAnsi="Times New Roman" w:cs="Times New Roman"/>
          <w:b/>
          <w:i/>
          <w:spacing w:val="-5"/>
          <w:sz w:val="28"/>
          <w:szCs w:val="22"/>
          <w:lang w:eastAsia="en-US"/>
        </w:rPr>
        <w:t xml:space="preserve"> </w:t>
      </w:r>
      <w:r w:rsidRPr="007B1579">
        <w:rPr>
          <w:rFonts w:ascii="Times New Roman" w:hAnsi="Times New Roman" w:cs="Times New Roman"/>
          <w:b/>
          <w:i/>
          <w:sz w:val="28"/>
          <w:szCs w:val="22"/>
          <w:lang w:eastAsia="en-US"/>
        </w:rPr>
        <w:t>общества,</w:t>
      </w:r>
      <w:r w:rsidRPr="007B1579">
        <w:rPr>
          <w:rFonts w:ascii="Times New Roman" w:hAnsi="Times New Roman" w:cs="Times New Roman"/>
          <w:b/>
          <w:i/>
          <w:spacing w:val="3"/>
          <w:sz w:val="28"/>
          <w:szCs w:val="22"/>
          <w:lang w:eastAsia="en-US"/>
        </w:rPr>
        <w:t xml:space="preserve"> </w:t>
      </w:r>
      <w:r w:rsidRPr="007B1579">
        <w:rPr>
          <w:rFonts w:ascii="Times New Roman" w:hAnsi="Times New Roman" w:cs="Times New Roman"/>
          <w:b/>
          <w:i/>
          <w:sz w:val="28"/>
          <w:szCs w:val="22"/>
          <w:lang w:eastAsia="en-US"/>
        </w:rPr>
        <w:t>государства»:</w:t>
      </w:r>
    </w:p>
    <w:p w:rsidR="006D04AC" w:rsidRPr="00C0779F" w:rsidRDefault="006D04AC" w:rsidP="001A1A0F">
      <w:pPr>
        <w:pStyle w:val="af7"/>
        <w:numPr>
          <w:ilvl w:val="0"/>
          <w:numId w:val="86"/>
        </w:numPr>
        <w:spacing w:before="3" w:line="254" w:lineRule="auto"/>
        <w:ind w:left="0" w:right="-6" w:firstLine="360"/>
        <w:jc w:val="both"/>
        <w:rPr>
          <w:rFonts w:ascii="Times New Roman" w:hAnsi="Times New Roman"/>
          <w:sz w:val="28"/>
          <w:szCs w:val="28"/>
        </w:rPr>
      </w:pPr>
      <w:r w:rsidRPr="00C0779F">
        <w:rPr>
          <w:rFonts w:ascii="Times New Roman" w:hAnsi="Times New Roman"/>
          <w:sz w:val="28"/>
          <w:szCs w:val="28"/>
        </w:rPr>
        <w:t>раскрывать</w:t>
      </w:r>
      <w:r w:rsidRPr="00C0779F">
        <w:rPr>
          <w:rFonts w:ascii="Times New Roman" w:hAnsi="Times New Roman"/>
          <w:spacing w:val="1"/>
          <w:sz w:val="28"/>
          <w:szCs w:val="28"/>
        </w:rPr>
        <w:t xml:space="preserve"> </w:t>
      </w:r>
      <w:r w:rsidRPr="00C0779F">
        <w:rPr>
          <w:rFonts w:ascii="Times New Roman" w:hAnsi="Times New Roman"/>
          <w:sz w:val="28"/>
          <w:szCs w:val="28"/>
        </w:rPr>
        <w:t>правовые</w:t>
      </w:r>
      <w:r w:rsidRPr="00C0779F">
        <w:rPr>
          <w:rFonts w:ascii="Times New Roman" w:hAnsi="Times New Roman"/>
          <w:spacing w:val="1"/>
          <w:sz w:val="28"/>
          <w:szCs w:val="28"/>
        </w:rPr>
        <w:t xml:space="preserve"> </w:t>
      </w:r>
      <w:r w:rsidRPr="00C0779F">
        <w:rPr>
          <w:rFonts w:ascii="Times New Roman" w:hAnsi="Times New Roman"/>
          <w:sz w:val="28"/>
          <w:szCs w:val="28"/>
        </w:rPr>
        <w:t>основы</w:t>
      </w:r>
      <w:r w:rsidRPr="00C0779F">
        <w:rPr>
          <w:rFonts w:ascii="Times New Roman" w:hAnsi="Times New Roman"/>
          <w:spacing w:val="1"/>
          <w:sz w:val="28"/>
          <w:szCs w:val="28"/>
        </w:rPr>
        <w:t xml:space="preserve"> </w:t>
      </w:r>
      <w:r w:rsidRPr="00C0779F">
        <w:rPr>
          <w:rFonts w:ascii="Times New Roman" w:hAnsi="Times New Roman"/>
          <w:sz w:val="28"/>
          <w:szCs w:val="28"/>
        </w:rPr>
        <w:t>и</w:t>
      </w:r>
      <w:r w:rsidRPr="00C0779F">
        <w:rPr>
          <w:rFonts w:ascii="Times New Roman" w:hAnsi="Times New Roman"/>
          <w:spacing w:val="1"/>
          <w:sz w:val="28"/>
          <w:szCs w:val="28"/>
        </w:rPr>
        <w:t xml:space="preserve"> </w:t>
      </w:r>
      <w:r w:rsidRPr="00C0779F">
        <w:rPr>
          <w:rFonts w:ascii="Times New Roman" w:hAnsi="Times New Roman"/>
          <w:sz w:val="28"/>
          <w:szCs w:val="28"/>
        </w:rPr>
        <w:t>принципы</w:t>
      </w:r>
      <w:r w:rsidRPr="00C0779F">
        <w:rPr>
          <w:rFonts w:ascii="Times New Roman" w:hAnsi="Times New Roman"/>
          <w:spacing w:val="1"/>
          <w:sz w:val="28"/>
          <w:szCs w:val="28"/>
        </w:rPr>
        <w:t xml:space="preserve"> </w:t>
      </w:r>
      <w:r w:rsidRPr="00C0779F">
        <w:rPr>
          <w:rFonts w:ascii="Times New Roman" w:hAnsi="Times New Roman"/>
          <w:sz w:val="28"/>
          <w:szCs w:val="28"/>
        </w:rPr>
        <w:t>обеспечения</w:t>
      </w:r>
      <w:r w:rsidRPr="00C0779F">
        <w:rPr>
          <w:rFonts w:ascii="Times New Roman" w:hAnsi="Times New Roman"/>
          <w:spacing w:val="1"/>
          <w:sz w:val="28"/>
          <w:szCs w:val="28"/>
        </w:rPr>
        <w:t xml:space="preserve"> </w:t>
      </w:r>
      <w:r w:rsidRPr="00C0779F">
        <w:rPr>
          <w:rFonts w:ascii="Times New Roman" w:hAnsi="Times New Roman"/>
          <w:sz w:val="28"/>
          <w:szCs w:val="28"/>
        </w:rPr>
        <w:t>национальной</w:t>
      </w:r>
      <w:r w:rsidRPr="00C0779F">
        <w:rPr>
          <w:rFonts w:ascii="Times New Roman" w:hAnsi="Times New Roman"/>
          <w:spacing w:val="1"/>
          <w:sz w:val="28"/>
          <w:szCs w:val="28"/>
        </w:rPr>
        <w:t xml:space="preserve"> </w:t>
      </w:r>
      <w:r w:rsidRPr="00C0779F">
        <w:rPr>
          <w:rFonts w:ascii="Times New Roman" w:hAnsi="Times New Roman"/>
          <w:sz w:val="28"/>
          <w:szCs w:val="28"/>
        </w:rPr>
        <w:t>безопасности</w:t>
      </w:r>
      <w:r w:rsidRPr="00C0779F">
        <w:rPr>
          <w:rFonts w:ascii="Times New Roman" w:hAnsi="Times New Roman"/>
          <w:spacing w:val="1"/>
          <w:sz w:val="28"/>
          <w:szCs w:val="28"/>
        </w:rPr>
        <w:t xml:space="preserve"> </w:t>
      </w:r>
      <w:r w:rsidRPr="00C0779F">
        <w:rPr>
          <w:rFonts w:ascii="Times New Roman" w:hAnsi="Times New Roman"/>
          <w:sz w:val="28"/>
          <w:szCs w:val="28"/>
        </w:rPr>
        <w:t>Российской</w:t>
      </w:r>
      <w:r w:rsidRPr="00C0779F">
        <w:rPr>
          <w:rFonts w:ascii="Times New Roman" w:hAnsi="Times New Roman"/>
          <w:spacing w:val="2"/>
          <w:sz w:val="28"/>
          <w:szCs w:val="28"/>
        </w:rPr>
        <w:t xml:space="preserve"> </w:t>
      </w:r>
      <w:r w:rsidRPr="00C0779F">
        <w:rPr>
          <w:rFonts w:ascii="Times New Roman" w:hAnsi="Times New Roman"/>
          <w:sz w:val="28"/>
          <w:szCs w:val="28"/>
        </w:rPr>
        <w:t>Федерации;</w:t>
      </w:r>
    </w:p>
    <w:p w:rsidR="006D04AC" w:rsidRPr="00C0779F" w:rsidRDefault="006D04AC" w:rsidP="001A1A0F">
      <w:pPr>
        <w:pStyle w:val="af7"/>
        <w:numPr>
          <w:ilvl w:val="0"/>
          <w:numId w:val="86"/>
        </w:numPr>
        <w:spacing w:before="9" w:line="254" w:lineRule="auto"/>
        <w:ind w:left="0" w:right="-6" w:firstLine="360"/>
        <w:jc w:val="both"/>
        <w:rPr>
          <w:rFonts w:ascii="Times New Roman" w:hAnsi="Times New Roman"/>
          <w:sz w:val="28"/>
          <w:szCs w:val="28"/>
        </w:rPr>
      </w:pPr>
      <w:r w:rsidRPr="00C0779F">
        <w:rPr>
          <w:rFonts w:ascii="Times New Roman" w:hAnsi="Times New Roman"/>
          <w:sz w:val="28"/>
          <w:szCs w:val="28"/>
        </w:rPr>
        <w:t>характеризовать</w:t>
      </w:r>
      <w:r w:rsidRPr="00C0779F">
        <w:rPr>
          <w:rFonts w:ascii="Times New Roman" w:hAnsi="Times New Roman"/>
          <w:spacing w:val="1"/>
          <w:sz w:val="28"/>
          <w:szCs w:val="28"/>
        </w:rPr>
        <w:t xml:space="preserve"> </w:t>
      </w:r>
      <w:r w:rsidRPr="00C0779F">
        <w:rPr>
          <w:rFonts w:ascii="Times New Roman" w:hAnsi="Times New Roman"/>
          <w:sz w:val="28"/>
          <w:szCs w:val="28"/>
        </w:rPr>
        <w:t>роль</w:t>
      </w:r>
      <w:r w:rsidRPr="00C0779F">
        <w:rPr>
          <w:rFonts w:ascii="Times New Roman" w:hAnsi="Times New Roman"/>
          <w:spacing w:val="1"/>
          <w:sz w:val="28"/>
          <w:szCs w:val="28"/>
        </w:rPr>
        <w:t xml:space="preserve"> </w:t>
      </w:r>
      <w:r w:rsidRPr="00C0779F">
        <w:rPr>
          <w:rFonts w:ascii="Times New Roman" w:hAnsi="Times New Roman"/>
          <w:sz w:val="28"/>
          <w:szCs w:val="28"/>
        </w:rPr>
        <w:t>личности,</w:t>
      </w:r>
      <w:r w:rsidRPr="00C0779F">
        <w:rPr>
          <w:rFonts w:ascii="Times New Roman" w:hAnsi="Times New Roman"/>
          <w:spacing w:val="1"/>
          <w:sz w:val="28"/>
          <w:szCs w:val="28"/>
        </w:rPr>
        <w:t xml:space="preserve"> </w:t>
      </w:r>
      <w:r w:rsidRPr="00C0779F">
        <w:rPr>
          <w:rFonts w:ascii="Times New Roman" w:hAnsi="Times New Roman"/>
          <w:sz w:val="28"/>
          <w:szCs w:val="28"/>
        </w:rPr>
        <w:t>общества</w:t>
      </w:r>
      <w:r w:rsidRPr="00C0779F">
        <w:rPr>
          <w:rFonts w:ascii="Times New Roman" w:hAnsi="Times New Roman"/>
          <w:spacing w:val="1"/>
          <w:sz w:val="28"/>
          <w:szCs w:val="28"/>
        </w:rPr>
        <w:t xml:space="preserve"> </w:t>
      </w:r>
      <w:r w:rsidRPr="00C0779F">
        <w:rPr>
          <w:rFonts w:ascii="Times New Roman" w:hAnsi="Times New Roman"/>
          <w:sz w:val="28"/>
          <w:szCs w:val="28"/>
        </w:rPr>
        <w:t>и</w:t>
      </w:r>
      <w:r w:rsidRPr="00C0779F">
        <w:rPr>
          <w:rFonts w:ascii="Times New Roman" w:hAnsi="Times New Roman"/>
          <w:spacing w:val="1"/>
          <w:sz w:val="28"/>
          <w:szCs w:val="28"/>
        </w:rPr>
        <w:t xml:space="preserve"> </w:t>
      </w:r>
      <w:r w:rsidRPr="00C0779F">
        <w:rPr>
          <w:rFonts w:ascii="Times New Roman" w:hAnsi="Times New Roman"/>
          <w:sz w:val="28"/>
          <w:szCs w:val="28"/>
        </w:rPr>
        <w:t>государства</w:t>
      </w:r>
      <w:r w:rsidRPr="00C0779F">
        <w:rPr>
          <w:rFonts w:ascii="Times New Roman" w:hAnsi="Times New Roman"/>
          <w:spacing w:val="1"/>
          <w:sz w:val="28"/>
          <w:szCs w:val="28"/>
        </w:rPr>
        <w:t xml:space="preserve"> </w:t>
      </w:r>
      <w:r w:rsidRPr="00C0779F">
        <w:rPr>
          <w:rFonts w:ascii="Times New Roman" w:hAnsi="Times New Roman"/>
          <w:sz w:val="28"/>
          <w:szCs w:val="28"/>
        </w:rPr>
        <w:t>в</w:t>
      </w:r>
      <w:r w:rsidRPr="00C0779F">
        <w:rPr>
          <w:rFonts w:ascii="Times New Roman" w:hAnsi="Times New Roman"/>
          <w:spacing w:val="1"/>
          <w:sz w:val="28"/>
          <w:szCs w:val="28"/>
        </w:rPr>
        <w:t xml:space="preserve"> </w:t>
      </w:r>
      <w:r w:rsidRPr="00C0779F">
        <w:rPr>
          <w:rFonts w:ascii="Times New Roman" w:hAnsi="Times New Roman"/>
          <w:sz w:val="28"/>
          <w:szCs w:val="28"/>
        </w:rPr>
        <w:t>достижении</w:t>
      </w:r>
      <w:r w:rsidRPr="00C0779F">
        <w:rPr>
          <w:rFonts w:ascii="Times New Roman" w:hAnsi="Times New Roman"/>
          <w:spacing w:val="1"/>
          <w:sz w:val="28"/>
          <w:szCs w:val="28"/>
        </w:rPr>
        <w:t xml:space="preserve"> </w:t>
      </w:r>
      <w:r w:rsidRPr="00C0779F">
        <w:rPr>
          <w:rFonts w:ascii="Times New Roman" w:hAnsi="Times New Roman"/>
          <w:sz w:val="28"/>
          <w:szCs w:val="28"/>
        </w:rPr>
        <w:t>стратегических</w:t>
      </w:r>
      <w:r w:rsidRPr="00C0779F">
        <w:rPr>
          <w:rFonts w:ascii="Times New Roman" w:hAnsi="Times New Roman"/>
          <w:spacing w:val="61"/>
          <w:sz w:val="28"/>
          <w:szCs w:val="28"/>
        </w:rPr>
        <w:t xml:space="preserve"> </w:t>
      </w:r>
      <w:r w:rsidRPr="00C0779F">
        <w:rPr>
          <w:rFonts w:ascii="Times New Roman" w:hAnsi="Times New Roman"/>
          <w:sz w:val="28"/>
          <w:szCs w:val="28"/>
        </w:rPr>
        <w:t>национальных</w:t>
      </w:r>
      <w:r w:rsidRPr="00C0779F">
        <w:rPr>
          <w:rFonts w:ascii="Times New Roman" w:hAnsi="Times New Roman"/>
          <w:spacing w:val="61"/>
          <w:sz w:val="28"/>
          <w:szCs w:val="28"/>
        </w:rPr>
        <w:t xml:space="preserve"> </w:t>
      </w:r>
      <w:r w:rsidRPr="00C0779F">
        <w:rPr>
          <w:rFonts w:ascii="Times New Roman" w:hAnsi="Times New Roman"/>
          <w:sz w:val="28"/>
          <w:szCs w:val="28"/>
        </w:rPr>
        <w:t>приоритетов,</w:t>
      </w:r>
      <w:r w:rsidRPr="00C0779F">
        <w:rPr>
          <w:rFonts w:ascii="Times New Roman" w:hAnsi="Times New Roman"/>
          <w:spacing w:val="65"/>
          <w:sz w:val="28"/>
          <w:szCs w:val="28"/>
        </w:rPr>
        <w:t xml:space="preserve"> </w:t>
      </w:r>
      <w:r w:rsidRPr="00C0779F">
        <w:rPr>
          <w:rFonts w:ascii="Times New Roman" w:hAnsi="Times New Roman"/>
          <w:sz w:val="28"/>
          <w:szCs w:val="28"/>
        </w:rPr>
        <w:t>объяснять</w:t>
      </w:r>
      <w:r w:rsidRPr="00C0779F">
        <w:rPr>
          <w:rFonts w:ascii="Times New Roman" w:hAnsi="Times New Roman"/>
          <w:spacing w:val="66"/>
          <w:sz w:val="28"/>
          <w:szCs w:val="28"/>
        </w:rPr>
        <w:t xml:space="preserve"> </w:t>
      </w:r>
      <w:r w:rsidRPr="00C0779F">
        <w:rPr>
          <w:rFonts w:ascii="Times New Roman" w:hAnsi="Times New Roman"/>
          <w:sz w:val="28"/>
          <w:szCs w:val="28"/>
        </w:rPr>
        <w:t>значение</w:t>
      </w:r>
      <w:r w:rsidRPr="00C0779F">
        <w:rPr>
          <w:rFonts w:ascii="Times New Roman" w:hAnsi="Times New Roman"/>
          <w:spacing w:val="62"/>
          <w:sz w:val="28"/>
          <w:szCs w:val="28"/>
        </w:rPr>
        <w:t xml:space="preserve"> </w:t>
      </w:r>
      <w:r w:rsidRPr="00C0779F">
        <w:rPr>
          <w:rFonts w:ascii="Times New Roman" w:hAnsi="Times New Roman"/>
          <w:sz w:val="28"/>
          <w:szCs w:val="28"/>
        </w:rPr>
        <w:t>их</w:t>
      </w:r>
      <w:r w:rsidRPr="00C0779F">
        <w:rPr>
          <w:rFonts w:ascii="Times New Roman" w:hAnsi="Times New Roman"/>
          <w:spacing w:val="61"/>
          <w:sz w:val="28"/>
          <w:szCs w:val="28"/>
        </w:rPr>
        <w:t xml:space="preserve"> </w:t>
      </w:r>
      <w:r w:rsidRPr="00C0779F">
        <w:rPr>
          <w:rFonts w:ascii="Times New Roman" w:hAnsi="Times New Roman"/>
          <w:sz w:val="28"/>
          <w:szCs w:val="28"/>
        </w:rPr>
        <w:t>реализ</w:t>
      </w:r>
      <w:r w:rsidRPr="00C0779F">
        <w:rPr>
          <w:rFonts w:ascii="Times New Roman" w:hAnsi="Times New Roman"/>
          <w:sz w:val="28"/>
          <w:szCs w:val="28"/>
        </w:rPr>
        <w:t>а</w:t>
      </w:r>
      <w:r w:rsidRPr="00C0779F">
        <w:rPr>
          <w:rFonts w:ascii="Times New Roman" w:hAnsi="Times New Roman"/>
          <w:sz w:val="28"/>
          <w:szCs w:val="28"/>
        </w:rPr>
        <w:lastRenderedPageBreak/>
        <w:t>ции</w:t>
      </w:r>
      <w:r w:rsidRPr="00C0779F">
        <w:rPr>
          <w:rFonts w:ascii="Times New Roman" w:hAnsi="Times New Roman"/>
          <w:spacing w:val="-67"/>
          <w:sz w:val="28"/>
          <w:szCs w:val="28"/>
        </w:rPr>
        <w:t xml:space="preserve"> </w:t>
      </w:r>
      <w:r w:rsidRPr="00C0779F">
        <w:rPr>
          <w:rFonts w:ascii="Times New Roman" w:hAnsi="Times New Roman"/>
          <w:sz w:val="28"/>
          <w:szCs w:val="28"/>
        </w:rPr>
        <w:t>в обеспечении</w:t>
      </w:r>
      <w:r w:rsidRPr="00C0779F">
        <w:rPr>
          <w:rFonts w:ascii="Times New Roman" w:hAnsi="Times New Roman"/>
          <w:spacing w:val="1"/>
          <w:sz w:val="28"/>
          <w:szCs w:val="28"/>
        </w:rPr>
        <w:t xml:space="preserve"> </w:t>
      </w:r>
      <w:r w:rsidRPr="00C0779F">
        <w:rPr>
          <w:rFonts w:ascii="Times New Roman" w:hAnsi="Times New Roman"/>
          <w:sz w:val="28"/>
          <w:szCs w:val="28"/>
        </w:rPr>
        <w:t>комплексной</w:t>
      </w:r>
      <w:r w:rsidRPr="00C0779F">
        <w:rPr>
          <w:rFonts w:ascii="Times New Roman" w:hAnsi="Times New Roman"/>
          <w:spacing w:val="1"/>
          <w:sz w:val="28"/>
          <w:szCs w:val="28"/>
        </w:rPr>
        <w:t xml:space="preserve"> </w:t>
      </w:r>
      <w:r w:rsidRPr="00C0779F">
        <w:rPr>
          <w:rFonts w:ascii="Times New Roman" w:hAnsi="Times New Roman"/>
          <w:sz w:val="28"/>
          <w:szCs w:val="28"/>
        </w:rPr>
        <w:t>безопасности</w:t>
      </w:r>
      <w:r w:rsidRPr="00C0779F">
        <w:rPr>
          <w:rFonts w:ascii="Times New Roman" w:hAnsi="Times New Roman"/>
          <w:spacing w:val="1"/>
          <w:sz w:val="28"/>
          <w:szCs w:val="28"/>
        </w:rPr>
        <w:t xml:space="preserve"> </w:t>
      </w:r>
      <w:r w:rsidRPr="00C0779F">
        <w:rPr>
          <w:rFonts w:ascii="Times New Roman" w:hAnsi="Times New Roman"/>
          <w:sz w:val="28"/>
          <w:szCs w:val="28"/>
        </w:rPr>
        <w:t>и</w:t>
      </w:r>
      <w:r w:rsidRPr="00C0779F">
        <w:rPr>
          <w:rFonts w:ascii="Times New Roman" w:hAnsi="Times New Roman"/>
          <w:spacing w:val="1"/>
          <w:sz w:val="28"/>
          <w:szCs w:val="28"/>
        </w:rPr>
        <w:t xml:space="preserve"> </w:t>
      </w:r>
      <w:r w:rsidRPr="00C0779F">
        <w:rPr>
          <w:rFonts w:ascii="Times New Roman" w:hAnsi="Times New Roman"/>
          <w:sz w:val="28"/>
          <w:szCs w:val="28"/>
        </w:rPr>
        <w:t>устойчивого</w:t>
      </w:r>
      <w:r w:rsidRPr="00C0779F">
        <w:rPr>
          <w:rFonts w:ascii="Times New Roman" w:hAnsi="Times New Roman"/>
          <w:spacing w:val="1"/>
          <w:sz w:val="28"/>
          <w:szCs w:val="28"/>
        </w:rPr>
        <w:t xml:space="preserve"> </w:t>
      </w:r>
      <w:r w:rsidRPr="00C0779F">
        <w:rPr>
          <w:rFonts w:ascii="Times New Roman" w:hAnsi="Times New Roman"/>
          <w:sz w:val="28"/>
          <w:szCs w:val="28"/>
        </w:rPr>
        <w:t>развития</w:t>
      </w:r>
      <w:r w:rsidRPr="00C0779F">
        <w:rPr>
          <w:rFonts w:ascii="Times New Roman" w:hAnsi="Times New Roman"/>
          <w:spacing w:val="1"/>
          <w:sz w:val="28"/>
          <w:szCs w:val="28"/>
        </w:rPr>
        <w:t xml:space="preserve"> </w:t>
      </w:r>
      <w:r w:rsidRPr="00C0779F">
        <w:rPr>
          <w:rFonts w:ascii="Times New Roman" w:hAnsi="Times New Roman"/>
          <w:sz w:val="28"/>
          <w:szCs w:val="28"/>
        </w:rPr>
        <w:t>Росси</w:t>
      </w:r>
      <w:r w:rsidRPr="00C0779F">
        <w:rPr>
          <w:rFonts w:ascii="Times New Roman" w:hAnsi="Times New Roman"/>
          <w:sz w:val="28"/>
          <w:szCs w:val="28"/>
        </w:rPr>
        <w:t>й</w:t>
      </w:r>
      <w:r w:rsidRPr="00C0779F">
        <w:rPr>
          <w:rFonts w:ascii="Times New Roman" w:hAnsi="Times New Roman"/>
          <w:sz w:val="28"/>
          <w:szCs w:val="28"/>
        </w:rPr>
        <w:t>ской</w:t>
      </w:r>
      <w:r w:rsidRPr="00C0779F">
        <w:rPr>
          <w:rFonts w:ascii="Times New Roman" w:hAnsi="Times New Roman"/>
          <w:spacing w:val="1"/>
          <w:sz w:val="28"/>
          <w:szCs w:val="28"/>
        </w:rPr>
        <w:t xml:space="preserve"> </w:t>
      </w:r>
      <w:r w:rsidRPr="00C0779F">
        <w:rPr>
          <w:rFonts w:ascii="Times New Roman" w:hAnsi="Times New Roman"/>
          <w:sz w:val="28"/>
          <w:szCs w:val="28"/>
        </w:rPr>
        <w:t>Федерации,</w:t>
      </w:r>
      <w:r w:rsidRPr="00C0779F">
        <w:rPr>
          <w:rFonts w:ascii="Times New Roman" w:hAnsi="Times New Roman"/>
          <w:spacing w:val="2"/>
          <w:sz w:val="28"/>
          <w:szCs w:val="28"/>
        </w:rPr>
        <w:t xml:space="preserve"> </w:t>
      </w:r>
      <w:r w:rsidRPr="00C0779F">
        <w:rPr>
          <w:rFonts w:ascii="Times New Roman" w:hAnsi="Times New Roman"/>
          <w:sz w:val="28"/>
          <w:szCs w:val="28"/>
        </w:rPr>
        <w:t>приводить</w:t>
      </w:r>
      <w:r w:rsidRPr="00C0779F">
        <w:rPr>
          <w:rFonts w:ascii="Times New Roman" w:hAnsi="Times New Roman"/>
          <w:spacing w:val="2"/>
          <w:sz w:val="28"/>
          <w:szCs w:val="28"/>
        </w:rPr>
        <w:t xml:space="preserve"> </w:t>
      </w:r>
      <w:r w:rsidRPr="00C0779F">
        <w:rPr>
          <w:rFonts w:ascii="Times New Roman" w:hAnsi="Times New Roman"/>
          <w:sz w:val="28"/>
          <w:szCs w:val="28"/>
        </w:rPr>
        <w:t>примеры;</w:t>
      </w:r>
    </w:p>
    <w:p w:rsidR="006D04AC" w:rsidRPr="00C0779F" w:rsidRDefault="006D04AC" w:rsidP="001A1A0F">
      <w:pPr>
        <w:pStyle w:val="af7"/>
        <w:numPr>
          <w:ilvl w:val="0"/>
          <w:numId w:val="86"/>
        </w:numPr>
        <w:spacing w:before="13" w:line="254" w:lineRule="auto"/>
        <w:ind w:left="0" w:right="-6" w:firstLine="360"/>
        <w:jc w:val="both"/>
        <w:rPr>
          <w:rFonts w:ascii="Times New Roman" w:hAnsi="Times New Roman"/>
          <w:sz w:val="28"/>
          <w:szCs w:val="28"/>
        </w:rPr>
      </w:pPr>
      <w:r w:rsidRPr="00C0779F">
        <w:rPr>
          <w:rFonts w:ascii="Times New Roman" w:hAnsi="Times New Roman"/>
          <w:sz w:val="28"/>
          <w:szCs w:val="28"/>
        </w:rPr>
        <w:t>характеризовать</w:t>
      </w:r>
      <w:r w:rsidRPr="00C0779F">
        <w:rPr>
          <w:rFonts w:ascii="Times New Roman" w:hAnsi="Times New Roman"/>
          <w:spacing w:val="70"/>
          <w:sz w:val="28"/>
          <w:szCs w:val="28"/>
        </w:rPr>
        <w:t xml:space="preserve"> </w:t>
      </w:r>
      <w:r w:rsidRPr="00C0779F">
        <w:rPr>
          <w:rFonts w:ascii="Times New Roman" w:hAnsi="Times New Roman"/>
          <w:sz w:val="28"/>
          <w:szCs w:val="28"/>
        </w:rPr>
        <w:t>роль</w:t>
      </w:r>
      <w:r w:rsidRPr="00C0779F">
        <w:rPr>
          <w:rFonts w:ascii="Times New Roman" w:hAnsi="Times New Roman"/>
          <w:spacing w:val="70"/>
          <w:sz w:val="28"/>
          <w:szCs w:val="28"/>
        </w:rPr>
        <w:t xml:space="preserve"> </w:t>
      </w:r>
      <w:r w:rsidRPr="00C0779F">
        <w:rPr>
          <w:rFonts w:ascii="Times New Roman" w:hAnsi="Times New Roman"/>
          <w:sz w:val="28"/>
          <w:szCs w:val="28"/>
        </w:rPr>
        <w:t>правоохранительных</w:t>
      </w:r>
      <w:r w:rsidRPr="00C0779F">
        <w:rPr>
          <w:rFonts w:ascii="Times New Roman" w:hAnsi="Times New Roman"/>
          <w:spacing w:val="70"/>
          <w:sz w:val="28"/>
          <w:szCs w:val="28"/>
        </w:rPr>
        <w:t xml:space="preserve"> </w:t>
      </w:r>
      <w:r w:rsidRPr="00C0779F">
        <w:rPr>
          <w:rFonts w:ascii="Times New Roman" w:hAnsi="Times New Roman"/>
          <w:sz w:val="28"/>
          <w:szCs w:val="28"/>
        </w:rPr>
        <w:t>органов</w:t>
      </w:r>
      <w:r w:rsidRPr="00C0779F">
        <w:rPr>
          <w:rFonts w:ascii="Times New Roman" w:hAnsi="Times New Roman"/>
          <w:spacing w:val="70"/>
          <w:sz w:val="28"/>
          <w:szCs w:val="28"/>
        </w:rPr>
        <w:t xml:space="preserve"> </w:t>
      </w:r>
      <w:r w:rsidRPr="00C0779F">
        <w:rPr>
          <w:rFonts w:ascii="Times New Roman" w:hAnsi="Times New Roman"/>
          <w:sz w:val="28"/>
          <w:szCs w:val="28"/>
        </w:rPr>
        <w:t>и</w:t>
      </w:r>
      <w:r w:rsidRPr="00C0779F">
        <w:rPr>
          <w:rFonts w:ascii="Times New Roman" w:hAnsi="Times New Roman"/>
          <w:spacing w:val="70"/>
          <w:sz w:val="28"/>
          <w:szCs w:val="28"/>
        </w:rPr>
        <w:t xml:space="preserve"> </w:t>
      </w:r>
      <w:r w:rsidRPr="00C0779F">
        <w:rPr>
          <w:rFonts w:ascii="Times New Roman" w:hAnsi="Times New Roman"/>
          <w:sz w:val="28"/>
          <w:szCs w:val="28"/>
        </w:rPr>
        <w:t>специальных</w:t>
      </w:r>
      <w:r w:rsidRPr="00C0779F">
        <w:rPr>
          <w:rFonts w:ascii="Times New Roman" w:hAnsi="Times New Roman"/>
          <w:spacing w:val="70"/>
          <w:sz w:val="28"/>
          <w:szCs w:val="28"/>
        </w:rPr>
        <w:t xml:space="preserve"> </w:t>
      </w:r>
      <w:r w:rsidRPr="00C0779F">
        <w:rPr>
          <w:rFonts w:ascii="Times New Roman" w:hAnsi="Times New Roman"/>
          <w:sz w:val="28"/>
          <w:szCs w:val="28"/>
        </w:rPr>
        <w:t>служб</w:t>
      </w:r>
      <w:r w:rsidRPr="00C0779F">
        <w:rPr>
          <w:rFonts w:ascii="Times New Roman" w:hAnsi="Times New Roman"/>
          <w:spacing w:val="1"/>
          <w:sz w:val="28"/>
          <w:szCs w:val="28"/>
        </w:rPr>
        <w:t xml:space="preserve"> </w:t>
      </w:r>
      <w:r w:rsidRPr="00C0779F">
        <w:rPr>
          <w:rFonts w:ascii="Times New Roman" w:hAnsi="Times New Roman"/>
          <w:sz w:val="28"/>
          <w:szCs w:val="28"/>
        </w:rPr>
        <w:t>в</w:t>
      </w:r>
      <w:r w:rsidRPr="00C0779F">
        <w:rPr>
          <w:rFonts w:ascii="Times New Roman" w:hAnsi="Times New Roman"/>
          <w:spacing w:val="-3"/>
          <w:sz w:val="28"/>
          <w:szCs w:val="28"/>
        </w:rPr>
        <w:t xml:space="preserve"> </w:t>
      </w:r>
      <w:r w:rsidRPr="00C0779F">
        <w:rPr>
          <w:rFonts w:ascii="Times New Roman" w:hAnsi="Times New Roman"/>
          <w:sz w:val="28"/>
          <w:szCs w:val="28"/>
        </w:rPr>
        <w:t>обеспечении</w:t>
      </w:r>
      <w:r w:rsidRPr="00C0779F">
        <w:rPr>
          <w:rFonts w:ascii="Times New Roman" w:hAnsi="Times New Roman"/>
          <w:spacing w:val="2"/>
          <w:sz w:val="28"/>
          <w:szCs w:val="28"/>
        </w:rPr>
        <w:t xml:space="preserve"> </w:t>
      </w:r>
      <w:r w:rsidRPr="00C0779F">
        <w:rPr>
          <w:rFonts w:ascii="Times New Roman" w:hAnsi="Times New Roman"/>
          <w:sz w:val="28"/>
          <w:szCs w:val="28"/>
        </w:rPr>
        <w:t>национальной</w:t>
      </w:r>
      <w:r w:rsidRPr="00C0779F">
        <w:rPr>
          <w:rFonts w:ascii="Times New Roman" w:hAnsi="Times New Roman"/>
          <w:spacing w:val="2"/>
          <w:sz w:val="28"/>
          <w:szCs w:val="28"/>
        </w:rPr>
        <w:t xml:space="preserve"> </w:t>
      </w:r>
      <w:r w:rsidRPr="00C0779F">
        <w:rPr>
          <w:rFonts w:ascii="Times New Roman" w:hAnsi="Times New Roman"/>
          <w:sz w:val="28"/>
          <w:szCs w:val="28"/>
        </w:rPr>
        <w:t>безопасности;</w:t>
      </w:r>
    </w:p>
    <w:p w:rsidR="006D04AC" w:rsidRPr="00C0779F" w:rsidRDefault="006D04AC" w:rsidP="001A1A0F">
      <w:pPr>
        <w:pStyle w:val="af7"/>
        <w:numPr>
          <w:ilvl w:val="0"/>
          <w:numId w:val="86"/>
        </w:numPr>
        <w:spacing w:before="2" w:line="254" w:lineRule="auto"/>
        <w:ind w:left="0" w:right="-6" w:firstLine="360"/>
        <w:jc w:val="both"/>
        <w:rPr>
          <w:rFonts w:ascii="Times New Roman" w:hAnsi="Times New Roman"/>
          <w:sz w:val="28"/>
          <w:szCs w:val="28"/>
        </w:rPr>
      </w:pPr>
      <w:r w:rsidRPr="00C0779F">
        <w:rPr>
          <w:rFonts w:ascii="Times New Roman" w:hAnsi="Times New Roman"/>
          <w:sz w:val="28"/>
          <w:szCs w:val="28"/>
        </w:rPr>
        <w:t>объяснять</w:t>
      </w:r>
      <w:r w:rsidRPr="00C0779F">
        <w:rPr>
          <w:rFonts w:ascii="Times New Roman" w:hAnsi="Times New Roman"/>
          <w:spacing w:val="1"/>
          <w:sz w:val="28"/>
          <w:szCs w:val="28"/>
        </w:rPr>
        <w:t xml:space="preserve"> </w:t>
      </w:r>
      <w:r w:rsidRPr="00C0779F">
        <w:rPr>
          <w:rFonts w:ascii="Times New Roman" w:hAnsi="Times New Roman"/>
          <w:sz w:val="28"/>
          <w:szCs w:val="28"/>
        </w:rPr>
        <w:t>роль</w:t>
      </w:r>
      <w:r w:rsidRPr="00C0779F">
        <w:rPr>
          <w:rFonts w:ascii="Times New Roman" w:hAnsi="Times New Roman"/>
          <w:spacing w:val="1"/>
          <w:sz w:val="28"/>
          <w:szCs w:val="28"/>
        </w:rPr>
        <w:t xml:space="preserve"> </w:t>
      </w:r>
      <w:r w:rsidRPr="00C0779F">
        <w:rPr>
          <w:rFonts w:ascii="Times New Roman" w:hAnsi="Times New Roman"/>
          <w:sz w:val="28"/>
          <w:szCs w:val="28"/>
        </w:rPr>
        <w:t>личности,</w:t>
      </w:r>
      <w:r w:rsidRPr="00C0779F">
        <w:rPr>
          <w:rFonts w:ascii="Times New Roman" w:hAnsi="Times New Roman"/>
          <w:spacing w:val="1"/>
          <w:sz w:val="28"/>
          <w:szCs w:val="28"/>
        </w:rPr>
        <w:t xml:space="preserve"> </w:t>
      </w:r>
      <w:r w:rsidRPr="00C0779F">
        <w:rPr>
          <w:rFonts w:ascii="Times New Roman" w:hAnsi="Times New Roman"/>
          <w:sz w:val="28"/>
          <w:szCs w:val="28"/>
        </w:rPr>
        <w:t>общества</w:t>
      </w:r>
      <w:r w:rsidRPr="00C0779F">
        <w:rPr>
          <w:rFonts w:ascii="Times New Roman" w:hAnsi="Times New Roman"/>
          <w:spacing w:val="1"/>
          <w:sz w:val="28"/>
          <w:szCs w:val="28"/>
        </w:rPr>
        <w:t xml:space="preserve"> </w:t>
      </w:r>
      <w:r w:rsidRPr="00C0779F">
        <w:rPr>
          <w:rFonts w:ascii="Times New Roman" w:hAnsi="Times New Roman"/>
          <w:sz w:val="28"/>
          <w:szCs w:val="28"/>
        </w:rPr>
        <w:t>и</w:t>
      </w:r>
      <w:r w:rsidRPr="00C0779F">
        <w:rPr>
          <w:rFonts w:ascii="Times New Roman" w:hAnsi="Times New Roman"/>
          <w:spacing w:val="1"/>
          <w:sz w:val="28"/>
          <w:szCs w:val="28"/>
        </w:rPr>
        <w:t xml:space="preserve"> </w:t>
      </w:r>
      <w:r w:rsidRPr="00C0779F">
        <w:rPr>
          <w:rFonts w:ascii="Times New Roman" w:hAnsi="Times New Roman"/>
          <w:sz w:val="28"/>
          <w:szCs w:val="28"/>
        </w:rPr>
        <w:t>государства</w:t>
      </w:r>
      <w:r w:rsidRPr="00C0779F">
        <w:rPr>
          <w:rFonts w:ascii="Times New Roman" w:hAnsi="Times New Roman"/>
          <w:spacing w:val="1"/>
          <w:sz w:val="28"/>
          <w:szCs w:val="28"/>
        </w:rPr>
        <w:t xml:space="preserve"> </w:t>
      </w:r>
      <w:r w:rsidRPr="00C0779F">
        <w:rPr>
          <w:rFonts w:ascii="Times New Roman" w:hAnsi="Times New Roman"/>
          <w:sz w:val="28"/>
          <w:szCs w:val="28"/>
        </w:rPr>
        <w:t>в</w:t>
      </w:r>
      <w:r w:rsidRPr="00C0779F">
        <w:rPr>
          <w:rFonts w:ascii="Times New Roman" w:hAnsi="Times New Roman"/>
          <w:spacing w:val="1"/>
          <w:sz w:val="28"/>
          <w:szCs w:val="28"/>
        </w:rPr>
        <w:t xml:space="preserve"> </w:t>
      </w:r>
      <w:r w:rsidRPr="00C0779F">
        <w:rPr>
          <w:rFonts w:ascii="Times New Roman" w:hAnsi="Times New Roman"/>
          <w:sz w:val="28"/>
          <w:szCs w:val="28"/>
        </w:rPr>
        <w:t>предупреждении</w:t>
      </w:r>
      <w:r w:rsidRPr="00C0779F">
        <w:rPr>
          <w:rFonts w:ascii="Times New Roman" w:hAnsi="Times New Roman"/>
          <w:spacing w:val="1"/>
          <w:sz w:val="28"/>
          <w:szCs w:val="28"/>
        </w:rPr>
        <w:t xml:space="preserve"> </w:t>
      </w:r>
      <w:r w:rsidRPr="00C0779F">
        <w:rPr>
          <w:rFonts w:ascii="Times New Roman" w:hAnsi="Times New Roman"/>
          <w:sz w:val="28"/>
          <w:szCs w:val="28"/>
        </w:rPr>
        <w:t>противоправной</w:t>
      </w:r>
      <w:r w:rsidRPr="00C0779F">
        <w:rPr>
          <w:rFonts w:ascii="Times New Roman" w:hAnsi="Times New Roman"/>
          <w:spacing w:val="1"/>
          <w:sz w:val="28"/>
          <w:szCs w:val="28"/>
        </w:rPr>
        <w:t xml:space="preserve"> </w:t>
      </w:r>
      <w:r w:rsidRPr="00C0779F">
        <w:rPr>
          <w:rFonts w:ascii="Times New Roman" w:hAnsi="Times New Roman"/>
          <w:sz w:val="28"/>
          <w:szCs w:val="28"/>
        </w:rPr>
        <w:t>деятельности;</w:t>
      </w:r>
    </w:p>
    <w:p w:rsidR="006D04AC" w:rsidRPr="00C0779F" w:rsidRDefault="00C0779F" w:rsidP="001A1A0F">
      <w:pPr>
        <w:pStyle w:val="af7"/>
        <w:numPr>
          <w:ilvl w:val="0"/>
          <w:numId w:val="86"/>
        </w:numPr>
        <w:spacing w:before="10" w:line="254" w:lineRule="auto"/>
        <w:ind w:left="0" w:right="-6" w:firstLine="360"/>
        <w:jc w:val="both"/>
        <w:rPr>
          <w:rFonts w:ascii="Times New Roman" w:hAnsi="Times New Roman"/>
          <w:sz w:val="28"/>
          <w:szCs w:val="28"/>
        </w:rPr>
      </w:pPr>
      <w:r>
        <w:rPr>
          <w:rFonts w:ascii="Times New Roman" w:hAnsi="Times New Roman"/>
          <w:sz w:val="28"/>
          <w:szCs w:val="28"/>
        </w:rPr>
        <w:t xml:space="preserve">характеризовать правовую </w:t>
      </w:r>
      <w:r w:rsidR="006D04AC" w:rsidRPr="00C0779F">
        <w:rPr>
          <w:rFonts w:ascii="Times New Roman" w:hAnsi="Times New Roman"/>
          <w:sz w:val="28"/>
          <w:szCs w:val="28"/>
        </w:rPr>
        <w:t>основу</w:t>
      </w:r>
      <w:r>
        <w:rPr>
          <w:rFonts w:ascii="Times New Roman" w:hAnsi="Times New Roman"/>
          <w:sz w:val="28"/>
          <w:szCs w:val="28"/>
        </w:rPr>
        <w:t xml:space="preserve"> защиты населения и </w:t>
      </w:r>
      <w:r w:rsidR="006D04AC" w:rsidRPr="00C0779F">
        <w:rPr>
          <w:rFonts w:ascii="Times New Roman" w:hAnsi="Times New Roman"/>
          <w:sz w:val="28"/>
          <w:szCs w:val="28"/>
        </w:rPr>
        <w:t>территорий</w:t>
      </w:r>
      <w:r w:rsidR="006D04AC" w:rsidRPr="00C0779F">
        <w:rPr>
          <w:rFonts w:ascii="Times New Roman" w:hAnsi="Times New Roman"/>
          <w:spacing w:val="-67"/>
          <w:sz w:val="28"/>
          <w:szCs w:val="28"/>
        </w:rPr>
        <w:t xml:space="preserve"> </w:t>
      </w:r>
      <w:r w:rsidR="006D04AC" w:rsidRPr="00C0779F">
        <w:rPr>
          <w:rFonts w:ascii="Times New Roman" w:hAnsi="Times New Roman"/>
          <w:sz w:val="28"/>
          <w:szCs w:val="28"/>
        </w:rPr>
        <w:t>от</w:t>
      </w:r>
      <w:r w:rsidR="006D04AC" w:rsidRPr="00C0779F">
        <w:rPr>
          <w:rFonts w:ascii="Times New Roman" w:hAnsi="Times New Roman"/>
          <w:spacing w:val="-1"/>
          <w:sz w:val="28"/>
          <w:szCs w:val="28"/>
        </w:rPr>
        <w:t xml:space="preserve"> </w:t>
      </w:r>
      <w:r w:rsidR="006D04AC" w:rsidRPr="00C0779F">
        <w:rPr>
          <w:rFonts w:ascii="Times New Roman" w:hAnsi="Times New Roman"/>
          <w:sz w:val="28"/>
          <w:szCs w:val="28"/>
        </w:rPr>
        <w:t>чрезвычайных</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ситуаций</w:t>
      </w:r>
      <w:r w:rsidR="006D04AC" w:rsidRPr="00C0779F">
        <w:rPr>
          <w:rFonts w:ascii="Times New Roman" w:hAnsi="Times New Roman"/>
          <w:spacing w:val="1"/>
          <w:sz w:val="28"/>
          <w:szCs w:val="28"/>
        </w:rPr>
        <w:t xml:space="preserve"> </w:t>
      </w:r>
      <w:r w:rsidR="006D04AC" w:rsidRPr="00C0779F">
        <w:rPr>
          <w:rFonts w:ascii="Times New Roman" w:hAnsi="Times New Roman"/>
          <w:sz w:val="28"/>
          <w:szCs w:val="28"/>
        </w:rPr>
        <w:t>природного</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и техногенного</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характера;</w:t>
      </w:r>
    </w:p>
    <w:p w:rsidR="006D04AC" w:rsidRPr="00C0779F" w:rsidRDefault="006D04AC" w:rsidP="001A1A0F">
      <w:pPr>
        <w:pStyle w:val="af7"/>
        <w:numPr>
          <w:ilvl w:val="0"/>
          <w:numId w:val="86"/>
        </w:numPr>
        <w:spacing w:before="2" w:line="259" w:lineRule="auto"/>
        <w:ind w:left="0" w:right="-6" w:firstLine="360"/>
        <w:jc w:val="both"/>
        <w:rPr>
          <w:rFonts w:ascii="Times New Roman" w:hAnsi="Times New Roman"/>
          <w:sz w:val="28"/>
          <w:szCs w:val="28"/>
        </w:rPr>
      </w:pPr>
      <w:r w:rsidRPr="00C0779F">
        <w:rPr>
          <w:rFonts w:ascii="Times New Roman" w:hAnsi="Times New Roman"/>
          <w:sz w:val="28"/>
          <w:szCs w:val="28"/>
        </w:rPr>
        <w:t>раскрывать</w:t>
      </w:r>
      <w:r w:rsidRPr="00C0779F">
        <w:rPr>
          <w:rFonts w:ascii="Times New Roman" w:hAnsi="Times New Roman"/>
          <w:spacing w:val="1"/>
          <w:sz w:val="28"/>
          <w:szCs w:val="28"/>
        </w:rPr>
        <w:t xml:space="preserve"> </w:t>
      </w:r>
      <w:r w:rsidRPr="00C0779F">
        <w:rPr>
          <w:rFonts w:ascii="Times New Roman" w:hAnsi="Times New Roman"/>
          <w:sz w:val="28"/>
          <w:szCs w:val="28"/>
        </w:rPr>
        <w:t>назначение,</w:t>
      </w:r>
      <w:r w:rsidRPr="00C0779F">
        <w:rPr>
          <w:rFonts w:ascii="Times New Roman" w:hAnsi="Times New Roman"/>
          <w:spacing w:val="1"/>
          <w:sz w:val="28"/>
          <w:szCs w:val="28"/>
        </w:rPr>
        <w:t xml:space="preserve"> </w:t>
      </w:r>
      <w:r w:rsidRPr="00C0779F">
        <w:rPr>
          <w:rFonts w:ascii="Times New Roman" w:hAnsi="Times New Roman"/>
          <w:sz w:val="28"/>
          <w:szCs w:val="28"/>
        </w:rPr>
        <w:t>основные</w:t>
      </w:r>
      <w:r w:rsidRPr="00C0779F">
        <w:rPr>
          <w:rFonts w:ascii="Times New Roman" w:hAnsi="Times New Roman"/>
          <w:spacing w:val="1"/>
          <w:sz w:val="28"/>
          <w:szCs w:val="28"/>
        </w:rPr>
        <w:t xml:space="preserve"> </w:t>
      </w:r>
      <w:r w:rsidRPr="00C0779F">
        <w:rPr>
          <w:rFonts w:ascii="Times New Roman" w:hAnsi="Times New Roman"/>
          <w:sz w:val="28"/>
          <w:szCs w:val="28"/>
        </w:rPr>
        <w:t>задачи</w:t>
      </w:r>
      <w:r w:rsidRPr="00C0779F">
        <w:rPr>
          <w:rFonts w:ascii="Times New Roman" w:hAnsi="Times New Roman"/>
          <w:spacing w:val="1"/>
          <w:sz w:val="28"/>
          <w:szCs w:val="28"/>
        </w:rPr>
        <w:t xml:space="preserve"> </w:t>
      </w:r>
      <w:r w:rsidRPr="00C0779F">
        <w:rPr>
          <w:rFonts w:ascii="Times New Roman" w:hAnsi="Times New Roman"/>
          <w:sz w:val="28"/>
          <w:szCs w:val="28"/>
        </w:rPr>
        <w:t>и</w:t>
      </w:r>
      <w:r w:rsidRPr="00C0779F">
        <w:rPr>
          <w:rFonts w:ascii="Times New Roman" w:hAnsi="Times New Roman"/>
          <w:spacing w:val="1"/>
          <w:sz w:val="28"/>
          <w:szCs w:val="28"/>
        </w:rPr>
        <w:t xml:space="preserve"> </w:t>
      </w:r>
      <w:r w:rsidRPr="00C0779F">
        <w:rPr>
          <w:rFonts w:ascii="Times New Roman" w:hAnsi="Times New Roman"/>
          <w:sz w:val="28"/>
          <w:szCs w:val="28"/>
        </w:rPr>
        <w:t>структуру</w:t>
      </w:r>
      <w:r w:rsidRPr="00C0779F">
        <w:rPr>
          <w:rFonts w:ascii="Times New Roman" w:hAnsi="Times New Roman"/>
          <w:spacing w:val="1"/>
          <w:sz w:val="28"/>
          <w:szCs w:val="28"/>
        </w:rPr>
        <w:t xml:space="preserve"> </w:t>
      </w:r>
      <w:r w:rsidRPr="00C0779F">
        <w:rPr>
          <w:rFonts w:ascii="Times New Roman" w:hAnsi="Times New Roman"/>
          <w:sz w:val="28"/>
          <w:szCs w:val="28"/>
        </w:rPr>
        <w:t>Единой</w:t>
      </w:r>
      <w:r w:rsidRPr="00C0779F">
        <w:rPr>
          <w:rFonts w:ascii="Times New Roman" w:hAnsi="Times New Roman"/>
          <w:spacing w:val="1"/>
          <w:sz w:val="28"/>
          <w:szCs w:val="28"/>
        </w:rPr>
        <w:t xml:space="preserve"> </w:t>
      </w:r>
      <w:r w:rsidRPr="00C0779F">
        <w:rPr>
          <w:rFonts w:ascii="Times New Roman" w:hAnsi="Times New Roman"/>
          <w:sz w:val="28"/>
          <w:szCs w:val="28"/>
        </w:rPr>
        <w:t>госуда</w:t>
      </w:r>
      <w:r w:rsidRPr="00C0779F">
        <w:rPr>
          <w:rFonts w:ascii="Times New Roman" w:hAnsi="Times New Roman"/>
          <w:sz w:val="28"/>
          <w:szCs w:val="28"/>
        </w:rPr>
        <w:t>р</w:t>
      </w:r>
      <w:r w:rsidRPr="00C0779F">
        <w:rPr>
          <w:rFonts w:ascii="Times New Roman" w:hAnsi="Times New Roman"/>
          <w:sz w:val="28"/>
          <w:szCs w:val="28"/>
        </w:rPr>
        <w:t>ственной системы предупреждения и ликвидации чрезвычайных ситуаций</w:t>
      </w:r>
      <w:r w:rsidRPr="00C0779F">
        <w:rPr>
          <w:rFonts w:ascii="Times New Roman" w:hAnsi="Times New Roman"/>
          <w:spacing w:val="-67"/>
          <w:sz w:val="28"/>
          <w:szCs w:val="28"/>
        </w:rPr>
        <w:t xml:space="preserve"> </w:t>
      </w:r>
      <w:r w:rsidRPr="00C0779F">
        <w:rPr>
          <w:rFonts w:ascii="Times New Roman" w:hAnsi="Times New Roman"/>
          <w:sz w:val="28"/>
          <w:szCs w:val="28"/>
        </w:rPr>
        <w:t>(РСЧС);</w:t>
      </w:r>
    </w:p>
    <w:p w:rsidR="006D04AC" w:rsidRPr="00C0779F" w:rsidRDefault="00C0779F" w:rsidP="001A1A0F">
      <w:pPr>
        <w:pStyle w:val="af7"/>
        <w:numPr>
          <w:ilvl w:val="0"/>
          <w:numId w:val="86"/>
        </w:numPr>
        <w:spacing w:line="259" w:lineRule="auto"/>
        <w:ind w:left="0" w:right="-6" w:firstLine="360"/>
        <w:jc w:val="both"/>
        <w:rPr>
          <w:rFonts w:ascii="Times New Roman" w:hAnsi="Times New Roman"/>
          <w:sz w:val="28"/>
          <w:szCs w:val="28"/>
        </w:rPr>
      </w:pPr>
      <w:r>
        <w:rPr>
          <w:rFonts w:ascii="Times New Roman" w:hAnsi="Times New Roman"/>
          <w:sz w:val="28"/>
          <w:szCs w:val="28"/>
        </w:rPr>
        <w:t xml:space="preserve">объяснять права и обязанности граждан Российской </w:t>
      </w:r>
      <w:r w:rsidR="006D04AC" w:rsidRPr="00C0779F">
        <w:rPr>
          <w:rFonts w:ascii="Times New Roman" w:hAnsi="Times New Roman"/>
          <w:sz w:val="28"/>
          <w:szCs w:val="28"/>
        </w:rPr>
        <w:t>Федерации</w:t>
      </w:r>
      <w:r w:rsidR="006D04AC" w:rsidRPr="00C0779F">
        <w:rPr>
          <w:rFonts w:ascii="Times New Roman" w:hAnsi="Times New Roman"/>
          <w:spacing w:val="1"/>
          <w:sz w:val="28"/>
          <w:szCs w:val="28"/>
        </w:rPr>
        <w:t xml:space="preserve"> </w:t>
      </w:r>
      <w:r w:rsidR="006D04AC" w:rsidRPr="00C0779F">
        <w:rPr>
          <w:rFonts w:ascii="Times New Roman" w:hAnsi="Times New Roman"/>
          <w:sz w:val="28"/>
          <w:szCs w:val="28"/>
        </w:rPr>
        <w:t>в области безопасности в условиях чрезвычайных ситуаций мирного и военного</w:t>
      </w:r>
      <w:r w:rsidR="006D04AC" w:rsidRPr="00C0779F">
        <w:rPr>
          <w:rFonts w:ascii="Times New Roman" w:hAnsi="Times New Roman"/>
          <w:spacing w:val="1"/>
          <w:sz w:val="28"/>
          <w:szCs w:val="28"/>
        </w:rPr>
        <w:t xml:space="preserve"> </w:t>
      </w:r>
      <w:r w:rsidR="006D04AC" w:rsidRPr="00C0779F">
        <w:rPr>
          <w:rFonts w:ascii="Times New Roman" w:hAnsi="Times New Roman"/>
          <w:sz w:val="28"/>
          <w:szCs w:val="28"/>
        </w:rPr>
        <w:t>времени;</w:t>
      </w:r>
    </w:p>
    <w:p w:rsidR="006D04AC" w:rsidRPr="00C0779F" w:rsidRDefault="006D04AC" w:rsidP="001A1A0F">
      <w:pPr>
        <w:pStyle w:val="af7"/>
        <w:numPr>
          <w:ilvl w:val="0"/>
          <w:numId w:val="86"/>
        </w:numPr>
        <w:spacing w:before="89" w:line="264" w:lineRule="auto"/>
        <w:ind w:left="0" w:right="-6" w:firstLine="360"/>
        <w:jc w:val="both"/>
        <w:rPr>
          <w:rFonts w:ascii="Times New Roman" w:hAnsi="Times New Roman"/>
          <w:sz w:val="28"/>
          <w:szCs w:val="28"/>
        </w:rPr>
      </w:pPr>
      <w:r w:rsidRPr="00C0779F">
        <w:rPr>
          <w:rFonts w:ascii="Times New Roman" w:hAnsi="Times New Roman"/>
          <w:sz w:val="28"/>
          <w:szCs w:val="28"/>
        </w:rPr>
        <w:t>объяснять права и обязанности граждан Российской Федерации</w:t>
      </w:r>
      <w:r w:rsidRPr="00C0779F">
        <w:rPr>
          <w:rFonts w:ascii="Times New Roman" w:hAnsi="Times New Roman"/>
          <w:spacing w:val="1"/>
          <w:sz w:val="28"/>
          <w:szCs w:val="28"/>
        </w:rPr>
        <w:t xml:space="preserve"> </w:t>
      </w:r>
      <w:r w:rsidRPr="00C0779F">
        <w:rPr>
          <w:rFonts w:ascii="Times New Roman" w:hAnsi="Times New Roman"/>
          <w:sz w:val="28"/>
          <w:szCs w:val="28"/>
        </w:rPr>
        <w:t>в области</w:t>
      </w:r>
      <w:r w:rsidRPr="00C0779F">
        <w:rPr>
          <w:rFonts w:ascii="Times New Roman" w:hAnsi="Times New Roman"/>
          <w:spacing w:val="1"/>
          <w:sz w:val="28"/>
          <w:szCs w:val="28"/>
        </w:rPr>
        <w:t xml:space="preserve"> </w:t>
      </w:r>
      <w:r w:rsidRPr="00C0779F">
        <w:rPr>
          <w:rFonts w:ascii="Times New Roman" w:hAnsi="Times New Roman"/>
          <w:sz w:val="28"/>
          <w:szCs w:val="28"/>
        </w:rPr>
        <w:t>гражданской</w:t>
      </w:r>
      <w:r w:rsidRPr="00C0779F">
        <w:rPr>
          <w:rFonts w:ascii="Times New Roman" w:hAnsi="Times New Roman"/>
          <w:spacing w:val="1"/>
          <w:sz w:val="28"/>
          <w:szCs w:val="28"/>
        </w:rPr>
        <w:t xml:space="preserve"> </w:t>
      </w:r>
      <w:r w:rsidRPr="00C0779F">
        <w:rPr>
          <w:rFonts w:ascii="Times New Roman" w:hAnsi="Times New Roman"/>
          <w:sz w:val="28"/>
          <w:szCs w:val="28"/>
        </w:rPr>
        <w:t>обороны;</w:t>
      </w:r>
    </w:p>
    <w:p w:rsidR="006D04AC" w:rsidRPr="00C0779F" w:rsidRDefault="00C0779F" w:rsidP="001A1A0F">
      <w:pPr>
        <w:pStyle w:val="af7"/>
        <w:numPr>
          <w:ilvl w:val="0"/>
          <w:numId w:val="86"/>
        </w:numPr>
        <w:spacing w:line="254" w:lineRule="auto"/>
        <w:ind w:left="0" w:right="-6" w:firstLine="360"/>
        <w:jc w:val="both"/>
        <w:rPr>
          <w:rFonts w:ascii="Times New Roman" w:hAnsi="Times New Roman"/>
          <w:sz w:val="28"/>
          <w:szCs w:val="28"/>
        </w:rPr>
      </w:pPr>
      <w:r>
        <w:rPr>
          <w:rFonts w:ascii="Times New Roman" w:hAnsi="Times New Roman"/>
          <w:sz w:val="28"/>
          <w:szCs w:val="28"/>
        </w:rPr>
        <w:t>уметь действовать при сигнале</w:t>
      </w:r>
      <w:r w:rsidR="006D04AC" w:rsidRPr="00C0779F">
        <w:rPr>
          <w:rFonts w:ascii="Times New Roman" w:hAnsi="Times New Roman"/>
          <w:spacing w:val="1"/>
          <w:sz w:val="28"/>
          <w:szCs w:val="28"/>
        </w:rPr>
        <w:t xml:space="preserve"> </w:t>
      </w:r>
      <w:r>
        <w:rPr>
          <w:rFonts w:ascii="Times New Roman" w:hAnsi="Times New Roman"/>
          <w:sz w:val="28"/>
          <w:szCs w:val="28"/>
        </w:rPr>
        <w:t xml:space="preserve">«Внимание всем!», в том </w:t>
      </w:r>
      <w:r w:rsidR="006D04AC" w:rsidRPr="00C0779F">
        <w:rPr>
          <w:rFonts w:ascii="Times New Roman" w:hAnsi="Times New Roman"/>
          <w:sz w:val="28"/>
          <w:szCs w:val="28"/>
        </w:rPr>
        <w:t>числе</w:t>
      </w:r>
      <w:r w:rsidR="006D04AC" w:rsidRPr="00C0779F">
        <w:rPr>
          <w:rFonts w:ascii="Times New Roman" w:hAnsi="Times New Roman"/>
          <w:spacing w:val="1"/>
          <w:sz w:val="28"/>
          <w:szCs w:val="28"/>
        </w:rPr>
        <w:t xml:space="preserve"> </w:t>
      </w:r>
      <w:r w:rsidR="006D04AC" w:rsidRPr="00C0779F">
        <w:rPr>
          <w:rFonts w:ascii="Times New Roman" w:hAnsi="Times New Roman"/>
          <w:sz w:val="28"/>
          <w:szCs w:val="28"/>
        </w:rPr>
        <w:t>при</w:t>
      </w:r>
      <w:r w:rsidR="006D04AC" w:rsidRPr="00C0779F">
        <w:rPr>
          <w:rFonts w:ascii="Times New Roman" w:hAnsi="Times New Roman"/>
          <w:spacing w:val="1"/>
          <w:sz w:val="28"/>
          <w:szCs w:val="28"/>
        </w:rPr>
        <w:t xml:space="preserve"> </w:t>
      </w:r>
      <w:r w:rsidR="006D04AC" w:rsidRPr="00C0779F">
        <w:rPr>
          <w:rFonts w:ascii="Times New Roman" w:hAnsi="Times New Roman"/>
          <w:sz w:val="28"/>
          <w:szCs w:val="28"/>
        </w:rPr>
        <w:t>хим</w:t>
      </w:r>
      <w:r w:rsidR="006D04AC" w:rsidRPr="00C0779F">
        <w:rPr>
          <w:rFonts w:ascii="Times New Roman" w:hAnsi="Times New Roman"/>
          <w:sz w:val="28"/>
          <w:szCs w:val="28"/>
        </w:rPr>
        <w:t>и</w:t>
      </w:r>
      <w:r w:rsidR="006D04AC" w:rsidRPr="00C0779F">
        <w:rPr>
          <w:rFonts w:ascii="Times New Roman" w:hAnsi="Times New Roman"/>
          <w:sz w:val="28"/>
          <w:szCs w:val="28"/>
        </w:rPr>
        <w:t>ческой</w:t>
      </w:r>
      <w:r w:rsidR="006D04AC" w:rsidRPr="00C0779F">
        <w:rPr>
          <w:rFonts w:ascii="Times New Roman" w:hAnsi="Times New Roman"/>
          <w:spacing w:val="1"/>
          <w:sz w:val="28"/>
          <w:szCs w:val="28"/>
        </w:rPr>
        <w:t xml:space="preserve"> </w:t>
      </w:r>
      <w:r w:rsidR="006D04AC" w:rsidRPr="00C0779F">
        <w:rPr>
          <w:rFonts w:ascii="Times New Roman" w:hAnsi="Times New Roman"/>
          <w:sz w:val="28"/>
          <w:szCs w:val="28"/>
        </w:rPr>
        <w:t>и</w:t>
      </w:r>
      <w:r w:rsidR="006D04AC" w:rsidRPr="00C0779F">
        <w:rPr>
          <w:rFonts w:ascii="Times New Roman" w:hAnsi="Times New Roman"/>
          <w:spacing w:val="2"/>
          <w:sz w:val="28"/>
          <w:szCs w:val="28"/>
        </w:rPr>
        <w:t xml:space="preserve"> </w:t>
      </w:r>
      <w:r w:rsidR="006D04AC" w:rsidRPr="00C0779F">
        <w:rPr>
          <w:rFonts w:ascii="Times New Roman" w:hAnsi="Times New Roman"/>
          <w:sz w:val="28"/>
          <w:szCs w:val="28"/>
        </w:rPr>
        <w:t>радиационной</w:t>
      </w:r>
      <w:r w:rsidR="006D04AC" w:rsidRPr="00C0779F">
        <w:rPr>
          <w:rFonts w:ascii="Times New Roman" w:hAnsi="Times New Roman"/>
          <w:spacing w:val="1"/>
          <w:sz w:val="28"/>
          <w:szCs w:val="28"/>
        </w:rPr>
        <w:t xml:space="preserve"> </w:t>
      </w:r>
      <w:r w:rsidR="006D04AC" w:rsidRPr="00C0779F">
        <w:rPr>
          <w:rFonts w:ascii="Times New Roman" w:hAnsi="Times New Roman"/>
          <w:sz w:val="28"/>
          <w:szCs w:val="28"/>
        </w:rPr>
        <w:t>опасности;</w:t>
      </w:r>
    </w:p>
    <w:p w:rsidR="006D04AC" w:rsidRPr="00C0779F" w:rsidRDefault="006D04AC" w:rsidP="001A1A0F">
      <w:pPr>
        <w:pStyle w:val="af7"/>
        <w:numPr>
          <w:ilvl w:val="0"/>
          <w:numId w:val="86"/>
        </w:numPr>
        <w:spacing w:line="259" w:lineRule="auto"/>
        <w:ind w:left="0" w:right="-6" w:firstLine="360"/>
        <w:jc w:val="both"/>
        <w:rPr>
          <w:rFonts w:ascii="Times New Roman" w:hAnsi="Times New Roman"/>
          <w:sz w:val="28"/>
          <w:szCs w:val="28"/>
        </w:rPr>
      </w:pPr>
      <w:r w:rsidRPr="00C0779F">
        <w:rPr>
          <w:rFonts w:ascii="Times New Roman" w:hAnsi="Times New Roman"/>
          <w:sz w:val="28"/>
          <w:szCs w:val="28"/>
        </w:rPr>
        <w:t>анализировать</w:t>
      </w:r>
      <w:r w:rsidRPr="00C0779F">
        <w:rPr>
          <w:rFonts w:ascii="Times New Roman" w:hAnsi="Times New Roman"/>
          <w:spacing w:val="1"/>
          <w:sz w:val="28"/>
          <w:szCs w:val="28"/>
        </w:rPr>
        <w:t xml:space="preserve"> </w:t>
      </w:r>
      <w:r w:rsidRPr="00C0779F">
        <w:rPr>
          <w:rFonts w:ascii="Times New Roman" w:hAnsi="Times New Roman"/>
          <w:sz w:val="28"/>
          <w:szCs w:val="28"/>
        </w:rPr>
        <w:t>угрозы</w:t>
      </w:r>
      <w:r w:rsidRPr="00C0779F">
        <w:rPr>
          <w:rFonts w:ascii="Times New Roman" w:hAnsi="Times New Roman"/>
          <w:spacing w:val="1"/>
          <w:sz w:val="28"/>
          <w:szCs w:val="28"/>
        </w:rPr>
        <w:t xml:space="preserve"> </w:t>
      </w:r>
      <w:r w:rsidRPr="00C0779F">
        <w:rPr>
          <w:rFonts w:ascii="Times New Roman" w:hAnsi="Times New Roman"/>
          <w:sz w:val="28"/>
          <w:szCs w:val="28"/>
        </w:rPr>
        <w:t>военной</w:t>
      </w:r>
      <w:r w:rsidRPr="00C0779F">
        <w:rPr>
          <w:rFonts w:ascii="Times New Roman" w:hAnsi="Times New Roman"/>
          <w:spacing w:val="1"/>
          <w:sz w:val="28"/>
          <w:szCs w:val="28"/>
        </w:rPr>
        <w:t xml:space="preserve"> </w:t>
      </w:r>
      <w:r w:rsidRPr="00C0779F">
        <w:rPr>
          <w:rFonts w:ascii="Times New Roman" w:hAnsi="Times New Roman"/>
          <w:sz w:val="28"/>
          <w:szCs w:val="28"/>
        </w:rPr>
        <w:t>безопасности</w:t>
      </w:r>
      <w:r w:rsidRPr="00C0779F">
        <w:rPr>
          <w:rFonts w:ascii="Times New Roman" w:hAnsi="Times New Roman"/>
          <w:spacing w:val="1"/>
          <w:sz w:val="28"/>
          <w:szCs w:val="28"/>
        </w:rPr>
        <w:t xml:space="preserve"> </w:t>
      </w:r>
      <w:r w:rsidRPr="00C0779F">
        <w:rPr>
          <w:rFonts w:ascii="Times New Roman" w:hAnsi="Times New Roman"/>
          <w:sz w:val="28"/>
          <w:szCs w:val="28"/>
        </w:rPr>
        <w:t>Российской</w:t>
      </w:r>
      <w:r w:rsidRPr="00C0779F">
        <w:rPr>
          <w:rFonts w:ascii="Times New Roman" w:hAnsi="Times New Roman"/>
          <w:spacing w:val="1"/>
          <w:sz w:val="28"/>
          <w:szCs w:val="28"/>
        </w:rPr>
        <w:t xml:space="preserve"> </w:t>
      </w:r>
      <w:r w:rsidRPr="00C0779F">
        <w:rPr>
          <w:rFonts w:ascii="Times New Roman" w:hAnsi="Times New Roman"/>
          <w:sz w:val="28"/>
          <w:szCs w:val="28"/>
        </w:rPr>
        <w:t>Федерации,</w:t>
      </w:r>
      <w:r w:rsidRPr="00C0779F">
        <w:rPr>
          <w:rFonts w:ascii="Times New Roman" w:hAnsi="Times New Roman"/>
          <w:spacing w:val="1"/>
          <w:sz w:val="28"/>
          <w:szCs w:val="28"/>
        </w:rPr>
        <w:t xml:space="preserve"> </w:t>
      </w:r>
      <w:r w:rsidRPr="00C0779F">
        <w:rPr>
          <w:rFonts w:ascii="Times New Roman" w:hAnsi="Times New Roman"/>
          <w:sz w:val="28"/>
          <w:szCs w:val="28"/>
        </w:rPr>
        <w:t>обосновывать</w:t>
      </w:r>
      <w:r w:rsidRPr="00C0779F">
        <w:rPr>
          <w:rFonts w:ascii="Times New Roman" w:hAnsi="Times New Roman"/>
          <w:spacing w:val="1"/>
          <w:sz w:val="28"/>
          <w:szCs w:val="28"/>
        </w:rPr>
        <w:t xml:space="preserve"> </w:t>
      </w:r>
      <w:r w:rsidRPr="00C0779F">
        <w:rPr>
          <w:rFonts w:ascii="Times New Roman" w:hAnsi="Times New Roman"/>
          <w:sz w:val="28"/>
          <w:szCs w:val="28"/>
        </w:rPr>
        <w:t>значение</w:t>
      </w:r>
      <w:r w:rsidRPr="00C0779F">
        <w:rPr>
          <w:rFonts w:ascii="Times New Roman" w:hAnsi="Times New Roman"/>
          <w:spacing w:val="1"/>
          <w:sz w:val="28"/>
          <w:szCs w:val="28"/>
        </w:rPr>
        <w:t xml:space="preserve"> </w:t>
      </w:r>
      <w:r w:rsidRPr="00C0779F">
        <w:rPr>
          <w:rFonts w:ascii="Times New Roman" w:hAnsi="Times New Roman"/>
          <w:sz w:val="28"/>
          <w:szCs w:val="28"/>
        </w:rPr>
        <w:t>обороны</w:t>
      </w:r>
      <w:r w:rsidRPr="00C0779F">
        <w:rPr>
          <w:rFonts w:ascii="Times New Roman" w:hAnsi="Times New Roman"/>
          <w:spacing w:val="1"/>
          <w:sz w:val="28"/>
          <w:szCs w:val="28"/>
        </w:rPr>
        <w:t xml:space="preserve"> </w:t>
      </w:r>
      <w:r w:rsidRPr="00C0779F">
        <w:rPr>
          <w:rFonts w:ascii="Times New Roman" w:hAnsi="Times New Roman"/>
          <w:sz w:val="28"/>
          <w:szCs w:val="28"/>
        </w:rPr>
        <w:t>государства</w:t>
      </w:r>
      <w:r w:rsidR="00C0779F">
        <w:rPr>
          <w:rFonts w:ascii="Times New Roman" w:hAnsi="Times New Roman"/>
          <w:spacing w:val="1"/>
          <w:sz w:val="28"/>
          <w:szCs w:val="28"/>
        </w:rPr>
        <w:t xml:space="preserve"> </w:t>
      </w:r>
      <w:r w:rsidRPr="00C0779F">
        <w:rPr>
          <w:rFonts w:ascii="Times New Roman" w:hAnsi="Times New Roman"/>
          <w:sz w:val="28"/>
          <w:szCs w:val="28"/>
        </w:rPr>
        <w:t>для</w:t>
      </w:r>
      <w:r w:rsidR="00C0779F">
        <w:rPr>
          <w:rFonts w:ascii="Times New Roman" w:hAnsi="Times New Roman"/>
          <w:spacing w:val="1"/>
          <w:sz w:val="28"/>
          <w:szCs w:val="28"/>
        </w:rPr>
        <w:t xml:space="preserve"> </w:t>
      </w:r>
      <w:r w:rsidRPr="00C0779F">
        <w:rPr>
          <w:rFonts w:ascii="Times New Roman" w:hAnsi="Times New Roman"/>
          <w:sz w:val="28"/>
          <w:szCs w:val="28"/>
        </w:rPr>
        <w:t>мирного</w:t>
      </w:r>
      <w:r w:rsidRPr="00C0779F">
        <w:rPr>
          <w:rFonts w:ascii="Times New Roman" w:hAnsi="Times New Roman"/>
          <w:spacing w:val="1"/>
          <w:sz w:val="28"/>
          <w:szCs w:val="28"/>
        </w:rPr>
        <w:t xml:space="preserve"> </w:t>
      </w:r>
      <w:r w:rsidR="00C0779F">
        <w:rPr>
          <w:rFonts w:ascii="Times New Roman" w:hAnsi="Times New Roman"/>
          <w:sz w:val="28"/>
          <w:szCs w:val="28"/>
        </w:rPr>
        <w:t>социально-</w:t>
      </w:r>
      <w:r w:rsidRPr="00C0779F">
        <w:rPr>
          <w:rFonts w:ascii="Times New Roman" w:hAnsi="Times New Roman"/>
          <w:sz w:val="28"/>
          <w:szCs w:val="28"/>
        </w:rPr>
        <w:t>экономического</w:t>
      </w:r>
      <w:r w:rsidRPr="00C0779F">
        <w:rPr>
          <w:rFonts w:ascii="Times New Roman" w:hAnsi="Times New Roman"/>
          <w:spacing w:val="-4"/>
          <w:sz w:val="28"/>
          <w:szCs w:val="28"/>
        </w:rPr>
        <w:t xml:space="preserve"> </w:t>
      </w:r>
      <w:r w:rsidRPr="00C0779F">
        <w:rPr>
          <w:rFonts w:ascii="Times New Roman" w:hAnsi="Times New Roman"/>
          <w:sz w:val="28"/>
          <w:szCs w:val="28"/>
        </w:rPr>
        <w:t>развития</w:t>
      </w:r>
      <w:r w:rsidRPr="00C0779F">
        <w:rPr>
          <w:rFonts w:ascii="Times New Roman" w:hAnsi="Times New Roman"/>
          <w:spacing w:val="2"/>
          <w:sz w:val="28"/>
          <w:szCs w:val="28"/>
        </w:rPr>
        <w:t xml:space="preserve"> </w:t>
      </w:r>
      <w:r w:rsidRPr="00C0779F">
        <w:rPr>
          <w:rFonts w:ascii="Times New Roman" w:hAnsi="Times New Roman"/>
          <w:sz w:val="28"/>
          <w:szCs w:val="28"/>
        </w:rPr>
        <w:t>страны;</w:t>
      </w:r>
    </w:p>
    <w:p w:rsidR="006D04AC" w:rsidRPr="00C0779F" w:rsidRDefault="006D04AC" w:rsidP="001A1A0F">
      <w:pPr>
        <w:pStyle w:val="af7"/>
        <w:numPr>
          <w:ilvl w:val="0"/>
          <w:numId w:val="86"/>
        </w:numPr>
        <w:spacing w:line="254" w:lineRule="auto"/>
        <w:ind w:left="0" w:right="-6" w:firstLine="360"/>
        <w:jc w:val="both"/>
        <w:rPr>
          <w:rFonts w:ascii="Times New Roman" w:hAnsi="Times New Roman"/>
          <w:sz w:val="28"/>
          <w:szCs w:val="28"/>
        </w:rPr>
      </w:pPr>
      <w:r w:rsidRPr="00C0779F">
        <w:rPr>
          <w:rFonts w:ascii="Times New Roman" w:hAnsi="Times New Roman"/>
          <w:sz w:val="28"/>
          <w:szCs w:val="28"/>
        </w:rPr>
        <w:t>характеризовать</w:t>
      </w:r>
      <w:r w:rsidRPr="00C0779F">
        <w:rPr>
          <w:rFonts w:ascii="Times New Roman" w:hAnsi="Times New Roman"/>
          <w:spacing w:val="1"/>
          <w:sz w:val="28"/>
          <w:szCs w:val="28"/>
        </w:rPr>
        <w:t xml:space="preserve"> </w:t>
      </w:r>
      <w:r w:rsidRPr="00C0779F">
        <w:rPr>
          <w:rFonts w:ascii="Times New Roman" w:hAnsi="Times New Roman"/>
          <w:sz w:val="28"/>
          <w:szCs w:val="28"/>
        </w:rPr>
        <w:t>роль</w:t>
      </w:r>
      <w:r w:rsidRPr="00C0779F">
        <w:rPr>
          <w:rFonts w:ascii="Times New Roman" w:hAnsi="Times New Roman"/>
          <w:spacing w:val="1"/>
          <w:sz w:val="28"/>
          <w:szCs w:val="28"/>
        </w:rPr>
        <w:t xml:space="preserve"> </w:t>
      </w:r>
      <w:r w:rsidRPr="00C0779F">
        <w:rPr>
          <w:rFonts w:ascii="Times New Roman" w:hAnsi="Times New Roman"/>
          <w:sz w:val="28"/>
          <w:szCs w:val="28"/>
        </w:rPr>
        <w:t>Вооруженных</w:t>
      </w:r>
      <w:r w:rsidRPr="00C0779F">
        <w:rPr>
          <w:rFonts w:ascii="Times New Roman" w:hAnsi="Times New Roman"/>
          <w:spacing w:val="1"/>
          <w:sz w:val="28"/>
          <w:szCs w:val="28"/>
        </w:rPr>
        <w:t xml:space="preserve"> </w:t>
      </w:r>
      <w:r w:rsidRPr="00C0779F">
        <w:rPr>
          <w:rFonts w:ascii="Times New Roman" w:hAnsi="Times New Roman"/>
          <w:sz w:val="28"/>
          <w:szCs w:val="28"/>
        </w:rPr>
        <w:t>Сил</w:t>
      </w:r>
      <w:r w:rsidRPr="00C0779F">
        <w:rPr>
          <w:rFonts w:ascii="Times New Roman" w:hAnsi="Times New Roman"/>
          <w:spacing w:val="1"/>
          <w:sz w:val="28"/>
          <w:szCs w:val="28"/>
        </w:rPr>
        <w:t xml:space="preserve"> </w:t>
      </w:r>
      <w:r w:rsidRPr="00C0779F">
        <w:rPr>
          <w:rFonts w:ascii="Times New Roman" w:hAnsi="Times New Roman"/>
          <w:sz w:val="28"/>
          <w:szCs w:val="28"/>
        </w:rPr>
        <w:t>Российской</w:t>
      </w:r>
      <w:r w:rsidRPr="00C0779F">
        <w:rPr>
          <w:rFonts w:ascii="Times New Roman" w:hAnsi="Times New Roman"/>
          <w:spacing w:val="1"/>
          <w:sz w:val="28"/>
          <w:szCs w:val="28"/>
        </w:rPr>
        <w:t xml:space="preserve"> </w:t>
      </w:r>
      <w:r w:rsidRPr="00C0779F">
        <w:rPr>
          <w:rFonts w:ascii="Times New Roman" w:hAnsi="Times New Roman"/>
          <w:sz w:val="28"/>
          <w:szCs w:val="28"/>
        </w:rPr>
        <w:t>в</w:t>
      </w:r>
      <w:r w:rsidRPr="00C0779F">
        <w:rPr>
          <w:rFonts w:ascii="Times New Roman" w:hAnsi="Times New Roman"/>
          <w:spacing w:val="1"/>
          <w:sz w:val="28"/>
          <w:szCs w:val="28"/>
        </w:rPr>
        <w:t xml:space="preserve"> </w:t>
      </w:r>
      <w:r w:rsidRPr="00C0779F">
        <w:rPr>
          <w:rFonts w:ascii="Times New Roman" w:hAnsi="Times New Roman"/>
          <w:sz w:val="28"/>
          <w:szCs w:val="28"/>
        </w:rPr>
        <w:t>обеспечении</w:t>
      </w:r>
      <w:r w:rsidRPr="00C0779F">
        <w:rPr>
          <w:rFonts w:ascii="Times New Roman" w:hAnsi="Times New Roman"/>
          <w:spacing w:val="1"/>
          <w:sz w:val="28"/>
          <w:szCs w:val="28"/>
        </w:rPr>
        <w:t xml:space="preserve"> </w:t>
      </w:r>
      <w:r w:rsidRPr="00C0779F">
        <w:rPr>
          <w:rFonts w:ascii="Times New Roman" w:hAnsi="Times New Roman"/>
          <w:sz w:val="28"/>
          <w:szCs w:val="28"/>
        </w:rPr>
        <w:t>национальной</w:t>
      </w:r>
      <w:r w:rsidRPr="00C0779F">
        <w:rPr>
          <w:rFonts w:ascii="Times New Roman" w:hAnsi="Times New Roman"/>
          <w:spacing w:val="1"/>
          <w:sz w:val="28"/>
          <w:szCs w:val="28"/>
        </w:rPr>
        <w:t xml:space="preserve"> </w:t>
      </w:r>
      <w:r w:rsidRPr="00C0779F">
        <w:rPr>
          <w:rFonts w:ascii="Times New Roman" w:hAnsi="Times New Roman"/>
          <w:sz w:val="28"/>
          <w:szCs w:val="28"/>
        </w:rPr>
        <w:t>безопасности.</w:t>
      </w:r>
    </w:p>
    <w:p w:rsidR="006D04AC" w:rsidRPr="006D04AC" w:rsidRDefault="006D04AC" w:rsidP="006D04AC">
      <w:pPr>
        <w:adjustRightInd/>
        <w:spacing w:before="6"/>
        <w:ind w:firstLine="0"/>
        <w:jc w:val="left"/>
        <w:rPr>
          <w:rFonts w:ascii="Times New Roman" w:hAnsi="Times New Roman" w:cs="Times New Roman"/>
          <w:sz w:val="29"/>
          <w:szCs w:val="28"/>
          <w:lang w:eastAsia="en-US"/>
        </w:rPr>
      </w:pPr>
    </w:p>
    <w:p w:rsidR="006D04AC" w:rsidRPr="007B1579" w:rsidRDefault="006D04AC" w:rsidP="00C0779F">
      <w:pPr>
        <w:adjustRightInd/>
        <w:jc w:val="left"/>
        <w:rPr>
          <w:rFonts w:ascii="Times New Roman" w:hAnsi="Times New Roman" w:cs="Times New Roman"/>
          <w:b/>
          <w:i/>
          <w:sz w:val="28"/>
          <w:szCs w:val="22"/>
          <w:lang w:eastAsia="en-US"/>
        </w:rPr>
      </w:pPr>
      <w:r w:rsidRPr="007B1579">
        <w:rPr>
          <w:rFonts w:ascii="Times New Roman" w:hAnsi="Times New Roman" w:cs="Times New Roman"/>
          <w:b/>
          <w:i/>
          <w:sz w:val="28"/>
          <w:szCs w:val="22"/>
          <w:lang w:eastAsia="en-US"/>
        </w:rPr>
        <w:t>Предметные</w:t>
      </w:r>
      <w:r w:rsidRPr="007B1579">
        <w:rPr>
          <w:rFonts w:ascii="Times New Roman" w:hAnsi="Times New Roman" w:cs="Times New Roman"/>
          <w:b/>
          <w:i/>
          <w:spacing w:val="-3"/>
          <w:sz w:val="28"/>
          <w:szCs w:val="22"/>
          <w:lang w:eastAsia="en-US"/>
        </w:rPr>
        <w:t xml:space="preserve"> </w:t>
      </w:r>
      <w:r w:rsidRPr="007B1579">
        <w:rPr>
          <w:rFonts w:ascii="Times New Roman" w:hAnsi="Times New Roman" w:cs="Times New Roman"/>
          <w:b/>
          <w:i/>
          <w:sz w:val="28"/>
          <w:szCs w:val="22"/>
          <w:lang w:eastAsia="en-US"/>
        </w:rPr>
        <w:t>результаты</w:t>
      </w:r>
      <w:r w:rsidRPr="007B1579">
        <w:rPr>
          <w:rFonts w:ascii="Times New Roman" w:hAnsi="Times New Roman" w:cs="Times New Roman"/>
          <w:b/>
          <w:i/>
          <w:spacing w:val="-3"/>
          <w:sz w:val="28"/>
          <w:szCs w:val="22"/>
          <w:lang w:eastAsia="en-US"/>
        </w:rPr>
        <w:t xml:space="preserve"> </w:t>
      </w:r>
      <w:r w:rsidRPr="007B1579">
        <w:rPr>
          <w:rFonts w:ascii="Times New Roman" w:hAnsi="Times New Roman" w:cs="Times New Roman"/>
          <w:b/>
          <w:i/>
          <w:sz w:val="28"/>
          <w:szCs w:val="22"/>
          <w:lang w:eastAsia="en-US"/>
        </w:rPr>
        <w:t>по</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модулю</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«Основы</w:t>
      </w:r>
      <w:r w:rsidRPr="007B1579">
        <w:rPr>
          <w:rFonts w:ascii="Times New Roman" w:hAnsi="Times New Roman" w:cs="Times New Roman"/>
          <w:b/>
          <w:i/>
          <w:spacing w:val="-3"/>
          <w:sz w:val="28"/>
          <w:szCs w:val="22"/>
          <w:lang w:eastAsia="en-US"/>
        </w:rPr>
        <w:t xml:space="preserve"> </w:t>
      </w:r>
      <w:r w:rsidRPr="007B1579">
        <w:rPr>
          <w:rFonts w:ascii="Times New Roman" w:hAnsi="Times New Roman" w:cs="Times New Roman"/>
          <w:b/>
          <w:i/>
          <w:sz w:val="28"/>
          <w:szCs w:val="22"/>
          <w:lang w:eastAsia="en-US"/>
        </w:rPr>
        <w:t>военной</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подготовки»:</w:t>
      </w:r>
    </w:p>
    <w:p w:rsidR="006D04AC" w:rsidRPr="00C0779F" w:rsidRDefault="006D04AC" w:rsidP="001A1A0F">
      <w:pPr>
        <w:pStyle w:val="af7"/>
        <w:numPr>
          <w:ilvl w:val="0"/>
          <w:numId w:val="87"/>
        </w:numPr>
        <w:spacing w:before="24" w:line="259" w:lineRule="auto"/>
        <w:ind w:left="142" w:right="-6" w:firstLine="218"/>
        <w:jc w:val="both"/>
        <w:rPr>
          <w:rFonts w:ascii="Times New Roman" w:hAnsi="Times New Roman"/>
          <w:sz w:val="28"/>
          <w:szCs w:val="28"/>
        </w:rPr>
      </w:pPr>
      <w:r w:rsidRPr="00C0779F">
        <w:rPr>
          <w:rFonts w:ascii="Times New Roman" w:hAnsi="Times New Roman"/>
          <w:sz w:val="28"/>
          <w:szCs w:val="28"/>
        </w:rPr>
        <w:t>знать строевые приемы в движении без оружия;</w:t>
      </w:r>
      <w:r w:rsidRPr="00C0779F">
        <w:rPr>
          <w:rFonts w:ascii="Times New Roman" w:hAnsi="Times New Roman"/>
          <w:spacing w:val="1"/>
          <w:sz w:val="28"/>
          <w:szCs w:val="28"/>
        </w:rPr>
        <w:t xml:space="preserve"> </w:t>
      </w:r>
      <w:r w:rsidRPr="00C0779F">
        <w:rPr>
          <w:rFonts w:ascii="Times New Roman" w:hAnsi="Times New Roman"/>
          <w:sz w:val="28"/>
          <w:szCs w:val="28"/>
        </w:rPr>
        <w:t>выполнять строевые пр</w:t>
      </w:r>
      <w:r w:rsidRPr="00C0779F">
        <w:rPr>
          <w:rFonts w:ascii="Times New Roman" w:hAnsi="Times New Roman"/>
          <w:sz w:val="28"/>
          <w:szCs w:val="28"/>
        </w:rPr>
        <w:t>и</w:t>
      </w:r>
      <w:r w:rsidRPr="00C0779F">
        <w:rPr>
          <w:rFonts w:ascii="Times New Roman" w:hAnsi="Times New Roman"/>
          <w:sz w:val="28"/>
          <w:szCs w:val="28"/>
        </w:rPr>
        <w:t>емы в движении без оружия;</w:t>
      </w:r>
      <w:r w:rsidRPr="00C0779F">
        <w:rPr>
          <w:rFonts w:ascii="Times New Roman" w:hAnsi="Times New Roman"/>
          <w:spacing w:val="1"/>
          <w:sz w:val="28"/>
          <w:szCs w:val="28"/>
        </w:rPr>
        <w:t xml:space="preserve"> </w:t>
      </w:r>
      <w:r w:rsidRPr="00C0779F">
        <w:rPr>
          <w:rFonts w:ascii="Times New Roman" w:hAnsi="Times New Roman"/>
          <w:sz w:val="28"/>
          <w:szCs w:val="28"/>
        </w:rPr>
        <w:t>иметь</w:t>
      </w:r>
      <w:r w:rsidRPr="00C0779F">
        <w:rPr>
          <w:rFonts w:ascii="Times New Roman" w:hAnsi="Times New Roman"/>
          <w:spacing w:val="-6"/>
          <w:sz w:val="28"/>
          <w:szCs w:val="28"/>
        </w:rPr>
        <w:t xml:space="preserve"> </w:t>
      </w:r>
      <w:r w:rsidRPr="00C0779F">
        <w:rPr>
          <w:rFonts w:ascii="Times New Roman" w:hAnsi="Times New Roman"/>
          <w:sz w:val="28"/>
          <w:szCs w:val="28"/>
        </w:rPr>
        <w:t>представление</w:t>
      </w:r>
      <w:r w:rsidRPr="00C0779F">
        <w:rPr>
          <w:rFonts w:ascii="Times New Roman" w:hAnsi="Times New Roman"/>
          <w:spacing w:val="-8"/>
          <w:sz w:val="28"/>
          <w:szCs w:val="28"/>
        </w:rPr>
        <w:t xml:space="preserve"> </w:t>
      </w:r>
      <w:r w:rsidRPr="00C0779F">
        <w:rPr>
          <w:rFonts w:ascii="Times New Roman" w:hAnsi="Times New Roman"/>
          <w:sz w:val="28"/>
          <w:szCs w:val="28"/>
        </w:rPr>
        <w:t>об</w:t>
      </w:r>
      <w:r w:rsidRPr="00C0779F">
        <w:rPr>
          <w:rFonts w:ascii="Times New Roman" w:hAnsi="Times New Roman"/>
          <w:spacing w:val="-6"/>
          <w:sz w:val="28"/>
          <w:szCs w:val="28"/>
        </w:rPr>
        <w:t xml:space="preserve"> </w:t>
      </w:r>
      <w:r w:rsidRPr="00C0779F">
        <w:rPr>
          <w:rFonts w:ascii="Times New Roman" w:hAnsi="Times New Roman"/>
          <w:sz w:val="28"/>
          <w:szCs w:val="28"/>
        </w:rPr>
        <w:t>основах</w:t>
      </w:r>
      <w:r w:rsidRPr="00C0779F">
        <w:rPr>
          <w:rFonts w:ascii="Times New Roman" w:hAnsi="Times New Roman"/>
          <w:spacing w:val="-3"/>
          <w:sz w:val="28"/>
          <w:szCs w:val="28"/>
        </w:rPr>
        <w:t xml:space="preserve"> </w:t>
      </w:r>
      <w:r w:rsidRPr="00C0779F">
        <w:rPr>
          <w:rFonts w:ascii="Times New Roman" w:hAnsi="Times New Roman"/>
          <w:sz w:val="28"/>
          <w:szCs w:val="28"/>
        </w:rPr>
        <w:t>общевойскового</w:t>
      </w:r>
      <w:r w:rsidRPr="00C0779F">
        <w:rPr>
          <w:rFonts w:ascii="Times New Roman" w:hAnsi="Times New Roman"/>
          <w:spacing w:val="-10"/>
          <w:sz w:val="28"/>
          <w:szCs w:val="28"/>
        </w:rPr>
        <w:t xml:space="preserve"> </w:t>
      </w:r>
      <w:r w:rsidRPr="00C0779F">
        <w:rPr>
          <w:rFonts w:ascii="Times New Roman" w:hAnsi="Times New Roman"/>
          <w:sz w:val="28"/>
          <w:szCs w:val="28"/>
        </w:rPr>
        <w:t>боя;</w:t>
      </w:r>
    </w:p>
    <w:p w:rsidR="006D04AC" w:rsidRPr="00C0779F" w:rsidRDefault="006D04AC" w:rsidP="001A1A0F">
      <w:pPr>
        <w:pStyle w:val="af7"/>
        <w:numPr>
          <w:ilvl w:val="0"/>
          <w:numId w:val="87"/>
        </w:numPr>
        <w:spacing w:line="254" w:lineRule="auto"/>
        <w:ind w:left="142" w:firstLine="218"/>
        <w:jc w:val="both"/>
        <w:rPr>
          <w:rFonts w:ascii="Times New Roman" w:hAnsi="Times New Roman"/>
          <w:sz w:val="28"/>
          <w:szCs w:val="28"/>
        </w:rPr>
      </w:pPr>
      <w:r w:rsidRPr="00C0779F">
        <w:rPr>
          <w:rFonts w:ascii="Times New Roman" w:hAnsi="Times New Roman"/>
          <w:sz w:val="28"/>
          <w:szCs w:val="28"/>
        </w:rPr>
        <w:t>иметь</w:t>
      </w:r>
      <w:r w:rsidRPr="00C0779F">
        <w:rPr>
          <w:rFonts w:ascii="Times New Roman" w:hAnsi="Times New Roman"/>
          <w:spacing w:val="1"/>
          <w:sz w:val="28"/>
          <w:szCs w:val="28"/>
        </w:rPr>
        <w:t xml:space="preserve"> </w:t>
      </w:r>
      <w:r w:rsidRPr="00C0779F">
        <w:rPr>
          <w:rFonts w:ascii="Times New Roman" w:hAnsi="Times New Roman"/>
          <w:sz w:val="28"/>
          <w:szCs w:val="28"/>
        </w:rPr>
        <w:t>представление</w:t>
      </w:r>
      <w:r w:rsidRPr="00C0779F">
        <w:rPr>
          <w:rFonts w:ascii="Times New Roman" w:hAnsi="Times New Roman"/>
          <w:spacing w:val="1"/>
          <w:sz w:val="28"/>
          <w:szCs w:val="28"/>
        </w:rPr>
        <w:t xml:space="preserve"> </w:t>
      </w:r>
      <w:r w:rsidRPr="00C0779F">
        <w:rPr>
          <w:rFonts w:ascii="Times New Roman" w:hAnsi="Times New Roman"/>
          <w:sz w:val="28"/>
          <w:szCs w:val="28"/>
        </w:rPr>
        <w:t>об</w:t>
      </w:r>
      <w:r w:rsidRPr="00C0779F">
        <w:rPr>
          <w:rFonts w:ascii="Times New Roman" w:hAnsi="Times New Roman"/>
          <w:spacing w:val="1"/>
          <w:sz w:val="28"/>
          <w:szCs w:val="28"/>
        </w:rPr>
        <w:t xml:space="preserve"> </w:t>
      </w:r>
      <w:r w:rsidRPr="00C0779F">
        <w:rPr>
          <w:rFonts w:ascii="Times New Roman" w:hAnsi="Times New Roman"/>
          <w:sz w:val="28"/>
          <w:szCs w:val="28"/>
        </w:rPr>
        <w:t>основных</w:t>
      </w:r>
      <w:r w:rsidRPr="00C0779F">
        <w:rPr>
          <w:rFonts w:ascii="Times New Roman" w:hAnsi="Times New Roman"/>
          <w:spacing w:val="1"/>
          <w:sz w:val="28"/>
          <w:szCs w:val="28"/>
        </w:rPr>
        <w:t xml:space="preserve"> </w:t>
      </w:r>
      <w:r w:rsidRPr="00C0779F">
        <w:rPr>
          <w:rFonts w:ascii="Times New Roman" w:hAnsi="Times New Roman"/>
          <w:sz w:val="28"/>
          <w:szCs w:val="28"/>
        </w:rPr>
        <w:t>видах</w:t>
      </w:r>
      <w:r w:rsidRPr="00C0779F">
        <w:rPr>
          <w:rFonts w:ascii="Times New Roman" w:hAnsi="Times New Roman"/>
          <w:spacing w:val="1"/>
          <w:sz w:val="28"/>
          <w:szCs w:val="28"/>
        </w:rPr>
        <w:t xml:space="preserve"> </w:t>
      </w:r>
      <w:r w:rsidRPr="00C0779F">
        <w:rPr>
          <w:rFonts w:ascii="Times New Roman" w:hAnsi="Times New Roman"/>
          <w:sz w:val="28"/>
          <w:szCs w:val="28"/>
        </w:rPr>
        <w:t>общевойскового</w:t>
      </w:r>
      <w:r w:rsidRPr="00C0779F">
        <w:rPr>
          <w:rFonts w:ascii="Times New Roman" w:hAnsi="Times New Roman"/>
          <w:spacing w:val="1"/>
          <w:sz w:val="28"/>
          <w:szCs w:val="28"/>
        </w:rPr>
        <w:t xml:space="preserve"> </w:t>
      </w:r>
      <w:r w:rsidRPr="00C0779F">
        <w:rPr>
          <w:rFonts w:ascii="Times New Roman" w:hAnsi="Times New Roman"/>
          <w:sz w:val="28"/>
          <w:szCs w:val="28"/>
        </w:rPr>
        <w:t>боя</w:t>
      </w:r>
      <w:r w:rsidRPr="00C0779F">
        <w:rPr>
          <w:rFonts w:ascii="Times New Roman" w:hAnsi="Times New Roman"/>
          <w:spacing w:val="1"/>
          <w:sz w:val="28"/>
          <w:szCs w:val="28"/>
        </w:rPr>
        <w:t xml:space="preserve"> </w:t>
      </w:r>
      <w:r w:rsidRPr="00C0779F">
        <w:rPr>
          <w:rFonts w:ascii="Times New Roman" w:hAnsi="Times New Roman"/>
          <w:sz w:val="28"/>
          <w:szCs w:val="28"/>
        </w:rPr>
        <w:t>и</w:t>
      </w:r>
      <w:r w:rsidRPr="00C0779F">
        <w:rPr>
          <w:rFonts w:ascii="Times New Roman" w:hAnsi="Times New Roman"/>
          <w:spacing w:val="1"/>
          <w:sz w:val="28"/>
          <w:szCs w:val="28"/>
        </w:rPr>
        <w:t xml:space="preserve"> </w:t>
      </w:r>
      <w:r w:rsidRPr="00C0779F">
        <w:rPr>
          <w:rFonts w:ascii="Times New Roman" w:hAnsi="Times New Roman"/>
          <w:sz w:val="28"/>
          <w:szCs w:val="28"/>
        </w:rPr>
        <w:t>способах</w:t>
      </w:r>
      <w:r w:rsidRPr="00C0779F">
        <w:rPr>
          <w:rFonts w:ascii="Times New Roman" w:hAnsi="Times New Roman"/>
          <w:spacing w:val="-67"/>
          <w:sz w:val="28"/>
          <w:szCs w:val="28"/>
        </w:rPr>
        <w:t xml:space="preserve"> </w:t>
      </w:r>
      <w:r w:rsidRPr="00C0779F">
        <w:rPr>
          <w:rFonts w:ascii="Times New Roman" w:hAnsi="Times New Roman"/>
          <w:sz w:val="28"/>
          <w:szCs w:val="28"/>
        </w:rPr>
        <w:t>маневра</w:t>
      </w:r>
      <w:r w:rsidRPr="00C0779F">
        <w:rPr>
          <w:rFonts w:ascii="Times New Roman" w:hAnsi="Times New Roman"/>
          <w:spacing w:val="-2"/>
          <w:sz w:val="28"/>
          <w:szCs w:val="28"/>
        </w:rPr>
        <w:t xml:space="preserve"> </w:t>
      </w:r>
      <w:r w:rsidRPr="00C0779F">
        <w:rPr>
          <w:rFonts w:ascii="Times New Roman" w:hAnsi="Times New Roman"/>
          <w:sz w:val="28"/>
          <w:szCs w:val="28"/>
        </w:rPr>
        <w:t>в</w:t>
      </w:r>
      <w:r w:rsidRPr="00C0779F">
        <w:rPr>
          <w:rFonts w:ascii="Times New Roman" w:hAnsi="Times New Roman"/>
          <w:spacing w:val="-2"/>
          <w:sz w:val="28"/>
          <w:szCs w:val="28"/>
        </w:rPr>
        <w:t xml:space="preserve"> </w:t>
      </w:r>
      <w:r w:rsidRPr="00C0779F">
        <w:rPr>
          <w:rFonts w:ascii="Times New Roman" w:hAnsi="Times New Roman"/>
          <w:sz w:val="28"/>
          <w:szCs w:val="28"/>
        </w:rPr>
        <w:t>бою;</w:t>
      </w:r>
    </w:p>
    <w:p w:rsidR="006D04AC" w:rsidRPr="00C0779F" w:rsidRDefault="00C0779F" w:rsidP="001A1A0F">
      <w:pPr>
        <w:pStyle w:val="af7"/>
        <w:numPr>
          <w:ilvl w:val="0"/>
          <w:numId w:val="87"/>
        </w:numPr>
        <w:tabs>
          <w:tab w:val="left" w:pos="709"/>
          <w:tab w:val="left" w:pos="3737"/>
          <w:tab w:val="left" w:pos="4183"/>
          <w:tab w:val="left" w:pos="5736"/>
          <w:tab w:val="left" w:pos="7449"/>
          <w:tab w:val="left" w:pos="7901"/>
          <w:tab w:val="left" w:pos="9060"/>
        </w:tabs>
        <w:spacing w:before="1" w:line="254" w:lineRule="auto"/>
        <w:ind w:left="142" w:right="127" w:firstLine="218"/>
        <w:jc w:val="both"/>
        <w:rPr>
          <w:rFonts w:ascii="Times New Roman" w:hAnsi="Times New Roman"/>
          <w:sz w:val="28"/>
          <w:szCs w:val="28"/>
        </w:rPr>
      </w:pPr>
      <w:r>
        <w:rPr>
          <w:rFonts w:ascii="Times New Roman" w:hAnsi="Times New Roman"/>
          <w:sz w:val="28"/>
          <w:szCs w:val="28"/>
        </w:rPr>
        <w:t xml:space="preserve">иметь представление о </w:t>
      </w:r>
      <w:r w:rsidR="006D04AC" w:rsidRPr="00C0779F">
        <w:rPr>
          <w:rFonts w:ascii="Times New Roman" w:hAnsi="Times New Roman"/>
          <w:sz w:val="28"/>
          <w:szCs w:val="28"/>
        </w:rPr>
        <w:t>п</w:t>
      </w:r>
      <w:r w:rsidRPr="00C0779F">
        <w:rPr>
          <w:rFonts w:ascii="Times New Roman" w:hAnsi="Times New Roman"/>
          <w:sz w:val="28"/>
          <w:szCs w:val="28"/>
        </w:rPr>
        <w:t xml:space="preserve">оходном, </w:t>
      </w:r>
      <w:r>
        <w:rPr>
          <w:rFonts w:ascii="Times New Roman" w:hAnsi="Times New Roman"/>
          <w:sz w:val="28"/>
          <w:szCs w:val="28"/>
        </w:rPr>
        <w:t xml:space="preserve">предбоевом и </w:t>
      </w:r>
      <w:r w:rsidR="00892FC7" w:rsidRPr="00C0779F">
        <w:rPr>
          <w:rFonts w:ascii="Times New Roman" w:hAnsi="Times New Roman"/>
          <w:sz w:val="28"/>
          <w:szCs w:val="28"/>
        </w:rPr>
        <w:t xml:space="preserve">боевом </w:t>
      </w:r>
      <w:r w:rsidR="006D04AC" w:rsidRPr="00C0779F">
        <w:rPr>
          <w:rFonts w:ascii="Times New Roman" w:hAnsi="Times New Roman"/>
          <w:spacing w:val="-1"/>
          <w:sz w:val="28"/>
          <w:szCs w:val="28"/>
        </w:rPr>
        <w:t>порядке</w:t>
      </w:r>
      <w:r w:rsidR="006D04AC" w:rsidRPr="00C0779F">
        <w:rPr>
          <w:rFonts w:ascii="Times New Roman" w:hAnsi="Times New Roman"/>
          <w:spacing w:val="-67"/>
          <w:sz w:val="28"/>
          <w:szCs w:val="28"/>
        </w:rPr>
        <w:t xml:space="preserve"> </w:t>
      </w:r>
      <w:r w:rsidR="00892FC7" w:rsidRPr="00C0779F">
        <w:rPr>
          <w:rFonts w:ascii="Times New Roman" w:hAnsi="Times New Roman"/>
          <w:spacing w:val="-67"/>
          <w:sz w:val="28"/>
          <w:szCs w:val="28"/>
        </w:rPr>
        <w:t xml:space="preserve">  </w:t>
      </w:r>
      <w:r w:rsidR="006D04AC" w:rsidRPr="00C0779F">
        <w:rPr>
          <w:rFonts w:ascii="Times New Roman" w:hAnsi="Times New Roman"/>
          <w:sz w:val="28"/>
          <w:szCs w:val="28"/>
        </w:rPr>
        <w:t>подра</w:t>
      </w:r>
      <w:r w:rsidR="006D04AC" w:rsidRPr="00C0779F">
        <w:rPr>
          <w:rFonts w:ascii="Times New Roman" w:hAnsi="Times New Roman"/>
          <w:sz w:val="28"/>
          <w:szCs w:val="28"/>
        </w:rPr>
        <w:t>з</w:t>
      </w:r>
      <w:r w:rsidR="006D04AC" w:rsidRPr="00C0779F">
        <w:rPr>
          <w:rFonts w:ascii="Times New Roman" w:hAnsi="Times New Roman"/>
          <w:sz w:val="28"/>
          <w:szCs w:val="28"/>
        </w:rPr>
        <w:t>делений;</w:t>
      </w:r>
    </w:p>
    <w:p w:rsidR="006D04AC" w:rsidRPr="00C0779F" w:rsidRDefault="006D04AC" w:rsidP="001A1A0F">
      <w:pPr>
        <w:pStyle w:val="af7"/>
        <w:numPr>
          <w:ilvl w:val="0"/>
          <w:numId w:val="87"/>
        </w:numPr>
        <w:spacing w:before="3"/>
        <w:ind w:left="142" w:firstLine="218"/>
        <w:jc w:val="both"/>
        <w:rPr>
          <w:rFonts w:ascii="Times New Roman" w:hAnsi="Times New Roman"/>
          <w:sz w:val="28"/>
          <w:szCs w:val="28"/>
        </w:rPr>
      </w:pPr>
      <w:r w:rsidRPr="00C0779F">
        <w:rPr>
          <w:rFonts w:ascii="Times New Roman" w:hAnsi="Times New Roman"/>
          <w:sz w:val="28"/>
          <w:szCs w:val="28"/>
        </w:rPr>
        <w:t>понимать</w:t>
      </w:r>
      <w:r w:rsidRPr="00C0779F">
        <w:rPr>
          <w:rFonts w:ascii="Times New Roman" w:hAnsi="Times New Roman"/>
          <w:spacing w:val="-4"/>
          <w:sz w:val="28"/>
          <w:szCs w:val="28"/>
        </w:rPr>
        <w:t xml:space="preserve"> </w:t>
      </w:r>
      <w:r w:rsidRPr="00C0779F">
        <w:rPr>
          <w:rFonts w:ascii="Times New Roman" w:hAnsi="Times New Roman"/>
          <w:sz w:val="28"/>
          <w:szCs w:val="28"/>
        </w:rPr>
        <w:t>способы</w:t>
      </w:r>
      <w:r w:rsidRPr="00C0779F">
        <w:rPr>
          <w:rFonts w:ascii="Times New Roman" w:hAnsi="Times New Roman"/>
          <w:spacing w:val="-1"/>
          <w:sz w:val="28"/>
          <w:szCs w:val="28"/>
        </w:rPr>
        <w:t xml:space="preserve"> </w:t>
      </w:r>
      <w:r w:rsidRPr="00C0779F">
        <w:rPr>
          <w:rFonts w:ascii="Times New Roman" w:hAnsi="Times New Roman"/>
          <w:sz w:val="28"/>
          <w:szCs w:val="28"/>
        </w:rPr>
        <w:t>действий</w:t>
      </w:r>
      <w:r w:rsidRPr="00C0779F">
        <w:rPr>
          <w:rFonts w:ascii="Times New Roman" w:hAnsi="Times New Roman"/>
          <w:spacing w:val="-4"/>
          <w:sz w:val="28"/>
          <w:szCs w:val="28"/>
        </w:rPr>
        <w:t xml:space="preserve"> </w:t>
      </w:r>
      <w:r w:rsidRPr="00C0779F">
        <w:rPr>
          <w:rFonts w:ascii="Times New Roman" w:hAnsi="Times New Roman"/>
          <w:sz w:val="28"/>
          <w:szCs w:val="28"/>
        </w:rPr>
        <w:t>военнослужащего</w:t>
      </w:r>
      <w:r w:rsidRPr="00C0779F">
        <w:rPr>
          <w:rFonts w:ascii="Times New Roman" w:hAnsi="Times New Roman"/>
          <w:spacing w:val="-8"/>
          <w:sz w:val="28"/>
          <w:szCs w:val="28"/>
        </w:rPr>
        <w:t xml:space="preserve"> </w:t>
      </w:r>
      <w:r w:rsidRPr="00C0779F">
        <w:rPr>
          <w:rFonts w:ascii="Times New Roman" w:hAnsi="Times New Roman"/>
          <w:sz w:val="28"/>
          <w:szCs w:val="28"/>
        </w:rPr>
        <w:t>в</w:t>
      </w:r>
      <w:r w:rsidRPr="00C0779F">
        <w:rPr>
          <w:rFonts w:ascii="Times New Roman" w:hAnsi="Times New Roman"/>
          <w:spacing w:val="-7"/>
          <w:sz w:val="28"/>
          <w:szCs w:val="28"/>
        </w:rPr>
        <w:t xml:space="preserve"> </w:t>
      </w:r>
      <w:r w:rsidRPr="00C0779F">
        <w:rPr>
          <w:rFonts w:ascii="Times New Roman" w:hAnsi="Times New Roman"/>
          <w:sz w:val="28"/>
          <w:szCs w:val="28"/>
        </w:rPr>
        <w:t>бою;</w:t>
      </w:r>
    </w:p>
    <w:p w:rsidR="006D04AC" w:rsidRPr="00C0779F" w:rsidRDefault="006D04AC" w:rsidP="001A1A0F">
      <w:pPr>
        <w:pStyle w:val="af7"/>
        <w:numPr>
          <w:ilvl w:val="0"/>
          <w:numId w:val="87"/>
        </w:numPr>
        <w:spacing w:before="24"/>
        <w:ind w:left="142" w:firstLine="218"/>
        <w:jc w:val="both"/>
        <w:rPr>
          <w:rFonts w:ascii="Times New Roman" w:hAnsi="Times New Roman"/>
          <w:sz w:val="28"/>
          <w:szCs w:val="28"/>
        </w:rPr>
      </w:pPr>
      <w:r w:rsidRPr="00C0779F">
        <w:rPr>
          <w:rFonts w:ascii="Times New Roman" w:hAnsi="Times New Roman"/>
          <w:sz w:val="28"/>
          <w:szCs w:val="28"/>
        </w:rPr>
        <w:t>знать</w:t>
      </w:r>
      <w:r w:rsidRPr="00C0779F">
        <w:rPr>
          <w:rFonts w:ascii="Times New Roman" w:hAnsi="Times New Roman"/>
          <w:spacing w:val="-3"/>
          <w:sz w:val="28"/>
          <w:szCs w:val="28"/>
        </w:rPr>
        <w:t xml:space="preserve"> </w:t>
      </w:r>
      <w:r w:rsidRPr="00C0779F">
        <w:rPr>
          <w:rFonts w:ascii="Times New Roman" w:hAnsi="Times New Roman"/>
          <w:sz w:val="28"/>
          <w:szCs w:val="28"/>
        </w:rPr>
        <w:t>правила</w:t>
      </w:r>
      <w:r w:rsidRPr="00C0779F">
        <w:rPr>
          <w:rFonts w:ascii="Times New Roman" w:hAnsi="Times New Roman"/>
          <w:spacing w:val="-4"/>
          <w:sz w:val="28"/>
          <w:szCs w:val="28"/>
        </w:rPr>
        <w:t xml:space="preserve"> </w:t>
      </w:r>
      <w:r w:rsidRPr="00C0779F">
        <w:rPr>
          <w:rFonts w:ascii="Times New Roman" w:hAnsi="Times New Roman"/>
          <w:sz w:val="28"/>
          <w:szCs w:val="28"/>
        </w:rPr>
        <w:t>и</w:t>
      </w:r>
      <w:r w:rsidRPr="00C0779F">
        <w:rPr>
          <w:rFonts w:ascii="Times New Roman" w:hAnsi="Times New Roman"/>
          <w:spacing w:val="-2"/>
          <w:sz w:val="28"/>
          <w:szCs w:val="28"/>
        </w:rPr>
        <w:t xml:space="preserve"> </w:t>
      </w:r>
      <w:r w:rsidRPr="00C0779F">
        <w:rPr>
          <w:rFonts w:ascii="Times New Roman" w:hAnsi="Times New Roman"/>
          <w:sz w:val="28"/>
          <w:szCs w:val="28"/>
        </w:rPr>
        <w:t>меры</w:t>
      </w:r>
      <w:r w:rsidRPr="00C0779F">
        <w:rPr>
          <w:rFonts w:ascii="Times New Roman" w:hAnsi="Times New Roman"/>
          <w:spacing w:val="-4"/>
          <w:sz w:val="28"/>
          <w:szCs w:val="28"/>
        </w:rPr>
        <w:t xml:space="preserve"> </w:t>
      </w:r>
      <w:r w:rsidRPr="00C0779F">
        <w:rPr>
          <w:rFonts w:ascii="Times New Roman" w:hAnsi="Times New Roman"/>
          <w:sz w:val="28"/>
          <w:szCs w:val="28"/>
        </w:rPr>
        <w:t>безопасности</w:t>
      </w:r>
      <w:r w:rsidRPr="00C0779F">
        <w:rPr>
          <w:rFonts w:ascii="Times New Roman" w:hAnsi="Times New Roman"/>
          <w:spacing w:val="-2"/>
          <w:sz w:val="28"/>
          <w:szCs w:val="28"/>
        </w:rPr>
        <w:t xml:space="preserve"> </w:t>
      </w:r>
      <w:r w:rsidRPr="00C0779F">
        <w:rPr>
          <w:rFonts w:ascii="Times New Roman" w:hAnsi="Times New Roman"/>
          <w:sz w:val="28"/>
          <w:szCs w:val="28"/>
        </w:rPr>
        <w:t>при</w:t>
      </w:r>
      <w:r w:rsidRPr="00C0779F">
        <w:rPr>
          <w:rFonts w:ascii="Times New Roman" w:hAnsi="Times New Roman"/>
          <w:spacing w:val="-2"/>
          <w:sz w:val="28"/>
          <w:szCs w:val="28"/>
        </w:rPr>
        <w:t xml:space="preserve"> </w:t>
      </w:r>
      <w:r w:rsidRPr="00C0779F">
        <w:rPr>
          <w:rFonts w:ascii="Times New Roman" w:hAnsi="Times New Roman"/>
          <w:sz w:val="28"/>
          <w:szCs w:val="28"/>
        </w:rPr>
        <w:t>обращении</w:t>
      </w:r>
      <w:r w:rsidRPr="00C0779F">
        <w:rPr>
          <w:rFonts w:ascii="Times New Roman" w:hAnsi="Times New Roman"/>
          <w:spacing w:val="-2"/>
          <w:sz w:val="28"/>
          <w:szCs w:val="28"/>
        </w:rPr>
        <w:t xml:space="preserve"> </w:t>
      </w:r>
      <w:r w:rsidRPr="00C0779F">
        <w:rPr>
          <w:rFonts w:ascii="Times New Roman" w:hAnsi="Times New Roman"/>
          <w:sz w:val="28"/>
          <w:szCs w:val="28"/>
        </w:rPr>
        <w:t>с</w:t>
      </w:r>
      <w:r w:rsidRPr="00C0779F">
        <w:rPr>
          <w:rFonts w:ascii="Times New Roman" w:hAnsi="Times New Roman"/>
          <w:spacing w:val="-5"/>
          <w:sz w:val="28"/>
          <w:szCs w:val="28"/>
        </w:rPr>
        <w:t xml:space="preserve"> </w:t>
      </w:r>
      <w:r w:rsidRPr="00C0779F">
        <w:rPr>
          <w:rFonts w:ascii="Times New Roman" w:hAnsi="Times New Roman"/>
          <w:sz w:val="28"/>
          <w:szCs w:val="28"/>
        </w:rPr>
        <w:t>оружием;</w:t>
      </w:r>
    </w:p>
    <w:p w:rsidR="006D04AC" w:rsidRPr="00C0779F" w:rsidRDefault="006D04AC" w:rsidP="001A1A0F">
      <w:pPr>
        <w:pStyle w:val="af7"/>
        <w:numPr>
          <w:ilvl w:val="0"/>
          <w:numId w:val="87"/>
        </w:numPr>
        <w:spacing w:before="30" w:line="254" w:lineRule="auto"/>
        <w:ind w:left="142" w:right="44" w:firstLine="218"/>
        <w:jc w:val="both"/>
        <w:rPr>
          <w:rFonts w:ascii="Times New Roman" w:hAnsi="Times New Roman"/>
          <w:sz w:val="28"/>
          <w:szCs w:val="28"/>
        </w:rPr>
      </w:pPr>
      <w:r w:rsidRPr="00C0779F">
        <w:rPr>
          <w:rFonts w:ascii="Times New Roman" w:hAnsi="Times New Roman"/>
          <w:sz w:val="28"/>
          <w:szCs w:val="28"/>
        </w:rPr>
        <w:t>приводить</w:t>
      </w:r>
      <w:r w:rsidRPr="00C0779F">
        <w:rPr>
          <w:rFonts w:ascii="Times New Roman" w:hAnsi="Times New Roman"/>
          <w:spacing w:val="36"/>
          <w:sz w:val="28"/>
          <w:szCs w:val="28"/>
        </w:rPr>
        <w:t xml:space="preserve"> </w:t>
      </w:r>
      <w:r w:rsidRPr="00C0779F">
        <w:rPr>
          <w:rFonts w:ascii="Times New Roman" w:hAnsi="Times New Roman"/>
          <w:sz w:val="28"/>
          <w:szCs w:val="28"/>
        </w:rPr>
        <w:t>примеры</w:t>
      </w:r>
      <w:r w:rsidRPr="00C0779F">
        <w:rPr>
          <w:rFonts w:ascii="Times New Roman" w:hAnsi="Times New Roman"/>
          <w:spacing w:val="35"/>
          <w:sz w:val="28"/>
          <w:szCs w:val="28"/>
        </w:rPr>
        <w:t xml:space="preserve"> </w:t>
      </w:r>
      <w:r w:rsidRPr="00C0779F">
        <w:rPr>
          <w:rFonts w:ascii="Times New Roman" w:hAnsi="Times New Roman"/>
          <w:sz w:val="28"/>
          <w:szCs w:val="28"/>
        </w:rPr>
        <w:t>нарушений</w:t>
      </w:r>
      <w:r w:rsidRPr="00C0779F">
        <w:rPr>
          <w:rFonts w:ascii="Times New Roman" w:hAnsi="Times New Roman"/>
          <w:spacing w:val="37"/>
          <w:sz w:val="28"/>
          <w:szCs w:val="28"/>
        </w:rPr>
        <w:t xml:space="preserve"> </w:t>
      </w:r>
      <w:r w:rsidRPr="00C0779F">
        <w:rPr>
          <w:rFonts w:ascii="Times New Roman" w:hAnsi="Times New Roman"/>
          <w:sz w:val="28"/>
          <w:szCs w:val="28"/>
        </w:rPr>
        <w:t>правил</w:t>
      </w:r>
      <w:r w:rsidRPr="00C0779F">
        <w:rPr>
          <w:rFonts w:ascii="Times New Roman" w:hAnsi="Times New Roman"/>
          <w:spacing w:val="33"/>
          <w:sz w:val="28"/>
          <w:szCs w:val="28"/>
        </w:rPr>
        <w:t xml:space="preserve"> </w:t>
      </w:r>
      <w:r w:rsidRPr="00C0779F">
        <w:rPr>
          <w:rFonts w:ascii="Times New Roman" w:hAnsi="Times New Roman"/>
          <w:sz w:val="28"/>
          <w:szCs w:val="28"/>
        </w:rPr>
        <w:t>и</w:t>
      </w:r>
      <w:r w:rsidRPr="00C0779F">
        <w:rPr>
          <w:rFonts w:ascii="Times New Roman" w:hAnsi="Times New Roman"/>
          <w:spacing w:val="36"/>
          <w:sz w:val="28"/>
          <w:szCs w:val="28"/>
        </w:rPr>
        <w:t xml:space="preserve"> </w:t>
      </w:r>
      <w:r w:rsidRPr="00C0779F">
        <w:rPr>
          <w:rFonts w:ascii="Times New Roman" w:hAnsi="Times New Roman"/>
          <w:sz w:val="28"/>
          <w:szCs w:val="28"/>
        </w:rPr>
        <w:t>мер</w:t>
      </w:r>
      <w:r w:rsidRPr="00C0779F">
        <w:rPr>
          <w:rFonts w:ascii="Times New Roman" w:hAnsi="Times New Roman"/>
          <w:spacing w:val="33"/>
          <w:sz w:val="28"/>
          <w:szCs w:val="28"/>
        </w:rPr>
        <w:t xml:space="preserve"> </w:t>
      </w:r>
      <w:r w:rsidRPr="00C0779F">
        <w:rPr>
          <w:rFonts w:ascii="Times New Roman" w:hAnsi="Times New Roman"/>
          <w:sz w:val="28"/>
          <w:szCs w:val="28"/>
        </w:rPr>
        <w:t>безопасности</w:t>
      </w:r>
      <w:r w:rsidRPr="00C0779F">
        <w:rPr>
          <w:rFonts w:ascii="Times New Roman" w:hAnsi="Times New Roman"/>
          <w:spacing w:val="43"/>
          <w:sz w:val="28"/>
          <w:szCs w:val="28"/>
        </w:rPr>
        <w:t xml:space="preserve"> </w:t>
      </w:r>
      <w:r w:rsidRPr="00C0779F">
        <w:rPr>
          <w:rFonts w:ascii="Times New Roman" w:hAnsi="Times New Roman"/>
          <w:sz w:val="28"/>
          <w:szCs w:val="28"/>
        </w:rPr>
        <w:t>при</w:t>
      </w:r>
      <w:r w:rsidRPr="00C0779F">
        <w:rPr>
          <w:rFonts w:ascii="Times New Roman" w:hAnsi="Times New Roman"/>
          <w:spacing w:val="37"/>
          <w:sz w:val="28"/>
          <w:szCs w:val="28"/>
        </w:rPr>
        <w:t xml:space="preserve"> </w:t>
      </w:r>
      <w:r w:rsidRPr="00C0779F">
        <w:rPr>
          <w:rFonts w:ascii="Times New Roman" w:hAnsi="Times New Roman"/>
          <w:sz w:val="28"/>
          <w:szCs w:val="28"/>
        </w:rPr>
        <w:t>обр</w:t>
      </w:r>
      <w:r w:rsidRPr="00C0779F">
        <w:rPr>
          <w:rFonts w:ascii="Times New Roman" w:hAnsi="Times New Roman"/>
          <w:sz w:val="28"/>
          <w:szCs w:val="28"/>
        </w:rPr>
        <w:t>а</w:t>
      </w:r>
      <w:r w:rsidRPr="00C0779F">
        <w:rPr>
          <w:rFonts w:ascii="Times New Roman" w:hAnsi="Times New Roman"/>
          <w:sz w:val="28"/>
          <w:szCs w:val="28"/>
        </w:rPr>
        <w:t>щении</w:t>
      </w:r>
      <w:r w:rsidRPr="00C0779F">
        <w:rPr>
          <w:rFonts w:ascii="Times New Roman" w:hAnsi="Times New Roman"/>
          <w:spacing w:val="-67"/>
          <w:sz w:val="28"/>
          <w:szCs w:val="28"/>
        </w:rPr>
        <w:t xml:space="preserve"> </w:t>
      </w:r>
      <w:r w:rsidRPr="00C0779F">
        <w:rPr>
          <w:rFonts w:ascii="Times New Roman" w:hAnsi="Times New Roman"/>
          <w:sz w:val="28"/>
          <w:szCs w:val="28"/>
        </w:rPr>
        <w:t>с</w:t>
      </w:r>
      <w:r w:rsidRPr="00C0779F">
        <w:rPr>
          <w:rFonts w:ascii="Times New Roman" w:hAnsi="Times New Roman"/>
          <w:spacing w:val="-1"/>
          <w:sz w:val="28"/>
          <w:szCs w:val="28"/>
        </w:rPr>
        <w:t xml:space="preserve"> </w:t>
      </w:r>
      <w:r w:rsidRPr="00C0779F">
        <w:rPr>
          <w:rFonts w:ascii="Times New Roman" w:hAnsi="Times New Roman"/>
          <w:sz w:val="28"/>
          <w:szCs w:val="28"/>
        </w:rPr>
        <w:t>оружием</w:t>
      </w:r>
      <w:r w:rsidRPr="00C0779F">
        <w:rPr>
          <w:rFonts w:ascii="Times New Roman" w:hAnsi="Times New Roman"/>
          <w:spacing w:val="3"/>
          <w:sz w:val="28"/>
          <w:szCs w:val="28"/>
        </w:rPr>
        <w:t xml:space="preserve"> </w:t>
      </w:r>
      <w:r w:rsidRPr="00C0779F">
        <w:rPr>
          <w:rFonts w:ascii="Times New Roman" w:hAnsi="Times New Roman"/>
          <w:sz w:val="28"/>
          <w:szCs w:val="28"/>
        </w:rPr>
        <w:t>и</w:t>
      </w:r>
      <w:r w:rsidRPr="00C0779F">
        <w:rPr>
          <w:rFonts w:ascii="Times New Roman" w:hAnsi="Times New Roman"/>
          <w:spacing w:val="2"/>
          <w:sz w:val="28"/>
          <w:szCs w:val="28"/>
        </w:rPr>
        <w:t xml:space="preserve"> </w:t>
      </w:r>
      <w:r w:rsidRPr="00C0779F">
        <w:rPr>
          <w:rFonts w:ascii="Times New Roman" w:hAnsi="Times New Roman"/>
          <w:sz w:val="28"/>
          <w:szCs w:val="28"/>
        </w:rPr>
        <w:t>их</w:t>
      </w:r>
      <w:r w:rsidRPr="00C0779F">
        <w:rPr>
          <w:rFonts w:ascii="Times New Roman" w:hAnsi="Times New Roman"/>
          <w:spacing w:val="-4"/>
          <w:sz w:val="28"/>
          <w:szCs w:val="28"/>
        </w:rPr>
        <w:t xml:space="preserve"> </w:t>
      </w:r>
      <w:r w:rsidRPr="00C0779F">
        <w:rPr>
          <w:rFonts w:ascii="Times New Roman" w:hAnsi="Times New Roman"/>
          <w:sz w:val="28"/>
          <w:szCs w:val="28"/>
        </w:rPr>
        <w:t>возможных</w:t>
      </w:r>
      <w:r w:rsidRPr="00C0779F">
        <w:rPr>
          <w:rFonts w:ascii="Times New Roman" w:hAnsi="Times New Roman"/>
          <w:spacing w:val="-3"/>
          <w:sz w:val="28"/>
          <w:szCs w:val="28"/>
        </w:rPr>
        <w:t xml:space="preserve"> </w:t>
      </w:r>
      <w:r w:rsidRPr="00C0779F">
        <w:rPr>
          <w:rFonts w:ascii="Times New Roman" w:hAnsi="Times New Roman"/>
          <w:sz w:val="28"/>
          <w:szCs w:val="28"/>
        </w:rPr>
        <w:t>последствий;</w:t>
      </w:r>
    </w:p>
    <w:p w:rsidR="006D04AC" w:rsidRPr="00C0779F" w:rsidRDefault="006D04AC" w:rsidP="001A1A0F">
      <w:pPr>
        <w:pStyle w:val="af7"/>
        <w:numPr>
          <w:ilvl w:val="0"/>
          <w:numId w:val="87"/>
        </w:numPr>
        <w:spacing w:before="3" w:line="254" w:lineRule="auto"/>
        <w:ind w:left="142" w:right="113" w:firstLine="218"/>
        <w:jc w:val="both"/>
        <w:rPr>
          <w:rFonts w:ascii="Times New Roman" w:hAnsi="Times New Roman"/>
          <w:sz w:val="28"/>
          <w:szCs w:val="28"/>
        </w:rPr>
      </w:pPr>
      <w:r w:rsidRPr="00C0779F">
        <w:rPr>
          <w:rFonts w:ascii="Times New Roman" w:hAnsi="Times New Roman"/>
          <w:sz w:val="28"/>
          <w:szCs w:val="28"/>
        </w:rPr>
        <w:t>применять</w:t>
      </w:r>
      <w:r w:rsidRPr="00C0779F">
        <w:rPr>
          <w:rFonts w:ascii="Times New Roman" w:hAnsi="Times New Roman"/>
          <w:spacing w:val="4"/>
          <w:sz w:val="28"/>
          <w:szCs w:val="28"/>
        </w:rPr>
        <w:t xml:space="preserve"> </w:t>
      </w:r>
      <w:r w:rsidRPr="00C0779F">
        <w:rPr>
          <w:rFonts w:ascii="Times New Roman" w:hAnsi="Times New Roman"/>
          <w:sz w:val="28"/>
          <w:szCs w:val="28"/>
        </w:rPr>
        <w:t>меры</w:t>
      </w:r>
      <w:r w:rsidRPr="00C0779F">
        <w:rPr>
          <w:rFonts w:ascii="Times New Roman" w:hAnsi="Times New Roman"/>
          <w:spacing w:val="2"/>
          <w:sz w:val="28"/>
          <w:szCs w:val="28"/>
        </w:rPr>
        <w:t xml:space="preserve"> </w:t>
      </w:r>
      <w:r w:rsidRPr="00C0779F">
        <w:rPr>
          <w:rFonts w:ascii="Times New Roman" w:hAnsi="Times New Roman"/>
          <w:sz w:val="28"/>
          <w:szCs w:val="28"/>
        </w:rPr>
        <w:t>безопасности</w:t>
      </w:r>
      <w:r w:rsidRPr="00C0779F">
        <w:rPr>
          <w:rFonts w:ascii="Times New Roman" w:hAnsi="Times New Roman"/>
          <w:spacing w:val="3"/>
          <w:sz w:val="28"/>
          <w:szCs w:val="28"/>
        </w:rPr>
        <w:t xml:space="preserve"> </w:t>
      </w:r>
      <w:r w:rsidRPr="00C0779F">
        <w:rPr>
          <w:rFonts w:ascii="Times New Roman" w:hAnsi="Times New Roman"/>
          <w:sz w:val="28"/>
          <w:szCs w:val="28"/>
        </w:rPr>
        <w:t>при</w:t>
      </w:r>
      <w:r w:rsidRPr="00C0779F">
        <w:rPr>
          <w:rFonts w:ascii="Times New Roman" w:hAnsi="Times New Roman"/>
          <w:spacing w:val="4"/>
          <w:sz w:val="28"/>
          <w:szCs w:val="28"/>
        </w:rPr>
        <w:t xml:space="preserve"> </w:t>
      </w:r>
      <w:r w:rsidRPr="00C0779F">
        <w:rPr>
          <w:rFonts w:ascii="Times New Roman" w:hAnsi="Times New Roman"/>
          <w:sz w:val="28"/>
          <w:szCs w:val="28"/>
        </w:rPr>
        <w:t>проведении</w:t>
      </w:r>
      <w:r w:rsidRPr="00C0779F">
        <w:rPr>
          <w:rFonts w:ascii="Times New Roman" w:hAnsi="Times New Roman"/>
          <w:spacing w:val="3"/>
          <w:sz w:val="28"/>
          <w:szCs w:val="28"/>
        </w:rPr>
        <w:t xml:space="preserve"> </w:t>
      </w:r>
      <w:r w:rsidRPr="00C0779F">
        <w:rPr>
          <w:rFonts w:ascii="Times New Roman" w:hAnsi="Times New Roman"/>
          <w:sz w:val="28"/>
          <w:szCs w:val="28"/>
        </w:rPr>
        <w:t>занятий</w:t>
      </w:r>
      <w:r w:rsidRPr="00C0779F">
        <w:rPr>
          <w:rFonts w:ascii="Times New Roman" w:hAnsi="Times New Roman"/>
          <w:spacing w:val="4"/>
          <w:sz w:val="28"/>
          <w:szCs w:val="28"/>
        </w:rPr>
        <w:t xml:space="preserve"> </w:t>
      </w:r>
      <w:r w:rsidRPr="00C0779F">
        <w:rPr>
          <w:rFonts w:ascii="Times New Roman" w:hAnsi="Times New Roman"/>
          <w:sz w:val="28"/>
          <w:szCs w:val="28"/>
        </w:rPr>
        <w:t>по</w:t>
      </w:r>
      <w:r w:rsidRPr="00C0779F">
        <w:rPr>
          <w:rFonts w:ascii="Times New Roman" w:hAnsi="Times New Roman"/>
          <w:spacing w:val="-1"/>
          <w:sz w:val="28"/>
          <w:szCs w:val="28"/>
        </w:rPr>
        <w:t xml:space="preserve"> </w:t>
      </w:r>
      <w:r w:rsidRPr="00C0779F">
        <w:rPr>
          <w:rFonts w:ascii="Times New Roman" w:hAnsi="Times New Roman"/>
          <w:sz w:val="28"/>
          <w:szCs w:val="28"/>
        </w:rPr>
        <w:t>боевой</w:t>
      </w:r>
      <w:r w:rsidRPr="00C0779F">
        <w:rPr>
          <w:rFonts w:ascii="Times New Roman" w:hAnsi="Times New Roman"/>
          <w:spacing w:val="4"/>
          <w:sz w:val="28"/>
          <w:szCs w:val="28"/>
        </w:rPr>
        <w:t xml:space="preserve"> </w:t>
      </w:r>
      <w:r w:rsidRPr="00C0779F">
        <w:rPr>
          <w:rFonts w:ascii="Times New Roman" w:hAnsi="Times New Roman"/>
          <w:sz w:val="28"/>
          <w:szCs w:val="28"/>
        </w:rPr>
        <w:t>подг</w:t>
      </w:r>
      <w:r w:rsidRPr="00C0779F">
        <w:rPr>
          <w:rFonts w:ascii="Times New Roman" w:hAnsi="Times New Roman"/>
          <w:sz w:val="28"/>
          <w:szCs w:val="28"/>
        </w:rPr>
        <w:t>о</w:t>
      </w:r>
      <w:r w:rsidRPr="00C0779F">
        <w:rPr>
          <w:rFonts w:ascii="Times New Roman" w:hAnsi="Times New Roman"/>
          <w:sz w:val="28"/>
          <w:szCs w:val="28"/>
        </w:rPr>
        <w:t>товке</w:t>
      </w:r>
      <w:r w:rsidRPr="00C0779F">
        <w:rPr>
          <w:rFonts w:ascii="Times New Roman" w:hAnsi="Times New Roman"/>
          <w:spacing w:val="-67"/>
          <w:sz w:val="28"/>
          <w:szCs w:val="28"/>
        </w:rPr>
        <w:t xml:space="preserve"> </w:t>
      </w:r>
      <w:r w:rsidRPr="00C0779F">
        <w:rPr>
          <w:rFonts w:ascii="Times New Roman" w:hAnsi="Times New Roman"/>
          <w:sz w:val="28"/>
          <w:szCs w:val="28"/>
        </w:rPr>
        <w:t>и</w:t>
      </w:r>
      <w:r w:rsidRPr="00C0779F">
        <w:rPr>
          <w:rFonts w:ascii="Times New Roman" w:hAnsi="Times New Roman"/>
          <w:spacing w:val="1"/>
          <w:sz w:val="28"/>
          <w:szCs w:val="28"/>
        </w:rPr>
        <w:t xml:space="preserve"> </w:t>
      </w:r>
      <w:r w:rsidRPr="00C0779F">
        <w:rPr>
          <w:rFonts w:ascii="Times New Roman" w:hAnsi="Times New Roman"/>
          <w:sz w:val="28"/>
          <w:szCs w:val="28"/>
        </w:rPr>
        <w:t>обращении</w:t>
      </w:r>
      <w:r w:rsidRPr="00C0779F">
        <w:rPr>
          <w:rFonts w:ascii="Times New Roman" w:hAnsi="Times New Roman"/>
          <w:spacing w:val="2"/>
          <w:sz w:val="28"/>
          <w:szCs w:val="28"/>
        </w:rPr>
        <w:t xml:space="preserve"> </w:t>
      </w:r>
      <w:r w:rsidRPr="00C0779F">
        <w:rPr>
          <w:rFonts w:ascii="Times New Roman" w:hAnsi="Times New Roman"/>
          <w:sz w:val="28"/>
          <w:szCs w:val="28"/>
        </w:rPr>
        <w:t>с</w:t>
      </w:r>
      <w:r w:rsidRPr="00C0779F">
        <w:rPr>
          <w:rFonts w:ascii="Times New Roman" w:hAnsi="Times New Roman"/>
          <w:spacing w:val="-1"/>
          <w:sz w:val="28"/>
          <w:szCs w:val="28"/>
        </w:rPr>
        <w:t xml:space="preserve"> </w:t>
      </w:r>
      <w:r w:rsidRPr="00C0779F">
        <w:rPr>
          <w:rFonts w:ascii="Times New Roman" w:hAnsi="Times New Roman"/>
          <w:sz w:val="28"/>
          <w:szCs w:val="28"/>
        </w:rPr>
        <w:t>оружием;</w:t>
      </w:r>
    </w:p>
    <w:p w:rsidR="006D04AC" w:rsidRPr="00C0779F" w:rsidRDefault="006D04AC" w:rsidP="001A1A0F">
      <w:pPr>
        <w:pStyle w:val="af7"/>
        <w:numPr>
          <w:ilvl w:val="0"/>
          <w:numId w:val="87"/>
        </w:numPr>
        <w:spacing w:before="10" w:line="254" w:lineRule="auto"/>
        <w:ind w:left="142" w:right="129" w:firstLine="218"/>
        <w:jc w:val="both"/>
        <w:rPr>
          <w:rFonts w:ascii="Times New Roman" w:hAnsi="Times New Roman"/>
          <w:sz w:val="28"/>
          <w:szCs w:val="28"/>
        </w:rPr>
      </w:pPr>
      <w:r w:rsidRPr="00C0779F">
        <w:rPr>
          <w:rFonts w:ascii="Times New Roman" w:hAnsi="Times New Roman"/>
          <w:sz w:val="28"/>
          <w:szCs w:val="28"/>
        </w:rPr>
        <w:t>знать</w:t>
      </w:r>
      <w:r w:rsidRPr="00C0779F">
        <w:rPr>
          <w:rFonts w:ascii="Times New Roman" w:hAnsi="Times New Roman"/>
          <w:spacing w:val="4"/>
          <w:sz w:val="28"/>
          <w:szCs w:val="28"/>
        </w:rPr>
        <w:t xml:space="preserve"> </w:t>
      </w:r>
      <w:r w:rsidRPr="00C0779F">
        <w:rPr>
          <w:rFonts w:ascii="Times New Roman" w:hAnsi="Times New Roman"/>
          <w:sz w:val="28"/>
          <w:szCs w:val="28"/>
        </w:rPr>
        <w:t>способы</w:t>
      </w:r>
      <w:r w:rsidRPr="00C0779F">
        <w:rPr>
          <w:rFonts w:ascii="Times New Roman" w:hAnsi="Times New Roman"/>
          <w:spacing w:val="8"/>
          <w:sz w:val="28"/>
          <w:szCs w:val="28"/>
        </w:rPr>
        <w:t xml:space="preserve"> </w:t>
      </w:r>
      <w:r w:rsidRPr="00C0779F">
        <w:rPr>
          <w:rFonts w:ascii="Times New Roman" w:hAnsi="Times New Roman"/>
          <w:sz w:val="28"/>
          <w:szCs w:val="28"/>
        </w:rPr>
        <w:t>удержания</w:t>
      </w:r>
      <w:r w:rsidRPr="00C0779F">
        <w:rPr>
          <w:rFonts w:ascii="Times New Roman" w:hAnsi="Times New Roman"/>
          <w:spacing w:val="4"/>
          <w:sz w:val="28"/>
          <w:szCs w:val="28"/>
        </w:rPr>
        <w:t xml:space="preserve"> </w:t>
      </w:r>
      <w:r w:rsidRPr="00C0779F">
        <w:rPr>
          <w:rFonts w:ascii="Times New Roman" w:hAnsi="Times New Roman"/>
          <w:sz w:val="28"/>
          <w:szCs w:val="28"/>
        </w:rPr>
        <w:t>оружия,</w:t>
      </w:r>
      <w:r w:rsidRPr="00C0779F">
        <w:rPr>
          <w:rFonts w:ascii="Times New Roman" w:hAnsi="Times New Roman"/>
          <w:spacing w:val="5"/>
          <w:sz w:val="28"/>
          <w:szCs w:val="28"/>
        </w:rPr>
        <w:t xml:space="preserve"> </w:t>
      </w:r>
      <w:r w:rsidRPr="00C0779F">
        <w:rPr>
          <w:rFonts w:ascii="Times New Roman" w:hAnsi="Times New Roman"/>
          <w:sz w:val="28"/>
          <w:szCs w:val="28"/>
        </w:rPr>
        <w:t>правила</w:t>
      </w:r>
      <w:r w:rsidRPr="00C0779F">
        <w:rPr>
          <w:rFonts w:ascii="Times New Roman" w:hAnsi="Times New Roman"/>
          <w:spacing w:val="1"/>
          <w:sz w:val="28"/>
          <w:szCs w:val="28"/>
        </w:rPr>
        <w:t xml:space="preserve"> </w:t>
      </w:r>
      <w:r w:rsidRPr="00C0779F">
        <w:rPr>
          <w:rFonts w:ascii="Times New Roman" w:hAnsi="Times New Roman"/>
          <w:sz w:val="28"/>
          <w:szCs w:val="28"/>
        </w:rPr>
        <w:t>прицеливания</w:t>
      </w:r>
      <w:r w:rsidRPr="00C0779F">
        <w:rPr>
          <w:rFonts w:ascii="Times New Roman" w:hAnsi="Times New Roman"/>
          <w:spacing w:val="4"/>
          <w:sz w:val="28"/>
          <w:szCs w:val="28"/>
        </w:rPr>
        <w:t xml:space="preserve"> </w:t>
      </w:r>
      <w:r w:rsidRPr="00C0779F">
        <w:rPr>
          <w:rFonts w:ascii="Times New Roman" w:hAnsi="Times New Roman"/>
          <w:sz w:val="28"/>
          <w:szCs w:val="28"/>
        </w:rPr>
        <w:t>и</w:t>
      </w:r>
      <w:r w:rsidRPr="00C0779F">
        <w:rPr>
          <w:rFonts w:ascii="Times New Roman" w:hAnsi="Times New Roman"/>
          <w:spacing w:val="4"/>
          <w:sz w:val="28"/>
          <w:szCs w:val="28"/>
        </w:rPr>
        <w:t xml:space="preserve"> </w:t>
      </w:r>
      <w:r w:rsidRPr="00C0779F">
        <w:rPr>
          <w:rFonts w:ascii="Times New Roman" w:hAnsi="Times New Roman"/>
          <w:sz w:val="28"/>
          <w:szCs w:val="28"/>
        </w:rPr>
        <w:t>произво</w:t>
      </w:r>
      <w:r w:rsidRPr="00C0779F">
        <w:rPr>
          <w:rFonts w:ascii="Times New Roman" w:hAnsi="Times New Roman"/>
          <w:sz w:val="28"/>
          <w:szCs w:val="28"/>
        </w:rPr>
        <w:t>д</w:t>
      </w:r>
      <w:r w:rsidRPr="00C0779F">
        <w:rPr>
          <w:rFonts w:ascii="Times New Roman" w:hAnsi="Times New Roman"/>
          <w:sz w:val="28"/>
          <w:szCs w:val="28"/>
        </w:rPr>
        <w:t>ства</w:t>
      </w:r>
      <w:r w:rsidRPr="00C0779F">
        <w:rPr>
          <w:rFonts w:ascii="Times New Roman" w:hAnsi="Times New Roman"/>
          <w:spacing w:val="-67"/>
          <w:sz w:val="28"/>
          <w:szCs w:val="28"/>
        </w:rPr>
        <w:t xml:space="preserve"> </w:t>
      </w:r>
      <w:r w:rsidRPr="00C0779F">
        <w:rPr>
          <w:rFonts w:ascii="Times New Roman" w:hAnsi="Times New Roman"/>
          <w:sz w:val="28"/>
          <w:szCs w:val="28"/>
        </w:rPr>
        <w:t>меткого</w:t>
      </w:r>
      <w:r w:rsidRPr="00C0779F">
        <w:rPr>
          <w:rFonts w:ascii="Times New Roman" w:hAnsi="Times New Roman"/>
          <w:spacing w:val="-4"/>
          <w:sz w:val="28"/>
          <w:szCs w:val="28"/>
        </w:rPr>
        <w:t xml:space="preserve"> </w:t>
      </w:r>
      <w:r w:rsidRPr="00C0779F">
        <w:rPr>
          <w:rFonts w:ascii="Times New Roman" w:hAnsi="Times New Roman"/>
          <w:sz w:val="28"/>
          <w:szCs w:val="28"/>
        </w:rPr>
        <w:t>выстрела;</w:t>
      </w:r>
    </w:p>
    <w:p w:rsidR="006D04AC" w:rsidRPr="00C0779F" w:rsidRDefault="006D04AC" w:rsidP="001A1A0F">
      <w:pPr>
        <w:pStyle w:val="af7"/>
        <w:numPr>
          <w:ilvl w:val="0"/>
          <w:numId w:val="87"/>
        </w:numPr>
        <w:spacing w:before="2" w:line="254" w:lineRule="auto"/>
        <w:ind w:left="142" w:right="129" w:firstLine="218"/>
        <w:jc w:val="both"/>
        <w:rPr>
          <w:rFonts w:ascii="Times New Roman" w:hAnsi="Times New Roman"/>
          <w:sz w:val="28"/>
          <w:szCs w:val="28"/>
        </w:rPr>
      </w:pPr>
      <w:r w:rsidRPr="00C0779F">
        <w:rPr>
          <w:rFonts w:ascii="Times New Roman" w:hAnsi="Times New Roman"/>
          <w:sz w:val="28"/>
          <w:szCs w:val="28"/>
        </w:rPr>
        <w:t>определять</w:t>
      </w:r>
      <w:r w:rsidRPr="00C0779F">
        <w:rPr>
          <w:rFonts w:ascii="Times New Roman" w:hAnsi="Times New Roman"/>
          <w:spacing w:val="1"/>
          <w:sz w:val="28"/>
          <w:szCs w:val="28"/>
        </w:rPr>
        <w:t xml:space="preserve"> </w:t>
      </w:r>
      <w:r w:rsidRPr="00C0779F">
        <w:rPr>
          <w:rFonts w:ascii="Times New Roman" w:hAnsi="Times New Roman"/>
          <w:sz w:val="28"/>
          <w:szCs w:val="28"/>
        </w:rPr>
        <w:t>характерные конструктивные особенности</w:t>
      </w:r>
      <w:r w:rsidRPr="00C0779F">
        <w:rPr>
          <w:rFonts w:ascii="Times New Roman" w:hAnsi="Times New Roman"/>
          <w:spacing w:val="1"/>
          <w:sz w:val="28"/>
          <w:szCs w:val="28"/>
        </w:rPr>
        <w:t xml:space="preserve"> </w:t>
      </w:r>
      <w:r w:rsidRPr="00C0779F">
        <w:rPr>
          <w:rFonts w:ascii="Times New Roman" w:hAnsi="Times New Roman"/>
          <w:sz w:val="28"/>
          <w:szCs w:val="28"/>
        </w:rPr>
        <w:t>образцов стре</w:t>
      </w:r>
      <w:r w:rsidRPr="00C0779F">
        <w:rPr>
          <w:rFonts w:ascii="Times New Roman" w:hAnsi="Times New Roman"/>
          <w:sz w:val="28"/>
          <w:szCs w:val="28"/>
        </w:rPr>
        <w:t>л</w:t>
      </w:r>
      <w:r w:rsidRPr="00C0779F">
        <w:rPr>
          <w:rFonts w:ascii="Times New Roman" w:hAnsi="Times New Roman"/>
          <w:sz w:val="28"/>
          <w:szCs w:val="28"/>
        </w:rPr>
        <w:t>кового</w:t>
      </w:r>
      <w:r w:rsidRPr="00C0779F">
        <w:rPr>
          <w:rFonts w:ascii="Times New Roman" w:hAnsi="Times New Roman"/>
          <w:spacing w:val="-67"/>
          <w:sz w:val="28"/>
          <w:szCs w:val="28"/>
        </w:rPr>
        <w:t xml:space="preserve"> </w:t>
      </w:r>
      <w:r w:rsidRPr="00C0779F">
        <w:rPr>
          <w:rFonts w:ascii="Times New Roman" w:hAnsi="Times New Roman"/>
          <w:sz w:val="28"/>
          <w:szCs w:val="28"/>
        </w:rPr>
        <w:t>оружия</w:t>
      </w:r>
      <w:r w:rsidRPr="00C0779F">
        <w:rPr>
          <w:rFonts w:ascii="Times New Roman" w:hAnsi="Times New Roman"/>
          <w:spacing w:val="1"/>
          <w:sz w:val="28"/>
          <w:szCs w:val="28"/>
        </w:rPr>
        <w:t xml:space="preserve"> </w:t>
      </w:r>
      <w:r w:rsidRPr="00C0779F">
        <w:rPr>
          <w:rFonts w:ascii="Times New Roman" w:hAnsi="Times New Roman"/>
          <w:sz w:val="28"/>
          <w:szCs w:val="28"/>
        </w:rPr>
        <w:t>на</w:t>
      </w:r>
      <w:r w:rsidRPr="00C0779F">
        <w:rPr>
          <w:rFonts w:ascii="Times New Roman" w:hAnsi="Times New Roman"/>
          <w:spacing w:val="-1"/>
          <w:sz w:val="28"/>
          <w:szCs w:val="28"/>
        </w:rPr>
        <w:t xml:space="preserve"> </w:t>
      </w:r>
      <w:r w:rsidRPr="00C0779F">
        <w:rPr>
          <w:rFonts w:ascii="Times New Roman" w:hAnsi="Times New Roman"/>
          <w:sz w:val="28"/>
          <w:szCs w:val="28"/>
        </w:rPr>
        <w:t>примере</w:t>
      </w:r>
      <w:r w:rsidRPr="00C0779F">
        <w:rPr>
          <w:rFonts w:ascii="Times New Roman" w:hAnsi="Times New Roman"/>
          <w:spacing w:val="-1"/>
          <w:sz w:val="28"/>
          <w:szCs w:val="28"/>
        </w:rPr>
        <w:t xml:space="preserve"> </w:t>
      </w:r>
      <w:r w:rsidRPr="00C0779F">
        <w:rPr>
          <w:rFonts w:ascii="Times New Roman" w:hAnsi="Times New Roman"/>
          <w:sz w:val="28"/>
          <w:szCs w:val="28"/>
        </w:rPr>
        <w:t>автоматов</w:t>
      </w:r>
      <w:r w:rsidRPr="00C0779F">
        <w:rPr>
          <w:rFonts w:ascii="Times New Roman" w:hAnsi="Times New Roman"/>
          <w:spacing w:val="-3"/>
          <w:sz w:val="28"/>
          <w:szCs w:val="28"/>
        </w:rPr>
        <w:t xml:space="preserve"> </w:t>
      </w:r>
      <w:r w:rsidRPr="00C0779F">
        <w:rPr>
          <w:rFonts w:ascii="Times New Roman" w:hAnsi="Times New Roman"/>
          <w:sz w:val="28"/>
          <w:szCs w:val="28"/>
        </w:rPr>
        <w:t>Калашникова</w:t>
      </w:r>
      <w:r w:rsidRPr="00C0779F">
        <w:rPr>
          <w:rFonts w:ascii="Times New Roman" w:hAnsi="Times New Roman"/>
          <w:spacing w:val="-1"/>
          <w:sz w:val="28"/>
          <w:szCs w:val="28"/>
        </w:rPr>
        <w:t xml:space="preserve"> </w:t>
      </w:r>
      <w:r w:rsidRPr="00C0779F">
        <w:rPr>
          <w:rFonts w:ascii="Times New Roman" w:hAnsi="Times New Roman"/>
          <w:sz w:val="28"/>
          <w:szCs w:val="28"/>
        </w:rPr>
        <w:t>АК-74</w:t>
      </w:r>
      <w:r w:rsidRPr="00C0779F">
        <w:rPr>
          <w:rFonts w:ascii="Times New Roman" w:hAnsi="Times New Roman"/>
          <w:spacing w:val="4"/>
          <w:sz w:val="28"/>
          <w:szCs w:val="28"/>
        </w:rPr>
        <w:t xml:space="preserve"> </w:t>
      </w:r>
      <w:r w:rsidRPr="00C0779F">
        <w:rPr>
          <w:rFonts w:ascii="Times New Roman" w:hAnsi="Times New Roman"/>
          <w:sz w:val="28"/>
          <w:szCs w:val="28"/>
        </w:rPr>
        <w:t>и</w:t>
      </w:r>
      <w:r w:rsidRPr="00C0779F">
        <w:rPr>
          <w:rFonts w:ascii="Times New Roman" w:hAnsi="Times New Roman"/>
          <w:spacing w:val="1"/>
          <w:sz w:val="28"/>
          <w:szCs w:val="28"/>
        </w:rPr>
        <w:t xml:space="preserve"> </w:t>
      </w:r>
      <w:r w:rsidRPr="00C0779F">
        <w:rPr>
          <w:rFonts w:ascii="Times New Roman" w:hAnsi="Times New Roman"/>
          <w:sz w:val="28"/>
          <w:szCs w:val="28"/>
        </w:rPr>
        <w:t>АК-12;</w:t>
      </w:r>
    </w:p>
    <w:p w:rsidR="006D04AC" w:rsidRPr="00C0779F" w:rsidRDefault="006D04AC" w:rsidP="001A1A0F">
      <w:pPr>
        <w:pStyle w:val="af7"/>
        <w:numPr>
          <w:ilvl w:val="0"/>
          <w:numId w:val="87"/>
        </w:numPr>
        <w:spacing w:before="10" w:line="254" w:lineRule="auto"/>
        <w:ind w:left="142" w:firstLine="218"/>
        <w:jc w:val="both"/>
        <w:rPr>
          <w:rFonts w:ascii="Times New Roman" w:hAnsi="Times New Roman"/>
          <w:sz w:val="28"/>
          <w:szCs w:val="28"/>
        </w:rPr>
      </w:pPr>
      <w:r w:rsidRPr="00C0779F">
        <w:rPr>
          <w:rFonts w:ascii="Times New Roman" w:hAnsi="Times New Roman"/>
          <w:sz w:val="28"/>
          <w:szCs w:val="28"/>
        </w:rPr>
        <w:lastRenderedPageBreak/>
        <w:t>иметь</w:t>
      </w:r>
      <w:r w:rsidRPr="00C0779F">
        <w:rPr>
          <w:rFonts w:ascii="Times New Roman" w:hAnsi="Times New Roman"/>
          <w:spacing w:val="46"/>
          <w:sz w:val="28"/>
          <w:szCs w:val="28"/>
        </w:rPr>
        <w:t xml:space="preserve"> </w:t>
      </w:r>
      <w:r w:rsidRPr="00C0779F">
        <w:rPr>
          <w:rFonts w:ascii="Times New Roman" w:hAnsi="Times New Roman"/>
          <w:sz w:val="28"/>
          <w:szCs w:val="28"/>
        </w:rPr>
        <w:t>представление</w:t>
      </w:r>
      <w:r w:rsidRPr="00C0779F">
        <w:rPr>
          <w:rFonts w:ascii="Times New Roman" w:hAnsi="Times New Roman"/>
          <w:spacing w:val="49"/>
          <w:sz w:val="28"/>
          <w:szCs w:val="28"/>
        </w:rPr>
        <w:t xml:space="preserve"> </w:t>
      </w:r>
      <w:r w:rsidRPr="00C0779F">
        <w:rPr>
          <w:rFonts w:ascii="Times New Roman" w:hAnsi="Times New Roman"/>
          <w:sz w:val="28"/>
          <w:szCs w:val="28"/>
        </w:rPr>
        <w:t>о</w:t>
      </w:r>
      <w:r w:rsidRPr="00C0779F">
        <w:rPr>
          <w:rFonts w:ascii="Times New Roman" w:hAnsi="Times New Roman"/>
          <w:spacing w:val="48"/>
          <w:sz w:val="28"/>
          <w:szCs w:val="28"/>
        </w:rPr>
        <w:t xml:space="preserve"> </w:t>
      </w:r>
      <w:r w:rsidRPr="00C0779F">
        <w:rPr>
          <w:rFonts w:ascii="Times New Roman" w:hAnsi="Times New Roman"/>
          <w:sz w:val="28"/>
          <w:szCs w:val="28"/>
        </w:rPr>
        <w:t>современных</w:t>
      </w:r>
      <w:r w:rsidRPr="00C0779F">
        <w:rPr>
          <w:rFonts w:ascii="Times New Roman" w:hAnsi="Times New Roman"/>
          <w:spacing w:val="48"/>
          <w:sz w:val="28"/>
          <w:szCs w:val="28"/>
        </w:rPr>
        <w:t xml:space="preserve"> </w:t>
      </w:r>
      <w:r w:rsidRPr="00C0779F">
        <w:rPr>
          <w:rFonts w:ascii="Times New Roman" w:hAnsi="Times New Roman"/>
          <w:sz w:val="28"/>
          <w:szCs w:val="28"/>
        </w:rPr>
        <w:t>видах</w:t>
      </w:r>
      <w:r w:rsidRPr="00C0779F">
        <w:rPr>
          <w:rFonts w:ascii="Times New Roman" w:hAnsi="Times New Roman"/>
          <w:spacing w:val="48"/>
          <w:sz w:val="28"/>
          <w:szCs w:val="28"/>
        </w:rPr>
        <w:t xml:space="preserve"> </w:t>
      </w:r>
      <w:r w:rsidRPr="00C0779F">
        <w:rPr>
          <w:rFonts w:ascii="Times New Roman" w:hAnsi="Times New Roman"/>
          <w:sz w:val="28"/>
          <w:szCs w:val="28"/>
        </w:rPr>
        <w:t>короткоствольного</w:t>
      </w:r>
      <w:r w:rsidRPr="00C0779F">
        <w:rPr>
          <w:rFonts w:ascii="Times New Roman" w:hAnsi="Times New Roman"/>
          <w:spacing w:val="48"/>
          <w:sz w:val="28"/>
          <w:szCs w:val="28"/>
        </w:rPr>
        <w:t xml:space="preserve"> </w:t>
      </w:r>
      <w:r w:rsidRPr="00C0779F">
        <w:rPr>
          <w:rFonts w:ascii="Times New Roman" w:hAnsi="Times New Roman"/>
          <w:sz w:val="28"/>
          <w:szCs w:val="28"/>
        </w:rPr>
        <w:t>стре</w:t>
      </w:r>
      <w:r w:rsidRPr="00C0779F">
        <w:rPr>
          <w:rFonts w:ascii="Times New Roman" w:hAnsi="Times New Roman"/>
          <w:sz w:val="28"/>
          <w:szCs w:val="28"/>
        </w:rPr>
        <w:t>л</w:t>
      </w:r>
      <w:r w:rsidRPr="00C0779F">
        <w:rPr>
          <w:rFonts w:ascii="Times New Roman" w:hAnsi="Times New Roman"/>
          <w:sz w:val="28"/>
          <w:szCs w:val="28"/>
        </w:rPr>
        <w:t>кового</w:t>
      </w:r>
      <w:r w:rsidRPr="00C0779F">
        <w:rPr>
          <w:rFonts w:ascii="Times New Roman" w:hAnsi="Times New Roman"/>
          <w:spacing w:val="-67"/>
          <w:sz w:val="28"/>
          <w:szCs w:val="28"/>
        </w:rPr>
        <w:t xml:space="preserve"> </w:t>
      </w:r>
      <w:r w:rsidRPr="00C0779F">
        <w:rPr>
          <w:rFonts w:ascii="Times New Roman" w:hAnsi="Times New Roman"/>
          <w:sz w:val="28"/>
          <w:szCs w:val="28"/>
        </w:rPr>
        <w:t>оружия;</w:t>
      </w:r>
    </w:p>
    <w:p w:rsidR="006D04AC" w:rsidRPr="00C0779F" w:rsidRDefault="00892FC7" w:rsidP="001A1A0F">
      <w:pPr>
        <w:pStyle w:val="af7"/>
        <w:numPr>
          <w:ilvl w:val="0"/>
          <w:numId w:val="87"/>
        </w:numPr>
        <w:tabs>
          <w:tab w:val="left" w:pos="709"/>
          <w:tab w:val="left" w:pos="4004"/>
          <w:tab w:val="left" w:pos="4731"/>
          <w:tab w:val="left" w:pos="6148"/>
          <w:tab w:val="left" w:pos="8386"/>
          <w:tab w:val="left" w:pos="8976"/>
        </w:tabs>
        <w:spacing w:before="2" w:line="254" w:lineRule="auto"/>
        <w:ind w:left="142" w:right="120" w:firstLine="218"/>
        <w:jc w:val="both"/>
        <w:rPr>
          <w:rFonts w:ascii="Times New Roman" w:hAnsi="Times New Roman"/>
          <w:sz w:val="28"/>
          <w:szCs w:val="28"/>
        </w:rPr>
      </w:pPr>
      <w:r w:rsidRPr="00C0779F">
        <w:rPr>
          <w:rFonts w:ascii="Times New Roman" w:hAnsi="Times New Roman"/>
          <w:sz w:val="28"/>
          <w:szCs w:val="28"/>
        </w:rPr>
        <w:t>иметь</w:t>
      </w:r>
      <w:r w:rsidR="002027BE">
        <w:rPr>
          <w:rFonts w:ascii="Times New Roman" w:hAnsi="Times New Roman"/>
          <w:sz w:val="28"/>
          <w:szCs w:val="28"/>
        </w:rPr>
        <w:t xml:space="preserve"> </w:t>
      </w:r>
      <w:r w:rsidR="006D04AC" w:rsidRPr="00C0779F">
        <w:rPr>
          <w:rFonts w:ascii="Times New Roman" w:hAnsi="Times New Roman"/>
          <w:sz w:val="28"/>
          <w:szCs w:val="28"/>
        </w:rPr>
        <w:t>пред</w:t>
      </w:r>
      <w:r w:rsidR="002027BE">
        <w:rPr>
          <w:rFonts w:ascii="Times New Roman" w:hAnsi="Times New Roman"/>
          <w:sz w:val="28"/>
          <w:szCs w:val="28"/>
        </w:rPr>
        <w:t>ставление об истории</w:t>
      </w:r>
      <w:r w:rsidR="002027BE">
        <w:rPr>
          <w:rFonts w:ascii="Times New Roman" w:hAnsi="Times New Roman"/>
          <w:sz w:val="28"/>
          <w:szCs w:val="28"/>
        </w:rPr>
        <w:tab/>
        <w:t xml:space="preserve">возникновения </w:t>
      </w:r>
      <w:r w:rsidR="006D04AC" w:rsidRPr="00C0779F">
        <w:rPr>
          <w:rFonts w:ascii="Times New Roman" w:hAnsi="Times New Roman"/>
          <w:sz w:val="28"/>
          <w:szCs w:val="28"/>
        </w:rPr>
        <w:t>и</w:t>
      </w:r>
      <w:r w:rsidRPr="00C0779F">
        <w:rPr>
          <w:rFonts w:ascii="Times New Roman" w:hAnsi="Times New Roman"/>
          <w:sz w:val="28"/>
          <w:szCs w:val="28"/>
        </w:rPr>
        <w:t xml:space="preserve"> </w:t>
      </w:r>
      <w:r w:rsidR="006D04AC" w:rsidRPr="00C0779F">
        <w:rPr>
          <w:rFonts w:ascii="Times New Roman" w:hAnsi="Times New Roman"/>
          <w:spacing w:val="-2"/>
          <w:sz w:val="28"/>
          <w:szCs w:val="28"/>
        </w:rPr>
        <w:t>развития</w:t>
      </w:r>
      <w:r w:rsidR="006D04AC" w:rsidRPr="00C0779F">
        <w:rPr>
          <w:rFonts w:ascii="Times New Roman" w:hAnsi="Times New Roman"/>
          <w:spacing w:val="-67"/>
          <w:sz w:val="28"/>
          <w:szCs w:val="28"/>
        </w:rPr>
        <w:t xml:space="preserve"> </w:t>
      </w:r>
      <w:r w:rsidR="002027BE">
        <w:rPr>
          <w:rFonts w:ascii="Times New Roman" w:hAnsi="Times New Roman"/>
          <w:spacing w:val="-67"/>
          <w:sz w:val="28"/>
          <w:szCs w:val="28"/>
        </w:rPr>
        <w:t xml:space="preserve"> </w:t>
      </w:r>
      <w:r w:rsidR="006D04AC" w:rsidRPr="00C0779F">
        <w:rPr>
          <w:rFonts w:ascii="Times New Roman" w:hAnsi="Times New Roman"/>
          <w:sz w:val="28"/>
          <w:szCs w:val="28"/>
        </w:rPr>
        <w:t>робототе</w:t>
      </w:r>
      <w:r w:rsidR="006D04AC" w:rsidRPr="00C0779F">
        <w:rPr>
          <w:rFonts w:ascii="Times New Roman" w:hAnsi="Times New Roman"/>
          <w:sz w:val="28"/>
          <w:szCs w:val="28"/>
        </w:rPr>
        <w:t>х</w:t>
      </w:r>
      <w:r w:rsidR="006D04AC" w:rsidRPr="00C0779F">
        <w:rPr>
          <w:rFonts w:ascii="Times New Roman" w:hAnsi="Times New Roman"/>
          <w:sz w:val="28"/>
          <w:szCs w:val="28"/>
        </w:rPr>
        <w:t>нических</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комплексов;</w:t>
      </w:r>
    </w:p>
    <w:p w:rsidR="006D04AC" w:rsidRPr="002027BE" w:rsidRDefault="002027BE" w:rsidP="001A1A0F">
      <w:pPr>
        <w:pStyle w:val="af7"/>
        <w:numPr>
          <w:ilvl w:val="0"/>
          <w:numId w:val="87"/>
        </w:numPr>
        <w:tabs>
          <w:tab w:val="left" w:pos="709"/>
          <w:tab w:val="left" w:pos="4090"/>
          <w:tab w:val="left" w:pos="4710"/>
          <w:tab w:val="left" w:pos="7164"/>
          <w:tab w:val="left" w:pos="9266"/>
        </w:tabs>
        <w:spacing w:before="10" w:line="254" w:lineRule="auto"/>
        <w:ind w:left="142" w:right="123" w:firstLine="218"/>
        <w:jc w:val="both"/>
        <w:rPr>
          <w:rFonts w:ascii="Times New Roman" w:hAnsi="Times New Roman"/>
          <w:sz w:val="28"/>
          <w:szCs w:val="28"/>
        </w:rPr>
      </w:pPr>
      <w:r w:rsidRPr="002027BE">
        <w:rPr>
          <w:rFonts w:ascii="Times New Roman" w:hAnsi="Times New Roman"/>
          <w:sz w:val="28"/>
          <w:szCs w:val="28"/>
        </w:rPr>
        <w:t xml:space="preserve">иметь представление о конструктивных </w:t>
      </w:r>
      <w:r w:rsidR="006D04AC" w:rsidRPr="002027BE">
        <w:rPr>
          <w:rFonts w:ascii="Times New Roman" w:hAnsi="Times New Roman"/>
          <w:sz w:val="28"/>
          <w:szCs w:val="28"/>
        </w:rPr>
        <w:t>особенностях</w:t>
      </w:r>
      <w:r w:rsidRPr="002027BE">
        <w:rPr>
          <w:rFonts w:ascii="Times New Roman" w:hAnsi="Times New Roman"/>
          <w:sz w:val="28"/>
          <w:szCs w:val="28"/>
        </w:rPr>
        <w:t xml:space="preserve"> </w:t>
      </w:r>
      <w:r w:rsidR="006D04AC" w:rsidRPr="002027BE">
        <w:rPr>
          <w:rFonts w:ascii="Times New Roman" w:hAnsi="Times New Roman"/>
          <w:spacing w:val="-1"/>
          <w:sz w:val="28"/>
          <w:szCs w:val="28"/>
        </w:rPr>
        <w:t>БПЛА</w:t>
      </w:r>
      <w:r w:rsidR="006D04AC" w:rsidRPr="002027BE">
        <w:rPr>
          <w:rFonts w:ascii="Times New Roman" w:hAnsi="Times New Roman"/>
          <w:spacing w:val="-67"/>
          <w:sz w:val="28"/>
          <w:szCs w:val="28"/>
        </w:rPr>
        <w:t xml:space="preserve"> </w:t>
      </w:r>
      <w:r w:rsidR="00892FC7" w:rsidRPr="002027BE">
        <w:rPr>
          <w:rFonts w:ascii="Times New Roman" w:hAnsi="Times New Roman"/>
          <w:spacing w:val="-67"/>
          <w:sz w:val="28"/>
          <w:szCs w:val="28"/>
        </w:rPr>
        <w:t xml:space="preserve">        </w:t>
      </w:r>
      <w:r w:rsidR="006D04AC" w:rsidRPr="002027BE">
        <w:rPr>
          <w:rFonts w:ascii="Times New Roman" w:hAnsi="Times New Roman"/>
          <w:sz w:val="28"/>
          <w:szCs w:val="28"/>
        </w:rPr>
        <w:t>квадрок</w:t>
      </w:r>
      <w:r w:rsidR="006D04AC" w:rsidRPr="002027BE">
        <w:rPr>
          <w:rFonts w:ascii="Times New Roman" w:hAnsi="Times New Roman"/>
          <w:sz w:val="28"/>
          <w:szCs w:val="28"/>
        </w:rPr>
        <w:t>о</w:t>
      </w:r>
      <w:r w:rsidR="006D04AC" w:rsidRPr="002027BE">
        <w:rPr>
          <w:rFonts w:ascii="Times New Roman" w:hAnsi="Times New Roman"/>
          <w:sz w:val="28"/>
          <w:szCs w:val="28"/>
        </w:rPr>
        <w:t>птерного</w:t>
      </w:r>
      <w:r w:rsidR="006D04AC" w:rsidRPr="002027BE">
        <w:rPr>
          <w:rFonts w:ascii="Times New Roman" w:hAnsi="Times New Roman"/>
          <w:spacing w:val="-4"/>
          <w:sz w:val="28"/>
          <w:szCs w:val="28"/>
        </w:rPr>
        <w:t xml:space="preserve"> </w:t>
      </w:r>
      <w:r w:rsidR="006D04AC" w:rsidRPr="002027BE">
        <w:rPr>
          <w:rFonts w:ascii="Times New Roman" w:hAnsi="Times New Roman"/>
          <w:sz w:val="28"/>
          <w:szCs w:val="28"/>
        </w:rPr>
        <w:t>типа;</w:t>
      </w:r>
    </w:p>
    <w:p w:rsidR="002027BE" w:rsidRDefault="006D04AC" w:rsidP="001A1A0F">
      <w:pPr>
        <w:pStyle w:val="af7"/>
        <w:numPr>
          <w:ilvl w:val="0"/>
          <w:numId w:val="87"/>
        </w:numPr>
        <w:spacing w:before="2" w:line="254" w:lineRule="auto"/>
        <w:ind w:left="142" w:right="1530" w:firstLine="218"/>
        <w:jc w:val="both"/>
        <w:rPr>
          <w:rFonts w:ascii="Times New Roman" w:hAnsi="Times New Roman"/>
          <w:sz w:val="28"/>
          <w:szCs w:val="28"/>
        </w:rPr>
      </w:pPr>
      <w:r w:rsidRPr="00C0779F">
        <w:rPr>
          <w:rFonts w:ascii="Times New Roman" w:hAnsi="Times New Roman"/>
          <w:sz w:val="28"/>
          <w:szCs w:val="28"/>
        </w:rPr>
        <w:t>иметь представление о способах боевого применения БПЛА;</w:t>
      </w:r>
      <w:r w:rsidR="002027BE">
        <w:rPr>
          <w:rFonts w:ascii="Times New Roman" w:hAnsi="Times New Roman"/>
          <w:sz w:val="28"/>
          <w:szCs w:val="28"/>
        </w:rPr>
        <w:t xml:space="preserve"> </w:t>
      </w:r>
    </w:p>
    <w:p w:rsidR="006D04AC" w:rsidRPr="00C0779F" w:rsidRDefault="002027BE" w:rsidP="001A1A0F">
      <w:pPr>
        <w:pStyle w:val="af7"/>
        <w:numPr>
          <w:ilvl w:val="0"/>
          <w:numId w:val="87"/>
        </w:numPr>
        <w:spacing w:before="2" w:line="254" w:lineRule="auto"/>
        <w:ind w:left="142" w:right="-6" w:firstLine="218"/>
        <w:jc w:val="both"/>
        <w:rPr>
          <w:rFonts w:ascii="Times New Roman" w:hAnsi="Times New Roman"/>
          <w:sz w:val="28"/>
          <w:szCs w:val="28"/>
        </w:rPr>
      </w:pPr>
      <w:r>
        <w:rPr>
          <w:rFonts w:ascii="Times New Roman" w:hAnsi="Times New Roman"/>
          <w:sz w:val="28"/>
          <w:szCs w:val="28"/>
        </w:rPr>
        <w:t>и</w:t>
      </w:r>
      <w:r w:rsidR="006D04AC" w:rsidRPr="00C0779F">
        <w:rPr>
          <w:rFonts w:ascii="Times New Roman" w:hAnsi="Times New Roman"/>
          <w:sz w:val="28"/>
          <w:szCs w:val="28"/>
        </w:rPr>
        <w:t>меть</w:t>
      </w:r>
      <w:r w:rsidR="006D04AC" w:rsidRPr="00C0779F">
        <w:rPr>
          <w:rFonts w:ascii="Times New Roman" w:hAnsi="Times New Roman"/>
          <w:spacing w:val="-5"/>
          <w:sz w:val="28"/>
          <w:szCs w:val="28"/>
        </w:rPr>
        <w:t xml:space="preserve"> </w:t>
      </w:r>
      <w:r w:rsidR="006D04AC" w:rsidRPr="00C0779F">
        <w:rPr>
          <w:rFonts w:ascii="Times New Roman" w:hAnsi="Times New Roman"/>
          <w:sz w:val="28"/>
          <w:szCs w:val="28"/>
        </w:rPr>
        <w:t>представление</w:t>
      </w:r>
      <w:r w:rsidR="006D04AC" w:rsidRPr="00C0779F">
        <w:rPr>
          <w:rFonts w:ascii="Times New Roman" w:hAnsi="Times New Roman"/>
          <w:spacing w:val="-7"/>
          <w:sz w:val="28"/>
          <w:szCs w:val="28"/>
        </w:rPr>
        <w:t xml:space="preserve"> </w:t>
      </w:r>
      <w:r w:rsidR="006D04AC" w:rsidRPr="00C0779F">
        <w:rPr>
          <w:rFonts w:ascii="Times New Roman" w:hAnsi="Times New Roman"/>
          <w:sz w:val="28"/>
          <w:szCs w:val="28"/>
        </w:rPr>
        <w:t>об</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истории</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возникновения</w:t>
      </w:r>
      <w:r w:rsidR="006D04AC" w:rsidRPr="00C0779F">
        <w:rPr>
          <w:rFonts w:ascii="Times New Roman" w:hAnsi="Times New Roman"/>
          <w:spacing w:val="-5"/>
          <w:sz w:val="28"/>
          <w:szCs w:val="28"/>
        </w:rPr>
        <w:t xml:space="preserve"> </w:t>
      </w:r>
      <w:r w:rsidR="006D04AC" w:rsidRPr="00C0779F">
        <w:rPr>
          <w:rFonts w:ascii="Times New Roman" w:hAnsi="Times New Roman"/>
          <w:sz w:val="28"/>
          <w:szCs w:val="28"/>
        </w:rPr>
        <w:t>и</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развития</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св</w:t>
      </w:r>
      <w:r>
        <w:rPr>
          <w:rFonts w:ascii="Times New Roman" w:hAnsi="Times New Roman"/>
          <w:sz w:val="28"/>
          <w:szCs w:val="28"/>
        </w:rPr>
        <w:t>я</w:t>
      </w:r>
      <w:r w:rsidR="006D04AC" w:rsidRPr="00C0779F">
        <w:rPr>
          <w:rFonts w:ascii="Times New Roman" w:hAnsi="Times New Roman"/>
          <w:sz w:val="28"/>
          <w:szCs w:val="28"/>
        </w:rPr>
        <w:t>зи;</w:t>
      </w:r>
    </w:p>
    <w:p w:rsidR="006D04AC" w:rsidRPr="00C0779F" w:rsidRDefault="002027BE" w:rsidP="001A1A0F">
      <w:pPr>
        <w:pStyle w:val="af7"/>
        <w:numPr>
          <w:ilvl w:val="0"/>
          <w:numId w:val="87"/>
        </w:numPr>
        <w:tabs>
          <w:tab w:val="left" w:pos="709"/>
          <w:tab w:val="left" w:pos="3751"/>
          <w:tab w:val="left" w:pos="4204"/>
          <w:tab w:val="left" w:pos="5894"/>
          <w:tab w:val="left" w:pos="7541"/>
          <w:tab w:val="left" w:pos="8008"/>
          <w:tab w:val="left" w:pos="8462"/>
        </w:tabs>
        <w:spacing w:before="10" w:line="254" w:lineRule="auto"/>
        <w:ind w:left="142" w:right="125" w:firstLine="218"/>
        <w:jc w:val="both"/>
        <w:rPr>
          <w:rFonts w:ascii="Times New Roman" w:hAnsi="Times New Roman"/>
          <w:sz w:val="28"/>
          <w:szCs w:val="28"/>
        </w:rPr>
      </w:pPr>
      <w:r>
        <w:rPr>
          <w:rFonts w:ascii="Times New Roman" w:hAnsi="Times New Roman"/>
          <w:sz w:val="28"/>
          <w:szCs w:val="28"/>
        </w:rPr>
        <w:t xml:space="preserve">иметь представление о назначении радиосвязи и о </w:t>
      </w:r>
      <w:r w:rsidR="006D04AC" w:rsidRPr="00C0779F">
        <w:rPr>
          <w:rFonts w:ascii="Times New Roman" w:hAnsi="Times New Roman"/>
          <w:spacing w:val="-1"/>
          <w:sz w:val="28"/>
          <w:szCs w:val="28"/>
        </w:rPr>
        <w:t>требованиях,</w:t>
      </w:r>
      <w:r>
        <w:rPr>
          <w:rFonts w:ascii="Times New Roman" w:hAnsi="Times New Roman"/>
          <w:spacing w:val="-1"/>
          <w:sz w:val="28"/>
          <w:szCs w:val="28"/>
        </w:rPr>
        <w:t xml:space="preserve"> </w:t>
      </w:r>
      <w:r w:rsidR="006D04AC" w:rsidRPr="00C0779F">
        <w:rPr>
          <w:rFonts w:ascii="Times New Roman" w:hAnsi="Times New Roman"/>
          <w:spacing w:val="-67"/>
          <w:sz w:val="28"/>
          <w:szCs w:val="28"/>
        </w:rPr>
        <w:t xml:space="preserve"> </w:t>
      </w:r>
      <w:r w:rsidR="006D04AC" w:rsidRPr="00C0779F">
        <w:rPr>
          <w:rFonts w:ascii="Times New Roman" w:hAnsi="Times New Roman"/>
          <w:sz w:val="28"/>
          <w:szCs w:val="28"/>
        </w:rPr>
        <w:t>пред</w:t>
      </w:r>
      <w:r w:rsidR="006D04AC" w:rsidRPr="00C0779F">
        <w:rPr>
          <w:rFonts w:ascii="Times New Roman" w:hAnsi="Times New Roman"/>
          <w:sz w:val="28"/>
          <w:szCs w:val="28"/>
        </w:rPr>
        <w:t>ъ</w:t>
      </w:r>
      <w:r w:rsidR="006D04AC" w:rsidRPr="00C0779F">
        <w:rPr>
          <w:rFonts w:ascii="Times New Roman" w:hAnsi="Times New Roman"/>
          <w:sz w:val="28"/>
          <w:szCs w:val="28"/>
        </w:rPr>
        <w:t>являемых</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к</w:t>
      </w:r>
      <w:r w:rsidR="006D04AC" w:rsidRPr="00C0779F">
        <w:rPr>
          <w:rFonts w:ascii="Times New Roman" w:hAnsi="Times New Roman"/>
          <w:spacing w:val="2"/>
          <w:sz w:val="28"/>
          <w:szCs w:val="28"/>
        </w:rPr>
        <w:t xml:space="preserve"> </w:t>
      </w:r>
      <w:r w:rsidR="006D04AC" w:rsidRPr="00C0779F">
        <w:rPr>
          <w:rFonts w:ascii="Times New Roman" w:hAnsi="Times New Roman"/>
          <w:sz w:val="28"/>
          <w:szCs w:val="28"/>
        </w:rPr>
        <w:t>радиосвязи;</w:t>
      </w:r>
    </w:p>
    <w:p w:rsidR="002027BE" w:rsidRDefault="002027BE" w:rsidP="001A1A0F">
      <w:pPr>
        <w:pStyle w:val="af7"/>
        <w:numPr>
          <w:ilvl w:val="0"/>
          <w:numId w:val="87"/>
        </w:numPr>
        <w:tabs>
          <w:tab w:val="left" w:pos="709"/>
          <w:tab w:val="left" w:pos="3715"/>
          <w:tab w:val="left" w:pos="4147"/>
          <w:tab w:val="left" w:pos="5204"/>
          <w:tab w:val="left" w:pos="7497"/>
        </w:tabs>
        <w:spacing w:before="3" w:line="264" w:lineRule="auto"/>
        <w:ind w:left="142" w:right="114" w:firstLine="218"/>
        <w:jc w:val="both"/>
        <w:rPr>
          <w:rFonts w:ascii="Times New Roman" w:hAnsi="Times New Roman"/>
          <w:sz w:val="28"/>
          <w:szCs w:val="28"/>
        </w:rPr>
      </w:pPr>
      <w:r>
        <w:rPr>
          <w:rFonts w:ascii="Times New Roman" w:hAnsi="Times New Roman"/>
          <w:sz w:val="28"/>
          <w:szCs w:val="28"/>
        </w:rPr>
        <w:t xml:space="preserve">иметь представление о видах, предназначении, </w:t>
      </w:r>
      <w:r w:rsidR="006D04AC" w:rsidRPr="00C0779F">
        <w:rPr>
          <w:rFonts w:ascii="Times New Roman" w:hAnsi="Times New Roman"/>
          <w:sz w:val="28"/>
          <w:szCs w:val="28"/>
        </w:rPr>
        <w:t>тактико-технических</w:t>
      </w:r>
      <w:r w:rsidR="006D04AC" w:rsidRPr="00C0779F">
        <w:rPr>
          <w:rFonts w:ascii="Times New Roman" w:hAnsi="Times New Roman"/>
          <w:spacing w:val="-67"/>
          <w:sz w:val="28"/>
          <w:szCs w:val="28"/>
        </w:rPr>
        <w:t xml:space="preserve"> </w:t>
      </w:r>
      <w:r w:rsidR="006D04AC" w:rsidRPr="00C0779F">
        <w:rPr>
          <w:rFonts w:ascii="Times New Roman" w:hAnsi="Times New Roman"/>
          <w:sz w:val="28"/>
          <w:szCs w:val="28"/>
        </w:rPr>
        <w:t>х</w:t>
      </w:r>
      <w:r w:rsidR="006D04AC" w:rsidRPr="00C0779F">
        <w:rPr>
          <w:rFonts w:ascii="Times New Roman" w:hAnsi="Times New Roman"/>
          <w:sz w:val="28"/>
          <w:szCs w:val="28"/>
        </w:rPr>
        <w:t>а</w:t>
      </w:r>
      <w:r w:rsidR="006D04AC" w:rsidRPr="00C0779F">
        <w:rPr>
          <w:rFonts w:ascii="Times New Roman" w:hAnsi="Times New Roman"/>
          <w:sz w:val="28"/>
          <w:szCs w:val="28"/>
        </w:rPr>
        <w:t>рактеристиках</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современных</w:t>
      </w:r>
      <w:r w:rsidR="006D04AC" w:rsidRPr="00C0779F">
        <w:rPr>
          <w:rFonts w:ascii="Times New Roman" w:hAnsi="Times New Roman"/>
          <w:spacing w:val="-4"/>
          <w:sz w:val="28"/>
          <w:szCs w:val="28"/>
        </w:rPr>
        <w:t xml:space="preserve"> </w:t>
      </w:r>
      <w:r w:rsidR="006D04AC" w:rsidRPr="00C0779F">
        <w:rPr>
          <w:rFonts w:ascii="Times New Roman" w:hAnsi="Times New Roman"/>
          <w:sz w:val="28"/>
          <w:szCs w:val="28"/>
        </w:rPr>
        <w:t>переносных</w:t>
      </w:r>
      <w:r w:rsidR="006D04AC" w:rsidRPr="00C0779F">
        <w:rPr>
          <w:rFonts w:ascii="Times New Roman" w:hAnsi="Times New Roman"/>
          <w:spacing w:val="-3"/>
          <w:sz w:val="28"/>
          <w:szCs w:val="28"/>
        </w:rPr>
        <w:t xml:space="preserve"> </w:t>
      </w:r>
      <w:r w:rsidR="00892FC7" w:rsidRPr="00C0779F">
        <w:rPr>
          <w:rFonts w:ascii="Times New Roman" w:hAnsi="Times New Roman"/>
          <w:sz w:val="28"/>
          <w:szCs w:val="28"/>
        </w:rPr>
        <w:t>радиостанций;</w:t>
      </w:r>
    </w:p>
    <w:p w:rsidR="006D04AC" w:rsidRPr="00C0779F" w:rsidRDefault="006D04AC" w:rsidP="001A1A0F">
      <w:pPr>
        <w:pStyle w:val="af7"/>
        <w:numPr>
          <w:ilvl w:val="0"/>
          <w:numId w:val="87"/>
        </w:numPr>
        <w:tabs>
          <w:tab w:val="left" w:pos="709"/>
          <w:tab w:val="left" w:pos="3715"/>
          <w:tab w:val="left" w:pos="4147"/>
          <w:tab w:val="left" w:pos="5204"/>
          <w:tab w:val="left" w:pos="7497"/>
        </w:tabs>
        <w:spacing w:before="3" w:line="264" w:lineRule="auto"/>
        <w:ind w:left="142" w:right="114" w:firstLine="218"/>
        <w:jc w:val="both"/>
        <w:rPr>
          <w:rFonts w:ascii="Times New Roman" w:hAnsi="Times New Roman"/>
          <w:sz w:val="28"/>
          <w:szCs w:val="28"/>
        </w:rPr>
      </w:pPr>
      <w:r w:rsidRPr="00C0779F">
        <w:rPr>
          <w:rFonts w:ascii="Times New Roman" w:hAnsi="Times New Roman"/>
          <w:sz w:val="28"/>
          <w:szCs w:val="28"/>
        </w:rPr>
        <w:t>иметь</w:t>
      </w:r>
      <w:r w:rsidRPr="00C0779F">
        <w:rPr>
          <w:rFonts w:ascii="Times New Roman" w:hAnsi="Times New Roman"/>
          <w:spacing w:val="39"/>
          <w:sz w:val="28"/>
          <w:szCs w:val="28"/>
        </w:rPr>
        <w:t xml:space="preserve"> </w:t>
      </w:r>
      <w:r w:rsidRPr="00C0779F">
        <w:rPr>
          <w:rFonts w:ascii="Times New Roman" w:hAnsi="Times New Roman"/>
          <w:sz w:val="28"/>
          <w:szCs w:val="28"/>
        </w:rPr>
        <w:t>представление</w:t>
      </w:r>
      <w:r w:rsidRPr="00C0779F">
        <w:rPr>
          <w:rFonts w:ascii="Times New Roman" w:hAnsi="Times New Roman"/>
          <w:spacing w:val="35"/>
          <w:sz w:val="28"/>
          <w:szCs w:val="28"/>
        </w:rPr>
        <w:t xml:space="preserve"> </w:t>
      </w:r>
      <w:r w:rsidRPr="00C0779F">
        <w:rPr>
          <w:rFonts w:ascii="Times New Roman" w:hAnsi="Times New Roman"/>
          <w:sz w:val="28"/>
          <w:szCs w:val="28"/>
        </w:rPr>
        <w:t>о</w:t>
      </w:r>
      <w:r w:rsidRPr="00C0779F">
        <w:rPr>
          <w:rFonts w:ascii="Times New Roman" w:hAnsi="Times New Roman"/>
          <w:spacing w:val="34"/>
          <w:sz w:val="28"/>
          <w:szCs w:val="28"/>
        </w:rPr>
        <w:t xml:space="preserve"> </w:t>
      </w:r>
      <w:r w:rsidRPr="00C0779F">
        <w:rPr>
          <w:rFonts w:ascii="Times New Roman" w:hAnsi="Times New Roman"/>
          <w:sz w:val="28"/>
          <w:szCs w:val="28"/>
        </w:rPr>
        <w:t>тактических</w:t>
      </w:r>
      <w:r w:rsidRPr="00C0779F">
        <w:rPr>
          <w:rFonts w:ascii="Times New Roman" w:hAnsi="Times New Roman"/>
          <w:spacing w:val="103"/>
          <w:sz w:val="28"/>
          <w:szCs w:val="28"/>
        </w:rPr>
        <w:t xml:space="preserve"> </w:t>
      </w:r>
      <w:r w:rsidRPr="00C0779F">
        <w:rPr>
          <w:rFonts w:ascii="Times New Roman" w:hAnsi="Times New Roman"/>
          <w:sz w:val="28"/>
          <w:szCs w:val="28"/>
        </w:rPr>
        <w:t>свойствах</w:t>
      </w:r>
      <w:r w:rsidRPr="00C0779F">
        <w:rPr>
          <w:rFonts w:ascii="Times New Roman" w:hAnsi="Times New Roman"/>
          <w:spacing w:val="104"/>
          <w:sz w:val="28"/>
          <w:szCs w:val="28"/>
        </w:rPr>
        <w:t xml:space="preserve"> </w:t>
      </w:r>
      <w:r w:rsidRPr="00C0779F">
        <w:rPr>
          <w:rFonts w:ascii="Times New Roman" w:hAnsi="Times New Roman"/>
          <w:sz w:val="28"/>
          <w:szCs w:val="28"/>
        </w:rPr>
        <w:t>местности</w:t>
      </w:r>
      <w:r w:rsidRPr="00C0779F">
        <w:rPr>
          <w:rFonts w:ascii="Times New Roman" w:hAnsi="Times New Roman"/>
          <w:spacing w:val="108"/>
          <w:sz w:val="28"/>
          <w:szCs w:val="28"/>
        </w:rPr>
        <w:t xml:space="preserve"> </w:t>
      </w:r>
      <w:r w:rsidRPr="00C0779F">
        <w:rPr>
          <w:rFonts w:ascii="Times New Roman" w:hAnsi="Times New Roman"/>
          <w:sz w:val="28"/>
          <w:szCs w:val="28"/>
        </w:rPr>
        <w:t>и</w:t>
      </w:r>
      <w:r w:rsidRPr="00C0779F">
        <w:rPr>
          <w:rFonts w:ascii="Times New Roman" w:hAnsi="Times New Roman"/>
          <w:spacing w:val="108"/>
          <w:sz w:val="28"/>
          <w:szCs w:val="28"/>
        </w:rPr>
        <w:t xml:space="preserve"> </w:t>
      </w:r>
      <w:r w:rsidRPr="00C0779F">
        <w:rPr>
          <w:rFonts w:ascii="Times New Roman" w:hAnsi="Times New Roman"/>
          <w:sz w:val="28"/>
          <w:szCs w:val="28"/>
        </w:rPr>
        <w:t>их</w:t>
      </w:r>
      <w:r w:rsidRPr="00C0779F">
        <w:rPr>
          <w:rFonts w:ascii="Times New Roman" w:hAnsi="Times New Roman"/>
          <w:spacing w:val="104"/>
          <w:sz w:val="28"/>
          <w:szCs w:val="28"/>
        </w:rPr>
        <w:t xml:space="preserve"> </w:t>
      </w:r>
      <w:r w:rsidRPr="00C0779F">
        <w:rPr>
          <w:rFonts w:ascii="Times New Roman" w:hAnsi="Times New Roman"/>
          <w:sz w:val="28"/>
          <w:szCs w:val="28"/>
        </w:rPr>
        <w:t>вл</w:t>
      </w:r>
      <w:r w:rsidRPr="00C0779F">
        <w:rPr>
          <w:rFonts w:ascii="Times New Roman" w:hAnsi="Times New Roman"/>
          <w:sz w:val="28"/>
          <w:szCs w:val="28"/>
        </w:rPr>
        <w:t>и</w:t>
      </w:r>
      <w:r w:rsidRPr="00C0779F">
        <w:rPr>
          <w:rFonts w:ascii="Times New Roman" w:hAnsi="Times New Roman"/>
          <w:sz w:val="28"/>
          <w:szCs w:val="28"/>
        </w:rPr>
        <w:t>янии</w:t>
      </w:r>
      <w:r w:rsidRPr="00C0779F">
        <w:rPr>
          <w:rFonts w:ascii="Times New Roman" w:hAnsi="Times New Roman"/>
          <w:spacing w:val="-67"/>
          <w:sz w:val="28"/>
          <w:szCs w:val="28"/>
        </w:rPr>
        <w:t xml:space="preserve"> </w:t>
      </w:r>
      <w:r w:rsidRPr="00C0779F">
        <w:rPr>
          <w:rFonts w:ascii="Times New Roman" w:hAnsi="Times New Roman"/>
          <w:sz w:val="28"/>
          <w:szCs w:val="28"/>
        </w:rPr>
        <w:t>на</w:t>
      </w:r>
      <w:r w:rsidRPr="00C0779F">
        <w:rPr>
          <w:rFonts w:ascii="Times New Roman" w:hAnsi="Times New Roman"/>
          <w:spacing w:val="-2"/>
          <w:sz w:val="28"/>
          <w:szCs w:val="28"/>
        </w:rPr>
        <w:t xml:space="preserve"> </w:t>
      </w:r>
      <w:r w:rsidRPr="00C0779F">
        <w:rPr>
          <w:rFonts w:ascii="Times New Roman" w:hAnsi="Times New Roman"/>
          <w:sz w:val="28"/>
          <w:szCs w:val="28"/>
        </w:rPr>
        <w:t>боевые</w:t>
      </w:r>
      <w:r w:rsidRPr="00C0779F">
        <w:rPr>
          <w:rFonts w:ascii="Times New Roman" w:hAnsi="Times New Roman"/>
          <w:spacing w:val="-1"/>
          <w:sz w:val="28"/>
          <w:szCs w:val="28"/>
        </w:rPr>
        <w:t xml:space="preserve"> </w:t>
      </w:r>
      <w:r w:rsidRPr="00C0779F">
        <w:rPr>
          <w:rFonts w:ascii="Times New Roman" w:hAnsi="Times New Roman"/>
          <w:sz w:val="28"/>
          <w:szCs w:val="28"/>
        </w:rPr>
        <w:t>действия</w:t>
      </w:r>
      <w:r w:rsidRPr="00C0779F">
        <w:rPr>
          <w:rFonts w:ascii="Times New Roman" w:hAnsi="Times New Roman"/>
          <w:spacing w:val="2"/>
          <w:sz w:val="28"/>
          <w:szCs w:val="28"/>
        </w:rPr>
        <w:t xml:space="preserve"> </w:t>
      </w:r>
      <w:r w:rsidRPr="00C0779F">
        <w:rPr>
          <w:rFonts w:ascii="Times New Roman" w:hAnsi="Times New Roman"/>
          <w:sz w:val="28"/>
          <w:szCs w:val="28"/>
        </w:rPr>
        <w:t>войск;</w:t>
      </w:r>
    </w:p>
    <w:p w:rsidR="006D04AC" w:rsidRPr="00C0779F" w:rsidRDefault="006D04AC" w:rsidP="001A1A0F">
      <w:pPr>
        <w:pStyle w:val="af7"/>
        <w:numPr>
          <w:ilvl w:val="0"/>
          <w:numId w:val="87"/>
        </w:numPr>
        <w:spacing w:line="312" w:lineRule="exact"/>
        <w:ind w:left="142" w:firstLine="218"/>
        <w:jc w:val="both"/>
        <w:rPr>
          <w:rFonts w:ascii="Times New Roman" w:hAnsi="Times New Roman"/>
          <w:sz w:val="28"/>
          <w:szCs w:val="28"/>
        </w:rPr>
      </w:pPr>
      <w:r w:rsidRPr="00C0779F">
        <w:rPr>
          <w:rFonts w:ascii="Times New Roman" w:hAnsi="Times New Roman"/>
          <w:sz w:val="28"/>
          <w:szCs w:val="28"/>
        </w:rPr>
        <w:t>иметь</w:t>
      </w:r>
      <w:r w:rsidRPr="00C0779F">
        <w:rPr>
          <w:rFonts w:ascii="Times New Roman" w:hAnsi="Times New Roman"/>
          <w:spacing w:val="-4"/>
          <w:sz w:val="28"/>
          <w:szCs w:val="28"/>
        </w:rPr>
        <w:t xml:space="preserve"> </w:t>
      </w:r>
      <w:r w:rsidRPr="00C0779F">
        <w:rPr>
          <w:rFonts w:ascii="Times New Roman" w:hAnsi="Times New Roman"/>
          <w:sz w:val="28"/>
          <w:szCs w:val="28"/>
        </w:rPr>
        <w:t>представление</w:t>
      </w:r>
      <w:r w:rsidRPr="00C0779F">
        <w:rPr>
          <w:rFonts w:ascii="Times New Roman" w:hAnsi="Times New Roman"/>
          <w:spacing w:val="-7"/>
          <w:sz w:val="28"/>
          <w:szCs w:val="28"/>
        </w:rPr>
        <w:t xml:space="preserve"> </w:t>
      </w:r>
      <w:r w:rsidRPr="00C0779F">
        <w:rPr>
          <w:rFonts w:ascii="Times New Roman" w:hAnsi="Times New Roman"/>
          <w:sz w:val="28"/>
          <w:szCs w:val="28"/>
        </w:rPr>
        <w:t>о</w:t>
      </w:r>
      <w:r w:rsidRPr="00C0779F">
        <w:rPr>
          <w:rFonts w:ascii="Times New Roman" w:hAnsi="Times New Roman"/>
          <w:spacing w:val="-8"/>
          <w:sz w:val="28"/>
          <w:szCs w:val="28"/>
        </w:rPr>
        <w:t xml:space="preserve"> </w:t>
      </w:r>
      <w:r w:rsidRPr="00C0779F">
        <w:rPr>
          <w:rFonts w:ascii="Times New Roman" w:hAnsi="Times New Roman"/>
          <w:sz w:val="28"/>
          <w:szCs w:val="28"/>
        </w:rPr>
        <w:t>шанцевом</w:t>
      </w:r>
      <w:r w:rsidRPr="00C0779F">
        <w:rPr>
          <w:rFonts w:ascii="Times New Roman" w:hAnsi="Times New Roman"/>
          <w:spacing w:val="-3"/>
          <w:sz w:val="28"/>
          <w:szCs w:val="28"/>
        </w:rPr>
        <w:t xml:space="preserve"> </w:t>
      </w:r>
      <w:r w:rsidRPr="00C0779F">
        <w:rPr>
          <w:rFonts w:ascii="Times New Roman" w:hAnsi="Times New Roman"/>
          <w:sz w:val="28"/>
          <w:szCs w:val="28"/>
        </w:rPr>
        <w:t>инструменте;</w:t>
      </w:r>
    </w:p>
    <w:p w:rsidR="006D04AC" w:rsidRPr="00C0779F" w:rsidRDefault="006D04AC" w:rsidP="001A1A0F">
      <w:pPr>
        <w:pStyle w:val="af7"/>
        <w:numPr>
          <w:ilvl w:val="0"/>
          <w:numId w:val="87"/>
        </w:numPr>
        <w:spacing w:before="24" w:line="254" w:lineRule="auto"/>
        <w:ind w:left="142" w:right="44" w:firstLine="218"/>
        <w:jc w:val="both"/>
        <w:rPr>
          <w:rFonts w:ascii="Times New Roman" w:hAnsi="Times New Roman"/>
          <w:sz w:val="28"/>
          <w:szCs w:val="28"/>
        </w:rPr>
      </w:pPr>
      <w:r w:rsidRPr="00C0779F">
        <w:rPr>
          <w:rFonts w:ascii="Times New Roman" w:hAnsi="Times New Roman"/>
          <w:sz w:val="28"/>
          <w:szCs w:val="28"/>
        </w:rPr>
        <w:t>иметь</w:t>
      </w:r>
      <w:r w:rsidRPr="00C0779F">
        <w:rPr>
          <w:rFonts w:ascii="Times New Roman" w:hAnsi="Times New Roman"/>
          <w:spacing w:val="62"/>
          <w:sz w:val="28"/>
          <w:szCs w:val="28"/>
        </w:rPr>
        <w:t xml:space="preserve"> </w:t>
      </w:r>
      <w:r w:rsidRPr="00C0779F">
        <w:rPr>
          <w:rFonts w:ascii="Times New Roman" w:hAnsi="Times New Roman"/>
          <w:sz w:val="28"/>
          <w:szCs w:val="28"/>
        </w:rPr>
        <w:t>представление</w:t>
      </w:r>
      <w:r w:rsidRPr="00C0779F">
        <w:rPr>
          <w:rFonts w:ascii="Times New Roman" w:hAnsi="Times New Roman"/>
          <w:spacing w:val="59"/>
          <w:sz w:val="28"/>
          <w:szCs w:val="28"/>
        </w:rPr>
        <w:t xml:space="preserve"> </w:t>
      </w:r>
      <w:r w:rsidRPr="00C0779F">
        <w:rPr>
          <w:rFonts w:ascii="Times New Roman" w:hAnsi="Times New Roman"/>
          <w:sz w:val="28"/>
          <w:szCs w:val="28"/>
        </w:rPr>
        <w:t>о</w:t>
      </w:r>
      <w:r w:rsidRPr="00C0779F">
        <w:rPr>
          <w:rFonts w:ascii="Times New Roman" w:hAnsi="Times New Roman"/>
          <w:spacing w:val="57"/>
          <w:sz w:val="28"/>
          <w:szCs w:val="28"/>
        </w:rPr>
        <w:t xml:space="preserve"> </w:t>
      </w:r>
      <w:r w:rsidRPr="00C0779F">
        <w:rPr>
          <w:rFonts w:ascii="Times New Roman" w:hAnsi="Times New Roman"/>
          <w:sz w:val="28"/>
          <w:szCs w:val="28"/>
        </w:rPr>
        <w:t>позиции</w:t>
      </w:r>
      <w:r w:rsidRPr="00C0779F">
        <w:rPr>
          <w:rFonts w:ascii="Times New Roman" w:hAnsi="Times New Roman"/>
          <w:spacing w:val="61"/>
          <w:sz w:val="28"/>
          <w:szCs w:val="28"/>
        </w:rPr>
        <w:t xml:space="preserve"> </w:t>
      </w:r>
      <w:r w:rsidRPr="00C0779F">
        <w:rPr>
          <w:rFonts w:ascii="Times New Roman" w:hAnsi="Times New Roman"/>
          <w:sz w:val="28"/>
          <w:szCs w:val="28"/>
        </w:rPr>
        <w:t>отделения</w:t>
      </w:r>
      <w:r w:rsidRPr="00C0779F">
        <w:rPr>
          <w:rFonts w:ascii="Times New Roman" w:hAnsi="Times New Roman"/>
          <w:spacing w:val="63"/>
          <w:sz w:val="28"/>
          <w:szCs w:val="28"/>
        </w:rPr>
        <w:t xml:space="preserve"> </w:t>
      </w:r>
      <w:r w:rsidRPr="00C0779F">
        <w:rPr>
          <w:rFonts w:ascii="Times New Roman" w:hAnsi="Times New Roman"/>
          <w:sz w:val="28"/>
          <w:szCs w:val="28"/>
        </w:rPr>
        <w:t>и</w:t>
      </w:r>
      <w:r w:rsidRPr="00C0779F">
        <w:rPr>
          <w:rFonts w:ascii="Times New Roman" w:hAnsi="Times New Roman"/>
          <w:spacing w:val="61"/>
          <w:sz w:val="28"/>
          <w:szCs w:val="28"/>
        </w:rPr>
        <w:t xml:space="preserve"> </w:t>
      </w:r>
      <w:r w:rsidRPr="00C0779F">
        <w:rPr>
          <w:rFonts w:ascii="Times New Roman" w:hAnsi="Times New Roman"/>
          <w:sz w:val="28"/>
          <w:szCs w:val="28"/>
        </w:rPr>
        <w:t>порядке</w:t>
      </w:r>
      <w:r w:rsidRPr="00C0779F">
        <w:rPr>
          <w:rFonts w:ascii="Times New Roman" w:hAnsi="Times New Roman"/>
          <w:spacing w:val="59"/>
          <w:sz w:val="28"/>
          <w:szCs w:val="28"/>
        </w:rPr>
        <w:t xml:space="preserve"> </w:t>
      </w:r>
      <w:r w:rsidRPr="00C0779F">
        <w:rPr>
          <w:rFonts w:ascii="Times New Roman" w:hAnsi="Times New Roman"/>
          <w:sz w:val="28"/>
          <w:szCs w:val="28"/>
        </w:rPr>
        <w:t>оборудования</w:t>
      </w:r>
      <w:r w:rsidRPr="00C0779F">
        <w:rPr>
          <w:rFonts w:ascii="Times New Roman" w:hAnsi="Times New Roman"/>
          <w:spacing w:val="62"/>
          <w:sz w:val="28"/>
          <w:szCs w:val="28"/>
        </w:rPr>
        <w:t xml:space="preserve"> </w:t>
      </w:r>
      <w:r w:rsidRPr="00C0779F">
        <w:rPr>
          <w:rFonts w:ascii="Times New Roman" w:hAnsi="Times New Roman"/>
          <w:sz w:val="28"/>
          <w:szCs w:val="28"/>
        </w:rPr>
        <w:t>окопа</w:t>
      </w:r>
      <w:r w:rsidRPr="00C0779F">
        <w:rPr>
          <w:rFonts w:ascii="Times New Roman" w:hAnsi="Times New Roman"/>
          <w:spacing w:val="-67"/>
          <w:sz w:val="28"/>
          <w:szCs w:val="28"/>
        </w:rPr>
        <w:t xml:space="preserve"> </w:t>
      </w:r>
      <w:r w:rsidRPr="00C0779F">
        <w:rPr>
          <w:rFonts w:ascii="Times New Roman" w:hAnsi="Times New Roman"/>
          <w:sz w:val="28"/>
          <w:szCs w:val="28"/>
        </w:rPr>
        <w:t>для</w:t>
      </w:r>
      <w:r w:rsidRPr="00C0779F">
        <w:rPr>
          <w:rFonts w:ascii="Times New Roman" w:hAnsi="Times New Roman"/>
          <w:spacing w:val="1"/>
          <w:sz w:val="28"/>
          <w:szCs w:val="28"/>
        </w:rPr>
        <w:t xml:space="preserve"> </w:t>
      </w:r>
      <w:r w:rsidRPr="00C0779F">
        <w:rPr>
          <w:rFonts w:ascii="Times New Roman" w:hAnsi="Times New Roman"/>
          <w:sz w:val="28"/>
          <w:szCs w:val="28"/>
        </w:rPr>
        <w:t>стрелка;</w:t>
      </w:r>
    </w:p>
    <w:p w:rsidR="006D04AC" w:rsidRPr="00C0779F" w:rsidRDefault="006D04AC" w:rsidP="001A1A0F">
      <w:pPr>
        <w:pStyle w:val="af7"/>
        <w:numPr>
          <w:ilvl w:val="0"/>
          <w:numId w:val="87"/>
        </w:numPr>
        <w:spacing w:before="9" w:line="256" w:lineRule="auto"/>
        <w:ind w:left="142" w:firstLine="218"/>
        <w:jc w:val="both"/>
        <w:rPr>
          <w:rFonts w:ascii="Times New Roman" w:hAnsi="Times New Roman"/>
          <w:sz w:val="28"/>
          <w:szCs w:val="28"/>
        </w:rPr>
      </w:pPr>
      <w:r w:rsidRPr="00C0779F">
        <w:rPr>
          <w:rFonts w:ascii="Times New Roman" w:hAnsi="Times New Roman"/>
          <w:sz w:val="28"/>
          <w:szCs w:val="28"/>
        </w:rPr>
        <w:t>иметь</w:t>
      </w:r>
      <w:r w:rsidRPr="00C0779F">
        <w:rPr>
          <w:rFonts w:ascii="Times New Roman" w:hAnsi="Times New Roman"/>
          <w:spacing w:val="-3"/>
          <w:sz w:val="28"/>
          <w:szCs w:val="28"/>
        </w:rPr>
        <w:t xml:space="preserve"> </w:t>
      </w:r>
      <w:r w:rsidRPr="00C0779F">
        <w:rPr>
          <w:rFonts w:ascii="Times New Roman" w:hAnsi="Times New Roman"/>
          <w:sz w:val="28"/>
          <w:szCs w:val="28"/>
        </w:rPr>
        <w:t>представление</w:t>
      </w:r>
      <w:r w:rsidRPr="00C0779F">
        <w:rPr>
          <w:rFonts w:ascii="Times New Roman" w:hAnsi="Times New Roman"/>
          <w:spacing w:val="-5"/>
          <w:sz w:val="28"/>
          <w:szCs w:val="28"/>
        </w:rPr>
        <w:t xml:space="preserve"> </w:t>
      </w:r>
      <w:r w:rsidRPr="00C0779F">
        <w:rPr>
          <w:rFonts w:ascii="Times New Roman" w:hAnsi="Times New Roman"/>
          <w:sz w:val="28"/>
          <w:szCs w:val="28"/>
        </w:rPr>
        <w:t>о видах</w:t>
      </w:r>
      <w:r w:rsidRPr="00C0779F">
        <w:rPr>
          <w:rFonts w:ascii="Times New Roman" w:hAnsi="Times New Roman"/>
          <w:spacing w:val="-7"/>
          <w:sz w:val="28"/>
          <w:szCs w:val="28"/>
        </w:rPr>
        <w:t xml:space="preserve"> </w:t>
      </w:r>
      <w:r w:rsidRPr="00C0779F">
        <w:rPr>
          <w:rFonts w:ascii="Times New Roman" w:hAnsi="Times New Roman"/>
          <w:sz w:val="28"/>
          <w:szCs w:val="28"/>
        </w:rPr>
        <w:t>оружия</w:t>
      </w:r>
      <w:r w:rsidRPr="00C0779F">
        <w:rPr>
          <w:rFonts w:ascii="Times New Roman" w:hAnsi="Times New Roman"/>
          <w:spacing w:val="-2"/>
          <w:sz w:val="28"/>
          <w:szCs w:val="28"/>
        </w:rPr>
        <w:t xml:space="preserve"> </w:t>
      </w:r>
      <w:r w:rsidRPr="00C0779F">
        <w:rPr>
          <w:rFonts w:ascii="Times New Roman" w:hAnsi="Times New Roman"/>
          <w:sz w:val="28"/>
          <w:szCs w:val="28"/>
        </w:rPr>
        <w:t>массового</w:t>
      </w:r>
      <w:r w:rsidRPr="00C0779F">
        <w:rPr>
          <w:rFonts w:ascii="Times New Roman" w:hAnsi="Times New Roman"/>
          <w:spacing w:val="-7"/>
          <w:sz w:val="28"/>
          <w:szCs w:val="28"/>
        </w:rPr>
        <w:t xml:space="preserve"> </w:t>
      </w:r>
      <w:r w:rsidRPr="00C0779F">
        <w:rPr>
          <w:rFonts w:ascii="Times New Roman" w:hAnsi="Times New Roman"/>
          <w:sz w:val="28"/>
          <w:szCs w:val="28"/>
        </w:rPr>
        <w:t>поражения</w:t>
      </w:r>
      <w:r w:rsidRPr="00C0779F">
        <w:rPr>
          <w:rFonts w:ascii="Times New Roman" w:hAnsi="Times New Roman"/>
          <w:spacing w:val="-3"/>
          <w:sz w:val="28"/>
          <w:szCs w:val="28"/>
        </w:rPr>
        <w:t xml:space="preserve"> </w:t>
      </w:r>
      <w:r w:rsidRPr="00C0779F">
        <w:rPr>
          <w:rFonts w:ascii="Times New Roman" w:hAnsi="Times New Roman"/>
          <w:sz w:val="28"/>
          <w:szCs w:val="28"/>
        </w:rPr>
        <w:t>и</w:t>
      </w:r>
      <w:r w:rsidRPr="00C0779F">
        <w:rPr>
          <w:rFonts w:ascii="Times New Roman" w:hAnsi="Times New Roman"/>
          <w:spacing w:val="4"/>
          <w:sz w:val="28"/>
          <w:szCs w:val="28"/>
        </w:rPr>
        <w:t xml:space="preserve"> </w:t>
      </w:r>
      <w:r w:rsidRPr="00C0779F">
        <w:rPr>
          <w:rFonts w:ascii="Times New Roman" w:hAnsi="Times New Roman"/>
          <w:sz w:val="28"/>
          <w:szCs w:val="28"/>
        </w:rPr>
        <w:t>их</w:t>
      </w:r>
      <w:r w:rsidRPr="00C0779F">
        <w:rPr>
          <w:rFonts w:ascii="Times New Roman" w:hAnsi="Times New Roman"/>
          <w:spacing w:val="-7"/>
          <w:sz w:val="28"/>
          <w:szCs w:val="28"/>
        </w:rPr>
        <w:t xml:space="preserve"> </w:t>
      </w:r>
      <w:r w:rsidRPr="00C0779F">
        <w:rPr>
          <w:rFonts w:ascii="Times New Roman" w:hAnsi="Times New Roman"/>
          <w:sz w:val="28"/>
          <w:szCs w:val="28"/>
        </w:rPr>
        <w:t>пораж</w:t>
      </w:r>
      <w:r w:rsidRPr="00C0779F">
        <w:rPr>
          <w:rFonts w:ascii="Times New Roman" w:hAnsi="Times New Roman"/>
          <w:sz w:val="28"/>
          <w:szCs w:val="28"/>
        </w:rPr>
        <w:t>а</w:t>
      </w:r>
      <w:r w:rsidRPr="00C0779F">
        <w:rPr>
          <w:rFonts w:ascii="Times New Roman" w:hAnsi="Times New Roman"/>
          <w:sz w:val="28"/>
          <w:szCs w:val="28"/>
        </w:rPr>
        <w:t>ющих</w:t>
      </w:r>
      <w:r w:rsidR="00C073DF">
        <w:rPr>
          <w:rFonts w:ascii="Times New Roman" w:hAnsi="Times New Roman"/>
          <w:sz w:val="28"/>
          <w:szCs w:val="28"/>
        </w:rPr>
        <w:t xml:space="preserve"> </w:t>
      </w:r>
      <w:r w:rsidRPr="00C0779F">
        <w:rPr>
          <w:rFonts w:ascii="Times New Roman" w:hAnsi="Times New Roman"/>
          <w:spacing w:val="-67"/>
          <w:sz w:val="28"/>
          <w:szCs w:val="28"/>
        </w:rPr>
        <w:t xml:space="preserve"> </w:t>
      </w:r>
      <w:r w:rsidRPr="00C0779F">
        <w:rPr>
          <w:rFonts w:ascii="Times New Roman" w:hAnsi="Times New Roman"/>
          <w:sz w:val="28"/>
          <w:szCs w:val="28"/>
        </w:rPr>
        <w:t>факторах;</w:t>
      </w:r>
    </w:p>
    <w:p w:rsidR="006D04AC" w:rsidRPr="00C0779F" w:rsidRDefault="006D04AC" w:rsidP="001A1A0F">
      <w:pPr>
        <w:pStyle w:val="af7"/>
        <w:numPr>
          <w:ilvl w:val="0"/>
          <w:numId w:val="87"/>
        </w:numPr>
        <w:spacing w:line="254" w:lineRule="auto"/>
        <w:ind w:left="142" w:firstLine="218"/>
        <w:jc w:val="both"/>
        <w:rPr>
          <w:rFonts w:ascii="Times New Roman" w:hAnsi="Times New Roman"/>
          <w:sz w:val="28"/>
          <w:szCs w:val="28"/>
        </w:rPr>
      </w:pPr>
      <w:r w:rsidRPr="00C0779F">
        <w:rPr>
          <w:rFonts w:ascii="Times New Roman" w:hAnsi="Times New Roman"/>
          <w:sz w:val="28"/>
          <w:szCs w:val="28"/>
        </w:rPr>
        <w:t>знать</w:t>
      </w:r>
      <w:r w:rsidRPr="00C0779F">
        <w:rPr>
          <w:rFonts w:ascii="Times New Roman" w:hAnsi="Times New Roman"/>
          <w:spacing w:val="1"/>
          <w:sz w:val="28"/>
          <w:szCs w:val="28"/>
        </w:rPr>
        <w:t xml:space="preserve"> </w:t>
      </w:r>
      <w:r w:rsidRPr="00C0779F">
        <w:rPr>
          <w:rFonts w:ascii="Times New Roman" w:hAnsi="Times New Roman"/>
          <w:sz w:val="28"/>
          <w:szCs w:val="28"/>
        </w:rPr>
        <w:t>способы</w:t>
      </w:r>
      <w:r w:rsidRPr="00C0779F">
        <w:rPr>
          <w:rFonts w:ascii="Times New Roman" w:hAnsi="Times New Roman"/>
          <w:spacing w:val="1"/>
          <w:sz w:val="28"/>
          <w:szCs w:val="28"/>
        </w:rPr>
        <w:t xml:space="preserve"> </w:t>
      </w:r>
      <w:r w:rsidRPr="00C0779F">
        <w:rPr>
          <w:rFonts w:ascii="Times New Roman" w:hAnsi="Times New Roman"/>
          <w:sz w:val="28"/>
          <w:szCs w:val="28"/>
        </w:rPr>
        <w:t>действий</w:t>
      </w:r>
      <w:r w:rsidRPr="00C0779F">
        <w:rPr>
          <w:rFonts w:ascii="Times New Roman" w:hAnsi="Times New Roman"/>
          <w:spacing w:val="1"/>
          <w:sz w:val="28"/>
          <w:szCs w:val="28"/>
        </w:rPr>
        <w:t xml:space="preserve"> </w:t>
      </w:r>
      <w:r w:rsidRPr="00C0779F">
        <w:rPr>
          <w:rFonts w:ascii="Times New Roman" w:hAnsi="Times New Roman"/>
          <w:sz w:val="28"/>
          <w:szCs w:val="28"/>
        </w:rPr>
        <w:t>при</w:t>
      </w:r>
      <w:r w:rsidRPr="00C0779F">
        <w:rPr>
          <w:rFonts w:ascii="Times New Roman" w:hAnsi="Times New Roman"/>
          <w:spacing w:val="1"/>
          <w:sz w:val="28"/>
          <w:szCs w:val="28"/>
        </w:rPr>
        <w:t xml:space="preserve"> </w:t>
      </w:r>
      <w:r w:rsidRPr="00C0779F">
        <w:rPr>
          <w:rFonts w:ascii="Times New Roman" w:hAnsi="Times New Roman"/>
          <w:sz w:val="28"/>
          <w:szCs w:val="28"/>
        </w:rPr>
        <w:t>применении</w:t>
      </w:r>
      <w:r w:rsidRPr="00C0779F">
        <w:rPr>
          <w:rFonts w:ascii="Times New Roman" w:hAnsi="Times New Roman"/>
          <w:spacing w:val="1"/>
          <w:sz w:val="28"/>
          <w:szCs w:val="28"/>
        </w:rPr>
        <w:t xml:space="preserve"> </w:t>
      </w:r>
      <w:r w:rsidRPr="00C0779F">
        <w:rPr>
          <w:rFonts w:ascii="Times New Roman" w:hAnsi="Times New Roman"/>
          <w:sz w:val="28"/>
          <w:szCs w:val="28"/>
        </w:rPr>
        <w:t>противником</w:t>
      </w:r>
      <w:r w:rsidRPr="00C0779F">
        <w:rPr>
          <w:rFonts w:ascii="Times New Roman" w:hAnsi="Times New Roman"/>
          <w:spacing w:val="1"/>
          <w:sz w:val="28"/>
          <w:szCs w:val="28"/>
        </w:rPr>
        <w:t xml:space="preserve"> </w:t>
      </w:r>
      <w:r w:rsidRPr="00C0779F">
        <w:rPr>
          <w:rFonts w:ascii="Times New Roman" w:hAnsi="Times New Roman"/>
          <w:sz w:val="28"/>
          <w:szCs w:val="28"/>
        </w:rPr>
        <w:t>оружия</w:t>
      </w:r>
      <w:r w:rsidRPr="00C0779F">
        <w:rPr>
          <w:rFonts w:ascii="Times New Roman" w:hAnsi="Times New Roman"/>
          <w:spacing w:val="1"/>
          <w:sz w:val="28"/>
          <w:szCs w:val="28"/>
        </w:rPr>
        <w:t xml:space="preserve"> </w:t>
      </w:r>
      <w:r w:rsidRPr="00C0779F">
        <w:rPr>
          <w:rFonts w:ascii="Times New Roman" w:hAnsi="Times New Roman"/>
          <w:sz w:val="28"/>
          <w:szCs w:val="28"/>
        </w:rPr>
        <w:t>массового</w:t>
      </w:r>
      <w:r w:rsidRPr="00C0779F">
        <w:rPr>
          <w:rFonts w:ascii="Times New Roman" w:hAnsi="Times New Roman"/>
          <w:spacing w:val="-67"/>
          <w:sz w:val="28"/>
          <w:szCs w:val="28"/>
        </w:rPr>
        <w:t xml:space="preserve"> </w:t>
      </w:r>
      <w:r w:rsidRPr="00C0779F">
        <w:rPr>
          <w:rFonts w:ascii="Times New Roman" w:hAnsi="Times New Roman"/>
          <w:sz w:val="28"/>
          <w:szCs w:val="28"/>
        </w:rPr>
        <w:t>поражения;</w:t>
      </w:r>
    </w:p>
    <w:p w:rsidR="006D04AC" w:rsidRPr="00C0779F" w:rsidRDefault="006D04AC" w:rsidP="001A1A0F">
      <w:pPr>
        <w:pStyle w:val="af7"/>
        <w:numPr>
          <w:ilvl w:val="0"/>
          <w:numId w:val="87"/>
        </w:numPr>
        <w:spacing w:before="6" w:line="254" w:lineRule="auto"/>
        <w:ind w:left="142" w:right="-6" w:firstLine="218"/>
        <w:jc w:val="both"/>
        <w:rPr>
          <w:rFonts w:ascii="Times New Roman" w:hAnsi="Times New Roman"/>
          <w:sz w:val="28"/>
          <w:szCs w:val="28"/>
        </w:rPr>
      </w:pPr>
      <w:r w:rsidRPr="00C0779F">
        <w:rPr>
          <w:rFonts w:ascii="Times New Roman" w:hAnsi="Times New Roman"/>
          <w:sz w:val="28"/>
          <w:szCs w:val="28"/>
        </w:rPr>
        <w:t>понимать</w:t>
      </w:r>
      <w:r w:rsidRPr="00C0779F">
        <w:rPr>
          <w:rFonts w:ascii="Times New Roman" w:hAnsi="Times New Roman"/>
          <w:spacing w:val="-5"/>
          <w:sz w:val="28"/>
          <w:szCs w:val="28"/>
        </w:rPr>
        <w:t xml:space="preserve"> </w:t>
      </w:r>
      <w:r w:rsidRPr="00C0779F">
        <w:rPr>
          <w:rFonts w:ascii="Times New Roman" w:hAnsi="Times New Roman"/>
          <w:sz w:val="28"/>
          <w:szCs w:val="28"/>
        </w:rPr>
        <w:t>особенности</w:t>
      </w:r>
      <w:r w:rsidRPr="00C0779F">
        <w:rPr>
          <w:rFonts w:ascii="Times New Roman" w:hAnsi="Times New Roman"/>
          <w:spacing w:val="-4"/>
          <w:sz w:val="28"/>
          <w:szCs w:val="28"/>
        </w:rPr>
        <w:t xml:space="preserve"> </w:t>
      </w:r>
      <w:r w:rsidRPr="00C0779F">
        <w:rPr>
          <w:rFonts w:ascii="Times New Roman" w:hAnsi="Times New Roman"/>
          <w:sz w:val="28"/>
          <w:szCs w:val="28"/>
        </w:rPr>
        <w:t>оказания</w:t>
      </w:r>
      <w:r w:rsidRPr="00C0779F">
        <w:rPr>
          <w:rFonts w:ascii="Times New Roman" w:hAnsi="Times New Roman"/>
          <w:spacing w:val="-5"/>
          <w:sz w:val="28"/>
          <w:szCs w:val="28"/>
        </w:rPr>
        <w:t xml:space="preserve"> </w:t>
      </w:r>
      <w:r w:rsidRPr="00C0779F">
        <w:rPr>
          <w:rFonts w:ascii="Times New Roman" w:hAnsi="Times New Roman"/>
          <w:sz w:val="28"/>
          <w:szCs w:val="28"/>
        </w:rPr>
        <w:t>первой</w:t>
      </w:r>
      <w:r w:rsidRPr="00C0779F">
        <w:rPr>
          <w:rFonts w:ascii="Times New Roman" w:hAnsi="Times New Roman"/>
          <w:spacing w:val="-4"/>
          <w:sz w:val="28"/>
          <w:szCs w:val="28"/>
        </w:rPr>
        <w:t xml:space="preserve"> </w:t>
      </w:r>
      <w:r w:rsidRPr="00C0779F">
        <w:rPr>
          <w:rFonts w:ascii="Times New Roman" w:hAnsi="Times New Roman"/>
          <w:sz w:val="28"/>
          <w:szCs w:val="28"/>
        </w:rPr>
        <w:t>помощи</w:t>
      </w:r>
      <w:r w:rsidRPr="00C0779F">
        <w:rPr>
          <w:rFonts w:ascii="Times New Roman" w:hAnsi="Times New Roman"/>
          <w:spacing w:val="-5"/>
          <w:sz w:val="28"/>
          <w:szCs w:val="28"/>
        </w:rPr>
        <w:t xml:space="preserve"> </w:t>
      </w:r>
      <w:r w:rsidRPr="00C0779F">
        <w:rPr>
          <w:rFonts w:ascii="Times New Roman" w:hAnsi="Times New Roman"/>
          <w:sz w:val="28"/>
          <w:szCs w:val="28"/>
        </w:rPr>
        <w:t>в</w:t>
      </w:r>
      <w:r w:rsidRPr="00C0779F">
        <w:rPr>
          <w:rFonts w:ascii="Times New Roman" w:hAnsi="Times New Roman"/>
          <w:spacing w:val="-8"/>
          <w:sz w:val="28"/>
          <w:szCs w:val="28"/>
        </w:rPr>
        <w:t xml:space="preserve"> </w:t>
      </w:r>
      <w:r w:rsidRPr="00C0779F">
        <w:rPr>
          <w:rFonts w:ascii="Times New Roman" w:hAnsi="Times New Roman"/>
          <w:sz w:val="28"/>
          <w:szCs w:val="28"/>
        </w:rPr>
        <w:t>бою;</w:t>
      </w:r>
      <w:r w:rsidRPr="00C0779F">
        <w:rPr>
          <w:rFonts w:ascii="Times New Roman" w:hAnsi="Times New Roman"/>
          <w:spacing w:val="-67"/>
          <w:sz w:val="28"/>
          <w:szCs w:val="28"/>
        </w:rPr>
        <w:t xml:space="preserve"> </w:t>
      </w:r>
      <w:r w:rsidRPr="00C0779F">
        <w:rPr>
          <w:rFonts w:ascii="Times New Roman" w:hAnsi="Times New Roman"/>
          <w:sz w:val="28"/>
          <w:szCs w:val="28"/>
        </w:rPr>
        <w:t>знать условные зоны оказания первой помощи в бою;</w:t>
      </w:r>
      <w:r w:rsidRPr="00C0779F">
        <w:rPr>
          <w:rFonts w:ascii="Times New Roman" w:hAnsi="Times New Roman"/>
          <w:spacing w:val="1"/>
          <w:sz w:val="28"/>
          <w:szCs w:val="28"/>
        </w:rPr>
        <w:t xml:space="preserve"> </w:t>
      </w:r>
      <w:r w:rsidRPr="00C0779F">
        <w:rPr>
          <w:rFonts w:ascii="Times New Roman" w:hAnsi="Times New Roman"/>
          <w:sz w:val="28"/>
          <w:szCs w:val="28"/>
        </w:rPr>
        <w:t>знать</w:t>
      </w:r>
      <w:r w:rsidRPr="00C0779F">
        <w:rPr>
          <w:rFonts w:ascii="Times New Roman" w:hAnsi="Times New Roman"/>
          <w:spacing w:val="1"/>
          <w:sz w:val="28"/>
          <w:szCs w:val="28"/>
        </w:rPr>
        <w:t xml:space="preserve"> </w:t>
      </w:r>
      <w:r w:rsidRPr="00C0779F">
        <w:rPr>
          <w:rFonts w:ascii="Times New Roman" w:hAnsi="Times New Roman"/>
          <w:sz w:val="28"/>
          <w:szCs w:val="28"/>
        </w:rPr>
        <w:t>приемы самопомощи</w:t>
      </w:r>
      <w:r w:rsidRPr="00C0779F">
        <w:rPr>
          <w:rFonts w:ascii="Times New Roman" w:hAnsi="Times New Roman"/>
          <w:spacing w:val="1"/>
          <w:sz w:val="28"/>
          <w:szCs w:val="28"/>
        </w:rPr>
        <w:t xml:space="preserve"> </w:t>
      </w:r>
      <w:r w:rsidRPr="00C0779F">
        <w:rPr>
          <w:rFonts w:ascii="Times New Roman" w:hAnsi="Times New Roman"/>
          <w:sz w:val="28"/>
          <w:szCs w:val="28"/>
        </w:rPr>
        <w:t>в</w:t>
      </w:r>
      <w:r w:rsidRPr="00C0779F">
        <w:rPr>
          <w:rFonts w:ascii="Times New Roman" w:hAnsi="Times New Roman"/>
          <w:spacing w:val="-2"/>
          <w:sz w:val="28"/>
          <w:szCs w:val="28"/>
        </w:rPr>
        <w:t xml:space="preserve"> </w:t>
      </w:r>
      <w:r w:rsidRPr="00C0779F">
        <w:rPr>
          <w:rFonts w:ascii="Times New Roman" w:hAnsi="Times New Roman"/>
          <w:sz w:val="28"/>
          <w:szCs w:val="28"/>
        </w:rPr>
        <w:t>бою;</w:t>
      </w:r>
    </w:p>
    <w:p w:rsidR="006D04AC" w:rsidRPr="00C0779F" w:rsidRDefault="006D04AC" w:rsidP="001A1A0F">
      <w:pPr>
        <w:pStyle w:val="af7"/>
        <w:numPr>
          <w:ilvl w:val="0"/>
          <w:numId w:val="87"/>
        </w:numPr>
        <w:spacing w:before="11"/>
        <w:ind w:left="142" w:firstLine="218"/>
        <w:jc w:val="both"/>
        <w:rPr>
          <w:rFonts w:ascii="Times New Roman" w:hAnsi="Times New Roman"/>
          <w:sz w:val="28"/>
          <w:szCs w:val="28"/>
        </w:rPr>
      </w:pPr>
      <w:r w:rsidRPr="00C0779F">
        <w:rPr>
          <w:rFonts w:ascii="Times New Roman" w:hAnsi="Times New Roman"/>
          <w:sz w:val="28"/>
          <w:szCs w:val="28"/>
        </w:rPr>
        <w:t>иметь</w:t>
      </w:r>
      <w:r w:rsidRPr="00C0779F">
        <w:rPr>
          <w:rFonts w:ascii="Times New Roman" w:hAnsi="Times New Roman"/>
          <w:spacing w:val="-4"/>
          <w:sz w:val="28"/>
          <w:szCs w:val="28"/>
        </w:rPr>
        <w:t xml:space="preserve"> </w:t>
      </w:r>
      <w:r w:rsidRPr="00C0779F">
        <w:rPr>
          <w:rFonts w:ascii="Times New Roman" w:hAnsi="Times New Roman"/>
          <w:sz w:val="28"/>
          <w:szCs w:val="28"/>
        </w:rPr>
        <w:t>представление</w:t>
      </w:r>
      <w:r w:rsidRPr="00C0779F">
        <w:rPr>
          <w:rFonts w:ascii="Times New Roman" w:hAnsi="Times New Roman"/>
          <w:spacing w:val="-6"/>
          <w:sz w:val="28"/>
          <w:szCs w:val="28"/>
        </w:rPr>
        <w:t xml:space="preserve"> </w:t>
      </w:r>
      <w:r w:rsidRPr="00C0779F">
        <w:rPr>
          <w:rFonts w:ascii="Times New Roman" w:hAnsi="Times New Roman"/>
          <w:sz w:val="28"/>
          <w:szCs w:val="28"/>
        </w:rPr>
        <w:t>о</w:t>
      </w:r>
      <w:r w:rsidRPr="00C0779F">
        <w:rPr>
          <w:rFonts w:ascii="Times New Roman" w:hAnsi="Times New Roman"/>
          <w:spacing w:val="-7"/>
          <w:sz w:val="28"/>
          <w:szCs w:val="28"/>
        </w:rPr>
        <w:t xml:space="preserve"> </w:t>
      </w:r>
      <w:r w:rsidRPr="00C0779F">
        <w:rPr>
          <w:rFonts w:ascii="Times New Roman" w:hAnsi="Times New Roman"/>
          <w:sz w:val="28"/>
          <w:szCs w:val="28"/>
        </w:rPr>
        <w:t>военно-учетных</w:t>
      </w:r>
      <w:r w:rsidRPr="00C0779F">
        <w:rPr>
          <w:rFonts w:ascii="Times New Roman" w:hAnsi="Times New Roman"/>
          <w:spacing w:val="-8"/>
          <w:sz w:val="28"/>
          <w:szCs w:val="28"/>
        </w:rPr>
        <w:t xml:space="preserve"> </w:t>
      </w:r>
      <w:r w:rsidRPr="00C0779F">
        <w:rPr>
          <w:rFonts w:ascii="Times New Roman" w:hAnsi="Times New Roman"/>
          <w:sz w:val="28"/>
          <w:szCs w:val="28"/>
        </w:rPr>
        <w:t>специальностях;</w:t>
      </w:r>
    </w:p>
    <w:p w:rsidR="002027BE" w:rsidRDefault="006D04AC" w:rsidP="001A1A0F">
      <w:pPr>
        <w:pStyle w:val="af7"/>
        <w:numPr>
          <w:ilvl w:val="0"/>
          <w:numId w:val="87"/>
        </w:numPr>
        <w:spacing w:before="24" w:line="254" w:lineRule="auto"/>
        <w:ind w:left="142" w:firstLine="218"/>
        <w:jc w:val="both"/>
        <w:rPr>
          <w:rFonts w:ascii="Times New Roman" w:hAnsi="Times New Roman"/>
          <w:sz w:val="28"/>
          <w:szCs w:val="28"/>
        </w:rPr>
      </w:pPr>
      <w:r w:rsidRPr="00C0779F">
        <w:rPr>
          <w:rFonts w:ascii="Times New Roman" w:hAnsi="Times New Roman"/>
          <w:sz w:val="28"/>
          <w:szCs w:val="28"/>
        </w:rPr>
        <w:t>знать</w:t>
      </w:r>
      <w:r w:rsidRPr="00C0779F">
        <w:rPr>
          <w:rFonts w:ascii="Times New Roman" w:hAnsi="Times New Roman"/>
          <w:spacing w:val="-3"/>
          <w:sz w:val="28"/>
          <w:szCs w:val="28"/>
        </w:rPr>
        <w:t xml:space="preserve"> </w:t>
      </w:r>
      <w:r w:rsidRPr="00C0779F">
        <w:rPr>
          <w:rFonts w:ascii="Times New Roman" w:hAnsi="Times New Roman"/>
          <w:sz w:val="28"/>
          <w:szCs w:val="28"/>
        </w:rPr>
        <w:t>особенности</w:t>
      </w:r>
      <w:r w:rsidRPr="00C0779F">
        <w:rPr>
          <w:rFonts w:ascii="Times New Roman" w:hAnsi="Times New Roman"/>
          <w:spacing w:val="-2"/>
          <w:sz w:val="28"/>
          <w:szCs w:val="28"/>
        </w:rPr>
        <w:t xml:space="preserve"> </w:t>
      </w:r>
      <w:r w:rsidRPr="00C0779F">
        <w:rPr>
          <w:rFonts w:ascii="Times New Roman" w:hAnsi="Times New Roman"/>
          <w:sz w:val="28"/>
          <w:szCs w:val="28"/>
        </w:rPr>
        <w:t>прохождение</w:t>
      </w:r>
      <w:r w:rsidRPr="00C0779F">
        <w:rPr>
          <w:rFonts w:ascii="Times New Roman" w:hAnsi="Times New Roman"/>
          <w:spacing w:val="-5"/>
          <w:sz w:val="28"/>
          <w:szCs w:val="28"/>
        </w:rPr>
        <w:t xml:space="preserve"> </w:t>
      </w:r>
      <w:r w:rsidRPr="00C0779F">
        <w:rPr>
          <w:rFonts w:ascii="Times New Roman" w:hAnsi="Times New Roman"/>
          <w:sz w:val="28"/>
          <w:szCs w:val="28"/>
        </w:rPr>
        <w:t>военной</w:t>
      </w:r>
      <w:r w:rsidRPr="00C0779F">
        <w:rPr>
          <w:rFonts w:ascii="Times New Roman" w:hAnsi="Times New Roman"/>
          <w:spacing w:val="-2"/>
          <w:sz w:val="28"/>
          <w:szCs w:val="28"/>
        </w:rPr>
        <w:t xml:space="preserve"> </w:t>
      </w:r>
      <w:r w:rsidRPr="00C0779F">
        <w:rPr>
          <w:rFonts w:ascii="Times New Roman" w:hAnsi="Times New Roman"/>
          <w:sz w:val="28"/>
          <w:szCs w:val="28"/>
        </w:rPr>
        <w:t>службы</w:t>
      </w:r>
      <w:r w:rsidRPr="00C0779F">
        <w:rPr>
          <w:rFonts w:ascii="Times New Roman" w:hAnsi="Times New Roman"/>
          <w:spacing w:val="-4"/>
          <w:sz w:val="28"/>
          <w:szCs w:val="28"/>
        </w:rPr>
        <w:t xml:space="preserve"> </w:t>
      </w:r>
      <w:r w:rsidRPr="00C0779F">
        <w:rPr>
          <w:rFonts w:ascii="Times New Roman" w:hAnsi="Times New Roman"/>
          <w:sz w:val="28"/>
          <w:szCs w:val="28"/>
        </w:rPr>
        <w:t>по</w:t>
      </w:r>
      <w:r w:rsidRPr="00C0779F">
        <w:rPr>
          <w:rFonts w:ascii="Times New Roman" w:hAnsi="Times New Roman"/>
          <w:spacing w:val="-7"/>
          <w:sz w:val="28"/>
          <w:szCs w:val="28"/>
        </w:rPr>
        <w:t xml:space="preserve"> </w:t>
      </w:r>
      <w:r w:rsidRPr="00C0779F">
        <w:rPr>
          <w:rFonts w:ascii="Times New Roman" w:hAnsi="Times New Roman"/>
          <w:sz w:val="28"/>
          <w:szCs w:val="28"/>
        </w:rPr>
        <w:t>призыву</w:t>
      </w:r>
      <w:r w:rsidRPr="00C0779F">
        <w:rPr>
          <w:rFonts w:ascii="Times New Roman" w:hAnsi="Times New Roman"/>
          <w:spacing w:val="-14"/>
          <w:sz w:val="28"/>
          <w:szCs w:val="28"/>
        </w:rPr>
        <w:t xml:space="preserve"> </w:t>
      </w:r>
      <w:r w:rsidRPr="00C0779F">
        <w:rPr>
          <w:rFonts w:ascii="Times New Roman" w:hAnsi="Times New Roman"/>
          <w:sz w:val="28"/>
          <w:szCs w:val="28"/>
        </w:rPr>
        <w:t>и</w:t>
      </w:r>
      <w:r w:rsidRPr="00C0779F">
        <w:rPr>
          <w:rFonts w:ascii="Times New Roman" w:hAnsi="Times New Roman"/>
          <w:spacing w:val="-2"/>
          <w:sz w:val="28"/>
          <w:szCs w:val="28"/>
        </w:rPr>
        <w:t xml:space="preserve"> </w:t>
      </w:r>
      <w:r w:rsidRPr="00C0779F">
        <w:rPr>
          <w:rFonts w:ascii="Times New Roman" w:hAnsi="Times New Roman"/>
          <w:sz w:val="28"/>
          <w:szCs w:val="28"/>
        </w:rPr>
        <w:t>по</w:t>
      </w:r>
      <w:r w:rsidRPr="00C0779F">
        <w:rPr>
          <w:rFonts w:ascii="Times New Roman" w:hAnsi="Times New Roman"/>
          <w:spacing w:val="-7"/>
          <w:sz w:val="28"/>
          <w:szCs w:val="28"/>
        </w:rPr>
        <w:t xml:space="preserve"> </w:t>
      </w:r>
      <w:r w:rsidRPr="00C0779F">
        <w:rPr>
          <w:rFonts w:ascii="Times New Roman" w:hAnsi="Times New Roman"/>
          <w:sz w:val="28"/>
          <w:szCs w:val="28"/>
        </w:rPr>
        <w:t>ко</w:t>
      </w:r>
      <w:r w:rsidRPr="00C0779F">
        <w:rPr>
          <w:rFonts w:ascii="Times New Roman" w:hAnsi="Times New Roman"/>
          <w:sz w:val="28"/>
          <w:szCs w:val="28"/>
        </w:rPr>
        <w:t>н</w:t>
      </w:r>
      <w:r w:rsidRPr="00C0779F">
        <w:rPr>
          <w:rFonts w:ascii="Times New Roman" w:hAnsi="Times New Roman"/>
          <w:sz w:val="28"/>
          <w:szCs w:val="28"/>
        </w:rPr>
        <w:t>тракту;</w:t>
      </w:r>
    </w:p>
    <w:p w:rsidR="006D04AC" w:rsidRPr="00C0779F" w:rsidRDefault="006D04AC" w:rsidP="001A1A0F">
      <w:pPr>
        <w:pStyle w:val="af7"/>
        <w:numPr>
          <w:ilvl w:val="0"/>
          <w:numId w:val="87"/>
        </w:numPr>
        <w:spacing w:before="24" w:line="254" w:lineRule="auto"/>
        <w:ind w:left="142" w:firstLine="218"/>
        <w:jc w:val="both"/>
        <w:rPr>
          <w:rFonts w:ascii="Times New Roman" w:hAnsi="Times New Roman"/>
          <w:sz w:val="28"/>
          <w:szCs w:val="28"/>
        </w:rPr>
      </w:pPr>
      <w:r w:rsidRPr="00C0779F">
        <w:rPr>
          <w:rFonts w:ascii="Times New Roman" w:hAnsi="Times New Roman"/>
          <w:spacing w:val="-67"/>
          <w:sz w:val="28"/>
          <w:szCs w:val="28"/>
        </w:rPr>
        <w:t xml:space="preserve"> </w:t>
      </w:r>
      <w:r w:rsidRPr="00C0779F">
        <w:rPr>
          <w:rFonts w:ascii="Times New Roman" w:hAnsi="Times New Roman"/>
          <w:sz w:val="28"/>
          <w:szCs w:val="28"/>
        </w:rPr>
        <w:t>иметь</w:t>
      </w:r>
      <w:r w:rsidRPr="00C0779F">
        <w:rPr>
          <w:rFonts w:ascii="Times New Roman" w:hAnsi="Times New Roman"/>
          <w:spacing w:val="1"/>
          <w:sz w:val="28"/>
          <w:szCs w:val="28"/>
        </w:rPr>
        <w:t xml:space="preserve"> </w:t>
      </w:r>
      <w:r w:rsidRPr="00C0779F">
        <w:rPr>
          <w:rFonts w:ascii="Times New Roman" w:hAnsi="Times New Roman"/>
          <w:sz w:val="28"/>
          <w:szCs w:val="28"/>
        </w:rPr>
        <w:t>представления</w:t>
      </w:r>
      <w:r w:rsidRPr="00C0779F">
        <w:rPr>
          <w:rFonts w:ascii="Times New Roman" w:hAnsi="Times New Roman"/>
          <w:spacing w:val="1"/>
          <w:sz w:val="28"/>
          <w:szCs w:val="28"/>
        </w:rPr>
        <w:t xml:space="preserve"> </w:t>
      </w:r>
      <w:r w:rsidRPr="00C0779F">
        <w:rPr>
          <w:rFonts w:ascii="Times New Roman" w:hAnsi="Times New Roman"/>
          <w:sz w:val="28"/>
          <w:szCs w:val="28"/>
        </w:rPr>
        <w:t>о</w:t>
      </w:r>
      <w:r w:rsidRPr="00C0779F">
        <w:rPr>
          <w:rFonts w:ascii="Times New Roman" w:hAnsi="Times New Roman"/>
          <w:spacing w:val="-3"/>
          <w:sz w:val="28"/>
          <w:szCs w:val="28"/>
        </w:rPr>
        <w:t xml:space="preserve"> </w:t>
      </w:r>
      <w:r w:rsidRPr="00C0779F">
        <w:rPr>
          <w:rFonts w:ascii="Times New Roman" w:hAnsi="Times New Roman"/>
          <w:sz w:val="28"/>
          <w:szCs w:val="28"/>
        </w:rPr>
        <w:t>военно-учебных</w:t>
      </w:r>
      <w:r w:rsidRPr="00C0779F">
        <w:rPr>
          <w:rFonts w:ascii="Times New Roman" w:hAnsi="Times New Roman"/>
          <w:spacing w:val="-4"/>
          <w:sz w:val="28"/>
          <w:szCs w:val="28"/>
        </w:rPr>
        <w:t xml:space="preserve"> </w:t>
      </w:r>
      <w:r w:rsidRPr="00C0779F">
        <w:rPr>
          <w:rFonts w:ascii="Times New Roman" w:hAnsi="Times New Roman"/>
          <w:sz w:val="28"/>
          <w:szCs w:val="28"/>
        </w:rPr>
        <w:t>заведениях;</w:t>
      </w:r>
    </w:p>
    <w:p w:rsidR="006D04AC" w:rsidRPr="00C0779F" w:rsidRDefault="00892FC7" w:rsidP="001A1A0F">
      <w:pPr>
        <w:pStyle w:val="af7"/>
        <w:numPr>
          <w:ilvl w:val="0"/>
          <w:numId w:val="87"/>
        </w:numPr>
        <w:tabs>
          <w:tab w:val="left" w:pos="709"/>
          <w:tab w:val="left" w:pos="3535"/>
          <w:tab w:val="left" w:pos="3881"/>
          <w:tab w:val="left" w:pos="5038"/>
          <w:tab w:val="left" w:pos="7198"/>
          <w:tab w:val="left" w:pos="8363"/>
          <w:tab w:val="left" w:pos="9010"/>
        </w:tabs>
        <w:spacing w:before="2" w:line="264" w:lineRule="auto"/>
        <w:ind w:left="142" w:right="117" w:firstLine="218"/>
        <w:jc w:val="both"/>
        <w:rPr>
          <w:rFonts w:ascii="Times New Roman" w:hAnsi="Times New Roman"/>
          <w:sz w:val="15"/>
          <w:szCs w:val="28"/>
        </w:rPr>
      </w:pPr>
      <w:r w:rsidRPr="00C0779F">
        <w:rPr>
          <w:rFonts w:ascii="Times New Roman" w:hAnsi="Times New Roman"/>
          <w:sz w:val="28"/>
          <w:szCs w:val="28"/>
        </w:rPr>
        <w:t xml:space="preserve">иметь представление </w:t>
      </w:r>
      <w:r w:rsidR="006D04AC" w:rsidRPr="00C0779F">
        <w:rPr>
          <w:rFonts w:ascii="Times New Roman" w:hAnsi="Times New Roman"/>
          <w:sz w:val="28"/>
          <w:szCs w:val="28"/>
        </w:rPr>
        <w:t>о</w:t>
      </w:r>
      <w:r w:rsidR="006D04AC" w:rsidRPr="00C0779F">
        <w:rPr>
          <w:rFonts w:ascii="Times New Roman" w:hAnsi="Times New Roman"/>
          <w:sz w:val="28"/>
          <w:szCs w:val="28"/>
        </w:rPr>
        <w:tab/>
        <w:t>сис</w:t>
      </w:r>
      <w:r w:rsidR="002027BE">
        <w:rPr>
          <w:rFonts w:ascii="Times New Roman" w:hAnsi="Times New Roman"/>
          <w:sz w:val="28"/>
          <w:szCs w:val="28"/>
        </w:rPr>
        <w:t xml:space="preserve">теме военно-учебных центров </w:t>
      </w:r>
      <w:r w:rsidRPr="00C0779F">
        <w:rPr>
          <w:rFonts w:ascii="Times New Roman" w:hAnsi="Times New Roman"/>
          <w:sz w:val="28"/>
          <w:szCs w:val="28"/>
        </w:rPr>
        <w:t>при</w:t>
      </w:r>
      <w:r w:rsidR="006D04AC" w:rsidRPr="00C0779F">
        <w:rPr>
          <w:rFonts w:ascii="Times New Roman" w:hAnsi="Times New Roman"/>
          <w:spacing w:val="-2"/>
          <w:sz w:val="28"/>
          <w:szCs w:val="28"/>
        </w:rPr>
        <w:t>чебных</w:t>
      </w:r>
      <w:r w:rsidR="006D04AC" w:rsidRPr="00C0779F">
        <w:rPr>
          <w:rFonts w:ascii="Times New Roman" w:hAnsi="Times New Roman"/>
          <w:spacing w:val="-67"/>
          <w:sz w:val="28"/>
          <w:szCs w:val="28"/>
        </w:rPr>
        <w:t xml:space="preserve"> </w:t>
      </w:r>
      <w:r w:rsidR="006D04AC" w:rsidRPr="00C0779F">
        <w:rPr>
          <w:rFonts w:ascii="Times New Roman" w:hAnsi="Times New Roman"/>
          <w:sz w:val="28"/>
          <w:szCs w:val="28"/>
        </w:rPr>
        <w:t>з</w:t>
      </w:r>
      <w:r w:rsidR="006D04AC" w:rsidRPr="00C0779F">
        <w:rPr>
          <w:rFonts w:ascii="Times New Roman" w:hAnsi="Times New Roman"/>
          <w:sz w:val="28"/>
          <w:szCs w:val="28"/>
        </w:rPr>
        <w:t>а</w:t>
      </w:r>
      <w:r w:rsidR="006D04AC" w:rsidRPr="00C0779F">
        <w:rPr>
          <w:rFonts w:ascii="Times New Roman" w:hAnsi="Times New Roman"/>
          <w:sz w:val="28"/>
          <w:szCs w:val="28"/>
        </w:rPr>
        <w:t>ведениях</w:t>
      </w:r>
      <w:r w:rsidR="006D04AC" w:rsidRPr="00C0779F">
        <w:rPr>
          <w:rFonts w:ascii="Times New Roman" w:hAnsi="Times New Roman"/>
          <w:spacing w:val="-3"/>
          <w:sz w:val="28"/>
          <w:szCs w:val="28"/>
        </w:rPr>
        <w:t xml:space="preserve"> </w:t>
      </w:r>
      <w:r w:rsidR="006D04AC" w:rsidRPr="00C0779F">
        <w:rPr>
          <w:rFonts w:ascii="Times New Roman" w:hAnsi="Times New Roman"/>
          <w:sz w:val="28"/>
          <w:szCs w:val="28"/>
        </w:rPr>
        <w:t>высшего</w:t>
      </w:r>
      <w:r w:rsidR="006D04AC" w:rsidRPr="00C0779F">
        <w:rPr>
          <w:rFonts w:ascii="Times New Roman" w:hAnsi="Times New Roman"/>
          <w:spacing w:val="-3"/>
          <w:sz w:val="28"/>
          <w:szCs w:val="28"/>
        </w:rPr>
        <w:t xml:space="preserve"> </w:t>
      </w:r>
      <w:r w:rsidR="006D04AC" w:rsidRPr="00C0779F">
        <w:rPr>
          <w:rFonts w:ascii="Times New Roman" w:hAnsi="Times New Roman"/>
          <w:sz w:val="28"/>
          <w:szCs w:val="28"/>
        </w:rPr>
        <w:t>образования.</w:t>
      </w:r>
    </w:p>
    <w:p w:rsidR="006D04AC" w:rsidRPr="002027BE" w:rsidRDefault="006D04AC" w:rsidP="002027BE">
      <w:pPr>
        <w:spacing w:line="311" w:lineRule="exact"/>
        <w:rPr>
          <w:rFonts w:ascii="Times New Roman" w:hAnsi="Times New Roman"/>
          <w:sz w:val="28"/>
          <w:szCs w:val="28"/>
        </w:rPr>
      </w:pPr>
    </w:p>
    <w:p w:rsidR="006D04AC" w:rsidRPr="006D04AC" w:rsidRDefault="006D04AC" w:rsidP="002027BE">
      <w:pPr>
        <w:adjustRightInd/>
        <w:spacing w:before="1"/>
        <w:rPr>
          <w:rFonts w:ascii="Times New Roman" w:hAnsi="Times New Roman" w:cs="Times New Roman"/>
          <w:b/>
          <w:i/>
          <w:sz w:val="28"/>
          <w:szCs w:val="22"/>
          <w:lang w:eastAsia="en-US"/>
        </w:rPr>
      </w:pPr>
      <w:r w:rsidRPr="006D04AC">
        <w:rPr>
          <w:rFonts w:ascii="Times New Roman" w:hAnsi="Times New Roman" w:cs="Times New Roman"/>
          <w:b/>
          <w:i/>
          <w:sz w:val="28"/>
          <w:szCs w:val="22"/>
          <w:lang w:eastAsia="en-US"/>
        </w:rPr>
        <w:t>Предметные</w:t>
      </w:r>
      <w:r w:rsidRPr="006D04AC">
        <w:rPr>
          <w:rFonts w:ascii="Times New Roman" w:hAnsi="Times New Roman" w:cs="Times New Roman"/>
          <w:b/>
          <w:i/>
          <w:spacing w:val="13"/>
          <w:sz w:val="28"/>
          <w:szCs w:val="22"/>
          <w:lang w:eastAsia="en-US"/>
        </w:rPr>
        <w:t xml:space="preserve"> </w:t>
      </w:r>
      <w:r w:rsidRPr="006D04AC">
        <w:rPr>
          <w:rFonts w:ascii="Times New Roman" w:hAnsi="Times New Roman" w:cs="Times New Roman"/>
          <w:b/>
          <w:i/>
          <w:sz w:val="28"/>
          <w:szCs w:val="22"/>
          <w:lang w:eastAsia="en-US"/>
        </w:rPr>
        <w:t>результаты</w:t>
      </w:r>
      <w:r w:rsidRPr="006D04AC">
        <w:rPr>
          <w:rFonts w:ascii="Times New Roman" w:hAnsi="Times New Roman" w:cs="Times New Roman"/>
          <w:b/>
          <w:i/>
          <w:spacing w:val="82"/>
          <w:sz w:val="28"/>
          <w:szCs w:val="22"/>
          <w:lang w:eastAsia="en-US"/>
        </w:rPr>
        <w:t xml:space="preserve"> </w:t>
      </w:r>
      <w:r w:rsidRPr="006D04AC">
        <w:rPr>
          <w:rFonts w:ascii="Times New Roman" w:hAnsi="Times New Roman" w:cs="Times New Roman"/>
          <w:b/>
          <w:i/>
          <w:sz w:val="28"/>
          <w:szCs w:val="22"/>
          <w:lang w:eastAsia="en-US"/>
        </w:rPr>
        <w:t>по</w:t>
      </w:r>
      <w:r w:rsidRPr="006D04AC">
        <w:rPr>
          <w:rFonts w:ascii="Times New Roman" w:hAnsi="Times New Roman" w:cs="Times New Roman"/>
          <w:b/>
          <w:i/>
          <w:spacing w:val="87"/>
          <w:sz w:val="28"/>
          <w:szCs w:val="22"/>
          <w:lang w:eastAsia="en-US"/>
        </w:rPr>
        <w:t xml:space="preserve"> </w:t>
      </w:r>
      <w:r w:rsidRPr="006D04AC">
        <w:rPr>
          <w:rFonts w:ascii="Times New Roman" w:hAnsi="Times New Roman" w:cs="Times New Roman"/>
          <w:b/>
          <w:i/>
          <w:sz w:val="28"/>
          <w:szCs w:val="22"/>
          <w:lang w:eastAsia="en-US"/>
        </w:rPr>
        <w:t>модулю</w:t>
      </w:r>
      <w:r w:rsidRPr="006D04AC">
        <w:rPr>
          <w:rFonts w:ascii="Times New Roman" w:hAnsi="Times New Roman" w:cs="Times New Roman"/>
          <w:b/>
          <w:i/>
          <w:spacing w:val="88"/>
          <w:sz w:val="28"/>
          <w:szCs w:val="22"/>
          <w:lang w:eastAsia="en-US"/>
        </w:rPr>
        <w:t xml:space="preserve"> </w:t>
      </w:r>
      <w:r w:rsidR="002027BE" w:rsidRPr="002027BE">
        <w:rPr>
          <w:rFonts w:ascii="Times New Roman" w:hAnsi="Times New Roman" w:cs="Times New Roman"/>
          <w:b/>
          <w:i/>
          <w:sz w:val="28"/>
          <w:szCs w:val="22"/>
          <w:lang w:eastAsia="en-US"/>
        </w:rPr>
        <w:t>«</w:t>
      </w:r>
      <w:r w:rsidR="00A75432" w:rsidRPr="002027BE">
        <w:rPr>
          <w:rFonts w:ascii="Times New Roman" w:hAnsi="Times New Roman" w:cs="Times New Roman"/>
          <w:b/>
          <w:i/>
          <w:sz w:val="28"/>
          <w:szCs w:val="22"/>
          <w:lang w:eastAsia="en-US"/>
        </w:rPr>
        <w:t>Основы</w:t>
      </w:r>
      <w:r w:rsidR="00A75432">
        <w:rPr>
          <w:rFonts w:ascii="Times New Roman" w:hAnsi="Times New Roman" w:cs="Times New Roman"/>
          <w:b/>
          <w:i/>
          <w:spacing w:val="88"/>
          <w:sz w:val="28"/>
          <w:szCs w:val="22"/>
          <w:lang w:eastAsia="en-US"/>
        </w:rPr>
        <w:t xml:space="preserve"> </w:t>
      </w:r>
      <w:r w:rsidRPr="006D04AC">
        <w:rPr>
          <w:rFonts w:ascii="Times New Roman" w:hAnsi="Times New Roman" w:cs="Times New Roman"/>
          <w:b/>
          <w:i/>
          <w:sz w:val="28"/>
          <w:szCs w:val="22"/>
          <w:lang w:eastAsia="en-US"/>
        </w:rPr>
        <w:t>медицинских</w:t>
      </w:r>
      <w:r w:rsidR="002027BE">
        <w:rPr>
          <w:rFonts w:ascii="Times New Roman" w:hAnsi="Times New Roman" w:cs="Times New Roman"/>
          <w:b/>
          <w:i/>
          <w:spacing w:val="82"/>
          <w:sz w:val="28"/>
          <w:szCs w:val="22"/>
          <w:lang w:eastAsia="en-US"/>
        </w:rPr>
        <w:t xml:space="preserve">     </w:t>
      </w:r>
      <w:r w:rsidRPr="006D04AC">
        <w:rPr>
          <w:rFonts w:ascii="Times New Roman" w:hAnsi="Times New Roman" w:cs="Times New Roman"/>
          <w:b/>
          <w:i/>
          <w:sz w:val="28"/>
          <w:szCs w:val="22"/>
          <w:lang w:eastAsia="en-US"/>
        </w:rPr>
        <w:t>знаний.</w:t>
      </w:r>
      <w:r w:rsidR="002027BE">
        <w:rPr>
          <w:rFonts w:ascii="Times New Roman" w:hAnsi="Times New Roman" w:cs="Times New Roman"/>
          <w:b/>
          <w:i/>
          <w:sz w:val="28"/>
          <w:szCs w:val="22"/>
          <w:lang w:eastAsia="en-US"/>
        </w:rPr>
        <w:t xml:space="preserve">  </w:t>
      </w:r>
      <w:r w:rsidRPr="006D04AC">
        <w:rPr>
          <w:rFonts w:ascii="Times New Roman" w:hAnsi="Times New Roman" w:cs="Times New Roman"/>
          <w:b/>
          <w:i/>
          <w:sz w:val="28"/>
          <w:szCs w:val="22"/>
          <w:lang w:eastAsia="en-US"/>
        </w:rPr>
        <w:t>Оказание</w:t>
      </w:r>
      <w:r w:rsidRPr="006D04AC">
        <w:rPr>
          <w:rFonts w:ascii="Times New Roman" w:hAnsi="Times New Roman" w:cs="Times New Roman"/>
          <w:b/>
          <w:i/>
          <w:spacing w:val="-7"/>
          <w:sz w:val="28"/>
          <w:szCs w:val="22"/>
          <w:lang w:eastAsia="en-US"/>
        </w:rPr>
        <w:t xml:space="preserve"> </w:t>
      </w:r>
      <w:r w:rsidRPr="006D04AC">
        <w:rPr>
          <w:rFonts w:ascii="Times New Roman" w:hAnsi="Times New Roman" w:cs="Times New Roman"/>
          <w:b/>
          <w:i/>
          <w:sz w:val="28"/>
          <w:szCs w:val="22"/>
          <w:lang w:eastAsia="en-US"/>
        </w:rPr>
        <w:t>первой</w:t>
      </w:r>
      <w:r w:rsidRPr="006D04AC">
        <w:rPr>
          <w:rFonts w:ascii="Times New Roman" w:hAnsi="Times New Roman" w:cs="Times New Roman"/>
          <w:b/>
          <w:i/>
          <w:spacing w:val="-1"/>
          <w:sz w:val="28"/>
          <w:szCs w:val="22"/>
          <w:lang w:eastAsia="en-US"/>
        </w:rPr>
        <w:t xml:space="preserve"> </w:t>
      </w:r>
      <w:r w:rsidRPr="006D04AC">
        <w:rPr>
          <w:rFonts w:ascii="Times New Roman" w:hAnsi="Times New Roman" w:cs="Times New Roman"/>
          <w:b/>
          <w:i/>
          <w:sz w:val="28"/>
          <w:szCs w:val="22"/>
          <w:lang w:eastAsia="en-US"/>
        </w:rPr>
        <w:t>помощи»:</w:t>
      </w:r>
    </w:p>
    <w:p w:rsidR="006D04AC" w:rsidRPr="00C073DF" w:rsidRDefault="006D04AC" w:rsidP="001A1A0F">
      <w:pPr>
        <w:pStyle w:val="af7"/>
        <w:numPr>
          <w:ilvl w:val="0"/>
          <w:numId w:val="88"/>
        </w:numPr>
        <w:spacing w:before="16" w:line="254" w:lineRule="auto"/>
        <w:ind w:left="0" w:firstLine="360"/>
        <w:jc w:val="both"/>
        <w:rPr>
          <w:rFonts w:ascii="Times New Roman" w:hAnsi="Times New Roman"/>
          <w:sz w:val="28"/>
          <w:szCs w:val="28"/>
        </w:rPr>
      </w:pPr>
      <w:r w:rsidRPr="00C073DF">
        <w:rPr>
          <w:rFonts w:ascii="Times New Roman" w:hAnsi="Times New Roman"/>
          <w:sz w:val="28"/>
          <w:szCs w:val="28"/>
        </w:rPr>
        <w:t>объяснять</w:t>
      </w:r>
      <w:r w:rsidRPr="00C073DF">
        <w:rPr>
          <w:rFonts w:ascii="Times New Roman" w:hAnsi="Times New Roman"/>
          <w:spacing w:val="44"/>
          <w:sz w:val="28"/>
          <w:szCs w:val="28"/>
        </w:rPr>
        <w:t xml:space="preserve"> </w:t>
      </w:r>
      <w:r w:rsidRPr="00C073DF">
        <w:rPr>
          <w:rFonts w:ascii="Times New Roman" w:hAnsi="Times New Roman"/>
          <w:sz w:val="28"/>
          <w:szCs w:val="28"/>
        </w:rPr>
        <w:t>смысл</w:t>
      </w:r>
      <w:r w:rsidRPr="00C073DF">
        <w:rPr>
          <w:rFonts w:ascii="Times New Roman" w:hAnsi="Times New Roman"/>
          <w:spacing w:val="40"/>
          <w:sz w:val="28"/>
          <w:szCs w:val="28"/>
        </w:rPr>
        <w:t xml:space="preserve"> </w:t>
      </w:r>
      <w:r w:rsidRPr="00C073DF">
        <w:rPr>
          <w:rFonts w:ascii="Times New Roman" w:hAnsi="Times New Roman"/>
          <w:sz w:val="28"/>
          <w:szCs w:val="28"/>
        </w:rPr>
        <w:t>понятий</w:t>
      </w:r>
      <w:r w:rsidRPr="00C073DF">
        <w:rPr>
          <w:rFonts w:ascii="Times New Roman" w:hAnsi="Times New Roman"/>
          <w:spacing w:val="36"/>
          <w:sz w:val="28"/>
          <w:szCs w:val="28"/>
        </w:rPr>
        <w:t xml:space="preserve"> </w:t>
      </w:r>
      <w:r w:rsidRPr="00C073DF">
        <w:rPr>
          <w:rFonts w:ascii="Times New Roman" w:hAnsi="Times New Roman"/>
          <w:sz w:val="28"/>
          <w:szCs w:val="28"/>
        </w:rPr>
        <w:t>«здоровье»,</w:t>
      </w:r>
      <w:r w:rsidRPr="00C073DF">
        <w:rPr>
          <w:rFonts w:ascii="Times New Roman" w:hAnsi="Times New Roman"/>
          <w:spacing w:val="45"/>
          <w:sz w:val="28"/>
          <w:szCs w:val="28"/>
        </w:rPr>
        <w:t xml:space="preserve"> </w:t>
      </w:r>
      <w:r w:rsidRPr="00C073DF">
        <w:rPr>
          <w:rFonts w:ascii="Times New Roman" w:hAnsi="Times New Roman"/>
          <w:sz w:val="28"/>
          <w:szCs w:val="28"/>
        </w:rPr>
        <w:t>«охрана</w:t>
      </w:r>
      <w:r w:rsidRPr="00C073DF">
        <w:rPr>
          <w:rFonts w:ascii="Times New Roman" w:hAnsi="Times New Roman"/>
          <w:spacing w:val="40"/>
          <w:sz w:val="28"/>
          <w:szCs w:val="28"/>
        </w:rPr>
        <w:t xml:space="preserve"> </w:t>
      </w:r>
      <w:r w:rsidRPr="00C073DF">
        <w:rPr>
          <w:rFonts w:ascii="Times New Roman" w:hAnsi="Times New Roman"/>
          <w:sz w:val="28"/>
          <w:szCs w:val="28"/>
        </w:rPr>
        <w:t>здоровья»,</w:t>
      </w:r>
      <w:r w:rsidRPr="00C073DF">
        <w:rPr>
          <w:rFonts w:ascii="Times New Roman" w:hAnsi="Times New Roman"/>
          <w:spacing w:val="45"/>
          <w:sz w:val="28"/>
          <w:szCs w:val="28"/>
        </w:rPr>
        <w:t xml:space="preserve"> </w:t>
      </w:r>
      <w:r w:rsidRPr="00C073DF">
        <w:rPr>
          <w:rFonts w:ascii="Times New Roman" w:hAnsi="Times New Roman"/>
          <w:sz w:val="28"/>
          <w:szCs w:val="28"/>
        </w:rPr>
        <w:t>«здоровый</w:t>
      </w:r>
      <w:r w:rsidRPr="00C073DF">
        <w:rPr>
          <w:rFonts w:ascii="Times New Roman" w:hAnsi="Times New Roman"/>
          <w:spacing w:val="43"/>
          <w:sz w:val="28"/>
          <w:szCs w:val="28"/>
        </w:rPr>
        <w:t xml:space="preserve"> </w:t>
      </w:r>
      <w:r w:rsidRPr="00C073DF">
        <w:rPr>
          <w:rFonts w:ascii="Times New Roman" w:hAnsi="Times New Roman"/>
          <w:sz w:val="28"/>
          <w:szCs w:val="28"/>
        </w:rPr>
        <w:t>образ</w:t>
      </w:r>
      <w:r w:rsidRPr="00C073DF">
        <w:rPr>
          <w:rFonts w:ascii="Times New Roman" w:hAnsi="Times New Roman"/>
          <w:spacing w:val="-67"/>
          <w:sz w:val="28"/>
          <w:szCs w:val="28"/>
        </w:rPr>
        <w:t xml:space="preserve"> </w:t>
      </w:r>
      <w:r w:rsidRPr="00C073DF">
        <w:rPr>
          <w:rFonts w:ascii="Times New Roman" w:hAnsi="Times New Roman"/>
          <w:sz w:val="28"/>
          <w:szCs w:val="28"/>
        </w:rPr>
        <w:t>жизни»,</w:t>
      </w:r>
      <w:r w:rsidRPr="00C073DF">
        <w:rPr>
          <w:rFonts w:ascii="Times New Roman" w:hAnsi="Times New Roman"/>
          <w:spacing w:val="2"/>
          <w:sz w:val="28"/>
          <w:szCs w:val="28"/>
        </w:rPr>
        <w:t xml:space="preserve"> </w:t>
      </w:r>
      <w:r w:rsidRPr="00C073DF">
        <w:rPr>
          <w:rFonts w:ascii="Times New Roman" w:hAnsi="Times New Roman"/>
          <w:sz w:val="28"/>
          <w:szCs w:val="28"/>
        </w:rPr>
        <w:t>«лечение»,</w:t>
      </w:r>
      <w:r w:rsidRPr="00C073DF">
        <w:rPr>
          <w:rFonts w:ascii="Times New Roman" w:hAnsi="Times New Roman"/>
          <w:spacing w:val="2"/>
          <w:sz w:val="28"/>
          <w:szCs w:val="28"/>
        </w:rPr>
        <w:t xml:space="preserve"> </w:t>
      </w:r>
      <w:r w:rsidRPr="00C073DF">
        <w:rPr>
          <w:rFonts w:ascii="Times New Roman" w:hAnsi="Times New Roman"/>
          <w:sz w:val="28"/>
          <w:szCs w:val="28"/>
        </w:rPr>
        <w:t>«профилактика»</w:t>
      </w:r>
      <w:r w:rsidRPr="00C073DF">
        <w:rPr>
          <w:rFonts w:ascii="Times New Roman" w:hAnsi="Times New Roman"/>
          <w:spacing w:val="-4"/>
          <w:sz w:val="28"/>
          <w:szCs w:val="28"/>
        </w:rPr>
        <w:t xml:space="preserve"> </w:t>
      </w:r>
      <w:r w:rsidRPr="00C073DF">
        <w:rPr>
          <w:rFonts w:ascii="Times New Roman" w:hAnsi="Times New Roman"/>
          <w:sz w:val="28"/>
          <w:szCs w:val="28"/>
        </w:rPr>
        <w:t>и</w:t>
      </w:r>
      <w:r w:rsidRPr="00C073DF">
        <w:rPr>
          <w:rFonts w:ascii="Times New Roman" w:hAnsi="Times New Roman"/>
          <w:spacing w:val="1"/>
          <w:sz w:val="28"/>
          <w:szCs w:val="28"/>
        </w:rPr>
        <w:t xml:space="preserve"> </w:t>
      </w:r>
      <w:r w:rsidRPr="00C073DF">
        <w:rPr>
          <w:rFonts w:ascii="Times New Roman" w:hAnsi="Times New Roman"/>
          <w:sz w:val="28"/>
          <w:szCs w:val="28"/>
        </w:rPr>
        <w:t>выявлять</w:t>
      </w:r>
      <w:r w:rsidRPr="00C073DF">
        <w:rPr>
          <w:rFonts w:ascii="Times New Roman" w:hAnsi="Times New Roman"/>
          <w:spacing w:val="2"/>
          <w:sz w:val="28"/>
          <w:szCs w:val="28"/>
        </w:rPr>
        <w:t xml:space="preserve"> </w:t>
      </w:r>
      <w:r w:rsidRPr="00C073DF">
        <w:rPr>
          <w:rFonts w:ascii="Times New Roman" w:hAnsi="Times New Roman"/>
          <w:sz w:val="28"/>
          <w:szCs w:val="28"/>
        </w:rPr>
        <w:t>взаимосвязь</w:t>
      </w:r>
      <w:r w:rsidRPr="00C073DF">
        <w:rPr>
          <w:rFonts w:ascii="Times New Roman" w:hAnsi="Times New Roman"/>
          <w:spacing w:val="3"/>
          <w:sz w:val="28"/>
          <w:szCs w:val="28"/>
        </w:rPr>
        <w:t xml:space="preserve"> </w:t>
      </w:r>
      <w:r w:rsidRPr="00C073DF">
        <w:rPr>
          <w:rFonts w:ascii="Times New Roman" w:hAnsi="Times New Roman"/>
          <w:sz w:val="28"/>
          <w:szCs w:val="28"/>
        </w:rPr>
        <w:t>между</w:t>
      </w:r>
      <w:r w:rsidRPr="00C073DF">
        <w:rPr>
          <w:rFonts w:ascii="Times New Roman" w:hAnsi="Times New Roman"/>
          <w:spacing w:val="-11"/>
          <w:sz w:val="28"/>
          <w:szCs w:val="28"/>
        </w:rPr>
        <w:t xml:space="preserve"> </w:t>
      </w:r>
      <w:r w:rsidRPr="00C073DF">
        <w:rPr>
          <w:rFonts w:ascii="Times New Roman" w:hAnsi="Times New Roman"/>
          <w:sz w:val="28"/>
          <w:szCs w:val="28"/>
        </w:rPr>
        <w:t>ними;</w:t>
      </w:r>
    </w:p>
    <w:p w:rsidR="006D04AC" w:rsidRPr="00C073DF" w:rsidRDefault="00C073DF" w:rsidP="001A1A0F">
      <w:pPr>
        <w:pStyle w:val="af7"/>
        <w:numPr>
          <w:ilvl w:val="0"/>
          <w:numId w:val="88"/>
        </w:numPr>
        <w:tabs>
          <w:tab w:val="left" w:pos="709"/>
          <w:tab w:val="left" w:pos="3347"/>
          <w:tab w:val="left" w:pos="4628"/>
          <w:tab w:val="left" w:pos="6786"/>
        </w:tabs>
        <w:spacing w:line="252" w:lineRule="auto"/>
        <w:ind w:left="0" w:right="-6" w:firstLine="360"/>
        <w:jc w:val="both"/>
        <w:rPr>
          <w:rFonts w:ascii="Times New Roman" w:hAnsi="Times New Roman"/>
          <w:sz w:val="28"/>
          <w:szCs w:val="28"/>
        </w:rPr>
      </w:pPr>
      <w:r>
        <w:rPr>
          <w:rFonts w:ascii="Times New Roman" w:hAnsi="Times New Roman"/>
          <w:sz w:val="28"/>
          <w:szCs w:val="28"/>
        </w:rPr>
        <w:t xml:space="preserve">понимать степень влияния биологических, </w:t>
      </w:r>
      <w:r w:rsidR="006D04AC" w:rsidRPr="00C073DF">
        <w:rPr>
          <w:rFonts w:ascii="Times New Roman" w:hAnsi="Times New Roman"/>
          <w:sz w:val="28"/>
          <w:szCs w:val="28"/>
        </w:rPr>
        <w:t>социально-экономических,</w:t>
      </w:r>
      <w:r w:rsidR="006D04AC" w:rsidRPr="00C073DF">
        <w:rPr>
          <w:rFonts w:ascii="Times New Roman" w:hAnsi="Times New Roman"/>
          <w:spacing w:val="-67"/>
          <w:sz w:val="28"/>
          <w:szCs w:val="28"/>
        </w:rPr>
        <w:t xml:space="preserve"> </w:t>
      </w:r>
      <w:r w:rsidR="006D04AC" w:rsidRPr="00C073DF">
        <w:rPr>
          <w:rFonts w:ascii="Times New Roman" w:hAnsi="Times New Roman"/>
          <w:sz w:val="28"/>
          <w:szCs w:val="28"/>
        </w:rPr>
        <w:t>экологических,</w:t>
      </w:r>
      <w:r w:rsidR="006D04AC" w:rsidRPr="00C073DF">
        <w:rPr>
          <w:rFonts w:ascii="Times New Roman" w:hAnsi="Times New Roman"/>
          <w:spacing w:val="2"/>
          <w:sz w:val="28"/>
          <w:szCs w:val="28"/>
        </w:rPr>
        <w:t xml:space="preserve"> </w:t>
      </w:r>
      <w:r w:rsidR="006D04AC" w:rsidRPr="00C073DF">
        <w:rPr>
          <w:rFonts w:ascii="Times New Roman" w:hAnsi="Times New Roman"/>
          <w:sz w:val="28"/>
          <w:szCs w:val="28"/>
        </w:rPr>
        <w:t>психологических</w:t>
      </w:r>
      <w:r w:rsidR="006D04AC" w:rsidRPr="00C073DF">
        <w:rPr>
          <w:rFonts w:ascii="Times New Roman" w:hAnsi="Times New Roman"/>
          <w:spacing w:val="-4"/>
          <w:sz w:val="28"/>
          <w:szCs w:val="28"/>
        </w:rPr>
        <w:t xml:space="preserve"> </w:t>
      </w:r>
      <w:r w:rsidR="006D04AC" w:rsidRPr="00C073DF">
        <w:rPr>
          <w:rFonts w:ascii="Times New Roman" w:hAnsi="Times New Roman"/>
          <w:sz w:val="28"/>
          <w:szCs w:val="28"/>
        </w:rPr>
        <w:t>факторов</w:t>
      </w:r>
      <w:r w:rsidR="006D04AC" w:rsidRPr="00C073DF">
        <w:rPr>
          <w:rFonts w:ascii="Times New Roman" w:hAnsi="Times New Roman"/>
          <w:spacing w:val="-2"/>
          <w:sz w:val="28"/>
          <w:szCs w:val="28"/>
        </w:rPr>
        <w:t xml:space="preserve"> </w:t>
      </w:r>
      <w:r w:rsidR="006D04AC" w:rsidRPr="00C073DF">
        <w:rPr>
          <w:rFonts w:ascii="Times New Roman" w:hAnsi="Times New Roman"/>
          <w:sz w:val="28"/>
          <w:szCs w:val="28"/>
        </w:rPr>
        <w:t>на</w:t>
      </w:r>
      <w:r w:rsidR="006D04AC" w:rsidRPr="00C073DF">
        <w:rPr>
          <w:rFonts w:ascii="Times New Roman" w:hAnsi="Times New Roman"/>
          <w:spacing w:val="-2"/>
          <w:sz w:val="28"/>
          <w:szCs w:val="28"/>
        </w:rPr>
        <w:t xml:space="preserve"> </w:t>
      </w:r>
      <w:r w:rsidR="006D04AC" w:rsidRPr="00C073DF">
        <w:rPr>
          <w:rFonts w:ascii="Times New Roman" w:hAnsi="Times New Roman"/>
          <w:sz w:val="28"/>
          <w:szCs w:val="28"/>
        </w:rPr>
        <w:t>здоровье;</w:t>
      </w:r>
    </w:p>
    <w:p w:rsidR="006D04AC" w:rsidRPr="00C073DF" w:rsidRDefault="006D04AC" w:rsidP="001A1A0F">
      <w:pPr>
        <w:pStyle w:val="af7"/>
        <w:numPr>
          <w:ilvl w:val="0"/>
          <w:numId w:val="88"/>
        </w:numPr>
        <w:spacing w:before="4" w:line="252" w:lineRule="auto"/>
        <w:ind w:left="0" w:firstLine="360"/>
        <w:jc w:val="both"/>
        <w:rPr>
          <w:rFonts w:ascii="Times New Roman" w:hAnsi="Times New Roman"/>
          <w:sz w:val="28"/>
          <w:szCs w:val="28"/>
        </w:rPr>
      </w:pPr>
      <w:r w:rsidRPr="00C073DF">
        <w:rPr>
          <w:rFonts w:ascii="Times New Roman" w:hAnsi="Times New Roman"/>
          <w:sz w:val="28"/>
          <w:szCs w:val="28"/>
        </w:rPr>
        <w:t>понимать</w:t>
      </w:r>
      <w:r w:rsidRPr="00C073DF">
        <w:rPr>
          <w:rFonts w:ascii="Times New Roman" w:hAnsi="Times New Roman"/>
          <w:spacing w:val="47"/>
          <w:sz w:val="28"/>
          <w:szCs w:val="28"/>
        </w:rPr>
        <w:t xml:space="preserve"> </w:t>
      </w:r>
      <w:r w:rsidRPr="00C073DF">
        <w:rPr>
          <w:rFonts w:ascii="Times New Roman" w:hAnsi="Times New Roman"/>
          <w:sz w:val="28"/>
          <w:szCs w:val="28"/>
        </w:rPr>
        <w:t>значение</w:t>
      </w:r>
      <w:r w:rsidRPr="00C073DF">
        <w:rPr>
          <w:rFonts w:ascii="Times New Roman" w:hAnsi="Times New Roman"/>
          <w:spacing w:val="45"/>
          <w:sz w:val="28"/>
          <w:szCs w:val="28"/>
        </w:rPr>
        <w:t xml:space="preserve"> </w:t>
      </w:r>
      <w:r w:rsidRPr="00C073DF">
        <w:rPr>
          <w:rFonts w:ascii="Times New Roman" w:hAnsi="Times New Roman"/>
          <w:sz w:val="28"/>
          <w:szCs w:val="28"/>
        </w:rPr>
        <w:t>здорового</w:t>
      </w:r>
      <w:r w:rsidRPr="00C073DF">
        <w:rPr>
          <w:rFonts w:ascii="Times New Roman" w:hAnsi="Times New Roman"/>
          <w:spacing w:val="51"/>
          <w:sz w:val="28"/>
          <w:szCs w:val="28"/>
        </w:rPr>
        <w:t xml:space="preserve"> </w:t>
      </w:r>
      <w:r w:rsidRPr="00C073DF">
        <w:rPr>
          <w:rFonts w:ascii="Times New Roman" w:hAnsi="Times New Roman"/>
          <w:sz w:val="28"/>
          <w:szCs w:val="28"/>
        </w:rPr>
        <w:t>образа</w:t>
      </w:r>
      <w:r w:rsidRPr="00C073DF">
        <w:rPr>
          <w:rFonts w:ascii="Times New Roman" w:hAnsi="Times New Roman"/>
          <w:spacing w:val="45"/>
          <w:sz w:val="28"/>
          <w:szCs w:val="28"/>
        </w:rPr>
        <w:t xml:space="preserve"> </w:t>
      </w:r>
      <w:r w:rsidRPr="00C073DF">
        <w:rPr>
          <w:rFonts w:ascii="Times New Roman" w:hAnsi="Times New Roman"/>
          <w:sz w:val="28"/>
          <w:szCs w:val="28"/>
        </w:rPr>
        <w:t>жизни</w:t>
      </w:r>
      <w:r w:rsidRPr="00C073DF">
        <w:rPr>
          <w:rFonts w:ascii="Times New Roman" w:hAnsi="Times New Roman"/>
          <w:spacing w:val="48"/>
          <w:sz w:val="28"/>
          <w:szCs w:val="28"/>
        </w:rPr>
        <w:t xml:space="preserve"> </w:t>
      </w:r>
      <w:r w:rsidRPr="00C073DF">
        <w:rPr>
          <w:rFonts w:ascii="Times New Roman" w:hAnsi="Times New Roman"/>
          <w:sz w:val="28"/>
          <w:szCs w:val="28"/>
        </w:rPr>
        <w:t>и</w:t>
      </w:r>
      <w:r w:rsidRPr="00C073DF">
        <w:rPr>
          <w:rFonts w:ascii="Times New Roman" w:hAnsi="Times New Roman"/>
          <w:spacing w:val="48"/>
          <w:sz w:val="28"/>
          <w:szCs w:val="28"/>
        </w:rPr>
        <w:t xml:space="preserve"> </w:t>
      </w:r>
      <w:r w:rsidRPr="00C073DF">
        <w:rPr>
          <w:rFonts w:ascii="Times New Roman" w:hAnsi="Times New Roman"/>
          <w:sz w:val="28"/>
          <w:szCs w:val="28"/>
        </w:rPr>
        <w:t>его</w:t>
      </w:r>
      <w:r w:rsidRPr="00C073DF">
        <w:rPr>
          <w:rFonts w:ascii="Times New Roman" w:hAnsi="Times New Roman"/>
          <w:spacing w:val="44"/>
          <w:sz w:val="28"/>
          <w:szCs w:val="28"/>
        </w:rPr>
        <w:t xml:space="preserve"> </w:t>
      </w:r>
      <w:r w:rsidRPr="00C073DF">
        <w:rPr>
          <w:rFonts w:ascii="Times New Roman" w:hAnsi="Times New Roman"/>
          <w:sz w:val="28"/>
          <w:szCs w:val="28"/>
        </w:rPr>
        <w:t>элементов</w:t>
      </w:r>
      <w:r w:rsidRPr="00C073DF">
        <w:rPr>
          <w:rFonts w:ascii="Times New Roman" w:hAnsi="Times New Roman"/>
          <w:spacing w:val="45"/>
          <w:sz w:val="28"/>
          <w:szCs w:val="28"/>
        </w:rPr>
        <w:t xml:space="preserve"> </w:t>
      </w:r>
      <w:r w:rsidRPr="00C073DF">
        <w:rPr>
          <w:rFonts w:ascii="Times New Roman" w:hAnsi="Times New Roman"/>
          <w:sz w:val="28"/>
          <w:szCs w:val="28"/>
        </w:rPr>
        <w:t>для</w:t>
      </w:r>
      <w:r w:rsidRPr="00C073DF">
        <w:rPr>
          <w:rFonts w:ascii="Times New Roman" w:hAnsi="Times New Roman"/>
          <w:spacing w:val="48"/>
          <w:sz w:val="28"/>
          <w:szCs w:val="28"/>
        </w:rPr>
        <w:t xml:space="preserve"> </w:t>
      </w:r>
      <w:r w:rsidRPr="00C073DF">
        <w:rPr>
          <w:rFonts w:ascii="Times New Roman" w:hAnsi="Times New Roman"/>
          <w:sz w:val="28"/>
          <w:szCs w:val="28"/>
        </w:rPr>
        <w:t>чел</w:t>
      </w:r>
      <w:r w:rsidRPr="00C073DF">
        <w:rPr>
          <w:rFonts w:ascii="Times New Roman" w:hAnsi="Times New Roman"/>
          <w:sz w:val="28"/>
          <w:szCs w:val="28"/>
        </w:rPr>
        <w:t>о</w:t>
      </w:r>
      <w:r w:rsidRPr="00C073DF">
        <w:rPr>
          <w:rFonts w:ascii="Times New Roman" w:hAnsi="Times New Roman"/>
          <w:sz w:val="28"/>
          <w:szCs w:val="28"/>
        </w:rPr>
        <w:t>века,</w:t>
      </w:r>
      <w:r w:rsidRPr="00C073DF">
        <w:rPr>
          <w:rFonts w:ascii="Times New Roman" w:hAnsi="Times New Roman"/>
          <w:spacing w:val="-67"/>
          <w:sz w:val="28"/>
          <w:szCs w:val="28"/>
        </w:rPr>
        <w:t xml:space="preserve"> </w:t>
      </w:r>
      <w:r w:rsidRPr="00C073DF">
        <w:rPr>
          <w:rFonts w:ascii="Times New Roman" w:hAnsi="Times New Roman"/>
          <w:sz w:val="28"/>
          <w:szCs w:val="28"/>
        </w:rPr>
        <w:t>приводить</w:t>
      </w:r>
      <w:r w:rsidRPr="00C073DF">
        <w:rPr>
          <w:rFonts w:ascii="Times New Roman" w:hAnsi="Times New Roman"/>
          <w:spacing w:val="1"/>
          <w:sz w:val="28"/>
          <w:szCs w:val="28"/>
        </w:rPr>
        <w:t xml:space="preserve"> </w:t>
      </w:r>
      <w:r w:rsidRPr="00C073DF">
        <w:rPr>
          <w:rFonts w:ascii="Times New Roman" w:hAnsi="Times New Roman"/>
          <w:sz w:val="28"/>
          <w:szCs w:val="28"/>
        </w:rPr>
        <w:t>примеры из</w:t>
      </w:r>
      <w:r w:rsidRPr="00C073DF">
        <w:rPr>
          <w:rFonts w:ascii="Times New Roman" w:hAnsi="Times New Roman"/>
          <w:spacing w:val="-3"/>
          <w:sz w:val="28"/>
          <w:szCs w:val="28"/>
        </w:rPr>
        <w:t xml:space="preserve"> </w:t>
      </w:r>
      <w:r w:rsidRPr="00C073DF">
        <w:rPr>
          <w:rFonts w:ascii="Times New Roman" w:hAnsi="Times New Roman"/>
          <w:sz w:val="28"/>
          <w:szCs w:val="28"/>
        </w:rPr>
        <w:t>собственного</w:t>
      </w:r>
      <w:r w:rsidRPr="00C073DF">
        <w:rPr>
          <w:rFonts w:ascii="Times New Roman" w:hAnsi="Times New Roman"/>
          <w:spacing w:val="-3"/>
          <w:sz w:val="28"/>
          <w:szCs w:val="28"/>
        </w:rPr>
        <w:t xml:space="preserve"> </w:t>
      </w:r>
      <w:r w:rsidRPr="00C073DF">
        <w:rPr>
          <w:rFonts w:ascii="Times New Roman" w:hAnsi="Times New Roman"/>
          <w:sz w:val="28"/>
          <w:szCs w:val="28"/>
        </w:rPr>
        <w:t>опыта;</w:t>
      </w:r>
    </w:p>
    <w:p w:rsidR="006D04AC" w:rsidRPr="00C073DF" w:rsidRDefault="00C073DF" w:rsidP="001A1A0F">
      <w:pPr>
        <w:pStyle w:val="af7"/>
        <w:numPr>
          <w:ilvl w:val="0"/>
          <w:numId w:val="88"/>
        </w:numPr>
        <w:tabs>
          <w:tab w:val="left" w:pos="709"/>
          <w:tab w:val="left" w:pos="4943"/>
          <w:tab w:val="left" w:pos="6734"/>
          <w:tab w:val="left" w:pos="7626"/>
          <w:tab w:val="left" w:pos="9015"/>
        </w:tabs>
        <w:spacing w:before="1" w:line="254" w:lineRule="auto"/>
        <w:ind w:left="0" w:right="-6" w:firstLine="360"/>
        <w:jc w:val="both"/>
        <w:rPr>
          <w:rFonts w:ascii="Times New Roman" w:hAnsi="Times New Roman"/>
          <w:sz w:val="28"/>
          <w:szCs w:val="28"/>
        </w:rPr>
      </w:pPr>
      <w:r>
        <w:rPr>
          <w:rFonts w:ascii="Times New Roman" w:hAnsi="Times New Roman"/>
          <w:sz w:val="28"/>
          <w:szCs w:val="28"/>
        </w:rPr>
        <w:t xml:space="preserve">характеризовать </w:t>
      </w:r>
      <w:r w:rsidR="006D04AC" w:rsidRPr="00C073DF">
        <w:rPr>
          <w:rFonts w:ascii="Times New Roman" w:hAnsi="Times New Roman"/>
          <w:sz w:val="28"/>
          <w:szCs w:val="28"/>
        </w:rPr>
        <w:t>инфекцион</w:t>
      </w:r>
      <w:r>
        <w:rPr>
          <w:rFonts w:ascii="Times New Roman" w:hAnsi="Times New Roman"/>
          <w:sz w:val="28"/>
          <w:szCs w:val="28"/>
        </w:rPr>
        <w:t xml:space="preserve">ные заболевания, знать </w:t>
      </w:r>
      <w:r w:rsidR="00892FC7" w:rsidRPr="00C073DF">
        <w:rPr>
          <w:rFonts w:ascii="Times New Roman" w:hAnsi="Times New Roman"/>
          <w:sz w:val="28"/>
          <w:szCs w:val="28"/>
        </w:rPr>
        <w:t>основные</w:t>
      </w:r>
      <w:r>
        <w:rPr>
          <w:rFonts w:ascii="Times New Roman" w:hAnsi="Times New Roman"/>
          <w:sz w:val="28"/>
          <w:szCs w:val="28"/>
        </w:rPr>
        <w:t xml:space="preserve"> </w:t>
      </w:r>
      <w:r w:rsidR="006D04AC" w:rsidRPr="00C073DF">
        <w:rPr>
          <w:rFonts w:ascii="Times New Roman" w:hAnsi="Times New Roman"/>
          <w:spacing w:val="-1"/>
          <w:sz w:val="28"/>
          <w:szCs w:val="28"/>
        </w:rPr>
        <w:t>способы</w:t>
      </w:r>
      <w:r w:rsidR="00892FC7" w:rsidRPr="00C073DF">
        <w:rPr>
          <w:rFonts w:ascii="Times New Roman" w:hAnsi="Times New Roman"/>
          <w:spacing w:val="-1"/>
          <w:sz w:val="28"/>
          <w:szCs w:val="28"/>
        </w:rPr>
        <w:t xml:space="preserve"> </w:t>
      </w:r>
      <w:r w:rsidR="006D04AC" w:rsidRPr="00C073DF">
        <w:rPr>
          <w:rFonts w:ascii="Times New Roman" w:hAnsi="Times New Roman"/>
          <w:spacing w:val="-67"/>
          <w:sz w:val="28"/>
          <w:szCs w:val="28"/>
        </w:rPr>
        <w:t xml:space="preserve"> </w:t>
      </w:r>
      <w:r w:rsidR="006D04AC" w:rsidRPr="00C073DF">
        <w:rPr>
          <w:rFonts w:ascii="Times New Roman" w:hAnsi="Times New Roman"/>
          <w:sz w:val="28"/>
          <w:szCs w:val="28"/>
        </w:rPr>
        <w:t>распространения</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и</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передачи</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инфекционных</w:t>
      </w:r>
      <w:r w:rsidR="006D04AC" w:rsidRPr="00C073DF">
        <w:rPr>
          <w:rFonts w:ascii="Times New Roman" w:hAnsi="Times New Roman"/>
          <w:spacing w:val="-4"/>
          <w:sz w:val="28"/>
          <w:szCs w:val="28"/>
        </w:rPr>
        <w:t xml:space="preserve"> </w:t>
      </w:r>
      <w:r w:rsidR="006D04AC" w:rsidRPr="00C073DF">
        <w:rPr>
          <w:rFonts w:ascii="Times New Roman" w:hAnsi="Times New Roman"/>
          <w:sz w:val="28"/>
          <w:szCs w:val="28"/>
        </w:rPr>
        <w:t>заболеваний;</w:t>
      </w:r>
    </w:p>
    <w:p w:rsidR="006D04AC" w:rsidRPr="00C073DF" w:rsidRDefault="006D04AC" w:rsidP="001A1A0F">
      <w:pPr>
        <w:pStyle w:val="af7"/>
        <w:numPr>
          <w:ilvl w:val="0"/>
          <w:numId w:val="88"/>
        </w:numPr>
        <w:spacing w:line="317" w:lineRule="exact"/>
        <w:ind w:left="0" w:firstLine="360"/>
        <w:jc w:val="both"/>
        <w:rPr>
          <w:rFonts w:ascii="Times New Roman" w:hAnsi="Times New Roman"/>
          <w:sz w:val="28"/>
          <w:szCs w:val="28"/>
        </w:rPr>
      </w:pPr>
      <w:r w:rsidRPr="00C073DF">
        <w:rPr>
          <w:rFonts w:ascii="Times New Roman" w:hAnsi="Times New Roman"/>
          <w:sz w:val="28"/>
          <w:szCs w:val="28"/>
        </w:rPr>
        <w:t>иметь</w:t>
      </w:r>
      <w:r w:rsidRPr="00C073DF">
        <w:rPr>
          <w:rFonts w:ascii="Times New Roman" w:hAnsi="Times New Roman"/>
          <w:spacing w:val="-3"/>
          <w:sz w:val="28"/>
          <w:szCs w:val="28"/>
        </w:rPr>
        <w:t xml:space="preserve"> </w:t>
      </w:r>
      <w:r w:rsidRPr="00C073DF">
        <w:rPr>
          <w:rFonts w:ascii="Times New Roman" w:hAnsi="Times New Roman"/>
          <w:sz w:val="28"/>
          <w:szCs w:val="28"/>
        </w:rPr>
        <w:t>навыки</w:t>
      </w:r>
      <w:r w:rsidRPr="00C073DF">
        <w:rPr>
          <w:rFonts w:ascii="Times New Roman" w:hAnsi="Times New Roman"/>
          <w:spacing w:val="-3"/>
          <w:sz w:val="28"/>
          <w:szCs w:val="28"/>
        </w:rPr>
        <w:t xml:space="preserve"> </w:t>
      </w:r>
      <w:r w:rsidRPr="00C073DF">
        <w:rPr>
          <w:rFonts w:ascii="Times New Roman" w:hAnsi="Times New Roman"/>
          <w:sz w:val="28"/>
          <w:szCs w:val="28"/>
        </w:rPr>
        <w:t>соблюдения</w:t>
      </w:r>
      <w:r w:rsidRPr="00C073DF">
        <w:rPr>
          <w:rFonts w:ascii="Times New Roman" w:hAnsi="Times New Roman"/>
          <w:spacing w:val="-3"/>
          <w:sz w:val="28"/>
          <w:szCs w:val="28"/>
        </w:rPr>
        <w:t xml:space="preserve"> </w:t>
      </w:r>
      <w:r w:rsidRPr="00C073DF">
        <w:rPr>
          <w:rFonts w:ascii="Times New Roman" w:hAnsi="Times New Roman"/>
          <w:sz w:val="28"/>
          <w:szCs w:val="28"/>
        </w:rPr>
        <w:t>мер</w:t>
      </w:r>
      <w:r w:rsidRPr="00C073DF">
        <w:rPr>
          <w:rFonts w:ascii="Times New Roman" w:hAnsi="Times New Roman"/>
          <w:spacing w:val="-7"/>
          <w:sz w:val="28"/>
          <w:szCs w:val="28"/>
        </w:rPr>
        <w:t xml:space="preserve"> </w:t>
      </w:r>
      <w:r w:rsidRPr="00C073DF">
        <w:rPr>
          <w:rFonts w:ascii="Times New Roman" w:hAnsi="Times New Roman"/>
          <w:sz w:val="28"/>
          <w:szCs w:val="28"/>
        </w:rPr>
        <w:t>личной</w:t>
      </w:r>
      <w:r w:rsidRPr="00C073DF">
        <w:rPr>
          <w:rFonts w:ascii="Times New Roman" w:hAnsi="Times New Roman"/>
          <w:spacing w:val="-3"/>
          <w:sz w:val="28"/>
          <w:szCs w:val="28"/>
        </w:rPr>
        <w:t xml:space="preserve"> </w:t>
      </w:r>
      <w:r w:rsidRPr="00C073DF">
        <w:rPr>
          <w:rFonts w:ascii="Times New Roman" w:hAnsi="Times New Roman"/>
          <w:sz w:val="28"/>
          <w:szCs w:val="28"/>
        </w:rPr>
        <w:t>профилактики;</w:t>
      </w:r>
    </w:p>
    <w:p w:rsidR="006D04AC" w:rsidRPr="00C073DF" w:rsidRDefault="006D04AC" w:rsidP="001A1A0F">
      <w:pPr>
        <w:pStyle w:val="af7"/>
        <w:numPr>
          <w:ilvl w:val="0"/>
          <w:numId w:val="88"/>
        </w:numPr>
        <w:spacing w:before="16" w:line="254" w:lineRule="auto"/>
        <w:ind w:left="0" w:firstLine="360"/>
        <w:jc w:val="both"/>
        <w:rPr>
          <w:rFonts w:ascii="Times New Roman" w:hAnsi="Times New Roman"/>
          <w:sz w:val="28"/>
          <w:szCs w:val="28"/>
        </w:rPr>
      </w:pPr>
      <w:r w:rsidRPr="00C073DF">
        <w:rPr>
          <w:rFonts w:ascii="Times New Roman" w:hAnsi="Times New Roman"/>
          <w:sz w:val="28"/>
          <w:szCs w:val="28"/>
        </w:rPr>
        <w:lastRenderedPageBreak/>
        <w:t>понимать</w:t>
      </w:r>
      <w:r w:rsidRPr="00C073DF">
        <w:rPr>
          <w:rFonts w:ascii="Times New Roman" w:hAnsi="Times New Roman"/>
          <w:spacing w:val="33"/>
          <w:sz w:val="28"/>
          <w:szCs w:val="28"/>
        </w:rPr>
        <w:t xml:space="preserve"> </w:t>
      </w:r>
      <w:r w:rsidRPr="00C073DF">
        <w:rPr>
          <w:rFonts w:ascii="Times New Roman" w:hAnsi="Times New Roman"/>
          <w:sz w:val="28"/>
          <w:szCs w:val="28"/>
        </w:rPr>
        <w:t>роль</w:t>
      </w:r>
      <w:r w:rsidRPr="00C073DF">
        <w:rPr>
          <w:rFonts w:ascii="Times New Roman" w:hAnsi="Times New Roman"/>
          <w:spacing w:val="34"/>
          <w:sz w:val="28"/>
          <w:szCs w:val="28"/>
        </w:rPr>
        <w:t xml:space="preserve"> </w:t>
      </w:r>
      <w:r w:rsidRPr="00C073DF">
        <w:rPr>
          <w:rFonts w:ascii="Times New Roman" w:hAnsi="Times New Roman"/>
          <w:sz w:val="28"/>
          <w:szCs w:val="28"/>
        </w:rPr>
        <w:t>вакцинации</w:t>
      </w:r>
      <w:r w:rsidRPr="00C073DF">
        <w:rPr>
          <w:rFonts w:ascii="Times New Roman" w:hAnsi="Times New Roman"/>
          <w:spacing w:val="33"/>
          <w:sz w:val="28"/>
          <w:szCs w:val="28"/>
        </w:rPr>
        <w:t xml:space="preserve"> </w:t>
      </w:r>
      <w:r w:rsidRPr="00C073DF">
        <w:rPr>
          <w:rFonts w:ascii="Times New Roman" w:hAnsi="Times New Roman"/>
          <w:sz w:val="28"/>
          <w:szCs w:val="28"/>
        </w:rPr>
        <w:t>в</w:t>
      </w:r>
      <w:r w:rsidRPr="00C073DF">
        <w:rPr>
          <w:rFonts w:ascii="Times New Roman" w:hAnsi="Times New Roman"/>
          <w:spacing w:val="23"/>
          <w:sz w:val="28"/>
          <w:szCs w:val="28"/>
        </w:rPr>
        <w:t xml:space="preserve"> </w:t>
      </w:r>
      <w:r w:rsidRPr="00C073DF">
        <w:rPr>
          <w:rFonts w:ascii="Times New Roman" w:hAnsi="Times New Roman"/>
          <w:sz w:val="28"/>
          <w:szCs w:val="28"/>
        </w:rPr>
        <w:t>профилактике</w:t>
      </w:r>
      <w:r w:rsidRPr="00C073DF">
        <w:rPr>
          <w:rFonts w:ascii="Times New Roman" w:hAnsi="Times New Roman"/>
          <w:spacing w:val="30"/>
          <w:sz w:val="28"/>
          <w:szCs w:val="28"/>
        </w:rPr>
        <w:t xml:space="preserve"> </w:t>
      </w:r>
      <w:r w:rsidRPr="00C073DF">
        <w:rPr>
          <w:rFonts w:ascii="Times New Roman" w:hAnsi="Times New Roman"/>
          <w:sz w:val="28"/>
          <w:szCs w:val="28"/>
        </w:rPr>
        <w:t>инфекционных</w:t>
      </w:r>
      <w:r w:rsidRPr="00C073DF">
        <w:rPr>
          <w:rFonts w:ascii="Times New Roman" w:hAnsi="Times New Roman"/>
          <w:spacing w:val="29"/>
          <w:sz w:val="28"/>
          <w:szCs w:val="28"/>
        </w:rPr>
        <w:t xml:space="preserve"> </w:t>
      </w:r>
      <w:r w:rsidRPr="00C073DF">
        <w:rPr>
          <w:rFonts w:ascii="Times New Roman" w:hAnsi="Times New Roman"/>
          <w:sz w:val="28"/>
          <w:szCs w:val="28"/>
        </w:rPr>
        <w:t>заболеваний,</w:t>
      </w:r>
      <w:r w:rsidRPr="00C073DF">
        <w:rPr>
          <w:rFonts w:ascii="Times New Roman" w:hAnsi="Times New Roman"/>
          <w:spacing w:val="-67"/>
          <w:sz w:val="28"/>
          <w:szCs w:val="28"/>
        </w:rPr>
        <w:t xml:space="preserve"> </w:t>
      </w:r>
      <w:r w:rsidRPr="00C073DF">
        <w:rPr>
          <w:rFonts w:ascii="Times New Roman" w:hAnsi="Times New Roman"/>
          <w:sz w:val="28"/>
          <w:szCs w:val="28"/>
        </w:rPr>
        <w:t>приводить</w:t>
      </w:r>
      <w:r w:rsidRPr="00C073DF">
        <w:rPr>
          <w:rFonts w:ascii="Times New Roman" w:hAnsi="Times New Roman"/>
          <w:spacing w:val="1"/>
          <w:sz w:val="28"/>
          <w:szCs w:val="28"/>
        </w:rPr>
        <w:t xml:space="preserve"> </w:t>
      </w:r>
      <w:r w:rsidRPr="00C073DF">
        <w:rPr>
          <w:rFonts w:ascii="Times New Roman" w:hAnsi="Times New Roman"/>
          <w:sz w:val="28"/>
          <w:szCs w:val="28"/>
        </w:rPr>
        <w:t>примеры;</w:t>
      </w:r>
    </w:p>
    <w:p w:rsidR="006D04AC" w:rsidRPr="00C073DF" w:rsidRDefault="006D04AC" w:rsidP="001A1A0F">
      <w:pPr>
        <w:pStyle w:val="af7"/>
        <w:numPr>
          <w:ilvl w:val="0"/>
          <w:numId w:val="88"/>
        </w:numPr>
        <w:spacing w:line="252" w:lineRule="auto"/>
        <w:ind w:left="0" w:right="113" w:firstLine="360"/>
        <w:jc w:val="both"/>
        <w:rPr>
          <w:rFonts w:ascii="Times New Roman" w:hAnsi="Times New Roman"/>
          <w:sz w:val="28"/>
          <w:szCs w:val="28"/>
        </w:rPr>
      </w:pPr>
      <w:r w:rsidRPr="00C073DF">
        <w:rPr>
          <w:rFonts w:ascii="Times New Roman" w:hAnsi="Times New Roman"/>
          <w:sz w:val="28"/>
          <w:szCs w:val="28"/>
        </w:rPr>
        <w:t>понимать</w:t>
      </w:r>
      <w:r w:rsidRPr="00C073DF">
        <w:rPr>
          <w:rFonts w:ascii="Times New Roman" w:hAnsi="Times New Roman"/>
          <w:spacing w:val="6"/>
          <w:sz w:val="28"/>
          <w:szCs w:val="28"/>
        </w:rPr>
        <w:t xml:space="preserve"> </w:t>
      </w:r>
      <w:r w:rsidRPr="00C073DF">
        <w:rPr>
          <w:rFonts w:ascii="Times New Roman" w:hAnsi="Times New Roman"/>
          <w:sz w:val="28"/>
          <w:szCs w:val="28"/>
        </w:rPr>
        <w:t>значение</w:t>
      </w:r>
      <w:r w:rsidRPr="00C073DF">
        <w:rPr>
          <w:rFonts w:ascii="Times New Roman" w:hAnsi="Times New Roman"/>
          <w:spacing w:val="71"/>
          <w:sz w:val="28"/>
          <w:szCs w:val="28"/>
        </w:rPr>
        <w:t xml:space="preserve"> </w:t>
      </w:r>
      <w:r w:rsidRPr="00C073DF">
        <w:rPr>
          <w:rFonts w:ascii="Times New Roman" w:hAnsi="Times New Roman"/>
          <w:sz w:val="28"/>
          <w:szCs w:val="28"/>
        </w:rPr>
        <w:t>национального</w:t>
      </w:r>
      <w:r w:rsidRPr="00C073DF">
        <w:rPr>
          <w:rFonts w:ascii="Times New Roman" w:hAnsi="Times New Roman"/>
          <w:spacing w:val="71"/>
          <w:sz w:val="28"/>
          <w:szCs w:val="28"/>
        </w:rPr>
        <w:t xml:space="preserve"> </w:t>
      </w:r>
      <w:r w:rsidRPr="00C073DF">
        <w:rPr>
          <w:rFonts w:ascii="Times New Roman" w:hAnsi="Times New Roman"/>
          <w:sz w:val="28"/>
          <w:szCs w:val="28"/>
        </w:rPr>
        <w:t>календаря</w:t>
      </w:r>
      <w:r w:rsidRPr="00C073DF">
        <w:rPr>
          <w:rFonts w:ascii="Times New Roman" w:hAnsi="Times New Roman"/>
          <w:spacing w:val="75"/>
          <w:sz w:val="28"/>
          <w:szCs w:val="28"/>
        </w:rPr>
        <w:t xml:space="preserve"> </w:t>
      </w:r>
      <w:r w:rsidRPr="00C073DF">
        <w:rPr>
          <w:rFonts w:ascii="Times New Roman" w:hAnsi="Times New Roman"/>
          <w:sz w:val="28"/>
          <w:szCs w:val="28"/>
        </w:rPr>
        <w:t>профилактических</w:t>
      </w:r>
      <w:r w:rsidRPr="00C073DF">
        <w:rPr>
          <w:rFonts w:ascii="Times New Roman" w:hAnsi="Times New Roman"/>
          <w:spacing w:val="71"/>
          <w:sz w:val="28"/>
          <w:szCs w:val="28"/>
        </w:rPr>
        <w:t xml:space="preserve"> </w:t>
      </w:r>
      <w:r w:rsidRPr="00C073DF">
        <w:rPr>
          <w:rFonts w:ascii="Times New Roman" w:hAnsi="Times New Roman"/>
          <w:sz w:val="28"/>
          <w:szCs w:val="28"/>
        </w:rPr>
        <w:t>пр</w:t>
      </w:r>
      <w:r w:rsidRPr="00C073DF">
        <w:rPr>
          <w:rFonts w:ascii="Times New Roman" w:hAnsi="Times New Roman"/>
          <w:sz w:val="28"/>
          <w:szCs w:val="28"/>
        </w:rPr>
        <w:t>и</w:t>
      </w:r>
      <w:r w:rsidRPr="00C073DF">
        <w:rPr>
          <w:rFonts w:ascii="Times New Roman" w:hAnsi="Times New Roman"/>
          <w:sz w:val="28"/>
          <w:szCs w:val="28"/>
        </w:rPr>
        <w:t>вивок</w:t>
      </w:r>
      <w:r w:rsidRPr="00C073DF">
        <w:rPr>
          <w:rFonts w:ascii="Times New Roman" w:hAnsi="Times New Roman"/>
          <w:spacing w:val="-67"/>
          <w:sz w:val="28"/>
          <w:szCs w:val="28"/>
        </w:rPr>
        <w:t xml:space="preserve"> </w:t>
      </w:r>
      <w:r w:rsidRPr="00C073DF">
        <w:rPr>
          <w:rFonts w:ascii="Times New Roman" w:hAnsi="Times New Roman"/>
          <w:sz w:val="28"/>
          <w:szCs w:val="28"/>
        </w:rPr>
        <w:t>и вакцинации</w:t>
      </w:r>
      <w:r w:rsidRPr="00C073DF">
        <w:rPr>
          <w:rFonts w:ascii="Times New Roman" w:hAnsi="Times New Roman"/>
          <w:spacing w:val="1"/>
          <w:sz w:val="28"/>
          <w:szCs w:val="28"/>
        </w:rPr>
        <w:t xml:space="preserve"> </w:t>
      </w:r>
      <w:r w:rsidRPr="00C073DF">
        <w:rPr>
          <w:rFonts w:ascii="Times New Roman" w:hAnsi="Times New Roman"/>
          <w:sz w:val="28"/>
          <w:szCs w:val="28"/>
        </w:rPr>
        <w:t>населения,</w:t>
      </w:r>
      <w:r w:rsidRPr="00C073DF">
        <w:rPr>
          <w:rFonts w:ascii="Times New Roman" w:hAnsi="Times New Roman"/>
          <w:spacing w:val="1"/>
          <w:sz w:val="28"/>
          <w:szCs w:val="28"/>
        </w:rPr>
        <w:t xml:space="preserve"> </w:t>
      </w:r>
      <w:r w:rsidRPr="00C073DF">
        <w:rPr>
          <w:rFonts w:ascii="Times New Roman" w:hAnsi="Times New Roman"/>
          <w:sz w:val="28"/>
          <w:szCs w:val="28"/>
        </w:rPr>
        <w:t>роль</w:t>
      </w:r>
      <w:r w:rsidRPr="00C073DF">
        <w:rPr>
          <w:rFonts w:ascii="Times New Roman" w:hAnsi="Times New Roman"/>
          <w:spacing w:val="2"/>
          <w:sz w:val="28"/>
          <w:szCs w:val="28"/>
        </w:rPr>
        <w:t xml:space="preserve"> </w:t>
      </w:r>
      <w:r w:rsidRPr="00C073DF">
        <w:rPr>
          <w:rFonts w:ascii="Times New Roman" w:hAnsi="Times New Roman"/>
          <w:sz w:val="28"/>
          <w:szCs w:val="28"/>
        </w:rPr>
        <w:t>вакцинации</w:t>
      </w:r>
      <w:r w:rsidRPr="00C073DF">
        <w:rPr>
          <w:rFonts w:ascii="Times New Roman" w:hAnsi="Times New Roman"/>
          <w:spacing w:val="1"/>
          <w:sz w:val="28"/>
          <w:szCs w:val="28"/>
        </w:rPr>
        <w:t xml:space="preserve"> </w:t>
      </w:r>
      <w:r w:rsidRPr="00C073DF">
        <w:rPr>
          <w:rFonts w:ascii="Times New Roman" w:hAnsi="Times New Roman"/>
          <w:sz w:val="28"/>
          <w:szCs w:val="28"/>
        </w:rPr>
        <w:t>для общества</w:t>
      </w:r>
      <w:r w:rsidRPr="00C073DF">
        <w:rPr>
          <w:rFonts w:ascii="Times New Roman" w:hAnsi="Times New Roman"/>
          <w:spacing w:val="-2"/>
          <w:sz w:val="28"/>
          <w:szCs w:val="28"/>
        </w:rPr>
        <w:t xml:space="preserve"> </w:t>
      </w:r>
      <w:r w:rsidRPr="00C073DF">
        <w:rPr>
          <w:rFonts w:ascii="Times New Roman" w:hAnsi="Times New Roman"/>
          <w:sz w:val="28"/>
          <w:szCs w:val="28"/>
        </w:rPr>
        <w:t>в</w:t>
      </w:r>
      <w:r w:rsidRPr="00C073DF">
        <w:rPr>
          <w:rFonts w:ascii="Times New Roman" w:hAnsi="Times New Roman"/>
          <w:spacing w:val="-3"/>
          <w:sz w:val="28"/>
          <w:szCs w:val="28"/>
        </w:rPr>
        <w:t xml:space="preserve"> </w:t>
      </w:r>
      <w:r w:rsidRPr="00C073DF">
        <w:rPr>
          <w:rFonts w:ascii="Times New Roman" w:hAnsi="Times New Roman"/>
          <w:sz w:val="28"/>
          <w:szCs w:val="28"/>
        </w:rPr>
        <w:t>целом;</w:t>
      </w:r>
    </w:p>
    <w:p w:rsidR="00892FC7" w:rsidRPr="00C073DF" w:rsidRDefault="006D04AC" w:rsidP="001A1A0F">
      <w:pPr>
        <w:pStyle w:val="af7"/>
        <w:numPr>
          <w:ilvl w:val="0"/>
          <w:numId w:val="88"/>
        </w:numPr>
        <w:tabs>
          <w:tab w:val="left" w:pos="709"/>
          <w:tab w:val="left" w:pos="3052"/>
          <w:tab w:val="left" w:pos="3440"/>
          <w:tab w:val="left" w:pos="5412"/>
          <w:tab w:val="left" w:pos="6893"/>
        </w:tabs>
        <w:spacing w:before="4" w:line="252" w:lineRule="auto"/>
        <w:ind w:left="0" w:right="114" w:firstLine="360"/>
        <w:jc w:val="both"/>
        <w:rPr>
          <w:rFonts w:ascii="Times New Roman" w:hAnsi="Times New Roman"/>
          <w:sz w:val="28"/>
          <w:szCs w:val="28"/>
        </w:rPr>
      </w:pPr>
      <w:r w:rsidRPr="00C073DF">
        <w:rPr>
          <w:rFonts w:ascii="Times New Roman" w:hAnsi="Times New Roman"/>
          <w:sz w:val="28"/>
          <w:szCs w:val="28"/>
        </w:rPr>
        <w:t>объяснять смысл понятия «вакцинация по эпидемиологическим показ</w:t>
      </w:r>
      <w:r w:rsidRPr="00C073DF">
        <w:rPr>
          <w:rFonts w:ascii="Times New Roman" w:hAnsi="Times New Roman"/>
          <w:sz w:val="28"/>
          <w:szCs w:val="28"/>
        </w:rPr>
        <w:t>а</w:t>
      </w:r>
      <w:r w:rsidRPr="00C073DF">
        <w:rPr>
          <w:rFonts w:ascii="Times New Roman" w:hAnsi="Times New Roman"/>
          <w:sz w:val="28"/>
          <w:szCs w:val="28"/>
        </w:rPr>
        <w:t>ниям»;</w:t>
      </w:r>
      <w:r w:rsidRPr="00C073DF">
        <w:rPr>
          <w:rFonts w:ascii="Times New Roman" w:hAnsi="Times New Roman"/>
          <w:spacing w:val="-67"/>
          <w:sz w:val="28"/>
          <w:szCs w:val="28"/>
        </w:rPr>
        <w:t xml:space="preserve"> </w:t>
      </w:r>
    </w:p>
    <w:p w:rsidR="006D04AC" w:rsidRPr="00C073DF" w:rsidRDefault="00C073DF" w:rsidP="001A1A0F">
      <w:pPr>
        <w:pStyle w:val="af7"/>
        <w:numPr>
          <w:ilvl w:val="0"/>
          <w:numId w:val="88"/>
        </w:numPr>
        <w:tabs>
          <w:tab w:val="left" w:pos="709"/>
          <w:tab w:val="left" w:pos="3052"/>
          <w:tab w:val="left" w:pos="3440"/>
          <w:tab w:val="left" w:pos="5412"/>
          <w:tab w:val="left" w:pos="6893"/>
        </w:tabs>
        <w:spacing w:before="8" w:line="252" w:lineRule="auto"/>
        <w:ind w:left="0" w:right="114" w:firstLine="360"/>
        <w:jc w:val="both"/>
        <w:rPr>
          <w:rFonts w:ascii="Times New Roman" w:hAnsi="Times New Roman"/>
          <w:sz w:val="28"/>
          <w:szCs w:val="28"/>
        </w:rPr>
      </w:pPr>
      <w:r w:rsidRPr="00C073DF">
        <w:rPr>
          <w:rFonts w:ascii="Times New Roman" w:hAnsi="Times New Roman"/>
          <w:sz w:val="28"/>
          <w:szCs w:val="28"/>
        </w:rPr>
        <w:t xml:space="preserve">иметь представление о чрезвычайных ситуациях </w:t>
      </w:r>
      <w:r w:rsidR="006D04AC" w:rsidRPr="00C073DF">
        <w:rPr>
          <w:rFonts w:ascii="Times New Roman" w:hAnsi="Times New Roman"/>
          <w:sz w:val="28"/>
          <w:szCs w:val="28"/>
        </w:rPr>
        <w:t>биолого-социального</w:t>
      </w:r>
      <w:r w:rsidR="006D04AC" w:rsidRPr="00C073DF">
        <w:rPr>
          <w:rFonts w:ascii="Times New Roman" w:hAnsi="Times New Roman"/>
          <w:spacing w:val="1"/>
          <w:sz w:val="28"/>
          <w:szCs w:val="28"/>
        </w:rPr>
        <w:t xml:space="preserve"> </w:t>
      </w:r>
      <w:r w:rsidR="006D04AC" w:rsidRPr="00C073DF">
        <w:rPr>
          <w:rFonts w:ascii="Times New Roman" w:hAnsi="Times New Roman"/>
          <w:spacing w:val="-1"/>
          <w:sz w:val="28"/>
          <w:szCs w:val="28"/>
        </w:rPr>
        <w:t>характера,</w:t>
      </w:r>
      <w:r w:rsidR="006D04AC" w:rsidRPr="00C073DF">
        <w:rPr>
          <w:rFonts w:ascii="Times New Roman" w:hAnsi="Times New Roman"/>
          <w:spacing w:val="-12"/>
          <w:sz w:val="28"/>
          <w:szCs w:val="28"/>
        </w:rPr>
        <w:t xml:space="preserve"> </w:t>
      </w:r>
      <w:r w:rsidR="006D04AC" w:rsidRPr="00C073DF">
        <w:rPr>
          <w:rFonts w:ascii="Times New Roman" w:hAnsi="Times New Roman"/>
          <w:spacing w:val="-1"/>
          <w:sz w:val="28"/>
          <w:szCs w:val="28"/>
        </w:rPr>
        <w:t>действиях</w:t>
      </w:r>
      <w:r w:rsidR="006D04AC" w:rsidRPr="00C073DF">
        <w:rPr>
          <w:rFonts w:ascii="Times New Roman" w:hAnsi="Times New Roman"/>
          <w:spacing w:val="-16"/>
          <w:sz w:val="28"/>
          <w:szCs w:val="28"/>
        </w:rPr>
        <w:t xml:space="preserve"> </w:t>
      </w:r>
      <w:r w:rsidR="006D04AC" w:rsidRPr="00C073DF">
        <w:rPr>
          <w:rFonts w:ascii="Times New Roman" w:hAnsi="Times New Roman"/>
          <w:spacing w:val="-1"/>
          <w:sz w:val="28"/>
          <w:szCs w:val="28"/>
        </w:rPr>
        <w:t>при</w:t>
      </w:r>
      <w:r w:rsidR="006D04AC" w:rsidRPr="00C073DF">
        <w:rPr>
          <w:rFonts w:ascii="Times New Roman" w:hAnsi="Times New Roman"/>
          <w:spacing w:val="-12"/>
          <w:sz w:val="28"/>
          <w:szCs w:val="28"/>
        </w:rPr>
        <w:t xml:space="preserve"> </w:t>
      </w:r>
      <w:r w:rsidR="006D04AC" w:rsidRPr="00C073DF">
        <w:rPr>
          <w:rFonts w:ascii="Times New Roman" w:hAnsi="Times New Roman"/>
          <w:spacing w:val="-1"/>
          <w:sz w:val="28"/>
          <w:szCs w:val="28"/>
        </w:rPr>
        <w:t>чрезвычайных</w:t>
      </w:r>
      <w:r w:rsidR="006D04AC" w:rsidRPr="00C073DF">
        <w:rPr>
          <w:rFonts w:ascii="Times New Roman" w:hAnsi="Times New Roman"/>
          <w:spacing w:val="-17"/>
          <w:sz w:val="28"/>
          <w:szCs w:val="28"/>
        </w:rPr>
        <w:t xml:space="preserve"> </w:t>
      </w:r>
      <w:r w:rsidR="006D04AC" w:rsidRPr="00C073DF">
        <w:rPr>
          <w:rFonts w:ascii="Times New Roman" w:hAnsi="Times New Roman"/>
          <w:spacing w:val="-1"/>
          <w:sz w:val="28"/>
          <w:szCs w:val="28"/>
        </w:rPr>
        <w:t>ситуациях</w:t>
      </w:r>
      <w:r w:rsidR="006D04AC" w:rsidRPr="00C073DF">
        <w:rPr>
          <w:rFonts w:ascii="Times New Roman" w:hAnsi="Times New Roman"/>
          <w:spacing w:val="-16"/>
          <w:sz w:val="28"/>
          <w:szCs w:val="28"/>
        </w:rPr>
        <w:t xml:space="preserve"> </w:t>
      </w:r>
      <w:r w:rsidR="006D04AC" w:rsidRPr="00C073DF">
        <w:rPr>
          <w:rFonts w:ascii="Times New Roman" w:hAnsi="Times New Roman"/>
          <w:sz w:val="28"/>
          <w:szCs w:val="28"/>
        </w:rPr>
        <w:t>биолого-социального</w:t>
      </w:r>
      <w:r w:rsidR="006D04AC" w:rsidRPr="00C073DF">
        <w:rPr>
          <w:rFonts w:ascii="Times New Roman" w:hAnsi="Times New Roman"/>
          <w:spacing w:val="-17"/>
          <w:sz w:val="28"/>
          <w:szCs w:val="28"/>
        </w:rPr>
        <w:t xml:space="preserve"> </w:t>
      </w:r>
      <w:r w:rsidR="006D04AC" w:rsidRPr="00C073DF">
        <w:rPr>
          <w:rFonts w:ascii="Times New Roman" w:hAnsi="Times New Roman"/>
          <w:sz w:val="28"/>
          <w:szCs w:val="28"/>
        </w:rPr>
        <w:t>хара</w:t>
      </w:r>
      <w:r w:rsidR="006D04AC" w:rsidRPr="00C073DF">
        <w:rPr>
          <w:rFonts w:ascii="Times New Roman" w:hAnsi="Times New Roman"/>
          <w:sz w:val="28"/>
          <w:szCs w:val="28"/>
        </w:rPr>
        <w:t>к</w:t>
      </w:r>
      <w:r w:rsidR="006D04AC" w:rsidRPr="00C073DF">
        <w:rPr>
          <w:rFonts w:ascii="Times New Roman" w:hAnsi="Times New Roman"/>
          <w:sz w:val="28"/>
          <w:szCs w:val="28"/>
        </w:rPr>
        <w:t>тера</w:t>
      </w:r>
      <w:r w:rsidRPr="00C073DF">
        <w:rPr>
          <w:rFonts w:ascii="Times New Roman" w:hAnsi="Times New Roman"/>
          <w:sz w:val="28"/>
          <w:szCs w:val="28"/>
        </w:rPr>
        <w:t xml:space="preserve"> </w:t>
      </w:r>
      <w:r w:rsidR="006D04AC" w:rsidRPr="00C073DF">
        <w:rPr>
          <w:rFonts w:ascii="Times New Roman" w:hAnsi="Times New Roman"/>
          <w:sz w:val="28"/>
          <w:szCs w:val="28"/>
        </w:rPr>
        <w:t>(на</w:t>
      </w:r>
      <w:r w:rsidR="006D04AC" w:rsidRPr="00C073DF">
        <w:rPr>
          <w:rFonts w:ascii="Times New Roman" w:hAnsi="Times New Roman"/>
          <w:spacing w:val="-4"/>
          <w:sz w:val="28"/>
          <w:szCs w:val="28"/>
        </w:rPr>
        <w:t xml:space="preserve"> </w:t>
      </w:r>
      <w:r w:rsidR="006D04AC" w:rsidRPr="00C073DF">
        <w:rPr>
          <w:rFonts w:ascii="Times New Roman" w:hAnsi="Times New Roman"/>
          <w:sz w:val="28"/>
          <w:szCs w:val="28"/>
        </w:rPr>
        <w:t>примере</w:t>
      </w:r>
      <w:r w:rsidR="006D04AC" w:rsidRPr="00C073DF">
        <w:rPr>
          <w:rFonts w:ascii="Times New Roman" w:hAnsi="Times New Roman"/>
          <w:spacing w:val="-4"/>
          <w:sz w:val="28"/>
          <w:szCs w:val="28"/>
        </w:rPr>
        <w:t xml:space="preserve"> </w:t>
      </w:r>
      <w:r w:rsidR="006D04AC" w:rsidRPr="00C073DF">
        <w:rPr>
          <w:rFonts w:ascii="Times New Roman" w:hAnsi="Times New Roman"/>
          <w:sz w:val="28"/>
          <w:szCs w:val="28"/>
        </w:rPr>
        <w:t>эпидемии);</w:t>
      </w:r>
    </w:p>
    <w:p w:rsidR="006D04AC" w:rsidRPr="00C073DF" w:rsidRDefault="00C073DF" w:rsidP="001A1A0F">
      <w:pPr>
        <w:pStyle w:val="af7"/>
        <w:numPr>
          <w:ilvl w:val="0"/>
          <w:numId w:val="88"/>
        </w:numPr>
        <w:spacing w:before="17" w:line="252" w:lineRule="auto"/>
        <w:ind w:left="0" w:right="114" w:firstLine="360"/>
        <w:jc w:val="both"/>
        <w:rPr>
          <w:rFonts w:ascii="Times New Roman" w:hAnsi="Times New Roman"/>
          <w:sz w:val="28"/>
          <w:szCs w:val="28"/>
        </w:rPr>
      </w:pPr>
      <w:r>
        <w:rPr>
          <w:rFonts w:ascii="Times New Roman" w:hAnsi="Times New Roman"/>
          <w:sz w:val="28"/>
          <w:szCs w:val="28"/>
        </w:rPr>
        <w:t xml:space="preserve">приводить примеры реализации риск-ориентированного </w:t>
      </w:r>
      <w:r w:rsidR="006D04AC" w:rsidRPr="00C073DF">
        <w:rPr>
          <w:rFonts w:ascii="Times New Roman" w:hAnsi="Times New Roman"/>
          <w:sz w:val="28"/>
          <w:szCs w:val="28"/>
        </w:rPr>
        <w:t>подхода</w:t>
      </w:r>
      <w:r w:rsidR="006D04AC" w:rsidRPr="00C073DF">
        <w:rPr>
          <w:rFonts w:ascii="Times New Roman" w:hAnsi="Times New Roman"/>
          <w:spacing w:val="-68"/>
          <w:sz w:val="28"/>
          <w:szCs w:val="28"/>
        </w:rPr>
        <w:t xml:space="preserve"> </w:t>
      </w:r>
      <w:r w:rsidR="006D04AC" w:rsidRPr="00C073DF">
        <w:rPr>
          <w:rFonts w:ascii="Times New Roman" w:hAnsi="Times New Roman"/>
          <w:sz w:val="28"/>
          <w:szCs w:val="28"/>
        </w:rPr>
        <w:t>к обе</w:t>
      </w:r>
      <w:r w:rsidR="006D04AC" w:rsidRPr="00C073DF">
        <w:rPr>
          <w:rFonts w:ascii="Times New Roman" w:hAnsi="Times New Roman"/>
          <w:sz w:val="28"/>
          <w:szCs w:val="28"/>
        </w:rPr>
        <w:t>с</w:t>
      </w:r>
      <w:r w:rsidR="006D04AC" w:rsidRPr="00C073DF">
        <w:rPr>
          <w:rFonts w:ascii="Times New Roman" w:hAnsi="Times New Roman"/>
          <w:sz w:val="28"/>
          <w:szCs w:val="28"/>
        </w:rPr>
        <w:t>печению безопасности при чрезвычайных ситуациях биолого-социального</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х</w:t>
      </w:r>
      <w:r w:rsidR="006D04AC" w:rsidRPr="00C073DF">
        <w:rPr>
          <w:rFonts w:ascii="Times New Roman" w:hAnsi="Times New Roman"/>
          <w:sz w:val="28"/>
          <w:szCs w:val="28"/>
        </w:rPr>
        <w:t>а</w:t>
      </w:r>
      <w:r w:rsidR="006D04AC" w:rsidRPr="00C073DF">
        <w:rPr>
          <w:rFonts w:ascii="Times New Roman" w:hAnsi="Times New Roman"/>
          <w:sz w:val="28"/>
          <w:szCs w:val="28"/>
        </w:rPr>
        <w:t>рактера;</w:t>
      </w:r>
    </w:p>
    <w:p w:rsidR="006D04AC" w:rsidRPr="00C073DF" w:rsidRDefault="006D04AC" w:rsidP="001A1A0F">
      <w:pPr>
        <w:pStyle w:val="af7"/>
        <w:numPr>
          <w:ilvl w:val="0"/>
          <w:numId w:val="88"/>
        </w:numPr>
        <w:spacing w:before="89" w:line="256" w:lineRule="auto"/>
        <w:ind w:left="0" w:right="123" w:firstLine="360"/>
        <w:jc w:val="both"/>
        <w:rPr>
          <w:rFonts w:ascii="Times New Roman" w:hAnsi="Times New Roman"/>
          <w:sz w:val="28"/>
          <w:szCs w:val="28"/>
        </w:rPr>
      </w:pPr>
      <w:r w:rsidRPr="00C073DF">
        <w:rPr>
          <w:rFonts w:ascii="Times New Roman" w:hAnsi="Times New Roman"/>
          <w:sz w:val="28"/>
          <w:szCs w:val="28"/>
        </w:rPr>
        <w:t>характеризовать наиболее распространенные неинфекционные забол</w:t>
      </w:r>
      <w:r w:rsidRPr="00C073DF">
        <w:rPr>
          <w:rFonts w:ascii="Times New Roman" w:hAnsi="Times New Roman"/>
          <w:sz w:val="28"/>
          <w:szCs w:val="28"/>
        </w:rPr>
        <w:t>е</w:t>
      </w:r>
      <w:r w:rsidRPr="00C073DF">
        <w:rPr>
          <w:rFonts w:ascii="Times New Roman" w:hAnsi="Times New Roman"/>
          <w:sz w:val="28"/>
          <w:szCs w:val="28"/>
        </w:rPr>
        <w:t>вания</w:t>
      </w:r>
      <w:r w:rsidRPr="00C073DF">
        <w:rPr>
          <w:rFonts w:ascii="Times New Roman" w:hAnsi="Times New Roman"/>
          <w:spacing w:val="1"/>
          <w:sz w:val="28"/>
          <w:szCs w:val="28"/>
        </w:rPr>
        <w:t xml:space="preserve"> </w:t>
      </w:r>
      <w:r w:rsidRPr="00C073DF">
        <w:rPr>
          <w:rFonts w:ascii="Times New Roman" w:hAnsi="Times New Roman"/>
          <w:sz w:val="28"/>
          <w:szCs w:val="28"/>
        </w:rPr>
        <w:t>(сердечно-сосудистые,</w:t>
      </w:r>
      <w:r w:rsidRPr="00C073DF">
        <w:rPr>
          <w:rFonts w:ascii="Times New Roman" w:hAnsi="Times New Roman"/>
          <w:spacing w:val="1"/>
          <w:sz w:val="28"/>
          <w:szCs w:val="28"/>
        </w:rPr>
        <w:t xml:space="preserve"> </w:t>
      </w:r>
      <w:r w:rsidRPr="00C073DF">
        <w:rPr>
          <w:rFonts w:ascii="Times New Roman" w:hAnsi="Times New Roman"/>
          <w:sz w:val="28"/>
          <w:szCs w:val="28"/>
        </w:rPr>
        <w:t>онкологические,</w:t>
      </w:r>
      <w:r w:rsidRPr="00C073DF">
        <w:rPr>
          <w:rFonts w:ascii="Times New Roman" w:hAnsi="Times New Roman"/>
          <w:spacing w:val="1"/>
          <w:sz w:val="28"/>
          <w:szCs w:val="28"/>
        </w:rPr>
        <w:t xml:space="preserve"> </w:t>
      </w:r>
      <w:r w:rsidRPr="00C073DF">
        <w:rPr>
          <w:rFonts w:ascii="Times New Roman" w:hAnsi="Times New Roman"/>
          <w:sz w:val="28"/>
          <w:szCs w:val="28"/>
        </w:rPr>
        <w:t>эндокринные</w:t>
      </w:r>
      <w:r w:rsidRPr="00C073DF">
        <w:rPr>
          <w:rFonts w:ascii="Times New Roman" w:hAnsi="Times New Roman"/>
          <w:spacing w:val="1"/>
          <w:sz w:val="28"/>
          <w:szCs w:val="28"/>
        </w:rPr>
        <w:t xml:space="preserve"> </w:t>
      </w:r>
      <w:r w:rsidRPr="00C073DF">
        <w:rPr>
          <w:rFonts w:ascii="Times New Roman" w:hAnsi="Times New Roman"/>
          <w:sz w:val="28"/>
          <w:szCs w:val="28"/>
        </w:rPr>
        <w:t>и</w:t>
      </w:r>
      <w:r w:rsidRPr="00C073DF">
        <w:rPr>
          <w:rFonts w:ascii="Times New Roman" w:hAnsi="Times New Roman"/>
          <w:spacing w:val="1"/>
          <w:sz w:val="28"/>
          <w:szCs w:val="28"/>
        </w:rPr>
        <w:t xml:space="preserve"> </w:t>
      </w:r>
      <w:r w:rsidRPr="00C073DF">
        <w:rPr>
          <w:rFonts w:ascii="Times New Roman" w:hAnsi="Times New Roman"/>
          <w:sz w:val="28"/>
          <w:szCs w:val="28"/>
        </w:rPr>
        <w:t>другие),</w:t>
      </w:r>
      <w:r w:rsidRPr="00C073DF">
        <w:rPr>
          <w:rFonts w:ascii="Times New Roman" w:hAnsi="Times New Roman"/>
          <w:spacing w:val="1"/>
          <w:sz w:val="28"/>
          <w:szCs w:val="28"/>
        </w:rPr>
        <w:t xml:space="preserve"> </w:t>
      </w:r>
      <w:r w:rsidRPr="00C073DF">
        <w:rPr>
          <w:rFonts w:ascii="Times New Roman" w:hAnsi="Times New Roman"/>
          <w:sz w:val="28"/>
          <w:szCs w:val="28"/>
        </w:rPr>
        <w:t>оцен</w:t>
      </w:r>
      <w:r w:rsidRPr="00C073DF">
        <w:rPr>
          <w:rFonts w:ascii="Times New Roman" w:hAnsi="Times New Roman"/>
          <w:sz w:val="28"/>
          <w:szCs w:val="28"/>
        </w:rPr>
        <w:t>и</w:t>
      </w:r>
      <w:r w:rsidRPr="00C073DF">
        <w:rPr>
          <w:rFonts w:ascii="Times New Roman" w:hAnsi="Times New Roman"/>
          <w:sz w:val="28"/>
          <w:szCs w:val="28"/>
        </w:rPr>
        <w:t>вать</w:t>
      </w:r>
      <w:r w:rsidRPr="00C073DF">
        <w:rPr>
          <w:rFonts w:ascii="Times New Roman" w:hAnsi="Times New Roman"/>
          <w:spacing w:val="1"/>
          <w:sz w:val="28"/>
          <w:szCs w:val="28"/>
        </w:rPr>
        <w:t xml:space="preserve"> </w:t>
      </w:r>
      <w:r w:rsidRPr="00C073DF">
        <w:rPr>
          <w:rFonts w:ascii="Times New Roman" w:hAnsi="Times New Roman"/>
          <w:sz w:val="28"/>
          <w:szCs w:val="28"/>
        </w:rPr>
        <w:t>основные</w:t>
      </w:r>
      <w:r w:rsidRPr="00C073DF">
        <w:rPr>
          <w:rFonts w:ascii="Times New Roman" w:hAnsi="Times New Roman"/>
          <w:spacing w:val="-2"/>
          <w:sz w:val="28"/>
          <w:szCs w:val="28"/>
        </w:rPr>
        <w:t xml:space="preserve"> </w:t>
      </w:r>
      <w:r w:rsidRPr="00C073DF">
        <w:rPr>
          <w:rFonts w:ascii="Times New Roman" w:hAnsi="Times New Roman"/>
          <w:sz w:val="28"/>
          <w:szCs w:val="28"/>
        </w:rPr>
        <w:t>факторы</w:t>
      </w:r>
      <w:r w:rsidRPr="00C073DF">
        <w:rPr>
          <w:rFonts w:ascii="Times New Roman" w:hAnsi="Times New Roman"/>
          <w:spacing w:val="-1"/>
          <w:sz w:val="28"/>
          <w:szCs w:val="28"/>
        </w:rPr>
        <w:t xml:space="preserve"> </w:t>
      </w:r>
      <w:r w:rsidRPr="00C073DF">
        <w:rPr>
          <w:rFonts w:ascii="Times New Roman" w:hAnsi="Times New Roman"/>
          <w:sz w:val="28"/>
          <w:szCs w:val="28"/>
        </w:rPr>
        <w:t>риска</w:t>
      </w:r>
      <w:r w:rsidRPr="00C073DF">
        <w:rPr>
          <w:rFonts w:ascii="Times New Roman" w:hAnsi="Times New Roman"/>
          <w:spacing w:val="-2"/>
          <w:sz w:val="28"/>
          <w:szCs w:val="28"/>
        </w:rPr>
        <w:t xml:space="preserve"> </w:t>
      </w:r>
      <w:r w:rsidRPr="00C073DF">
        <w:rPr>
          <w:rFonts w:ascii="Times New Roman" w:hAnsi="Times New Roman"/>
          <w:sz w:val="28"/>
          <w:szCs w:val="28"/>
        </w:rPr>
        <w:t>их</w:t>
      </w:r>
      <w:r w:rsidRPr="00C073DF">
        <w:rPr>
          <w:rFonts w:ascii="Times New Roman" w:hAnsi="Times New Roman"/>
          <w:spacing w:val="-4"/>
          <w:sz w:val="28"/>
          <w:szCs w:val="28"/>
        </w:rPr>
        <w:t xml:space="preserve"> </w:t>
      </w:r>
      <w:r w:rsidRPr="00C073DF">
        <w:rPr>
          <w:rFonts w:ascii="Times New Roman" w:hAnsi="Times New Roman"/>
          <w:sz w:val="28"/>
          <w:szCs w:val="28"/>
        </w:rPr>
        <w:t>возникновения</w:t>
      </w:r>
      <w:r w:rsidRPr="00C073DF">
        <w:rPr>
          <w:rFonts w:ascii="Times New Roman" w:hAnsi="Times New Roman"/>
          <w:spacing w:val="1"/>
          <w:sz w:val="28"/>
          <w:szCs w:val="28"/>
        </w:rPr>
        <w:t xml:space="preserve"> </w:t>
      </w:r>
      <w:r w:rsidRPr="00C073DF">
        <w:rPr>
          <w:rFonts w:ascii="Times New Roman" w:hAnsi="Times New Roman"/>
          <w:sz w:val="28"/>
          <w:szCs w:val="28"/>
        </w:rPr>
        <w:t>и</w:t>
      </w:r>
      <w:r w:rsidRPr="00C073DF">
        <w:rPr>
          <w:rFonts w:ascii="Times New Roman" w:hAnsi="Times New Roman"/>
          <w:spacing w:val="1"/>
          <w:sz w:val="28"/>
          <w:szCs w:val="28"/>
        </w:rPr>
        <w:t xml:space="preserve"> </w:t>
      </w:r>
      <w:r w:rsidRPr="00C073DF">
        <w:rPr>
          <w:rFonts w:ascii="Times New Roman" w:hAnsi="Times New Roman"/>
          <w:sz w:val="28"/>
          <w:szCs w:val="28"/>
        </w:rPr>
        <w:t>степень</w:t>
      </w:r>
      <w:r w:rsidRPr="00C073DF">
        <w:rPr>
          <w:rFonts w:ascii="Times New Roman" w:hAnsi="Times New Roman"/>
          <w:spacing w:val="3"/>
          <w:sz w:val="28"/>
          <w:szCs w:val="28"/>
        </w:rPr>
        <w:t xml:space="preserve"> </w:t>
      </w:r>
      <w:r w:rsidRPr="00C073DF">
        <w:rPr>
          <w:rFonts w:ascii="Times New Roman" w:hAnsi="Times New Roman"/>
          <w:sz w:val="28"/>
          <w:szCs w:val="28"/>
        </w:rPr>
        <w:t>опасности;</w:t>
      </w:r>
    </w:p>
    <w:p w:rsidR="006D04AC" w:rsidRPr="00C073DF" w:rsidRDefault="006D04AC" w:rsidP="001A1A0F">
      <w:pPr>
        <w:pStyle w:val="af7"/>
        <w:numPr>
          <w:ilvl w:val="0"/>
          <w:numId w:val="88"/>
        </w:numPr>
        <w:spacing w:before="1" w:line="254" w:lineRule="auto"/>
        <w:ind w:left="0" w:right="128" w:firstLine="360"/>
        <w:jc w:val="both"/>
        <w:rPr>
          <w:rFonts w:ascii="Times New Roman" w:hAnsi="Times New Roman"/>
          <w:sz w:val="28"/>
          <w:szCs w:val="28"/>
        </w:rPr>
      </w:pPr>
      <w:r w:rsidRPr="00C073DF">
        <w:rPr>
          <w:rFonts w:ascii="Times New Roman" w:hAnsi="Times New Roman"/>
          <w:sz w:val="28"/>
          <w:szCs w:val="28"/>
        </w:rPr>
        <w:t>характеризовать</w:t>
      </w:r>
      <w:r w:rsidRPr="00C073DF">
        <w:rPr>
          <w:rFonts w:ascii="Times New Roman" w:hAnsi="Times New Roman"/>
          <w:spacing w:val="1"/>
          <w:sz w:val="28"/>
          <w:szCs w:val="28"/>
        </w:rPr>
        <w:t xml:space="preserve"> </w:t>
      </w:r>
      <w:r w:rsidRPr="00C073DF">
        <w:rPr>
          <w:rFonts w:ascii="Times New Roman" w:hAnsi="Times New Roman"/>
          <w:sz w:val="28"/>
          <w:szCs w:val="28"/>
        </w:rPr>
        <w:t>признаки</w:t>
      </w:r>
      <w:r w:rsidRPr="00C073DF">
        <w:rPr>
          <w:rFonts w:ascii="Times New Roman" w:hAnsi="Times New Roman"/>
          <w:spacing w:val="1"/>
          <w:sz w:val="28"/>
          <w:szCs w:val="28"/>
        </w:rPr>
        <w:t xml:space="preserve"> </w:t>
      </w:r>
      <w:r w:rsidRPr="00C073DF">
        <w:rPr>
          <w:rFonts w:ascii="Times New Roman" w:hAnsi="Times New Roman"/>
          <w:sz w:val="28"/>
          <w:szCs w:val="28"/>
        </w:rPr>
        <w:t>угрожающих</w:t>
      </w:r>
      <w:r w:rsidRPr="00C073DF">
        <w:rPr>
          <w:rFonts w:ascii="Times New Roman" w:hAnsi="Times New Roman"/>
          <w:spacing w:val="1"/>
          <w:sz w:val="28"/>
          <w:szCs w:val="28"/>
        </w:rPr>
        <w:t xml:space="preserve"> </w:t>
      </w:r>
      <w:r w:rsidRPr="00C073DF">
        <w:rPr>
          <w:rFonts w:ascii="Times New Roman" w:hAnsi="Times New Roman"/>
          <w:sz w:val="28"/>
          <w:szCs w:val="28"/>
        </w:rPr>
        <w:t>жизни</w:t>
      </w:r>
      <w:r w:rsidRPr="00C073DF">
        <w:rPr>
          <w:rFonts w:ascii="Times New Roman" w:hAnsi="Times New Roman"/>
          <w:spacing w:val="1"/>
          <w:sz w:val="28"/>
          <w:szCs w:val="28"/>
        </w:rPr>
        <w:t xml:space="preserve"> </w:t>
      </w:r>
      <w:r w:rsidRPr="00C073DF">
        <w:rPr>
          <w:rFonts w:ascii="Times New Roman" w:hAnsi="Times New Roman"/>
          <w:sz w:val="28"/>
          <w:szCs w:val="28"/>
        </w:rPr>
        <w:t>и</w:t>
      </w:r>
      <w:r w:rsidRPr="00C073DF">
        <w:rPr>
          <w:rFonts w:ascii="Times New Roman" w:hAnsi="Times New Roman"/>
          <w:spacing w:val="1"/>
          <w:sz w:val="28"/>
          <w:szCs w:val="28"/>
        </w:rPr>
        <w:t xml:space="preserve"> </w:t>
      </w:r>
      <w:r w:rsidRPr="00C073DF">
        <w:rPr>
          <w:rFonts w:ascii="Times New Roman" w:hAnsi="Times New Roman"/>
          <w:sz w:val="28"/>
          <w:szCs w:val="28"/>
        </w:rPr>
        <w:t>здоровью</w:t>
      </w:r>
      <w:r w:rsidRPr="00C073DF">
        <w:rPr>
          <w:rFonts w:ascii="Times New Roman" w:hAnsi="Times New Roman"/>
          <w:spacing w:val="1"/>
          <w:sz w:val="28"/>
          <w:szCs w:val="28"/>
        </w:rPr>
        <w:t xml:space="preserve"> </w:t>
      </w:r>
      <w:r w:rsidRPr="00C073DF">
        <w:rPr>
          <w:rFonts w:ascii="Times New Roman" w:hAnsi="Times New Roman"/>
          <w:sz w:val="28"/>
          <w:szCs w:val="28"/>
        </w:rPr>
        <w:t>состояний</w:t>
      </w:r>
      <w:r w:rsidRPr="00C073DF">
        <w:rPr>
          <w:rFonts w:ascii="Times New Roman" w:hAnsi="Times New Roman"/>
          <w:spacing w:val="1"/>
          <w:sz w:val="28"/>
          <w:szCs w:val="28"/>
        </w:rPr>
        <w:t xml:space="preserve"> </w:t>
      </w:r>
      <w:r w:rsidRPr="00C073DF">
        <w:rPr>
          <w:rFonts w:ascii="Times New Roman" w:hAnsi="Times New Roman"/>
          <w:sz w:val="28"/>
          <w:szCs w:val="28"/>
        </w:rPr>
        <w:t>(инсульт,</w:t>
      </w:r>
      <w:r w:rsidRPr="00C073DF">
        <w:rPr>
          <w:rFonts w:ascii="Times New Roman" w:hAnsi="Times New Roman"/>
          <w:spacing w:val="1"/>
          <w:sz w:val="28"/>
          <w:szCs w:val="28"/>
        </w:rPr>
        <w:t xml:space="preserve"> </w:t>
      </w:r>
      <w:r w:rsidRPr="00C073DF">
        <w:rPr>
          <w:rFonts w:ascii="Times New Roman" w:hAnsi="Times New Roman"/>
          <w:sz w:val="28"/>
          <w:szCs w:val="28"/>
        </w:rPr>
        <w:t>сердечный</w:t>
      </w:r>
      <w:r w:rsidRPr="00C073DF">
        <w:rPr>
          <w:rFonts w:ascii="Times New Roman" w:hAnsi="Times New Roman"/>
          <w:spacing w:val="6"/>
          <w:sz w:val="28"/>
          <w:szCs w:val="28"/>
        </w:rPr>
        <w:t xml:space="preserve"> </w:t>
      </w:r>
      <w:r w:rsidRPr="00C073DF">
        <w:rPr>
          <w:rFonts w:ascii="Times New Roman" w:hAnsi="Times New Roman"/>
          <w:sz w:val="28"/>
          <w:szCs w:val="28"/>
        </w:rPr>
        <w:t>приступ</w:t>
      </w:r>
      <w:r w:rsidRPr="00C073DF">
        <w:rPr>
          <w:rFonts w:ascii="Times New Roman" w:hAnsi="Times New Roman"/>
          <w:spacing w:val="2"/>
          <w:sz w:val="28"/>
          <w:szCs w:val="28"/>
        </w:rPr>
        <w:t xml:space="preserve"> </w:t>
      </w:r>
      <w:r w:rsidRPr="00C073DF">
        <w:rPr>
          <w:rFonts w:ascii="Times New Roman" w:hAnsi="Times New Roman"/>
          <w:sz w:val="28"/>
          <w:szCs w:val="28"/>
        </w:rPr>
        <w:t>и</w:t>
      </w:r>
      <w:r w:rsidRPr="00C073DF">
        <w:rPr>
          <w:rFonts w:ascii="Times New Roman" w:hAnsi="Times New Roman"/>
          <w:spacing w:val="1"/>
          <w:sz w:val="28"/>
          <w:szCs w:val="28"/>
        </w:rPr>
        <w:t xml:space="preserve"> </w:t>
      </w:r>
      <w:r w:rsidRPr="00C073DF">
        <w:rPr>
          <w:rFonts w:ascii="Times New Roman" w:hAnsi="Times New Roman"/>
          <w:sz w:val="28"/>
          <w:szCs w:val="28"/>
        </w:rPr>
        <w:t>другие);</w:t>
      </w:r>
    </w:p>
    <w:p w:rsidR="006D04AC" w:rsidRPr="00C073DF" w:rsidRDefault="006D04AC" w:rsidP="001A1A0F">
      <w:pPr>
        <w:pStyle w:val="af7"/>
        <w:numPr>
          <w:ilvl w:val="0"/>
          <w:numId w:val="88"/>
        </w:numPr>
        <w:spacing w:before="10"/>
        <w:ind w:left="0" w:firstLine="360"/>
        <w:jc w:val="both"/>
        <w:rPr>
          <w:rFonts w:ascii="Times New Roman" w:hAnsi="Times New Roman"/>
          <w:sz w:val="28"/>
          <w:szCs w:val="28"/>
        </w:rPr>
      </w:pPr>
      <w:r w:rsidRPr="00C073DF">
        <w:rPr>
          <w:rFonts w:ascii="Times New Roman" w:hAnsi="Times New Roman"/>
          <w:sz w:val="28"/>
          <w:szCs w:val="28"/>
        </w:rPr>
        <w:t>иметь</w:t>
      </w:r>
      <w:r w:rsidRPr="00C073DF">
        <w:rPr>
          <w:rFonts w:ascii="Times New Roman" w:hAnsi="Times New Roman"/>
          <w:spacing w:val="-3"/>
          <w:sz w:val="28"/>
          <w:szCs w:val="28"/>
        </w:rPr>
        <w:t xml:space="preserve"> </w:t>
      </w:r>
      <w:r w:rsidRPr="00C073DF">
        <w:rPr>
          <w:rFonts w:ascii="Times New Roman" w:hAnsi="Times New Roman"/>
          <w:sz w:val="28"/>
          <w:szCs w:val="28"/>
        </w:rPr>
        <w:t>навыки</w:t>
      </w:r>
      <w:r w:rsidRPr="00C073DF">
        <w:rPr>
          <w:rFonts w:ascii="Times New Roman" w:hAnsi="Times New Roman"/>
          <w:spacing w:val="-3"/>
          <w:sz w:val="28"/>
          <w:szCs w:val="28"/>
        </w:rPr>
        <w:t xml:space="preserve"> </w:t>
      </w:r>
      <w:r w:rsidRPr="00C073DF">
        <w:rPr>
          <w:rFonts w:ascii="Times New Roman" w:hAnsi="Times New Roman"/>
          <w:sz w:val="28"/>
          <w:szCs w:val="28"/>
        </w:rPr>
        <w:t>вызова</w:t>
      </w:r>
      <w:r w:rsidRPr="00C073DF">
        <w:rPr>
          <w:rFonts w:ascii="Times New Roman" w:hAnsi="Times New Roman"/>
          <w:spacing w:val="-5"/>
          <w:sz w:val="28"/>
          <w:szCs w:val="28"/>
        </w:rPr>
        <w:t xml:space="preserve"> </w:t>
      </w:r>
      <w:r w:rsidRPr="00C073DF">
        <w:rPr>
          <w:rFonts w:ascii="Times New Roman" w:hAnsi="Times New Roman"/>
          <w:sz w:val="28"/>
          <w:szCs w:val="28"/>
        </w:rPr>
        <w:t>скорой</w:t>
      </w:r>
      <w:r w:rsidRPr="00C073DF">
        <w:rPr>
          <w:rFonts w:ascii="Times New Roman" w:hAnsi="Times New Roman"/>
          <w:spacing w:val="-3"/>
          <w:sz w:val="28"/>
          <w:szCs w:val="28"/>
        </w:rPr>
        <w:t xml:space="preserve"> </w:t>
      </w:r>
      <w:r w:rsidRPr="00C073DF">
        <w:rPr>
          <w:rFonts w:ascii="Times New Roman" w:hAnsi="Times New Roman"/>
          <w:sz w:val="28"/>
          <w:szCs w:val="28"/>
        </w:rPr>
        <w:t>медицинской</w:t>
      </w:r>
      <w:r w:rsidRPr="00C073DF">
        <w:rPr>
          <w:rFonts w:ascii="Times New Roman" w:hAnsi="Times New Roman"/>
          <w:spacing w:val="-3"/>
          <w:sz w:val="28"/>
          <w:szCs w:val="28"/>
        </w:rPr>
        <w:t xml:space="preserve"> </w:t>
      </w:r>
      <w:r w:rsidRPr="00C073DF">
        <w:rPr>
          <w:rFonts w:ascii="Times New Roman" w:hAnsi="Times New Roman"/>
          <w:sz w:val="28"/>
          <w:szCs w:val="28"/>
        </w:rPr>
        <w:t>помощи;</w:t>
      </w:r>
    </w:p>
    <w:p w:rsidR="006D04AC" w:rsidRPr="00C073DF" w:rsidRDefault="00892FC7" w:rsidP="001A1A0F">
      <w:pPr>
        <w:pStyle w:val="af7"/>
        <w:numPr>
          <w:ilvl w:val="0"/>
          <w:numId w:val="88"/>
        </w:numPr>
        <w:tabs>
          <w:tab w:val="left" w:pos="426"/>
          <w:tab w:val="left" w:pos="709"/>
          <w:tab w:val="left" w:pos="4858"/>
          <w:tab w:val="left" w:pos="6009"/>
          <w:tab w:val="left" w:pos="6534"/>
          <w:tab w:val="left" w:pos="8628"/>
          <w:tab w:val="left" w:pos="9174"/>
        </w:tabs>
        <w:spacing w:before="24" w:line="254" w:lineRule="auto"/>
        <w:ind w:left="0" w:right="127" w:firstLine="360"/>
        <w:jc w:val="both"/>
        <w:rPr>
          <w:rFonts w:ascii="Times New Roman" w:hAnsi="Times New Roman"/>
          <w:sz w:val="28"/>
          <w:szCs w:val="28"/>
        </w:rPr>
      </w:pPr>
      <w:r w:rsidRPr="00C073DF">
        <w:rPr>
          <w:rFonts w:ascii="Times New Roman" w:hAnsi="Times New Roman"/>
          <w:sz w:val="28"/>
          <w:szCs w:val="28"/>
        </w:rPr>
        <w:t>понимать</w:t>
      </w:r>
      <w:r w:rsidR="006D04AC" w:rsidRPr="00C073DF">
        <w:rPr>
          <w:rFonts w:ascii="Times New Roman" w:hAnsi="Times New Roman"/>
          <w:sz w:val="28"/>
          <w:szCs w:val="28"/>
        </w:rPr>
        <w:t>значени</w:t>
      </w:r>
      <w:r w:rsidR="00C073DF">
        <w:rPr>
          <w:rFonts w:ascii="Times New Roman" w:hAnsi="Times New Roman"/>
          <w:sz w:val="28"/>
          <w:szCs w:val="28"/>
        </w:rPr>
        <w:t>е образа жизни в</w:t>
      </w:r>
      <w:r w:rsidR="00C073DF">
        <w:rPr>
          <w:rFonts w:ascii="Times New Roman" w:hAnsi="Times New Roman"/>
          <w:sz w:val="28"/>
          <w:szCs w:val="28"/>
        </w:rPr>
        <w:tab/>
        <w:t xml:space="preserve">профилактике </w:t>
      </w:r>
      <w:r w:rsidRPr="00C073DF">
        <w:rPr>
          <w:rFonts w:ascii="Times New Roman" w:hAnsi="Times New Roman"/>
          <w:sz w:val="28"/>
          <w:szCs w:val="28"/>
        </w:rPr>
        <w:t>и</w:t>
      </w:r>
      <w:r w:rsidR="00C073DF">
        <w:rPr>
          <w:rFonts w:ascii="Times New Roman" w:hAnsi="Times New Roman"/>
          <w:sz w:val="28"/>
          <w:szCs w:val="28"/>
        </w:rPr>
        <w:t xml:space="preserve"> </w:t>
      </w:r>
      <w:r w:rsidR="008D27D3" w:rsidRPr="00C073DF">
        <w:rPr>
          <w:rFonts w:ascii="Times New Roman" w:hAnsi="Times New Roman"/>
          <w:spacing w:val="-1"/>
          <w:sz w:val="28"/>
          <w:szCs w:val="28"/>
        </w:rPr>
        <w:t>защите</w:t>
      </w:r>
      <w:r w:rsidR="008D27D3" w:rsidRPr="00C073DF">
        <w:rPr>
          <w:rFonts w:ascii="Times New Roman" w:hAnsi="Times New Roman"/>
          <w:spacing w:val="-67"/>
          <w:sz w:val="28"/>
          <w:szCs w:val="28"/>
        </w:rPr>
        <w:t xml:space="preserve"> </w:t>
      </w:r>
      <w:r w:rsidR="008D27D3" w:rsidRPr="008D27D3">
        <w:rPr>
          <w:rFonts w:ascii="Times New Roman" w:hAnsi="Times New Roman"/>
          <w:sz w:val="28"/>
          <w:szCs w:val="28"/>
        </w:rPr>
        <w:t>от</w:t>
      </w:r>
      <w:r w:rsidR="006D04AC" w:rsidRPr="008D27D3">
        <w:rPr>
          <w:rFonts w:ascii="Times New Roman" w:hAnsi="Times New Roman"/>
          <w:sz w:val="28"/>
          <w:szCs w:val="28"/>
        </w:rPr>
        <w:t xml:space="preserve"> </w:t>
      </w:r>
      <w:r w:rsidR="006D04AC" w:rsidRPr="00C073DF">
        <w:rPr>
          <w:rFonts w:ascii="Times New Roman" w:hAnsi="Times New Roman"/>
          <w:sz w:val="28"/>
          <w:szCs w:val="28"/>
        </w:rPr>
        <w:t>неинфекц</w:t>
      </w:r>
      <w:r w:rsidR="006D04AC" w:rsidRPr="00C073DF">
        <w:rPr>
          <w:rFonts w:ascii="Times New Roman" w:hAnsi="Times New Roman"/>
          <w:sz w:val="28"/>
          <w:szCs w:val="28"/>
        </w:rPr>
        <w:t>и</w:t>
      </w:r>
      <w:r w:rsidR="006D04AC" w:rsidRPr="00C073DF">
        <w:rPr>
          <w:rFonts w:ascii="Times New Roman" w:hAnsi="Times New Roman"/>
          <w:sz w:val="28"/>
          <w:szCs w:val="28"/>
        </w:rPr>
        <w:t>онных</w:t>
      </w:r>
      <w:r w:rsidR="006D04AC" w:rsidRPr="00C073DF">
        <w:rPr>
          <w:rFonts w:ascii="Times New Roman" w:hAnsi="Times New Roman"/>
          <w:spacing w:val="-3"/>
          <w:sz w:val="28"/>
          <w:szCs w:val="28"/>
        </w:rPr>
        <w:t xml:space="preserve"> </w:t>
      </w:r>
      <w:r w:rsidR="006D04AC" w:rsidRPr="00C073DF">
        <w:rPr>
          <w:rFonts w:ascii="Times New Roman" w:hAnsi="Times New Roman"/>
          <w:sz w:val="28"/>
          <w:szCs w:val="28"/>
        </w:rPr>
        <w:t>заболеваний;</w:t>
      </w:r>
    </w:p>
    <w:p w:rsidR="006D04AC" w:rsidRPr="00C073DF" w:rsidRDefault="008D27D3" w:rsidP="001A1A0F">
      <w:pPr>
        <w:pStyle w:val="af7"/>
        <w:numPr>
          <w:ilvl w:val="0"/>
          <w:numId w:val="88"/>
        </w:numPr>
        <w:tabs>
          <w:tab w:val="left" w:pos="709"/>
          <w:tab w:val="left" w:pos="3954"/>
          <w:tab w:val="left" w:pos="6436"/>
          <w:tab w:val="left" w:pos="7271"/>
          <w:tab w:val="left" w:pos="8530"/>
        </w:tabs>
        <w:spacing w:before="2" w:line="264" w:lineRule="auto"/>
        <w:ind w:left="0" w:right="113" w:firstLine="360"/>
        <w:jc w:val="both"/>
        <w:rPr>
          <w:rFonts w:ascii="Times New Roman" w:hAnsi="Times New Roman"/>
          <w:sz w:val="28"/>
          <w:szCs w:val="28"/>
        </w:rPr>
      </w:pPr>
      <w:r>
        <w:rPr>
          <w:rFonts w:ascii="Times New Roman" w:hAnsi="Times New Roman"/>
          <w:sz w:val="28"/>
          <w:szCs w:val="28"/>
        </w:rPr>
        <w:t xml:space="preserve"> раскрывать значение диспансеризации для ранней </w:t>
      </w:r>
      <w:r w:rsidR="006D04AC" w:rsidRPr="00C073DF">
        <w:rPr>
          <w:rFonts w:ascii="Times New Roman" w:hAnsi="Times New Roman"/>
          <w:spacing w:val="-1"/>
          <w:sz w:val="28"/>
          <w:szCs w:val="28"/>
        </w:rPr>
        <w:t>диагностики</w:t>
      </w:r>
      <w:r w:rsidR="006D04AC" w:rsidRPr="00C073DF">
        <w:rPr>
          <w:rFonts w:ascii="Times New Roman" w:hAnsi="Times New Roman"/>
          <w:spacing w:val="-67"/>
          <w:sz w:val="28"/>
          <w:szCs w:val="28"/>
        </w:rPr>
        <w:t xml:space="preserve"> </w:t>
      </w:r>
      <w:r w:rsidR="006D04AC" w:rsidRPr="00C073DF">
        <w:rPr>
          <w:rFonts w:ascii="Times New Roman" w:hAnsi="Times New Roman"/>
          <w:sz w:val="28"/>
          <w:szCs w:val="28"/>
        </w:rPr>
        <w:t>неи</w:t>
      </w:r>
      <w:r w:rsidR="006D04AC" w:rsidRPr="00C073DF">
        <w:rPr>
          <w:rFonts w:ascii="Times New Roman" w:hAnsi="Times New Roman"/>
          <w:sz w:val="28"/>
          <w:szCs w:val="28"/>
        </w:rPr>
        <w:t>н</w:t>
      </w:r>
      <w:r w:rsidR="006D04AC" w:rsidRPr="00C073DF">
        <w:rPr>
          <w:rFonts w:ascii="Times New Roman" w:hAnsi="Times New Roman"/>
          <w:sz w:val="28"/>
          <w:szCs w:val="28"/>
        </w:rPr>
        <w:t>фекционных</w:t>
      </w:r>
      <w:r w:rsidR="006D04AC" w:rsidRPr="00C073DF">
        <w:rPr>
          <w:rFonts w:ascii="Times New Roman" w:hAnsi="Times New Roman"/>
          <w:spacing w:val="-7"/>
          <w:sz w:val="28"/>
          <w:szCs w:val="28"/>
        </w:rPr>
        <w:t xml:space="preserve"> </w:t>
      </w:r>
      <w:r w:rsidR="006D04AC" w:rsidRPr="00C073DF">
        <w:rPr>
          <w:rFonts w:ascii="Times New Roman" w:hAnsi="Times New Roman"/>
          <w:sz w:val="28"/>
          <w:szCs w:val="28"/>
        </w:rPr>
        <w:t>заболеваний,</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знать</w:t>
      </w:r>
      <w:r w:rsidR="006D04AC" w:rsidRPr="00C073DF">
        <w:rPr>
          <w:rFonts w:ascii="Times New Roman" w:hAnsi="Times New Roman"/>
          <w:spacing w:val="-2"/>
          <w:sz w:val="28"/>
          <w:szCs w:val="28"/>
        </w:rPr>
        <w:t xml:space="preserve"> </w:t>
      </w:r>
      <w:r w:rsidR="006D04AC" w:rsidRPr="00C073DF">
        <w:rPr>
          <w:rFonts w:ascii="Times New Roman" w:hAnsi="Times New Roman"/>
          <w:sz w:val="28"/>
          <w:szCs w:val="28"/>
        </w:rPr>
        <w:t>порядок</w:t>
      </w:r>
      <w:r w:rsidR="006D04AC" w:rsidRPr="00C073DF">
        <w:rPr>
          <w:rFonts w:ascii="Times New Roman" w:hAnsi="Times New Roman"/>
          <w:spacing w:val="8"/>
          <w:sz w:val="28"/>
          <w:szCs w:val="28"/>
        </w:rPr>
        <w:t xml:space="preserve"> </w:t>
      </w:r>
      <w:r w:rsidR="006D04AC" w:rsidRPr="00C073DF">
        <w:rPr>
          <w:rFonts w:ascii="Times New Roman" w:hAnsi="Times New Roman"/>
          <w:sz w:val="28"/>
          <w:szCs w:val="28"/>
        </w:rPr>
        <w:t>прохождения</w:t>
      </w:r>
      <w:r w:rsidR="006D04AC" w:rsidRPr="00C073DF">
        <w:rPr>
          <w:rFonts w:ascii="Times New Roman" w:hAnsi="Times New Roman"/>
          <w:spacing w:val="-2"/>
          <w:sz w:val="28"/>
          <w:szCs w:val="28"/>
        </w:rPr>
        <w:t xml:space="preserve"> </w:t>
      </w:r>
      <w:r w:rsidR="006D04AC" w:rsidRPr="00C073DF">
        <w:rPr>
          <w:rFonts w:ascii="Times New Roman" w:hAnsi="Times New Roman"/>
          <w:sz w:val="28"/>
          <w:szCs w:val="28"/>
        </w:rPr>
        <w:t>диспансеризации;</w:t>
      </w:r>
    </w:p>
    <w:p w:rsidR="006D04AC" w:rsidRPr="00C073DF" w:rsidRDefault="008D27D3" w:rsidP="001A1A0F">
      <w:pPr>
        <w:pStyle w:val="af7"/>
        <w:numPr>
          <w:ilvl w:val="0"/>
          <w:numId w:val="88"/>
        </w:numPr>
        <w:tabs>
          <w:tab w:val="left" w:pos="709"/>
          <w:tab w:val="left" w:pos="3054"/>
          <w:tab w:val="left" w:pos="4255"/>
          <w:tab w:val="left" w:pos="6096"/>
          <w:tab w:val="left" w:pos="7492"/>
          <w:tab w:val="left" w:pos="7852"/>
        </w:tabs>
        <w:spacing w:line="254" w:lineRule="auto"/>
        <w:ind w:left="0" w:right="126" w:firstLine="360"/>
        <w:jc w:val="both"/>
        <w:rPr>
          <w:rFonts w:ascii="Times New Roman" w:hAnsi="Times New Roman"/>
          <w:sz w:val="28"/>
          <w:szCs w:val="28"/>
        </w:rPr>
      </w:pPr>
      <w:r>
        <w:rPr>
          <w:rFonts w:ascii="Times New Roman" w:hAnsi="Times New Roman"/>
          <w:sz w:val="28"/>
          <w:szCs w:val="28"/>
        </w:rPr>
        <w:t xml:space="preserve">объяснять смысл понятий «психическое здоровье» и </w:t>
      </w:r>
      <w:r w:rsidR="006D04AC" w:rsidRPr="00C073DF">
        <w:rPr>
          <w:rFonts w:ascii="Times New Roman" w:hAnsi="Times New Roman"/>
          <w:spacing w:val="-1"/>
          <w:sz w:val="28"/>
          <w:szCs w:val="28"/>
        </w:rPr>
        <w:t>«психологическое</w:t>
      </w:r>
      <w:r w:rsidR="006D04AC" w:rsidRPr="00C073DF">
        <w:rPr>
          <w:rFonts w:ascii="Times New Roman" w:hAnsi="Times New Roman"/>
          <w:spacing w:val="-67"/>
          <w:sz w:val="28"/>
          <w:szCs w:val="28"/>
        </w:rPr>
        <w:t xml:space="preserve"> </w:t>
      </w:r>
      <w:r w:rsidR="006D04AC" w:rsidRPr="00C073DF">
        <w:rPr>
          <w:rFonts w:ascii="Times New Roman" w:hAnsi="Times New Roman"/>
          <w:sz w:val="28"/>
          <w:szCs w:val="28"/>
        </w:rPr>
        <w:t>благополучие»,</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характеризовать</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их</w:t>
      </w:r>
      <w:r w:rsidR="006D04AC" w:rsidRPr="00C073DF">
        <w:rPr>
          <w:rFonts w:ascii="Times New Roman" w:hAnsi="Times New Roman"/>
          <w:spacing w:val="-4"/>
          <w:sz w:val="28"/>
          <w:szCs w:val="28"/>
        </w:rPr>
        <w:t xml:space="preserve"> </w:t>
      </w:r>
      <w:r w:rsidR="006D04AC" w:rsidRPr="00C073DF">
        <w:rPr>
          <w:rFonts w:ascii="Times New Roman" w:hAnsi="Times New Roman"/>
          <w:sz w:val="28"/>
          <w:szCs w:val="28"/>
        </w:rPr>
        <w:t>влияние</w:t>
      </w:r>
      <w:r w:rsidR="006D04AC" w:rsidRPr="00C073DF">
        <w:rPr>
          <w:rFonts w:ascii="Times New Roman" w:hAnsi="Times New Roman"/>
          <w:spacing w:val="-2"/>
          <w:sz w:val="28"/>
          <w:szCs w:val="28"/>
        </w:rPr>
        <w:t xml:space="preserve"> </w:t>
      </w:r>
      <w:r w:rsidR="006D04AC" w:rsidRPr="00C073DF">
        <w:rPr>
          <w:rFonts w:ascii="Times New Roman" w:hAnsi="Times New Roman"/>
          <w:sz w:val="28"/>
          <w:szCs w:val="28"/>
        </w:rPr>
        <w:t>на</w:t>
      </w:r>
      <w:r w:rsidR="006D04AC" w:rsidRPr="00C073DF">
        <w:rPr>
          <w:rFonts w:ascii="Times New Roman" w:hAnsi="Times New Roman"/>
          <w:spacing w:val="-2"/>
          <w:sz w:val="28"/>
          <w:szCs w:val="28"/>
        </w:rPr>
        <w:t xml:space="preserve"> </w:t>
      </w:r>
      <w:r w:rsidR="006D04AC" w:rsidRPr="00C073DF">
        <w:rPr>
          <w:rFonts w:ascii="Times New Roman" w:hAnsi="Times New Roman"/>
          <w:sz w:val="28"/>
          <w:szCs w:val="28"/>
        </w:rPr>
        <w:t>жизнь</w:t>
      </w:r>
      <w:r w:rsidR="006D04AC" w:rsidRPr="00C073DF">
        <w:rPr>
          <w:rFonts w:ascii="Times New Roman" w:hAnsi="Times New Roman"/>
          <w:spacing w:val="2"/>
          <w:sz w:val="28"/>
          <w:szCs w:val="28"/>
        </w:rPr>
        <w:t xml:space="preserve"> </w:t>
      </w:r>
      <w:r w:rsidR="006D04AC" w:rsidRPr="00C073DF">
        <w:rPr>
          <w:rFonts w:ascii="Times New Roman" w:hAnsi="Times New Roman"/>
          <w:sz w:val="28"/>
          <w:szCs w:val="28"/>
        </w:rPr>
        <w:t>человека;</w:t>
      </w:r>
    </w:p>
    <w:p w:rsidR="006D04AC" w:rsidRPr="00C073DF" w:rsidRDefault="008D27D3" w:rsidP="001A1A0F">
      <w:pPr>
        <w:pStyle w:val="af7"/>
        <w:numPr>
          <w:ilvl w:val="0"/>
          <w:numId w:val="88"/>
        </w:numPr>
        <w:tabs>
          <w:tab w:val="left" w:pos="709"/>
          <w:tab w:val="left" w:pos="2939"/>
          <w:tab w:val="left" w:pos="4291"/>
          <w:tab w:val="left" w:pos="6161"/>
          <w:tab w:val="left" w:pos="7470"/>
          <w:tab w:val="left" w:pos="7866"/>
        </w:tabs>
        <w:spacing w:line="254" w:lineRule="auto"/>
        <w:ind w:left="0" w:right="125" w:firstLine="360"/>
        <w:jc w:val="both"/>
        <w:rPr>
          <w:rFonts w:ascii="Times New Roman" w:hAnsi="Times New Roman"/>
          <w:sz w:val="28"/>
          <w:szCs w:val="28"/>
        </w:rPr>
      </w:pPr>
      <w:r>
        <w:rPr>
          <w:rFonts w:ascii="Times New Roman" w:hAnsi="Times New Roman"/>
          <w:sz w:val="28"/>
          <w:szCs w:val="28"/>
        </w:rPr>
        <w:t xml:space="preserve">знать основные критерии психического здоровья и </w:t>
      </w:r>
      <w:r w:rsidR="006D04AC" w:rsidRPr="00C073DF">
        <w:rPr>
          <w:rFonts w:ascii="Times New Roman" w:hAnsi="Times New Roman"/>
          <w:spacing w:val="-1"/>
          <w:sz w:val="28"/>
          <w:szCs w:val="28"/>
        </w:rPr>
        <w:t>психологического</w:t>
      </w:r>
      <w:r w:rsidR="006D04AC" w:rsidRPr="00C073DF">
        <w:rPr>
          <w:rFonts w:ascii="Times New Roman" w:hAnsi="Times New Roman"/>
          <w:spacing w:val="-67"/>
          <w:sz w:val="28"/>
          <w:szCs w:val="28"/>
        </w:rPr>
        <w:t xml:space="preserve"> </w:t>
      </w:r>
      <w:r w:rsidR="006D04AC" w:rsidRPr="00C073DF">
        <w:rPr>
          <w:rFonts w:ascii="Times New Roman" w:hAnsi="Times New Roman"/>
          <w:sz w:val="28"/>
          <w:szCs w:val="28"/>
        </w:rPr>
        <w:t>благополучия;</w:t>
      </w:r>
    </w:p>
    <w:p w:rsidR="006D04AC" w:rsidRPr="00C073DF" w:rsidRDefault="008D27D3" w:rsidP="001A1A0F">
      <w:pPr>
        <w:pStyle w:val="af7"/>
        <w:numPr>
          <w:ilvl w:val="0"/>
          <w:numId w:val="88"/>
        </w:numPr>
        <w:tabs>
          <w:tab w:val="left" w:pos="709"/>
          <w:tab w:val="left" w:pos="4627"/>
          <w:tab w:val="left" w:pos="6319"/>
          <w:tab w:val="left" w:pos="7038"/>
          <w:tab w:val="left" w:pos="8974"/>
        </w:tabs>
        <w:spacing w:before="2" w:line="254" w:lineRule="auto"/>
        <w:ind w:left="0" w:right="119" w:firstLine="360"/>
        <w:jc w:val="both"/>
        <w:rPr>
          <w:rFonts w:ascii="Times New Roman" w:hAnsi="Times New Roman"/>
          <w:sz w:val="28"/>
          <w:szCs w:val="28"/>
        </w:rPr>
      </w:pPr>
      <w:r>
        <w:rPr>
          <w:rFonts w:ascii="Times New Roman" w:hAnsi="Times New Roman"/>
          <w:sz w:val="28"/>
          <w:szCs w:val="28"/>
        </w:rPr>
        <w:t xml:space="preserve">характеризовать </w:t>
      </w:r>
      <w:r w:rsidR="006D04AC" w:rsidRPr="00C073DF">
        <w:rPr>
          <w:rFonts w:ascii="Times New Roman" w:hAnsi="Times New Roman"/>
          <w:sz w:val="28"/>
          <w:szCs w:val="28"/>
        </w:rPr>
        <w:t>ф</w:t>
      </w:r>
      <w:r>
        <w:rPr>
          <w:rFonts w:ascii="Times New Roman" w:hAnsi="Times New Roman"/>
          <w:sz w:val="28"/>
          <w:szCs w:val="28"/>
        </w:rPr>
        <w:t xml:space="preserve">акторы, влияющие на </w:t>
      </w:r>
      <w:r w:rsidR="00A75432" w:rsidRPr="00C073DF">
        <w:rPr>
          <w:rFonts w:ascii="Times New Roman" w:hAnsi="Times New Roman"/>
          <w:sz w:val="28"/>
          <w:szCs w:val="28"/>
        </w:rPr>
        <w:t xml:space="preserve">психическое </w:t>
      </w:r>
      <w:r w:rsidR="006D04AC" w:rsidRPr="00C073DF">
        <w:rPr>
          <w:rFonts w:ascii="Times New Roman" w:hAnsi="Times New Roman"/>
          <w:spacing w:val="-1"/>
          <w:sz w:val="28"/>
          <w:szCs w:val="28"/>
        </w:rPr>
        <w:t>здоровье</w:t>
      </w:r>
      <w:r w:rsidR="006D04AC" w:rsidRPr="00C073DF">
        <w:rPr>
          <w:rFonts w:ascii="Times New Roman" w:hAnsi="Times New Roman"/>
          <w:spacing w:val="-67"/>
          <w:sz w:val="28"/>
          <w:szCs w:val="28"/>
        </w:rPr>
        <w:t xml:space="preserve"> </w:t>
      </w:r>
      <w:r w:rsidR="006D04AC" w:rsidRPr="00C073DF">
        <w:rPr>
          <w:rFonts w:ascii="Times New Roman" w:hAnsi="Times New Roman"/>
          <w:sz w:val="28"/>
          <w:szCs w:val="28"/>
        </w:rPr>
        <w:t>и</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псих</w:t>
      </w:r>
      <w:r w:rsidR="006D04AC" w:rsidRPr="00C073DF">
        <w:rPr>
          <w:rFonts w:ascii="Times New Roman" w:hAnsi="Times New Roman"/>
          <w:sz w:val="28"/>
          <w:szCs w:val="28"/>
        </w:rPr>
        <w:t>о</w:t>
      </w:r>
      <w:r w:rsidR="006D04AC" w:rsidRPr="00C073DF">
        <w:rPr>
          <w:rFonts w:ascii="Times New Roman" w:hAnsi="Times New Roman"/>
          <w:sz w:val="28"/>
          <w:szCs w:val="28"/>
        </w:rPr>
        <w:t>логическое</w:t>
      </w:r>
      <w:r w:rsidR="006D04AC" w:rsidRPr="00C073DF">
        <w:rPr>
          <w:rFonts w:ascii="Times New Roman" w:hAnsi="Times New Roman"/>
          <w:spacing w:val="-1"/>
          <w:sz w:val="28"/>
          <w:szCs w:val="28"/>
        </w:rPr>
        <w:t xml:space="preserve"> </w:t>
      </w:r>
      <w:r w:rsidR="006D04AC" w:rsidRPr="00C073DF">
        <w:rPr>
          <w:rFonts w:ascii="Times New Roman" w:hAnsi="Times New Roman"/>
          <w:sz w:val="28"/>
          <w:szCs w:val="28"/>
        </w:rPr>
        <w:t>благополучие;</w:t>
      </w:r>
    </w:p>
    <w:p w:rsidR="006D04AC" w:rsidRPr="00C073DF" w:rsidRDefault="006D04AC" w:rsidP="001A1A0F">
      <w:pPr>
        <w:pStyle w:val="af7"/>
        <w:numPr>
          <w:ilvl w:val="0"/>
          <w:numId w:val="88"/>
        </w:numPr>
        <w:spacing w:before="10" w:line="254" w:lineRule="auto"/>
        <w:ind w:left="0" w:firstLine="360"/>
        <w:jc w:val="both"/>
        <w:rPr>
          <w:rFonts w:ascii="Times New Roman" w:hAnsi="Times New Roman"/>
          <w:sz w:val="28"/>
          <w:szCs w:val="28"/>
        </w:rPr>
      </w:pPr>
      <w:r w:rsidRPr="00C073DF">
        <w:rPr>
          <w:rFonts w:ascii="Times New Roman" w:hAnsi="Times New Roman"/>
          <w:sz w:val="28"/>
          <w:szCs w:val="28"/>
        </w:rPr>
        <w:t>иметь</w:t>
      </w:r>
      <w:r w:rsidRPr="00C073DF">
        <w:rPr>
          <w:rFonts w:ascii="Times New Roman" w:hAnsi="Times New Roman"/>
          <w:spacing w:val="4"/>
          <w:sz w:val="28"/>
          <w:szCs w:val="28"/>
        </w:rPr>
        <w:t xml:space="preserve"> </w:t>
      </w:r>
      <w:r w:rsidRPr="00C073DF">
        <w:rPr>
          <w:rFonts w:ascii="Times New Roman" w:hAnsi="Times New Roman"/>
          <w:sz w:val="28"/>
          <w:szCs w:val="28"/>
        </w:rPr>
        <w:t>представление</w:t>
      </w:r>
      <w:r w:rsidRPr="00C073DF">
        <w:rPr>
          <w:rFonts w:ascii="Times New Roman" w:hAnsi="Times New Roman"/>
          <w:spacing w:val="1"/>
          <w:sz w:val="28"/>
          <w:szCs w:val="28"/>
        </w:rPr>
        <w:t xml:space="preserve"> </w:t>
      </w:r>
      <w:r w:rsidRPr="00C073DF">
        <w:rPr>
          <w:rFonts w:ascii="Times New Roman" w:hAnsi="Times New Roman"/>
          <w:sz w:val="28"/>
          <w:szCs w:val="28"/>
        </w:rPr>
        <w:t>об</w:t>
      </w:r>
      <w:r w:rsidRPr="00C073DF">
        <w:rPr>
          <w:rFonts w:ascii="Times New Roman" w:hAnsi="Times New Roman"/>
          <w:spacing w:val="3"/>
          <w:sz w:val="28"/>
          <w:szCs w:val="28"/>
        </w:rPr>
        <w:t xml:space="preserve"> </w:t>
      </w:r>
      <w:r w:rsidRPr="00C073DF">
        <w:rPr>
          <w:rFonts w:ascii="Times New Roman" w:hAnsi="Times New Roman"/>
          <w:sz w:val="28"/>
          <w:szCs w:val="28"/>
        </w:rPr>
        <w:t>основных</w:t>
      </w:r>
      <w:r w:rsidRPr="00C073DF">
        <w:rPr>
          <w:rFonts w:ascii="Times New Roman" w:hAnsi="Times New Roman"/>
          <w:spacing w:val="69"/>
          <w:sz w:val="28"/>
          <w:szCs w:val="28"/>
        </w:rPr>
        <w:t xml:space="preserve"> </w:t>
      </w:r>
      <w:r w:rsidRPr="00C073DF">
        <w:rPr>
          <w:rFonts w:ascii="Times New Roman" w:hAnsi="Times New Roman"/>
          <w:sz w:val="28"/>
          <w:szCs w:val="28"/>
        </w:rPr>
        <w:t>направления</w:t>
      </w:r>
      <w:r w:rsidR="008D27D3">
        <w:rPr>
          <w:rFonts w:ascii="Times New Roman" w:hAnsi="Times New Roman"/>
          <w:sz w:val="28"/>
          <w:szCs w:val="28"/>
        </w:rPr>
        <w:t>х</w:t>
      </w:r>
      <w:r w:rsidRPr="00C073DF">
        <w:rPr>
          <w:rFonts w:ascii="Times New Roman" w:hAnsi="Times New Roman"/>
          <w:spacing w:val="3"/>
          <w:sz w:val="28"/>
          <w:szCs w:val="28"/>
        </w:rPr>
        <w:t xml:space="preserve"> </w:t>
      </w:r>
      <w:r w:rsidRPr="00C073DF">
        <w:rPr>
          <w:rFonts w:ascii="Times New Roman" w:hAnsi="Times New Roman"/>
          <w:sz w:val="28"/>
          <w:szCs w:val="28"/>
        </w:rPr>
        <w:t>сохранения</w:t>
      </w:r>
      <w:r w:rsidRPr="00C073DF">
        <w:rPr>
          <w:rFonts w:ascii="Times New Roman" w:hAnsi="Times New Roman"/>
          <w:spacing w:val="3"/>
          <w:sz w:val="28"/>
          <w:szCs w:val="28"/>
        </w:rPr>
        <w:t xml:space="preserve"> </w:t>
      </w:r>
      <w:r w:rsidRPr="00C073DF">
        <w:rPr>
          <w:rFonts w:ascii="Times New Roman" w:hAnsi="Times New Roman"/>
          <w:sz w:val="28"/>
          <w:szCs w:val="28"/>
        </w:rPr>
        <w:t>и</w:t>
      </w:r>
      <w:r w:rsidRPr="00C073DF">
        <w:rPr>
          <w:rFonts w:ascii="Times New Roman" w:hAnsi="Times New Roman"/>
          <w:spacing w:val="3"/>
          <w:sz w:val="28"/>
          <w:szCs w:val="28"/>
        </w:rPr>
        <w:t xml:space="preserve"> </w:t>
      </w:r>
      <w:r w:rsidRPr="00C073DF">
        <w:rPr>
          <w:rFonts w:ascii="Times New Roman" w:hAnsi="Times New Roman"/>
          <w:sz w:val="28"/>
          <w:szCs w:val="28"/>
        </w:rPr>
        <w:t>укрепл</w:t>
      </w:r>
      <w:r w:rsidRPr="00C073DF">
        <w:rPr>
          <w:rFonts w:ascii="Times New Roman" w:hAnsi="Times New Roman"/>
          <w:sz w:val="28"/>
          <w:szCs w:val="28"/>
        </w:rPr>
        <w:t>е</w:t>
      </w:r>
      <w:r w:rsidRPr="00C073DF">
        <w:rPr>
          <w:rFonts w:ascii="Times New Roman" w:hAnsi="Times New Roman"/>
          <w:sz w:val="28"/>
          <w:szCs w:val="28"/>
        </w:rPr>
        <w:t>ния</w:t>
      </w:r>
      <w:r w:rsidRPr="00C073DF">
        <w:rPr>
          <w:rFonts w:ascii="Times New Roman" w:hAnsi="Times New Roman"/>
          <w:spacing w:val="-67"/>
          <w:sz w:val="28"/>
          <w:szCs w:val="28"/>
        </w:rPr>
        <w:t xml:space="preserve"> </w:t>
      </w:r>
      <w:r w:rsidRPr="00C073DF">
        <w:rPr>
          <w:rFonts w:ascii="Times New Roman" w:hAnsi="Times New Roman"/>
          <w:sz w:val="28"/>
          <w:szCs w:val="28"/>
        </w:rPr>
        <w:t>психического</w:t>
      </w:r>
      <w:r w:rsidRPr="00C073DF">
        <w:rPr>
          <w:rFonts w:ascii="Times New Roman" w:hAnsi="Times New Roman"/>
          <w:spacing w:val="-4"/>
          <w:sz w:val="28"/>
          <w:szCs w:val="28"/>
        </w:rPr>
        <w:t xml:space="preserve"> </w:t>
      </w:r>
      <w:r w:rsidRPr="00C073DF">
        <w:rPr>
          <w:rFonts w:ascii="Times New Roman" w:hAnsi="Times New Roman"/>
          <w:sz w:val="28"/>
          <w:szCs w:val="28"/>
        </w:rPr>
        <w:t>здоровья</w:t>
      </w:r>
      <w:r w:rsidRPr="00C073DF">
        <w:rPr>
          <w:rFonts w:ascii="Times New Roman" w:hAnsi="Times New Roman"/>
          <w:spacing w:val="1"/>
          <w:sz w:val="28"/>
          <w:szCs w:val="28"/>
        </w:rPr>
        <w:t xml:space="preserve"> </w:t>
      </w:r>
      <w:r w:rsidRPr="00C073DF">
        <w:rPr>
          <w:rFonts w:ascii="Times New Roman" w:hAnsi="Times New Roman"/>
          <w:sz w:val="28"/>
          <w:szCs w:val="28"/>
        </w:rPr>
        <w:t>и</w:t>
      </w:r>
      <w:r w:rsidRPr="00C073DF">
        <w:rPr>
          <w:rFonts w:ascii="Times New Roman" w:hAnsi="Times New Roman"/>
          <w:spacing w:val="1"/>
          <w:sz w:val="28"/>
          <w:szCs w:val="28"/>
        </w:rPr>
        <w:t xml:space="preserve"> </w:t>
      </w:r>
      <w:r w:rsidRPr="00C073DF">
        <w:rPr>
          <w:rFonts w:ascii="Times New Roman" w:hAnsi="Times New Roman"/>
          <w:sz w:val="28"/>
          <w:szCs w:val="28"/>
        </w:rPr>
        <w:t>психологического</w:t>
      </w:r>
      <w:r w:rsidRPr="00C073DF">
        <w:rPr>
          <w:rFonts w:ascii="Times New Roman" w:hAnsi="Times New Roman"/>
          <w:spacing w:val="-4"/>
          <w:sz w:val="28"/>
          <w:szCs w:val="28"/>
        </w:rPr>
        <w:t xml:space="preserve"> </w:t>
      </w:r>
      <w:r w:rsidRPr="00C073DF">
        <w:rPr>
          <w:rFonts w:ascii="Times New Roman" w:hAnsi="Times New Roman"/>
          <w:sz w:val="28"/>
          <w:szCs w:val="28"/>
        </w:rPr>
        <w:t>благополучия;</w:t>
      </w:r>
    </w:p>
    <w:p w:rsidR="006D04AC" w:rsidRPr="00C073DF" w:rsidRDefault="006D04AC" w:rsidP="001A1A0F">
      <w:pPr>
        <w:pStyle w:val="af7"/>
        <w:numPr>
          <w:ilvl w:val="0"/>
          <w:numId w:val="88"/>
        </w:numPr>
        <w:tabs>
          <w:tab w:val="left" w:pos="709"/>
        </w:tabs>
        <w:spacing w:before="3" w:line="254" w:lineRule="auto"/>
        <w:ind w:left="0" w:right="129" w:firstLine="360"/>
        <w:jc w:val="both"/>
        <w:rPr>
          <w:rFonts w:ascii="Times New Roman" w:hAnsi="Times New Roman"/>
          <w:sz w:val="28"/>
          <w:szCs w:val="28"/>
        </w:rPr>
      </w:pPr>
      <w:r w:rsidRPr="00C073DF">
        <w:rPr>
          <w:rFonts w:ascii="Times New Roman" w:hAnsi="Times New Roman"/>
          <w:sz w:val="28"/>
          <w:szCs w:val="28"/>
        </w:rPr>
        <w:t>характеризовать</w:t>
      </w:r>
      <w:r w:rsidRPr="00C073DF">
        <w:rPr>
          <w:rFonts w:ascii="Times New Roman" w:hAnsi="Times New Roman"/>
          <w:spacing w:val="118"/>
          <w:sz w:val="28"/>
          <w:szCs w:val="28"/>
        </w:rPr>
        <w:t xml:space="preserve"> </w:t>
      </w:r>
      <w:r w:rsidRPr="00C073DF">
        <w:rPr>
          <w:rFonts w:ascii="Times New Roman" w:hAnsi="Times New Roman"/>
          <w:sz w:val="28"/>
          <w:szCs w:val="28"/>
        </w:rPr>
        <w:t>негативное</w:t>
      </w:r>
      <w:r w:rsidRPr="00C073DF">
        <w:rPr>
          <w:rFonts w:ascii="Times New Roman" w:hAnsi="Times New Roman"/>
          <w:spacing w:val="116"/>
          <w:sz w:val="28"/>
          <w:szCs w:val="28"/>
        </w:rPr>
        <w:t xml:space="preserve"> </w:t>
      </w:r>
      <w:r w:rsidRPr="00C073DF">
        <w:rPr>
          <w:rFonts w:ascii="Times New Roman" w:hAnsi="Times New Roman"/>
          <w:sz w:val="28"/>
          <w:szCs w:val="28"/>
        </w:rPr>
        <w:t>влияние</w:t>
      </w:r>
      <w:r w:rsidRPr="00C073DF">
        <w:rPr>
          <w:rFonts w:ascii="Times New Roman" w:hAnsi="Times New Roman"/>
          <w:spacing w:val="116"/>
          <w:sz w:val="28"/>
          <w:szCs w:val="28"/>
        </w:rPr>
        <w:t xml:space="preserve"> </w:t>
      </w:r>
      <w:r w:rsidRPr="00C073DF">
        <w:rPr>
          <w:rFonts w:ascii="Times New Roman" w:hAnsi="Times New Roman"/>
          <w:sz w:val="28"/>
          <w:szCs w:val="28"/>
        </w:rPr>
        <w:t>вредных</w:t>
      </w:r>
      <w:r w:rsidRPr="00C073DF">
        <w:rPr>
          <w:rFonts w:ascii="Times New Roman" w:hAnsi="Times New Roman"/>
          <w:spacing w:val="115"/>
          <w:sz w:val="28"/>
          <w:szCs w:val="28"/>
        </w:rPr>
        <w:t xml:space="preserve"> </w:t>
      </w:r>
      <w:r w:rsidR="00892FC7" w:rsidRPr="00C073DF">
        <w:rPr>
          <w:rFonts w:ascii="Times New Roman" w:hAnsi="Times New Roman"/>
          <w:sz w:val="28"/>
          <w:szCs w:val="28"/>
        </w:rPr>
        <w:t xml:space="preserve">привычек </w:t>
      </w:r>
      <w:r w:rsidRPr="00C073DF">
        <w:rPr>
          <w:rFonts w:ascii="Times New Roman" w:hAnsi="Times New Roman"/>
          <w:sz w:val="28"/>
          <w:szCs w:val="28"/>
        </w:rPr>
        <w:t>на</w:t>
      </w:r>
      <w:r w:rsidRPr="00C073DF">
        <w:rPr>
          <w:rFonts w:ascii="Times New Roman" w:hAnsi="Times New Roman"/>
          <w:spacing w:val="46"/>
          <w:sz w:val="28"/>
          <w:szCs w:val="28"/>
        </w:rPr>
        <w:t xml:space="preserve"> </w:t>
      </w:r>
      <w:r w:rsidRPr="00C073DF">
        <w:rPr>
          <w:rFonts w:ascii="Times New Roman" w:hAnsi="Times New Roman"/>
          <w:sz w:val="28"/>
          <w:szCs w:val="28"/>
        </w:rPr>
        <w:t>умстве</w:t>
      </w:r>
      <w:r w:rsidRPr="00C073DF">
        <w:rPr>
          <w:rFonts w:ascii="Times New Roman" w:hAnsi="Times New Roman"/>
          <w:sz w:val="28"/>
          <w:szCs w:val="28"/>
        </w:rPr>
        <w:t>н</w:t>
      </w:r>
      <w:r w:rsidRPr="00C073DF">
        <w:rPr>
          <w:rFonts w:ascii="Times New Roman" w:hAnsi="Times New Roman"/>
          <w:sz w:val="28"/>
          <w:szCs w:val="28"/>
        </w:rPr>
        <w:t>ную</w:t>
      </w:r>
      <w:r w:rsidRPr="00C073DF">
        <w:rPr>
          <w:rFonts w:ascii="Times New Roman" w:hAnsi="Times New Roman"/>
          <w:spacing w:val="-67"/>
          <w:sz w:val="28"/>
          <w:szCs w:val="28"/>
        </w:rPr>
        <w:t xml:space="preserve"> </w:t>
      </w:r>
      <w:r w:rsidRPr="00C073DF">
        <w:rPr>
          <w:rFonts w:ascii="Times New Roman" w:hAnsi="Times New Roman"/>
          <w:sz w:val="28"/>
          <w:szCs w:val="28"/>
        </w:rPr>
        <w:t>и</w:t>
      </w:r>
      <w:r w:rsidRPr="00C073DF">
        <w:rPr>
          <w:rFonts w:ascii="Times New Roman" w:hAnsi="Times New Roman"/>
          <w:spacing w:val="1"/>
          <w:sz w:val="28"/>
          <w:szCs w:val="28"/>
        </w:rPr>
        <w:t xml:space="preserve"> </w:t>
      </w:r>
      <w:r w:rsidRPr="00C073DF">
        <w:rPr>
          <w:rFonts w:ascii="Times New Roman" w:hAnsi="Times New Roman"/>
          <w:sz w:val="28"/>
          <w:szCs w:val="28"/>
        </w:rPr>
        <w:t>физическую</w:t>
      </w:r>
      <w:r w:rsidRPr="00C073DF">
        <w:rPr>
          <w:rFonts w:ascii="Times New Roman" w:hAnsi="Times New Roman"/>
          <w:spacing w:val="-1"/>
          <w:sz w:val="28"/>
          <w:szCs w:val="28"/>
        </w:rPr>
        <w:t xml:space="preserve"> </w:t>
      </w:r>
      <w:r w:rsidRPr="00C073DF">
        <w:rPr>
          <w:rFonts w:ascii="Times New Roman" w:hAnsi="Times New Roman"/>
          <w:sz w:val="28"/>
          <w:szCs w:val="28"/>
        </w:rPr>
        <w:t>работоспособность,</w:t>
      </w:r>
      <w:r w:rsidRPr="00C073DF">
        <w:rPr>
          <w:rFonts w:ascii="Times New Roman" w:hAnsi="Times New Roman"/>
          <w:spacing w:val="2"/>
          <w:sz w:val="28"/>
          <w:szCs w:val="28"/>
        </w:rPr>
        <w:t xml:space="preserve"> </w:t>
      </w:r>
      <w:r w:rsidRPr="00C073DF">
        <w:rPr>
          <w:rFonts w:ascii="Times New Roman" w:hAnsi="Times New Roman"/>
          <w:sz w:val="28"/>
          <w:szCs w:val="28"/>
        </w:rPr>
        <w:t>благополучие</w:t>
      </w:r>
      <w:r w:rsidRPr="00C073DF">
        <w:rPr>
          <w:rFonts w:ascii="Times New Roman" w:hAnsi="Times New Roman"/>
          <w:spacing w:val="-2"/>
          <w:sz w:val="28"/>
          <w:szCs w:val="28"/>
        </w:rPr>
        <w:t xml:space="preserve"> </w:t>
      </w:r>
      <w:r w:rsidRPr="00C073DF">
        <w:rPr>
          <w:rFonts w:ascii="Times New Roman" w:hAnsi="Times New Roman"/>
          <w:sz w:val="28"/>
          <w:szCs w:val="28"/>
        </w:rPr>
        <w:t>человека;</w:t>
      </w:r>
    </w:p>
    <w:p w:rsidR="006D04AC" w:rsidRPr="00C073DF" w:rsidRDefault="006D04AC" w:rsidP="001A1A0F">
      <w:pPr>
        <w:pStyle w:val="af7"/>
        <w:numPr>
          <w:ilvl w:val="0"/>
          <w:numId w:val="88"/>
        </w:numPr>
        <w:spacing w:before="9" w:line="254" w:lineRule="auto"/>
        <w:ind w:left="0" w:firstLine="360"/>
        <w:jc w:val="both"/>
        <w:rPr>
          <w:rFonts w:ascii="Times New Roman" w:hAnsi="Times New Roman"/>
          <w:sz w:val="28"/>
          <w:szCs w:val="28"/>
        </w:rPr>
      </w:pPr>
      <w:r w:rsidRPr="00C073DF">
        <w:rPr>
          <w:rFonts w:ascii="Times New Roman" w:hAnsi="Times New Roman"/>
          <w:sz w:val="28"/>
          <w:szCs w:val="28"/>
        </w:rPr>
        <w:t>характеризовать</w:t>
      </w:r>
      <w:r w:rsidRPr="00C073DF">
        <w:rPr>
          <w:rFonts w:ascii="Times New Roman" w:hAnsi="Times New Roman"/>
          <w:spacing w:val="-13"/>
          <w:sz w:val="28"/>
          <w:szCs w:val="28"/>
        </w:rPr>
        <w:t xml:space="preserve"> </w:t>
      </w:r>
      <w:r w:rsidRPr="00C073DF">
        <w:rPr>
          <w:rFonts w:ascii="Times New Roman" w:hAnsi="Times New Roman"/>
          <w:sz w:val="28"/>
          <w:szCs w:val="28"/>
        </w:rPr>
        <w:t>роль</w:t>
      </w:r>
      <w:r w:rsidRPr="00C073DF">
        <w:rPr>
          <w:rFonts w:ascii="Times New Roman" w:hAnsi="Times New Roman"/>
          <w:spacing w:val="-11"/>
          <w:sz w:val="28"/>
          <w:szCs w:val="28"/>
        </w:rPr>
        <w:t xml:space="preserve"> </w:t>
      </w:r>
      <w:r w:rsidRPr="00C073DF">
        <w:rPr>
          <w:rFonts w:ascii="Times New Roman" w:hAnsi="Times New Roman"/>
          <w:sz w:val="28"/>
          <w:szCs w:val="28"/>
        </w:rPr>
        <w:t>раннего</w:t>
      </w:r>
      <w:r w:rsidRPr="00C073DF">
        <w:rPr>
          <w:rFonts w:ascii="Times New Roman" w:hAnsi="Times New Roman"/>
          <w:spacing w:val="-16"/>
          <w:sz w:val="28"/>
          <w:szCs w:val="28"/>
        </w:rPr>
        <w:t xml:space="preserve"> </w:t>
      </w:r>
      <w:r w:rsidRPr="00C073DF">
        <w:rPr>
          <w:rFonts w:ascii="Times New Roman" w:hAnsi="Times New Roman"/>
          <w:sz w:val="28"/>
          <w:szCs w:val="28"/>
        </w:rPr>
        <w:t>выявления</w:t>
      </w:r>
      <w:r w:rsidRPr="00C073DF">
        <w:rPr>
          <w:rFonts w:ascii="Times New Roman" w:hAnsi="Times New Roman"/>
          <w:spacing w:val="-12"/>
          <w:sz w:val="28"/>
          <w:szCs w:val="28"/>
        </w:rPr>
        <w:t xml:space="preserve"> </w:t>
      </w:r>
      <w:r w:rsidRPr="00C073DF">
        <w:rPr>
          <w:rFonts w:ascii="Times New Roman" w:hAnsi="Times New Roman"/>
          <w:sz w:val="28"/>
          <w:szCs w:val="28"/>
        </w:rPr>
        <w:t>психических</w:t>
      </w:r>
      <w:r w:rsidRPr="00C073DF">
        <w:rPr>
          <w:rFonts w:ascii="Times New Roman" w:hAnsi="Times New Roman"/>
          <w:spacing w:val="-16"/>
          <w:sz w:val="28"/>
          <w:szCs w:val="28"/>
        </w:rPr>
        <w:t xml:space="preserve"> </w:t>
      </w:r>
      <w:r w:rsidRPr="00C073DF">
        <w:rPr>
          <w:rFonts w:ascii="Times New Roman" w:hAnsi="Times New Roman"/>
          <w:sz w:val="28"/>
          <w:szCs w:val="28"/>
        </w:rPr>
        <w:t>расстройств</w:t>
      </w:r>
      <w:r w:rsidRPr="00C073DF">
        <w:rPr>
          <w:rFonts w:ascii="Times New Roman" w:hAnsi="Times New Roman"/>
          <w:spacing w:val="-16"/>
          <w:sz w:val="28"/>
          <w:szCs w:val="28"/>
        </w:rPr>
        <w:t xml:space="preserve"> </w:t>
      </w:r>
      <w:r w:rsidRPr="00C073DF">
        <w:rPr>
          <w:rFonts w:ascii="Times New Roman" w:hAnsi="Times New Roman"/>
          <w:sz w:val="28"/>
          <w:szCs w:val="28"/>
        </w:rPr>
        <w:t>и</w:t>
      </w:r>
      <w:r w:rsidRPr="00C073DF">
        <w:rPr>
          <w:rFonts w:ascii="Times New Roman" w:hAnsi="Times New Roman"/>
          <w:spacing w:val="-12"/>
          <w:sz w:val="28"/>
          <w:szCs w:val="28"/>
        </w:rPr>
        <w:t xml:space="preserve"> </w:t>
      </w:r>
      <w:r w:rsidRPr="00C073DF">
        <w:rPr>
          <w:rFonts w:ascii="Times New Roman" w:hAnsi="Times New Roman"/>
          <w:sz w:val="28"/>
          <w:szCs w:val="28"/>
        </w:rPr>
        <w:t>с</w:t>
      </w:r>
      <w:r w:rsidRPr="00C073DF">
        <w:rPr>
          <w:rFonts w:ascii="Times New Roman" w:hAnsi="Times New Roman"/>
          <w:sz w:val="28"/>
          <w:szCs w:val="28"/>
        </w:rPr>
        <w:t>о</w:t>
      </w:r>
      <w:r w:rsidRPr="00C073DF">
        <w:rPr>
          <w:rFonts w:ascii="Times New Roman" w:hAnsi="Times New Roman"/>
          <w:sz w:val="28"/>
          <w:szCs w:val="28"/>
        </w:rPr>
        <w:t>здания</w:t>
      </w:r>
      <w:r w:rsidRPr="00C073DF">
        <w:rPr>
          <w:rFonts w:ascii="Times New Roman" w:hAnsi="Times New Roman"/>
          <w:spacing w:val="-67"/>
          <w:sz w:val="28"/>
          <w:szCs w:val="28"/>
        </w:rPr>
        <w:t xml:space="preserve"> </w:t>
      </w:r>
      <w:r w:rsidRPr="00C073DF">
        <w:rPr>
          <w:rFonts w:ascii="Times New Roman" w:hAnsi="Times New Roman"/>
          <w:sz w:val="28"/>
          <w:szCs w:val="28"/>
        </w:rPr>
        <w:t>благоприятных</w:t>
      </w:r>
      <w:r w:rsidRPr="00C073DF">
        <w:rPr>
          <w:rFonts w:ascii="Times New Roman" w:hAnsi="Times New Roman"/>
          <w:spacing w:val="4"/>
          <w:sz w:val="28"/>
          <w:szCs w:val="28"/>
        </w:rPr>
        <w:t xml:space="preserve"> </w:t>
      </w:r>
      <w:r w:rsidRPr="00C073DF">
        <w:rPr>
          <w:rFonts w:ascii="Times New Roman" w:hAnsi="Times New Roman"/>
          <w:sz w:val="28"/>
          <w:szCs w:val="28"/>
        </w:rPr>
        <w:t>условий</w:t>
      </w:r>
      <w:r w:rsidRPr="00C073DF">
        <w:rPr>
          <w:rFonts w:ascii="Times New Roman" w:hAnsi="Times New Roman"/>
          <w:spacing w:val="2"/>
          <w:sz w:val="28"/>
          <w:szCs w:val="28"/>
        </w:rPr>
        <w:t xml:space="preserve"> </w:t>
      </w:r>
      <w:r w:rsidRPr="00C073DF">
        <w:rPr>
          <w:rFonts w:ascii="Times New Roman" w:hAnsi="Times New Roman"/>
          <w:sz w:val="28"/>
          <w:szCs w:val="28"/>
        </w:rPr>
        <w:t>для</w:t>
      </w:r>
      <w:r w:rsidRPr="00C073DF">
        <w:rPr>
          <w:rFonts w:ascii="Times New Roman" w:hAnsi="Times New Roman"/>
          <w:spacing w:val="1"/>
          <w:sz w:val="28"/>
          <w:szCs w:val="28"/>
        </w:rPr>
        <w:t xml:space="preserve"> </w:t>
      </w:r>
      <w:r w:rsidRPr="00C073DF">
        <w:rPr>
          <w:rFonts w:ascii="Times New Roman" w:hAnsi="Times New Roman"/>
          <w:sz w:val="28"/>
          <w:szCs w:val="28"/>
        </w:rPr>
        <w:t>развития;</w:t>
      </w:r>
    </w:p>
    <w:p w:rsidR="006D04AC" w:rsidRPr="00C073DF" w:rsidRDefault="006D04AC" w:rsidP="001A1A0F">
      <w:pPr>
        <w:pStyle w:val="af7"/>
        <w:numPr>
          <w:ilvl w:val="0"/>
          <w:numId w:val="88"/>
        </w:numPr>
        <w:spacing w:before="3"/>
        <w:ind w:left="0" w:firstLine="360"/>
        <w:jc w:val="both"/>
        <w:rPr>
          <w:rFonts w:ascii="Times New Roman" w:hAnsi="Times New Roman"/>
          <w:sz w:val="28"/>
          <w:szCs w:val="28"/>
        </w:rPr>
      </w:pPr>
      <w:r w:rsidRPr="00C073DF">
        <w:rPr>
          <w:rFonts w:ascii="Times New Roman" w:hAnsi="Times New Roman"/>
          <w:sz w:val="28"/>
          <w:szCs w:val="28"/>
        </w:rPr>
        <w:t>объяснять</w:t>
      </w:r>
      <w:r w:rsidRPr="00C073DF">
        <w:rPr>
          <w:rFonts w:ascii="Times New Roman" w:hAnsi="Times New Roman"/>
          <w:spacing w:val="-4"/>
          <w:sz w:val="28"/>
          <w:szCs w:val="28"/>
        </w:rPr>
        <w:t xml:space="preserve"> </w:t>
      </w:r>
      <w:r w:rsidRPr="00C073DF">
        <w:rPr>
          <w:rFonts w:ascii="Times New Roman" w:hAnsi="Times New Roman"/>
          <w:sz w:val="28"/>
          <w:szCs w:val="28"/>
        </w:rPr>
        <w:t>смысл</w:t>
      </w:r>
      <w:r w:rsidRPr="00C073DF">
        <w:rPr>
          <w:rFonts w:ascii="Times New Roman" w:hAnsi="Times New Roman"/>
          <w:spacing w:val="-9"/>
          <w:sz w:val="28"/>
          <w:szCs w:val="28"/>
        </w:rPr>
        <w:t xml:space="preserve"> </w:t>
      </w:r>
      <w:r w:rsidRPr="00C073DF">
        <w:rPr>
          <w:rFonts w:ascii="Times New Roman" w:hAnsi="Times New Roman"/>
          <w:sz w:val="28"/>
          <w:szCs w:val="28"/>
        </w:rPr>
        <w:t>понятия</w:t>
      </w:r>
      <w:r w:rsidRPr="00C073DF">
        <w:rPr>
          <w:rFonts w:ascii="Times New Roman" w:hAnsi="Times New Roman"/>
          <w:spacing w:val="-5"/>
          <w:sz w:val="28"/>
          <w:szCs w:val="28"/>
        </w:rPr>
        <w:t xml:space="preserve"> </w:t>
      </w:r>
      <w:r w:rsidRPr="00C073DF">
        <w:rPr>
          <w:rFonts w:ascii="Times New Roman" w:hAnsi="Times New Roman"/>
          <w:sz w:val="28"/>
          <w:szCs w:val="28"/>
        </w:rPr>
        <w:t>«инклюзивное</w:t>
      </w:r>
      <w:r w:rsidRPr="00C073DF">
        <w:rPr>
          <w:rFonts w:ascii="Times New Roman" w:hAnsi="Times New Roman"/>
          <w:spacing w:val="-7"/>
          <w:sz w:val="28"/>
          <w:szCs w:val="28"/>
        </w:rPr>
        <w:t xml:space="preserve"> </w:t>
      </w:r>
      <w:r w:rsidRPr="00C073DF">
        <w:rPr>
          <w:rFonts w:ascii="Times New Roman" w:hAnsi="Times New Roman"/>
          <w:sz w:val="28"/>
          <w:szCs w:val="28"/>
        </w:rPr>
        <w:t>обучение»;</w:t>
      </w:r>
    </w:p>
    <w:p w:rsidR="006D04AC" w:rsidRPr="008D27D3" w:rsidRDefault="006D04AC" w:rsidP="001A1A0F">
      <w:pPr>
        <w:pStyle w:val="af7"/>
        <w:numPr>
          <w:ilvl w:val="0"/>
          <w:numId w:val="88"/>
        </w:numPr>
        <w:spacing w:before="24" w:line="312" w:lineRule="exact"/>
        <w:ind w:left="0" w:firstLine="360"/>
        <w:jc w:val="both"/>
        <w:rPr>
          <w:rFonts w:ascii="Times New Roman" w:hAnsi="Times New Roman"/>
          <w:sz w:val="28"/>
          <w:szCs w:val="28"/>
        </w:rPr>
      </w:pPr>
      <w:r w:rsidRPr="008D27D3">
        <w:rPr>
          <w:rFonts w:ascii="Times New Roman" w:hAnsi="Times New Roman"/>
          <w:sz w:val="28"/>
          <w:szCs w:val="28"/>
        </w:rPr>
        <w:t>иметь навыки, позволяющие минимизировать влияние хронического стресса;</w:t>
      </w:r>
      <w:r w:rsidRPr="008D27D3">
        <w:rPr>
          <w:rFonts w:ascii="Times New Roman" w:hAnsi="Times New Roman"/>
          <w:spacing w:val="-67"/>
          <w:sz w:val="28"/>
          <w:szCs w:val="28"/>
        </w:rPr>
        <w:t xml:space="preserve"> </w:t>
      </w:r>
      <w:r w:rsidRPr="008D27D3">
        <w:rPr>
          <w:rFonts w:ascii="Times New Roman" w:hAnsi="Times New Roman"/>
          <w:sz w:val="28"/>
          <w:szCs w:val="28"/>
        </w:rPr>
        <w:t>характеризовать</w:t>
      </w:r>
      <w:r w:rsidRPr="008D27D3">
        <w:rPr>
          <w:rFonts w:ascii="Times New Roman" w:hAnsi="Times New Roman"/>
          <w:spacing w:val="40"/>
          <w:sz w:val="28"/>
          <w:szCs w:val="28"/>
        </w:rPr>
        <w:t xml:space="preserve"> </w:t>
      </w:r>
      <w:r w:rsidRPr="008D27D3">
        <w:rPr>
          <w:rFonts w:ascii="Times New Roman" w:hAnsi="Times New Roman"/>
          <w:sz w:val="28"/>
          <w:szCs w:val="28"/>
        </w:rPr>
        <w:t>признаки</w:t>
      </w:r>
      <w:r w:rsidRPr="008D27D3">
        <w:rPr>
          <w:rFonts w:ascii="Times New Roman" w:hAnsi="Times New Roman"/>
          <w:spacing w:val="41"/>
          <w:sz w:val="28"/>
          <w:szCs w:val="28"/>
        </w:rPr>
        <w:t xml:space="preserve"> </w:t>
      </w:r>
      <w:r w:rsidRPr="008D27D3">
        <w:rPr>
          <w:rFonts w:ascii="Times New Roman" w:hAnsi="Times New Roman"/>
          <w:sz w:val="28"/>
          <w:szCs w:val="28"/>
        </w:rPr>
        <w:t>психологического</w:t>
      </w:r>
      <w:r w:rsidRPr="008D27D3">
        <w:rPr>
          <w:rFonts w:ascii="Times New Roman" w:hAnsi="Times New Roman"/>
          <w:spacing w:val="37"/>
          <w:sz w:val="28"/>
          <w:szCs w:val="28"/>
        </w:rPr>
        <w:t xml:space="preserve"> </w:t>
      </w:r>
      <w:r w:rsidRPr="008D27D3">
        <w:rPr>
          <w:rFonts w:ascii="Times New Roman" w:hAnsi="Times New Roman"/>
          <w:sz w:val="28"/>
          <w:szCs w:val="28"/>
        </w:rPr>
        <w:t>неблагополучия</w:t>
      </w:r>
      <w:r w:rsidRPr="008D27D3">
        <w:rPr>
          <w:rFonts w:ascii="Times New Roman" w:hAnsi="Times New Roman"/>
          <w:spacing w:val="40"/>
          <w:sz w:val="28"/>
          <w:szCs w:val="28"/>
        </w:rPr>
        <w:t xml:space="preserve"> </w:t>
      </w:r>
      <w:r w:rsidRPr="008D27D3">
        <w:rPr>
          <w:rFonts w:ascii="Times New Roman" w:hAnsi="Times New Roman"/>
          <w:sz w:val="28"/>
          <w:szCs w:val="28"/>
        </w:rPr>
        <w:t>и</w:t>
      </w:r>
      <w:r w:rsidRPr="008D27D3">
        <w:rPr>
          <w:rFonts w:ascii="Times New Roman" w:hAnsi="Times New Roman"/>
          <w:spacing w:val="40"/>
          <w:sz w:val="28"/>
          <w:szCs w:val="28"/>
        </w:rPr>
        <w:t xml:space="preserve"> </w:t>
      </w:r>
      <w:r w:rsidRPr="008D27D3">
        <w:rPr>
          <w:rFonts w:ascii="Times New Roman" w:hAnsi="Times New Roman"/>
          <w:sz w:val="28"/>
          <w:szCs w:val="28"/>
        </w:rPr>
        <w:t>кр</w:t>
      </w:r>
      <w:r w:rsidRPr="008D27D3">
        <w:rPr>
          <w:rFonts w:ascii="Times New Roman" w:hAnsi="Times New Roman"/>
          <w:sz w:val="28"/>
          <w:szCs w:val="28"/>
        </w:rPr>
        <w:t>и</w:t>
      </w:r>
      <w:r w:rsidRPr="008D27D3">
        <w:rPr>
          <w:rFonts w:ascii="Times New Roman" w:hAnsi="Times New Roman"/>
          <w:sz w:val="28"/>
          <w:szCs w:val="28"/>
        </w:rPr>
        <w:t>терии</w:t>
      </w:r>
      <w:r w:rsidR="008D27D3" w:rsidRPr="008D27D3">
        <w:rPr>
          <w:rFonts w:ascii="Times New Roman" w:hAnsi="Times New Roman"/>
          <w:sz w:val="28"/>
          <w:szCs w:val="28"/>
        </w:rPr>
        <w:t xml:space="preserve"> </w:t>
      </w:r>
      <w:r w:rsidRPr="008D27D3">
        <w:rPr>
          <w:rFonts w:ascii="Times New Roman" w:hAnsi="Times New Roman"/>
          <w:sz w:val="28"/>
          <w:szCs w:val="28"/>
        </w:rPr>
        <w:t>обращения</w:t>
      </w:r>
      <w:r w:rsidRPr="008D27D3">
        <w:rPr>
          <w:rFonts w:ascii="Times New Roman" w:hAnsi="Times New Roman"/>
          <w:spacing w:val="-3"/>
          <w:sz w:val="28"/>
          <w:szCs w:val="28"/>
        </w:rPr>
        <w:t xml:space="preserve"> </w:t>
      </w:r>
      <w:r w:rsidRPr="008D27D3">
        <w:rPr>
          <w:rFonts w:ascii="Times New Roman" w:hAnsi="Times New Roman"/>
          <w:sz w:val="28"/>
          <w:szCs w:val="28"/>
        </w:rPr>
        <w:t>за</w:t>
      </w:r>
      <w:r w:rsidRPr="008D27D3">
        <w:rPr>
          <w:rFonts w:ascii="Times New Roman" w:hAnsi="Times New Roman"/>
          <w:spacing w:val="-6"/>
          <w:sz w:val="28"/>
          <w:szCs w:val="28"/>
        </w:rPr>
        <w:t xml:space="preserve"> </w:t>
      </w:r>
      <w:r w:rsidRPr="008D27D3">
        <w:rPr>
          <w:rFonts w:ascii="Times New Roman" w:hAnsi="Times New Roman"/>
          <w:sz w:val="28"/>
          <w:szCs w:val="28"/>
        </w:rPr>
        <w:t>помощью;</w:t>
      </w:r>
    </w:p>
    <w:p w:rsidR="006D04AC" w:rsidRPr="008D27D3" w:rsidRDefault="006D04AC" w:rsidP="001A1A0F">
      <w:pPr>
        <w:pStyle w:val="af7"/>
        <w:numPr>
          <w:ilvl w:val="0"/>
          <w:numId w:val="88"/>
        </w:numPr>
        <w:spacing w:before="10" w:line="254" w:lineRule="auto"/>
        <w:ind w:left="0" w:firstLine="360"/>
        <w:jc w:val="both"/>
        <w:rPr>
          <w:rFonts w:ascii="Times New Roman" w:hAnsi="Times New Roman"/>
          <w:sz w:val="28"/>
          <w:szCs w:val="28"/>
        </w:rPr>
      </w:pPr>
      <w:r w:rsidRPr="008D27D3">
        <w:rPr>
          <w:rFonts w:ascii="Times New Roman" w:hAnsi="Times New Roman"/>
          <w:sz w:val="28"/>
          <w:szCs w:val="28"/>
        </w:rPr>
        <w:t>знать правовые основы оказания первой помощи в Российской Федер</w:t>
      </w:r>
      <w:r w:rsidRPr="008D27D3">
        <w:rPr>
          <w:rFonts w:ascii="Times New Roman" w:hAnsi="Times New Roman"/>
          <w:sz w:val="28"/>
          <w:szCs w:val="28"/>
        </w:rPr>
        <w:t>а</w:t>
      </w:r>
      <w:r w:rsidRPr="008D27D3">
        <w:rPr>
          <w:rFonts w:ascii="Times New Roman" w:hAnsi="Times New Roman"/>
          <w:sz w:val="28"/>
          <w:szCs w:val="28"/>
        </w:rPr>
        <w:t>ции;</w:t>
      </w:r>
      <w:r w:rsidRPr="008D27D3">
        <w:rPr>
          <w:rFonts w:ascii="Times New Roman" w:hAnsi="Times New Roman"/>
          <w:spacing w:val="1"/>
          <w:sz w:val="28"/>
          <w:szCs w:val="28"/>
        </w:rPr>
        <w:t xml:space="preserve"> </w:t>
      </w:r>
      <w:r w:rsidRPr="008D27D3">
        <w:rPr>
          <w:rFonts w:ascii="Times New Roman" w:hAnsi="Times New Roman"/>
          <w:sz w:val="28"/>
          <w:szCs w:val="28"/>
        </w:rPr>
        <w:t>объяснять</w:t>
      </w:r>
      <w:r w:rsidRPr="008D27D3">
        <w:rPr>
          <w:rFonts w:ascii="Times New Roman" w:hAnsi="Times New Roman"/>
          <w:spacing w:val="20"/>
          <w:sz w:val="28"/>
          <w:szCs w:val="28"/>
        </w:rPr>
        <w:t xml:space="preserve"> </w:t>
      </w:r>
      <w:r w:rsidRPr="008D27D3">
        <w:rPr>
          <w:rFonts w:ascii="Times New Roman" w:hAnsi="Times New Roman"/>
          <w:sz w:val="28"/>
          <w:szCs w:val="28"/>
        </w:rPr>
        <w:t>смысл</w:t>
      </w:r>
      <w:r w:rsidRPr="008D27D3">
        <w:rPr>
          <w:rFonts w:ascii="Times New Roman" w:hAnsi="Times New Roman"/>
          <w:spacing w:val="16"/>
          <w:sz w:val="28"/>
          <w:szCs w:val="28"/>
        </w:rPr>
        <w:t xml:space="preserve"> </w:t>
      </w:r>
      <w:r w:rsidRPr="008D27D3">
        <w:rPr>
          <w:rFonts w:ascii="Times New Roman" w:hAnsi="Times New Roman"/>
          <w:sz w:val="28"/>
          <w:szCs w:val="28"/>
        </w:rPr>
        <w:t>понятий</w:t>
      </w:r>
      <w:r w:rsidRPr="008D27D3">
        <w:rPr>
          <w:rFonts w:ascii="Times New Roman" w:hAnsi="Times New Roman"/>
          <w:spacing w:val="20"/>
          <w:sz w:val="28"/>
          <w:szCs w:val="28"/>
        </w:rPr>
        <w:t xml:space="preserve"> </w:t>
      </w:r>
      <w:r w:rsidRPr="008D27D3">
        <w:rPr>
          <w:rFonts w:ascii="Times New Roman" w:hAnsi="Times New Roman"/>
          <w:sz w:val="28"/>
          <w:szCs w:val="28"/>
        </w:rPr>
        <w:t>«первая</w:t>
      </w:r>
      <w:r w:rsidRPr="008D27D3">
        <w:rPr>
          <w:rFonts w:ascii="Times New Roman" w:hAnsi="Times New Roman"/>
          <w:spacing w:val="20"/>
          <w:sz w:val="28"/>
          <w:szCs w:val="28"/>
        </w:rPr>
        <w:t xml:space="preserve"> </w:t>
      </w:r>
      <w:r w:rsidRPr="008D27D3">
        <w:rPr>
          <w:rFonts w:ascii="Times New Roman" w:hAnsi="Times New Roman"/>
          <w:sz w:val="28"/>
          <w:szCs w:val="28"/>
        </w:rPr>
        <w:t>помощь»,</w:t>
      </w:r>
      <w:r w:rsidRPr="008D27D3">
        <w:rPr>
          <w:rFonts w:ascii="Times New Roman" w:hAnsi="Times New Roman"/>
          <w:spacing w:val="21"/>
          <w:sz w:val="28"/>
          <w:szCs w:val="28"/>
        </w:rPr>
        <w:t xml:space="preserve"> </w:t>
      </w:r>
      <w:r w:rsidRPr="008D27D3">
        <w:rPr>
          <w:rFonts w:ascii="Times New Roman" w:hAnsi="Times New Roman"/>
          <w:sz w:val="28"/>
          <w:szCs w:val="28"/>
        </w:rPr>
        <w:t>«скорая</w:t>
      </w:r>
      <w:r w:rsidRPr="008D27D3">
        <w:rPr>
          <w:rFonts w:ascii="Times New Roman" w:hAnsi="Times New Roman"/>
          <w:spacing w:val="20"/>
          <w:sz w:val="28"/>
          <w:szCs w:val="28"/>
        </w:rPr>
        <w:t xml:space="preserve"> </w:t>
      </w:r>
      <w:r w:rsidRPr="008D27D3">
        <w:rPr>
          <w:rFonts w:ascii="Times New Roman" w:hAnsi="Times New Roman"/>
          <w:sz w:val="28"/>
          <w:szCs w:val="28"/>
        </w:rPr>
        <w:t>медицинская</w:t>
      </w:r>
      <w:r w:rsidRPr="008D27D3">
        <w:rPr>
          <w:rFonts w:ascii="Times New Roman" w:hAnsi="Times New Roman"/>
          <w:spacing w:val="19"/>
          <w:sz w:val="28"/>
          <w:szCs w:val="28"/>
        </w:rPr>
        <w:t xml:space="preserve"> </w:t>
      </w:r>
      <w:r w:rsidRPr="008D27D3">
        <w:rPr>
          <w:rFonts w:ascii="Times New Roman" w:hAnsi="Times New Roman"/>
          <w:sz w:val="28"/>
          <w:szCs w:val="28"/>
        </w:rPr>
        <w:t>п</w:t>
      </w:r>
      <w:r w:rsidRPr="008D27D3">
        <w:rPr>
          <w:rFonts w:ascii="Times New Roman" w:hAnsi="Times New Roman"/>
          <w:sz w:val="28"/>
          <w:szCs w:val="28"/>
        </w:rPr>
        <w:t>о</w:t>
      </w:r>
      <w:r w:rsidRPr="008D27D3">
        <w:rPr>
          <w:rFonts w:ascii="Times New Roman" w:hAnsi="Times New Roman"/>
          <w:sz w:val="28"/>
          <w:szCs w:val="28"/>
        </w:rPr>
        <w:t>мощь»,</w:t>
      </w:r>
      <w:r w:rsidR="008D27D3" w:rsidRPr="008D27D3">
        <w:rPr>
          <w:rFonts w:ascii="Times New Roman" w:hAnsi="Times New Roman"/>
          <w:sz w:val="28"/>
          <w:szCs w:val="28"/>
        </w:rPr>
        <w:t xml:space="preserve"> </w:t>
      </w:r>
      <w:r w:rsidRPr="008D27D3">
        <w:rPr>
          <w:rFonts w:ascii="Times New Roman" w:hAnsi="Times New Roman"/>
          <w:sz w:val="28"/>
          <w:szCs w:val="28"/>
        </w:rPr>
        <w:t>их</w:t>
      </w:r>
      <w:r w:rsidRPr="008D27D3">
        <w:rPr>
          <w:rFonts w:ascii="Times New Roman" w:hAnsi="Times New Roman"/>
          <w:spacing w:val="-7"/>
          <w:sz w:val="28"/>
          <w:szCs w:val="28"/>
        </w:rPr>
        <w:t xml:space="preserve"> </w:t>
      </w:r>
      <w:r w:rsidRPr="008D27D3">
        <w:rPr>
          <w:rFonts w:ascii="Times New Roman" w:hAnsi="Times New Roman"/>
          <w:sz w:val="28"/>
          <w:szCs w:val="28"/>
        </w:rPr>
        <w:t>соотношение;</w:t>
      </w:r>
    </w:p>
    <w:p w:rsidR="006D04AC" w:rsidRPr="00C073DF" w:rsidRDefault="006D04AC" w:rsidP="001A1A0F">
      <w:pPr>
        <w:pStyle w:val="af7"/>
        <w:numPr>
          <w:ilvl w:val="0"/>
          <w:numId w:val="88"/>
        </w:numPr>
        <w:spacing w:before="24" w:line="254" w:lineRule="auto"/>
        <w:ind w:left="0" w:right="119" w:firstLine="360"/>
        <w:jc w:val="both"/>
        <w:rPr>
          <w:rFonts w:ascii="Times New Roman" w:hAnsi="Times New Roman"/>
          <w:sz w:val="28"/>
          <w:szCs w:val="28"/>
        </w:rPr>
      </w:pPr>
      <w:r w:rsidRPr="00C073DF">
        <w:rPr>
          <w:rFonts w:ascii="Times New Roman" w:hAnsi="Times New Roman"/>
          <w:sz w:val="28"/>
          <w:szCs w:val="28"/>
        </w:rPr>
        <w:lastRenderedPageBreak/>
        <w:t>знать</w:t>
      </w:r>
      <w:r w:rsidRPr="00C073DF">
        <w:rPr>
          <w:rFonts w:ascii="Times New Roman" w:hAnsi="Times New Roman"/>
          <w:spacing w:val="1"/>
          <w:sz w:val="28"/>
          <w:szCs w:val="28"/>
        </w:rPr>
        <w:t xml:space="preserve"> </w:t>
      </w:r>
      <w:r w:rsidRPr="00C073DF">
        <w:rPr>
          <w:rFonts w:ascii="Times New Roman" w:hAnsi="Times New Roman"/>
          <w:sz w:val="28"/>
          <w:szCs w:val="28"/>
        </w:rPr>
        <w:t>о состояниях,</w:t>
      </w:r>
      <w:r w:rsidRPr="00C073DF">
        <w:rPr>
          <w:rFonts w:ascii="Times New Roman" w:hAnsi="Times New Roman"/>
          <w:spacing w:val="1"/>
          <w:sz w:val="28"/>
          <w:szCs w:val="28"/>
        </w:rPr>
        <w:t xml:space="preserve"> </w:t>
      </w:r>
      <w:r w:rsidRPr="00C073DF">
        <w:rPr>
          <w:rFonts w:ascii="Times New Roman" w:hAnsi="Times New Roman"/>
          <w:sz w:val="28"/>
          <w:szCs w:val="28"/>
        </w:rPr>
        <w:t>при</w:t>
      </w:r>
      <w:r w:rsidRPr="00C073DF">
        <w:rPr>
          <w:rFonts w:ascii="Times New Roman" w:hAnsi="Times New Roman"/>
          <w:spacing w:val="1"/>
          <w:sz w:val="28"/>
          <w:szCs w:val="28"/>
        </w:rPr>
        <w:t xml:space="preserve"> </w:t>
      </w:r>
      <w:r w:rsidRPr="00C073DF">
        <w:rPr>
          <w:rFonts w:ascii="Times New Roman" w:hAnsi="Times New Roman"/>
          <w:sz w:val="28"/>
          <w:szCs w:val="28"/>
        </w:rPr>
        <w:t>которых оказывается</w:t>
      </w:r>
      <w:r w:rsidRPr="00C073DF">
        <w:rPr>
          <w:rFonts w:ascii="Times New Roman" w:hAnsi="Times New Roman"/>
          <w:spacing w:val="1"/>
          <w:sz w:val="28"/>
          <w:szCs w:val="28"/>
        </w:rPr>
        <w:t xml:space="preserve"> </w:t>
      </w:r>
      <w:r w:rsidRPr="00C073DF">
        <w:rPr>
          <w:rFonts w:ascii="Times New Roman" w:hAnsi="Times New Roman"/>
          <w:sz w:val="28"/>
          <w:szCs w:val="28"/>
        </w:rPr>
        <w:t>первая</w:t>
      </w:r>
      <w:r w:rsidRPr="00C073DF">
        <w:rPr>
          <w:rFonts w:ascii="Times New Roman" w:hAnsi="Times New Roman"/>
          <w:spacing w:val="1"/>
          <w:sz w:val="28"/>
          <w:szCs w:val="28"/>
        </w:rPr>
        <w:t xml:space="preserve"> </w:t>
      </w:r>
      <w:r w:rsidRPr="00C073DF">
        <w:rPr>
          <w:rFonts w:ascii="Times New Roman" w:hAnsi="Times New Roman"/>
          <w:sz w:val="28"/>
          <w:szCs w:val="28"/>
        </w:rPr>
        <w:t>помощь,</w:t>
      </w:r>
      <w:r w:rsidRPr="00C073DF">
        <w:rPr>
          <w:rFonts w:ascii="Times New Roman" w:hAnsi="Times New Roman"/>
          <w:spacing w:val="70"/>
          <w:sz w:val="28"/>
          <w:szCs w:val="28"/>
        </w:rPr>
        <w:t xml:space="preserve"> </w:t>
      </w:r>
      <w:r w:rsidRPr="00C073DF">
        <w:rPr>
          <w:rFonts w:ascii="Times New Roman" w:hAnsi="Times New Roman"/>
          <w:sz w:val="28"/>
          <w:szCs w:val="28"/>
        </w:rPr>
        <w:t>и де</w:t>
      </w:r>
      <w:r w:rsidRPr="00C073DF">
        <w:rPr>
          <w:rFonts w:ascii="Times New Roman" w:hAnsi="Times New Roman"/>
          <w:sz w:val="28"/>
          <w:szCs w:val="28"/>
        </w:rPr>
        <w:t>й</w:t>
      </w:r>
      <w:r w:rsidRPr="00C073DF">
        <w:rPr>
          <w:rFonts w:ascii="Times New Roman" w:hAnsi="Times New Roman"/>
          <w:sz w:val="28"/>
          <w:szCs w:val="28"/>
        </w:rPr>
        <w:t>ствиях</w:t>
      </w:r>
      <w:r w:rsidRPr="00C073DF">
        <w:rPr>
          <w:rFonts w:ascii="Times New Roman" w:hAnsi="Times New Roman"/>
          <w:spacing w:val="-67"/>
          <w:sz w:val="28"/>
          <w:szCs w:val="28"/>
        </w:rPr>
        <w:t xml:space="preserve"> </w:t>
      </w:r>
      <w:r w:rsidRPr="00C073DF">
        <w:rPr>
          <w:rFonts w:ascii="Times New Roman" w:hAnsi="Times New Roman"/>
          <w:sz w:val="28"/>
          <w:szCs w:val="28"/>
        </w:rPr>
        <w:t>при</w:t>
      </w:r>
      <w:r w:rsidRPr="00C073DF">
        <w:rPr>
          <w:rFonts w:ascii="Times New Roman" w:hAnsi="Times New Roman"/>
          <w:spacing w:val="1"/>
          <w:sz w:val="28"/>
          <w:szCs w:val="28"/>
        </w:rPr>
        <w:t xml:space="preserve"> </w:t>
      </w:r>
      <w:r w:rsidRPr="00C073DF">
        <w:rPr>
          <w:rFonts w:ascii="Times New Roman" w:hAnsi="Times New Roman"/>
          <w:sz w:val="28"/>
          <w:szCs w:val="28"/>
        </w:rPr>
        <w:t>оказании</w:t>
      </w:r>
      <w:r w:rsidRPr="00C073DF">
        <w:rPr>
          <w:rFonts w:ascii="Times New Roman" w:hAnsi="Times New Roman"/>
          <w:spacing w:val="2"/>
          <w:sz w:val="28"/>
          <w:szCs w:val="28"/>
        </w:rPr>
        <w:t xml:space="preserve"> </w:t>
      </w:r>
      <w:r w:rsidRPr="00C073DF">
        <w:rPr>
          <w:rFonts w:ascii="Times New Roman" w:hAnsi="Times New Roman"/>
          <w:sz w:val="28"/>
          <w:szCs w:val="28"/>
        </w:rPr>
        <w:t>первой</w:t>
      </w:r>
      <w:r w:rsidRPr="00C073DF">
        <w:rPr>
          <w:rFonts w:ascii="Times New Roman" w:hAnsi="Times New Roman"/>
          <w:spacing w:val="2"/>
          <w:sz w:val="28"/>
          <w:szCs w:val="28"/>
        </w:rPr>
        <w:t xml:space="preserve"> </w:t>
      </w:r>
      <w:r w:rsidRPr="00C073DF">
        <w:rPr>
          <w:rFonts w:ascii="Times New Roman" w:hAnsi="Times New Roman"/>
          <w:sz w:val="28"/>
          <w:szCs w:val="28"/>
        </w:rPr>
        <w:t>помощи;</w:t>
      </w:r>
    </w:p>
    <w:p w:rsidR="006D04AC" w:rsidRPr="00C073DF" w:rsidRDefault="006D04AC" w:rsidP="001A1A0F">
      <w:pPr>
        <w:pStyle w:val="af7"/>
        <w:numPr>
          <w:ilvl w:val="0"/>
          <w:numId w:val="88"/>
        </w:numPr>
        <w:spacing w:before="2"/>
        <w:ind w:left="0" w:firstLine="360"/>
        <w:jc w:val="both"/>
        <w:rPr>
          <w:rFonts w:ascii="Times New Roman" w:hAnsi="Times New Roman"/>
          <w:sz w:val="28"/>
          <w:szCs w:val="28"/>
        </w:rPr>
      </w:pPr>
      <w:r w:rsidRPr="00C073DF">
        <w:rPr>
          <w:rFonts w:ascii="Times New Roman" w:hAnsi="Times New Roman"/>
          <w:sz w:val="28"/>
          <w:szCs w:val="28"/>
        </w:rPr>
        <w:t>иметь</w:t>
      </w:r>
      <w:r w:rsidRPr="00C073DF">
        <w:rPr>
          <w:rFonts w:ascii="Times New Roman" w:hAnsi="Times New Roman"/>
          <w:spacing w:val="-4"/>
          <w:sz w:val="28"/>
          <w:szCs w:val="28"/>
        </w:rPr>
        <w:t xml:space="preserve"> </w:t>
      </w:r>
      <w:r w:rsidRPr="00C073DF">
        <w:rPr>
          <w:rFonts w:ascii="Times New Roman" w:hAnsi="Times New Roman"/>
          <w:sz w:val="28"/>
          <w:szCs w:val="28"/>
        </w:rPr>
        <w:t>навыки</w:t>
      </w:r>
      <w:r w:rsidRPr="00C073DF">
        <w:rPr>
          <w:rFonts w:ascii="Times New Roman" w:hAnsi="Times New Roman"/>
          <w:spacing w:val="-4"/>
          <w:sz w:val="28"/>
          <w:szCs w:val="28"/>
        </w:rPr>
        <w:t xml:space="preserve"> </w:t>
      </w:r>
      <w:r w:rsidRPr="00C073DF">
        <w:rPr>
          <w:rFonts w:ascii="Times New Roman" w:hAnsi="Times New Roman"/>
          <w:sz w:val="28"/>
          <w:szCs w:val="28"/>
        </w:rPr>
        <w:t>применения</w:t>
      </w:r>
      <w:r w:rsidRPr="00C073DF">
        <w:rPr>
          <w:rFonts w:ascii="Times New Roman" w:hAnsi="Times New Roman"/>
          <w:spacing w:val="-11"/>
          <w:sz w:val="28"/>
          <w:szCs w:val="28"/>
        </w:rPr>
        <w:t xml:space="preserve"> </w:t>
      </w:r>
      <w:r w:rsidRPr="00C073DF">
        <w:rPr>
          <w:rFonts w:ascii="Times New Roman" w:hAnsi="Times New Roman"/>
          <w:sz w:val="28"/>
          <w:szCs w:val="28"/>
        </w:rPr>
        <w:t>алгоритма</w:t>
      </w:r>
      <w:r w:rsidRPr="00C073DF">
        <w:rPr>
          <w:rFonts w:ascii="Times New Roman" w:hAnsi="Times New Roman"/>
          <w:spacing w:val="-6"/>
          <w:sz w:val="28"/>
          <w:szCs w:val="28"/>
        </w:rPr>
        <w:t xml:space="preserve"> </w:t>
      </w:r>
      <w:r w:rsidRPr="00C073DF">
        <w:rPr>
          <w:rFonts w:ascii="Times New Roman" w:hAnsi="Times New Roman"/>
          <w:sz w:val="28"/>
          <w:szCs w:val="28"/>
        </w:rPr>
        <w:t>первой</w:t>
      </w:r>
      <w:r w:rsidRPr="00C073DF">
        <w:rPr>
          <w:rFonts w:ascii="Times New Roman" w:hAnsi="Times New Roman"/>
          <w:spacing w:val="-4"/>
          <w:sz w:val="28"/>
          <w:szCs w:val="28"/>
        </w:rPr>
        <w:t xml:space="preserve"> </w:t>
      </w:r>
      <w:r w:rsidRPr="00C073DF">
        <w:rPr>
          <w:rFonts w:ascii="Times New Roman" w:hAnsi="Times New Roman"/>
          <w:sz w:val="28"/>
          <w:szCs w:val="28"/>
        </w:rPr>
        <w:t>помощи;</w:t>
      </w:r>
    </w:p>
    <w:p w:rsidR="006D04AC" w:rsidRPr="00C073DF" w:rsidRDefault="006D04AC" w:rsidP="001A1A0F">
      <w:pPr>
        <w:pStyle w:val="af7"/>
        <w:numPr>
          <w:ilvl w:val="0"/>
          <w:numId w:val="88"/>
        </w:numPr>
        <w:spacing w:before="31" w:line="254" w:lineRule="auto"/>
        <w:ind w:left="0" w:right="119" w:firstLine="360"/>
        <w:jc w:val="both"/>
        <w:rPr>
          <w:rFonts w:ascii="Times New Roman" w:hAnsi="Times New Roman"/>
          <w:sz w:val="28"/>
          <w:szCs w:val="28"/>
        </w:rPr>
      </w:pPr>
      <w:r w:rsidRPr="00C073DF">
        <w:rPr>
          <w:rFonts w:ascii="Times New Roman" w:hAnsi="Times New Roman"/>
          <w:sz w:val="28"/>
          <w:szCs w:val="28"/>
        </w:rPr>
        <w:t>иметь</w:t>
      </w:r>
      <w:r w:rsidRPr="00C073DF">
        <w:rPr>
          <w:rFonts w:ascii="Times New Roman" w:hAnsi="Times New Roman"/>
          <w:spacing w:val="1"/>
          <w:sz w:val="28"/>
          <w:szCs w:val="28"/>
        </w:rPr>
        <w:t xml:space="preserve"> </w:t>
      </w:r>
      <w:r w:rsidRPr="00C073DF">
        <w:rPr>
          <w:rFonts w:ascii="Times New Roman" w:hAnsi="Times New Roman"/>
          <w:sz w:val="28"/>
          <w:szCs w:val="28"/>
        </w:rPr>
        <w:t>представление</w:t>
      </w:r>
      <w:r w:rsidRPr="00C073DF">
        <w:rPr>
          <w:rFonts w:ascii="Times New Roman" w:hAnsi="Times New Roman"/>
          <w:spacing w:val="70"/>
          <w:sz w:val="28"/>
          <w:szCs w:val="28"/>
        </w:rPr>
        <w:t xml:space="preserve"> </w:t>
      </w:r>
      <w:r w:rsidRPr="00C073DF">
        <w:rPr>
          <w:rFonts w:ascii="Times New Roman" w:hAnsi="Times New Roman"/>
          <w:sz w:val="28"/>
          <w:szCs w:val="28"/>
        </w:rPr>
        <w:t>о безопасных действиях по</w:t>
      </w:r>
      <w:r w:rsidRPr="00C073DF">
        <w:rPr>
          <w:rFonts w:ascii="Times New Roman" w:hAnsi="Times New Roman"/>
          <w:spacing w:val="70"/>
          <w:sz w:val="28"/>
          <w:szCs w:val="28"/>
        </w:rPr>
        <w:t xml:space="preserve"> </w:t>
      </w:r>
      <w:r w:rsidRPr="00C073DF">
        <w:rPr>
          <w:rFonts w:ascii="Times New Roman" w:hAnsi="Times New Roman"/>
          <w:sz w:val="28"/>
          <w:szCs w:val="28"/>
        </w:rPr>
        <w:t>оказанию</w:t>
      </w:r>
      <w:r w:rsidRPr="00C073DF">
        <w:rPr>
          <w:rFonts w:ascii="Times New Roman" w:hAnsi="Times New Roman"/>
          <w:spacing w:val="70"/>
          <w:sz w:val="28"/>
          <w:szCs w:val="28"/>
        </w:rPr>
        <w:t xml:space="preserve"> </w:t>
      </w:r>
      <w:r w:rsidRPr="00C073DF">
        <w:rPr>
          <w:rFonts w:ascii="Times New Roman" w:hAnsi="Times New Roman"/>
          <w:sz w:val="28"/>
          <w:szCs w:val="28"/>
        </w:rPr>
        <w:t>первой</w:t>
      </w:r>
      <w:r w:rsidRPr="00C073DF">
        <w:rPr>
          <w:rFonts w:ascii="Times New Roman" w:hAnsi="Times New Roman"/>
          <w:spacing w:val="70"/>
          <w:sz w:val="28"/>
          <w:szCs w:val="28"/>
        </w:rPr>
        <w:t xml:space="preserve"> </w:t>
      </w:r>
      <w:r w:rsidRPr="00C073DF">
        <w:rPr>
          <w:rFonts w:ascii="Times New Roman" w:hAnsi="Times New Roman"/>
          <w:sz w:val="28"/>
          <w:szCs w:val="28"/>
        </w:rPr>
        <w:t>п</w:t>
      </w:r>
      <w:r w:rsidRPr="00C073DF">
        <w:rPr>
          <w:rFonts w:ascii="Times New Roman" w:hAnsi="Times New Roman"/>
          <w:sz w:val="28"/>
          <w:szCs w:val="28"/>
        </w:rPr>
        <w:t>о</w:t>
      </w:r>
      <w:r w:rsidRPr="00C073DF">
        <w:rPr>
          <w:rFonts w:ascii="Times New Roman" w:hAnsi="Times New Roman"/>
          <w:sz w:val="28"/>
          <w:szCs w:val="28"/>
        </w:rPr>
        <w:t>мощи</w:t>
      </w:r>
      <w:r w:rsidR="008B1B05">
        <w:rPr>
          <w:rFonts w:ascii="Times New Roman" w:hAnsi="Times New Roman"/>
          <w:sz w:val="28"/>
          <w:szCs w:val="28"/>
        </w:rPr>
        <w:t xml:space="preserve"> </w:t>
      </w:r>
      <w:r w:rsidRPr="00C073DF">
        <w:rPr>
          <w:rFonts w:ascii="Times New Roman" w:hAnsi="Times New Roman"/>
          <w:spacing w:val="-68"/>
          <w:sz w:val="28"/>
          <w:szCs w:val="28"/>
        </w:rPr>
        <w:t xml:space="preserve"> </w:t>
      </w:r>
      <w:r w:rsidRPr="00C073DF">
        <w:rPr>
          <w:rFonts w:ascii="Times New Roman" w:hAnsi="Times New Roman"/>
          <w:sz w:val="28"/>
          <w:szCs w:val="28"/>
        </w:rPr>
        <w:t>в</w:t>
      </w:r>
      <w:r w:rsidRPr="00C073DF">
        <w:rPr>
          <w:rFonts w:ascii="Times New Roman" w:hAnsi="Times New Roman"/>
          <w:spacing w:val="42"/>
          <w:sz w:val="28"/>
          <w:szCs w:val="28"/>
        </w:rPr>
        <w:t xml:space="preserve"> </w:t>
      </w:r>
      <w:r w:rsidRPr="00C073DF">
        <w:rPr>
          <w:rFonts w:ascii="Times New Roman" w:hAnsi="Times New Roman"/>
          <w:sz w:val="28"/>
          <w:szCs w:val="28"/>
        </w:rPr>
        <w:t>различных</w:t>
      </w:r>
      <w:r w:rsidRPr="00C073DF">
        <w:rPr>
          <w:rFonts w:ascii="Times New Roman" w:hAnsi="Times New Roman"/>
          <w:spacing w:val="48"/>
          <w:sz w:val="28"/>
          <w:szCs w:val="28"/>
        </w:rPr>
        <w:t xml:space="preserve"> </w:t>
      </w:r>
      <w:r w:rsidRPr="00C073DF">
        <w:rPr>
          <w:rFonts w:ascii="Times New Roman" w:hAnsi="Times New Roman"/>
          <w:sz w:val="28"/>
          <w:szCs w:val="28"/>
        </w:rPr>
        <w:t>условиях</w:t>
      </w:r>
      <w:r w:rsidRPr="00C073DF">
        <w:rPr>
          <w:rFonts w:ascii="Times New Roman" w:hAnsi="Times New Roman"/>
          <w:spacing w:val="42"/>
          <w:sz w:val="28"/>
          <w:szCs w:val="28"/>
        </w:rPr>
        <w:t xml:space="preserve"> </w:t>
      </w:r>
      <w:r w:rsidRPr="00C073DF">
        <w:rPr>
          <w:rFonts w:ascii="Times New Roman" w:hAnsi="Times New Roman"/>
          <w:sz w:val="28"/>
          <w:szCs w:val="28"/>
        </w:rPr>
        <w:t>(травмы</w:t>
      </w:r>
      <w:r w:rsidRPr="00C073DF">
        <w:rPr>
          <w:rFonts w:ascii="Times New Roman" w:hAnsi="Times New Roman"/>
          <w:spacing w:val="44"/>
          <w:sz w:val="28"/>
          <w:szCs w:val="28"/>
        </w:rPr>
        <w:t xml:space="preserve"> </w:t>
      </w:r>
      <w:r w:rsidRPr="00C073DF">
        <w:rPr>
          <w:rFonts w:ascii="Times New Roman" w:hAnsi="Times New Roman"/>
          <w:sz w:val="28"/>
          <w:szCs w:val="28"/>
        </w:rPr>
        <w:t>глаза;</w:t>
      </w:r>
      <w:r w:rsidRPr="00C073DF">
        <w:rPr>
          <w:rFonts w:ascii="Times New Roman" w:hAnsi="Times New Roman"/>
          <w:spacing w:val="46"/>
          <w:sz w:val="28"/>
          <w:szCs w:val="28"/>
        </w:rPr>
        <w:t xml:space="preserve"> </w:t>
      </w:r>
      <w:r w:rsidRPr="00C073DF">
        <w:rPr>
          <w:rFonts w:ascii="Times New Roman" w:hAnsi="Times New Roman"/>
          <w:sz w:val="28"/>
          <w:szCs w:val="28"/>
        </w:rPr>
        <w:t>«сложные»</w:t>
      </w:r>
      <w:r w:rsidRPr="00C073DF">
        <w:rPr>
          <w:rFonts w:ascii="Times New Roman" w:hAnsi="Times New Roman"/>
          <w:spacing w:val="42"/>
          <w:sz w:val="28"/>
          <w:szCs w:val="28"/>
        </w:rPr>
        <w:t xml:space="preserve"> </w:t>
      </w:r>
      <w:r w:rsidRPr="00C073DF">
        <w:rPr>
          <w:rFonts w:ascii="Times New Roman" w:hAnsi="Times New Roman"/>
          <w:sz w:val="28"/>
          <w:szCs w:val="28"/>
        </w:rPr>
        <w:t>кровотечения;</w:t>
      </w:r>
      <w:r w:rsidRPr="00C073DF">
        <w:rPr>
          <w:rFonts w:ascii="Times New Roman" w:hAnsi="Times New Roman"/>
          <w:spacing w:val="46"/>
          <w:sz w:val="28"/>
          <w:szCs w:val="28"/>
        </w:rPr>
        <w:t xml:space="preserve"> </w:t>
      </w:r>
      <w:r w:rsidRPr="00C073DF">
        <w:rPr>
          <w:rFonts w:ascii="Times New Roman" w:hAnsi="Times New Roman"/>
          <w:sz w:val="28"/>
          <w:szCs w:val="28"/>
        </w:rPr>
        <w:t>пе</w:t>
      </w:r>
      <w:r w:rsidRPr="00C073DF">
        <w:rPr>
          <w:rFonts w:ascii="Times New Roman" w:hAnsi="Times New Roman"/>
          <w:sz w:val="28"/>
          <w:szCs w:val="28"/>
        </w:rPr>
        <w:t>р</w:t>
      </w:r>
      <w:r w:rsidRPr="00C073DF">
        <w:rPr>
          <w:rFonts w:ascii="Times New Roman" w:hAnsi="Times New Roman"/>
          <w:sz w:val="28"/>
          <w:szCs w:val="28"/>
        </w:rPr>
        <w:t>вая</w:t>
      </w:r>
      <w:r w:rsidRPr="00C073DF">
        <w:rPr>
          <w:rFonts w:ascii="Times New Roman" w:hAnsi="Times New Roman"/>
          <w:spacing w:val="45"/>
          <w:sz w:val="28"/>
          <w:szCs w:val="28"/>
        </w:rPr>
        <w:t xml:space="preserve"> </w:t>
      </w:r>
      <w:r w:rsidRPr="00C073DF">
        <w:rPr>
          <w:rFonts w:ascii="Times New Roman" w:hAnsi="Times New Roman"/>
          <w:sz w:val="28"/>
          <w:szCs w:val="28"/>
        </w:rPr>
        <w:t>помощь</w:t>
      </w:r>
      <w:r w:rsidRPr="00C073DF">
        <w:rPr>
          <w:rFonts w:ascii="Times New Roman" w:hAnsi="Times New Roman"/>
          <w:spacing w:val="-68"/>
          <w:sz w:val="28"/>
          <w:szCs w:val="28"/>
        </w:rPr>
        <w:t xml:space="preserve"> </w:t>
      </w:r>
      <w:r w:rsidRPr="00C073DF">
        <w:rPr>
          <w:rFonts w:ascii="Times New Roman" w:hAnsi="Times New Roman"/>
          <w:sz w:val="28"/>
          <w:szCs w:val="28"/>
        </w:rPr>
        <w:t>с использованием подручных средств; первая помощь при н</w:t>
      </w:r>
      <w:r w:rsidRPr="00C073DF">
        <w:rPr>
          <w:rFonts w:ascii="Times New Roman" w:hAnsi="Times New Roman"/>
          <w:sz w:val="28"/>
          <w:szCs w:val="28"/>
        </w:rPr>
        <w:t>е</w:t>
      </w:r>
      <w:r w:rsidRPr="00C073DF">
        <w:rPr>
          <w:rFonts w:ascii="Times New Roman" w:hAnsi="Times New Roman"/>
          <w:sz w:val="28"/>
          <w:szCs w:val="28"/>
        </w:rPr>
        <w:t>скольких травмах</w:t>
      </w:r>
      <w:r w:rsidRPr="00C073DF">
        <w:rPr>
          <w:rFonts w:ascii="Times New Roman" w:hAnsi="Times New Roman"/>
          <w:spacing w:val="1"/>
          <w:sz w:val="28"/>
          <w:szCs w:val="28"/>
        </w:rPr>
        <w:t xml:space="preserve"> </w:t>
      </w:r>
      <w:r w:rsidRPr="00C073DF">
        <w:rPr>
          <w:rFonts w:ascii="Times New Roman" w:hAnsi="Times New Roman"/>
          <w:sz w:val="28"/>
          <w:szCs w:val="28"/>
        </w:rPr>
        <w:t>одновременно).</w:t>
      </w:r>
    </w:p>
    <w:p w:rsidR="006D04AC" w:rsidRPr="006D04AC" w:rsidRDefault="006D04AC" w:rsidP="006D04AC">
      <w:pPr>
        <w:adjustRightInd/>
        <w:spacing w:before="1"/>
        <w:ind w:firstLine="0"/>
        <w:jc w:val="left"/>
        <w:rPr>
          <w:rFonts w:ascii="Times New Roman" w:hAnsi="Times New Roman" w:cs="Times New Roman"/>
          <w:sz w:val="31"/>
          <w:szCs w:val="28"/>
          <w:lang w:eastAsia="en-US"/>
        </w:rPr>
      </w:pPr>
    </w:p>
    <w:p w:rsidR="006D04AC" w:rsidRPr="007B1579" w:rsidRDefault="006D04AC" w:rsidP="008D27D3">
      <w:pPr>
        <w:adjustRightInd/>
        <w:spacing w:line="254" w:lineRule="auto"/>
        <w:ind w:right="114"/>
        <w:rPr>
          <w:rFonts w:ascii="Times New Roman" w:hAnsi="Times New Roman" w:cs="Times New Roman"/>
          <w:b/>
          <w:i/>
          <w:sz w:val="28"/>
          <w:szCs w:val="22"/>
          <w:lang w:eastAsia="en-US"/>
        </w:rPr>
      </w:pPr>
      <w:r w:rsidRPr="007B1579">
        <w:rPr>
          <w:rFonts w:ascii="Times New Roman" w:hAnsi="Times New Roman" w:cs="Times New Roman"/>
          <w:b/>
          <w:i/>
          <w:sz w:val="28"/>
          <w:szCs w:val="22"/>
          <w:lang w:eastAsia="en-US"/>
        </w:rPr>
        <w:t>Предметные</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результаты</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по</w:t>
      </w:r>
      <w:r w:rsidRPr="007B1579">
        <w:rPr>
          <w:rFonts w:ascii="Times New Roman" w:hAnsi="Times New Roman" w:cs="Times New Roman"/>
          <w:b/>
          <w:i/>
          <w:spacing w:val="-5"/>
          <w:sz w:val="28"/>
          <w:szCs w:val="22"/>
          <w:lang w:eastAsia="en-US"/>
        </w:rPr>
        <w:t xml:space="preserve"> </w:t>
      </w:r>
      <w:r w:rsidRPr="007B1579">
        <w:rPr>
          <w:rFonts w:ascii="Times New Roman" w:hAnsi="Times New Roman" w:cs="Times New Roman"/>
          <w:b/>
          <w:i/>
          <w:sz w:val="28"/>
          <w:szCs w:val="22"/>
          <w:lang w:eastAsia="en-US"/>
        </w:rPr>
        <w:t>модулю</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«Безопасность</w:t>
      </w:r>
      <w:r w:rsidRPr="007B1579">
        <w:rPr>
          <w:rFonts w:ascii="Times New Roman" w:hAnsi="Times New Roman" w:cs="Times New Roman"/>
          <w:b/>
          <w:i/>
          <w:spacing w:val="1"/>
          <w:sz w:val="28"/>
          <w:szCs w:val="22"/>
          <w:lang w:eastAsia="en-US"/>
        </w:rPr>
        <w:t xml:space="preserve"> </w:t>
      </w:r>
      <w:r w:rsidRPr="007B1579">
        <w:rPr>
          <w:rFonts w:ascii="Times New Roman" w:hAnsi="Times New Roman" w:cs="Times New Roman"/>
          <w:b/>
          <w:i/>
          <w:sz w:val="28"/>
          <w:szCs w:val="22"/>
          <w:lang w:eastAsia="en-US"/>
        </w:rPr>
        <w:t>в</w:t>
      </w:r>
      <w:r w:rsidRPr="007B1579">
        <w:rPr>
          <w:rFonts w:ascii="Times New Roman" w:hAnsi="Times New Roman" w:cs="Times New Roman"/>
          <w:b/>
          <w:i/>
          <w:spacing w:val="-14"/>
          <w:sz w:val="28"/>
          <w:szCs w:val="22"/>
          <w:lang w:eastAsia="en-US"/>
        </w:rPr>
        <w:t xml:space="preserve"> </w:t>
      </w:r>
      <w:r w:rsidRPr="007B1579">
        <w:rPr>
          <w:rFonts w:ascii="Times New Roman" w:hAnsi="Times New Roman" w:cs="Times New Roman"/>
          <w:b/>
          <w:i/>
          <w:sz w:val="28"/>
          <w:szCs w:val="22"/>
          <w:lang w:eastAsia="en-US"/>
        </w:rPr>
        <w:t>информацио</w:t>
      </w:r>
      <w:r w:rsidRPr="007B1579">
        <w:rPr>
          <w:rFonts w:ascii="Times New Roman" w:hAnsi="Times New Roman" w:cs="Times New Roman"/>
          <w:b/>
          <w:i/>
          <w:sz w:val="28"/>
          <w:szCs w:val="22"/>
          <w:lang w:eastAsia="en-US"/>
        </w:rPr>
        <w:t>н</w:t>
      </w:r>
      <w:r w:rsidRPr="007B1579">
        <w:rPr>
          <w:rFonts w:ascii="Times New Roman" w:hAnsi="Times New Roman" w:cs="Times New Roman"/>
          <w:b/>
          <w:i/>
          <w:sz w:val="28"/>
          <w:szCs w:val="22"/>
          <w:lang w:eastAsia="en-US"/>
        </w:rPr>
        <w:t>ном</w:t>
      </w:r>
      <w:r w:rsidRPr="007B1579">
        <w:rPr>
          <w:rFonts w:ascii="Times New Roman" w:hAnsi="Times New Roman" w:cs="Times New Roman"/>
          <w:b/>
          <w:i/>
          <w:spacing w:val="-68"/>
          <w:sz w:val="28"/>
          <w:szCs w:val="22"/>
          <w:lang w:eastAsia="en-US"/>
        </w:rPr>
        <w:t xml:space="preserve"> </w:t>
      </w:r>
      <w:r w:rsidRPr="007B1579">
        <w:rPr>
          <w:rFonts w:ascii="Times New Roman" w:hAnsi="Times New Roman" w:cs="Times New Roman"/>
          <w:b/>
          <w:i/>
          <w:sz w:val="28"/>
          <w:szCs w:val="22"/>
          <w:lang w:eastAsia="en-US"/>
        </w:rPr>
        <w:t>пространстве»:</w:t>
      </w:r>
    </w:p>
    <w:p w:rsidR="006D04AC" w:rsidRPr="008B1B05" w:rsidRDefault="006D04AC" w:rsidP="001A1A0F">
      <w:pPr>
        <w:pStyle w:val="af7"/>
        <w:numPr>
          <w:ilvl w:val="0"/>
          <w:numId w:val="88"/>
        </w:numPr>
        <w:spacing w:before="3"/>
        <w:ind w:left="0" w:firstLine="360"/>
        <w:jc w:val="both"/>
        <w:rPr>
          <w:rFonts w:ascii="Times New Roman" w:hAnsi="Times New Roman"/>
          <w:sz w:val="28"/>
          <w:szCs w:val="28"/>
        </w:rPr>
      </w:pPr>
      <w:r w:rsidRPr="008B1B05">
        <w:rPr>
          <w:rFonts w:ascii="Times New Roman" w:hAnsi="Times New Roman"/>
          <w:sz w:val="28"/>
          <w:szCs w:val="28"/>
        </w:rPr>
        <w:t>характеризовать</w:t>
      </w:r>
      <w:r w:rsidRPr="008B1B05">
        <w:rPr>
          <w:rFonts w:ascii="Times New Roman" w:hAnsi="Times New Roman"/>
          <w:spacing w:val="-2"/>
          <w:sz w:val="28"/>
          <w:szCs w:val="28"/>
        </w:rPr>
        <w:t xml:space="preserve"> </w:t>
      </w:r>
      <w:r w:rsidRPr="008B1B05">
        <w:rPr>
          <w:rFonts w:ascii="Times New Roman" w:hAnsi="Times New Roman"/>
          <w:sz w:val="28"/>
          <w:szCs w:val="28"/>
        </w:rPr>
        <w:t>цифровую</w:t>
      </w:r>
      <w:r w:rsidRPr="008B1B05">
        <w:rPr>
          <w:rFonts w:ascii="Times New Roman" w:hAnsi="Times New Roman"/>
          <w:spacing w:val="-3"/>
          <w:sz w:val="28"/>
          <w:szCs w:val="28"/>
        </w:rPr>
        <w:t xml:space="preserve"> </w:t>
      </w:r>
      <w:r w:rsidRPr="008B1B05">
        <w:rPr>
          <w:rFonts w:ascii="Times New Roman" w:hAnsi="Times New Roman"/>
          <w:sz w:val="28"/>
          <w:szCs w:val="28"/>
        </w:rPr>
        <w:t>среду, ее</w:t>
      </w:r>
      <w:r w:rsidRPr="008B1B05">
        <w:rPr>
          <w:rFonts w:ascii="Times New Roman" w:hAnsi="Times New Roman"/>
          <w:spacing w:val="-4"/>
          <w:sz w:val="28"/>
          <w:szCs w:val="28"/>
        </w:rPr>
        <w:t xml:space="preserve"> </w:t>
      </w:r>
      <w:r w:rsidRPr="008B1B05">
        <w:rPr>
          <w:rFonts w:ascii="Times New Roman" w:hAnsi="Times New Roman"/>
          <w:sz w:val="28"/>
          <w:szCs w:val="28"/>
        </w:rPr>
        <w:t>влияние</w:t>
      </w:r>
      <w:r w:rsidRPr="008B1B05">
        <w:rPr>
          <w:rFonts w:ascii="Times New Roman" w:hAnsi="Times New Roman"/>
          <w:spacing w:val="-4"/>
          <w:sz w:val="28"/>
          <w:szCs w:val="28"/>
        </w:rPr>
        <w:t xml:space="preserve"> </w:t>
      </w:r>
      <w:r w:rsidRPr="008B1B05">
        <w:rPr>
          <w:rFonts w:ascii="Times New Roman" w:hAnsi="Times New Roman"/>
          <w:sz w:val="28"/>
          <w:szCs w:val="28"/>
        </w:rPr>
        <w:t>на</w:t>
      </w:r>
      <w:r w:rsidRPr="008B1B05">
        <w:rPr>
          <w:rFonts w:ascii="Times New Roman" w:hAnsi="Times New Roman"/>
          <w:spacing w:val="-4"/>
          <w:sz w:val="28"/>
          <w:szCs w:val="28"/>
        </w:rPr>
        <w:t xml:space="preserve"> </w:t>
      </w:r>
      <w:r w:rsidRPr="008B1B05">
        <w:rPr>
          <w:rFonts w:ascii="Times New Roman" w:hAnsi="Times New Roman"/>
          <w:sz w:val="28"/>
          <w:szCs w:val="28"/>
        </w:rPr>
        <w:t>жизнь</w:t>
      </w:r>
      <w:r w:rsidRPr="008B1B05">
        <w:rPr>
          <w:rFonts w:ascii="Times New Roman" w:hAnsi="Times New Roman"/>
          <w:spacing w:val="-7"/>
          <w:sz w:val="28"/>
          <w:szCs w:val="28"/>
        </w:rPr>
        <w:t xml:space="preserve"> </w:t>
      </w:r>
      <w:r w:rsidRPr="008B1B05">
        <w:rPr>
          <w:rFonts w:ascii="Times New Roman" w:hAnsi="Times New Roman"/>
          <w:sz w:val="28"/>
          <w:szCs w:val="28"/>
        </w:rPr>
        <w:t>человека;</w:t>
      </w:r>
    </w:p>
    <w:p w:rsidR="006D04AC" w:rsidRPr="008B1B05" w:rsidRDefault="006D04AC" w:rsidP="001A1A0F">
      <w:pPr>
        <w:pStyle w:val="af7"/>
        <w:numPr>
          <w:ilvl w:val="0"/>
          <w:numId w:val="88"/>
        </w:numPr>
        <w:spacing w:before="23"/>
        <w:ind w:left="0" w:firstLine="360"/>
        <w:jc w:val="both"/>
        <w:rPr>
          <w:rFonts w:ascii="Times New Roman" w:hAnsi="Times New Roman"/>
          <w:sz w:val="28"/>
          <w:szCs w:val="28"/>
        </w:rPr>
      </w:pPr>
      <w:r w:rsidRPr="008B1B05">
        <w:rPr>
          <w:rFonts w:ascii="Times New Roman" w:hAnsi="Times New Roman"/>
          <w:sz w:val="28"/>
          <w:szCs w:val="28"/>
        </w:rPr>
        <w:t>объя</w:t>
      </w:r>
      <w:r w:rsidR="008B1B05">
        <w:rPr>
          <w:rFonts w:ascii="Times New Roman" w:hAnsi="Times New Roman"/>
          <w:sz w:val="28"/>
          <w:szCs w:val="28"/>
        </w:rPr>
        <w:t>снять</w:t>
      </w:r>
      <w:r w:rsidRPr="008B1B05">
        <w:rPr>
          <w:rFonts w:ascii="Times New Roman" w:hAnsi="Times New Roman"/>
          <w:spacing w:val="10"/>
          <w:sz w:val="28"/>
          <w:szCs w:val="28"/>
        </w:rPr>
        <w:t xml:space="preserve"> </w:t>
      </w:r>
      <w:r w:rsidR="008B1B05">
        <w:rPr>
          <w:rFonts w:ascii="Times New Roman" w:hAnsi="Times New Roman"/>
          <w:sz w:val="28"/>
          <w:szCs w:val="28"/>
        </w:rPr>
        <w:t xml:space="preserve">смысл </w:t>
      </w:r>
      <w:r w:rsidR="008B1B05" w:rsidRPr="008B1B05">
        <w:rPr>
          <w:rFonts w:ascii="Times New Roman" w:hAnsi="Times New Roman"/>
          <w:sz w:val="28"/>
          <w:szCs w:val="28"/>
        </w:rPr>
        <w:t>понятий</w:t>
      </w:r>
      <w:r w:rsidRPr="008B1B05">
        <w:rPr>
          <w:rFonts w:ascii="Times New Roman" w:hAnsi="Times New Roman"/>
          <w:spacing w:val="8"/>
          <w:sz w:val="28"/>
          <w:szCs w:val="28"/>
        </w:rPr>
        <w:t xml:space="preserve"> </w:t>
      </w:r>
      <w:r w:rsidR="008B1B05">
        <w:rPr>
          <w:rFonts w:ascii="Times New Roman" w:hAnsi="Times New Roman"/>
          <w:sz w:val="28"/>
          <w:szCs w:val="28"/>
        </w:rPr>
        <w:t xml:space="preserve">«цифровая среда», «цифровой </w:t>
      </w:r>
      <w:r w:rsidRPr="008B1B05">
        <w:rPr>
          <w:rFonts w:ascii="Times New Roman" w:hAnsi="Times New Roman"/>
          <w:sz w:val="28"/>
          <w:szCs w:val="28"/>
        </w:rPr>
        <w:t>след»,</w:t>
      </w:r>
      <w:r w:rsidR="008B1B05">
        <w:rPr>
          <w:rFonts w:ascii="Times New Roman" w:hAnsi="Times New Roman"/>
          <w:sz w:val="28"/>
          <w:szCs w:val="28"/>
        </w:rPr>
        <w:t xml:space="preserve"> </w:t>
      </w:r>
      <w:r w:rsidRPr="008B1B05">
        <w:rPr>
          <w:rFonts w:ascii="Times New Roman" w:hAnsi="Times New Roman"/>
          <w:sz w:val="28"/>
          <w:szCs w:val="28"/>
        </w:rPr>
        <w:t>«перс</w:t>
      </w:r>
      <w:r w:rsidRPr="008B1B05">
        <w:rPr>
          <w:rFonts w:ascii="Times New Roman" w:hAnsi="Times New Roman"/>
          <w:sz w:val="28"/>
          <w:szCs w:val="28"/>
        </w:rPr>
        <w:t>о</w:t>
      </w:r>
      <w:r w:rsidRPr="008B1B05">
        <w:rPr>
          <w:rFonts w:ascii="Times New Roman" w:hAnsi="Times New Roman"/>
          <w:sz w:val="28"/>
          <w:szCs w:val="28"/>
        </w:rPr>
        <w:t>нальные</w:t>
      </w:r>
      <w:r w:rsidRPr="008B1B05">
        <w:rPr>
          <w:rFonts w:ascii="Times New Roman" w:hAnsi="Times New Roman"/>
          <w:spacing w:val="-11"/>
          <w:sz w:val="28"/>
          <w:szCs w:val="28"/>
        </w:rPr>
        <w:t xml:space="preserve"> </w:t>
      </w:r>
      <w:r w:rsidRPr="008B1B05">
        <w:rPr>
          <w:rFonts w:ascii="Times New Roman" w:hAnsi="Times New Roman"/>
          <w:sz w:val="28"/>
          <w:szCs w:val="28"/>
        </w:rPr>
        <w:t>данные»;</w:t>
      </w:r>
    </w:p>
    <w:p w:rsidR="006D04AC" w:rsidRPr="008B1B05" w:rsidRDefault="006D04AC" w:rsidP="001A1A0F">
      <w:pPr>
        <w:pStyle w:val="af7"/>
        <w:numPr>
          <w:ilvl w:val="0"/>
          <w:numId w:val="88"/>
        </w:numPr>
        <w:spacing w:before="24" w:line="256" w:lineRule="auto"/>
        <w:ind w:left="0" w:right="112" w:firstLine="360"/>
        <w:jc w:val="both"/>
        <w:rPr>
          <w:rFonts w:ascii="Times New Roman" w:hAnsi="Times New Roman"/>
          <w:sz w:val="28"/>
          <w:szCs w:val="28"/>
        </w:rPr>
      </w:pPr>
      <w:r w:rsidRPr="008B1B05">
        <w:rPr>
          <w:rFonts w:ascii="Times New Roman" w:hAnsi="Times New Roman"/>
          <w:sz w:val="28"/>
          <w:szCs w:val="28"/>
        </w:rPr>
        <w:t>анализировать угрозы цифровой среды (цифровая зависимость, вред</w:t>
      </w:r>
      <w:r w:rsidRPr="008B1B05">
        <w:rPr>
          <w:rFonts w:ascii="Times New Roman" w:hAnsi="Times New Roman"/>
          <w:sz w:val="28"/>
          <w:szCs w:val="28"/>
        </w:rPr>
        <w:t>о</w:t>
      </w:r>
      <w:r w:rsidRPr="008B1B05">
        <w:rPr>
          <w:rFonts w:ascii="Times New Roman" w:hAnsi="Times New Roman"/>
          <w:sz w:val="28"/>
          <w:szCs w:val="28"/>
        </w:rPr>
        <w:t>носное</w:t>
      </w:r>
      <w:r w:rsidRPr="008B1B05">
        <w:rPr>
          <w:rFonts w:ascii="Times New Roman" w:hAnsi="Times New Roman"/>
          <w:spacing w:val="1"/>
          <w:sz w:val="28"/>
          <w:szCs w:val="28"/>
        </w:rPr>
        <w:t xml:space="preserve"> </w:t>
      </w:r>
      <w:r w:rsidRPr="008B1B05">
        <w:rPr>
          <w:rFonts w:ascii="Times New Roman" w:hAnsi="Times New Roman"/>
          <w:sz w:val="28"/>
          <w:szCs w:val="28"/>
        </w:rPr>
        <w:t>программное</w:t>
      </w:r>
      <w:r w:rsidRPr="008B1B05">
        <w:rPr>
          <w:rFonts w:ascii="Times New Roman" w:hAnsi="Times New Roman"/>
          <w:spacing w:val="124"/>
          <w:sz w:val="28"/>
          <w:szCs w:val="28"/>
        </w:rPr>
        <w:t xml:space="preserve"> </w:t>
      </w:r>
      <w:r w:rsidR="008B1B05">
        <w:rPr>
          <w:rFonts w:ascii="Times New Roman" w:hAnsi="Times New Roman"/>
          <w:sz w:val="28"/>
          <w:szCs w:val="28"/>
        </w:rPr>
        <w:t xml:space="preserve">обеспечение, сетевое мошенничество и травля, </w:t>
      </w:r>
      <w:r w:rsidRPr="008B1B05">
        <w:rPr>
          <w:rFonts w:ascii="Times New Roman" w:hAnsi="Times New Roman"/>
          <w:sz w:val="28"/>
          <w:szCs w:val="28"/>
        </w:rPr>
        <w:t>вовлеч</w:t>
      </w:r>
      <w:r w:rsidRPr="008B1B05">
        <w:rPr>
          <w:rFonts w:ascii="Times New Roman" w:hAnsi="Times New Roman"/>
          <w:sz w:val="28"/>
          <w:szCs w:val="28"/>
        </w:rPr>
        <w:t>е</w:t>
      </w:r>
      <w:r w:rsidRPr="008B1B05">
        <w:rPr>
          <w:rFonts w:ascii="Times New Roman" w:hAnsi="Times New Roman"/>
          <w:sz w:val="28"/>
          <w:szCs w:val="28"/>
        </w:rPr>
        <w:t>ние</w:t>
      </w:r>
      <w:r w:rsidRPr="008B1B05">
        <w:rPr>
          <w:rFonts w:ascii="Times New Roman" w:hAnsi="Times New Roman"/>
          <w:spacing w:val="-68"/>
          <w:sz w:val="28"/>
          <w:szCs w:val="28"/>
        </w:rPr>
        <w:t xml:space="preserve"> </w:t>
      </w:r>
      <w:r w:rsidRPr="008B1B05">
        <w:rPr>
          <w:rFonts w:ascii="Times New Roman" w:hAnsi="Times New Roman"/>
          <w:sz w:val="28"/>
          <w:szCs w:val="28"/>
        </w:rPr>
        <w:t>в</w:t>
      </w:r>
      <w:r w:rsidRPr="008B1B05">
        <w:rPr>
          <w:rFonts w:ascii="Times New Roman" w:hAnsi="Times New Roman"/>
          <w:spacing w:val="1"/>
          <w:sz w:val="28"/>
          <w:szCs w:val="28"/>
        </w:rPr>
        <w:t xml:space="preserve"> </w:t>
      </w:r>
      <w:r w:rsidRPr="008B1B05">
        <w:rPr>
          <w:rFonts w:ascii="Times New Roman" w:hAnsi="Times New Roman"/>
          <w:sz w:val="28"/>
          <w:szCs w:val="28"/>
        </w:rPr>
        <w:t>деструктивные</w:t>
      </w:r>
      <w:r w:rsidRPr="008B1B05">
        <w:rPr>
          <w:rFonts w:ascii="Times New Roman" w:hAnsi="Times New Roman"/>
          <w:spacing w:val="1"/>
          <w:sz w:val="28"/>
          <w:szCs w:val="28"/>
        </w:rPr>
        <w:t xml:space="preserve"> </w:t>
      </w:r>
      <w:r w:rsidRPr="008B1B05">
        <w:rPr>
          <w:rFonts w:ascii="Times New Roman" w:hAnsi="Times New Roman"/>
          <w:sz w:val="28"/>
          <w:szCs w:val="28"/>
        </w:rPr>
        <w:t>сообщества,</w:t>
      </w:r>
      <w:r w:rsidRPr="008B1B05">
        <w:rPr>
          <w:rFonts w:ascii="Times New Roman" w:hAnsi="Times New Roman"/>
          <w:spacing w:val="1"/>
          <w:sz w:val="28"/>
          <w:szCs w:val="28"/>
        </w:rPr>
        <w:t xml:space="preserve"> </w:t>
      </w:r>
      <w:r w:rsidRPr="008B1B05">
        <w:rPr>
          <w:rFonts w:ascii="Times New Roman" w:hAnsi="Times New Roman"/>
          <w:sz w:val="28"/>
          <w:szCs w:val="28"/>
        </w:rPr>
        <w:t>запрещенный</w:t>
      </w:r>
      <w:r w:rsidRPr="008B1B05">
        <w:rPr>
          <w:rFonts w:ascii="Times New Roman" w:hAnsi="Times New Roman"/>
          <w:spacing w:val="1"/>
          <w:sz w:val="28"/>
          <w:szCs w:val="28"/>
        </w:rPr>
        <w:t xml:space="preserve"> </w:t>
      </w:r>
      <w:r w:rsidRPr="008B1B05">
        <w:rPr>
          <w:rFonts w:ascii="Times New Roman" w:hAnsi="Times New Roman"/>
          <w:sz w:val="28"/>
          <w:szCs w:val="28"/>
        </w:rPr>
        <w:t>контент</w:t>
      </w:r>
      <w:r w:rsidRPr="008B1B05">
        <w:rPr>
          <w:rFonts w:ascii="Times New Roman" w:hAnsi="Times New Roman"/>
          <w:spacing w:val="1"/>
          <w:sz w:val="28"/>
          <w:szCs w:val="28"/>
        </w:rPr>
        <w:t xml:space="preserve"> </w:t>
      </w:r>
      <w:r w:rsidRPr="008B1B05">
        <w:rPr>
          <w:rFonts w:ascii="Times New Roman" w:hAnsi="Times New Roman"/>
          <w:sz w:val="28"/>
          <w:szCs w:val="28"/>
        </w:rPr>
        <w:t>и</w:t>
      </w:r>
      <w:r w:rsidRPr="008B1B05">
        <w:rPr>
          <w:rFonts w:ascii="Times New Roman" w:hAnsi="Times New Roman"/>
          <w:spacing w:val="1"/>
          <w:sz w:val="28"/>
          <w:szCs w:val="28"/>
        </w:rPr>
        <w:t xml:space="preserve"> </w:t>
      </w:r>
      <w:r w:rsidRPr="008B1B05">
        <w:rPr>
          <w:rFonts w:ascii="Times New Roman" w:hAnsi="Times New Roman"/>
          <w:sz w:val="28"/>
          <w:szCs w:val="28"/>
        </w:rPr>
        <w:t>другие),</w:t>
      </w:r>
      <w:r w:rsidRPr="008B1B05">
        <w:rPr>
          <w:rFonts w:ascii="Times New Roman" w:hAnsi="Times New Roman"/>
          <w:spacing w:val="1"/>
          <w:sz w:val="28"/>
          <w:szCs w:val="28"/>
        </w:rPr>
        <w:t xml:space="preserve"> </w:t>
      </w:r>
      <w:r w:rsidRPr="008B1B05">
        <w:rPr>
          <w:rFonts w:ascii="Times New Roman" w:hAnsi="Times New Roman"/>
          <w:sz w:val="28"/>
          <w:szCs w:val="28"/>
        </w:rPr>
        <w:t>раскрывать</w:t>
      </w:r>
      <w:r w:rsidRPr="008B1B05">
        <w:rPr>
          <w:rFonts w:ascii="Times New Roman" w:hAnsi="Times New Roman"/>
          <w:spacing w:val="1"/>
          <w:sz w:val="28"/>
          <w:szCs w:val="28"/>
        </w:rPr>
        <w:t xml:space="preserve"> </w:t>
      </w:r>
      <w:r w:rsidRPr="008B1B05">
        <w:rPr>
          <w:rFonts w:ascii="Times New Roman" w:hAnsi="Times New Roman"/>
          <w:sz w:val="28"/>
          <w:szCs w:val="28"/>
        </w:rPr>
        <w:t>их</w:t>
      </w:r>
      <w:r w:rsidRPr="008B1B05">
        <w:rPr>
          <w:rFonts w:ascii="Times New Roman" w:hAnsi="Times New Roman"/>
          <w:spacing w:val="1"/>
          <w:sz w:val="28"/>
          <w:szCs w:val="28"/>
        </w:rPr>
        <w:t xml:space="preserve"> </w:t>
      </w:r>
      <w:r w:rsidRPr="008B1B05">
        <w:rPr>
          <w:rFonts w:ascii="Times New Roman" w:hAnsi="Times New Roman"/>
          <w:sz w:val="28"/>
          <w:szCs w:val="28"/>
        </w:rPr>
        <w:t>характерные</w:t>
      </w:r>
      <w:r w:rsidRPr="008B1B05">
        <w:rPr>
          <w:rFonts w:ascii="Times New Roman" w:hAnsi="Times New Roman"/>
          <w:spacing w:val="-2"/>
          <w:sz w:val="28"/>
          <w:szCs w:val="28"/>
        </w:rPr>
        <w:t xml:space="preserve"> </w:t>
      </w:r>
      <w:r w:rsidRPr="008B1B05">
        <w:rPr>
          <w:rFonts w:ascii="Times New Roman" w:hAnsi="Times New Roman"/>
          <w:sz w:val="28"/>
          <w:szCs w:val="28"/>
        </w:rPr>
        <w:t>признаки;</w:t>
      </w:r>
    </w:p>
    <w:p w:rsidR="006D04AC" w:rsidRPr="008B1B05" w:rsidRDefault="006D04AC" w:rsidP="001A1A0F">
      <w:pPr>
        <w:pStyle w:val="af7"/>
        <w:numPr>
          <w:ilvl w:val="0"/>
          <w:numId w:val="88"/>
        </w:numPr>
        <w:spacing w:line="254" w:lineRule="auto"/>
        <w:ind w:left="0" w:right="120" w:firstLine="360"/>
        <w:jc w:val="both"/>
        <w:rPr>
          <w:rFonts w:ascii="Times New Roman" w:hAnsi="Times New Roman"/>
          <w:sz w:val="28"/>
          <w:szCs w:val="28"/>
        </w:rPr>
      </w:pPr>
      <w:r w:rsidRPr="008B1B05">
        <w:rPr>
          <w:rFonts w:ascii="Times New Roman" w:hAnsi="Times New Roman"/>
          <w:sz w:val="28"/>
          <w:szCs w:val="28"/>
        </w:rPr>
        <w:t>иметь</w:t>
      </w:r>
      <w:r w:rsidR="008B1B05">
        <w:rPr>
          <w:rFonts w:ascii="Times New Roman" w:hAnsi="Times New Roman"/>
          <w:spacing w:val="71"/>
          <w:sz w:val="28"/>
          <w:szCs w:val="28"/>
        </w:rPr>
        <w:t xml:space="preserve"> </w:t>
      </w:r>
      <w:r w:rsidR="008B1B05">
        <w:rPr>
          <w:rFonts w:ascii="Times New Roman" w:hAnsi="Times New Roman"/>
          <w:sz w:val="28"/>
          <w:szCs w:val="28"/>
        </w:rPr>
        <w:t xml:space="preserve">навыки безопасных </w:t>
      </w:r>
      <w:r w:rsidRPr="008B1B05">
        <w:rPr>
          <w:rFonts w:ascii="Times New Roman" w:hAnsi="Times New Roman"/>
          <w:sz w:val="28"/>
          <w:szCs w:val="28"/>
        </w:rPr>
        <w:t>дейст</w:t>
      </w:r>
      <w:r w:rsidR="008B1B05">
        <w:rPr>
          <w:rFonts w:ascii="Times New Roman" w:hAnsi="Times New Roman"/>
          <w:sz w:val="28"/>
          <w:szCs w:val="28"/>
        </w:rPr>
        <w:t xml:space="preserve">вий по снижению рисков, и </w:t>
      </w:r>
      <w:r w:rsidRPr="008B1B05">
        <w:rPr>
          <w:rFonts w:ascii="Times New Roman" w:hAnsi="Times New Roman"/>
          <w:sz w:val="28"/>
          <w:szCs w:val="28"/>
        </w:rPr>
        <w:t>защите</w:t>
      </w:r>
      <w:r w:rsidRPr="008B1B05">
        <w:rPr>
          <w:rFonts w:ascii="Times New Roman" w:hAnsi="Times New Roman"/>
          <w:spacing w:val="1"/>
          <w:sz w:val="28"/>
          <w:szCs w:val="28"/>
        </w:rPr>
        <w:t xml:space="preserve"> </w:t>
      </w:r>
      <w:r w:rsidRPr="008B1B05">
        <w:rPr>
          <w:rFonts w:ascii="Times New Roman" w:hAnsi="Times New Roman"/>
          <w:sz w:val="28"/>
          <w:szCs w:val="28"/>
        </w:rPr>
        <w:t>от опасностей</w:t>
      </w:r>
      <w:r w:rsidRPr="008B1B05">
        <w:rPr>
          <w:rFonts w:ascii="Times New Roman" w:hAnsi="Times New Roman"/>
          <w:spacing w:val="2"/>
          <w:sz w:val="28"/>
          <w:szCs w:val="28"/>
        </w:rPr>
        <w:t xml:space="preserve"> </w:t>
      </w:r>
      <w:r w:rsidRPr="008B1B05">
        <w:rPr>
          <w:rFonts w:ascii="Times New Roman" w:hAnsi="Times New Roman"/>
          <w:sz w:val="28"/>
          <w:szCs w:val="28"/>
        </w:rPr>
        <w:t>цифровой</w:t>
      </w:r>
      <w:r w:rsidRPr="008B1B05">
        <w:rPr>
          <w:rFonts w:ascii="Times New Roman" w:hAnsi="Times New Roman"/>
          <w:spacing w:val="1"/>
          <w:sz w:val="28"/>
          <w:szCs w:val="28"/>
        </w:rPr>
        <w:t xml:space="preserve"> </w:t>
      </w:r>
      <w:r w:rsidRPr="008B1B05">
        <w:rPr>
          <w:rFonts w:ascii="Times New Roman" w:hAnsi="Times New Roman"/>
          <w:sz w:val="28"/>
          <w:szCs w:val="28"/>
        </w:rPr>
        <w:t>среды;</w:t>
      </w:r>
    </w:p>
    <w:p w:rsidR="006D04AC" w:rsidRPr="008B1B05" w:rsidRDefault="006D04AC" w:rsidP="001A1A0F">
      <w:pPr>
        <w:pStyle w:val="af7"/>
        <w:numPr>
          <w:ilvl w:val="0"/>
          <w:numId w:val="88"/>
        </w:numPr>
        <w:spacing w:before="2" w:line="264" w:lineRule="auto"/>
        <w:ind w:left="0" w:right="127" w:firstLine="360"/>
        <w:jc w:val="both"/>
        <w:rPr>
          <w:rFonts w:ascii="Times New Roman" w:hAnsi="Times New Roman"/>
          <w:sz w:val="28"/>
          <w:szCs w:val="28"/>
        </w:rPr>
      </w:pPr>
      <w:r w:rsidRPr="008B1B05">
        <w:rPr>
          <w:rFonts w:ascii="Times New Roman" w:hAnsi="Times New Roman"/>
          <w:sz w:val="28"/>
          <w:szCs w:val="28"/>
        </w:rPr>
        <w:t>объяснять</w:t>
      </w:r>
      <w:r w:rsidRPr="008B1B05">
        <w:rPr>
          <w:rFonts w:ascii="Times New Roman" w:hAnsi="Times New Roman"/>
          <w:spacing w:val="1"/>
          <w:sz w:val="28"/>
          <w:szCs w:val="28"/>
        </w:rPr>
        <w:t xml:space="preserve"> </w:t>
      </w:r>
      <w:r w:rsidRPr="008B1B05">
        <w:rPr>
          <w:rFonts w:ascii="Times New Roman" w:hAnsi="Times New Roman"/>
          <w:sz w:val="28"/>
          <w:szCs w:val="28"/>
        </w:rPr>
        <w:t>смысл</w:t>
      </w:r>
      <w:r w:rsidRPr="008B1B05">
        <w:rPr>
          <w:rFonts w:ascii="Times New Roman" w:hAnsi="Times New Roman"/>
          <w:spacing w:val="1"/>
          <w:sz w:val="28"/>
          <w:szCs w:val="28"/>
        </w:rPr>
        <w:t xml:space="preserve"> </w:t>
      </w:r>
      <w:r w:rsidRPr="008B1B05">
        <w:rPr>
          <w:rFonts w:ascii="Times New Roman" w:hAnsi="Times New Roman"/>
          <w:sz w:val="28"/>
          <w:szCs w:val="28"/>
        </w:rPr>
        <w:t>понятий</w:t>
      </w:r>
      <w:r w:rsidRPr="008B1B05">
        <w:rPr>
          <w:rFonts w:ascii="Times New Roman" w:hAnsi="Times New Roman"/>
          <w:spacing w:val="1"/>
          <w:sz w:val="28"/>
          <w:szCs w:val="28"/>
        </w:rPr>
        <w:t xml:space="preserve"> </w:t>
      </w:r>
      <w:r w:rsidRPr="008B1B05">
        <w:rPr>
          <w:rFonts w:ascii="Times New Roman" w:hAnsi="Times New Roman"/>
          <w:sz w:val="28"/>
          <w:szCs w:val="28"/>
        </w:rPr>
        <w:t>«программное</w:t>
      </w:r>
      <w:r w:rsidRPr="008B1B05">
        <w:rPr>
          <w:rFonts w:ascii="Times New Roman" w:hAnsi="Times New Roman"/>
          <w:spacing w:val="1"/>
          <w:sz w:val="28"/>
          <w:szCs w:val="28"/>
        </w:rPr>
        <w:t xml:space="preserve"> </w:t>
      </w:r>
      <w:r w:rsidRPr="008B1B05">
        <w:rPr>
          <w:rFonts w:ascii="Times New Roman" w:hAnsi="Times New Roman"/>
          <w:sz w:val="28"/>
          <w:szCs w:val="28"/>
        </w:rPr>
        <w:t>обеспечение»,</w:t>
      </w:r>
      <w:r w:rsidRPr="008B1B05">
        <w:rPr>
          <w:rFonts w:ascii="Times New Roman" w:hAnsi="Times New Roman"/>
          <w:spacing w:val="1"/>
          <w:sz w:val="28"/>
          <w:szCs w:val="28"/>
        </w:rPr>
        <w:t xml:space="preserve"> </w:t>
      </w:r>
      <w:r w:rsidRPr="008B1B05">
        <w:rPr>
          <w:rFonts w:ascii="Times New Roman" w:hAnsi="Times New Roman"/>
          <w:sz w:val="28"/>
          <w:szCs w:val="28"/>
        </w:rPr>
        <w:t>«вредоносное</w:t>
      </w:r>
      <w:r w:rsidRPr="008B1B05">
        <w:rPr>
          <w:rFonts w:ascii="Times New Roman" w:hAnsi="Times New Roman"/>
          <w:spacing w:val="1"/>
          <w:sz w:val="28"/>
          <w:szCs w:val="28"/>
        </w:rPr>
        <w:t xml:space="preserve"> </w:t>
      </w:r>
      <w:r w:rsidRPr="008B1B05">
        <w:rPr>
          <w:rFonts w:ascii="Times New Roman" w:hAnsi="Times New Roman"/>
          <w:sz w:val="28"/>
          <w:szCs w:val="28"/>
        </w:rPr>
        <w:t>программное</w:t>
      </w:r>
      <w:r w:rsidRPr="008B1B05">
        <w:rPr>
          <w:rFonts w:ascii="Times New Roman" w:hAnsi="Times New Roman"/>
          <w:spacing w:val="-2"/>
          <w:sz w:val="28"/>
          <w:szCs w:val="28"/>
        </w:rPr>
        <w:t xml:space="preserve"> </w:t>
      </w:r>
      <w:r w:rsidRPr="008B1B05">
        <w:rPr>
          <w:rFonts w:ascii="Times New Roman" w:hAnsi="Times New Roman"/>
          <w:sz w:val="28"/>
          <w:szCs w:val="28"/>
        </w:rPr>
        <w:t>обеспечение»;</w:t>
      </w:r>
    </w:p>
    <w:p w:rsidR="006D04AC" w:rsidRPr="008B1B05" w:rsidRDefault="006D04AC" w:rsidP="001A1A0F">
      <w:pPr>
        <w:pStyle w:val="af7"/>
        <w:numPr>
          <w:ilvl w:val="0"/>
          <w:numId w:val="88"/>
        </w:numPr>
        <w:spacing w:line="254" w:lineRule="auto"/>
        <w:ind w:left="0" w:right="131" w:firstLine="360"/>
        <w:jc w:val="both"/>
        <w:rPr>
          <w:rFonts w:ascii="Times New Roman" w:hAnsi="Times New Roman"/>
          <w:sz w:val="28"/>
          <w:szCs w:val="28"/>
        </w:rPr>
      </w:pPr>
      <w:r w:rsidRPr="008B1B05">
        <w:rPr>
          <w:rFonts w:ascii="Times New Roman" w:hAnsi="Times New Roman"/>
          <w:sz w:val="28"/>
          <w:szCs w:val="28"/>
        </w:rPr>
        <w:t>характеризовать</w:t>
      </w:r>
      <w:r w:rsidRPr="008B1B05">
        <w:rPr>
          <w:rFonts w:ascii="Times New Roman" w:hAnsi="Times New Roman"/>
          <w:spacing w:val="1"/>
          <w:sz w:val="28"/>
          <w:szCs w:val="28"/>
        </w:rPr>
        <w:t xml:space="preserve"> </w:t>
      </w:r>
      <w:r w:rsidRPr="008B1B05">
        <w:rPr>
          <w:rFonts w:ascii="Times New Roman" w:hAnsi="Times New Roman"/>
          <w:sz w:val="28"/>
          <w:szCs w:val="28"/>
        </w:rPr>
        <w:t>и</w:t>
      </w:r>
      <w:r w:rsidRPr="008B1B05">
        <w:rPr>
          <w:rFonts w:ascii="Times New Roman" w:hAnsi="Times New Roman"/>
          <w:spacing w:val="1"/>
          <w:sz w:val="28"/>
          <w:szCs w:val="28"/>
        </w:rPr>
        <w:t xml:space="preserve"> </w:t>
      </w:r>
      <w:r w:rsidRPr="008B1B05">
        <w:rPr>
          <w:rFonts w:ascii="Times New Roman" w:hAnsi="Times New Roman"/>
          <w:sz w:val="28"/>
          <w:szCs w:val="28"/>
        </w:rPr>
        <w:t>классифицировать</w:t>
      </w:r>
      <w:r w:rsidRPr="008B1B05">
        <w:rPr>
          <w:rFonts w:ascii="Times New Roman" w:hAnsi="Times New Roman"/>
          <w:spacing w:val="1"/>
          <w:sz w:val="28"/>
          <w:szCs w:val="28"/>
        </w:rPr>
        <w:t xml:space="preserve"> </w:t>
      </w:r>
      <w:r w:rsidRPr="008B1B05">
        <w:rPr>
          <w:rFonts w:ascii="Times New Roman" w:hAnsi="Times New Roman"/>
          <w:sz w:val="28"/>
          <w:szCs w:val="28"/>
        </w:rPr>
        <w:t>опасности,</w:t>
      </w:r>
      <w:r w:rsidRPr="008B1B05">
        <w:rPr>
          <w:rFonts w:ascii="Times New Roman" w:hAnsi="Times New Roman"/>
          <w:spacing w:val="1"/>
          <w:sz w:val="28"/>
          <w:szCs w:val="28"/>
        </w:rPr>
        <w:t xml:space="preserve"> </w:t>
      </w:r>
      <w:r w:rsidRPr="008B1B05">
        <w:rPr>
          <w:rFonts w:ascii="Times New Roman" w:hAnsi="Times New Roman"/>
          <w:sz w:val="28"/>
          <w:szCs w:val="28"/>
        </w:rPr>
        <w:t>анализировать</w:t>
      </w:r>
      <w:r w:rsidRPr="008B1B05">
        <w:rPr>
          <w:rFonts w:ascii="Times New Roman" w:hAnsi="Times New Roman"/>
          <w:spacing w:val="1"/>
          <w:sz w:val="28"/>
          <w:szCs w:val="28"/>
        </w:rPr>
        <w:t xml:space="preserve"> </w:t>
      </w:r>
      <w:r w:rsidRPr="008B1B05">
        <w:rPr>
          <w:rFonts w:ascii="Times New Roman" w:hAnsi="Times New Roman"/>
          <w:sz w:val="28"/>
          <w:szCs w:val="28"/>
        </w:rPr>
        <w:t>риски,</w:t>
      </w:r>
      <w:r w:rsidRPr="008B1B05">
        <w:rPr>
          <w:rFonts w:ascii="Times New Roman" w:hAnsi="Times New Roman"/>
          <w:spacing w:val="1"/>
          <w:sz w:val="28"/>
          <w:szCs w:val="28"/>
        </w:rPr>
        <w:t xml:space="preserve"> </w:t>
      </w:r>
      <w:r w:rsidRPr="008B1B05">
        <w:rPr>
          <w:rFonts w:ascii="Times New Roman" w:hAnsi="Times New Roman"/>
          <w:sz w:val="28"/>
          <w:szCs w:val="28"/>
        </w:rPr>
        <w:t>источником</w:t>
      </w:r>
      <w:r w:rsidRPr="008B1B05">
        <w:rPr>
          <w:rFonts w:ascii="Times New Roman" w:hAnsi="Times New Roman"/>
          <w:spacing w:val="1"/>
          <w:sz w:val="28"/>
          <w:szCs w:val="28"/>
        </w:rPr>
        <w:t xml:space="preserve"> </w:t>
      </w:r>
      <w:r w:rsidRPr="008B1B05">
        <w:rPr>
          <w:rFonts w:ascii="Times New Roman" w:hAnsi="Times New Roman"/>
          <w:sz w:val="28"/>
          <w:szCs w:val="28"/>
        </w:rPr>
        <w:t>которых</w:t>
      </w:r>
      <w:r w:rsidRPr="008B1B05">
        <w:rPr>
          <w:rFonts w:ascii="Times New Roman" w:hAnsi="Times New Roman"/>
          <w:spacing w:val="-4"/>
          <w:sz w:val="28"/>
          <w:szCs w:val="28"/>
        </w:rPr>
        <w:t xml:space="preserve"> </w:t>
      </w:r>
      <w:r w:rsidRPr="008B1B05">
        <w:rPr>
          <w:rFonts w:ascii="Times New Roman" w:hAnsi="Times New Roman"/>
          <w:sz w:val="28"/>
          <w:szCs w:val="28"/>
        </w:rPr>
        <w:t>является</w:t>
      </w:r>
      <w:r w:rsidRPr="008B1B05">
        <w:rPr>
          <w:rFonts w:ascii="Times New Roman" w:hAnsi="Times New Roman"/>
          <w:spacing w:val="1"/>
          <w:sz w:val="28"/>
          <w:szCs w:val="28"/>
        </w:rPr>
        <w:t xml:space="preserve"> </w:t>
      </w:r>
      <w:r w:rsidRPr="008B1B05">
        <w:rPr>
          <w:rFonts w:ascii="Times New Roman" w:hAnsi="Times New Roman"/>
          <w:sz w:val="28"/>
          <w:szCs w:val="28"/>
        </w:rPr>
        <w:t>вредоносное</w:t>
      </w:r>
      <w:r w:rsidRPr="008B1B05">
        <w:rPr>
          <w:rFonts w:ascii="Times New Roman" w:hAnsi="Times New Roman"/>
          <w:spacing w:val="-2"/>
          <w:sz w:val="28"/>
          <w:szCs w:val="28"/>
        </w:rPr>
        <w:t xml:space="preserve"> </w:t>
      </w:r>
      <w:r w:rsidRPr="008B1B05">
        <w:rPr>
          <w:rFonts w:ascii="Times New Roman" w:hAnsi="Times New Roman"/>
          <w:sz w:val="28"/>
          <w:szCs w:val="28"/>
        </w:rPr>
        <w:t>программное</w:t>
      </w:r>
      <w:r w:rsidRPr="008B1B05">
        <w:rPr>
          <w:rFonts w:ascii="Times New Roman" w:hAnsi="Times New Roman"/>
          <w:spacing w:val="-2"/>
          <w:sz w:val="28"/>
          <w:szCs w:val="28"/>
        </w:rPr>
        <w:t xml:space="preserve"> </w:t>
      </w:r>
      <w:r w:rsidRPr="008B1B05">
        <w:rPr>
          <w:rFonts w:ascii="Times New Roman" w:hAnsi="Times New Roman"/>
          <w:sz w:val="28"/>
          <w:szCs w:val="28"/>
        </w:rPr>
        <w:t>обеспечение;</w:t>
      </w:r>
    </w:p>
    <w:p w:rsidR="006D04AC" w:rsidRPr="008B1B05" w:rsidRDefault="006D04AC" w:rsidP="001A1A0F">
      <w:pPr>
        <w:pStyle w:val="af7"/>
        <w:numPr>
          <w:ilvl w:val="0"/>
          <w:numId w:val="88"/>
        </w:numPr>
        <w:ind w:left="0" w:firstLine="360"/>
        <w:jc w:val="both"/>
        <w:rPr>
          <w:rFonts w:ascii="Times New Roman" w:hAnsi="Times New Roman"/>
          <w:sz w:val="28"/>
          <w:szCs w:val="28"/>
        </w:rPr>
      </w:pPr>
      <w:r w:rsidRPr="008B1B05">
        <w:rPr>
          <w:rFonts w:ascii="Times New Roman" w:hAnsi="Times New Roman"/>
          <w:sz w:val="28"/>
          <w:szCs w:val="28"/>
        </w:rPr>
        <w:t>иметь</w:t>
      </w:r>
      <w:r w:rsidRPr="008B1B05">
        <w:rPr>
          <w:rFonts w:ascii="Times New Roman" w:hAnsi="Times New Roman"/>
          <w:spacing w:val="-5"/>
          <w:sz w:val="28"/>
          <w:szCs w:val="28"/>
        </w:rPr>
        <w:t xml:space="preserve"> </w:t>
      </w:r>
      <w:r w:rsidRPr="008B1B05">
        <w:rPr>
          <w:rFonts w:ascii="Times New Roman" w:hAnsi="Times New Roman"/>
          <w:sz w:val="28"/>
          <w:szCs w:val="28"/>
        </w:rPr>
        <w:t>навыки</w:t>
      </w:r>
      <w:r w:rsidRPr="008B1B05">
        <w:rPr>
          <w:rFonts w:ascii="Times New Roman" w:hAnsi="Times New Roman"/>
          <w:spacing w:val="-4"/>
          <w:sz w:val="28"/>
          <w:szCs w:val="28"/>
        </w:rPr>
        <w:t xml:space="preserve"> </w:t>
      </w:r>
      <w:r w:rsidRPr="008B1B05">
        <w:rPr>
          <w:rFonts w:ascii="Times New Roman" w:hAnsi="Times New Roman"/>
          <w:sz w:val="28"/>
          <w:szCs w:val="28"/>
        </w:rPr>
        <w:t>безопасного</w:t>
      </w:r>
      <w:r w:rsidRPr="008B1B05">
        <w:rPr>
          <w:rFonts w:ascii="Times New Roman" w:hAnsi="Times New Roman"/>
          <w:spacing w:val="-8"/>
          <w:sz w:val="28"/>
          <w:szCs w:val="28"/>
        </w:rPr>
        <w:t xml:space="preserve"> </w:t>
      </w:r>
      <w:r w:rsidRPr="008B1B05">
        <w:rPr>
          <w:rFonts w:ascii="Times New Roman" w:hAnsi="Times New Roman"/>
          <w:sz w:val="28"/>
          <w:szCs w:val="28"/>
        </w:rPr>
        <w:t>использования</w:t>
      </w:r>
      <w:r w:rsidRPr="008B1B05">
        <w:rPr>
          <w:rFonts w:ascii="Times New Roman" w:hAnsi="Times New Roman"/>
          <w:spacing w:val="2"/>
          <w:sz w:val="28"/>
          <w:szCs w:val="28"/>
        </w:rPr>
        <w:t xml:space="preserve"> </w:t>
      </w:r>
      <w:r w:rsidRPr="008B1B05">
        <w:rPr>
          <w:rFonts w:ascii="Times New Roman" w:hAnsi="Times New Roman"/>
          <w:sz w:val="28"/>
          <w:szCs w:val="28"/>
        </w:rPr>
        <w:t>устройств</w:t>
      </w:r>
      <w:r w:rsidRPr="008B1B05">
        <w:rPr>
          <w:rFonts w:ascii="Times New Roman" w:hAnsi="Times New Roman"/>
          <w:spacing w:val="-7"/>
          <w:sz w:val="28"/>
          <w:szCs w:val="28"/>
        </w:rPr>
        <w:t xml:space="preserve"> </w:t>
      </w:r>
      <w:r w:rsidRPr="008B1B05">
        <w:rPr>
          <w:rFonts w:ascii="Times New Roman" w:hAnsi="Times New Roman"/>
          <w:sz w:val="28"/>
          <w:szCs w:val="28"/>
        </w:rPr>
        <w:t>и</w:t>
      </w:r>
      <w:r w:rsidRPr="008B1B05">
        <w:rPr>
          <w:rFonts w:ascii="Times New Roman" w:hAnsi="Times New Roman"/>
          <w:spacing w:val="-5"/>
          <w:sz w:val="28"/>
          <w:szCs w:val="28"/>
        </w:rPr>
        <w:t xml:space="preserve"> </w:t>
      </w:r>
      <w:r w:rsidR="00892FC7" w:rsidRPr="008B1B05">
        <w:rPr>
          <w:rFonts w:ascii="Times New Roman" w:hAnsi="Times New Roman"/>
          <w:sz w:val="28"/>
          <w:szCs w:val="28"/>
        </w:rPr>
        <w:t>программ;</w:t>
      </w:r>
    </w:p>
    <w:p w:rsidR="006D04AC" w:rsidRPr="008B1B05" w:rsidRDefault="006D04AC" w:rsidP="001A1A0F">
      <w:pPr>
        <w:pStyle w:val="af7"/>
        <w:numPr>
          <w:ilvl w:val="0"/>
          <w:numId w:val="88"/>
        </w:numPr>
        <w:spacing w:before="89" w:line="264" w:lineRule="auto"/>
        <w:ind w:left="0" w:right="123" w:firstLine="360"/>
        <w:jc w:val="both"/>
        <w:rPr>
          <w:rFonts w:ascii="Times New Roman" w:hAnsi="Times New Roman"/>
          <w:sz w:val="28"/>
          <w:szCs w:val="28"/>
        </w:rPr>
      </w:pPr>
      <w:r w:rsidRPr="008B1B05">
        <w:rPr>
          <w:rFonts w:ascii="Times New Roman" w:hAnsi="Times New Roman"/>
          <w:sz w:val="28"/>
          <w:szCs w:val="28"/>
        </w:rPr>
        <w:t>перечислять</w:t>
      </w:r>
      <w:r w:rsidRPr="008B1B05">
        <w:rPr>
          <w:rFonts w:ascii="Times New Roman" w:hAnsi="Times New Roman"/>
          <w:spacing w:val="22"/>
          <w:sz w:val="28"/>
          <w:szCs w:val="28"/>
        </w:rPr>
        <w:t xml:space="preserve"> </w:t>
      </w:r>
      <w:r w:rsidRPr="008B1B05">
        <w:rPr>
          <w:rFonts w:ascii="Times New Roman" w:hAnsi="Times New Roman"/>
          <w:sz w:val="28"/>
          <w:szCs w:val="28"/>
        </w:rPr>
        <w:t>и</w:t>
      </w:r>
      <w:r w:rsidRPr="008B1B05">
        <w:rPr>
          <w:rFonts w:ascii="Times New Roman" w:hAnsi="Times New Roman"/>
          <w:spacing w:val="23"/>
          <w:sz w:val="28"/>
          <w:szCs w:val="28"/>
        </w:rPr>
        <w:t xml:space="preserve"> </w:t>
      </w:r>
      <w:r w:rsidRPr="008B1B05">
        <w:rPr>
          <w:rFonts w:ascii="Times New Roman" w:hAnsi="Times New Roman"/>
          <w:sz w:val="28"/>
          <w:szCs w:val="28"/>
        </w:rPr>
        <w:t>классифицировать</w:t>
      </w:r>
      <w:r w:rsidRPr="008B1B05">
        <w:rPr>
          <w:rFonts w:ascii="Times New Roman" w:hAnsi="Times New Roman"/>
          <w:spacing w:val="23"/>
          <w:sz w:val="28"/>
          <w:szCs w:val="28"/>
        </w:rPr>
        <w:t xml:space="preserve"> </w:t>
      </w:r>
      <w:r w:rsidRPr="008B1B05">
        <w:rPr>
          <w:rFonts w:ascii="Times New Roman" w:hAnsi="Times New Roman"/>
          <w:sz w:val="28"/>
          <w:szCs w:val="28"/>
        </w:rPr>
        <w:t>опасности,</w:t>
      </w:r>
      <w:r w:rsidRPr="008B1B05">
        <w:rPr>
          <w:rFonts w:ascii="Times New Roman" w:hAnsi="Times New Roman"/>
          <w:spacing w:val="24"/>
          <w:sz w:val="28"/>
          <w:szCs w:val="28"/>
        </w:rPr>
        <w:t xml:space="preserve"> </w:t>
      </w:r>
      <w:r w:rsidRPr="008B1B05">
        <w:rPr>
          <w:rFonts w:ascii="Times New Roman" w:hAnsi="Times New Roman"/>
          <w:sz w:val="28"/>
          <w:szCs w:val="28"/>
        </w:rPr>
        <w:t>связанные</w:t>
      </w:r>
      <w:r w:rsidRPr="008B1B05">
        <w:rPr>
          <w:rFonts w:ascii="Times New Roman" w:hAnsi="Times New Roman"/>
          <w:spacing w:val="20"/>
          <w:sz w:val="28"/>
          <w:szCs w:val="28"/>
        </w:rPr>
        <w:t xml:space="preserve"> </w:t>
      </w:r>
      <w:r w:rsidRPr="008B1B05">
        <w:rPr>
          <w:rFonts w:ascii="Times New Roman" w:hAnsi="Times New Roman"/>
          <w:sz w:val="28"/>
          <w:szCs w:val="28"/>
        </w:rPr>
        <w:t>с</w:t>
      </w:r>
      <w:r w:rsidRPr="008B1B05">
        <w:rPr>
          <w:rFonts w:ascii="Times New Roman" w:hAnsi="Times New Roman"/>
          <w:spacing w:val="20"/>
          <w:sz w:val="28"/>
          <w:szCs w:val="28"/>
        </w:rPr>
        <w:t xml:space="preserve"> </w:t>
      </w:r>
      <w:r w:rsidRPr="008B1B05">
        <w:rPr>
          <w:rFonts w:ascii="Times New Roman" w:hAnsi="Times New Roman"/>
          <w:sz w:val="28"/>
          <w:szCs w:val="28"/>
        </w:rPr>
        <w:t>поведением</w:t>
      </w:r>
      <w:r w:rsidRPr="008B1B05">
        <w:rPr>
          <w:rFonts w:ascii="Times New Roman" w:hAnsi="Times New Roman"/>
          <w:spacing w:val="23"/>
          <w:sz w:val="28"/>
          <w:szCs w:val="28"/>
        </w:rPr>
        <w:t xml:space="preserve"> </w:t>
      </w:r>
      <w:r w:rsidRPr="008B1B05">
        <w:rPr>
          <w:rFonts w:ascii="Times New Roman" w:hAnsi="Times New Roman"/>
          <w:sz w:val="28"/>
          <w:szCs w:val="28"/>
        </w:rPr>
        <w:t>людей</w:t>
      </w:r>
      <w:r w:rsidRPr="008B1B05">
        <w:rPr>
          <w:rFonts w:ascii="Times New Roman" w:hAnsi="Times New Roman"/>
          <w:spacing w:val="-67"/>
          <w:sz w:val="28"/>
          <w:szCs w:val="28"/>
        </w:rPr>
        <w:t xml:space="preserve"> </w:t>
      </w:r>
      <w:r w:rsidRPr="008B1B05">
        <w:rPr>
          <w:rFonts w:ascii="Times New Roman" w:hAnsi="Times New Roman"/>
          <w:sz w:val="28"/>
          <w:szCs w:val="28"/>
        </w:rPr>
        <w:t>в</w:t>
      </w:r>
      <w:r w:rsidRPr="008B1B05">
        <w:rPr>
          <w:rFonts w:ascii="Times New Roman" w:hAnsi="Times New Roman"/>
          <w:spacing w:val="-3"/>
          <w:sz w:val="28"/>
          <w:szCs w:val="28"/>
        </w:rPr>
        <w:t xml:space="preserve"> </w:t>
      </w:r>
      <w:r w:rsidRPr="008B1B05">
        <w:rPr>
          <w:rFonts w:ascii="Times New Roman" w:hAnsi="Times New Roman"/>
          <w:sz w:val="28"/>
          <w:szCs w:val="28"/>
        </w:rPr>
        <w:t>цифровой</w:t>
      </w:r>
      <w:r w:rsidRPr="008B1B05">
        <w:rPr>
          <w:rFonts w:ascii="Times New Roman" w:hAnsi="Times New Roman"/>
          <w:spacing w:val="2"/>
          <w:sz w:val="28"/>
          <w:szCs w:val="28"/>
        </w:rPr>
        <w:t xml:space="preserve"> </w:t>
      </w:r>
      <w:r w:rsidRPr="008B1B05">
        <w:rPr>
          <w:rFonts w:ascii="Times New Roman" w:hAnsi="Times New Roman"/>
          <w:sz w:val="28"/>
          <w:szCs w:val="28"/>
        </w:rPr>
        <w:t>среде;</w:t>
      </w:r>
    </w:p>
    <w:p w:rsidR="006D04AC" w:rsidRPr="008B1B05" w:rsidRDefault="006D04AC" w:rsidP="001A1A0F">
      <w:pPr>
        <w:pStyle w:val="af7"/>
        <w:numPr>
          <w:ilvl w:val="0"/>
          <w:numId w:val="88"/>
        </w:numPr>
        <w:spacing w:line="256" w:lineRule="auto"/>
        <w:ind w:left="0" w:right="121" w:firstLine="360"/>
        <w:jc w:val="both"/>
        <w:rPr>
          <w:rFonts w:ascii="Times New Roman" w:hAnsi="Times New Roman"/>
          <w:sz w:val="28"/>
          <w:szCs w:val="28"/>
        </w:rPr>
      </w:pPr>
      <w:r w:rsidRPr="008B1B05">
        <w:rPr>
          <w:rFonts w:ascii="Times New Roman" w:hAnsi="Times New Roman"/>
          <w:sz w:val="28"/>
          <w:szCs w:val="28"/>
        </w:rPr>
        <w:t>характеризовать</w:t>
      </w:r>
      <w:r w:rsidRPr="008B1B05">
        <w:rPr>
          <w:rFonts w:ascii="Times New Roman" w:hAnsi="Times New Roman"/>
          <w:spacing w:val="1"/>
          <w:sz w:val="28"/>
          <w:szCs w:val="28"/>
        </w:rPr>
        <w:t xml:space="preserve"> </w:t>
      </w:r>
      <w:r w:rsidRPr="008B1B05">
        <w:rPr>
          <w:rFonts w:ascii="Times New Roman" w:hAnsi="Times New Roman"/>
          <w:sz w:val="28"/>
          <w:szCs w:val="28"/>
        </w:rPr>
        <w:t>риски,</w:t>
      </w:r>
      <w:r w:rsidRPr="008B1B05">
        <w:rPr>
          <w:rFonts w:ascii="Times New Roman" w:hAnsi="Times New Roman"/>
          <w:spacing w:val="1"/>
          <w:sz w:val="28"/>
          <w:szCs w:val="28"/>
        </w:rPr>
        <w:t xml:space="preserve"> </w:t>
      </w:r>
      <w:r w:rsidRPr="008B1B05">
        <w:rPr>
          <w:rFonts w:ascii="Times New Roman" w:hAnsi="Times New Roman"/>
          <w:sz w:val="28"/>
          <w:szCs w:val="28"/>
        </w:rPr>
        <w:t>связанные</w:t>
      </w:r>
      <w:r w:rsidRPr="008B1B05">
        <w:rPr>
          <w:rFonts w:ascii="Times New Roman" w:hAnsi="Times New Roman"/>
          <w:spacing w:val="1"/>
          <w:sz w:val="28"/>
          <w:szCs w:val="28"/>
        </w:rPr>
        <w:t xml:space="preserve"> </w:t>
      </w:r>
      <w:r w:rsidRPr="008B1B05">
        <w:rPr>
          <w:rFonts w:ascii="Times New Roman" w:hAnsi="Times New Roman"/>
          <w:sz w:val="28"/>
          <w:szCs w:val="28"/>
        </w:rPr>
        <w:t>с</w:t>
      </w:r>
      <w:r w:rsidRPr="008B1B05">
        <w:rPr>
          <w:rFonts w:ascii="Times New Roman" w:hAnsi="Times New Roman"/>
          <w:spacing w:val="1"/>
          <w:sz w:val="28"/>
          <w:szCs w:val="28"/>
        </w:rPr>
        <w:t xml:space="preserve"> </w:t>
      </w:r>
      <w:r w:rsidRPr="008B1B05">
        <w:rPr>
          <w:rFonts w:ascii="Times New Roman" w:hAnsi="Times New Roman"/>
          <w:sz w:val="28"/>
          <w:szCs w:val="28"/>
        </w:rPr>
        <w:t>коммуникацией</w:t>
      </w:r>
      <w:r w:rsidRPr="008B1B05">
        <w:rPr>
          <w:rFonts w:ascii="Times New Roman" w:hAnsi="Times New Roman"/>
          <w:spacing w:val="1"/>
          <w:sz w:val="28"/>
          <w:szCs w:val="28"/>
        </w:rPr>
        <w:t xml:space="preserve"> </w:t>
      </w:r>
      <w:r w:rsidRPr="008B1B05">
        <w:rPr>
          <w:rFonts w:ascii="Times New Roman" w:hAnsi="Times New Roman"/>
          <w:sz w:val="28"/>
          <w:szCs w:val="28"/>
        </w:rPr>
        <w:t>в</w:t>
      </w:r>
      <w:r w:rsidRPr="008B1B05">
        <w:rPr>
          <w:rFonts w:ascii="Times New Roman" w:hAnsi="Times New Roman"/>
          <w:spacing w:val="1"/>
          <w:sz w:val="28"/>
          <w:szCs w:val="28"/>
        </w:rPr>
        <w:t xml:space="preserve"> </w:t>
      </w:r>
      <w:r w:rsidRPr="008B1B05">
        <w:rPr>
          <w:rFonts w:ascii="Times New Roman" w:hAnsi="Times New Roman"/>
          <w:sz w:val="28"/>
          <w:szCs w:val="28"/>
        </w:rPr>
        <w:t>цифровой</w:t>
      </w:r>
      <w:r w:rsidRPr="008B1B05">
        <w:rPr>
          <w:rFonts w:ascii="Times New Roman" w:hAnsi="Times New Roman"/>
          <w:spacing w:val="1"/>
          <w:sz w:val="28"/>
          <w:szCs w:val="28"/>
        </w:rPr>
        <w:t xml:space="preserve"> </w:t>
      </w:r>
      <w:r w:rsidRPr="008B1B05">
        <w:rPr>
          <w:rFonts w:ascii="Times New Roman" w:hAnsi="Times New Roman"/>
          <w:sz w:val="28"/>
          <w:szCs w:val="28"/>
        </w:rPr>
        <w:t>среде</w:t>
      </w:r>
      <w:r w:rsidRPr="008B1B05">
        <w:rPr>
          <w:rFonts w:ascii="Times New Roman" w:hAnsi="Times New Roman"/>
          <w:spacing w:val="1"/>
          <w:sz w:val="28"/>
          <w:szCs w:val="28"/>
        </w:rPr>
        <w:t xml:space="preserve"> </w:t>
      </w:r>
      <w:r w:rsidRPr="008B1B05">
        <w:rPr>
          <w:rFonts w:ascii="Times New Roman" w:hAnsi="Times New Roman"/>
          <w:sz w:val="28"/>
          <w:szCs w:val="28"/>
        </w:rPr>
        <w:t>(имитация</w:t>
      </w:r>
      <w:r w:rsidRPr="008B1B05">
        <w:rPr>
          <w:rFonts w:ascii="Times New Roman" w:hAnsi="Times New Roman"/>
          <w:spacing w:val="1"/>
          <w:sz w:val="28"/>
          <w:szCs w:val="28"/>
        </w:rPr>
        <w:t xml:space="preserve"> </w:t>
      </w:r>
      <w:r w:rsidRPr="008B1B05">
        <w:rPr>
          <w:rFonts w:ascii="Times New Roman" w:hAnsi="Times New Roman"/>
          <w:sz w:val="28"/>
          <w:szCs w:val="28"/>
        </w:rPr>
        <w:t>близких</w:t>
      </w:r>
      <w:r w:rsidRPr="008B1B05">
        <w:rPr>
          <w:rFonts w:ascii="Times New Roman" w:hAnsi="Times New Roman"/>
          <w:spacing w:val="1"/>
          <w:sz w:val="28"/>
          <w:szCs w:val="28"/>
        </w:rPr>
        <w:t xml:space="preserve"> </w:t>
      </w:r>
      <w:r w:rsidRPr="008B1B05">
        <w:rPr>
          <w:rFonts w:ascii="Times New Roman" w:hAnsi="Times New Roman"/>
          <w:sz w:val="28"/>
          <w:szCs w:val="28"/>
        </w:rPr>
        <w:t>социальных</w:t>
      </w:r>
      <w:r w:rsidRPr="008B1B05">
        <w:rPr>
          <w:rFonts w:ascii="Times New Roman" w:hAnsi="Times New Roman"/>
          <w:spacing w:val="1"/>
          <w:sz w:val="28"/>
          <w:szCs w:val="28"/>
        </w:rPr>
        <w:t xml:space="preserve"> </w:t>
      </w:r>
      <w:r w:rsidRPr="008B1B05">
        <w:rPr>
          <w:rFonts w:ascii="Times New Roman" w:hAnsi="Times New Roman"/>
          <w:sz w:val="28"/>
          <w:szCs w:val="28"/>
        </w:rPr>
        <w:t>отношений;</w:t>
      </w:r>
      <w:r w:rsidRPr="008B1B05">
        <w:rPr>
          <w:rFonts w:ascii="Times New Roman" w:hAnsi="Times New Roman"/>
          <w:spacing w:val="1"/>
          <w:sz w:val="28"/>
          <w:szCs w:val="28"/>
        </w:rPr>
        <w:t xml:space="preserve"> </w:t>
      </w:r>
      <w:r w:rsidRPr="008B1B05">
        <w:rPr>
          <w:rFonts w:ascii="Times New Roman" w:hAnsi="Times New Roman"/>
          <w:sz w:val="28"/>
          <w:szCs w:val="28"/>
        </w:rPr>
        <w:t>травля;</w:t>
      </w:r>
      <w:r w:rsidRPr="008B1B05">
        <w:rPr>
          <w:rFonts w:ascii="Times New Roman" w:hAnsi="Times New Roman"/>
          <w:spacing w:val="1"/>
          <w:sz w:val="28"/>
          <w:szCs w:val="28"/>
        </w:rPr>
        <w:t xml:space="preserve"> </w:t>
      </w:r>
      <w:r w:rsidRPr="008B1B05">
        <w:rPr>
          <w:rFonts w:ascii="Times New Roman" w:hAnsi="Times New Roman"/>
          <w:sz w:val="28"/>
          <w:szCs w:val="28"/>
        </w:rPr>
        <w:t>шантаж</w:t>
      </w:r>
      <w:r w:rsidRPr="008B1B05">
        <w:rPr>
          <w:rFonts w:ascii="Times New Roman" w:hAnsi="Times New Roman"/>
          <w:spacing w:val="1"/>
          <w:sz w:val="28"/>
          <w:szCs w:val="28"/>
        </w:rPr>
        <w:t xml:space="preserve"> </w:t>
      </w:r>
      <w:r w:rsidRPr="008B1B05">
        <w:rPr>
          <w:rFonts w:ascii="Times New Roman" w:hAnsi="Times New Roman"/>
          <w:sz w:val="28"/>
          <w:szCs w:val="28"/>
        </w:rPr>
        <w:t>разглашением</w:t>
      </w:r>
      <w:r w:rsidRPr="008B1B05">
        <w:rPr>
          <w:rFonts w:ascii="Times New Roman" w:hAnsi="Times New Roman"/>
          <w:spacing w:val="1"/>
          <w:sz w:val="28"/>
          <w:szCs w:val="28"/>
        </w:rPr>
        <w:t xml:space="preserve"> </w:t>
      </w:r>
      <w:r w:rsidRPr="008B1B05">
        <w:rPr>
          <w:rFonts w:ascii="Times New Roman" w:hAnsi="Times New Roman"/>
          <w:sz w:val="28"/>
          <w:szCs w:val="28"/>
        </w:rPr>
        <w:t>сведений; вовлечение в деструктивную, противоправную деятельность), сп</w:t>
      </w:r>
      <w:r w:rsidRPr="008B1B05">
        <w:rPr>
          <w:rFonts w:ascii="Times New Roman" w:hAnsi="Times New Roman"/>
          <w:sz w:val="28"/>
          <w:szCs w:val="28"/>
        </w:rPr>
        <w:t>о</w:t>
      </w:r>
      <w:r w:rsidRPr="008B1B05">
        <w:rPr>
          <w:rFonts w:ascii="Times New Roman" w:hAnsi="Times New Roman"/>
          <w:sz w:val="28"/>
          <w:szCs w:val="28"/>
        </w:rPr>
        <w:t>собы</w:t>
      </w:r>
      <w:r w:rsidRPr="008B1B05">
        <w:rPr>
          <w:rFonts w:ascii="Times New Roman" w:hAnsi="Times New Roman"/>
          <w:spacing w:val="1"/>
          <w:sz w:val="28"/>
          <w:szCs w:val="28"/>
        </w:rPr>
        <w:t xml:space="preserve"> </w:t>
      </w:r>
      <w:r w:rsidRPr="008B1B05">
        <w:rPr>
          <w:rFonts w:ascii="Times New Roman" w:hAnsi="Times New Roman"/>
          <w:sz w:val="28"/>
          <w:szCs w:val="28"/>
        </w:rPr>
        <w:t>их</w:t>
      </w:r>
      <w:r w:rsidRPr="008B1B05">
        <w:rPr>
          <w:rFonts w:ascii="Times New Roman" w:hAnsi="Times New Roman"/>
          <w:spacing w:val="-4"/>
          <w:sz w:val="28"/>
          <w:szCs w:val="28"/>
        </w:rPr>
        <w:t xml:space="preserve"> </w:t>
      </w:r>
      <w:r w:rsidRPr="008B1B05">
        <w:rPr>
          <w:rFonts w:ascii="Times New Roman" w:hAnsi="Times New Roman"/>
          <w:sz w:val="28"/>
          <w:szCs w:val="28"/>
        </w:rPr>
        <w:t>выявления</w:t>
      </w:r>
      <w:r w:rsidRPr="008B1B05">
        <w:rPr>
          <w:rFonts w:ascii="Times New Roman" w:hAnsi="Times New Roman"/>
          <w:spacing w:val="2"/>
          <w:sz w:val="28"/>
          <w:szCs w:val="28"/>
        </w:rPr>
        <w:t xml:space="preserve"> </w:t>
      </w:r>
      <w:r w:rsidRPr="008B1B05">
        <w:rPr>
          <w:rFonts w:ascii="Times New Roman" w:hAnsi="Times New Roman"/>
          <w:sz w:val="28"/>
          <w:szCs w:val="28"/>
        </w:rPr>
        <w:t>и</w:t>
      </w:r>
      <w:r w:rsidRPr="008B1B05">
        <w:rPr>
          <w:rFonts w:ascii="Times New Roman" w:hAnsi="Times New Roman"/>
          <w:spacing w:val="2"/>
          <w:sz w:val="28"/>
          <w:szCs w:val="28"/>
        </w:rPr>
        <w:t xml:space="preserve"> </w:t>
      </w:r>
      <w:r w:rsidRPr="008B1B05">
        <w:rPr>
          <w:rFonts w:ascii="Times New Roman" w:hAnsi="Times New Roman"/>
          <w:sz w:val="28"/>
          <w:szCs w:val="28"/>
        </w:rPr>
        <w:t>противодействия</w:t>
      </w:r>
      <w:r w:rsidRPr="008B1B05">
        <w:rPr>
          <w:rFonts w:ascii="Times New Roman" w:hAnsi="Times New Roman"/>
          <w:spacing w:val="2"/>
          <w:sz w:val="28"/>
          <w:szCs w:val="28"/>
        </w:rPr>
        <w:t xml:space="preserve"> </w:t>
      </w:r>
      <w:r w:rsidRPr="008B1B05">
        <w:rPr>
          <w:rFonts w:ascii="Times New Roman" w:hAnsi="Times New Roman"/>
          <w:sz w:val="28"/>
          <w:szCs w:val="28"/>
        </w:rPr>
        <w:t>им;</w:t>
      </w:r>
    </w:p>
    <w:p w:rsidR="006D04AC" w:rsidRPr="008B1B05" w:rsidRDefault="006D04AC" w:rsidP="001A1A0F">
      <w:pPr>
        <w:pStyle w:val="af7"/>
        <w:numPr>
          <w:ilvl w:val="0"/>
          <w:numId w:val="88"/>
        </w:numPr>
        <w:spacing w:line="322" w:lineRule="exact"/>
        <w:ind w:left="0" w:firstLine="360"/>
        <w:jc w:val="both"/>
        <w:rPr>
          <w:rFonts w:ascii="Times New Roman" w:hAnsi="Times New Roman"/>
          <w:sz w:val="28"/>
          <w:szCs w:val="28"/>
        </w:rPr>
      </w:pPr>
      <w:r w:rsidRPr="008B1B05">
        <w:rPr>
          <w:rFonts w:ascii="Times New Roman" w:hAnsi="Times New Roman"/>
          <w:sz w:val="28"/>
          <w:szCs w:val="28"/>
        </w:rPr>
        <w:t>иметь</w:t>
      </w:r>
      <w:r w:rsidRPr="008B1B05">
        <w:rPr>
          <w:rFonts w:ascii="Times New Roman" w:hAnsi="Times New Roman"/>
          <w:spacing w:val="-5"/>
          <w:sz w:val="28"/>
          <w:szCs w:val="28"/>
        </w:rPr>
        <w:t xml:space="preserve"> </w:t>
      </w:r>
      <w:r w:rsidRPr="008B1B05">
        <w:rPr>
          <w:rFonts w:ascii="Times New Roman" w:hAnsi="Times New Roman"/>
          <w:sz w:val="28"/>
          <w:szCs w:val="28"/>
        </w:rPr>
        <w:t>навыки</w:t>
      </w:r>
      <w:r w:rsidRPr="008B1B05">
        <w:rPr>
          <w:rFonts w:ascii="Times New Roman" w:hAnsi="Times New Roman"/>
          <w:spacing w:val="-4"/>
          <w:sz w:val="28"/>
          <w:szCs w:val="28"/>
        </w:rPr>
        <w:t xml:space="preserve"> </w:t>
      </w:r>
      <w:r w:rsidRPr="008B1B05">
        <w:rPr>
          <w:rFonts w:ascii="Times New Roman" w:hAnsi="Times New Roman"/>
          <w:sz w:val="28"/>
          <w:szCs w:val="28"/>
        </w:rPr>
        <w:t>безопасной</w:t>
      </w:r>
      <w:r w:rsidRPr="008B1B05">
        <w:rPr>
          <w:rFonts w:ascii="Times New Roman" w:hAnsi="Times New Roman"/>
          <w:spacing w:val="-5"/>
          <w:sz w:val="28"/>
          <w:szCs w:val="28"/>
        </w:rPr>
        <w:t xml:space="preserve"> </w:t>
      </w:r>
      <w:r w:rsidRPr="008B1B05">
        <w:rPr>
          <w:rFonts w:ascii="Times New Roman" w:hAnsi="Times New Roman"/>
          <w:sz w:val="28"/>
          <w:szCs w:val="28"/>
        </w:rPr>
        <w:t>коммуникации</w:t>
      </w:r>
      <w:r w:rsidRPr="008B1B05">
        <w:rPr>
          <w:rFonts w:ascii="Times New Roman" w:hAnsi="Times New Roman"/>
          <w:spacing w:val="-4"/>
          <w:sz w:val="28"/>
          <w:szCs w:val="28"/>
        </w:rPr>
        <w:t xml:space="preserve"> </w:t>
      </w:r>
      <w:r w:rsidRPr="008B1B05">
        <w:rPr>
          <w:rFonts w:ascii="Times New Roman" w:hAnsi="Times New Roman"/>
          <w:sz w:val="28"/>
          <w:szCs w:val="28"/>
        </w:rPr>
        <w:t>в</w:t>
      </w:r>
      <w:r w:rsidRPr="008B1B05">
        <w:rPr>
          <w:rFonts w:ascii="Times New Roman" w:hAnsi="Times New Roman"/>
          <w:spacing w:val="-8"/>
          <w:sz w:val="28"/>
          <w:szCs w:val="28"/>
        </w:rPr>
        <w:t xml:space="preserve"> </w:t>
      </w:r>
      <w:r w:rsidRPr="008B1B05">
        <w:rPr>
          <w:rFonts w:ascii="Times New Roman" w:hAnsi="Times New Roman"/>
          <w:sz w:val="28"/>
          <w:szCs w:val="28"/>
        </w:rPr>
        <w:t>цифровой</w:t>
      </w:r>
      <w:r w:rsidRPr="008B1B05">
        <w:rPr>
          <w:rFonts w:ascii="Times New Roman" w:hAnsi="Times New Roman"/>
          <w:spacing w:val="-5"/>
          <w:sz w:val="28"/>
          <w:szCs w:val="28"/>
        </w:rPr>
        <w:t xml:space="preserve"> </w:t>
      </w:r>
      <w:r w:rsidRPr="008B1B05">
        <w:rPr>
          <w:rFonts w:ascii="Times New Roman" w:hAnsi="Times New Roman"/>
          <w:sz w:val="28"/>
          <w:szCs w:val="28"/>
        </w:rPr>
        <w:t>среде;</w:t>
      </w:r>
    </w:p>
    <w:p w:rsidR="006D04AC" w:rsidRPr="008B1B05" w:rsidRDefault="006D04AC" w:rsidP="001A1A0F">
      <w:pPr>
        <w:pStyle w:val="af7"/>
        <w:numPr>
          <w:ilvl w:val="0"/>
          <w:numId w:val="88"/>
        </w:numPr>
        <w:spacing w:before="14"/>
        <w:ind w:left="0" w:firstLine="360"/>
        <w:jc w:val="both"/>
        <w:rPr>
          <w:rFonts w:ascii="Times New Roman" w:hAnsi="Times New Roman"/>
          <w:sz w:val="28"/>
          <w:szCs w:val="28"/>
        </w:rPr>
      </w:pPr>
      <w:r w:rsidRPr="008B1B05">
        <w:rPr>
          <w:rFonts w:ascii="Times New Roman" w:hAnsi="Times New Roman"/>
          <w:sz w:val="28"/>
          <w:szCs w:val="28"/>
        </w:rPr>
        <w:t>объяснять</w:t>
      </w:r>
      <w:r w:rsidRPr="008B1B05">
        <w:rPr>
          <w:rFonts w:ascii="Times New Roman" w:hAnsi="Times New Roman"/>
          <w:spacing w:val="57"/>
          <w:sz w:val="28"/>
          <w:szCs w:val="28"/>
        </w:rPr>
        <w:t xml:space="preserve"> </w:t>
      </w:r>
      <w:r w:rsidRPr="008B1B05">
        <w:rPr>
          <w:rFonts w:ascii="Times New Roman" w:hAnsi="Times New Roman"/>
          <w:sz w:val="28"/>
          <w:szCs w:val="28"/>
        </w:rPr>
        <w:t>смысл</w:t>
      </w:r>
      <w:r w:rsidRPr="008B1B05">
        <w:rPr>
          <w:rFonts w:ascii="Times New Roman" w:hAnsi="Times New Roman"/>
          <w:spacing w:val="121"/>
          <w:sz w:val="28"/>
          <w:szCs w:val="28"/>
        </w:rPr>
        <w:t xml:space="preserve"> </w:t>
      </w:r>
      <w:r w:rsidRPr="008B1B05">
        <w:rPr>
          <w:rFonts w:ascii="Times New Roman" w:hAnsi="Times New Roman"/>
          <w:sz w:val="28"/>
          <w:szCs w:val="28"/>
        </w:rPr>
        <w:t>и</w:t>
      </w:r>
      <w:r w:rsidRPr="008B1B05">
        <w:rPr>
          <w:rFonts w:ascii="Times New Roman" w:hAnsi="Times New Roman"/>
          <w:spacing w:val="126"/>
          <w:sz w:val="28"/>
          <w:szCs w:val="28"/>
        </w:rPr>
        <w:t xml:space="preserve"> </w:t>
      </w:r>
      <w:r w:rsidRPr="008B1B05">
        <w:rPr>
          <w:rFonts w:ascii="Times New Roman" w:hAnsi="Times New Roman"/>
          <w:sz w:val="28"/>
          <w:szCs w:val="28"/>
        </w:rPr>
        <w:t>взаимосвязь</w:t>
      </w:r>
      <w:r w:rsidRPr="008B1B05">
        <w:rPr>
          <w:rFonts w:ascii="Times New Roman" w:hAnsi="Times New Roman"/>
          <w:spacing w:val="126"/>
          <w:sz w:val="28"/>
          <w:szCs w:val="28"/>
        </w:rPr>
        <w:t xml:space="preserve"> </w:t>
      </w:r>
      <w:r w:rsidRPr="008B1B05">
        <w:rPr>
          <w:rFonts w:ascii="Times New Roman" w:hAnsi="Times New Roman"/>
          <w:sz w:val="28"/>
          <w:szCs w:val="28"/>
        </w:rPr>
        <w:t>понятий</w:t>
      </w:r>
      <w:r w:rsidRPr="008B1B05">
        <w:rPr>
          <w:rFonts w:ascii="Times New Roman" w:hAnsi="Times New Roman"/>
          <w:spacing w:val="125"/>
          <w:sz w:val="28"/>
          <w:szCs w:val="28"/>
        </w:rPr>
        <w:t xml:space="preserve"> </w:t>
      </w:r>
      <w:r w:rsidRPr="008B1B05">
        <w:rPr>
          <w:rFonts w:ascii="Times New Roman" w:hAnsi="Times New Roman"/>
          <w:sz w:val="28"/>
          <w:szCs w:val="28"/>
        </w:rPr>
        <w:t>«достоверность</w:t>
      </w:r>
      <w:r w:rsidRPr="008B1B05">
        <w:rPr>
          <w:rFonts w:ascii="Times New Roman" w:hAnsi="Times New Roman"/>
          <w:spacing w:val="127"/>
          <w:sz w:val="28"/>
          <w:szCs w:val="28"/>
        </w:rPr>
        <w:t xml:space="preserve"> </w:t>
      </w:r>
      <w:r w:rsidRPr="008B1B05">
        <w:rPr>
          <w:rFonts w:ascii="Times New Roman" w:hAnsi="Times New Roman"/>
          <w:sz w:val="28"/>
          <w:szCs w:val="28"/>
        </w:rPr>
        <w:t>информ</w:t>
      </w:r>
      <w:r w:rsidRPr="008B1B05">
        <w:rPr>
          <w:rFonts w:ascii="Times New Roman" w:hAnsi="Times New Roman"/>
          <w:sz w:val="28"/>
          <w:szCs w:val="28"/>
        </w:rPr>
        <w:t>а</w:t>
      </w:r>
      <w:r w:rsidRPr="008B1B05">
        <w:rPr>
          <w:rFonts w:ascii="Times New Roman" w:hAnsi="Times New Roman"/>
          <w:sz w:val="28"/>
          <w:szCs w:val="28"/>
        </w:rPr>
        <w:t>ции»,</w:t>
      </w:r>
    </w:p>
    <w:p w:rsidR="006D04AC" w:rsidRPr="008B1B05" w:rsidRDefault="006D04AC" w:rsidP="001A1A0F">
      <w:pPr>
        <w:pStyle w:val="af7"/>
        <w:numPr>
          <w:ilvl w:val="0"/>
          <w:numId w:val="88"/>
        </w:numPr>
        <w:spacing w:before="23"/>
        <w:ind w:left="0" w:firstLine="360"/>
        <w:jc w:val="both"/>
        <w:rPr>
          <w:rFonts w:ascii="Times New Roman" w:hAnsi="Times New Roman"/>
          <w:sz w:val="28"/>
          <w:szCs w:val="28"/>
        </w:rPr>
      </w:pPr>
      <w:r w:rsidRPr="008B1B05">
        <w:rPr>
          <w:rFonts w:ascii="Times New Roman" w:hAnsi="Times New Roman"/>
          <w:sz w:val="28"/>
          <w:szCs w:val="28"/>
        </w:rPr>
        <w:t>«информационный</w:t>
      </w:r>
      <w:r w:rsidRPr="008B1B05">
        <w:rPr>
          <w:rFonts w:ascii="Times New Roman" w:hAnsi="Times New Roman"/>
          <w:spacing w:val="-8"/>
          <w:sz w:val="28"/>
          <w:szCs w:val="28"/>
        </w:rPr>
        <w:t xml:space="preserve"> </w:t>
      </w:r>
      <w:r w:rsidRPr="008B1B05">
        <w:rPr>
          <w:rFonts w:ascii="Times New Roman" w:hAnsi="Times New Roman"/>
          <w:sz w:val="28"/>
          <w:szCs w:val="28"/>
        </w:rPr>
        <w:t>пузырь»,</w:t>
      </w:r>
      <w:r w:rsidRPr="008B1B05">
        <w:rPr>
          <w:rFonts w:ascii="Times New Roman" w:hAnsi="Times New Roman"/>
          <w:spacing w:val="-6"/>
          <w:sz w:val="28"/>
          <w:szCs w:val="28"/>
        </w:rPr>
        <w:t xml:space="preserve"> </w:t>
      </w:r>
      <w:r w:rsidRPr="008B1B05">
        <w:rPr>
          <w:rFonts w:ascii="Times New Roman" w:hAnsi="Times New Roman"/>
          <w:sz w:val="28"/>
          <w:szCs w:val="28"/>
        </w:rPr>
        <w:t>«фейк»;</w:t>
      </w:r>
    </w:p>
    <w:p w:rsidR="006D04AC" w:rsidRPr="008B1B05" w:rsidRDefault="006D04AC" w:rsidP="001A1A0F">
      <w:pPr>
        <w:pStyle w:val="af7"/>
        <w:numPr>
          <w:ilvl w:val="0"/>
          <w:numId w:val="88"/>
        </w:numPr>
        <w:spacing w:before="31" w:line="254" w:lineRule="auto"/>
        <w:ind w:left="0" w:firstLine="360"/>
        <w:jc w:val="both"/>
        <w:rPr>
          <w:rFonts w:ascii="Times New Roman" w:hAnsi="Times New Roman"/>
          <w:sz w:val="28"/>
          <w:szCs w:val="28"/>
        </w:rPr>
      </w:pPr>
      <w:r w:rsidRPr="008B1B05">
        <w:rPr>
          <w:rFonts w:ascii="Times New Roman" w:hAnsi="Times New Roman"/>
          <w:sz w:val="28"/>
          <w:szCs w:val="28"/>
        </w:rPr>
        <w:t>иметь</w:t>
      </w:r>
      <w:r w:rsidRPr="008B1B05">
        <w:rPr>
          <w:rFonts w:ascii="Times New Roman" w:hAnsi="Times New Roman"/>
          <w:spacing w:val="34"/>
          <w:sz w:val="28"/>
          <w:szCs w:val="28"/>
        </w:rPr>
        <w:t xml:space="preserve"> </w:t>
      </w:r>
      <w:r w:rsidRPr="008B1B05">
        <w:rPr>
          <w:rFonts w:ascii="Times New Roman" w:hAnsi="Times New Roman"/>
          <w:sz w:val="28"/>
          <w:szCs w:val="28"/>
        </w:rPr>
        <w:t>представление</w:t>
      </w:r>
      <w:r w:rsidRPr="008B1B05">
        <w:rPr>
          <w:rFonts w:ascii="Times New Roman" w:hAnsi="Times New Roman"/>
          <w:spacing w:val="38"/>
          <w:sz w:val="28"/>
          <w:szCs w:val="28"/>
        </w:rPr>
        <w:t xml:space="preserve"> </w:t>
      </w:r>
      <w:r w:rsidRPr="008B1B05">
        <w:rPr>
          <w:rFonts w:ascii="Times New Roman" w:hAnsi="Times New Roman"/>
          <w:sz w:val="28"/>
          <w:szCs w:val="28"/>
        </w:rPr>
        <w:t>о</w:t>
      </w:r>
      <w:r w:rsidRPr="008B1B05">
        <w:rPr>
          <w:rFonts w:ascii="Times New Roman" w:hAnsi="Times New Roman"/>
          <w:spacing w:val="31"/>
          <w:sz w:val="28"/>
          <w:szCs w:val="28"/>
        </w:rPr>
        <w:t xml:space="preserve"> </w:t>
      </w:r>
      <w:r w:rsidRPr="008B1B05">
        <w:rPr>
          <w:rFonts w:ascii="Times New Roman" w:hAnsi="Times New Roman"/>
          <w:sz w:val="28"/>
          <w:szCs w:val="28"/>
        </w:rPr>
        <w:t>способах</w:t>
      </w:r>
      <w:r w:rsidRPr="008B1B05">
        <w:rPr>
          <w:rFonts w:ascii="Times New Roman" w:hAnsi="Times New Roman"/>
          <w:spacing w:val="31"/>
          <w:sz w:val="28"/>
          <w:szCs w:val="28"/>
        </w:rPr>
        <w:t xml:space="preserve"> </w:t>
      </w:r>
      <w:r w:rsidRPr="008B1B05">
        <w:rPr>
          <w:rFonts w:ascii="Times New Roman" w:hAnsi="Times New Roman"/>
          <w:sz w:val="28"/>
          <w:szCs w:val="28"/>
        </w:rPr>
        <w:t>проверки</w:t>
      </w:r>
      <w:r w:rsidRPr="008B1B05">
        <w:rPr>
          <w:rFonts w:ascii="Times New Roman" w:hAnsi="Times New Roman"/>
          <w:spacing w:val="34"/>
          <w:sz w:val="28"/>
          <w:szCs w:val="28"/>
        </w:rPr>
        <w:t xml:space="preserve"> </w:t>
      </w:r>
      <w:r w:rsidRPr="008B1B05">
        <w:rPr>
          <w:rFonts w:ascii="Times New Roman" w:hAnsi="Times New Roman"/>
          <w:sz w:val="28"/>
          <w:szCs w:val="28"/>
        </w:rPr>
        <w:t>достоверности,</w:t>
      </w:r>
      <w:r w:rsidRPr="008B1B05">
        <w:rPr>
          <w:rFonts w:ascii="Times New Roman" w:hAnsi="Times New Roman"/>
          <w:spacing w:val="35"/>
          <w:sz w:val="28"/>
          <w:szCs w:val="28"/>
        </w:rPr>
        <w:t xml:space="preserve"> </w:t>
      </w:r>
      <w:r w:rsidRPr="008B1B05">
        <w:rPr>
          <w:rFonts w:ascii="Times New Roman" w:hAnsi="Times New Roman"/>
          <w:sz w:val="28"/>
          <w:szCs w:val="28"/>
        </w:rPr>
        <w:t>легитимности</w:t>
      </w:r>
      <w:r w:rsidRPr="008B1B05">
        <w:rPr>
          <w:rFonts w:ascii="Times New Roman" w:hAnsi="Times New Roman"/>
          <w:spacing w:val="-67"/>
          <w:sz w:val="28"/>
          <w:szCs w:val="28"/>
        </w:rPr>
        <w:t xml:space="preserve"> </w:t>
      </w:r>
      <w:r w:rsidRPr="008B1B05">
        <w:rPr>
          <w:rFonts w:ascii="Times New Roman" w:hAnsi="Times New Roman"/>
          <w:sz w:val="28"/>
          <w:szCs w:val="28"/>
        </w:rPr>
        <w:t>информации,</w:t>
      </w:r>
      <w:r w:rsidRPr="008B1B05">
        <w:rPr>
          <w:rFonts w:ascii="Times New Roman" w:hAnsi="Times New Roman"/>
          <w:spacing w:val="1"/>
          <w:sz w:val="28"/>
          <w:szCs w:val="28"/>
        </w:rPr>
        <w:t xml:space="preserve"> </w:t>
      </w:r>
      <w:r w:rsidRPr="008B1B05">
        <w:rPr>
          <w:rFonts w:ascii="Times New Roman" w:hAnsi="Times New Roman"/>
          <w:sz w:val="28"/>
          <w:szCs w:val="28"/>
        </w:rPr>
        <w:t>ее</w:t>
      </w:r>
      <w:r w:rsidRPr="008B1B05">
        <w:rPr>
          <w:rFonts w:ascii="Times New Roman" w:hAnsi="Times New Roman"/>
          <w:spacing w:val="-2"/>
          <w:sz w:val="28"/>
          <w:szCs w:val="28"/>
        </w:rPr>
        <w:t xml:space="preserve"> </w:t>
      </w:r>
      <w:r w:rsidRPr="008B1B05">
        <w:rPr>
          <w:rFonts w:ascii="Times New Roman" w:hAnsi="Times New Roman"/>
          <w:sz w:val="28"/>
          <w:szCs w:val="28"/>
        </w:rPr>
        <w:t>соответствия</w:t>
      </w:r>
      <w:r w:rsidRPr="008B1B05">
        <w:rPr>
          <w:rFonts w:ascii="Times New Roman" w:hAnsi="Times New Roman"/>
          <w:spacing w:val="1"/>
          <w:sz w:val="28"/>
          <w:szCs w:val="28"/>
        </w:rPr>
        <w:t xml:space="preserve"> </w:t>
      </w:r>
      <w:r w:rsidRPr="008B1B05">
        <w:rPr>
          <w:rFonts w:ascii="Times New Roman" w:hAnsi="Times New Roman"/>
          <w:sz w:val="28"/>
          <w:szCs w:val="28"/>
        </w:rPr>
        <w:t>правовым</w:t>
      </w:r>
      <w:r w:rsidRPr="008B1B05">
        <w:rPr>
          <w:rFonts w:ascii="Times New Roman" w:hAnsi="Times New Roman"/>
          <w:spacing w:val="2"/>
          <w:sz w:val="28"/>
          <w:szCs w:val="28"/>
        </w:rPr>
        <w:t xml:space="preserve"> </w:t>
      </w:r>
      <w:r w:rsidRPr="008B1B05">
        <w:rPr>
          <w:rFonts w:ascii="Times New Roman" w:hAnsi="Times New Roman"/>
          <w:sz w:val="28"/>
          <w:szCs w:val="28"/>
        </w:rPr>
        <w:t>и морально-этическим</w:t>
      </w:r>
      <w:r w:rsidRPr="008B1B05">
        <w:rPr>
          <w:rFonts w:ascii="Times New Roman" w:hAnsi="Times New Roman"/>
          <w:spacing w:val="2"/>
          <w:sz w:val="28"/>
          <w:szCs w:val="28"/>
        </w:rPr>
        <w:t xml:space="preserve"> </w:t>
      </w:r>
      <w:r w:rsidRPr="008B1B05">
        <w:rPr>
          <w:rFonts w:ascii="Times New Roman" w:hAnsi="Times New Roman"/>
          <w:sz w:val="28"/>
          <w:szCs w:val="28"/>
        </w:rPr>
        <w:t>нормам;</w:t>
      </w:r>
    </w:p>
    <w:p w:rsidR="006D04AC" w:rsidRPr="008B1B05" w:rsidRDefault="006D04AC" w:rsidP="001A1A0F">
      <w:pPr>
        <w:pStyle w:val="af7"/>
        <w:numPr>
          <w:ilvl w:val="0"/>
          <w:numId w:val="88"/>
        </w:numPr>
        <w:spacing w:before="3" w:line="264" w:lineRule="auto"/>
        <w:ind w:left="0" w:right="44" w:firstLine="360"/>
        <w:jc w:val="both"/>
        <w:rPr>
          <w:rFonts w:ascii="Times New Roman" w:hAnsi="Times New Roman"/>
          <w:sz w:val="28"/>
          <w:szCs w:val="28"/>
        </w:rPr>
      </w:pPr>
      <w:r w:rsidRPr="008B1B05">
        <w:rPr>
          <w:rFonts w:ascii="Times New Roman" w:hAnsi="Times New Roman"/>
          <w:sz w:val="28"/>
          <w:szCs w:val="28"/>
        </w:rPr>
        <w:t>раскрывать правовые основы взаимодействия с цифровой средой, выр</w:t>
      </w:r>
      <w:r w:rsidRPr="008B1B05">
        <w:rPr>
          <w:rFonts w:ascii="Times New Roman" w:hAnsi="Times New Roman"/>
          <w:sz w:val="28"/>
          <w:szCs w:val="28"/>
        </w:rPr>
        <w:t>а</w:t>
      </w:r>
      <w:r w:rsidRPr="008B1B05">
        <w:rPr>
          <w:rFonts w:ascii="Times New Roman" w:hAnsi="Times New Roman"/>
          <w:sz w:val="28"/>
          <w:szCs w:val="28"/>
        </w:rPr>
        <w:t>ботать</w:t>
      </w:r>
      <w:r w:rsidRPr="008B1B05">
        <w:rPr>
          <w:rFonts w:ascii="Times New Roman" w:hAnsi="Times New Roman"/>
          <w:spacing w:val="-67"/>
          <w:sz w:val="28"/>
          <w:szCs w:val="28"/>
        </w:rPr>
        <w:t xml:space="preserve"> </w:t>
      </w:r>
      <w:r w:rsidRPr="008B1B05">
        <w:rPr>
          <w:rFonts w:ascii="Times New Roman" w:hAnsi="Times New Roman"/>
          <w:sz w:val="28"/>
          <w:szCs w:val="28"/>
        </w:rPr>
        <w:t>навыки</w:t>
      </w:r>
      <w:r w:rsidRPr="008B1B05">
        <w:rPr>
          <w:rFonts w:ascii="Times New Roman" w:hAnsi="Times New Roman"/>
          <w:spacing w:val="1"/>
          <w:sz w:val="28"/>
          <w:szCs w:val="28"/>
        </w:rPr>
        <w:t xml:space="preserve"> </w:t>
      </w:r>
      <w:r w:rsidRPr="008B1B05">
        <w:rPr>
          <w:rFonts w:ascii="Times New Roman" w:hAnsi="Times New Roman"/>
          <w:sz w:val="28"/>
          <w:szCs w:val="28"/>
        </w:rPr>
        <w:t>безопасных</w:t>
      </w:r>
      <w:r w:rsidRPr="008B1B05">
        <w:rPr>
          <w:rFonts w:ascii="Times New Roman" w:hAnsi="Times New Roman"/>
          <w:spacing w:val="-4"/>
          <w:sz w:val="28"/>
          <w:szCs w:val="28"/>
        </w:rPr>
        <w:t xml:space="preserve"> </w:t>
      </w:r>
      <w:r w:rsidRPr="008B1B05">
        <w:rPr>
          <w:rFonts w:ascii="Times New Roman" w:hAnsi="Times New Roman"/>
          <w:sz w:val="28"/>
          <w:szCs w:val="28"/>
        </w:rPr>
        <w:t>действий</w:t>
      </w:r>
      <w:r w:rsidRPr="008B1B05">
        <w:rPr>
          <w:rFonts w:ascii="Times New Roman" w:hAnsi="Times New Roman"/>
          <w:spacing w:val="1"/>
          <w:sz w:val="28"/>
          <w:szCs w:val="28"/>
        </w:rPr>
        <w:t xml:space="preserve"> </w:t>
      </w:r>
      <w:r w:rsidRPr="008B1B05">
        <w:rPr>
          <w:rFonts w:ascii="Times New Roman" w:hAnsi="Times New Roman"/>
          <w:sz w:val="28"/>
          <w:szCs w:val="28"/>
        </w:rPr>
        <w:t>по</w:t>
      </w:r>
      <w:r w:rsidRPr="008B1B05">
        <w:rPr>
          <w:rFonts w:ascii="Times New Roman" w:hAnsi="Times New Roman"/>
          <w:spacing w:val="-3"/>
          <w:sz w:val="28"/>
          <w:szCs w:val="28"/>
        </w:rPr>
        <w:t xml:space="preserve"> </w:t>
      </w:r>
      <w:r w:rsidRPr="008B1B05">
        <w:rPr>
          <w:rFonts w:ascii="Times New Roman" w:hAnsi="Times New Roman"/>
          <w:sz w:val="28"/>
          <w:szCs w:val="28"/>
        </w:rPr>
        <w:t>защите</w:t>
      </w:r>
      <w:r w:rsidRPr="008B1B05">
        <w:rPr>
          <w:rFonts w:ascii="Times New Roman" w:hAnsi="Times New Roman"/>
          <w:spacing w:val="-2"/>
          <w:sz w:val="28"/>
          <w:szCs w:val="28"/>
        </w:rPr>
        <w:t xml:space="preserve"> </w:t>
      </w:r>
      <w:r w:rsidRPr="008B1B05">
        <w:rPr>
          <w:rFonts w:ascii="Times New Roman" w:hAnsi="Times New Roman"/>
          <w:sz w:val="28"/>
          <w:szCs w:val="28"/>
        </w:rPr>
        <w:t>прав</w:t>
      </w:r>
      <w:r w:rsidRPr="008B1B05">
        <w:rPr>
          <w:rFonts w:ascii="Times New Roman" w:hAnsi="Times New Roman"/>
          <w:spacing w:val="-3"/>
          <w:sz w:val="28"/>
          <w:szCs w:val="28"/>
        </w:rPr>
        <w:t xml:space="preserve"> </w:t>
      </w:r>
      <w:r w:rsidRPr="008B1B05">
        <w:rPr>
          <w:rFonts w:ascii="Times New Roman" w:hAnsi="Times New Roman"/>
          <w:sz w:val="28"/>
          <w:szCs w:val="28"/>
        </w:rPr>
        <w:t>в</w:t>
      </w:r>
      <w:r w:rsidRPr="008B1B05">
        <w:rPr>
          <w:rFonts w:ascii="Times New Roman" w:hAnsi="Times New Roman"/>
          <w:spacing w:val="-3"/>
          <w:sz w:val="28"/>
          <w:szCs w:val="28"/>
        </w:rPr>
        <w:t xml:space="preserve"> </w:t>
      </w:r>
      <w:r w:rsidRPr="008B1B05">
        <w:rPr>
          <w:rFonts w:ascii="Times New Roman" w:hAnsi="Times New Roman"/>
          <w:sz w:val="28"/>
          <w:szCs w:val="28"/>
        </w:rPr>
        <w:t>цифровой</w:t>
      </w:r>
      <w:r w:rsidRPr="008B1B05">
        <w:rPr>
          <w:rFonts w:ascii="Times New Roman" w:hAnsi="Times New Roman"/>
          <w:spacing w:val="2"/>
          <w:sz w:val="28"/>
          <w:szCs w:val="28"/>
        </w:rPr>
        <w:t xml:space="preserve"> </w:t>
      </w:r>
      <w:r w:rsidRPr="008B1B05">
        <w:rPr>
          <w:rFonts w:ascii="Times New Roman" w:hAnsi="Times New Roman"/>
          <w:sz w:val="28"/>
          <w:szCs w:val="28"/>
        </w:rPr>
        <w:t>среде;</w:t>
      </w:r>
    </w:p>
    <w:p w:rsidR="006D04AC" w:rsidRPr="008B1B05" w:rsidRDefault="006D04AC" w:rsidP="001A1A0F">
      <w:pPr>
        <w:pStyle w:val="af7"/>
        <w:numPr>
          <w:ilvl w:val="0"/>
          <w:numId w:val="88"/>
        </w:numPr>
        <w:spacing w:line="254" w:lineRule="auto"/>
        <w:ind w:left="0" w:firstLine="360"/>
        <w:jc w:val="both"/>
        <w:rPr>
          <w:rFonts w:ascii="Times New Roman" w:hAnsi="Times New Roman"/>
          <w:sz w:val="28"/>
          <w:szCs w:val="28"/>
        </w:rPr>
      </w:pPr>
      <w:r w:rsidRPr="008B1B05">
        <w:rPr>
          <w:rFonts w:ascii="Times New Roman" w:hAnsi="Times New Roman"/>
          <w:sz w:val="28"/>
          <w:szCs w:val="28"/>
        </w:rPr>
        <w:t>объяснять</w:t>
      </w:r>
      <w:r w:rsidRPr="008B1B05">
        <w:rPr>
          <w:rFonts w:ascii="Times New Roman" w:hAnsi="Times New Roman"/>
          <w:spacing w:val="6"/>
          <w:sz w:val="28"/>
          <w:szCs w:val="28"/>
        </w:rPr>
        <w:t xml:space="preserve"> </w:t>
      </w:r>
      <w:r w:rsidRPr="008B1B05">
        <w:rPr>
          <w:rFonts w:ascii="Times New Roman" w:hAnsi="Times New Roman"/>
          <w:sz w:val="28"/>
          <w:szCs w:val="28"/>
        </w:rPr>
        <w:t>права,</w:t>
      </w:r>
      <w:r w:rsidRPr="008B1B05">
        <w:rPr>
          <w:rFonts w:ascii="Times New Roman" w:hAnsi="Times New Roman"/>
          <w:spacing w:val="6"/>
          <w:sz w:val="28"/>
          <w:szCs w:val="28"/>
        </w:rPr>
        <w:t xml:space="preserve"> </w:t>
      </w:r>
      <w:r w:rsidRPr="008B1B05">
        <w:rPr>
          <w:rFonts w:ascii="Times New Roman" w:hAnsi="Times New Roman"/>
          <w:sz w:val="28"/>
          <w:szCs w:val="28"/>
        </w:rPr>
        <w:t>обязанности</w:t>
      </w:r>
      <w:r w:rsidRPr="008B1B05">
        <w:rPr>
          <w:rFonts w:ascii="Times New Roman" w:hAnsi="Times New Roman"/>
          <w:spacing w:val="5"/>
          <w:sz w:val="28"/>
          <w:szCs w:val="28"/>
        </w:rPr>
        <w:t xml:space="preserve"> </w:t>
      </w:r>
      <w:r w:rsidRPr="008B1B05">
        <w:rPr>
          <w:rFonts w:ascii="Times New Roman" w:hAnsi="Times New Roman"/>
          <w:sz w:val="28"/>
          <w:szCs w:val="28"/>
        </w:rPr>
        <w:t>и</w:t>
      </w:r>
      <w:r w:rsidRPr="008B1B05">
        <w:rPr>
          <w:rFonts w:ascii="Times New Roman" w:hAnsi="Times New Roman"/>
          <w:spacing w:val="5"/>
          <w:sz w:val="28"/>
          <w:szCs w:val="28"/>
        </w:rPr>
        <w:t xml:space="preserve"> </w:t>
      </w:r>
      <w:r w:rsidRPr="008B1B05">
        <w:rPr>
          <w:rFonts w:ascii="Times New Roman" w:hAnsi="Times New Roman"/>
          <w:sz w:val="28"/>
          <w:szCs w:val="28"/>
        </w:rPr>
        <w:t>иметь</w:t>
      </w:r>
      <w:r w:rsidRPr="008B1B05">
        <w:rPr>
          <w:rFonts w:ascii="Times New Roman" w:hAnsi="Times New Roman"/>
          <w:spacing w:val="5"/>
          <w:sz w:val="28"/>
          <w:szCs w:val="28"/>
        </w:rPr>
        <w:t xml:space="preserve"> </w:t>
      </w:r>
      <w:r w:rsidRPr="008B1B05">
        <w:rPr>
          <w:rFonts w:ascii="Times New Roman" w:hAnsi="Times New Roman"/>
          <w:sz w:val="28"/>
          <w:szCs w:val="28"/>
        </w:rPr>
        <w:t>представление</w:t>
      </w:r>
      <w:r w:rsidRPr="008B1B05">
        <w:rPr>
          <w:rFonts w:ascii="Times New Roman" w:hAnsi="Times New Roman"/>
          <w:spacing w:val="2"/>
          <w:sz w:val="28"/>
          <w:szCs w:val="28"/>
        </w:rPr>
        <w:t xml:space="preserve"> </w:t>
      </w:r>
      <w:r w:rsidRPr="008B1B05">
        <w:rPr>
          <w:rFonts w:ascii="Times New Roman" w:hAnsi="Times New Roman"/>
          <w:sz w:val="28"/>
          <w:szCs w:val="28"/>
        </w:rPr>
        <w:t>об</w:t>
      </w:r>
      <w:r w:rsidRPr="008B1B05">
        <w:rPr>
          <w:rFonts w:ascii="Times New Roman" w:hAnsi="Times New Roman"/>
          <w:spacing w:val="11"/>
          <w:sz w:val="28"/>
          <w:szCs w:val="28"/>
        </w:rPr>
        <w:t xml:space="preserve"> </w:t>
      </w:r>
      <w:r w:rsidRPr="008B1B05">
        <w:rPr>
          <w:rFonts w:ascii="Times New Roman" w:hAnsi="Times New Roman"/>
          <w:sz w:val="28"/>
          <w:szCs w:val="28"/>
        </w:rPr>
        <w:t>ответственности</w:t>
      </w:r>
      <w:r w:rsidRPr="008B1B05">
        <w:rPr>
          <w:rFonts w:ascii="Times New Roman" w:hAnsi="Times New Roman"/>
          <w:spacing w:val="-67"/>
          <w:sz w:val="28"/>
          <w:szCs w:val="28"/>
        </w:rPr>
        <w:t xml:space="preserve"> </w:t>
      </w:r>
      <w:r w:rsidRPr="008B1B05">
        <w:rPr>
          <w:rFonts w:ascii="Times New Roman" w:hAnsi="Times New Roman"/>
          <w:sz w:val="28"/>
          <w:szCs w:val="28"/>
        </w:rPr>
        <w:t>граждан и</w:t>
      </w:r>
      <w:r w:rsidRPr="008B1B05">
        <w:rPr>
          <w:rFonts w:ascii="Times New Roman" w:hAnsi="Times New Roman"/>
          <w:spacing w:val="1"/>
          <w:sz w:val="28"/>
          <w:szCs w:val="28"/>
        </w:rPr>
        <w:t xml:space="preserve"> </w:t>
      </w:r>
      <w:r w:rsidRPr="008B1B05">
        <w:rPr>
          <w:rFonts w:ascii="Times New Roman" w:hAnsi="Times New Roman"/>
          <w:sz w:val="28"/>
          <w:szCs w:val="28"/>
        </w:rPr>
        <w:t>юридических</w:t>
      </w:r>
      <w:r w:rsidRPr="008B1B05">
        <w:rPr>
          <w:rFonts w:ascii="Times New Roman" w:hAnsi="Times New Roman"/>
          <w:spacing w:val="-4"/>
          <w:sz w:val="28"/>
          <w:szCs w:val="28"/>
        </w:rPr>
        <w:t xml:space="preserve"> </w:t>
      </w:r>
      <w:r w:rsidRPr="008B1B05">
        <w:rPr>
          <w:rFonts w:ascii="Times New Roman" w:hAnsi="Times New Roman"/>
          <w:sz w:val="28"/>
          <w:szCs w:val="28"/>
        </w:rPr>
        <w:t>лиц</w:t>
      </w:r>
      <w:r w:rsidRPr="008B1B05">
        <w:rPr>
          <w:rFonts w:ascii="Times New Roman" w:hAnsi="Times New Roman"/>
          <w:spacing w:val="1"/>
          <w:sz w:val="28"/>
          <w:szCs w:val="28"/>
        </w:rPr>
        <w:t xml:space="preserve"> </w:t>
      </w:r>
      <w:r w:rsidRPr="008B1B05">
        <w:rPr>
          <w:rFonts w:ascii="Times New Roman" w:hAnsi="Times New Roman"/>
          <w:sz w:val="28"/>
          <w:szCs w:val="28"/>
        </w:rPr>
        <w:t>в</w:t>
      </w:r>
      <w:r w:rsidRPr="008B1B05">
        <w:rPr>
          <w:rFonts w:ascii="Times New Roman" w:hAnsi="Times New Roman"/>
          <w:spacing w:val="-3"/>
          <w:sz w:val="28"/>
          <w:szCs w:val="28"/>
        </w:rPr>
        <w:t xml:space="preserve"> </w:t>
      </w:r>
      <w:r w:rsidRPr="008B1B05">
        <w:rPr>
          <w:rFonts w:ascii="Times New Roman" w:hAnsi="Times New Roman"/>
          <w:sz w:val="28"/>
          <w:szCs w:val="28"/>
        </w:rPr>
        <w:t>информационном</w:t>
      </w:r>
      <w:r w:rsidRPr="008B1B05">
        <w:rPr>
          <w:rFonts w:ascii="Times New Roman" w:hAnsi="Times New Roman"/>
          <w:spacing w:val="2"/>
          <w:sz w:val="28"/>
          <w:szCs w:val="28"/>
        </w:rPr>
        <w:t xml:space="preserve"> </w:t>
      </w:r>
      <w:r w:rsidRPr="008B1B05">
        <w:rPr>
          <w:rFonts w:ascii="Times New Roman" w:hAnsi="Times New Roman"/>
          <w:sz w:val="28"/>
          <w:szCs w:val="28"/>
        </w:rPr>
        <w:t>пространстве.</w:t>
      </w:r>
    </w:p>
    <w:p w:rsidR="006D04AC" w:rsidRPr="006D04AC" w:rsidRDefault="006D04AC" w:rsidP="006D04AC">
      <w:pPr>
        <w:adjustRightInd/>
        <w:spacing w:before="1"/>
        <w:ind w:firstLine="0"/>
        <w:jc w:val="left"/>
        <w:rPr>
          <w:rFonts w:ascii="Times New Roman" w:hAnsi="Times New Roman" w:cs="Times New Roman"/>
          <w:sz w:val="30"/>
          <w:szCs w:val="28"/>
          <w:lang w:eastAsia="en-US"/>
        </w:rPr>
      </w:pPr>
    </w:p>
    <w:p w:rsidR="008B1B05" w:rsidRDefault="008B1B05" w:rsidP="006D04AC">
      <w:pPr>
        <w:adjustRightInd/>
        <w:spacing w:line="254" w:lineRule="auto"/>
        <w:ind w:firstLine="0"/>
        <w:jc w:val="left"/>
        <w:rPr>
          <w:rFonts w:ascii="Times New Roman" w:hAnsi="Times New Roman" w:cs="Times New Roman"/>
          <w:b/>
          <w:i/>
          <w:sz w:val="28"/>
          <w:szCs w:val="22"/>
          <w:lang w:eastAsia="en-US"/>
        </w:rPr>
      </w:pPr>
    </w:p>
    <w:p w:rsidR="006D04AC" w:rsidRPr="007B1579" w:rsidRDefault="006D04AC" w:rsidP="008B1B05">
      <w:pPr>
        <w:adjustRightInd/>
        <w:spacing w:line="254" w:lineRule="auto"/>
        <w:rPr>
          <w:rFonts w:ascii="Times New Roman" w:hAnsi="Times New Roman" w:cs="Times New Roman"/>
          <w:b/>
          <w:i/>
          <w:sz w:val="28"/>
          <w:szCs w:val="22"/>
          <w:lang w:eastAsia="en-US"/>
        </w:rPr>
      </w:pPr>
      <w:r w:rsidRPr="007B1579">
        <w:rPr>
          <w:rFonts w:ascii="Times New Roman" w:hAnsi="Times New Roman" w:cs="Times New Roman"/>
          <w:b/>
          <w:i/>
          <w:sz w:val="28"/>
          <w:szCs w:val="22"/>
          <w:lang w:eastAsia="en-US"/>
        </w:rPr>
        <w:lastRenderedPageBreak/>
        <w:t>Предметные</w:t>
      </w:r>
      <w:r w:rsidRPr="007B1579">
        <w:rPr>
          <w:rFonts w:ascii="Times New Roman" w:hAnsi="Times New Roman" w:cs="Times New Roman"/>
          <w:b/>
          <w:i/>
          <w:spacing w:val="58"/>
          <w:sz w:val="28"/>
          <w:szCs w:val="22"/>
          <w:lang w:eastAsia="en-US"/>
        </w:rPr>
        <w:t xml:space="preserve"> </w:t>
      </w:r>
      <w:r w:rsidRPr="007B1579">
        <w:rPr>
          <w:rFonts w:ascii="Times New Roman" w:hAnsi="Times New Roman" w:cs="Times New Roman"/>
          <w:b/>
          <w:i/>
          <w:sz w:val="28"/>
          <w:szCs w:val="22"/>
          <w:lang w:eastAsia="en-US"/>
        </w:rPr>
        <w:t>результаты</w:t>
      </w:r>
      <w:r w:rsidRPr="007B1579">
        <w:rPr>
          <w:rFonts w:ascii="Times New Roman" w:hAnsi="Times New Roman" w:cs="Times New Roman"/>
          <w:b/>
          <w:i/>
          <w:spacing w:val="50"/>
          <w:sz w:val="28"/>
          <w:szCs w:val="22"/>
          <w:lang w:eastAsia="en-US"/>
        </w:rPr>
        <w:t xml:space="preserve"> </w:t>
      </w:r>
      <w:r w:rsidRPr="007B1579">
        <w:rPr>
          <w:rFonts w:ascii="Times New Roman" w:hAnsi="Times New Roman" w:cs="Times New Roman"/>
          <w:b/>
          <w:i/>
          <w:sz w:val="28"/>
          <w:szCs w:val="22"/>
          <w:lang w:eastAsia="en-US"/>
        </w:rPr>
        <w:t>по</w:t>
      </w:r>
      <w:r w:rsidRPr="007B1579">
        <w:rPr>
          <w:rFonts w:ascii="Times New Roman" w:hAnsi="Times New Roman" w:cs="Times New Roman"/>
          <w:b/>
          <w:i/>
          <w:spacing w:val="56"/>
          <w:sz w:val="28"/>
          <w:szCs w:val="22"/>
          <w:lang w:eastAsia="en-US"/>
        </w:rPr>
        <w:t xml:space="preserve"> </w:t>
      </w:r>
      <w:r w:rsidRPr="007B1579">
        <w:rPr>
          <w:rFonts w:ascii="Times New Roman" w:hAnsi="Times New Roman" w:cs="Times New Roman"/>
          <w:b/>
          <w:i/>
          <w:sz w:val="28"/>
          <w:szCs w:val="22"/>
          <w:lang w:eastAsia="en-US"/>
        </w:rPr>
        <w:t>модулю</w:t>
      </w:r>
      <w:r w:rsidR="008B1B05">
        <w:rPr>
          <w:rFonts w:ascii="Times New Roman" w:hAnsi="Times New Roman" w:cs="Times New Roman"/>
          <w:b/>
          <w:i/>
          <w:spacing w:val="56"/>
          <w:sz w:val="28"/>
          <w:szCs w:val="22"/>
          <w:lang w:eastAsia="en-US"/>
        </w:rPr>
        <w:t xml:space="preserve"> </w:t>
      </w:r>
      <w:r w:rsidRPr="007B1579">
        <w:rPr>
          <w:rFonts w:ascii="Times New Roman" w:hAnsi="Times New Roman" w:cs="Times New Roman"/>
          <w:b/>
          <w:i/>
          <w:sz w:val="28"/>
          <w:szCs w:val="22"/>
          <w:lang w:eastAsia="en-US"/>
        </w:rPr>
        <w:t>«Основы</w:t>
      </w:r>
      <w:r w:rsidRPr="007B1579">
        <w:rPr>
          <w:rFonts w:ascii="Times New Roman" w:hAnsi="Times New Roman" w:cs="Times New Roman"/>
          <w:b/>
          <w:i/>
          <w:spacing w:val="50"/>
          <w:sz w:val="28"/>
          <w:szCs w:val="22"/>
          <w:lang w:eastAsia="en-US"/>
        </w:rPr>
        <w:t xml:space="preserve"> </w:t>
      </w:r>
      <w:r w:rsidRPr="007B1579">
        <w:rPr>
          <w:rFonts w:ascii="Times New Roman" w:hAnsi="Times New Roman" w:cs="Times New Roman"/>
          <w:b/>
          <w:i/>
          <w:sz w:val="28"/>
          <w:szCs w:val="22"/>
          <w:lang w:eastAsia="en-US"/>
        </w:rPr>
        <w:t>противодействия</w:t>
      </w:r>
      <w:r w:rsidRPr="007B1579">
        <w:rPr>
          <w:rFonts w:ascii="Times New Roman" w:hAnsi="Times New Roman" w:cs="Times New Roman"/>
          <w:b/>
          <w:i/>
          <w:spacing w:val="-67"/>
          <w:sz w:val="28"/>
          <w:szCs w:val="22"/>
          <w:lang w:eastAsia="en-US"/>
        </w:rPr>
        <w:t xml:space="preserve"> </w:t>
      </w:r>
      <w:r w:rsidRPr="007B1579">
        <w:rPr>
          <w:rFonts w:ascii="Times New Roman" w:hAnsi="Times New Roman" w:cs="Times New Roman"/>
          <w:b/>
          <w:i/>
          <w:sz w:val="28"/>
          <w:szCs w:val="22"/>
          <w:lang w:eastAsia="en-US"/>
        </w:rPr>
        <w:t>экстремизму</w:t>
      </w:r>
      <w:r w:rsidRPr="007B1579">
        <w:rPr>
          <w:rFonts w:ascii="Times New Roman" w:hAnsi="Times New Roman" w:cs="Times New Roman"/>
          <w:b/>
          <w:i/>
          <w:spacing w:val="-2"/>
          <w:sz w:val="28"/>
          <w:szCs w:val="22"/>
          <w:lang w:eastAsia="en-US"/>
        </w:rPr>
        <w:t xml:space="preserve"> </w:t>
      </w:r>
      <w:r w:rsidRPr="007B1579">
        <w:rPr>
          <w:rFonts w:ascii="Times New Roman" w:hAnsi="Times New Roman" w:cs="Times New Roman"/>
          <w:b/>
          <w:i/>
          <w:sz w:val="28"/>
          <w:szCs w:val="22"/>
          <w:lang w:eastAsia="en-US"/>
        </w:rPr>
        <w:t>и</w:t>
      </w:r>
      <w:r w:rsidRPr="007B1579">
        <w:rPr>
          <w:rFonts w:ascii="Times New Roman" w:hAnsi="Times New Roman" w:cs="Times New Roman"/>
          <w:b/>
          <w:i/>
          <w:spacing w:val="4"/>
          <w:sz w:val="28"/>
          <w:szCs w:val="22"/>
          <w:lang w:eastAsia="en-US"/>
        </w:rPr>
        <w:t xml:space="preserve"> </w:t>
      </w:r>
      <w:r w:rsidRPr="007B1579">
        <w:rPr>
          <w:rFonts w:ascii="Times New Roman" w:hAnsi="Times New Roman" w:cs="Times New Roman"/>
          <w:b/>
          <w:i/>
          <w:sz w:val="28"/>
          <w:szCs w:val="22"/>
          <w:lang w:eastAsia="en-US"/>
        </w:rPr>
        <w:t>терроризму»:</w:t>
      </w:r>
    </w:p>
    <w:p w:rsidR="006D04AC" w:rsidRPr="008B1B05" w:rsidRDefault="006D04AC" w:rsidP="001A1A0F">
      <w:pPr>
        <w:pStyle w:val="af7"/>
        <w:numPr>
          <w:ilvl w:val="0"/>
          <w:numId w:val="88"/>
        </w:numPr>
        <w:spacing w:before="2" w:line="254" w:lineRule="auto"/>
        <w:ind w:left="0" w:firstLine="360"/>
        <w:jc w:val="both"/>
        <w:rPr>
          <w:rFonts w:ascii="Times New Roman" w:hAnsi="Times New Roman"/>
          <w:sz w:val="28"/>
          <w:szCs w:val="28"/>
        </w:rPr>
      </w:pPr>
      <w:r w:rsidRPr="008B1B05">
        <w:rPr>
          <w:rFonts w:ascii="Times New Roman" w:hAnsi="Times New Roman"/>
          <w:sz w:val="28"/>
          <w:szCs w:val="28"/>
        </w:rPr>
        <w:t>характеризовать</w:t>
      </w:r>
      <w:r w:rsidRPr="008B1B05">
        <w:rPr>
          <w:rFonts w:ascii="Times New Roman" w:hAnsi="Times New Roman"/>
          <w:spacing w:val="8"/>
          <w:sz w:val="28"/>
          <w:szCs w:val="28"/>
        </w:rPr>
        <w:t xml:space="preserve"> </w:t>
      </w:r>
      <w:r w:rsidRPr="008B1B05">
        <w:rPr>
          <w:rFonts w:ascii="Times New Roman" w:hAnsi="Times New Roman"/>
          <w:sz w:val="28"/>
          <w:szCs w:val="28"/>
        </w:rPr>
        <w:t>экстремизм</w:t>
      </w:r>
      <w:r w:rsidRPr="008B1B05">
        <w:rPr>
          <w:rFonts w:ascii="Times New Roman" w:hAnsi="Times New Roman"/>
          <w:spacing w:val="9"/>
          <w:sz w:val="28"/>
          <w:szCs w:val="28"/>
        </w:rPr>
        <w:t xml:space="preserve"> </w:t>
      </w:r>
      <w:r w:rsidRPr="008B1B05">
        <w:rPr>
          <w:rFonts w:ascii="Times New Roman" w:hAnsi="Times New Roman"/>
          <w:sz w:val="28"/>
          <w:szCs w:val="28"/>
        </w:rPr>
        <w:t>и</w:t>
      </w:r>
      <w:r w:rsidRPr="008B1B05">
        <w:rPr>
          <w:rFonts w:ascii="Times New Roman" w:hAnsi="Times New Roman"/>
          <w:spacing w:val="7"/>
          <w:sz w:val="28"/>
          <w:szCs w:val="28"/>
        </w:rPr>
        <w:t xml:space="preserve"> </w:t>
      </w:r>
      <w:r w:rsidRPr="008B1B05">
        <w:rPr>
          <w:rFonts w:ascii="Times New Roman" w:hAnsi="Times New Roman"/>
          <w:sz w:val="28"/>
          <w:szCs w:val="28"/>
        </w:rPr>
        <w:t>терроризм</w:t>
      </w:r>
      <w:r w:rsidRPr="008B1B05">
        <w:rPr>
          <w:rFonts w:ascii="Times New Roman" w:hAnsi="Times New Roman"/>
          <w:spacing w:val="9"/>
          <w:sz w:val="28"/>
          <w:szCs w:val="28"/>
        </w:rPr>
        <w:t xml:space="preserve"> </w:t>
      </w:r>
      <w:r w:rsidRPr="008B1B05">
        <w:rPr>
          <w:rFonts w:ascii="Times New Roman" w:hAnsi="Times New Roman"/>
          <w:sz w:val="28"/>
          <w:szCs w:val="28"/>
        </w:rPr>
        <w:t>как</w:t>
      </w:r>
      <w:r w:rsidRPr="008B1B05">
        <w:rPr>
          <w:rFonts w:ascii="Times New Roman" w:hAnsi="Times New Roman"/>
          <w:spacing w:val="7"/>
          <w:sz w:val="28"/>
          <w:szCs w:val="28"/>
        </w:rPr>
        <w:t xml:space="preserve"> </w:t>
      </w:r>
      <w:r w:rsidRPr="008B1B05">
        <w:rPr>
          <w:rFonts w:ascii="Times New Roman" w:hAnsi="Times New Roman"/>
          <w:sz w:val="28"/>
          <w:szCs w:val="28"/>
        </w:rPr>
        <w:t>угрозу</w:t>
      </w:r>
      <w:r w:rsidRPr="008B1B05">
        <w:rPr>
          <w:rFonts w:ascii="Times New Roman" w:hAnsi="Times New Roman"/>
          <w:spacing w:val="-3"/>
          <w:sz w:val="28"/>
          <w:szCs w:val="28"/>
        </w:rPr>
        <w:t xml:space="preserve"> </w:t>
      </w:r>
      <w:r w:rsidRPr="008B1B05">
        <w:rPr>
          <w:rFonts w:ascii="Times New Roman" w:hAnsi="Times New Roman"/>
          <w:sz w:val="28"/>
          <w:szCs w:val="28"/>
        </w:rPr>
        <w:t>благополучию</w:t>
      </w:r>
      <w:r w:rsidRPr="008B1B05">
        <w:rPr>
          <w:rFonts w:ascii="Times New Roman" w:hAnsi="Times New Roman"/>
          <w:spacing w:val="7"/>
          <w:sz w:val="28"/>
          <w:szCs w:val="28"/>
        </w:rPr>
        <w:t xml:space="preserve"> </w:t>
      </w:r>
      <w:r w:rsidRPr="008B1B05">
        <w:rPr>
          <w:rFonts w:ascii="Times New Roman" w:hAnsi="Times New Roman"/>
          <w:sz w:val="28"/>
          <w:szCs w:val="28"/>
        </w:rPr>
        <w:t>чел</w:t>
      </w:r>
      <w:r w:rsidRPr="008B1B05">
        <w:rPr>
          <w:rFonts w:ascii="Times New Roman" w:hAnsi="Times New Roman"/>
          <w:sz w:val="28"/>
          <w:szCs w:val="28"/>
        </w:rPr>
        <w:t>о</w:t>
      </w:r>
      <w:r w:rsidRPr="008B1B05">
        <w:rPr>
          <w:rFonts w:ascii="Times New Roman" w:hAnsi="Times New Roman"/>
          <w:sz w:val="28"/>
          <w:szCs w:val="28"/>
        </w:rPr>
        <w:t>века,</w:t>
      </w:r>
      <w:r w:rsidRPr="008B1B05">
        <w:rPr>
          <w:rFonts w:ascii="Times New Roman" w:hAnsi="Times New Roman"/>
          <w:spacing w:val="-67"/>
          <w:sz w:val="28"/>
          <w:szCs w:val="28"/>
        </w:rPr>
        <w:t xml:space="preserve"> </w:t>
      </w:r>
      <w:r w:rsidRPr="008B1B05">
        <w:rPr>
          <w:rFonts w:ascii="Times New Roman" w:hAnsi="Times New Roman"/>
          <w:sz w:val="28"/>
          <w:szCs w:val="28"/>
        </w:rPr>
        <w:t>стабильности</w:t>
      </w:r>
      <w:r w:rsidRPr="008B1B05">
        <w:rPr>
          <w:rFonts w:ascii="Times New Roman" w:hAnsi="Times New Roman"/>
          <w:spacing w:val="1"/>
          <w:sz w:val="28"/>
          <w:szCs w:val="28"/>
        </w:rPr>
        <w:t xml:space="preserve"> </w:t>
      </w:r>
      <w:r w:rsidRPr="008B1B05">
        <w:rPr>
          <w:rFonts w:ascii="Times New Roman" w:hAnsi="Times New Roman"/>
          <w:sz w:val="28"/>
          <w:szCs w:val="28"/>
        </w:rPr>
        <w:t>общества</w:t>
      </w:r>
      <w:r w:rsidRPr="008B1B05">
        <w:rPr>
          <w:rFonts w:ascii="Times New Roman" w:hAnsi="Times New Roman"/>
          <w:spacing w:val="-1"/>
          <w:sz w:val="28"/>
          <w:szCs w:val="28"/>
        </w:rPr>
        <w:t xml:space="preserve"> </w:t>
      </w:r>
      <w:r w:rsidRPr="008B1B05">
        <w:rPr>
          <w:rFonts w:ascii="Times New Roman" w:hAnsi="Times New Roman"/>
          <w:sz w:val="28"/>
          <w:szCs w:val="28"/>
        </w:rPr>
        <w:t>и</w:t>
      </w:r>
      <w:r w:rsidRPr="008B1B05">
        <w:rPr>
          <w:rFonts w:ascii="Times New Roman" w:hAnsi="Times New Roman"/>
          <w:spacing w:val="1"/>
          <w:sz w:val="28"/>
          <w:szCs w:val="28"/>
        </w:rPr>
        <w:t xml:space="preserve"> </w:t>
      </w:r>
      <w:r w:rsidRPr="008B1B05">
        <w:rPr>
          <w:rFonts w:ascii="Times New Roman" w:hAnsi="Times New Roman"/>
          <w:sz w:val="28"/>
          <w:szCs w:val="28"/>
        </w:rPr>
        <w:t>государства;</w:t>
      </w:r>
    </w:p>
    <w:p w:rsidR="006D04AC" w:rsidRPr="00A27F68" w:rsidRDefault="008B1B05" w:rsidP="001A1A0F">
      <w:pPr>
        <w:pStyle w:val="af7"/>
        <w:numPr>
          <w:ilvl w:val="0"/>
          <w:numId w:val="88"/>
        </w:numPr>
        <w:tabs>
          <w:tab w:val="left" w:pos="709"/>
          <w:tab w:val="left" w:pos="5033"/>
          <w:tab w:val="left" w:pos="6226"/>
          <w:tab w:val="left" w:pos="8435"/>
        </w:tabs>
        <w:spacing w:before="10" w:line="254" w:lineRule="auto"/>
        <w:ind w:left="0" w:right="129" w:firstLine="360"/>
        <w:jc w:val="both"/>
        <w:rPr>
          <w:rFonts w:ascii="Times New Roman" w:hAnsi="Times New Roman"/>
          <w:sz w:val="28"/>
          <w:szCs w:val="28"/>
        </w:rPr>
      </w:pPr>
      <w:r w:rsidRPr="00A27F68">
        <w:rPr>
          <w:rFonts w:ascii="Times New Roman" w:hAnsi="Times New Roman"/>
          <w:sz w:val="28"/>
          <w:szCs w:val="28"/>
        </w:rPr>
        <w:t xml:space="preserve">объяснять </w:t>
      </w:r>
      <w:r w:rsidR="006D04AC" w:rsidRPr="00A27F68">
        <w:rPr>
          <w:rFonts w:ascii="Times New Roman" w:hAnsi="Times New Roman"/>
          <w:sz w:val="28"/>
          <w:szCs w:val="28"/>
        </w:rPr>
        <w:t>смысл</w:t>
      </w:r>
      <w:r w:rsidRPr="00A27F68">
        <w:rPr>
          <w:rFonts w:ascii="Times New Roman" w:hAnsi="Times New Roman"/>
          <w:spacing w:val="120"/>
          <w:sz w:val="28"/>
          <w:szCs w:val="28"/>
        </w:rPr>
        <w:t xml:space="preserve"> </w:t>
      </w:r>
      <w:r w:rsidR="006D04AC" w:rsidRPr="00A27F68">
        <w:rPr>
          <w:rFonts w:ascii="Times New Roman" w:hAnsi="Times New Roman"/>
          <w:sz w:val="28"/>
          <w:szCs w:val="28"/>
        </w:rPr>
        <w:t>и</w:t>
      </w:r>
      <w:r w:rsidRPr="00A27F68">
        <w:rPr>
          <w:rFonts w:ascii="Times New Roman" w:hAnsi="Times New Roman"/>
          <w:spacing w:val="118"/>
          <w:sz w:val="28"/>
          <w:szCs w:val="28"/>
        </w:rPr>
        <w:t xml:space="preserve"> </w:t>
      </w:r>
      <w:r w:rsidRPr="00A27F68">
        <w:rPr>
          <w:rFonts w:ascii="Times New Roman" w:hAnsi="Times New Roman"/>
          <w:sz w:val="28"/>
          <w:szCs w:val="28"/>
        </w:rPr>
        <w:t xml:space="preserve">взаимосвязь понятий </w:t>
      </w:r>
      <w:r w:rsidR="006D04AC" w:rsidRPr="00A27F68">
        <w:rPr>
          <w:rFonts w:ascii="Times New Roman" w:hAnsi="Times New Roman"/>
          <w:sz w:val="28"/>
          <w:szCs w:val="28"/>
        </w:rPr>
        <w:t>«экстремизм»</w:t>
      </w:r>
      <w:r w:rsidRPr="00A27F68">
        <w:rPr>
          <w:rFonts w:ascii="Times New Roman" w:hAnsi="Times New Roman"/>
          <w:spacing w:val="124"/>
          <w:sz w:val="28"/>
          <w:szCs w:val="28"/>
        </w:rPr>
        <w:t xml:space="preserve"> </w:t>
      </w:r>
      <w:r w:rsidRPr="00A27F68">
        <w:rPr>
          <w:rFonts w:ascii="Times New Roman" w:hAnsi="Times New Roman"/>
          <w:sz w:val="28"/>
          <w:szCs w:val="28"/>
        </w:rPr>
        <w:t xml:space="preserve">и </w:t>
      </w:r>
      <w:r w:rsidR="006D04AC" w:rsidRPr="00A27F68">
        <w:rPr>
          <w:rFonts w:ascii="Times New Roman" w:hAnsi="Times New Roman"/>
          <w:spacing w:val="-2"/>
          <w:sz w:val="28"/>
          <w:szCs w:val="28"/>
        </w:rPr>
        <w:t>«терр</w:t>
      </w:r>
      <w:r w:rsidR="006D04AC" w:rsidRPr="00A27F68">
        <w:rPr>
          <w:rFonts w:ascii="Times New Roman" w:hAnsi="Times New Roman"/>
          <w:spacing w:val="-2"/>
          <w:sz w:val="28"/>
          <w:szCs w:val="28"/>
        </w:rPr>
        <w:t>о</w:t>
      </w:r>
      <w:r w:rsidR="006D04AC" w:rsidRPr="00A27F68">
        <w:rPr>
          <w:rFonts w:ascii="Times New Roman" w:hAnsi="Times New Roman"/>
          <w:spacing w:val="-2"/>
          <w:sz w:val="28"/>
          <w:szCs w:val="28"/>
        </w:rPr>
        <w:t>ризм</w:t>
      </w:r>
      <w:r w:rsidR="00A27F68" w:rsidRPr="00A27F68">
        <w:rPr>
          <w:rFonts w:ascii="Times New Roman" w:hAnsi="Times New Roman"/>
          <w:spacing w:val="-2"/>
          <w:sz w:val="28"/>
          <w:szCs w:val="28"/>
        </w:rPr>
        <w:t xml:space="preserve">»; </w:t>
      </w:r>
      <w:r w:rsidR="00A27F68" w:rsidRPr="00A27F68">
        <w:rPr>
          <w:rFonts w:ascii="Times New Roman" w:hAnsi="Times New Roman"/>
          <w:sz w:val="28"/>
          <w:szCs w:val="28"/>
        </w:rPr>
        <w:t>анализировать</w:t>
      </w:r>
      <w:r w:rsidR="006D04AC" w:rsidRPr="00A27F68">
        <w:rPr>
          <w:rFonts w:ascii="Times New Roman" w:hAnsi="Times New Roman"/>
          <w:spacing w:val="1"/>
          <w:sz w:val="28"/>
          <w:szCs w:val="28"/>
        </w:rPr>
        <w:t xml:space="preserve"> </w:t>
      </w:r>
      <w:r w:rsidR="006D04AC" w:rsidRPr="00A27F68">
        <w:rPr>
          <w:rFonts w:ascii="Times New Roman" w:hAnsi="Times New Roman"/>
          <w:sz w:val="28"/>
          <w:szCs w:val="28"/>
        </w:rPr>
        <w:t>варианты</w:t>
      </w:r>
      <w:r w:rsidR="006D04AC" w:rsidRPr="00A27F68">
        <w:rPr>
          <w:rFonts w:ascii="Times New Roman" w:hAnsi="Times New Roman"/>
          <w:spacing w:val="-2"/>
          <w:sz w:val="28"/>
          <w:szCs w:val="28"/>
        </w:rPr>
        <w:t xml:space="preserve"> </w:t>
      </w:r>
      <w:r w:rsidR="006D04AC" w:rsidRPr="00A27F68">
        <w:rPr>
          <w:rFonts w:ascii="Times New Roman" w:hAnsi="Times New Roman"/>
          <w:sz w:val="28"/>
          <w:szCs w:val="28"/>
        </w:rPr>
        <w:t>их</w:t>
      </w:r>
      <w:r w:rsidR="006D04AC" w:rsidRPr="00A27F68">
        <w:rPr>
          <w:rFonts w:ascii="Times New Roman" w:hAnsi="Times New Roman"/>
          <w:spacing w:val="-4"/>
          <w:sz w:val="28"/>
          <w:szCs w:val="28"/>
        </w:rPr>
        <w:t xml:space="preserve"> </w:t>
      </w:r>
      <w:r w:rsidR="006D04AC" w:rsidRPr="00A27F68">
        <w:rPr>
          <w:rFonts w:ascii="Times New Roman" w:hAnsi="Times New Roman"/>
          <w:sz w:val="28"/>
          <w:szCs w:val="28"/>
        </w:rPr>
        <w:t>проявления</w:t>
      </w:r>
      <w:r w:rsidR="006D04AC" w:rsidRPr="00A27F68">
        <w:rPr>
          <w:rFonts w:ascii="Times New Roman" w:hAnsi="Times New Roman"/>
          <w:spacing w:val="2"/>
          <w:sz w:val="28"/>
          <w:szCs w:val="28"/>
        </w:rPr>
        <w:t xml:space="preserve"> </w:t>
      </w:r>
      <w:r w:rsidR="006D04AC" w:rsidRPr="00A27F68">
        <w:rPr>
          <w:rFonts w:ascii="Times New Roman" w:hAnsi="Times New Roman"/>
          <w:sz w:val="28"/>
          <w:szCs w:val="28"/>
        </w:rPr>
        <w:t>и</w:t>
      </w:r>
      <w:r w:rsidR="006D04AC" w:rsidRPr="00A27F68">
        <w:rPr>
          <w:rFonts w:ascii="Times New Roman" w:hAnsi="Times New Roman"/>
          <w:spacing w:val="1"/>
          <w:sz w:val="28"/>
          <w:szCs w:val="28"/>
        </w:rPr>
        <w:t xml:space="preserve"> </w:t>
      </w:r>
      <w:r w:rsidR="006D04AC" w:rsidRPr="00A27F68">
        <w:rPr>
          <w:rFonts w:ascii="Times New Roman" w:hAnsi="Times New Roman"/>
          <w:sz w:val="28"/>
          <w:szCs w:val="28"/>
        </w:rPr>
        <w:t>возможные</w:t>
      </w:r>
      <w:r w:rsidR="006D04AC" w:rsidRPr="00A27F68">
        <w:rPr>
          <w:rFonts w:ascii="Times New Roman" w:hAnsi="Times New Roman"/>
          <w:spacing w:val="-2"/>
          <w:sz w:val="28"/>
          <w:szCs w:val="28"/>
        </w:rPr>
        <w:t xml:space="preserve"> </w:t>
      </w:r>
      <w:r w:rsidR="006D04AC" w:rsidRPr="00A27F68">
        <w:rPr>
          <w:rFonts w:ascii="Times New Roman" w:hAnsi="Times New Roman"/>
          <w:sz w:val="28"/>
          <w:szCs w:val="28"/>
        </w:rPr>
        <w:t>последствия;</w:t>
      </w:r>
    </w:p>
    <w:p w:rsidR="006D04AC" w:rsidRPr="008B1B05" w:rsidRDefault="006D04AC" w:rsidP="001A1A0F">
      <w:pPr>
        <w:pStyle w:val="af7"/>
        <w:numPr>
          <w:ilvl w:val="0"/>
          <w:numId w:val="88"/>
        </w:numPr>
        <w:spacing w:before="3" w:line="254" w:lineRule="auto"/>
        <w:ind w:left="0" w:firstLine="360"/>
        <w:jc w:val="both"/>
        <w:rPr>
          <w:rFonts w:ascii="Times New Roman" w:hAnsi="Times New Roman"/>
          <w:sz w:val="28"/>
          <w:szCs w:val="28"/>
        </w:rPr>
      </w:pPr>
      <w:r w:rsidRPr="008B1B05">
        <w:rPr>
          <w:rFonts w:ascii="Times New Roman" w:hAnsi="Times New Roman"/>
          <w:sz w:val="28"/>
          <w:szCs w:val="28"/>
        </w:rPr>
        <w:t>характеризовать</w:t>
      </w:r>
      <w:r w:rsidRPr="008B1B05">
        <w:rPr>
          <w:rFonts w:ascii="Times New Roman" w:hAnsi="Times New Roman"/>
          <w:spacing w:val="1"/>
          <w:sz w:val="28"/>
          <w:szCs w:val="28"/>
        </w:rPr>
        <w:t xml:space="preserve"> </w:t>
      </w:r>
      <w:r w:rsidRPr="008B1B05">
        <w:rPr>
          <w:rFonts w:ascii="Times New Roman" w:hAnsi="Times New Roman"/>
          <w:sz w:val="28"/>
          <w:szCs w:val="28"/>
        </w:rPr>
        <w:t>признаки</w:t>
      </w:r>
      <w:r w:rsidRPr="008B1B05">
        <w:rPr>
          <w:rFonts w:ascii="Times New Roman" w:hAnsi="Times New Roman"/>
          <w:spacing w:val="2"/>
          <w:sz w:val="28"/>
          <w:szCs w:val="28"/>
        </w:rPr>
        <w:t xml:space="preserve"> </w:t>
      </w:r>
      <w:r w:rsidRPr="008B1B05">
        <w:rPr>
          <w:rFonts w:ascii="Times New Roman" w:hAnsi="Times New Roman"/>
          <w:sz w:val="28"/>
          <w:szCs w:val="28"/>
        </w:rPr>
        <w:t>вовлечения</w:t>
      </w:r>
      <w:r w:rsidRPr="008B1B05">
        <w:rPr>
          <w:rFonts w:ascii="Times New Roman" w:hAnsi="Times New Roman"/>
          <w:spacing w:val="1"/>
          <w:sz w:val="28"/>
          <w:szCs w:val="28"/>
        </w:rPr>
        <w:t xml:space="preserve"> </w:t>
      </w:r>
      <w:r w:rsidRPr="008B1B05">
        <w:rPr>
          <w:rFonts w:ascii="Times New Roman" w:hAnsi="Times New Roman"/>
          <w:sz w:val="28"/>
          <w:szCs w:val="28"/>
        </w:rPr>
        <w:t>в</w:t>
      </w:r>
      <w:r w:rsidRPr="008B1B05">
        <w:rPr>
          <w:rFonts w:ascii="Times New Roman" w:hAnsi="Times New Roman"/>
          <w:spacing w:val="-1"/>
          <w:sz w:val="28"/>
          <w:szCs w:val="28"/>
        </w:rPr>
        <w:t xml:space="preserve"> </w:t>
      </w:r>
      <w:r w:rsidRPr="008B1B05">
        <w:rPr>
          <w:rFonts w:ascii="Times New Roman" w:hAnsi="Times New Roman"/>
          <w:sz w:val="28"/>
          <w:szCs w:val="28"/>
        </w:rPr>
        <w:t>экстремистскую</w:t>
      </w:r>
      <w:r w:rsidRPr="008B1B05">
        <w:rPr>
          <w:rFonts w:ascii="Times New Roman" w:hAnsi="Times New Roman"/>
          <w:spacing w:val="1"/>
          <w:sz w:val="28"/>
          <w:szCs w:val="28"/>
        </w:rPr>
        <w:t xml:space="preserve"> </w:t>
      </w:r>
      <w:r w:rsidRPr="008B1B05">
        <w:rPr>
          <w:rFonts w:ascii="Times New Roman" w:hAnsi="Times New Roman"/>
          <w:sz w:val="28"/>
          <w:szCs w:val="28"/>
        </w:rPr>
        <w:t>и</w:t>
      </w:r>
      <w:r w:rsidRPr="008B1B05">
        <w:rPr>
          <w:rFonts w:ascii="Times New Roman" w:hAnsi="Times New Roman"/>
          <w:spacing w:val="1"/>
          <w:sz w:val="28"/>
          <w:szCs w:val="28"/>
        </w:rPr>
        <w:t xml:space="preserve"> </w:t>
      </w:r>
      <w:r w:rsidRPr="008B1B05">
        <w:rPr>
          <w:rFonts w:ascii="Times New Roman" w:hAnsi="Times New Roman"/>
          <w:sz w:val="28"/>
          <w:szCs w:val="28"/>
        </w:rPr>
        <w:t>террористич</w:t>
      </w:r>
      <w:r w:rsidRPr="008B1B05">
        <w:rPr>
          <w:rFonts w:ascii="Times New Roman" w:hAnsi="Times New Roman"/>
          <w:sz w:val="28"/>
          <w:szCs w:val="28"/>
        </w:rPr>
        <w:t>е</w:t>
      </w:r>
      <w:r w:rsidRPr="008B1B05">
        <w:rPr>
          <w:rFonts w:ascii="Times New Roman" w:hAnsi="Times New Roman"/>
          <w:sz w:val="28"/>
          <w:szCs w:val="28"/>
        </w:rPr>
        <w:t>скую</w:t>
      </w:r>
      <w:r w:rsidRPr="008B1B05">
        <w:rPr>
          <w:rFonts w:ascii="Times New Roman" w:hAnsi="Times New Roman"/>
          <w:spacing w:val="-67"/>
          <w:sz w:val="28"/>
          <w:szCs w:val="28"/>
        </w:rPr>
        <w:t xml:space="preserve"> </w:t>
      </w:r>
      <w:r w:rsidRPr="008B1B05">
        <w:rPr>
          <w:rFonts w:ascii="Times New Roman" w:hAnsi="Times New Roman"/>
          <w:sz w:val="28"/>
          <w:szCs w:val="28"/>
        </w:rPr>
        <w:t>деятельность,</w:t>
      </w:r>
      <w:r w:rsidRPr="008B1B05">
        <w:rPr>
          <w:rFonts w:ascii="Times New Roman" w:hAnsi="Times New Roman"/>
          <w:spacing w:val="-1"/>
          <w:sz w:val="28"/>
          <w:szCs w:val="28"/>
        </w:rPr>
        <w:t xml:space="preserve"> </w:t>
      </w:r>
      <w:r w:rsidRPr="008B1B05">
        <w:rPr>
          <w:rFonts w:ascii="Times New Roman" w:hAnsi="Times New Roman"/>
          <w:sz w:val="28"/>
          <w:szCs w:val="28"/>
        </w:rPr>
        <w:t>выработать</w:t>
      </w:r>
      <w:r w:rsidRPr="008B1B05">
        <w:rPr>
          <w:rFonts w:ascii="Times New Roman" w:hAnsi="Times New Roman"/>
          <w:spacing w:val="-1"/>
          <w:sz w:val="28"/>
          <w:szCs w:val="28"/>
        </w:rPr>
        <w:t xml:space="preserve"> </w:t>
      </w:r>
      <w:r w:rsidRPr="008B1B05">
        <w:rPr>
          <w:rFonts w:ascii="Times New Roman" w:hAnsi="Times New Roman"/>
          <w:sz w:val="28"/>
          <w:szCs w:val="28"/>
        </w:rPr>
        <w:t>навыки</w:t>
      </w:r>
      <w:r w:rsidRPr="008B1B05">
        <w:rPr>
          <w:rFonts w:ascii="Times New Roman" w:hAnsi="Times New Roman"/>
          <w:spacing w:val="-1"/>
          <w:sz w:val="28"/>
          <w:szCs w:val="28"/>
        </w:rPr>
        <w:t xml:space="preserve"> </w:t>
      </w:r>
      <w:r w:rsidRPr="008B1B05">
        <w:rPr>
          <w:rFonts w:ascii="Times New Roman" w:hAnsi="Times New Roman"/>
          <w:sz w:val="28"/>
          <w:szCs w:val="28"/>
        </w:rPr>
        <w:t>безопасных</w:t>
      </w:r>
      <w:r w:rsidRPr="008B1B05">
        <w:rPr>
          <w:rFonts w:ascii="Times New Roman" w:hAnsi="Times New Roman"/>
          <w:spacing w:val="-6"/>
          <w:sz w:val="28"/>
          <w:szCs w:val="28"/>
        </w:rPr>
        <w:t xml:space="preserve"> </w:t>
      </w:r>
      <w:r w:rsidRPr="008B1B05">
        <w:rPr>
          <w:rFonts w:ascii="Times New Roman" w:hAnsi="Times New Roman"/>
          <w:sz w:val="28"/>
          <w:szCs w:val="28"/>
        </w:rPr>
        <w:t>действий</w:t>
      </w:r>
      <w:r w:rsidRPr="008B1B05">
        <w:rPr>
          <w:rFonts w:ascii="Times New Roman" w:hAnsi="Times New Roman"/>
          <w:spacing w:val="-2"/>
          <w:sz w:val="28"/>
          <w:szCs w:val="28"/>
        </w:rPr>
        <w:t xml:space="preserve"> </w:t>
      </w:r>
      <w:r w:rsidRPr="008B1B05">
        <w:rPr>
          <w:rFonts w:ascii="Times New Roman" w:hAnsi="Times New Roman"/>
          <w:sz w:val="28"/>
          <w:szCs w:val="28"/>
        </w:rPr>
        <w:t>при</w:t>
      </w:r>
      <w:r w:rsidRPr="008B1B05">
        <w:rPr>
          <w:rFonts w:ascii="Times New Roman" w:hAnsi="Times New Roman"/>
          <w:spacing w:val="-1"/>
          <w:sz w:val="28"/>
          <w:szCs w:val="28"/>
        </w:rPr>
        <w:t xml:space="preserve"> </w:t>
      </w:r>
      <w:r w:rsidRPr="008B1B05">
        <w:rPr>
          <w:rFonts w:ascii="Times New Roman" w:hAnsi="Times New Roman"/>
          <w:sz w:val="28"/>
          <w:szCs w:val="28"/>
        </w:rPr>
        <w:t>их</w:t>
      </w:r>
      <w:r w:rsidRPr="008B1B05">
        <w:rPr>
          <w:rFonts w:ascii="Times New Roman" w:hAnsi="Times New Roman"/>
          <w:spacing w:val="-6"/>
          <w:sz w:val="28"/>
          <w:szCs w:val="28"/>
        </w:rPr>
        <w:t xml:space="preserve"> </w:t>
      </w:r>
      <w:r w:rsidRPr="008B1B05">
        <w:rPr>
          <w:rFonts w:ascii="Times New Roman" w:hAnsi="Times New Roman"/>
          <w:sz w:val="28"/>
          <w:szCs w:val="28"/>
        </w:rPr>
        <w:t>обнаруж</w:t>
      </w:r>
      <w:r w:rsidRPr="008B1B05">
        <w:rPr>
          <w:rFonts w:ascii="Times New Roman" w:hAnsi="Times New Roman"/>
          <w:sz w:val="28"/>
          <w:szCs w:val="28"/>
        </w:rPr>
        <w:t>е</w:t>
      </w:r>
      <w:r w:rsidRPr="008B1B05">
        <w:rPr>
          <w:rFonts w:ascii="Times New Roman" w:hAnsi="Times New Roman"/>
          <w:sz w:val="28"/>
          <w:szCs w:val="28"/>
        </w:rPr>
        <w:t>нии;</w:t>
      </w:r>
    </w:p>
    <w:p w:rsidR="006D04AC" w:rsidRPr="008B1B05" w:rsidRDefault="006D04AC" w:rsidP="001A1A0F">
      <w:pPr>
        <w:pStyle w:val="af7"/>
        <w:numPr>
          <w:ilvl w:val="0"/>
          <w:numId w:val="88"/>
        </w:numPr>
        <w:tabs>
          <w:tab w:val="left" w:pos="709"/>
          <w:tab w:val="left" w:pos="2636"/>
          <w:tab w:val="left" w:pos="5044"/>
          <w:tab w:val="left" w:pos="6577"/>
          <w:tab w:val="left" w:pos="7518"/>
          <w:tab w:val="left" w:pos="8641"/>
        </w:tabs>
        <w:spacing w:before="9" w:line="254" w:lineRule="auto"/>
        <w:ind w:left="0" w:right="120" w:firstLine="360"/>
        <w:jc w:val="both"/>
        <w:rPr>
          <w:rFonts w:ascii="Times New Roman" w:hAnsi="Times New Roman"/>
          <w:sz w:val="28"/>
          <w:szCs w:val="28"/>
        </w:rPr>
      </w:pPr>
      <w:r w:rsidRPr="008B1B05">
        <w:rPr>
          <w:rFonts w:ascii="Times New Roman" w:hAnsi="Times New Roman"/>
          <w:sz w:val="28"/>
          <w:szCs w:val="28"/>
        </w:rPr>
        <w:t>иметь представление о методах и видах террористической деятельности;</w:t>
      </w:r>
      <w:r w:rsidRPr="008B1B05">
        <w:rPr>
          <w:rFonts w:ascii="Times New Roman" w:hAnsi="Times New Roman"/>
          <w:spacing w:val="1"/>
          <w:sz w:val="28"/>
          <w:szCs w:val="28"/>
        </w:rPr>
        <w:t xml:space="preserve"> </w:t>
      </w:r>
      <w:r w:rsidR="00A27F68">
        <w:rPr>
          <w:rFonts w:ascii="Times New Roman" w:hAnsi="Times New Roman"/>
          <w:sz w:val="28"/>
          <w:szCs w:val="28"/>
        </w:rPr>
        <w:t>знать</w:t>
      </w:r>
      <w:r w:rsidR="00A27F68">
        <w:rPr>
          <w:rFonts w:ascii="Times New Roman" w:hAnsi="Times New Roman"/>
          <w:sz w:val="28"/>
          <w:szCs w:val="28"/>
        </w:rPr>
        <w:tab/>
        <w:t xml:space="preserve">уровни террористической опасности, иметь навыки </w:t>
      </w:r>
      <w:r w:rsidRPr="008B1B05">
        <w:rPr>
          <w:rFonts w:ascii="Times New Roman" w:hAnsi="Times New Roman"/>
          <w:spacing w:val="-2"/>
          <w:sz w:val="28"/>
          <w:szCs w:val="28"/>
        </w:rPr>
        <w:t>безопасных</w:t>
      </w:r>
      <w:r w:rsidR="00A75432" w:rsidRPr="008B1B05">
        <w:rPr>
          <w:rFonts w:ascii="Times New Roman" w:hAnsi="Times New Roman"/>
          <w:spacing w:val="-2"/>
          <w:sz w:val="28"/>
          <w:szCs w:val="28"/>
        </w:rPr>
        <w:t xml:space="preserve"> </w:t>
      </w:r>
      <w:r w:rsidRPr="008B1B05">
        <w:rPr>
          <w:rFonts w:ascii="Times New Roman" w:hAnsi="Times New Roman"/>
          <w:sz w:val="28"/>
          <w:szCs w:val="28"/>
        </w:rPr>
        <w:t>действий</w:t>
      </w:r>
      <w:r w:rsidRPr="008B1B05">
        <w:rPr>
          <w:rFonts w:ascii="Times New Roman" w:hAnsi="Times New Roman"/>
          <w:spacing w:val="-3"/>
          <w:sz w:val="28"/>
          <w:szCs w:val="28"/>
        </w:rPr>
        <w:t xml:space="preserve"> </w:t>
      </w:r>
      <w:r w:rsidRPr="008B1B05">
        <w:rPr>
          <w:rFonts w:ascii="Times New Roman" w:hAnsi="Times New Roman"/>
          <w:sz w:val="28"/>
          <w:szCs w:val="28"/>
        </w:rPr>
        <w:t>при</w:t>
      </w:r>
      <w:r w:rsidRPr="008B1B05">
        <w:rPr>
          <w:rFonts w:ascii="Times New Roman" w:hAnsi="Times New Roman"/>
          <w:spacing w:val="-3"/>
          <w:sz w:val="28"/>
          <w:szCs w:val="28"/>
        </w:rPr>
        <w:t xml:space="preserve"> </w:t>
      </w:r>
      <w:r w:rsidRPr="008B1B05">
        <w:rPr>
          <w:rFonts w:ascii="Times New Roman" w:hAnsi="Times New Roman"/>
          <w:sz w:val="28"/>
          <w:szCs w:val="28"/>
        </w:rPr>
        <w:t>их</w:t>
      </w:r>
      <w:r w:rsidRPr="008B1B05">
        <w:rPr>
          <w:rFonts w:ascii="Times New Roman" w:hAnsi="Times New Roman"/>
          <w:spacing w:val="-8"/>
          <w:sz w:val="28"/>
          <w:szCs w:val="28"/>
        </w:rPr>
        <w:t xml:space="preserve"> </w:t>
      </w:r>
      <w:r w:rsidRPr="008B1B05">
        <w:rPr>
          <w:rFonts w:ascii="Times New Roman" w:hAnsi="Times New Roman"/>
          <w:sz w:val="28"/>
          <w:szCs w:val="28"/>
        </w:rPr>
        <w:t>объявлении;</w:t>
      </w:r>
    </w:p>
    <w:p w:rsidR="006D04AC" w:rsidRPr="008B1B05" w:rsidRDefault="006D04AC" w:rsidP="001A1A0F">
      <w:pPr>
        <w:pStyle w:val="af7"/>
        <w:numPr>
          <w:ilvl w:val="0"/>
          <w:numId w:val="88"/>
        </w:numPr>
        <w:spacing w:before="24" w:line="256" w:lineRule="auto"/>
        <w:ind w:left="0" w:right="113" w:firstLine="360"/>
        <w:jc w:val="both"/>
        <w:rPr>
          <w:rFonts w:ascii="Times New Roman" w:hAnsi="Times New Roman"/>
          <w:sz w:val="28"/>
          <w:szCs w:val="28"/>
        </w:rPr>
      </w:pPr>
      <w:r w:rsidRPr="008B1B05">
        <w:rPr>
          <w:rFonts w:ascii="Times New Roman" w:hAnsi="Times New Roman"/>
          <w:sz w:val="28"/>
          <w:szCs w:val="28"/>
        </w:rPr>
        <w:t>иметь</w:t>
      </w:r>
      <w:r w:rsidRPr="008B1B05">
        <w:rPr>
          <w:rFonts w:ascii="Times New Roman" w:hAnsi="Times New Roman"/>
          <w:spacing w:val="1"/>
          <w:sz w:val="28"/>
          <w:szCs w:val="28"/>
        </w:rPr>
        <w:t xml:space="preserve"> </w:t>
      </w:r>
      <w:r w:rsidRPr="008B1B05">
        <w:rPr>
          <w:rFonts w:ascii="Times New Roman" w:hAnsi="Times New Roman"/>
          <w:sz w:val="28"/>
          <w:szCs w:val="28"/>
        </w:rPr>
        <w:t>представление</w:t>
      </w:r>
      <w:r w:rsidRPr="008B1B05">
        <w:rPr>
          <w:rFonts w:ascii="Times New Roman" w:hAnsi="Times New Roman"/>
          <w:spacing w:val="1"/>
          <w:sz w:val="28"/>
          <w:szCs w:val="28"/>
        </w:rPr>
        <w:t xml:space="preserve"> </w:t>
      </w:r>
      <w:r w:rsidRPr="008B1B05">
        <w:rPr>
          <w:rFonts w:ascii="Times New Roman" w:hAnsi="Times New Roman"/>
          <w:sz w:val="28"/>
          <w:szCs w:val="28"/>
        </w:rPr>
        <w:t>о</w:t>
      </w:r>
      <w:r w:rsidRPr="008B1B05">
        <w:rPr>
          <w:rFonts w:ascii="Times New Roman" w:hAnsi="Times New Roman"/>
          <w:spacing w:val="1"/>
          <w:sz w:val="28"/>
          <w:szCs w:val="28"/>
        </w:rPr>
        <w:t xml:space="preserve"> </w:t>
      </w:r>
      <w:r w:rsidRPr="008B1B05">
        <w:rPr>
          <w:rFonts w:ascii="Times New Roman" w:hAnsi="Times New Roman"/>
          <w:sz w:val="28"/>
          <w:szCs w:val="28"/>
        </w:rPr>
        <w:t>безопасных</w:t>
      </w:r>
      <w:r w:rsidRPr="008B1B05">
        <w:rPr>
          <w:rFonts w:ascii="Times New Roman" w:hAnsi="Times New Roman"/>
          <w:spacing w:val="1"/>
          <w:sz w:val="28"/>
          <w:szCs w:val="28"/>
        </w:rPr>
        <w:t xml:space="preserve"> </w:t>
      </w:r>
      <w:r w:rsidRPr="008B1B05">
        <w:rPr>
          <w:rFonts w:ascii="Times New Roman" w:hAnsi="Times New Roman"/>
          <w:sz w:val="28"/>
          <w:szCs w:val="28"/>
        </w:rPr>
        <w:t>действиях</w:t>
      </w:r>
      <w:r w:rsidRPr="008B1B05">
        <w:rPr>
          <w:rFonts w:ascii="Times New Roman" w:hAnsi="Times New Roman"/>
          <w:spacing w:val="1"/>
          <w:sz w:val="28"/>
          <w:szCs w:val="28"/>
        </w:rPr>
        <w:t xml:space="preserve"> </w:t>
      </w:r>
      <w:r w:rsidRPr="008B1B05">
        <w:rPr>
          <w:rFonts w:ascii="Times New Roman" w:hAnsi="Times New Roman"/>
          <w:sz w:val="28"/>
          <w:szCs w:val="28"/>
        </w:rPr>
        <w:t>при</w:t>
      </w:r>
      <w:r w:rsidRPr="008B1B05">
        <w:rPr>
          <w:rFonts w:ascii="Times New Roman" w:hAnsi="Times New Roman"/>
          <w:spacing w:val="1"/>
          <w:sz w:val="28"/>
          <w:szCs w:val="28"/>
        </w:rPr>
        <w:t xml:space="preserve"> </w:t>
      </w:r>
      <w:r w:rsidRPr="008B1B05">
        <w:rPr>
          <w:rFonts w:ascii="Times New Roman" w:hAnsi="Times New Roman"/>
          <w:sz w:val="28"/>
          <w:szCs w:val="28"/>
        </w:rPr>
        <w:t>угрозе</w:t>
      </w:r>
      <w:r w:rsidRPr="008B1B05">
        <w:rPr>
          <w:rFonts w:ascii="Times New Roman" w:hAnsi="Times New Roman"/>
          <w:spacing w:val="1"/>
          <w:sz w:val="28"/>
          <w:szCs w:val="28"/>
        </w:rPr>
        <w:t xml:space="preserve"> </w:t>
      </w:r>
      <w:r w:rsidRPr="008B1B05">
        <w:rPr>
          <w:rFonts w:ascii="Times New Roman" w:hAnsi="Times New Roman"/>
          <w:sz w:val="28"/>
          <w:szCs w:val="28"/>
        </w:rPr>
        <w:t>(обнаружение</w:t>
      </w:r>
      <w:r w:rsidRPr="008B1B05">
        <w:rPr>
          <w:rFonts w:ascii="Times New Roman" w:hAnsi="Times New Roman"/>
          <w:spacing w:val="1"/>
          <w:sz w:val="28"/>
          <w:szCs w:val="28"/>
        </w:rPr>
        <w:t xml:space="preserve"> </w:t>
      </w:r>
      <w:r w:rsidRPr="008B1B05">
        <w:rPr>
          <w:rFonts w:ascii="Times New Roman" w:hAnsi="Times New Roman"/>
          <w:sz w:val="28"/>
          <w:szCs w:val="28"/>
        </w:rPr>
        <w:t>бесхозных</w:t>
      </w:r>
      <w:r w:rsidRPr="008B1B05">
        <w:rPr>
          <w:rFonts w:ascii="Times New Roman" w:hAnsi="Times New Roman"/>
          <w:spacing w:val="1"/>
          <w:sz w:val="28"/>
          <w:szCs w:val="28"/>
        </w:rPr>
        <w:t xml:space="preserve"> </w:t>
      </w:r>
      <w:r w:rsidRPr="008B1B05">
        <w:rPr>
          <w:rFonts w:ascii="Times New Roman" w:hAnsi="Times New Roman"/>
          <w:sz w:val="28"/>
          <w:szCs w:val="28"/>
        </w:rPr>
        <w:t>вещей,</w:t>
      </w:r>
      <w:r w:rsidRPr="008B1B05">
        <w:rPr>
          <w:rFonts w:ascii="Times New Roman" w:hAnsi="Times New Roman"/>
          <w:spacing w:val="1"/>
          <w:sz w:val="28"/>
          <w:szCs w:val="28"/>
        </w:rPr>
        <w:t xml:space="preserve"> </w:t>
      </w:r>
      <w:r w:rsidRPr="008B1B05">
        <w:rPr>
          <w:rFonts w:ascii="Times New Roman" w:hAnsi="Times New Roman"/>
          <w:sz w:val="28"/>
          <w:szCs w:val="28"/>
        </w:rPr>
        <w:t>подозрительных</w:t>
      </w:r>
      <w:r w:rsidRPr="008B1B05">
        <w:rPr>
          <w:rFonts w:ascii="Times New Roman" w:hAnsi="Times New Roman"/>
          <w:spacing w:val="1"/>
          <w:sz w:val="28"/>
          <w:szCs w:val="28"/>
        </w:rPr>
        <w:t xml:space="preserve"> </w:t>
      </w:r>
      <w:r w:rsidRPr="008B1B05">
        <w:rPr>
          <w:rFonts w:ascii="Times New Roman" w:hAnsi="Times New Roman"/>
          <w:sz w:val="28"/>
          <w:szCs w:val="28"/>
        </w:rPr>
        <w:t>предметов</w:t>
      </w:r>
      <w:r w:rsidRPr="008B1B05">
        <w:rPr>
          <w:rFonts w:ascii="Times New Roman" w:hAnsi="Times New Roman"/>
          <w:spacing w:val="1"/>
          <w:sz w:val="28"/>
          <w:szCs w:val="28"/>
        </w:rPr>
        <w:t xml:space="preserve"> </w:t>
      </w:r>
      <w:r w:rsidRPr="008B1B05">
        <w:rPr>
          <w:rFonts w:ascii="Times New Roman" w:hAnsi="Times New Roman"/>
          <w:sz w:val="28"/>
          <w:szCs w:val="28"/>
        </w:rPr>
        <w:t>и</w:t>
      </w:r>
      <w:r w:rsidRPr="008B1B05">
        <w:rPr>
          <w:rFonts w:ascii="Times New Roman" w:hAnsi="Times New Roman"/>
          <w:spacing w:val="1"/>
          <w:sz w:val="28"/>
          <w:szCs w:val="28"/>
        </w:rPr>
        <w:t xml:space="preserve"> </w:t>
      </w:r>
      <w:r w:rsidRPr="008B1B05">
        <w:rPr>
          <w:rFonts w:ascii="Times New Roman" w:hAnsi="Times New Roman"/>
          <w:sz w:val="28"/>
          <w:szCs w:val="28"/>
        </w:rPr>
        <w:t>другие)</w:t>
      </w:r>
      <w:r w:rsidRPr="008B1B05">
        <w:rPr>
          <w:rFonts w:ascii="Times New Roman" w:hAnsi="Times New Roman"/>
          <w:spacing w:val="1"/>
          <w:sz w:val="28"/>
          <w:szCs w:val="28"/>
        </w:rPr>
        <w:t xml:space="preserve"> </w:t>
      </w:r>
      <w:r w:rsidRPr="008B1B05">
        <w:rPr>
          <w:rFonts w:ascii="Times New Roman" w:hAnsi="Times New Roman"/>
          <w:sz w:val="28"/>
          <w:szCs w:val="28"/>
        </w:rPr>
        <w:t>и</w:t>
      </w:r>
      <w:r w:rsidRPr="008B1B05">
        <w:rPr>
          <w:rFonts w:ascii="Times New Roman" w:hAnsi="Times New Roman"/>
          <w:spacing w:val="1"/>
          <w:sz w:val="28"/>
          <w:szCs w:val="28"/>
        </w:rPr>
        <w:t xml:space="preserve"> </w:t>
      </w:r>
      <w:r w:rsidRPr="008B1B05">
        <w:rPr>
          <w:rFonts w:ascii="Times New Roman" w:hAnsi="Times New Roman"/>
          <w:sz w:val="28"/>
          <w:szCs w:val="28"/>
        </w:rPr>
        <w:t>в</w:t>
      </w:r>
      <w:r w:rsidRPr="008B1B05">
        <w:rPr>
          <w:rFonts w:ascii="Times New Roman" w:hAnsi="Times New Roman"/>
          <w:spacing w:val="1"/>
          <w:sz w:val="28"/>
          <w:szCs w:val="28"/>
        </w:rPr>
        <w:t xml:space="preserve"> </w:t>
      </w:r>
      <w:r w:rsidRPr="008B1B05">
        <w:rPr>
          <w:rFonts w:ascii="Times New Roman" w:hAnsi="Times New Roman"/>
          <w:sz w:val="28"/>
          <w:szCs w:val="28"/>
        </w:rPr>
        <w:t>случае</w:t>
      </w:r>
      <w:r w:rsidRPr="008B1B05">
        <w:rPr>
          <w:rFonts w:ascii="Times New Roman" w:hAnsi="Times New Roman"/>
          <w:spacing w:val="1"/>
          <w:sz w:val="28"/>
          <w:szCs w:val="28"/>
        </w:rPr>
        <w:t xml:space="preserve"> </w:t>
      </w:r>
      <w:r w:rsidRPr="008B1B05">
        <w:rPr>
          <w:rFonts w:ascii="Times New Roman" w:hAnsi="Times New Roman"/>
          <w:sz w:val="28"/>
          <w:szCs w:val="28"/>
        </w:rPr>
        <w:t>террор</w:t>
      </w:r>
      <w:r w:rsidRPr="008B1B05">
        <w:rPr>
          <w:rFonts w:ascii="Times New Roman" w:hAnsi="Times New Roman"/>
          <w:sz w:val="28"/>
          <w:szCs w:val="28"/>
        </w:rPr>
        <w:t>и</w:t>
      </w:r>
      <w:r w:rsidRPr="008B1B05">
        <w:rPr>
          <w:rFonts w:ascii="Times New Roman" w:hAnsi="Times New Roman"/>
          <w:sz w:val="28"/>
          <w:szCs w:val="28"/>
        </w:rPr>
        <w:t>стического</w:t>
      </w:r>
      <w:r w:rsidRPr="008B1B05">
        <w:rPr>
          <w:rFonts w:ascii="Times New Roman" w:hAnsi="Times New Roman"/>
          <w:spacing w:val="1"/>
          <w:sz w:val="28"/>
          <w:szCs w:val="28"/>
        </w:rPr>
        <w:t xml:space="preserve"> </w:t>
      </w:r>
      <w:r w:rsidRPr="008B1B05">
        <w:rPr>
          <w:rFonts w:ascii="Times New Roman" w:hAnsi="Times New Roman"/>
          <w:sz w:val="28"/>
          <w:szCs w:val="28"/>
        </w:rPr>
        <w:t>акта</w:t>
      </w:r>
      <w:r w:rsidRPr="008B1B05">
        <w:rPr>
          <w:rFonts w:ascii="Times New Roman" w:hAnsi="Times New Roman"/>
          <w:spacing w:val="1"/>
          <w:sz w:val="28"/>
          <w:szCs w:val="28"/>
        </w:rPr>
        <w:t xml:space="preserve"> </w:t>
      </w:r>
      <w:r w:rsidRPr="008B1B05">
        <w:rPr>
          <w:rFonts w:ascii="Times New Roman" w:hAnsi="Times New Roman"/>
          <w:sz w:val="28"/>
          <w:szCs w:val="28"/>
        </w:rPr>
        <w:t>(подрыв</w:t>
      </w:r>
      <w:r w:rsidRPr="008B1B05">
        <w:rPr>
          <w:rFonts w:ascii="Times New Roman" w:hAnsi="Times New Roman"/>
          <w:spacing w:val="1"/>
          <w:sz w:val="28"/>
          <w:szCs w:val="28"/>
        </w:rPr>
        <w:t xml:space="preserve"> </w:t>
      </w:r>
      <w:r w:rsidRPr="008B1B05">
        <w:rPr>
          <w:rFonts w:ascii="Times New Roman" w:hAnsi="Times New Roman"/>
          <w:sz w:val="28"/>
          <w:szCs w:val="28"/>
        </w:rPr>
        <w:t>взрывного</w:t>
      </w:r>
      <w:r w:rsidRPr="008B1B05">
        <w:rPr>
          <w:rFonts w:ascii="Times New Roman" w:hAnsi="Times New Roman"/>
          <w:spacing w:val="1"/>
          <w:sz w:val="28"/>
          <w:szCs w:val="28"/>
        </w:rPr>
        <w:t xml:space="preserve"> </w:t>
      </w:r>
      <w:r w:rsidRPr="008B1B05">
        <w:rPr>
          <w:rFonts w:ascii="Times New Roman" w:hAnsi="Times New Roman"/>
          <w:sz w:val="28"/>
          <w:szCs w:val="28"/>
        </w:rPr>
        <w:t>устройства,</w:t>
      </w:r>
      <w:r w:rsidRPr="008B1B05">
        <w:rPr>
          <w:rFonts w:ascii="Times New Roman" w:hAnsi="Times New Roman"/>
          <w:spacing w:val="1"/>
          <w:sz w:val="28"/>
          <w:szCs w:val="28"/>
        </w:rPr>
        <w:t xml:space="preserve"> </w:t>
      </w:r>
      <w:r w:rsidRPr="008B1B05">
        <w:rPr>
          <w:rFonts w:ascii="Times New Roman" w:hAnsi="Times New Roman"/>
          <w:sz w:val="28"/>
          <w:szCs w:val="28"/>
        </w:rPr>
        <w:t>наезд</w:t>
      </w:r>
      <w:r w:rsidRPr="008B1B05">
        <w:rPr>
          <w:rFonts w:ascii="Times New Roman" w:hAnsi="Times New Roman"/>
          <w:spacing w:val="1"/>
          <w:sz w:val="28"/>
          <w:szCs w:val="28"/>
        </w:rPr>
        <w:t xml:space="preserve"> </w:t>
      </w:r>
      <w:r w:rsidRPr="008B1B05">
        <w:rPr>
          <w:rFonts w:ascii="Times New Roman" w:hAnsi="Times New Roman"/>
          <w:sz w:val="28"/>
          <w:szCs w:val="28"/>
        </w:rPr>
        <w:t>транспортного</w:t>
      </w:r>
      <w:r w:rsidRPr="008B1B05">
        <w:rPr>
          <w:rFonts w:ascii="Times New Roman" w:hAnsi="Times New Roman"/>
          <w:spacing w:val="1"/>
          <w:sz w:val="28"/>
          <w:szCs w:val="28"/>
        </w:rPr>
        <w:t xml:space="preserve"> </w:t>
      </w:r>
      <w:r w:rsidRPr="008B1B05">
        <w:rPr>
          <w:rFonts w:ascii="Times New Roman" w:hAnsi="Times New Roman"/>
          <w:sz w:val="28"/>
          <w:szCs w:val="28"/>
        </w:rPr>
        <w:t>средства, попадание в заложники и другие), проведении контртеррористической</w:t>
      </w:r>
      <w:r w:rsidRPr="008B1B05">
        <w:rPr>
          <w:rFonts w:ascii="Times New Roman" w:hAnsi="Times New Roman"/>
          <w:spacing w:val="1"/>
          <w:sz w:val="28"/>
          <w:szCs w:val="28"/>
        </w:rPr>
        <w:t xml:space="preserve"> </w:t>
      </w:r>
      <w:r w:rsidRPr="008B1B05">
        <w:rPr>
          <w:rFonts w:ascii="Times New Roman" w:hAnsi="Times New Roman"/>
          <w:sz w:val="28"/>
          <w:szCs w:val="28"/>
        </w:rPr>
        <w:t>опер</w:t>
      </w:r>
      <w:r w:rsidRPr="008B1B05">
        <w:rPr>
          <w:rFonts w:ascii="Times New Roman" w:hAnsi="Times New Roman"/>
          <w:sz w:val="28"/>
          <w:szCs w:val="28"/>
        </w:rPr>
        <w:t>а</w:t>
      </w:r>
      <w:r w:rsidRPr="008B1B05">
        <w:rPr>
          <w:rFonts w:ascii="Times New Roman" w:hAnsi="Times New Roman"/>
          <w:sz w:val="28"/>
          <w:szCs w:val="28"/>
        </w:rPr>
        <w:t>ции;</w:t>
      </w:r>
    </w:p>
    <w:p w:rsidR="006D04AC" w:rsidRPr="008B1B05" w:rsidRDefault="006D04AC" w:rsidP="001A1A0F">
      <w:pPr>
        <w:pStyle w:val="af7"/>
        <w:numPr>
          <w:ilvl w:val="0"/>
          <w:numId w:val="88"/>
        </w:numPr>
        <w:spacing w:before="5" w:line="254" w:lineRule="auto"/>
        <w:ind w:left="0" w:right="127" w:firstLine="360"/>
        <w:jc w:val="both"/>
        <w:rPr>
          <w:rFonts w:ascii="Times New Roman" w:hAnsi="Times New Roman"/>
          <w:sz w:val="28"/>
          <w:szCs w:val="28"/>
        </w:rPr>
      </w:pPr>
      <w:r w:rsidRPr="008B1B05">
        <w:rPr>
          <w:rFonts w:ascii="Times New Roman" w:hAnsi="Times New Roman"/>
          <w:sz w:val="28"/>
          <w:szCs w:val="28"/>
        </w:rPr>
        <w:t>раскрывать правовые основы, структуру и задачи государственной с</w:t>
      </w:r>
      <w:r w:rsidRPr="008B1B05">
        <w:rPr>
          <w:rFonts w:ascii="Times New Roman" w:hAnsi="Times New Roman"/>
          <w:sz w:val="28"/>
          <w:szCs w:val="28"/>
        </w:rPr>
        <w:t>и</w:t>
      </w:r>
      <w:r w:rsidRPr="008B1B05">
        <w:rPr>
          <w:rFonts w:ascii="Times New Roman" w:hAnsi="Times New Roman"/>
          <w:sz w:val="28"/>
          <w:szCs w:val="28"/>
        </w:rPr>
        <w:t>стемы</w:t>
      </w:r>
      <w:r w:rsidRPr="008B1B05">
        <w:rPr>
          <w:rFonts w:ascii="Times New Roman" w:hAnsi="Times New Roman"/>
          <w:spacing w:val="1"/>
          <w:sz w:val="28"/>
          <w:szCs w:val="28"/>
        </w:rPr>
        <w:t xml:space="preserve"> </w:t>
      </w:r>
      <w:r w:rsidRPr="008B1B05">
        <w:rPr>
          <w:rFonts w:ascii="Times New Roman" w:hAnsi="Times New Roman"/>
          <w:sz w:val="28"/>
          <w:szCs w:val="28"/>
        </w:rPr>
        <w:t>противодействия</w:t>
      </w:r>
      <w:r w:rsidRPr="008B1B05">
        <w:rPr>
          <w:rFonts w:ascii="Times New Roman" w:hAnsi="Times New Roman"/>
          <w:spacing w:val="1"/>
          <w:sz w:val="28"/>
          <w:szCs w:val="28"/>
        </w:rPr>
        <w:t xml:space="preserve"> </w:t>
      </w:r>
      <w:r w:rsidRPr="008B1B05">
        <w:rPr>
          <w:rFonts w:ascii="Times New Roman" w:hAnsi="Times New Roman"/>
          <w:sz w:val="28"/>
          <w:szCs w:val="28"/>
        </w:rPr>
        <w:t>экстремизму</w:t>
      </w:r>
      <w:r w:rsidRPr="008B1B05">
        <w:rPr>
          <w:rFonts w:ascii="Times New Roman" w:hAnsi="Times New Roman"/>
          <w:spacing w:val="-10"/>
          <w:sz w:val="28"/>
          <w:szCs w:val="28"/>
        </w:rPr>
        <w:t xml:space="preserve"> </w:t>
      </w:r>
      <w:r w:rsidRPr="008B1B05">
        <w:rPr>
          <w:rFonts w:ascii="Times New Roman" w:hAnsi="Times New Roman"/>
          <w:sz w:val="28"/>
          <w:szCs w:val="28"/>
        </w:rPr>
        <w:t>и</w:t>
      </w:r>
      <w:r w:rsidRPr="008B1B05">
        <w:rPr>
          <w:rFonts w:ascii="Times New Roman" w:hAnsi="Times New Roman"/>
          <w:spacing w:val="2"/>
          <w:sz w:val="28"/>
          <w:szCs w:val="28"/>
        </w:rPr>
        <w:t xml:space="preserve"> </w:t>
      </w:r>
      <w:r w:rsidRPr="008B1B05">
        <w:rPr>
          <w:rFonts w:ascii="Times New Roman" w:hAnsi="Times New Roman"/>
          <w:sz w:val="28"/>
          <w:szCs w:val="28"/>
        </w:rPr>
        <w:t>терроризму;</w:t>
      </w:r>
    </w:p>
    <w:p w:rsidR="006D04AC" w:rsidRPr="008B1B05" w:rsidRDefault="006D04AC" w:rsidP="001A1A0F">
      <w:pPr>
        <w:pStyle w:val="af7"/>
        <w:numPr>
          <w:ilvl w:val="0"/>
          <w:numId w:val="88"/>
        </w:numPr>
        <w:spacing w:before="2" w:line="254" w:lineRule="auto"/>
        <w:ind w:left="0" w:right="121" w:firstLine="360"/>
        <w:jc w:val="both"/>
        <w:rPr>
          <w:rFonts w:ascii="Times New Roman" w:hAnsi="Times New Roman"/>
          <w:sz w:val="28"/>
          <w:szCs w:val="28"/>
        </w:rPr>
      </w:pPr>
      <w:r w:rsidRPr="008B1B05">
        <w:rPr>
          <w:rFonts w:ascii="Times New Roman" w:hAnsi="Times New Roman"/>
          <w:sz w:val="28"/>
          <w:szCs w:val="28"/>
        </w:rPr>
        <w:t>объяснять</w:t>
      </w:r>
      <w:r w:rsidRPr="008B1B05">
        <w:rPr>
          <w:rFonts w:ascii="Times New Roman" w:hAnsi="Times New Roman"/>
          <w:spacing w:val="1"/>
          <w:sz w:val="28"/>
          <w:szCs w:val="28"/>
        </w:rPr>
        <w:t xml:space="preserve"> </w:t>
      </w:r>
      <w:r w:rsidRPr="008B1B05">
        <w:rPr>
          <w:rFonts w:ascii="Times New Roman" w:hAnsi="Times New Roman"/>
          <w:sz w:val="28"/>
          <w:szCs w:val="28"/>
        </w:rPr>
        <w:t>права,</w:t>
      </w:r>
      <w:r w:rsidRPr="008B1B05">
        <w:rPr>
          <w:rFonts w:ascii="Times New Roman" w:hAnsi="Times New Roman"/>
          <w:spacing w:val="1"/>
          <w:sz w:val="28"/>
          <w:szCs w:val="28"/>
        </w:rPr>
        <w:t xml:space="preserve"> </w:t>
      </w:r>
      <w:r w:rsidRPr="008B1B05">
        <w:rPr>
          <w:rFonts w:ascii="Times New Roman" w:hAnsi="Times New Roman"/>
          <w:sz w:val="28"/>
          <w:szCs w:val="28"/>
        </w:rPr>
        <w:t>обязанности</w:t>
      </w:r>
      <w:r w:rsidRPr="008B1B05">
        <w:rPr>
          <w:rFonts w:ascii="Times New Roman" w:hAnsi="Times New Roman"/>
          <w:spacing w:val="1"/>
          <w:sz w:val="28"/>
          <w:szCs w:val="28"/>
        </w:rPr>
        <w:t xml:space="preserve"> </w:t>
      </w:r>
      <w:r w:rsidRPr="008B1B05">
        <w:rPr>
          <w:rFonts w:ascii="Times New Roman" w:hAnsi="Times New Roman"/>
          <w:sz w:val="28"/>
          <w:szCs w:val="28"/>
        </w:rPr>
        <w:t>и</w:t>
      </w:r>
      <w:r w:rsidRPr="008B1B05">
        <w:rPr>
          <w:rFonts w:ascii="Times New Roman" w:hAnsi="Times New Roman"/>
          <w:spacing w:val="1"/>
          <w:sz w:val="28"/>
          <w:szCs w:val="28"/>
        </w:rPr>
        <w:t xml:space="preserve"> </w:t>
      </w:r>
      <w:r w:rsidRPr="008B1B05">
        <w:rPr>
          <w:rFonts w:ascii="Times New Roman" w:hAnsi="Times New Roman"/>
          <w:sz w:val="28"/>
          <w:szCs w:val="28"/>
        </w:rPr>
        <w:t>иметь</w:t>
      </w:r>
      <w:r w:rsidRPr="008B1B05">
        <w:rPr>
          <w:rFonts w:ascii="Times New Roman" w:hAnsi="Times New Roman"/>
          <w:spacing w:val="1"/>
          <w:sz w:val="28"/>
          <w:szCs w:val="28"/>
        </w:rPr>
        <w:t xml:space="preserve"> </w:t>
      </w:r>
      <w:r w:rsidRPr="008B1B05">
        <w:rPr>
          <w:rFonts w:ascii="Times New Roman" w:hAnsi="Times New Roman"/>
          <w:sz w:val="28"/>
          <w:szCs w:val="28"/>
        </w:rPr>
        <w:t>представление</w:t>
      </w:r>
      <w:r w:rsidRPr="008B1B05">
        <w:rPr>
          <w:rFonts w:ascii="Times New Roman" w:hAnsi="Times New Roman"/>
          <w:spacing w:val="1"/>
          <w:sz w:val="28"/>
          <w:szCs w:val="28"/>
        </w:rPr>
        <w:t xml:space="preserve"> </w:t>
      </w:r>
      <w:r w:rsidRPr="008B1B05">
        <w:rPr>
          <w:rFonts w:ascii="Times New Roman" w:hAnsi="Times New Roman"/>
          <w:sz w:val="28"/>
          <w:szCs w:val="28"/>
        </w:rPr>
        <w:t>об</w:t>
      </w:r>
      <w:r w:rsidRPr="008B1B05">
        <w:rPr>
          <w:rFonts w:ascii="Times New Roman" w:hAnsi="Times New Roman"/>
          <w:spacing w:val="1"/>
          <w:sz w:val="28"/>
          <w:szCs w:val="28"/>
        </w:rPr>
        <w:t xml:space="preserve"> </w:t>
      </w:r>
      <w:r w:rsidRPr="008B1B05">
        <w:rPr>
          <w:rFonts w:ascii="Times New Roman" w:hAnsi="Times New Roman"/>
          <w:sz w:val="28"/>
          <w:szCs w:val="28"/>
        </w:rPr>
        <w:t>ответственности</w:t>
      </w:r>
      <w:r w:rsidRPr="008B1B05">
        <w:rPr>
          <w:rFonts w:ascii="Times New Roman" w:hAnsi="Times New Roman"/>
          <w:spacing w:val="1"/>
          <w:sz w:val="28"/>
          <w:szCs w:val="28"/>
        </w:rPr>
        <w:t xml:space="preserve"> </w:t>
      </w:r>
      <w:r w:rsidRPr="008B1B05">
        <w:rPr>
          <w:rFonts w:ascii="Times New Roman" w:hAnsi="Times New Roman"/>
          <w:spacing w:val="-1"/>
          <w:sz w:val="28"/>
          <w:szCs w:val="28"/>
        </w:rPr>
        <w:t>граждан</w:t>
      </w:r>
      <w:r w:rsidRPr="008B1B05">
        <w:rPr>
          <w:rFonts w:ascii="Times New Roman" w:hAnsi="Times New Roman"/>
          <w:spacing w:val="-12"/>
          <w:sz w:val="28"/>
          <w:szCs w:val="28"/>
        </w:rPr>
        <w:t xml:space="preserve"> </w:t>
      </w:r>
      <w:r w:rsidRPr="008B1B05">
        <w:rPr>
          <w:rFonts w:ascii="Times New Roman" w:hAnsi="Times New Roman"/>
          <w:spacing w:val="-1"/>
          <w:sz w:val="28"/>
          <w:szCs w:val="28"/>
        </w:rPr>
        <w:t>и</w:t>
      </w:r>
      <w:r w:rsidRPr="008B1B05">
        <w:rPr>
          <w:rFonts w:ascii="Times New Roman" w:hAnsi="Times New Roman"/>
          <w:spacing w:val="-11"/>
          <w:sz w:val="28"/>
          <w:szCs w:val="28"/>
        </w:rPr>
        <w:t xml:space="preserve"> </w:t>
      </w:r>
      <w:r w:rsidRPr="008B1B05">
        <w:rPr>
          <w:rFonts w:ascii="Times New Roman" w:hAnsi="Times New Roman"/>
          <w:spacing w:val="-1"/>
          <w:sz w:val="28"/>
          <w:szCs w:val="28"/>
        </w:rPr>
        <w:t>юридических</w:t>
      </w:r>
      <w:r w:rsidRPr="008B1B05">
        <w:rPr>
          <w:rFonts w:ascii="Times New Roman" w:hAnsi="Times New Roman"/>
          <w:spacing w:val="-17"/>
          <w:sz w:val="28"/>
          <w:szCs w:val="28"/>
        </w:rPr>
        <w:t xml:space="preserve"> </w:t>
      </w:r>
      <w:r w:rsidRPr="008B1B05">
        <w:rPr>
          <w:rFonts w:ascii="Times New Roman" w:hAnsi="Times New Roman"/>
          <w:spacing w:val="-1"/>
          <w:sz w:val="28"/>
          <w:szCs w:val="28"/>
        </w:rPr>
        <w:t>лиц</w:t>
      </w:r>
      <w:r w:rsidRPr="008B1B05">
        <w:rPr>
          <w:rFonts w:ascii="Times New Roman" w:hAnsi="Times New Roman"/>
          <w:spacing w:val="-18"/>
          <w:sz w:val="28"/>
          <w:szCs w:val="28"/>
        </w:rPr>
        <w:t xml:space="preserve"> </w:t>
      </w:r>
      <w:r w:rsidRPr="008B1B05">
        <w:rPr>
          <w:rFonts w:ascii="Times New Roman" w:hAnsi="Times New Roman"/>
          <w:spacing w:val="-1"/>
          <w:sz w:val="28"/>
          <w:szCs w:val="28"/>
        </w:rPr>
        <w:t>в</w:t>
      </w:r>
      <w:r w:rsidRPr="008B1B05">
        <w:rPr>
          <w:rFonts w:ascii="Times New Roman" w:hAnsi="Times New Roman"/>
          <w:spacing w:val="-16"/>
          <w:sz w:val="28"/>
          <w:szCs w:val="28"/>
        </w:rPr>
        <w:t xml:space="preserve"> </w:t>
      </w:r>
      <w:r w:rsidRPr="008B1B05">
        <w:rPr>
          <w:rFonts w:ascii="Times New Roman" w:hAnsi="Times New Roman"/>
          <w:spacing w:val="-1"/>
          <w:sz w:val="28"/>
          <w:szCs w:val="28"/>
        </w:rPr>
        <w:t>области</w:t>
      </w:r>
      <w:r w:rsidRPr="008B1B05">
        <w:rPr>
          <w:rFonts w:ascii="Times New Roman" w:hAnsi="Times New Roman"/>
          <w:spacing w:val="-11"/>
          <w:sz w:val="28"/>
          <w:szCs w:val="28"/>
        </w:rPr>
        <w:t xml:space="preserve"> </w:t>
      </w:r>
      <w:r w:rsidRPr="008B1B05">
        <w:rPr>
          <w:rFonts w:ascii="Times New Roman" w:hAnsi="Times New Roman"/>
          <w:spacing w:val="-1"/>
          <w:sz w:val="28"/>
          <w:szCs w:val="28"/>
        </w:rPr>
        <w:t>противодействия</w:t>
      </w:r>
      <w:r w:rsidRPr="008B1B05">
        <w:rPr>
          <w:rFonts w:ascii="Times New Roman" w:hAnsi="Times New Roman"/>
          <w:spacing w:val="-12"/>
          <w:sz w:val="28"/>
          <w:szCs w:val="28"/>
        </w:rPr>
        <w:t xml:space="preserve"> </w:t>
      </w:r>
      <w:r w:rsidRPr="008B1B05">
        <w:rPr>
          <w:rFonts w:ascii="Times New Roman" w:hAnsi="Times New Roman"/>
          <w:spacing w:val="-1"/>
          <w:sz w:val="28"/>
          <w:szCs w:val="28"/>
        </w:rPr>
        <w:t>экстремизму</w:t>
      </w:r>
      <w:r w:rsidRPr="008B1B05">
        <w:rPr>
          <w:rFonts w:ascii="Times New Roman" w:hAnsi="Times New Roman"/>
          <w:spacing w:val="-23"/>
          <w:sz w:val="28"/>
          <w:szCs w:val="28"/>
        </w:rPr>
        <w:t xml:space="preserve"> </w:t>
      </w:r>
      <w:r w:rsidRPr="008B1B05">
        <w:rPr>
          <w:rFonts w:ascii="Times New Roman" w:hAnsi="Times New Roman"/>
          <w:sz w:val="28"/>
          <w:szCs w:val="28"/>
        </w:rPr>
        <w:t>и</w:t>
      </w:r>
      <w:r w:rsidRPr="008B1B05">
        <w:rPr>
          <w:rFonts w:ascii="Times New Roman" w:hAnsi="Times New Roman"/>
          <w:spacing w:val="-12"/>
          <w:sz w:val="28"/>
          <w:szCs w:val="28"/>
        </w:rPr>
        <w:t xml:space="preserve"> </w:t>
      </w:r>
      <w:r w:rsidRPr="008B1B05">
        <w:rPr>
          <w:rFonts w:ascii="Times New Roman" w:hAnsi="Times New Roman"/>
          <w:sz w:val="28"/>
          <w:szCs w:val="28"/>
        </w:rPr>
        <w:t>терр</w:t>
      </w:r>
      <w:r w:rsidRPr="008B1B05">
        <w:rPr>
          <w:rFonts w:ascii="Times New Roman" w:hAnsi="Times New Roman"/>
          <w:sz w:val="28"/>
          <w:szCs w:val="28"/>
        </w:rPr>
        <w:t>о</w:t>
      </w:r>
      <w:r w:rsidRPr="008B1B05">
        <w:rPr>
          <w:rFonts w:ascii="Times New Roman" w:hAnsi="Times New Roman"/>
          <w:sz w:val="28"/>
          <w:szCs w:val="28"/>
        </w:rPr>
        <w:t>ризму.</w:t>
      </w:r>
    </w:p>
    <w:p w:rsidR="006D04AC" w:rsidRPr="006D04AC" w:rsidRDefault="006D04AC" w:rsidP="006D04AC">
      <w:pPr>
        <w:adjustRightInd/>
        <w:spacing w:before="10"/>
        <w:ind w:firstLine="0"/>
        <w:jc w:val="left"/>
        <w:rPr>
          <w:rFonts w:ascii="Times New Roman" w:hAnsi="Times New Roman" w:cs="Times New Roman"/>
          <w:sz w:val="30"/>
          <w:szCs w:val="28"/>
          <w:lang w:eastAsia="en-US"/>
        </w:rPr>
      </w:pPr>
    </w:p>
    <w:p w:rsidR="006D04AC" w:rsidRDefault="006D04AC"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75432" w:rsidRDefault="00A75432" w:rsidP="005D4B91">
      <w:pPr>
        <w:ind w:firstLine="709"/>
        <w:rPr>
          <w:rFonts w:ascii="Times New Roman" w:hAnsi="Times New Roman" w:cs="Times New Roman"/>
          <w:sz w:val="28"/>
          <w:szCs w:val="28"/>
          <w:lang w:eastAsia="en-US"/>
        </w:rPr>
      </w:pPr>
    </w:p>
    <w:p w:rsidR="00A27F68" w:rsidRDefault="00A27F68">
      <w:pPr>
        <w:widowControl/>
        <w:autoSpaceDE/>
        <w:autoSpaceDN/>
        <w:adjustRightInd/>
        <w:ind w:firstLine="0"/>
        <w:jc w:val="left"/>
        <w:rPr>
          <w:rFonts w:ascii="Times New Roman" w:hAnsi="Times New Roman" w:cs="Times New Roman"/>
          <w:b/>
          <w:sz w:val="28"/>
          <w:szCs w:val="28"/>
        </w:rPr>
      </w:pPr>
      <w:bookmarkStart w:id="199" w:name="sub_1025"/>
      <w:bookmarkEnd w:id="185"/>
      <w:r>
        <w:rPr>
          <w:rFonts w:ascii="Times New Roman" w:hAnsi="Times New Roman" w:cs="Times New Roman"/>
          <w:b/>
          <w:sz w:val="28"/>
          <w:szCs w:val="28"/>
        </w:rPr>
        <w:br w:type="page"/>
      </w:r>
    </w:p>
    <w:p w:rsidR="00793F7C" w:rsidRDefault="00793F7C" w:rsidP="005D4B91">
      <w:pPr>
        <w:ind w:firstLine="709"/>
        <w:rPr>
          <w:rFonts w:ascii="Times New Roman" w:hAnsi="Times New Roman" w:cs="Times New Roman"/>
          <w:b/>
          <w:sz w:val="28"/>
          <w:szCs w:val="28"/>
        </w:rPr>
      </w:pPr>
      <w:r w:rsidRPr="00793F7C">
        <w:rPr>
          <w:rFonts w:ascii="Times New Roman" w:hAnsi="Times New Roman" w:cs="Times New Roman"/>
          <w:b/>
          <w:sz w:val="28"/>
          <w:szCs w:val="28"/>
        </w:rPr>
        <w:lastRenderedPageBreak/>
        <w:t xml:space="preserve">2.1.14. </w:t>
      </w:r>
      <w:r>
        <w:rPr>
          <w:rFonts w:ascii="Times New Roman" w:hAnsi="Times New Roman" w:cs="Times New Roman"/>
          <w:b/>
          <w:sz w:val="28"/>
          <w:szCs w:val="28"/>
        </w:rPr>
        <w:t>РАБОЧАЯ ПРОГРАММА ПО УЧЕБНОМУ КУРСУ</w:t>
      </w:r>
      <w:r w:rsidR="00A27F68">
        <w:rPr>
          <w:rFonts w:ascii="Times New Roman" w:hAnsi="Times New Roman" w:cs="Times New Roman"/>
          <w:b/>
          <w:sz w:val="28"/>
          <w:szCs w:val="28"/>
        </w:rPr>
        <w:t xml:space="preserve">           </w:t>
      </w:r>
      <w:r w:rsidRPr="00793F7C">
        <w:rPr>
          <w:rFonts w:ascii="Times New Roman" w:hAnsi="Times New Roman" w:cs="Times New Roman"/>
          <w:b/>
          <w:sz w:val="28"/>
          <w:szCs w:val="28"/>
        </w:rPr>
        <w:t>«О</w:t>
      </w:r>
      <w:r>
        <w:rPr>
          <w:rFonts w:ascii="Times New Roman" w:hAnsi="Times New Roman" w:cs="Times New Roman"/>
          <w:b/>
          <w:sz w:val="28"/>
          <w:szCs w:val="28"/>
        </w:rPr>
        <w:t>СНОВЫ ПРАВОСЛАВНОЙ ВЕРЫ</w:t>
      </w:r>
      <w:r w:rsidRPr="00793F7C">
        <w:rPr>
          <w:rFonts w:ascii="Times New Roman" w:hAnsi="Times New Roman" w:cs="Times New Roman"/>
          <w:b/>
          <w:sz w:val="28"/>
          <w:szCs w:val="28"/>
        </w:rPr>
        <w:t>»</w:t>
      </w:r>
    </w:p>
    <w:p w:rsidR="00705A54" w:rsidRPr="00705A54" w:rsidRDefault="00705A54" w:rsidP="00B735EC">
      <w:pPr>
        <w:widowControl/>
        <w:shd w:val="clear" w:color="auto" w:fill="FFFFFF"/>
        <w:autoSpaceDE/>
        <w:autoSpaceDN/>
        <w:adjustRightInd/>
        <w:spacing w:after="150" w:line="450" w:lineRule="atLeast"/>
        <w:ind w:firstLine="0"/>
        <w:jc w:val="center"/>
        <w:outlineLvl w:val="2"/>
        <w:rPr>
          <w:rFonts w:ascii="Times New Roman" w:hAnsi="Times New Roman" w:cs="Times New Roman"/>
          <w:b/>
          <w:bCs/>
          <w:color w:val="212121"/>
          <w:sz w:val="28"/>
          <w:szCs w:val="28"/>
        </w:rPr>
      </w:pPr>
      <w:r w:rsidRPr="00705A54">
        <w:rPr>
          <w:rFonts w:ascii="Times New Roman" w:hAnsi="Times New Roman" w:cs="Times New Roman"/>
          <w:b/>
          <w:bCs/>
          <w:color w:val="212121"/>
          <w:sz w:val="28"/>
          <w:szCs w:val="28"/>
        </w:rPr>
        <w:t>Пояснительная записка</w:t>
      </w:r>
    </w:p>
    <w:p w:rsidR="00705A54" w:rsidRPr="00705A54" w:rsidRDefault="00705A54" w:rsidP="00B735EC">
      <w:pPr>
        <w:widowControl/>
        <w:shd w:val="clear" w:color="auto" w:fill="FFFFFF"/>
        <w:autoSpaceDE/>
        <w:autoSpaceDN/>
        <w:adjustRightInd/>
        <w:spacing w:after="150"/>
        <w:ind w:firstLine="709"/>
        <w:rPr>
          <w:rFonts w:ascii="Times New Roman" w:hAnsi="Times New Roman" w:cs="Times New Roman"/>
          <w:color w:val="212121"/>
          <w:sz w:val="28"/>
          <w:szCs w:val="28"/>
        </w:rPr>
      </w:pPr>
      <w:r w:rsidRPr="00705A54">
        <w:rPr>
          <w:rFonts w:ascii="Times New Roman" w:hAnsi="Times New Roman" w:cs="Times New Roman"/>
          <w:color w:val="212121"/>
          <w:sz w:val="28"/>
          <w:szCs w:val="28"/>
        </w:rPr>
        <w:t>Введение Стандарта православного компонента начального общего, о</w:t>
      </w:r>
      <w:r w:rsidRPr="00705A54">
        <w:rPr>
          <w:rFonts w:ascii="Times New Roman" w:hAnsi="Times New Roman" w:cs="Times New Roman"/>
          <w:color w:val="212121"/>
          <w:sz w:val="28"/>
          <w:szCs w:val="28"/>
        </w:rPr>
        <w:t>с</w:t>
      </w:r>
      <w:r w:rsidRPr="00705A54">
        <w:rPr>
          <w:rFonts w:ascii="Times New Roman" w:hAnsi="Times New Roman" w:cs="Times New Roman"/>
          <w:color w:val="212121"/>
          <w:sz w:val="28"/>
          <w:szCs w:val="28"/>
        </w:rPr>
        <w:t>новного общего, среднего общего образования (далее Стандарт православного компонента общего образования) обусловлено особенностями перемен, прои</w:t>
      </w:r>
      <w:r w:rsidRPr="00705A54">
        <w:rPr>
          <w:rFonts w:ascii="Times New Roman" w:hAnsi="Times New Roman" w:cs="Times New Roman"/>
          <w:color w:val="212121"/>
          <w:sz w:val="28"/>
          <w:szCs w:val="28"/>
        </w:rPr>
        <w:t>с</w:t>
      </w:r>
      <w:r w:rsidRPr="00705A54">
        <w:rPr>
          <w:rFonts w:ascii="Times New Roman" w:hAnsi="Times New Roman" w:cs="Times New Roman"/>
          <w:color w:val="212121"/>
          <w:sz w:val="28"/>
          <w:szCs w:val="28"/>
        </w:rPr>
        <w:t>ходящих в современном обществе, основной доминантой которых является сфера образования как важнейшее пространство осуществления целей, идеалов и ценностей его дальнейшего развития и духовного оздоровления. Обновление сферы образования предполагает переход от «знаниевого подхода» к «умению учиться» на основе качественного улучшения духовно-нравственного воспит</w:t>
      </w:r>
      <w:r w:rsidRPr="00705A54">
        <w:rPr>
          <w:rFonts w:ascii="Times New Roman" w:hAnsi="Times New Roman" w:cs="Times New Roman"/>
          <w:color w:val="212121"/>
          <w:sz w:val="28"/>
          <w:szCs w:val="28"/>
        </w:rPr>
        <w:t>а</w:t>
      </w:r>
      <w:r w:rsidRPr="00705A54">
        <w:rPr>
          <w:rFonts w:ascii="Times New Roman" w:hAnsi="Times New Roman" w:cs="Times New Roman"/>
          <w:color w:val="212121"/>
          <w:sz w:val="28"/>
          <w:szCs w:val="28"/>
        </w:rPr>
        <w:t>ния подрастающего поколения, его социализации и формирования универсал</w:t>
      </w:r>
      <w:r w:rsidRPr="00705A54">
        <w:rPr>
          <w:rFonts w:ascii="Times New Roman" w:hAnsi="Times New Roman" w:cs="Times New Roman"/>
          <w:color w:val="212121"/>
          <w:sz w:val="28"/>
          <w:szCs w:val="28"/>
        </w:rPr>
        <w:t>ь</w:t>
      </w:r>
      <w:r w:rsidRPr="00705A54">
        <w:rPr>
          <w:rFonts w:ascii="Times New Roman" w:hAnsi="Times New Roman" w:cs="Times New Roman"/>
          <w:color w:val="212121"/>
          <w:sz w:val="28"/>
          <w:szCs w:val="28"/>
        </w:rPr>
        <w:t>ных учебных действий.</w:t>
      </w:r>
    </w:p>
    <w:p w:rsidR="00705A54" w:rsidRPr="00705A54" w:rsidRDefault="00705A54" w:rsidP="00B735EC">
      <w:pPr>
        <w:widowControl/>
        <w:shd w:val="clear" w:color="auto" w:fill="FFFFFF"/>
        <w:autoSpaceDE/>
        <w:autoSpaceDN/>
        <w:adjustRightInd/>
        <w:spacing w:after="150"/>
        <w:ind w:firstLine="709"/>
        <w:rPr>
          <w:rFonts w:ascii="Times New Roman" w:hAnsi="Times New Roman" w:cs="Times New Roman"/>
          <w:color w:val="212121"/>
          <w:sz w:val="28"/>
          <w:szCs w:val="28"/>
        </w:rPr>
      </w:pPr>
      <w:r w:rsidRPr="00705A54">
        <w:rPr>
          <w:rFonts w:ascii="Times New Roman" w:hAnsi="Times New Roman" w:cs="Times New Roman"/>
          <w:color w:val="212121"/>
          <w:sz w:val="28"/>
          <w:szCs w:val="28"/>
        </w:rPr>
        <w:t>Русская Православная Церковь является хранительницей традиционных для государств ее канонического присутствия целей, идеалов и ценностей, п</w:t>
      </w:r>
      <w:r w:rsidRPr="00705A54">
        <w:rPr>
          <w:rFonts w:ascii="Times New Roman" w:hAnsi="Times New Roman" w:cs="Times New Roman"/>
          <w:color w:val="212121"/>
          <w:sz w:val="28"/>
          <w:szCs w:val="28"/>
        </w:rPr>
        <w:t>о</w:t>
      </w:r>
      <w:r w:rsidRPr="00705A54">
        <w:rPr>
          <w:rFonts w:ascii="Times New Roman" w:hAnsi="Times New Roman" w:cs="Times New Roman"/>
          <w:color w:val="212121"/>
          <w:sz w:val="28"/>
          <w:szCs w:val="28"/>
        </w:rPr>
        <w:t>этому сегодня особо возрастает ее значение в осуществлении национальных программ модернизации обществ, духовно ею окормляемых.</w:t>
      </w:r>
    </w:p>
    <w:p w:rsidR="00705A54" w:rsidRPr="00705A54" w:rsidRDefault="00705A54" w:rsidP="00B735EC">
      <w:pPr>
        <w:widowControl/>
        <w:shd w:val="clear" w:color="auto" w:fill="FFFFFF"/>
        <w:autoSpaceDE/>
        <w:autoSpaceDN/>
        <w:adjustRightInd/>
        <w:spacing w:after="150"/>
        <w:ind w:firstLine="709"/>
        <w:rPr>
          <w:rFonts w:ascii="Times New Roman" w:hAnsi="Times New Roman" w:cs="Times New Roman"/>
          <w:color w:val="212121"/>
          <w:sz w:val="28"/>
          <w:szCs w:val="28"/>
        </w:rPr>
      </w:pPr>
      <w:r w:rsidRPr="00705A54">
        <w:rPr>
          <w:rFonts w:ascii="Times New Roman" w:hAnsi="Times New Roman" w:cs="Times New Roman"/>
          <w:color w:val="212121"/>
          <w:sz w:val="28"/>
          <w:szCs w:val="28"/>
        </w:rPr>
        <w:t>Стандарт православного компонента общего образования является но</w:t>
      </w:r>
      <w:r w:rsidRPr="00705A54">
        <w:rPr>
          <w:rFonts w:ascii="Times New Roman" w:hAnsi="Times New Roman" w:cs="Times New Roman"/>
          <w:color w:val="212121"/>
          <w:sz w:val="28"/>
          <w:szCs w:val="28"/>
        </w:rPr>
        <w:t>р</w:t>
      </w:r>
      <w:r w:rsidRPr="00705A54">
        <w:rPr>
          <w:rFonts w:ascii="Times New Roman" w:hAnsi="Times New Roman" w:cs="Times New Roman"/>
          <w:color w:val="212121"/>
          <w:sz w:val="28"/>
          <w:szCs w:val="28"/>
        </w:rPr>
        <w:t>мативным документом, который, с одной стороны, определяет место прав</w:t>
      </w:r>
      <w:r w:rsidRPr="00705A54">
        <w:rPr>
          <w:rFonts w:ascii="Times New Roman" w:hAnsi="Times New Roman" w:cs="Times New Roman"/>
          <w:color w:val="212121"/>
          <w:sz w:val="28"/>
          <w:szCs w:val="28"/>
        </w:rPr>
        <w:t>о</w:t>
      </w:r>
      <w:r w:rsidRPr="00705A54">
        <w:rPr>
          <w:rFonts w:ascii="Times New Roman" w:hAnsi="Times New Roman" w:cs="Times New Roman"/>
          <w:color w:val="212121"/>
          <w:sz w:val="28"/>
          <w:szCs w:val="28"/>
        </w:rPr>
        <w:t>славного образования в сфере среднего образования на основе существующего законодательства (все общеобразовательные организации Русской Правосла</w:t>
      </w:r>
      <w:r w:rsidRPr="00705A54">
        <w:rPr>
          <w:rFonts w:ascii="Times New Roman" w:hAnsi="Times New Roman" w:cs="Times New Roman"/>
          <w:color w:val="212121"/>
          <w:sz w:val="28"/>
          <w:szCs w:val="28"/>
        </w:rPr>
        <w:t>в</w:t>
      </w:r>
      <w:r w:rsidRPr="00705A54">
        <w:rPr>
          <w:rFonts w:ascii="Times New Roman" w:hAnsi="Times New Roman" w:cs="Times New Roman"/>
          <w:color w:val="212121"/>
          <w:sz w:val="28"/>
          <w:szCs w:val="28"/>
        </w:rPr>
        <w:t>ной Церкви выполняют ФГОС и действуют в рамках Федерального закона «Об образовании в Российской Федерации» (далее — ФЗ № 273-ФЗ), с другой ст</w:t>
      </w:r>
      <w:r w:rsidRPr="00705A54">
        <w:rPr>
          <w:rFonts w:ascii="Times New Roman" w:hAnsi="Times New Roman" w:cs="Times New Roman"/>
          <w:color w:val="212121"/>
          <w:sz w:val="28"/>
          <w:szCs w:val="28"/>
        </w:rPr>
        <w:t>о</w:t>
      </w:r>
      <w:r w:rsidRPr="00705A54">
        <w:rPr>
          <w:rFonts w:ascii="Times New Roman" w:hAnsi="Times New Roman" w:cs="Times New Roman"/>
          <w:color w:val="212121"/>
          <w:sz w:val="28"/>
          <w:szCs w:val="28"/>
        </w:rPr>
        <w:t>роны, определяет степень участия Русской Православной Церкви, важнейшего общественного института как субъекта образовательного процесса, выполня</w:t>
      </w:r>
      <w:r w:rsidRPr="00705A54">
        <w:rPr>
          <w:rFonts w:ascii="Times New Roman" w:hAnsi="Times New Roman" w:cs="Times New Roman"/>
          <w:color w:val="212121"/>
          <w:sz w:val="28"/>
          <w:szCs w:val="28"/>
        </w:rPr>
        <w:t>ю</w:t>
      </w:r>
      <w:r w:rsidRPr="00705A54">
        <w:rPr>
          <w:rFonts w:ascii="Times New Roman" w:hAnsi="Times New Roman" w:cs="Times New Roman"/>
          <w:color w:val="212121"/>
          <w:sz w:val="28"/>
          <w:szCs w:val="28"/>
        </w:rPr>
        <w:t>щего социальный заказ православных верующих граждан государств, наход</w:t>
      </w:r>
      <w:r w:rsidRPr="00705A54">
        <w:rPr>
          <w:rFonts w:ascii="Times New Roman" w:hAnsi="Times New Roman" w:cs="Times New Roman"/>
          <w:color w:val="212121"/>
          <w:sz w:val="28"/>
          <w:szCs w:val="28"/>
        </w:rPr>
        <w:t>я</w:t>
      </w:r>
      <w:r w:rsidRPr="00705A54">
        <w:rPr>
          <w:rFonts w:ascii="Times New Roman" w:hAnsi="Times New Roman" w:cs="Times New Roman"/>
          <w:color w:val="212121"/>
          <w:sz w:val="28"/>
          <w:szCs w:val="28"/>
        </w:rPr>
        <w:t>щихся на ее канонической территории, в процессе духовно-нравственного о</w:t>
      </w:r>
      <w:r w:rsidRPr="00705A54">
        <w:rPr>
          <w:rFonts w:ascii="Times New Roman" w:hAnsi="Times New Roman" w:cs="Times New Roman"/>
          <w:color w:val="212121"/>
          <w:sz w:val="28"/>
          <w:szCs w:val="28"/>
        </w:rPr>
        <w:t>б</w:t>
      </w:r>
      <w:r w:rsidRPr="00705A54">
        <w:rPr>
          <w:rFonts w:ascii="Times New Roman" w:hAnsi="Times New Roman" w:cs="Times New Roman"/>
          <w:color w:val="212121"/>
          <w:sz w:val="28"/>
          <w:szCs w:val="28"/>
        </w:rPr>
        <w:t>новления национального образования. В современных условиях система рел</w:t>
      </w:r>
      <w:r w:rsidRPr="00705A54">
        <w:rPr>
          <w:rFonts w:ascii="Times New Roman" w:hAnsi="Times New Roman" w:cs="Times New Roman"/>
          <w:color w:val="212121"/>
          <w:sz w:val="28"/>
          <w:szCs w:val="28"/>
        </w:rPr>
        <w:t>и</w:t>
      </w:r>
      <w:r w:rsidRPr="00705A54">
        <w:rPr>
          <w:rFonts w:ascii="Times New Roman" w:hAnsi="Times New Roman" w:cs="Times New Roman"/>
          <w:color w:val="212121"/>
          <w:sz w:val="28"/>
          <w:szCs w:val="28"/>
        </w:rPr>
        <w:t>гиозного образования не может существовать автономно, вне рамок законод</w:t>
      </w:r>
      <w:r w:rsidRPr="00705A54">
        <w:rPr>
          <w:rFonts w:ascii="Times New Roman" w:hAnsi="Times New Roman" w:cs="Times New Roman"/>
          <w:color w:val="212121"/>
          <w:sz w:val="28"/>
          <w:szCs w:val="28"/>
        </w:rPr>
        <w:t>а</w:t>
      </w:r>
      <w:r w:rsidRPr="00705A54">
        <w:rPr>
          <w:rFonts w:ascii="Times New Roman" w:hAnsi="Times New Roman" w:cs="Times New Roman"/>
          <w:color w:val="212121"/>
          <w:sz w:val="28"/>
          <w:szCs w:val="28"/>
        </w:rPr>
        <w:t>тельства в сфере образования, а государственная система образования нуждае</w:t>
      </w:r>
      <w:r w:rsidRPr="00705A54">
        <w:rPr>
          <w:rFonts w:ascii="Times New Roman" w:hAnsi="Times New Roman" w:cs="Times New Roman"/>
          <w:color w:val="212121"/>
          <w:sz w:val="28"/>
          <w:szCs w:val="28"/>
        </w:rPr>
        <w:t>т</w:t>
      </w:r>
      <w:r w:rsidRPr="00705A54">
        <w:rPr>
          <w:rFonts w:ascii="Times New Roman" w:hAnsi="Times New Roman" w:cs="Times New Roman"/>
          <w:color w:val="212121"/>
          <w:sz w:val="28"/>
          <w:szCs w:val="28"/>
        </w:rPr>
        <w:t>ся в историческом, педагогическом, духовно-нравственном опыте Русской Пр</w:t>
      </w:r>
      <w:r w:rsidRPr="00705A54">
        <w:rPr>
          <w:rFonts w:ascii="Times New Roman" w:hAnsi="Times New Roman" w:cs="Times New Roman"/>
          <w:color w:val="212121"/>
          <w:sz w:val="28"/>
          <w:szCs w:val="28"/>
        </w:rPr>
        <w:t>а</w:t>
      </w:r>
      <w:r w:rsidRPr="00705A54">
        <w:rPr>
          <w:rFonts w:ascii="Times New Roman" w:hAnsi="Times New Roman" w:cs="Times New Roman"/>
          <w:color w:val="212121"/>
          <w:sz w:val="28"/>
          <w:szCs w:val="28"/>
        </w:rPr>
        <w:t>вославной Церкви для решения задач стратегического значения, обеспечива</w:t>
      </w:r>
      <w:r w:rsidRPr="00705A54">
        <w:rPr>
          <w:rFonts w:ascii="Times New Roman" w:hAnsi="Times New Roman" w:cs="Times New Roman"/>
          <w:color w:val="212121"/>
          <w:sz w:val="28"/>
          <w:szCs w:val="28"/>
        </w:rPr>
        <w:t>ю</w:t>
      </w:r>
      <w:r w:rsidRPr="00705A54">
        <w:rPr>
          <w:rFonts w:ascii="Times New Roman" w:hAnsi="Times New Roman" w:cs="Times New Roman"/>
          <w:color w:val="212121"/>
          <w:sz w:val="28"/>
          <w:szCs w:val="28"/>
        </w:rPr>
        <w:t>щих дальнейшее устойчивое развитие общества, сохранение национального единства российского государства, здорового нравственного и духовного пр</w:t>
      </w:r>
      <w:r w:rsidRPr="00705A54">
        <w:rPr>
          <w:rFonts w:ascii="Times New Roman" w:hAnsi="Times New Roman" w:cs="Times New Roman"/>
          <w:color w:val="212121"/>
          <w:sz w:val="28"/>
          <w:szCs w:val="28"/>
        </w:rPr>
        <w:t>о</w:t>
      </w:r>
      <w:r w:rsidRPr="00705A54">
        <w:rPr>
          <w:rFonts w:ascii="Times New Roman" w:hAnsi="Times New Roman" w:cs="Times New Roman"/>
          <w:color w:val="212121"/>
          <w:sz w:val="28"/>
          <w:szCs w:val="28"/>
        </w:rPr>
        <w:t>странства стран СНГ.</w:t>
      </w:r>
    </w:p>
    <w:p w:rsidR="00705A54" w:rsidRPr="00705A54" w:rsidRDefault="00705A54" w:rsidP="00B735EC">
      <w:pPr>
        <w:widowControl/>
        <w:shd w:val="clear" w:color="auto" w:fill="FFFFFF"/>
        <w:autoSpaceDE/>
        <w:autoSpaceDN/>
        <w:adjustRightInd/>
        <w:spacing w:after="150"/>
        <w:ind w:firstLine="709"/>
        <w:rPr>
          <w:rFonts w:ascii="Times New Roman" w:hAnsi="Times New Roman" w:cs="Times New Roman"/>
          <w:color w:val="212121"/>
          <w:sz w:val="28"/>
          <w:szCs w:val="28"/>
        </w:rPr>
      </w:pPr>
      <w:r w:rsidRPr="00705A54">
        <w:rPr>
          <w:rFonts w:ascii="Times New Roman" w:hAnsi="Times New Roman" w:cs="Times New Roman"/>
          <w:color w:val="212121"/>
          <w:sz w:val="28"/>
          <w:szCs w:val="28"/>
        </w:rPr>
        <w:t>Стандарт православного компонента общего образования представляет концептуальные параметры восполнения духовно-нравственной составляющей общего среднего образования, православного обучения и воспитания в общео</w:t>
      </w:r>
      <w:r w:rsidRPr="00705A54">
        <w:rPr>
          <w:rFonts w:ascii="Times New Roman" w:hAnsi="Times New Roman" w:cs="Times New Roman"/>
          <w:color w:val="212121"/>
          <w:sz w:val="28"/>
          <w:szCs w:val="28"/>
        </w:rPr>
        <w:t>б</w:t>
      </w:r>
      <w:r w:rsidRPr="00705A54">
        <w:rPr>
          <w:rFonts w:ascii="Times New Roman" w:hAnsi="Times New Roman" w:cs="Times New Roman"/>
          <w:color w:val="212121"/>
          <w:sz w:val="28"/>
          <w:szCs w:val="28"/>
        </w:rPr>
        <w:t>разовательных организациях Русской Православной Церкви, иных образов</w:t>
      </w:r>
      <w:r w:rsidRPr="00705A54">
        <w:rPr>
          <w:rFonts w:ascii="Times New Roman" w:hAnsi="Times New Roman" w:cs="Times New Roman"/>
          <w:color w:val="212121"/>
          <w:sz w:val="28"/>
          <w:szCs w:val="28"/>
        </w:rPr>
        <w:t>а</w:t>
      </w:r>
      <w:r w:rsidRPr="00705A54">
        <w:rPr>
          <w:rFonts w:ascii="Times New Roman" w:hAnsi="Times New Roman" w:cs="Times New Roman"/>
          <w:color w:val="212121"/>
          <w:sz w:val="28"/>
          <w:szCs w:val="28"/>
        </w:rPr>
        <w:t>тельных организациях.</w:t>
      </w:r>
    </w:p>
    <w:p w:rsidR="00705A54" w:rsidRDefault="00705A54" w:rsidP="00B735EC">
      <w:pPr>
        <w:widowControl/>
        <w:shd w:val="clear" w:color="auto" w:fill="FFFFFF"/>
        <w:autoSpaceDE/>
        <w:autoSpaceDN/>
        <w:adjustRightInd/>
        <w:spacing w:after="150"/>
        <w:ind w:firstLine="709"/>
        <w:rPr>
          <w:rFonts w:ascii="Times New Roman" w:hAnsi="Times New Roman" w:cs="Times New Roman"/>
          <w:color w:val="212121"/>
          <w:sz w:val="28"/>
          <w:szCs w:val="28"/>
        </w:rPr>
      </w:pPr>
      <w:r w:rsidRPr="00705A54">
        <w:rPr>
          <w:rFonts w:ascii="Times New Roman" w:hAnsi="Times New Roman" w:cs="Times New Roman"/>
          <w:color w:val="212121"/>
          <w:sz w:val="28"/>
          <w:szCs w:val="28"/>
        </w:rPr>
        <w:lastRenderedPageBreak/>
        <w:t>Стандарт православного компонента общего образования разработан на основе православного вероучения и христианской антропологии, с учетом п</w:t>
      </w:r>
      <w:r w:rsidRPr="00705A54">
        <w:rPr>
          <w:rFonts w:ascii="Times New Roman" w:hAnsi="Times New Roman" w:cs="Times New Roman"/>
          <w:color w:val="212121"/>
          <w:sz w:val="28"/>
          <w:szCs w:val="28"/>
        </w:rPr>
        <w:t>е</w:t>
      </w:r>
      <w:r w:rsidRPr="00705A54">
        <w:rPr>
          <w:rFonts w:ascii="Times New Roman" w:hAnsi="Times New Roman" w:cs="Times New Roman"/>
          <w:color w:val="212121"/>
          <w:sz w:val="28"/>
          <w:szCs w:val="28"/>
        </w:rPr>
        <w:t>дагогических целей и традиций, воспитательных идеалов и ценностей, сущ</w:t>
      </w:r>
      <w:r w:rsidRPr="00705A54">
        <w:rPr>
          <w:rFonts w:ascii="Times New Roman" w:hAnsi="Times New Roman" w:cs="Times New Roman"/>
          <w:color w:val="212121"/>
          <w:sz w:val="28"/>
          <w:szCs w:val="28"/>
        </w:rPr>
        <w:t>е</w:t>
      </w:r>
      <w:r w:rsidRPr="00705A54">
        <w:rPr>
          <w:rFonts w:ascii="Times New Roman" w:hAnsi="Times New Roman" w:cs="Times New Roman"/>
          <w:color w:val="212121"/>
          <w:sz w:val="28"/>
          <w:szCs w:val="28"/>
        </w:rPr>
        <w:t>ствующих в странах, духовно окормляемых Русской Православной Церковью.</w:t>
      </w:r>
    </w:p>
    <w:p w:rsidR="003F67B2" w:rsidRDefault="003F67B2" w:rsidP="00705A54">
      <w:pPr>
        <w:widowControl/>
        <w:shd w:val="clear" w:color="auto" w:fill="FFFFFF"/>
        <w:autoSpaceDE/>
        <w:autoSpaceDN/>
        <w:adjustRightInd/>
        <w:spacing w:after="150"/>
        <w:ind w:firstLine="0"/>
        <w:rPr>
          <w:rFonts w:ascii="Times New Roman" w:hAnsi="Times New Roman" w:cs="Times New Roman"/>
          <w:color w:val="212121"/>
          <w:sz w:val="28"/>
          <w:szCs w:val="28"/>
        </w:rPr>
      </w:pPr>
    </w:p>
    <w:p w:rsidR="00705A54" w:rsidRPr="00B735EC" w:rsidRDefault="00705A54" w:rsidP="00705A54">
      <w:pPr>
        <w:ind w:firstLine="709"/>
        <w:rPr>
          <w:b/>
          <w:sz w:val="28"/>
          <w:szCs w:val="28"/>
        </w:rPr>
      </w:pPr>
      <w:r w:rsidRPr="00B735EC">
        <w:rPr>
          <w:b/>
          <w:sz w:val="28"/>
          <w:szCs w:val="28"/>
        </w:rPr>
        <w:t>1. ПЛАНИРУЕМЫЕ РЕЗУЛЬТАТЫ УЧЕБНОГО ПРЕДМЕТА</w:t>
      </w:r>
    </w:p>
    <w:p w:rsidR="00D24F4A" w:rsidRDefault="00705A54" w:rsidP="00705A54">
      <w:pPr>
        <w:ind w:firstLine="709"/>
        <w:rPr>
          <w:sz w:val="28"/>
          <w:szCs w:val="28"/>
        </w:rPr>
      </w:pPr>
      <w:r w:rsidRPr="00705A54">
        <w:rPr>
          <w:sz w:val="28"/>
          <w:szCs w:val="28"/>
        </w:rPr>
        <w:t xml:space="preserve"> Метапредметные результаты освоения на данном этапе обучения также остаются важным компонентом в образовательной системе.</w:t>
      </w:r>
      <w:r>
        <w:rPr>
          <w:sz w:val="28"/>
          <w:szCs w:val="28"/>
        </w:rPr>
        <w:t xml:space="preserve">                                  </w:t>
      </w:r>
    </w:p>
    <w:p w:rsidR="00705A54" w:rsidRDefault="00705A54" w:rsidP="00705A54">
      <w:pPr>
        <w:ind w:firstLine="709"/>
        <w:rPr>
          <w:sz w:val="28"/>
          <w:szCs w:val="28"/>
        </w:rPr>
      </w:pPr>
      <w:r>
        <w:rPr>
          <w:sz w:val="28"/>
          <w:szCs w:val="28"/>
        </w:rPr>
        <w:t xml:space="preserve"> </w:t>
      </w:r>
      <w:r w:rsidRPr="00705A54">
        <w:rPr>
          <w:sz w:val="28"/>
          <w:szCs w:val="28"/>
        </w:rPr>
        <w:t xml:space="preserve"> Результатами такой работы должны стать следующие компетенции: </w:t>
      </w:r>
      <w:r>
        <w:rPr>
          <w:sz w:val="28"/>
          <w:szCs w:val="28"/>
        </w:rPr>
        <w:t xml:space="preserve">                </w:t>
      </w:r>
    </w:p>
    <w:p w:rsidR="00705A54" w:rsidRDefault="00705A54" w:rsidP="00705A54">
      <w:pPr>
        <w:ind w:firstLine="709"/>
        <w:rPr>
          <w:sz w:val="28"/>
          <w:szCs w:val="28"/>
        </w:rPr>
      </w:pPr>
      <w:r w:rsidRPr="00705A54">
        <w:rPr>
          <w:sz w:val="28"/>
          <w:szCs w:val="28"/>
        </w:rPr>
        <w:t xml:space="preserve">• развитие аналитического подхода к осмыслению изучаемого материала в контексте православного вероучения; </w:t>
      </w:r>
    </w:p>
    <w:p w:rsidR="00705A54" w:rsidRDefault="00705A54" w:rsidP="00705A54">
      <w:pPr>
        <w:ind w:firstLine="709"/>
        <w:rPr>
          <w:sz w:val="28"/>
          <w:szCs w:val="28"/>
        </w:rPr>
      </w:pPr>
      <w:r w:rsidRPr="00705A54">
        <w:rPr>
          <w:sz w:val="28"/>
          <w:szCs w:val="28"/>
        </w:rPr>
        <w:t>• умение выбирать и использовать различные источники знаний, анализ</w:t>
      </w:r>
      <w:r w:rsidRPr="00705A54">
        <w:rPr>
          <w:sz w:val="28"/>
          <w:szCs w:val="28"/>
        </w:rPr>
        <w:t>и</w:t>
      </w:r>
      <w:r w:rsidRPr="00705A54">
        <w:rPr>
          <w:sz w:val="28"/>
          <w:szCs w:val="28"/>
        </w:rPr>
        <w:t xml:space="preserve">ровать, обобщать и представлять их в форме доклада, реферата, сочинения; </w:t>
      </w:r>
    </w:p>
    <w:p w:rsidR="00705A54" w:rsidRDefault="00705A54" w:rsidP="00705A54">
      <w:pPr>
        <w:ind w:firstLine="709"/>
        <w:rPr>
          <w:sz w:val="28"/>
          <w:szCs w:val="28"/>
        </w:rPr>
      </w:pPr>
      <w:r w:rsidRPr="00705A54">
        <w:rPr>
          <w:sz w:val="28"/>
          <w:szCs w:val="28"/>
        </w:rPr>
        <w:t>• развитие нравственного отношения к знанию: знания не ради собстве</w:t>
      </w:r>
      <w:r w:rsidRPr="00705A54">
        <w:rPr>
          <w:sz w:val="28"/>
          <w:szCs w:val="28"/>
        </w:rPr>
        <w:t>н</w:t>
      </w:r>
      <w:r w:rsidRPr="00705A54">
        <w:rPr>
          <w:sz w:val="28"/>
          <w:szCs w:val="28"/>
        </w:rPr>
        <w:t xml:space="preserve">ных амбиций и корысти, а ради ответственного служения Богу и Отечеству; </w:t>
      </w:r>
    </w:p>
    <w:p w:rsidR="00705A54" w:rsidRDefault="00705A54" w:rsidP="00705A54">
      <w:pPr>
        <w:ind w:firstLine="709"/>
        <w:rPr>
          <w:sz w:val="28"/>
          <w:szCs w:val="28"/>
        </w:rPr>
      </w:pPr>
      <w:r w:rsidRPr="00705A54">
        <w:rPr>
          <w:sz w:val="28"/>
          <w:szCs w:val="28"/>
        </w:rPr>
        <w:t>• формирование целостной картины мира на основе православного мир</w:t>
      </w:r>
      <w:r w:rsidRPr="00705A54">
        <w:rPr>
          <w:sz w:val="28"/>
          <w:szCs w:val="28"/>
        </w:rPr>
        <w:t>о</w:t>
      </w:r>
      <w:r w:rsidRPr="00705A54">
        <w:rPr>
          <w:sz w:val="28"/>
          <w:szCs w:val="28"/>
        </w:rPr>
        <w:t>воззрения и мировосприя</w:t>
      </w:r>
      <w:r>
        <w:rPr>
          <w:sz w:val="28"/>
          <w:szCs w:val="28"/>
        </w:rPr>
        <w:t>тия.</w:t>
      </w:r>
    </w:p>
    <w:p w:rsidR="00705A54" w:rsidRDefault="00705A54" w:rsidP="00705A54">
      <w:pPr>
        <w:ind w:firstLine="709"/>
        <w:rPr>
          <w:sz w:val="28"/>
          <w:szCs w:val="28"/>
        </w:rPr>
      </w:pPr>
      <w:r w:rsidRPr="00705A54">
        <w:rPr>
          <w:sz w:val="28"/>
          <w:szCs w:val="28"/>
        </w:rPr>
        <w:t xml:space="preserve"> Личностные результаты освоения выпускниками старшей школы пр</w:t>
      </w:r>
      <w:r w:rsidRPr="00705A54">
        <w:rPr>
          <w:sz w:val="28"/>
          <w:szCs w:val="28"/>
        </w:rPr>
        <w:t>о</w:t>
      </w:r>
      <w:r w:rsidRPr="00705A54">
        <w:rPr>
          <w:sz w:val="28"/>
          <w:szCs w:val="28"/>
        </w:rPr>
        <w:t xml:space="preserve">граммы по «Основам православной веры» выражаются в следующем: </w:t>
      </w:r>
    </w:p>
    <w:p w:rsidR="00705A54" w:rsidRDefault="00705A54" w:rsidP="00705A54">
      <w:pPr>
        <w:ind w:firstLine="709"/>
        <w:rPr>
          <w:sz w:val="28"/>
          <w:szCs w:val="28"/>
        </w:rPr>
      </w:pPr>
      <w:r w:rsidRPr="00705A54">
        <w:rPr>
          <w:sz w:val="28"/>
          <w:szCs w:val="28"/>
        </w:rPr>
        <w:t xml:space="preserve">• твердое стояние в православной вере, её традиции и культуре; </w:t>
      </w:r>
    </w:p>
    <w:p w:rsidR="00705A54" w:rsidRDefault="00705A54" w:rsidP="00705A54">
      <w:pPr>
        <w:ind w:firstLine="709"/>
        <w:rPr>
          <w:sz w:val="28"/>
          <w:szCs w:val="28"/>
        </w:rPr>
      </w:pPr>
      <w:r w:rsidRPr="00705A54">
        <w:rPr>
          <w:sz w:val="28"/>
          <w:szCs w:val="28"/>
        </w:rPr>
        <w:t xml:space="preserve">• осознание себя чадом Православной Церкви; </w:t>
      </w:r>
    </w:p>
    <w:p w:rsidR="00705A54" w:rsidRDefault="00705A54" w:rsidP="00705A54">
      <w:pPr>
        <w:ind w:firstLine="709"/>
        <w:rPr>
          <w:sz w:val="28"/>
          <w:szCs w:val="28"/>
        </w:rPr>
      </w:pPr>
      <w:r w:rsidRPr="00705A54">
        <w:rPr>
          <w:sz w:val="28"/>
          <w:szCs w:val="28"/>
        </w:rPr>
        <w:t>• приобретение опыта личного аскетизма как средства к обретению вну</w:t>
      </w:r>
      <w:r w:rsidRPr="00705A54">
        <w:rPr>
          <w:sz w:val="28"/>
          <w:szCs w:val="28"/>
        </w:rPr>
        <w:t>т</w:t>
      </w:r>
      <w:r w:rsidRPr="00705A54">
        <w:rPr>
          <w:sz w:val="28"/>
          <w:szCs w:val="28"/>
        </w:rPr>
        <w:t xml:space="preserve">реннего контроля над своими желаниями и чувствами; </w:t>
      </w:r>
    </w:p>
    <w:p w:rsidR="00705A54" w:rsidRDefault="00705A54" w:rsidP="00705A54">
      <w:pPr>
        <w:ind w:firstLine="709"/>
        <w:rPr>
          <w:sz w:val="28"/>
          <w:szCs w:val="28"/>
        </w:rPr>
      </w:pPr>
      <w:r w:rsidRPr="00705A54">
        <w:rPr>
          <w:sz w:val="28"/>
          <w:szCs w:val="28"/>
        </w:rPr>
        <w:t>• обретение православной жизненной позиции и мировоззрения, личнос</w:t>
      </w:r>
      <w:r w:rsidRPr="00705A54">
        <w:rPr>
          <w:sz w:val="28"/>
          <w:szCs w:val="28"/>
        </w:rPr>
        <w:t>т</w:t>
      </w:r>
      <w:r w:rsidRPr="00705A54">
        <w:rPr>
          <w:sz w:val="28"/>
          <w:szCs w:val="28"/>
        </w:rPr>
        <w:t>ного самосознания, в неразрывной связи с Церковью Христовой и обществом;</w:t>
      </w:r>
    </w:p>
    <w:p w:rsidR="00705A54" w:rsidRDefault="00705A54" w:rsidP="00705A54">
      <w:pPr>
        <w:ind w:firstLine="709"/>
        <w:rPr>
          <w:sz w:val="28"/>
          <w:szCs w:val="28"/>
        </w:rPr>
      </w:pPr>
      <w:r w:rsidRPr="00705A54">
        <w:rPr>
          <w:sz w:val="28"/>
          <w:szCs w:val="28"/>
        </w:rPr>
        <w:t xml:space="preserve"> • приобретение знаний и навыков, необходимых в духовной жизни и дальнейшем духовном развитии; </w:t>
      </w:r>
    </w:p>
    <w:p w:rsidR="00705A54" w:rsidRDefault="00705A54" w:rsidP="00705A54">
      <w:pPr>
        <w:ind w:firstLine="709"/>
        <w:rPr>
          <w:sz w:val="28"/>
          <w:szCs w:val="28"/>
        </w:rPr>
      </w:pPr>
      <w:r w:rsidRPr="00705A54">
        <w:rPr>
          <w:sz w:val="28"/>
          <w:szCs w:val="28"/>
        </w:rPr>
        <w:t>• приобретение знаний и опыта в апологетике (защите) и проповеди пр</w:t>
      </w:r>
      <w:r w:rsidRPr="00705A54">
        <w:rPr>
          <w:sz w:val="28"/>
          <w:szCs w:val="28"/>
        </w:rPr>
        <w:t>а</w:t>
      </w:r>
      <w:r w:rsidRPr="00705A54">
        <w:rPr>
          <w:sz w:val="28"/>
          <w:szCs w:val="28"/>
        </w:rPr>
        <w:t xml:space="preserve">вославной веры; </w:t>
      </w:r>
    </w:p>
    <w:p w:rsidR="00705A54" w:rsidRDefault="00705A54" w:rsidP="00705A54">
      <w:pPr>
        <w:ind w:firstLine="709"/>
        <w:rPr>
          <w:sz w:val="28"/>
          <w:szCs w:val="28"/>
        </w:rPr>
      </w:pPr>
      <w:r w:rsidRPr="00705A54">
        <w:rPr>
          <w:sz w:val="28"/>
          <w:szCs w:val="28"/>
        </w:rPr>
        <w:t>• приобретение твердых моральных устоев, христианского образа повед</w:t>
      </w:r>
      <w:r w:rsidRPr="00705A54">
        <w:rPr>
          <w:sz w:val="28"/>
          <w:szCs w:val="28"/>
        </w:rPr>
        <w:t>е</w:t>
      </w:r>
      <w:r w:rsidRPr="00705A54">
        <w:rPr>
          <w:sz w:val="28"/>
          <w:szCs w:val="28"/>
        </w:rPr>
        <w:t xml:space="preserve">ния и отношения к людям; </w:t>
      </w:r>
    </w:p>
    <w:p w:rsidR="00705A54" w:rsidRDefault="00705A54" w:rsidP="00705A54">
      <w:pPr>
        <w:ind w:firstLine="709"/>
        <w:rPr>
          <w:sz w:val="28"/>
          <w:szCs w:val="28"/>
        </w:rPr>
      </w:pPr>
      <w:r w:rsidRPr="00705A54">
        <w:rPr>
          <w:sz w:val="28"/>
          <w:szCs w:val="28"/>
        </w:rPr>
        <w:t xml:space="preserve">• чувство личной ответственности за мир, в котором живем. Предметные результаты освоения выпускниками старшей школы программы по «Основам православной веры» выражаются в следующем: </w:t>
      </w:r>
    </w:p>
    <w:p w:rsidR="00705A54" w:rsidRDefault="00705A54" w:rsidP="00705A54">
      <w:pPr>
        <w:ind w:firstLine="709"/>
        <w:rPr>
          <w:sz w:val="28"/>
          <w:szCs w:val="28"/>
        </w:rPr>
      </w:pPr>
      <w:r w:rsidRPr="00705A54">
        <w:rPr>
          <w:sz w:val="28"/>
          <w:szCs w:val="28"/>
        </w:rPr>
        <w:t xml:space="preserve">• понимание термина «религия» и знание отличия религии от секты; </w:t>
      </w:r>
    </w:p>
    <w:p w:rsidR="00705A54" w:rsidRDefault="00705A54" w:rsidP="00705A54">
      <w:pPr>
        <w:ind w:firstLine="709"/>
        <w:rPr>
          <w:sz w:val="28"/>
          <w:szCs w:val="28"/>
        </w:rPr>
      </w:pPr>
      <w:r w:rsidRPr="00705A54">
        <w:rPr>
          <w:sz w:val="28"/>
          <w:szCs w:val="28"/>
        </w:rPr>
        <w:t>• знание основных аргументов доказательства бытия Божия;</w:t>
      </w:r>
    </w:p>
    <w:p w:rsidR="00705A54" w:rsidRDefault="00705A54" w:rsidP="00705A54">
      <w:pPr>
        <w:ind w:firstLine="709"/>
        <w:rPr>
          <w:sz w:val="28"/>
          <w:szCs w:val="28"/>
        </w:rPr>
      </w:pPr>
      <w:r w:rsidRPr="00705A54">
        <w:rPr>
          <w:sz w:val="28"/>
          <w:szCs w:val="28"/>
        </w:rPr>
        <w:t xml:space="preserve"> • знание основ христианской антропологии, учения о душе и теле чел</w:t>
      </w:r>
      <w:r w:rsidRPr="00705A54">
        <w:rPr>
          <w:sz w:val="28"/>
          <w:szCs w:val="28"/>
        </w:rPr>
        <w:t>о</w:t>
      </w:r>
      <w:r w:rsidRPr="00705A54">
        <w:rPr>
          <w:sz w:val="28"/>
          <w:szCs w:val="28"/>
        </w:rPr>
        <w:t xml:space="preserve">века; </w:t>
      </w:r>
    </w:p>
    <w:p w:rsidR="00705A54" w:rsidRDefault="00705A54" w:rsidP="00705A54">
      <w:pPr>
        <w:ind w:firstLine="709"/>
        <w:rPr>
          <w:sz w:val="28"/>
          <w:szCs w:val="28"/>
        </w:rPr>
      </w:pPr>
      <w:r w:rsidRPr="00705A54">
        <w:rPr>
          <w:sz w:val="28"/>
          <w:szCs w:val="28"/>
        </w:rPr>
        <w:t xml:space="preserve">• знание и умение рассказать о богословском и литургическом значении православных Таинств; </w:t>
      </w:r>
    </w:p>
    <w:p w:rsidR="00705A54" w:rsidRDefault="00705A54" w:rsidP="00705A54">
      <w:pPr>
        <w:ind w:firstLine="709"/>
        <w:rPr>
          <w:sz w:val="28"/>
          <w:szCs w:val="28"/>
        </w:rPr>
      </w:pPr>
      <w:r w:rsidRPr="00705A54">
        <w:rPr>
          <w:sz w:val="28"/>
          <w:szCs w:val="28"/>
        </w:rPr>
        <w:t xml:space="preserve">• знание и умение рассказать о православном богослужении; </w:t>
      </w:r>
    </w:p>
    <w:p w:rsidR="00705A54" w:rsidRDefault="00705A54" w:rsidP="00705A54">
      <w:pPr>
        <w:ind w:firstLine="709"/>
        <w:rPr>
          <w:sz w:val="28"/>
          <w:szCs w:val="28"/>
        </w:rPr>
      </w:pPr>
      <w:r w:rsidRPr="00705A54">
        <w:rPr>
          <w:sz w:val="28"/>
          <w:szCs w:val="28"/>
        </w:rPr>
        <w:t xml:space="preserve">• знание основных отличий православия от католицизма; </w:t>
      </w:r>
    </w:p>
    <w:p w:rsidR="00705A54" w:rsidRDefault="00705A54" w:rsidP="00705A54">
      <w:pPr>
        <w:ind w:firstLine="709"/>
        <w:rPr>
          <w:sz w:val="28"/>
          <w:szCs w:val="28"/>
        </w:rPr>
      </w:pPr>
      <w:r w:rsidRPr="00705A54">
        <w:rPr>
          <w:sz w:val="28"/>
          <w:szCs w:val="28"/>
        </w:rPr>
        <w:t xml:space="preserve">• понимание ошибочности учения Римо-Католической Церкви о примасе </w:t>
      </w:r>
      <w:r w:rsidRPr="00705A54">
        <w:rPr>
          <w:sz w:val="28"/>
          <w:szCs w:val="28"/>
        </w:rPr>
        <w:lastRenderedPageBreak/>
        <w:t>папы, о Деве Марии, о Филиокве и чистилище;</w:t>
      </w:r>
    </w:p>
    <w:p w:rsidR="00705A54" w:rsidRDefault="00705A54" w:rsidP="00705A54">
      <w:pPr>
        <w:ind w:firstLine="709"/>
        <w:rPr>
          <w:sz w:val="28"/>
          <w:szCs w:val="28"/>
        </w:rPr>
      </w:pPr>
      <w:r w:rsidRPr="00705A54">
        <w:rPr>
          <w:sz w:val="28"/>
          <w:szCs w:val="28"/>
        </w:rPr>
        <w:t xml:space="preserve"> • знание и понимание ошибочности протестантского учения об «опра</w:t>
      </w:r>
      <w:r w:rsidRPr="00705A54">
        <w:rPr>
          <w:sz w:val="28"/>
          <w:szCs w:val="28"/>
        </w:rPr>
        <w:t>в</w:t>
      </w:r>
      <w:r w:rsidRPr="00705A54">
        <w:rPr>
          <w:sz w:val="28"/>
          <w:szCs w:val="28"/>
        </w:rPr>
        <w:t>дании верой», отрицании Предания, их литургической и мистической несосто</w:t>
      </w:r>
      <w:r w:rsidRPr="00705A54">
        <w:rPr>
          <w:sz w:val="28"/>
          <w:szCs w:val="28"/>
        </w:rPr>
        <w:t>я</w:t>
      </w:r>
      <w:r w:rsidRPr="00705A54">
        <w:rPr>
          <w:sz w:val="28"/>
          <w:szCs w:val="28"/>
        </w:rPr>
        <w:t>тельности;</w:t>
      </w:r>
    </w:p>
    <w:p w:rsidR="00705A54" w:rsidRDefault="00705A54" w:rsidP="00705A54">
      <w:pPr>
        <w:ind w:firstLine="709"/>
        <w:rPr>
          <w:sz w:val="28"/>
          <w:szCs w:val="28"/>
        </w:rPr>
      </w:pPr>
      <w:r w:rsidRPr="00705A54">
        <w:rPr>
          <w:sz w:val="28"/>
          <w:szCs w:val="28"/>
        </w:rPr>
        <w:t xml:space="preserve"> • знание классификации сект; </w:t>
      </w:r>
    </w:p>
    <w:p w:rsidR="00705A54" w:rsidRDefault="00705A54" w:rsidP="00705A54">
      <w:pPr>
        <w:ind w:firstLine="709"/>
        <w:rPr>
          <w:sz w:val="28"/>
          <w:szCs w:val="28"/>
        </w:rPr>
      </w:pPr>
      <w:r w:rsidRPr="00705A54">
        <w:rPr>
          <w:sz w:val="28"/>
          <w:szCs w:val="28"/>
        </w:rPr>
        <w:t xml:space="preserve">• представление об учении и внутреннем устроении сект: </w:t>
      </w:r>
    </w:p>
    <w:p w:rsidR="00705A54" w:rsidRDefault="00705A54" w:rsidP="00705A54">
      <w:pPr>
        <w:ind w:firstLine="709"/>
        <w:rPr>
          <w:sz w:val="28"/>
          <w:szCs w:val="28"/>
        </w:rPr>
      </w:pPr>
      <w:r w:rsidRPr="00705A54">
        <w:rPr>
          <w:sz w:val="28"/>
          <w:szCs w:val="28"/>
        </w:rPr>
        <w:t>Свидетели Иеговы, Мармоны, Саентология, Мунизм, Общество сознания Кришны, “Трансцендентальная медитация” (ТМ), “Сахаджа йога”; Неопятид</w:t>
      </w:r>
      <w:r w:rsidRPr="00705A54">
        <w:rPr>
          <w:sz w:val="28"/>
          <w:szCs w:val="28"/>
        </w:rPr>
        <w:t>е</w:t>
      </w:r>
      <w:r w:rsidRPr="00705A54">
        <w:rPr>
          <w:sz w:val="28"/>
          <w:szCs w:val="28"/>
        </w:rPr>
        <w:t>сятники (харизматики), «Семья», « Церковь Христа», Культы “Новой эры»: Движение “Нью эйдж”, “Богородичный центр” — “Православная Церковь Б</w:t>
      </w:r>
      <w:r w:rsidRPr="00705A54">
        <w:rPr>
          <w:sz w:val="28"/>
          <w:szCs w:val="28"/>
        </w:rPr>
        <w:t>о</w:t>
      </w:r>
      <w:r w:rsidRPr="00705A54">
        <w:rPr>
          <w:sz w:val="28"/>
          <w:szCs w:val="28"/>
        </w:rPr>
        <w:t>жией Матери Державная”, “Белое братство”, Секта Виссариона — “Община единой веры” — “Церковь последнего завета”, Порфирий Иванов и секта “ив</w:t>
      </w:r>
      <w:r w:rsidRPr="00705A54">
        <w:rPr>
          <w:sz w:val="28"/>
          <w:szCs w:val="28"/>
        </w:rPr>
        <w:t>а</w:t>
      </w:r>
      <w:r w:rsidRPr="00705A54">
        <w:rPr>
          <w:sz w:val="28"/>
          <w:szCs w:val="28"/>
        </w:rPr>
        <w:t xml:space="preserve">новцев”; </w:t>
      </w:r>
    </w:p>
    <w:p w:rsidR="00705A54" w:rsidRDefault="00705A54" w:rsidP="00705A54">
      <w:pPr>
        <w:ind w:firstLine="709"/>
        <w:rPr>
          <w:sz w:val="28"/>
          <w:szCs w:val="28"/>
        </w:rPr>
      </w:pPr>
      <w:r w:rsidRPr="00705A54">
        <w:rPr>
          <w:sz w:val="28"/>
          <w:szCs w:val="28"/>
        </w:rPr>
        <w:t>• знание о неоязыческом движении, понимание опасности и вредоносн</w:t>
      </w:r>
      <w:r w:rsidRPr="00705A54">
        <w:rPr>
          <w:sz w:val="28"/>
          <w:szCs w:val="28"/>
        </w:rPr>
        <w:t>о</w:t>
      </w:r>
      <w:r w:rsidRPr="00705A54">
        <w:rPr>
          <w:sz w:val="28"/>
          <w:szCs w:val="28"/>
        </w:rPr>
        <w:t xml:space="preserve">сти подобного явления; </w:t>
      </w:r>
    </w:p>
    <w:p w:rsidR="00705A54" w:rsidRDefault="00705A54" w:rsidP="00705A54">
      <w:pPr>
        <w:ind w:firstLine="709"/>
        <w:rPr>
          <w:sz w:val="28"/>
          <w:szCs w:val="28"/>
        </w:rPr>
      </w:pPr>
      <w:r w:rsidRPr="00705A54">
        <w:rPr>
          <w:sz w:val="28"/>
          <w:szCs w:val="28"/>
        </w:rPr>
        <w:t>• знание причин и следствий грехопадения; путей борьбы с грехом и пр</w:t>
      </w:r>
      <w:r w:rsidRPr="00705A54">
        <w:rPr>
          <w:sz w:val="28"/>
          <w:szCs w:val="28"/>
        </w:rPr>
        <w:t>о</w:t>
      </w:r>
      <w:r w:rsidRPr="00705A54">
        <w:rPr>
          <w:sz w:val="28"/>
          <w:szCs w:val="28"/>
        </w:rPr>
        <w:t>тиводействия злу, осознание покаяния как « пути домой»;</w:t>
      </w:r>
    </w:p>
    <w:p w:rsidR="00705A54" w:rsidRDefault="00705A54" w:rsidP="00705A54">
      <w:pPr>
        <w:ind w:firstLine="709"/>
        <w:rPr>
          <w:sz w:val="28"/>
          <w:szCs w:val="28"/>
        </w:rPr>
      </w:pPr>
      <w:r w:rsidRPr="00705A54">
        <w:rPr>
          <w:sz w:val="28"/>
          <w:szCs w:val="28"/>
        </w:rPr>
        <w:t xml:space="preserve"> • представление о христианском браке и нормах христианского повед</w:t>
      </w:r>
      <w:r w:rsidRPr="00705A54">
        <w:rPr>
          <w:sz w:val="28"/>
          <w:szCs w:val="28"/>
        </w:rPr>
        <w:t>е</w:t>
      </w:r>
      <w:r w:rsidRPr="00705A54">
        <w:rPr>
          <w:sz w:val="28"/>
          <w:szCs w:val="28"/>
        </w:rPr>
        <w:t xml:space="preserve">ния (христианской этике); </w:t>
      </w:r>
    </w:p>
    <w:p w:rsidR="00705A54" w:rsidRDefault="00705A54" w:rsidP="00705A54">
      <w:pPr>
        <w:ind w:firstLine="709"/>
        <w:rPr>
          <w:sz w:val="28"/>
          <w:szCs w:val="28"/>
        </w:rPr>
      </w:pPr>
      <w:r w:rsidRPr="00705A54">
        <w:rPr>
          <w:sz w:val="28"/>
          <w:szCs w:val="28"/>
        </w:rPr>
        <w:t>• знание и понимание того, «что значит быть христианином»;</w:t>
      </w:r>
    </w:p>
    <w:p w:rsidR="00705A54" w:rsidRDefault="00705A54" w:rsidP="00705A54">
      <w:pPr>
        <w:ind w:firstLine="709"/>
        <w:rPr>
          <w:sz w:val="28"/>
          <w:szCs w:val="28"/>
        </w:rPr>
      </w:pPr>
      <w:r w:rsidRPr="00705A54">
        <w:rPr>
          <w:sz w:val="28"/>
          <w:szCs w:val="28"/>
        </w:rPr>
        <w:t xml:space="preserve"> • знание основ общественной нравственности, этики общественного сл</w:t>
      </w:r>
      <w:r w:rsidRPr="00705A54">
        <w:rPr>
          <w:sz w:val="28"/>
          <w:szCs w:val="28"/>
        </w:rPr>
        <w:t>у</w:t>
      </w:r>
      <w:r w:rsidRPr="00705A54">
        <w:rPr>
          <w:sz w:val="28"/>
          <w:szCs w:val="28"/>
        </w:rPr>
        <w:t>жения, добродетелей современного христианина, общего и особенного в Пр</w:t>
      </w:r>
      <w:r w:rsidRPr="00705A54">
        <w:rPr>
          <w:sz w:val="28"/>
          <w:szCs w:val="28"/>
        </w:rPr>
        <w:t>а</w:t>
      </w:r>
      <w:r w:rsidRPr="00705A54">
        <w:rPr>
          <w:sz w:val="28"/>
          <w:szCs w:val="28"/>
        </w:rPr>
        <w:t>вославии и этике</w:t>
      </w:r>
      <w:r>
        <w:rPr>
          <w:sz w:val="28"/>
          <w:szCs w:val="28"/>
        </w:rPr>
        <w:t>.</w:t>
      </w:r>
    </w:p>
    <w:p w:rsidR="00705A54" w:rsidRDefault="00705A54" w:rsidP="00705A54">
      <w:pPr>
        <w:ind w:firstLine="709"/>
        <w:rPr>
          <w:sz w:val="28"/>
          <w:szCs w:val="28"/>
        </w:rPr>
      </w:pPr>
      <w:r w:rsidRPr="00705A54">
        <w:rPr>
          <w:sz w:val="28"/>
          <w:szCs w:val="28"/>
        </w:rPr>
        <w:t xml:space="preserve"> </w:t>
      </w:r>
    </w:p>
    <w:p w:rsidR="00705A54" w:rsidRPr="00B735EC" w:rsidRDefault="00705A54" w:rsidP="00705A54">
      <w:pPr>
        <w:ind w:firstLine="709"/>
        <w:rPr>
          <w:b/>
          <w:sz w:val="28"/>
          <w:szCs w:val="28"/>
        </w:rPr>
      </w:pPr>
      <w:r w:rsidRPr="00B735EC">
        <w:rPr>
          <w:b/>
          <w:sz w:val="28"/>
          <w:szCs w:val="28"/>
        </w:rPr>
        <w:t xml:space="preserve">2. СОДЕРЖАНИЕ УЧЕБНОГО ПРЕДМЕТА </w:t>
      </w:r>
    </w:p>
    <w:p w:rsidR="00705A54" w:rsidRDefault="00705A54" w:rsidP="00705A54">
      <w:pPr>
        <w:ind w:firstLine="709"/>
        <w:rPr>
          <w:sz w:val="28"/>
          <w:szCs w:val="28"/>
        </w:rPr>
      </w:pPr>
      <w:r w:rsidRPr="00705A54">
        <w:rPr>
          <w:sz w:val="28"/>
          <w:szCs w:val="28"/>
        </w:rPr>
        <w:t>Основное богословие (апологетика). Этимология слова «религия». Нео</w:t>
      </w:r>
      <w:r w:rsidRPr="00705A54">
        <w:rPr>
          <w:sz w:val="28"/>
          <w:szCs w:val="28"/>
        </w:rPr>
        <w:t>б</w:t>
      </w:r>
      <w:r w:rsidRPr="00705A54">
        <w:rPr>
          <w:sz w:val="28"/>
          <w:szCs w:val="28"/>
        </w:rPr>
        <w:t>ходимые элементы религии: вера в личностного Бога и в сверхчувственный мир, необходимость Откровения, вера в бессмертие души, связь религии с нравственностью, необходимость Церкви и религиозного культа. Отличие Церкви от тоталитарной секты. Доказательства бытия Бога. Нравственный а</w:t>
      </w:r>
      <w:r w:rsidRPr="00705A54">
        <w:rPr>
          <w:sz w:val="28"/>
          <w:szCs w:val="28"/>
        </w:rPr>
        <w:t>р</w:t>
      </w:r>
      <w:r w:rsidRPr="00705A54">
        <w:rPr>
          <w:sz w:val="28"/>
          <w:szCs w:val="28"/>
        </w:rPr>
        <w:t>гумент. Онтологический аргумент. Космологический аргумент. Православное учение о душе. Проблема души, ее существования и бессмертия. Отношение христианства к человеческому телу. Важность телесной жизни для спасения человека, догматические основания для этого - Боговоплощение Иисуса Хр</w:t>
      </w:r>
      <w:r w:rsidRPr="00705A54">
        <w:rPr>
          <w:sz w:val="28"/>
          <w:szCs w:val="28"/>
        </w:rPr>
        <w:t>и</w:t>
      </w:r>
      <w:r w:rsidRPr="00705A54">
        <w:rPr>
          <w:sz w:val="28"/>
          <w:szCs w:val="28"/>
        </w:rPr>
        <w:t>ста, Воскресение из мертвых.</w:t>
      </w:r>
    </w:p>
    <w:p w:rsidR="00705A54" w:rsidRDefault="00705A54" w:rsidP="00705A54">
      <w:pPr>
        <w:ind w:firstLine="709"/>
        <w:rPr>
          <w:sz w:val="28"/>
          <w:szCs w:val="28"/>
        </w:rPr>
      </w:pPr>
      <w:r w:rsidRPr="00705A54">
        <w:rPr>
          <w:sz w:val="28"/>
          <w:szCs w:val="28"/>
        </w:rPr>
        <w:t xml:space="preserve"> Уникальность христианства как религии, объясняющей смысл земной жизни человека. Заботы о телесном здоровье, мнения отцов Церкви об этом (преп. Максим Исповедник, авва Фалассий). Сравнительное Богословие. Кат</w:t>
      </w:r>
      <w:r w:rsidRPr="00705A54">
        <w:rPr>
          <w:sz w:val="28"/>
          <w:szCs w:val="28"/>
        </w:rPr>
        <w:t>о</w:t>
      </w:r>
      <w:r w:rsidRPr="00705A54">
        <w:rPr>
          <w:sz w:val="28"/>
          <w:szCs w:val="28"/>
        </w:rPr>
        <w:t>лицизм. Отличие от православного учения о Троице. Учение о верховной це</w:t>
      </w:r>
      <w:r w:rsidRPr="00705A54">
        <w:rPr>
          <w:sz w:val="28"/>
          <w:szCs w:val="28"/>
        </w:rPr>
        <w:t>р</w:t>
      </w:r>
      <w:r w:rsidRPr="00705A54">
        <w:rPr>
          <w:sz w:val="28"/>
          <w:szCs w:val="28"/>
        </w:rPr>
        <w:t>ковной власти епископа Рима. Догмат о вероучительной непогрешимости Ри</w:t>
      </w:r>
      <w:r w:rsidRPr="00705A54">
        <w:rPr>
          <w:sz w:val="28"/>
          <w:szCs w:val="28"/>
        </w:rPr>
        <w:t>м</w:t>
      </w:r>
      <w:r w:rsidRPr="00705A54">
        <w:rPr>
          <w:sz w:val="28"/>
          <w:szCs w:val="28"/>
        </w:rPr>
        <w:t xml:space="preserve">ского первосвященника. Римокатолическое учение о спасении. Материальные догматы Римо-католической Церкви. Протестантизм (обзорно). </w:t>
      </w:r>
    </w:p>
    <w:p w:rsidR="00705A54" w:rsidRDefault="00705A54" w:rsidP="00705A54">
      <w:pPr>
        <w:ind w:firstLine="709"/>
        <w:rPr>
          <w:sz w:val="28"/>
          <w:szCs w:val="28"/>
        </w:rPr>
      </w:pPr>
      <w:r w:rsidRPr="00705A54">
        <w:rPr>
          <w:sz w:val="28"/>
          <w:szCs w:val="28"/>
        </w:rPr>
        <w:t>Отвержение Церковного Предания и авторитета Соборной Апостольской Церкви в вопросах веры и церковной организации. Учение об оправдании в</w:t>
      </w:r>
      <w:r w:rsidRPr="00705A54">
        <w:rPr>
          <w:sz w:val="28"/>
          <w:szCs w:val="28"/>
        </w:rPr>
        <w:t>е</w:t>
      </w:r>
      <w:r w:rsidRPr="00705A54">
        <w:rPr>
          <w:sz w:val="28"/>
          <w:szCs w:val="28"/>
        </w:rPr>
        <w:lastRenderedPageBreak/>
        <w:t>рою. Отличие от православного учения о спасении. Современное состояние и упадок протестантизма. Экуменическое движение. Сектоведение. Тоталита</w:t>
      </w:r>
      <w:r w:rsidRPr="00705A54">
        <w:rPr>
          <w:sz w:val="28"/>
          <w:szCs w:val="28"/>
        </w:rPr>
        <w:t>р</w:t>
      </w:r>
      <w:r w:rsidRPr="00705A54">
        <w:rPr>
          <w:sz w:val="28"/>
          <w:szCs w:val="28"/>
        </w:rPr>
        <w:t>ные секты: общие понятия. Классификация сект. Обзорно о сектах: Свидетели Иеговы, Мармоны, Саентология, Мунизм. Псевдоиндуистские секты: Общество сознания Кришны, “Трансцендентальная медитация” (ТМ), “Сахаджа йога” и другие. Псевдобиблейские секты: Неопятидесятники (харизматики), «Семья», « Церковь Христа». Культы “Новой эры»: Движение “Нью эйдж”. Секты отеч</w:t>
      </w:r>
      <w:r w:rsidRPr="00705A54">
        <w:rPr>
          <w:sz w:val="28"/>
          <w:szCs w:val="28"/>
        </w:rPr>
        <w:t>е</w:t>
      </w:r>
      <w:r w:rsidRPr="00705A54">
        <w:rPr>
          <w:sz w:val="28"/>
          <w:szCs w:val="28"/>
        </w:rPr>
        <w:t>ственного происхождения: “Богородичный центр” — “Православная Церковь Божией Матери Державная”, “Белое братство”, Секта Виссариона — “Община единой веры” — “Церковь последнего завета”. Парфирий Иванов и секта «ив</w:t>
      </w:r>
      <w:r w:rsidRPr="00705A54">
        <w:rPr>
          <w:sz w:val="28"/>
          <w:szCs w:val="28"/>
        </w:rPr>
        <w:t>а</w:t>
      </w:r>
      <w:r w:rsidRPr="00705A54">
        <w:rPr>
          <w:sz w:val="28"/>
          <w:szCs w:val="28"/>
        </w:rPr>
        <w:t xml:space="preserve">новцы». Неоязычество («родноверие», «традиции», «ведизм»). </w:t>
      </w:r>
    </w:p>
    <w:p w:rsidR="00705A54" w:rsidRDefault="00705A54" w:rsidP="00B735EC">
      <w:pPr>
        <w:ind w:firstLine="709"/>
        <w:rPr>
          <w:sz w:val="28"/>
          <w:szCs w:val="28"/>
        </w:rPr>
      </w:pPr>
      <w:r w:rsidRPr="00705A54">
        <w:rPr>
          <w:sz w:val="28"/>
          <w:szCs w:val="28"/>
        </w:rPr>
        <w:t>Нравственное богословие (в форме бесед, рассуждений). Божественное откровение как источник нравственного знания. Грехопадение человека и па</w:t>
      </w:r>
      <w:r w:rsidRPr="00705A54">
        <w:rPr>
          <w:sz w:val="28"/>
          <w:szCs w:val="28"/>
        </w:rPr>
        <w:t>д</w:t>
      </w:r>
      <w:r w:rsidRPr="00705A54">
        <w:rPr>
          <w:sz w:val="28"/>
          <w:szCs w:val="28"/>
        </w:rPr>
        <w:t>шесть человеческой природы. Создание человека по образу и подобию Божию. Богообразный человек. Событие и сущность грехопадения. Роль диавола в гр</w:t>
      </w:r>
      <w:r w:rsidRPr="00705A54">
        <w:rPr>
          <w:sz w:val="28"/>
          <w:szCs w:val="28"/>
        </w:rPr>
        <w:t>е</w:t>
      </w:r>
      <w:r w:rsidRPr="00705A54">
        <w:rPr>
          <w:sz w:val="28"/>
          <w:szCs w:val="28"/>
        </w:rPr>
        <w:t>хопадении человека. Грехопадение, причины и следствия, искажение человеч</w:t>
      </w:r>
      <w:r w:rsidRPr="00705A54">
        <w:rPr>
          <w:sz w:val="28"/>
          <w:szCs w:val="28"/>
        </w:rPr>
        <w:t>е</w:t>
      </w:r>
      <w:r w:rsidRPr="00705A54">
        <w:rPr>
          <w:sz w:val="28"/>
          <w:szCs w:val="28"/>
        </w:rPr>
        <w:t>ской природы (повреждение ума, ложь и слушание обмана, нерассудител</w:t>
      </w:r>
      <w:r w:rsidRPr="00705A54">
        <w:rPr>
          <w:sz w:val="28"/>
          <w:szCs w:val="28"/>
        </w:rPr>
        <w:t>ь</w:t>
      </w:r>
      <w:r w:rsidRPr="00705A54">
        <w:rPr>
          <w:sz w:val="28"/>
          <w:szCs w:val="28"/>
        </w:rPr>
        <w:t>ность, стремление к самостному знанию, любопытство). Повреждение воли. Непослушание Богу. Своеволие. Гордость. Самолюбие. Злоупотребление бог</w:t>
      </w:r>
      <w:r w:rsidRPr="00705A54">
        <w:rPr>
          <w:sz w:val="28"/>
          <w:szCs w:val="28"/>
        </w:rPr>
        <w:t>о</w:t>
      </w:r>
      <w:r w:rsidRPr="00705A54">
        <w:rPr>
          <w:sz w:val="28"/>
          <w:szCs w:val="28"/>
        </w:rPr>
        <w:t>дарованной свободой. Свобода и воля. Нравственная поврежденность. Нел</w:t>
      </w:r>
      <w:r w:rsidRPr="00705A54">
        <w:rPr>
          <w:sz w:val="28"/>
          <w:szCs w:val="28"/>
        </w:rPr>
        <w:t>ю</w:t>
      </w:r>
      <w:r w:rsidRPr="00705A54">
        <w:rPr>
          <w:sz w:val="28"/>
          <w:szCs w:val="28"/>
        </w:rPr>
        <w:t>бовь к Богу. Неблагодарность. Глупость. Покаяние как «путь домой». Осозн</w:t>
      </w:r>
      <w:r w:rsidRPr="00705A54">
        <w:rPr>
          <w:sz w:val="28"/>
          <w:szCs w:val="28"/>
        </w:rPr>
        <w:t>а</w:t>
      </w:r>
      <w:r w:rsidRPr="00705A54">
        <w:rPr>
          <w:sz w:val="28"/>
          <w:szCs w:val="28"/>
        </w:rPr>
        <w:t>ние ошибок и покаянные переживания. Беседы о покаянии (на примере 50 Псалма и житий святых). Понятие о грехе и добродетели. Нравственный путь. Воздержание, преодоление себя, самоотвержение, жертвенность, подвиг. Нач</w:t>
      </w:r>
      <w:r w:rsidRPr="00705A54">
        <w:rPr>
          <w:sz w:val="28"/>
          <w:szCs w:val="28"/>
        </w:rPr>
        <w:t>а</w:t>
      </w:r>
      <w:r w:rsidRPr="00705A54">
        <w:rPr>
          <w:sz w:val="28"/>
          <w:szCs w:val="28"/>
        </w:rPr>
        <w:t>ла аскетической жизни. Любовь к ближнему. "Заповедь новую даю вам..." Свойства любви. Любовь к Богу и ближнему в их взаимодействии. Семейная этика: супружеские отношения. Семейная этика: взаимоотношения между р</w:t>
      </w:r>
      <w:r w:rsidRPr="00705A54">
        <w:rPr>
          <w:sz w:val="28"/>
          <w:szCs w:val="28"/>
        </w:rPr>
        <w:t>о</w:t>
      </w:r>
      <w:r w:rsidRPr="00705A54">
        <w:rPr>
          <w:sz w:val="28"/>
          <w:szCs w:val="28"/>
        </w:rPr>
        <w:t>дителями и детьми. Христос – второй Адам. Возрождение и явление соверше</w:t>
      </w:r>
      <w:r w:rsidRPr="00705A54">
        <w:rPr>
          <w:sz w:val="28"/>
          <w:szCs w:val="28"/>
        </w:rPr>
        <w:t>н</w:t>
      </w:r>
      <w:r w:rsidRPr="00705A54">
        <w:rPr>
          <w:sz w:val="28"/>
          <w:szCs w:val="28"/>
        </w:rPr>
        <w:t xml:space="preserve">ного человека. </w:t>
      </w:r>
    </w:p>
    <w:p w:rsidR="00705A54" w:rsidRDefault="00705A54" w:rsidP="00B735EC">
      <w:pPr>
        <w:ind w:firstLine="709"/>
        <w:rPr>
          <w:sz w:val="28"/>
          <w:szCs w:val="28"/>
        </w:rPr>
      </w:pPr>
      <w:r w:rsidRPr="00705A54">
        <w:rPr>
          <w:sz w:val="28"/>
          <w:szCs w:val="28"/>
        </w:rPr>
        <w:t>Подражание Христу (быть христианином - значит следовать за Христом, уподобляться Ему). Иисус Христос - образец нравственной жизни. Святость в миру. Служение и блаженство. Заповеди блаженств как путь нравственного восхождения («Служение требует жертвенности, а жертвенность невозможна без непрерывного и глубокого покаяния»). Общественная нравственность. Эт</w:t>
      </w:r>
      <w:r w:rsidRPr="00705A54">
        <w:rPr>
          <w:sz w:val="28"/>
          <w:szCs w:val="28"/>
        </w:rPr>
        <w:t>и</w:t>
      </w:r>
      <w:r w:rsidRPr="00705A54">
        <w:rPr>
          <w:sz w:val="28"/>
          <w:szCs w:val="28"/>
        </w:rPr>
        <w:t>ка общественного служения. Добродетели современного христианина. Прав</w:t>
      </w:r>
      <w:r w:rsidRPr="00705A54">
        <w:rPr>
          <w:sz w:val="28"/>
          <w:szCs w:val="28"/>
        </w:rPr>
        <w:t>о</w:t>
      </w:r>
      <w:r w:rsidRPr="00705A54">
        <w:rPr>
          <w:sz w:val="28"/>
          <w:szCs w:val="28"/>
        </w:rPr>
        <w:t>славие и этика.</w:t>
      </w:r>
    </w:p>
    <w:p w:rsidR="005545C7" w:rsidRDefault="005545C7" w:rsidP="00B735EC">
      <w:pPr>
        <w:pStyle w:val="p14"/>
        <w:shd w:val="clear" w:color="auto" w:fill="FFFFFF"/>
        <w:spacing w:before="0" w:beforeAutospacing="0" w:after="0" w:afterAutospacing="0"/>
        <w:ind w:firstLine="709"/>
        <w:jc w:val="both"/>
        <w:rPr>
          <w:rFonts w:ascii="Arimo" w:hAnsi="Arimo"/>
          <w:color w:val="212121"/>
          <w:sz w:val="26"/>
          <w:szCs w:val="26"/>
        </w:rPr>
      </w:pPr>
      <w:r>
        <w:rPr>
          <w:rFonts w:ascii="Arimo" w:hAnsi="Arimo"/>
          <w:color w:val="212121"/>
          <w:sz w:val="26"/>
          <w:szCs w:val="26"/>
        </w:rPr>
        <w:t>Цели внедрения Стандарта православного компонента общего образования:</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Fonts w:ascii="Arimo" w:hAnsi="Arimo"/>
          <w:color w:val="212121"/>
          <w:sz w:val="26"/>
          <w:szCs w:val="26"/>
        </w:rPr>
        <w:t>правовая – создание правового механизма встраивания религиозного (прав</w:t>
      </w:r>
      <w:r>
        <w:rPr>
          <w:rFonts w:ascii="Arimo" w:hAnsi="Arimo"/>
          <w:color w:val="212121"/>
          <w:sz w:val="26"/>
          <w:szCs w:val="26"/>
        </w:rPr>
        <w:t>о</w:t>
      </w:r>
      <w:r>
        <w:rPr>
          <w:rFonts w:ascii="Arimo" w:hAnsi="Arimo"/>
          <w:color w:val="212121"/>
          <w:sz w:val="26"/>
          <w:szCs w:val="26"/>
        </w:rPr>
        <w:t>славного) компонента в структуру ФГОС в рамках существующего законодательства Российской Федерации, в национальные образовательные стандарты стран канонич</w:t>
      </w:r>
      <w:r>
        <w:rPr>
          <w:rFonts w:ascii="Arimo" w:hAnsi="Arimo"/>
          <w:color w:val="212121"/>
          <w:sz w:val="26"/>
          <w:szCs w:val="26"/>
        </w:rPr>
        <w:t>е</w:t>
      </w:r>
      <w:r>
        <w:rPr>
          <w:rFonts w:ascii="Arimo" w:hAnsi="Arimo"/>
          <w:color w:val="212121"/>
          <w:sz w:val="26"/>
          <w:szCs w:val="26"/>
        </w:rPr>
        <w:t>ского присутствия Русской Православной Церкви;</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Fonts w:ascii="Arimo" w:hAnsi="Arimo"/>
          <w:color w:val="212121"/>
          <w:sz w:val="26"/>
          <w:szCs w:val="26"/>
        </w:rPr>
        <w:t>социальная </w:t>
      </w:r>
      <w:r>
        <w:rPr>
          <w:rStyle w:val="s1"/>
          <w:rFonts w:ascii="Arimo" w:hAnsi="Arimo"/>
          <w:color w:val="212121"/>
          <w:sz w:val="26"/>
          <w:szCs w:val="26"/>
        </w:rPr>
        <w:t>–</w:t>
      </w:r>
      <w:r>
        <w:rPr>
          <w:rFonts w:ascii="Arimo" w:hAnsi="Arimo"/>
          <w:color w:val="212121"/>
          <w:sz w:val="26"/>
          <w:szCs w:val="26"/>
        </w:rPr>
        <w:t> обеспечение социального доверия граждан государств канонич</w:t>
      </w:r>
      <w:r>
        <w:rPr>
          <w:rFonts w:ascii="Arimo" w:hAnsi="Arimo"/>
          <w:color w:val="212121"/>
          <w:sz w:val="26"/>
          <w:szCs w:val="26"/>
        </w:rPr>
        <w:t>е</w:t>
      </w:r>
      <w:r>
        <w:rPr>
          <w:rFonts w:ascii="Arimo" w:hAnsi="Arimo"/>
          <w:color w:val="212121"/>
          <w:sz w:val="26"/>
          <w:szCs w:val="26"/>
        </w:rPr>
        <w:t>ского присутствия Русской Православной Церкви к системе православного образов</w:t>
      </w:r>
      <w:r>
        <w:rPr>
          <w:rFonts w:ascii="Arimo" w:hAnsi="Arimo"/>
          <w:color w:val="212121"/>
          <w:sz w:val="26"/>
          <w:szCs w:val="26"/>
        </w:rPr>
        <w:t>а</w:t>
      </w:r>
      <w:r>
        <w:rPr>
          <w:rFonts w:ascii="Arimo" w:hAnsi="Arimo"/>
          <w:color w:val="212121"/>
          <w:sz w:val="26"/>
          <w:szCs w:val="26"/>
        </w:rPr>
        <w:t xml:space="preserve">ния, обеспечение способности системы православного образования чутко реагировать на запросы православных верующих, желающих обучать и воспитывать своих детей </w:t>
      </w:r>
      <w:r>
        <w:rPr>
          <w:rFonts w:ascii="Arimo" w:hAnsi="Arimo"/>
          <w:color w:val="212121"/>
          <w:sz w:val="26"/>
          <w:szCs w:val="26"/>
        </w:rPr>
        <w:lastRenderedPageBreak/>
        <w:t>на традициях Православия, снижение рисков социально-психологической напряже</w:t>
      </w:r>
      <w:r>
        <w:rPr>
          <w:rFonts w:ascii="Arimo" w:hAnsi="Arimo"/>
          <w:color w:val="212121"/>
          <w:sz w:val="26"/>
          <w:szCs w:val="26"/>
        </w:rPr>
        <w:t>н</w:t>
      </w:r>
      <w:r>
        <w:rPr>
          <w:rFonts w:ascii="Arimo" w:hAnsi="Arimo"/>
          <w:color w:val="212121"/>
          <w:sz w:val="26"/>
          <w:szCs w:val="26"/>
        </w:rPr>
        <w:t>ности между различными религиозными группами населения в сфере образования;</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Fonts w:ascii="Arimo" w:hAnsi="Arimo"/>
          <w:color w:val="212121"/>
          <w:sz w:val="26"/>
          <w:szCs w:val="26"/>
        </w:rPr>
        <w:t>педагогическая – целенаправленное развитие духовно-нравственной сферы обучающихся, обеспечение высокого уровня православного образования, формиров</w:t>
      </w:r>
      <w:r>
        <w:rPr>
          <w:rFonts w:ascii="Arimo" w:hAnsi="Arimo"/>
          <w:color w:val="212121"/>
          <w:sz w:val="26"/>
          <w:szCs w:val="26"/>
        </w:rPr>
        <w:t>а</w:t>
      </w:r>
      <w:r>
        <w:rPr>
          <w:rFonts w:ascii="Arimo" w:hAnsi="Arimo"/>
          <w:color w:val="212121"/>
          <w:sz w:val="26"/>
          <w:szCs w:val="26"/>
        </w:rPr>
        <w:t>ние у обучающихся целостного христианского мировоззрения, развитого религиозно-нравственного чувства, национального самосознания и гражданской ответственности.</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Fonts w:ascii="Arimo" w:hAnsi="Arimo"/>
          <w:color w:val="212121"/>
          <w:sz w:val="26"/>
          <w:szCs w:val="26"/>
        </w:rPr>
        <w:t>Задачи Стандарта православного компонента общего образования:</w:t>
      </w:r>
    </w:p>
    <w:p w:rsidR="005545C7" w:rsidRDefault="005545C7" w:rsidP="00B735EC">
      <w:pPr>
        <w:pStyle w:val="p16"/>
        <w:shd w:val="clear" w:color="auto" w:fill="FFFFFF"/>
        <w:spacing w:before="0" w:beforeAutospacing="0" w:after="0" w:afterAutospacing="0"/>
        <w:ind w:firstLine="709"/>
        <w:jc w:val="both"/>
        <w:rPr>
          <w:rFonts w:ascii="Arimo" w:hAnsi="Arimo"/>
          <w:color w:val="212121"/>
          <w:sz w:val="26"/>
          <w:szCs w:val="26"/>
        </w:rPr>
      </w:pPr>
      <w:r>
        <w:rPr>
          <w:rStyle w:val="s5"/>
          <w:rFonts w:ascii="Arimo" w:hAnsi="Arimo"/>
          <w:color w:val="212121"/>
          <w:sz w:val="26"/>
          <w:szCs w:val="26"/>
        </w:rPr>
        <w:sym w:font="Symbol" w:char="F0B7"/>
      </w:r>
      <w:r>
        <w:rPr>
          <w:rStyle w:val="s5"/>
          <w:rFonts w:ascii="Arimo" w:hAnsi="Arimo"/>
          <w:color w:val="212121"/>
          <w:sz w:val="26"/>
          <w:szCs w:val="26"/>
        </w:rPr>
        <w:t>​ </w:t>
      </w:r>
      <w:r>
        <w:rPr>
          <w:rFonts w:ascii="Arimo" w:hAnsi="Arimo"/>
          <w:color w:val="212121"/>
          <w:sz w:val="26"/>
          <w:szCs w:val="26"/>
        </w:rPr>
        <w:t> организация систематического и системного изучения православной веры, религии и культуры;</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формирование духовной и нравственной ответственности богозданного ч</w:t>
      </w:r>
      <w:r>
        <w:rPr>
          <w:rFonts w:ascii="Arimo" w:hAnsi="Arimo"/>
          <w:color w:val="212121"/>
          <w:sz w:val="26"/>
          <w:szCs w:val="26"/>
        </w:rPr>
        <w:t>е</w:t>
      </w:r>
      <w:r>
        <w:rPr>
          <w:rFonts w:ascii="Arimo" w:hAnsi="Arimo"/>
          <w:color w:val="212121"/>
          <w:sz w:val="26"/>
          <w:szCs w:val="26"/>
        </w:rPr>
        <w:t>ловека;</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воспитание православного сознания и поведения человека, отношения к Богу, миру и социуму;</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изучение, сохранение и развитие национальных культурно-исторических традиций;</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формирование уважительного отношения к представителям другой культ</w:t>
      </w:r>
      <w:r>
        <w:rPr>
          <w:rFonts w:ascii="Arimo" w:hAnsi="Arimo"/>
          <w:color w:val="212121"/>
          <w:sz w:val="26"/>
          <w:szCs w:val="26"/>
        </w:rPr>
        <w:t>у</w:t>
      </w:r>
      <w:r>
        <w:rPr>
          <w:rFonts w:ascii="Arimo" w:hAnsi="Arimo"/>
          <w:color w:val="212121"/>
          <w:sz w:val="26"/>
          <w:szCs w:val="26"/>
        </w:rPr>
        <w:t>ры, национальности, религии;</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воспитание человека, способного к благотворительности, милосердию и с</w:t>
      </w:r>
      <w:r>
        <w:rPr>
          <w:rFonts w:ascii="Arimo" w:hAnsi="Arimo"/>
          <w:color w:val="212121"/>
          <w:sz w:val="26"/>
          <w:szCs w:val="26"/>
        </w:rPr>
        <w:t>о</w:t>
      </w:r>
      <w:r>
        <w:rPr>
          <w:rFonts w:ascii="Arimo" w:hAnsi="Arimo"/>
          <w:color w:val="212121"/>
          <w:sz w:val="26"/>
          <w:szCs w:val="26"/>
        </w:rPr>
        <w:t>страданию;</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воспитание жертвенного служения и любви посредством актуализации соц</w:t>
      </w:r>
      <w:r>
        <w:rPr>
          <w:rFonts w:ascii="Arimo" w:hAnsi="Arimo"/>
          <w:color w:val="212121"/>
          <w:sz w:val="26"/>
          <w:szCs w:val="26"/>
        </w:rPr>
        <w:t>и</w:t>
      </w:r>
      <w:r>
        <w:rPr>
          <w:rFonts w:ascii="Arimo" w:hAnsi="Arimo"/>
          <w:color w:val="212121"/>
          <w:sz w:val="26"/>
          <w:szCs w:val="26"/>
        </w:rPr>
        <w:t>окультурного опыта личности обучающегося, его размышлений о жизни и подвиге святых;</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формирование сознания единства прав, обязанностей и нравственного дост</w:t>
      </w:r>
      <w:r>
        <w:rPr>
          <w:rFonts w:ascii="Arimo" w:hAnsi="Arimo"/>
          <w:color w:val="212121"/>
          <w:sz w:val="26"/>
          <w:szCs w:val="26"/>
        </w:rPr>
        <w:t>о</w:t>
      </w:r>
      <w:r>
        <w:rPr>
          <w:rFonts w:ascii="Arimo" w:hAnsi="Arimo"/>
          <w:color w:val="212121"/>
          <w:sz w:val="26"/>
          <w:szCs w:val="26"/>
        </w:rPr>
        <w:t>инства человека; взаимосвязи духовного, нравственного, гражданского и патриотич</w:t>
      </w:r>
      <w:r>
        <w:rPr>
          <w:rFonts w:ascii="Arimo" w:hAnsi="Arimo"/>
          <w:color w:val="212121"/>
          <w:sz w:val="26"/>
          <w:szCs w:val="26"/>
        </w:rPr>
        <w:t>е</w:t>
      </w:r>
      <w:r>
        <w:rPr>
          <w:rFonts w:ascii="Arimo" w:hAnsi="Arimo"/>
          <w:color w:val="212121"/>
          <w:sz w:val="26"/>
          <w:szCs w:val="26"/>
        </w:rPr>
        <w:t>ского воспитания;</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раскрытие понятия свободы как независимости от безнравственных посту</w:t>
      </w:r>
      <w:r>
        <w:rPr>
          <w:rFonts w:ascii="Arimo" w:hAnsi="Arimo"/>
          <w:color w:val="212121"/>
          <w:sz w:val="26"/>
          <w:szCs w:val="26"/>
        </w:rPr>
        <w:t>п</w:t>
      </w:r>
      <w:r>
        <w:rPr>
          <w:rFonts w:ascii="Arimo" w:hAnsi="Arimo"/>
          <w:color w:val="212121"/>
          <w:sz w:val="26"/>
          <w:szCs w:val="26"/>
        </w:rPr>
        <w:t>ков, как независимости от греха, в соотношении понятий свободы выбора и свободы от зла (из «Основ Социальной Концепции Русской Православной Церкви» о достои</w:t>
      </w:r>
      <w:r>
        <w:rPr>
          <w:rFonts w:ascii="Arimo" w:hAnsi="Arimo"/>
          <w:color w:val="212121"/>
          <w:sz w:val="26"/>
          <w:szCs w:val="26"/>
        </w:rPr>
        <w:t>н</w:t>
      </w:r>
      <w:r>
        <w:rPr>
          <w:rFonts w:ascii="Arimo" w:hAnsi="Arimo"/>
          <w:color w:val="212121"/>
          <w:sz w:val="26"/>
          <w:szCs w:val="26"/>
        </w:rPr>
        <w:t>стве, свободе и правах человека);</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повышение педагогической и культурологической компетентности родит</w:t>
      </w:r>
      <w:r>
        <w:rPr>
          <w:rFonts w:ascii="Arimo" w:hAnsi="Arimo"/>
          <w:color w:val="212121"/>
          <w:sz w:val="26"/>
          <w:szCs w:val="26"/>
        </w:rPr>
        <w:t>е</w:t>
      </w:r>
      <w:r>
        <w:rPr>
          <w:rFonts w:ascii="Arimo" w:hAnsi="Arimo"/>
          <w:color w:val="212121"/>
          <w:sz w:val="26"/>
          <w:szCs w:val="26"/>
        </w:rPr>
        <w:t>лей (законных представителей детей), стремящихся воспитывать своих детей в прав</w:t>
      </w:r>
      <w:r>
        <w:rPr>
          <w:rFonts w:ascii="Arimo" w:hAnsi="Arimo"/>
          <w:color w:val="212121"/>
          <w:sz w:val="26"/>
          <w:szCs w:val="26"/>
        </w:rPr>
        <w:t>о</w:t>
      </w:r>
      <w:r>
        <w:rPr>
          <w:rFonts w:ascii="Arimo" w:hAnsi="Arimo"/>
          <w:color w:val="212121"/>
          <w:sz w:val="26"/>
          <w:szCs w:val="26"/>
        </w:rPr>
        <w:t>славной традиции, содействие сплочению родителей (законных представителей д</w:t>
      </w:r>
      <w:r>
        <w:rPr>
          <w:rFonts w:ascii="Arimo" w:hAnsi="Arimo"/>
          <w:color w:val="212121"/>
          <w:sz w:val="26"/>
          <w:szCs w:val="26"/>
        </w:rPr>
        <w:t>е</w:t>
      </w:r>
      <w:r>
        <w:rPr>
          <w:rFonts w:ascii="Arimo" w:hAnsi="Arimo"/>
          <w:color w:val="212121"/>
          <w:sz w:val="26"/>
          <w:szCs w:val="26"/>
        </w:rPr>
        <w:t>тей) и педагогов в процессе воспитания детей.</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Fonts w:ascii="Arimo" w:hAnsi="Arimo"/>
          <w:color w:val="212121"/>
          <w:sz w:val="26"/>
          <w:szCs w:val="26"/>
        </w:rPr>
        <w:t>Стандарт православного компонента общего образования вводится на основ</w:t>
      </w:r>
      <w:r>
        <w:rPr>
          <w:rFonts w:ascii="Arimo" w:hAnsi="Arimo"/>
          <w:color w:val="212121"/>
          <w:sz w:val="26"/>
          <w:szCs w:val="26"/>
        </w:rPr>
        <w:t>а</w:t>
      </w:r>
      <w:r>
        <w:rPr>
          <w:rFonts w:ascii="Arimo" w:hAnsi="Arimo"/>
          <w:color w:val="212121"/>
          <w:sz w:val="26"/>
          <w:szCs w:val="26"/>
        </w:rPr>
        <w:t>нии принципа:</w:t>
      </w:r>
    </w:p>
    <w:p w:rsidR="005545C7" w:rsidRDefault="005545C7" w:rsidP="00B735EC">
      <w:pPr>
        <w:pStyle w:val="p15"/>
        <w:shd w:val="clear" w:color="auto" w:fill="FFFFFF"/>
        <w:spacing w:before="0" w:beforeAutospacing="0" w:after="0" w:afterAutospacing="0"/>
        <w:ind w:firstLine="709"/>
        <w:jc w:val="both"/>
        <w:rPr>
          <w:rFonts w:ascii="Arimo" w:hAnsi="Arimo"/>
          <w:color w:val="212121"/>
          <w:sz w:val="26"/>
          <w:szCs w:val="26"/>
        </w:rPr>
      </w:pPr>
      <w:r>
        <w:rPr>
          <w:rStyle w:val="s6"/>
          <w:rFonts w:ascii="Arimo" w:hAnsi="Arimo"/>
          <w:color w:val="212121"/>
          <w:sz w:val="26"/>
          <w:szCs w:val="26"/>
        </w:rPr>
        <w:sym w:font="Symbol" w:char="F0B7"/>
      </w:r>
      <w:r>
        <w:rPr>
          <w:rStyle w:val="s6"/>
          <w:rFonts w:ascii="Arimo" w:hAnsi="Arimo"/>
          <w:color w:val="212121"/>
          <w:sz w:val="26"/>
          <w:szCs w:val="26"/>
        </w:rPr>
        <w:t>​ </w:t>
      </w:r>
      <w:r>
        <w:rPr>
          <w:rFonts w:ascii="Arimo" w:hAnsi="Arimo"/>
          <w:color w:val="212121"/>
          <w:sz w:val="26"/>
          <w:szCs w:val="26"/>
        </w:rPr>
        <w:t> единства и взаимодействия Церкви, семьи и школы в деле воспитания об</w:t>
      </w:r>
      <w:r>
        <w:rPr>
          <w:rFonts w:ascii="Arimo" w:hAnsi="Arimo"/>
          <w:color w:val="212121"/>
          <w:sz w:val="26"/>
          <w:szCs w:val="26"/>
        </w:rPr>
        <w:t>у</w:t>
      </w:r>
      <w:r>
        <w:rPr>
          <w:rFonts w:ascii="Arimo" w:hAnsi="Arimo"/>
          <w:color w:val="212121"/>
          <w:sz w:val="26"/>
          <w:szCs w:val="26"/>
        </w:rPr>
        <w:t>чающихся.</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Fonts w:ascii="Arimo" w:hAnsi="Arimo"/>
          <w:color w:val="212121"/>
          <w:sz w:val="26"/>
          <w:szCs w:val="26"/>
        </w:rPr>
        <w:t>Реализация данного принципа возможна при следующих условиях:</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воцерковления, вхождения в литургическую жизнь Церкви, создания церко</w:t>
      </w:r>
      <w:r>
        <w:rPr>
          <w:rFonts w:ascii="Arimo" w:hAnsi="Arimo"/>
          <w:color w:val="212121"/>
          <w:sz w:val="26"/>
          <w:szCs w:val="26"/>
        </w:rPr>
        <w:t>в</w:t>
      </w:r>
      <w:r>
        <w:rPr>
          <w:rFonts w:ascii="Arimo" w:hAnsi="Arimo"/>
          <w:color w:val="212121"/>
          <w:sz w:val="26"/>
          <w:szCs w:val="26"/>
        </w:rPr>
        <w:t>ной среды, в которой происходит освящение личности и ее преображение в Духе И</w:t>
      </w:r>
      <w:r>
        <w:rPr>
          <w:rFonts w:ascii="Arimo" w:hAnsi="Arimo"/>
          <w:color w:val="212121"/>
          <w:sz w:val="26"/>
          <w:szCs w:val="26"/>
        </w:rPr>
        <w:t>с</w:t>
      </w:r>
      <w:r>
        <w:rPr>
          <w:rFonts w:ascii="Arimo" w:hAnsi="Arimo"/>
          <w:color w:val="212121"/>
          <w:sz w:val="26"/>
          <w:szCs w:val="26"/>
        </w:rPr>
        <w:t>тины и Любви;</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понимания воспитательного значения содержания образования, формиров</w:t>
      </w:r>
      <w:r>
        <w:rPr>
          <w:rFonts w:ascii="Arimo" w:hAnsi="Arimo"/>
          <w:color w:val="212121"/>
          <w:sz w:val="26"/>
          <w:szCs w:val="26"/>
        </w:rPr>
        <w:t>а</w:t>
      </w:r>
      <w:r>
        <w:rPr>
          <w:rFonts w:ascii="Arimo" w:hAnsi="Arimo"/>
          <w:color w:val="212121"/>
          <w:sz w:val="26"/>
          <w:szCs w:val="26"/>
        </w:rPr>
        <w:t>ния цикла взаимосвязанных учебных предметов по Основам православной веры и православной культуры; раскрытия связи веры и знания, вероучительных предметов с другими областями знаний;</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lastRenderedPageBreak/>
        <w:sym w:font="Symbol" w:char="F0B7"/>
      </w:r>
      <w:r>
        <w:rPr>
          <w:rStyle w:val="s3"/>
          <w:rFonts w:ascii="Arimo" w:hAnsi="Arimo"/>
          <w:color w:val="212121"/>
          <w:sz w:val="26"/>
          <w:szCs w:val="26"/>
        </w:rPr>
        <w:t>​ </w:t>
      </w:r>
      <w:r>
        <w:rPr>
          <w:rFonts w:ascii="Arimo" w:hAnsi="Arimo"/>
          <w:color w:val="212121"/>
          <w:sz w:val="26"/>
          <w:szCs w:val="26"/>
        </w:rPr>
        <w:t> учета подготовленности обучающихся к принятию и усвоению духовного знания, к принятию Божественной Истины;</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построения уклада жизни образовательного учреждения на основе прав</w:t>
      </w:r>
      <w:r>
        <w:rPr>
          <w:rFonts w:ascii="Arimo" w:hAnsi="Arimo"/>
          <w:color w:val="212121"/>
          <w:sz w:val="26"/>
          <w:szCs w:val="26"/>
        </w:rPr>
        <w:t>о</w:t>
      </w:r>
      <w:r>
        <w:rPr>
          <w:rFonts w:ascii="Arimo" w:hAnsi="Arimo"/>
          <w:color w:val="212121"/>
          <w:sz w:val="26"/>
          <w:szCs w:val="26"/>
        </w:rPr>
        <w:t>славных ценностей и традиций, способствующего решению вышеуказанных задач;</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 обеспечения вариативности и дифференциации православного образования;</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соответствия содержания образования возрастным нормативам физического и психического развития детей на каждой ступени образования;</w:t>
      </w:r>
    </w:p>
    <w:p w:rsidR="005545C7" w:rsidRDefault="005545C7" w:rsidP="00B735EC">
      <w:pPr>
        <w:pStyle w:val="p13"/>
        <w:shd w:val="clear" w:color="auto" w:fill="FFFFFF"/>
        <w:spacing w:before="0" w:beforeAutospacing="0" w:after="0" w:afterAutospacing="0"/>
        <w:ind w:firstLine="709"/>
        <w:jc w:val="both"/>
        <w:rPr>
          <w:rFonts w:ascii="Arimo" w:hAnsi="Arimo"/>
          <w:color w:val="212121"/>
          <w:sz w:val="26"/>
          <w:szCs w:val="26"/>
        </w:rPr>
      </w:pPr>
      <w:r>
        <w:rPr>
          <w:rStyle w:val="s3"/>
          <w:rFonts w:ascii="Arimo" w:hAnsi="Arimo"/>
          <w:color w:val="212121"/>
          <w:sz w:val="26"/>
          <w:szCs w:val="26"/>
        </w:rPr>
        <w:sym w:font="Symbol" w:char="F0B7"/>
      </w:r>
      <w:r>
        <w:rPr>
          <w:rStyle w:val="s3"/>
          <w:rFonts w:ascii="Arimo" w:hAnsi="Arimo"/>
          <w:color w:val="212121"/>
          <w:sz w:val="26"/>
          <w:szCs w:val="26"/>
        </w:rPr>
        <w:t>​ </w:t>
      </w:r>
      <w:r>
        <w:rPr>
          <w:rFonts w:ascii="Arimo" w:hAnsi="Arimo"/>
          <w:color w:val="212121"/>
          <w:sz w:val="26"/>
          <w:szCs w:val="26"/>
        </w:rPr>
        <w:t>учета возможности социализации детей за пределами Церкви.</w:t>
      </w:r>
    </w:p>
    <w:p w:rsidR="005545C7" w:rsidRPr="00D458F1" w:rsidRDefault="005545C7" w:rsidP="00B735EC">
      <w:pPr>
        <w:ind w:firstLine="709"/>
        <w:rPr>
          <w:rFonts w:ascii="Times New Roman" w:hAnsi="Times New Roman" w:cs="Times New Roman"/>
          <w:i/>
          <w:sz w:val="28"/>
          <w:szCs w:val="28"/>
        </w:rPr>
      </w:pPr>
      <w:r>
        <w:rPr>
          <w:sz w:val="28"/>
          <w:szCs w:val="28"/>
        </w:rPr>
        <w:t xml:space="preserve">          </w:t>
      </w:r>
      <w:r w:rsidR="00D24F4A">
        <w:rPr>
          <w:rFonts w:ascii="Times New Roman" w:hAnsi="Times New Roman" w:cs="Times New Roman"/>
          <w:i/>
          <w:sz w:val="28"/>
          <w:szCs w:val="28"/>
        </w:rPr>
        <w:t>Всего на изучение О</w:t>
      </w:r>
      <w:r>
        <w:rPr>
          <w:rFonts w:ascii="Times New Roman" w:hAnsi="Times New Roman" w:cs="Times New Roman"/>
          <w:i/>
          <w:sz w:val="28"/>
          <w:szCs w:val="28"/>
        </w:rPr>
        <w:t>снов православнолй веры</w:t>
      </w:r>
      <w:r w:rsidRPr="00D458F1">
        <w:rPr>
          <w:rFonts w:ascii="Times New Roman" w:hAnsi="Times New Roman" w:cs="Times New Roman"/>
          <w:i/>
          <w:sz w:val="28"/>
          <w:szCs w:val="28"/>
        </w:rPr>
        <w:t xml:space="preserve"> на уровне среднего общего образования рекомендуется отводить 68 часов в 10-11 классах. </w:t>
      </w:r>
    </w:p>
    <w:p w:rsidR="005545C7" w:rsidRPr="00705A54" w:rsidRDefault="005545C7" w:rsidP="00B735EC">
      <w:pPr>
        <w:ind w:firstLine="709"/>
        <w:rPr>
          <w:rFonts w:ascii="Times New Roman" w:hAnsi="Times New Roman" w:cs="Times New Roman"/>
          <w:b/>
          <w:sz w:val="28"/>
          <w:szCs w:val="28"/>
        </w:rPr>
      </w:pPr>
    </w:p>
    <w:p w:rsidR="00793F7C" w:rsidRPr="00705A54" w:rsidRDefault="00793F7C" w:rsidP="00705A54">
      <w:pPr>
        <w:ind w:firstLine="709"/>
        <w:rPr>
          <w:rFonts w:ascii="Times New Roman" w:hAnsi="Times New Roman" w:cs="Times New Roman"/>
          <w:b/>
          <w:sz w:val="28"/>
          <w:szCs w:val="28"/>
        </w:rPr>
      </w:pPr>
    </w:p>
    <w:p w:rsidR="00793F7C" w:rsidRDefault="00793F7C" w:rsidP="00705A54">
      <w:pPr>
        <w:ind w:firstLine="709"/>
        <w:rPr>
          <w:rFonts w:ascii="Times New Roman" w:hAnsi="Times New Roman" w:cs="Times New Roman"/>
          <w:sz w:val="28"/>
          <w:szCs w:val="28"/>
        </w:rPr>
      </w:pPr>
    </w:p>
    <w:p w:rsidR="005545C7" w:rsidRDefault="005545C7" w:rsidP="00705A54">
      <w:pPr>
        <w:ind w:firstLine="709"/>
        <w:rPr>
          <w:rFonts w:ascii="Times New Roman" w:hAnsi="Times New Roman" w:cs="Times New Roman"/>
          <w:sz w:val="28"/>
          <w:szCs w:val="28"/>
        </w:rPr>
      </w:pPr>
    </w:p>
    <w:p w:rsidR="005545C7" w:rsidRDefault="005545C7" w:rsidP="00705A54">
      <w:pPr>
        <w:ind w:firstLine="709"/>
        <w:rPr>
          <w:rFonts w:ascii="Times New Roman" w:hAnsi="Times New Roman" w:cs="Times New Roman"/>
          <w:sz w:val="28"/>
          <w:szCs w:val="28"/>
        </w:rPr>
      </w:pPr>
    </w:p>
    <w:p w:rsidR="005545C7" w:rsidRDefault="005545C7" w:rsidP="00705A54">
      <w:pPr>
        <w:ind w:firstLine="709"/>
        <w:rPr>
          <w:rFonts w:ascii="Times New Roman" w:hAnsi="Times New Roman" w:cs="Times New Roman"/>
          <w:sz w:val="28"/>
          <w:szCs w:val="28"/>
        </w:rPr>
      </w:pPr>
    </w:p>
    <w:p w:rsidR="005545C7" w:rsidRDefault="005545C7" w:rsidP="00705A54">
      <w:pPr>
        <w:ind w:firstLine="709"/>
        <w:rPr>
          <w:rFonts w:ascii="Times New Roman" w:hAnsi="Times New Roman" w:cs="Times New Roman"/>
          <w:sz w:val="28"/>
          <w:szCs w:val="28"/>
        </w:rPr>
      </w:pPr>
    </w:p>
    <w:p w:rsidR="005545C7" w:rsidRDefault="005545C7" w:rsidP="00705A54">
      <w:pPr>
        <w:ind w:firstLine="709"/>
        <w:rPr>
          <w:rFonts w:ascii="Times New Roman" w:hAnsi="Times New Roman" w:cs="Times New Roman"/>
          <w:sz w:val="28"/>
          <w:szCs w:val="28"/>
        </w:rPr>
      </w:pPr>
    </w:p>
    <w:p w:rsidR="005545C7" w:rsidRDefault="005545C7" w:rsidP="00705A54">
      <w:pPr>
        <w:ind w:firstLine="709"/>
        <w:rPr>
          <w:rFonts w:ascii="Times New Roman" w:hAnsi="Times New Roman" w:cs="Times New Roman"/>
          <w:sz w:val="28"/>
          <w:szCs w:val="28"/>
        </w:rPr>
      </w:pPr>
    </w:p>
    <w:p w:rsidR="005545C7" w:rsidRDefault="005545C7" w:rsidP="00705A54">
      <w:pPr>
        <w:ind w:firstLine="709"/>
        <w:rPr>
          <w:rFonts w:ascii="Times New Roman" w:hAnsi="Times New Roman" w:cs="Times New Roman"/>
          <w:sz w:val="28"/>
          <w:szCs w:val="28"/>
        </w:rPr>
      </w:pPr>
    </w:p>
    <w:p w:rsidR="005545C7" w:rsidRDefault="005545C7" w:rsidP="00A66C20">
      <w:pPr>
        <w:ind w:firstLine="0"/>
        <w:rPr>
          <w:rFonts w:ascii="Times New Roman" w:hAnsi="Times New Roman" w:cs="Times New Roman"/>
          <w:sz w:val="28"/>
          <w:szCs w:val="28"/>
        </w:rPr>
      </w:pPr>
    </w:p>
    <w:p w:rsidR="00DD04E7" w:rsidRDefault="00DD04E7" w:rsidP="00A66C20">
      <w:pPr>
        <w:ind w:firstLine="0"/>
        <w:rPr>
          <w:rFonts w:ascii="Times New Roman" w:hAnsi="Times New Roman" w:cs="Times New Roman"/>
          <w:sz w:val="28"/>
          <w:szCs w:val="28"/>
        </w:rPr>
      </w:pPr>
    </w:p>
    <w:p w:rsidR="00DD04E7" w:rsidRDefault="00DD04E7" w:rsidP="00A66C20">
      <w:pPr>
        <w:ind w:firstLine="0"/>
        <w:rPr>
          <w:rFonts w:ascii="Times New Roman" w:hAnsi="Times New Roman" w:cs="Times New Roman"/>
          <w:sz w:val="28"/>
          <w:szCs w:val="28"/>
        </w:rPr>
      </w:pPr>
    </w:p>
    <w:p w:rsidR="00F22D34" w:rsidRDefault="00F22D34">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926366" w:rsidRDefault="00892FC7" w:rsidP="00B735EC">
      <w:pPr>
        <w:ind w:firstLine="709"/>
        <w:rPr>
          <w:rFonts w:ascii="Times New Roman" w:hAnsi="Times New Roman" w:cs="Times New Roman"/>
          <w:b/>
          <w:sz w:val="28"/>
          <w:szCs w:val="28"/>
        </w:rPr>
      </w:pPr>
      <w:r>
        <w:rPr>
          <w:rFonts w:ascii="Times New Roman" w:hAnsi="Times New Roman" w:cs="Times New Roman"/>
          <w:b/>
          <w:sz w:val="28"/>
          <w:szCs w:val="28"/>
        </w:rPr>
        <w:lastRenderedPageBreak/>
        <w:t xml:space="preserve">2.1.15. </w:t>
      </w:r>
      <w:r w:rsidR="0094108F">
        <w:rPr>
          <w:rFonts w:ascii="Times New Roman" w:hAnsi="Times New Roman" w:cs="Times New Roman"/>
          <w:b/>
          <w:sz w:val="28"/>
          <w:szCs w:val="28"/>
        </w:rPr>
        <w:t xml:space="preserve">РАБОЧАЯ ПРОГРАММА ПО УЧЕБНОМУ КУРСУ </w:t>
      </w:r>
      <w:r w:rsidR="00F22D34">
        <w:rPr>
          <w:rFonts w:ascii="Times New Roman" w:hAnsi="Times New Roman" w:cs="Times New Roman"/>
          <w:b/>
          <w:sz w:val="28"/>
          <w:szCs w:val="28"/>
        </w:rPr>
        <w:t xml:space="preserve">   </w:t>
      </w:r>
    </w:p>
    <w:p w:rsidR="0094108F" w:rsidRDefault="00F22D34" w:rsidP="00B735EC">
      <w:pPr>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94108F">
        <w:rPr>
          <w:rFonts w:ascii="Times New Roman" w:hAnsi="Times New Roman" w:cs="Times New Roman"/>
          <w:b/>
          <w:sz w:val="28"/>
          <w:szCs w:val="28"/>
        </w:rPr>
        <w:t>«ЛОГИКА»</w:t>
      </w:r>
    </w:p>
    <w:p w:rsidR="00A66C20" w:rsidRPr="00A66C20" w:rsidRDefault="00A66C20" w:rsidP="00B735EC">
      <w:pPr>
        <w:adjustRightInd/>
        <w:ind w:left="2" w:firstLine="0"/>
        <w:jc w:val="center"/>
        <w:outlineLvl w:val="0"/>
        <w:rPr>
          <w:rFonts w:ascii="Times New Roman" w:hAnsi="Times New Roman" w:cs="Times New Roman"/>
          <w:b/>
          <w:bCs/>
          <w:sz w:val="26"/>
          <w:szCs w:val="26"/>
          <w:lang w:eastAsia="en-US"/>
        </w:rPr>
      </w:pPr>
      <w:r w:rsidRPr="00A66C20">
        <w:rPr>
          <w:rFonts w:ascii="Times New Roman" w:hAnsi="Times New Roman" w:cs="Times New Roman"/>
          <w:b/>
          <w:bCs/>
          <w:sz w:val="26"/>
          <w:szCs w:val="26"/>
          <w:lang w:eastAsia="en-US"/>
        </w:rPr>
        <w:t>ПОЯСНИТЕЛЬНАЯ</w:t>
      </w:r>
      <w:r>
        <w:rPr>
          <w:rFonts w:ascii="Times New Roman" w:hAnsi="Times New Roman" w:cs="Times New Roman"/>
          <w:b/>
          <w:bCs/>
          <w:spacing w:val="-2"/>
          <w:sz w:val="26"/>
          <w:szCs w:val="26"/>
          <w:lang w:eastAsia="en-US"/>
        </w:rPr>
        <w:t xml:space="preserve"> ЗАПИСКА</w:t>
      </w:r>
    </w:p>
    <w:p w:rsidR="00A66C20" w:rsidRPr="00A66C20" w:rsidRDefault="00A66C20" w:rsidP="00B735EC">
      <w:pPr>
        <w:adjustRightInd/>
        <w:ind w:firstLine="0"/>
        <w:jc w:val="left"/>
        <w:rPr>
          <w:rFonts w:ascii="Times New Roman" w:hAnsi="Times New Roman" w:cs="Times New Roman"/>
          <w:b/>
          <w:sz w:val="28"/>
          <w:szCs w:val="28"/>
          <w:lang w:eastAsia="en-US"/>
        </w:rPr>
      </w:pPr>
    </w:p>
    <w:p w:rsidR="00A66C20" w:rsidRPr="00A66C20" w:rsidRDefault="00A66C20" w:rsidP="00B735EC">
      <w:pPr>
        <w:adjustRightInd/>
        <w:ind w:left="220" w:right="224"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Логика – это философская наука о законах и формах правильного мышления. Как средство познания объективного мира, логика изучает а</w:t>
      </w:r>
      <w:r w:rsidRPr="00A66C20">
        <w:rPr>
          <w:rFonts w:ascii="Times New Roman" w:hAnsi="Times New Roman" w:cs="Times New Roman"/>
          <w:sz w:val="28"/>
          <w:szCs w:val="28"/>
          <w:lang w:eastAsia="en-US"/>
        </w:rPr>
        <w:t>б</w:t>
      </w:r>
      <w:r w:rsidRPr="00A66C20">
        <w:rPr>
          <w:rFonts w:ascii="Times New Roman" w:hAnsi="Times New Roman" w:cs="Times New Roman"/>
          <w:sz w:val="28"/>
          <w:szCs w:val="28"/>
          <w:lang w:eastAsia="en-US"/>
        </w:rPr>
        <w:t>страктное мышление.</w:t>
      </w:r>
    </w:p>
    <w:p w:rsidR="00A66C20" w:rsidRPr="00A66C20" w:rsidRDefault="00A66C20" w:rsidP="00B735EC">
      <w:pPr>
        <w:adjustRightInd/>
        <w:ind w:left="220" w:right="226"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Актуальность. Логика является одной из древних наук. Впервые она была осмыслена как научное знание в трудах Аристотеля.</w:t>
      </w:r>
    </w:p>
    <w:p w:rsidR="00A66C20" w:rsidRPr="00A66C20" w:rsidRDefault="00A66C20" w:rsidP="00B735EC">
      <w:pPr>
        <w:adjustRightInd/>
        <w:ind w:left="220" w:right="214"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М.В.Ломоносовым в книге «Краткое руководство к красноречию. Кн</w:t>
      </w:r>
      <w:r w:rsidRPr="00A66C20">
        <w:rPr>
          <w:rFonts w:ascii="Times New Roman" w:hAnsi="Times New Roman" w:cs="Times New Roman"/>
          <w:sz w:val="28"/>
          <w:szCs w:val="28"/>
          <w:lang w:eastAsia="en-US"/>
        </w:rPr>
        <w:t>и</w:t>
      </w:r>
      <w:r w:rsidRPr="00A66C20">
        <w:rPr>
          <w:rFonts w:ascii="Times New Roman" w:hAnsi="Times New Roman" w:cs="Times New Roman"/>
          <w:sz w:val="28"/>
          <w:szCs w:val="28"/>
          <w:lang w:eastAsia="en-US"/>
        </w:rPr>
        <w:t>га первая, в которой содержится риторика, показующая общие правила красноречия, т.е. оратории и поэзии, сочинение в пользу любящих слове</w:t>
      </w:r>
      <w:r w:rsidRPr="00A66C20">
        <w:rPr>
          <w:rFonts w:ascii="Times New Roman" w:hAnsi="Times New Roman" w:cs="Times New Roman"/>
          <w:sz w:val="28"/>
          <w:szCs w:val="28"/>
          <w:lang w:eastAsia="en-US"/>
        </w:rPr>
        <w:t>с</w:t>
      </w:r>
      <w:r w:rsidRPr="00A66C20">
        <w:rPr>
          <w:rFonts w:ascii="Times New Roman" w:hAnsi="Times New Roman" w:cs="Times New Roman"/>
          <w:sz w:val="28"/>
          <w:szCs w:val="28"/>
          <w:lang w:eastAsia="en-US"/>
        </w:rPr>
        <w:t>ные науки», которая вышла в 1748 году. М.В.Ломоносов, говоря о значении логики, подчеркивал, что для познания и правильного поведения необходим природный рассудок, подкрепленный «логикою, которая после грамматики есть первая предводительница ко всем наукам».</w:t>
      </w:r>
    </w:p>
    <w:p w:rsidR="00A66C20" w:rsidRPr="00A66C20" w:rsidRDefault="00A66C20" w:rsidP="00B735EC">
      <w:pPr>
        <w:adjustRightInd/>
        <w:ind w:left="220" w:right="221"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Выдающиеся педагоги XIX- начала XX века много внимания уделяли анализу роли логики в обучении. Например, К.Д. Ушинский писал, что</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научить ребенка логически мыслить – первая задача обучения в младших классах, а основой развития логического мышления</w:t>
      </w:r>
      <w:r w:rsidRPr="00A66C20">
        <w:rPr>
          <w:rFonts w:ascii="Times New Roman" w:hAnsi="Times New Roman" w:cs="Times New Roman"/>
          <w:spacing w:val="80"/>
          <w:sz w:val="28"/>
          <w:szCs w:val="28"/>
          <w:lang w:eastAsia="en-US"/>
        </w:rPr>
        <w:t xml:space="preserve"> </w:t>
      </w:r>
      <w:r w:rsidRPr="00A66C20">
        <w:rPr>
          <w:rFonts w:ascii="Times New Roman" w:hAnsi="Times New Roman" w:cs="Times New Roman"/>
          <w:sz w:val="28"/>
          <w:szCs w:val="28"/>
          <w:lang w:eastAsia="en-US"/>
        </w:rPr>
        <w:t>должно</w:t>
      </w:r>
      <w:r w:rsidRPr="00A66C20">
        <w:rPr>
          <w:rFonts w:ascii="Times New Roman" w:hAnsi="Times New Roman" w:cs="Times New Roman"/>
          <w:spacing w:val="17"/>
          <w:sz w:val="28"/>
          <w:szCs w:val="28"/>
          <w:lang w:eastAsia="en-US"/>
        </w:rPr>
        <w:t xml:space="preserve"> </w:t>
      </w:r>
      <w:r w:rsidRPr="00A66C20">
        <w:rPr>
          <w:rFonts w:ascii="Times New Roman" w:hAnsi="Times New Roman" w:cs="Times New Roman"/>
          <w:sz w:val="28"/>
          <w:szCs w:val="28"/>
          <w:lang w:eastAsia="en-US"/>
        </w:rPr>
        <w:t>стать</w:t>
      </w:r>
      <w:r w:rsidRPr="00A66C20">
        <w:rPr>
          <w:rFonts w:ascii="Times New Roman" w:hAnsi="Times New Roman" w:cs="Times New Roman"/>
          <w:spacing w:val="80"/>
          <w:sz w:val="28"/>
          <w:szCs w:val="28"/>
          <w:lang w:eastAsia="en-US"/>
        </w:rPr>
        <w:t xml:space="preserve"> </w:t>
      </w:r>
      <w:r w:rsidRPr="00A66C20">
        <w:rPr>
          <w:rFonts w:ascii="Times New Roman" w:hAnsi="Times New Roman" w:cs="Times New Roman"/>
          <w:sz w:val="28"/>
          <w:szCs w:val="28"/>
          <w:lang w:eastAsia="en-US"/>
        </w:rPr>
        <w:t>нагля</w:t>
      </w:r>
      <w:r w:rsidRPr="00A66C20">
        <w:rPr>
          <w:rFonts w:ascii="Times New Roman" w:hAnsi="Times New Roman" w:cs="Times New Roman"/>
          <w:sz w:val="28"/>
          <w:szCs w:val="28"/>
          <w:lang w:eastAsia="en-US"/>
        </w:rPr>
        <w:t>д</w:t>
      </w:r>
      <w:r w:rsidRPr="00A66C20">
        <w:rPr>
          <w:rFonts w:ascii="Times New Roman" w:hAnsi="Times New Roman" w:cs="Times New Roman"/>
          <w:sz w:val="28"/>
          <w:szCs w:val="28"/>
          <w:lang w:eastAsia="en-US"/>
        </w:rPr>
        <w:t>ное</w:t>
      </w:r>
      <w:r w:rsidRPr="00A66C20">
        <w:rPr>
          <w:rFonts w:ascii="Times New Roman" w:hAnsi="Times New Roman" w:cs="Times New Roman"/>
          <w:spacing w:val="17"/>
          <w:sz w:val="28"/>
          <w:szCs w:val="28"/>
          <w:lang w:eastAsia="en-US"/>
        </w:rPr>
        <w:t xml:space="preserve"> </w:t>
      </w:r>
      <w:r w:rsidRPr="00A66C20">
        <w:rPr>
          <w:rFonts w:ascii="Times New Roman" w:hAnsi="Times New Roman" w:cs="Times New Roman"/>
          <w:sz w:val="28"/>
          <w:szCs w:val="28"/>
          <w:lang w:eastAsia="en-US"/>
        </w:rPr>
        <w:t>обучение,</w:t>
      </w:r>
      <w:r w:rsidRPr="00A66C20">
        <w:rPr>
          <w:rFonts w:ascii="Times New Roman" w:hAnsi="Times New Roman" w:cs="Times New Roman"/>
          <w:spacing w:val="17"/>
          <w:sz w:val="28"/>
          <w:szCs w:val="28"/>
          <w:lang w:eastAsia="en-US"/>
        </w:rPr>
        <w:t xml:space="preserve"> </w:t>
      </w:r>
      <w:r w:rsidRPr="00A66C20">
        <w:rPr>
          <w:rFonts w:ascii="Times New Roman" w:hAnsi="Times New Roman" w:cs="Times New Roman"/>
          <w:sz w:val="28"/>
          <w:szCs w:val="28"/>
          <w:lang w:eastAsia="en-US"/>
        </w:rPr>
        <w:t>наблюдение</w:t>
      </w:r>
      <w:r w:rsidRPr="00A66C20">
        <w:rPr>
          <w:rFonts w:ascii="Times New Roman" w:hAnsi="Times New Roman" w:cs="Times New Roman"/>
          <w:spacing w:val="17"/>
          <w:sz w:val="28"/>
          <w:szCs w:val="28"/>
          <w:lang w:eastAsia="en-US"/>
        </w:rPr>
        <w:t xml:space="preserve"> </w:t>
      </w:r>
      <w:r w:rsidRPr="00A66C20">
        <w:rPr>
          <w:rFonts w:ascii="Times New Roman" w:hAnsi="Times New Roman" w:cs="Times New Roman"/>
          <w:sz w:val="28"/>
          <w:szCs w:val="28"/>
          <w:lang w:eastAsia="en-US"/>
        </w:rPr>
        <w:t>за</w:t>
      </w:r>
      <w:r w:rsidRPr="00A66C20">
        <w:rPr>
          <w:rFonts w:ascii="Times New Roman" w:hAnsi="Times New Roman" w:cs="Times New Roman"/>
          <w:spacing w:val="17"/>
          <w:sz w:val="28"/>
          <w:szCs w:val="28"/>
          <w:lang w:eastAsia="en-US"/>
        </w:rPr>
        <w:t xml:space="preserve"> </w:t>
      </w:r>
      <w:r w:rsidRPr="00A66C20">
        <w:rPr>
          <w:rFonts w:ascii="Times New Roman" w:hAnsi="Times New Roman" w:cs="Times New Roman"/>
          <w:sz w:val="28"/>
          <w:szCs w:val="28"/>
          <w:lang w:eastAsia="en-US"/>
        </w:rPr>
        <w:t>природой.</w:t>
      </w:r>
      <w:r w:rsidRPr="00A66C20">
        <w:rPr>
          <w:rFonts w:ascii="Times New Roman" w:hAnsi="Times New Roman" w:cs="Times New Roman"/>
          <w:spacing w:val="80"/>
          <w:sz w:val="28"/>
          <w:szCs w:val="28"/>
          <w:lang w:eastAsia="en-US"/>
        </w:rPr>
        <w:t xml:space="preserve"> </w:t>
      </w:r>
      <w:r w:rsidRPr="00A66C20">
        <w:rPr>
          <w:rFonts w:ascii="Times New Roman" w:hAnsi="Times New Roman" w:cs="Times New Roman"/>
          <w:sz w:val="28"/>
          <w:szCs w:val="28"/>
          <w:lang w:eastAsia="en-US"/>
        </w:rPr>
        <w:t>В</w:t>
      </w:r>
      <w:r w:rsidRPr="00A66C20">
        <w:rPr>
          <w:rFonts w:ascii="Times New Roman" w:hAnsi="Times New Roman" w:cs="Times New Roman"/>
          <w:spacing w:val="19"/>
          <w:sz w:val="28"/>
          <w:szCs w:val="28"/>
          <w:lang w:eastAsia="en-US"/>
        </w:rPr>
        <w:t xml:space="preserve"> </w:t>
      </w:r>
      <w:r w:rsidRPr="00A66C20">
        <w:rPr>
          <w:rFonts w:ascii="Times New Roman" w:hAnsi="Times New Roman" w:cs="Times New Roman"/>
          <w:sz w:val="28"/>
          <w:szCs w:val="28"/>
          <w:lang w:eastAsia="en-US"/>
        </w:rPr>
        <w:t>особом</w:t>
      </w:r>
      <w:r w:rsidRPr="00A66C20">
        <w:rPr>
          <w:rFonts w:ascii="Times New Roman" w:hAnsi="Times New Roman" w:cs="Times New Roman"/>
          <w:spacing w:val="18"/>
          <w:sz w:val="28"/>
          <w:szCs w:val="28"/>
          <w:lang w:eastAsia="en-US"/>
        </w:rPr>
        <w:t xml:space="preserve"> </w:t>
      </w:r>
      <w:r w:rsidRPr="00A66C20">
        <w:rPr>
          <w:rFonts w:ascii="Times New Roman" w:hAnsi="Times New Roman" w:cs="Times New Roman"/>
          <w:sz w:val="28"/>
          <w:szCs w:val="28"/>
          <w:lang w:eastAsia="en-US"/>
        </w:rPr>
        <w:t>разделе</w:t>
      </w:r>
    </w:p>
    <w:p w:rsidR="00A66C20" w:rsidRPr="00A66C20" w:rsidRDefault="00A66C20" w:rsidP="00B735EC">
      <w:pPr>
        <w:adjustRightInd/>
        <w:ind w:left="220" w:right="213" w:firstLine="0"/>
        <w:rPr>
          <w:rFonts w:ascii="Times New Roman" w:hAnsi="Times New Roman" w:cs="Times New Roman"/>
          <w:sz w:val="28"/>
          <w:szCs w:val="28"/>
          <w:lang w:eastAsia="en-US"/>
        </w:rPr>
      </w:pPr>
      <w:r w:rsidRPr="00A66C20">
        <w:rPr>
          <w:rFonts w:ascii="Times New Roman" w:hAnsi="Times New Roman" w:cs="Times New Roman"/>
          <w:sz w:val="28"/>
          <w:szCs w:val="28"/>
          <w:lang w:eastAsia="en-US"/>
        </w:rPr>
        <w:t>«Детского мира» он вводит свои знаменитые «Первые уроки логики», кот</w:t>
      </w:r>
      <w:r w:rsidRPr="00A66C20">
        <w:rPr>
          <w:rFonts w:ascii="Times New Roman" w:hAnsi="Times New Roman" w:cs="Times New Roman"/>
          <w:sz w:val="28"/>
          <w:szCs w:val="28"/>
          <w:lang w:eastAsia="en-US"/>
        </w:rPr>
        <w:t>о</w:t>
      </w:r>
      <w:r w:rsidRPr="00A66C20">
        <w:rPr>
          <w:rFonts w:ascii="Times New Roman" w:hAnsi="Times New Roman" w:cs="Times New Roman"/>
          <w:sz w:val="28"/>
          <w:szCs w:val="28"/>
          <w:lang w:eastAsia="en-US"/>
        </w:rPr>
        <w:t>рые можно рассматривать как педагогический вывод из его стройной пед</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гогической теории. К.Д. Ушинский считал логику грамматикой мышления: подобно грамматике, придающей языку стройный и четко</w:t>
      </w:r>
      <w:r w:rsidRPr="00A66C20">
        <w:rPr>
          <w:rFonts w:ascii="Times New Roman" w:hAnsi="Times New Roman" w:cs="Times New Roman"/>
          <w:spacing w:val="-1"/>
          <w:sz w:val="28"/>
          <w:szCs w:val="28"/>
          <w:lang w:eastAsia="en-US"/>
        </w:rPr>
        <w:t xml:space="preserve"> </w:t>
      </w:r>
      <w:r w:rsidRPr="00A66C20">
        <w:rPr>
          <w:rFonts w:ascii="Times New Roman" w:hAnsi="Times New Roman" w:cs="Times New Roman"/>
          <w:sz w:val="28"/>
          <w:szCs w:val="28"/>
          <w:lang w:eastAsia="en-US"/>
        </w:rPr>
        <w:t>осмысленный х</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рактер,</w:t>
      </w:r>
      <w:r w:rsidRPr="00A66C20">
        <w:rPr>
          <w:rFonts w:ascii="Times New Roman" w:hAnsi="Times New Roman" w:cs="Times New Roman"/>
          <w:spacing w:val="-1"/>
          <w:sz w:val="28"/>
          <w:szCs w:val="28"/>
          <w:lang w:eastAsia="en-US"/>
        </w:rPr>
        <w:t xml:space="preserve"> </w:t>
      </w:r>
      <w:r w:rsidRPr="00A66C20">
        <w:rPr>
          <w:rFonts w:ascii="Times New Roman" w:hAnsi="Times New Roman" w:cs="Times New Roman"/>
          <w:sz w:val="28"/>
          <w:szCs w:val="28"/>
          <w:lang w:eastAsia="en-US"/>
        </w:rPr>
        <w:t>логика</w:t>
      </w:r>
      <w:r w:rsidRPr="00A66C20">
        <w:rPr>
          <w:rFonts w:ascii="Times New Roman" w:hAnsi="Times New Roman" w:cs="Times New Roman"/>
          <w:spacing w:val="-1"/>
          <w:sz w:val="28"/>
          <w:szCs w:val="28"/>
          <w:lang w:eastAsia="en-US"/>
        </w:rPr>
        <w:t xml:space="preserve"> </w:t>
      </w:r>
      <w:r w:rsidRPr="00A66C20">
        <w:rPr>
          <w:rFonts w:ascii="Times New Roman" w:hAnsi="Times New Roman" w:cs="Times New Roman"/>
          <w:sz w:val="28"/>
          <w:szCs w:val="28"/>
          <w:lang w:eastAsia="en-US"/>
        </w:rPr>
        <w:t>обеспечивает доказательность и стройность мышления. Л</w:t>
      </w:r>
      <w:r w:rsidRPr="00A66C20">
        <w:rPr>
          <w:rFonts w:ascii="Times New Roman" w:hAnsi="Times New Roman" w:cs="Times New Roman"/>
          <w:sz w:val="28"/>
          <w:szCs w:val="28"/>
          <w:lang w:eastAsia="en-US"/>
        </w:rPr>
        <w:t>о</w:t>
      </w:r>
      <w:r w:rsidRPr="00A66C20">
        <w:rPr>
          <w:rFonts w:ascii="Times New Roman" w:hAnsi="Times New Roman" w:cs="Times New Roman"/>
          <w:sz w:val="28"/>
          <w:szCs w:val="28"/>
          <w:lang w:eastAsia="en-US"/>
        </w:rPr>
        <w:t>гика, в понимании К.Д. Ушинского, не что иное, как отражение в нашем уме связи предметов</w:t>
      </w:r>
      <w:r w:rsidRPr="00A66C20">
        <w:rPr>
          <w:rFonts w:ascii="Times New Roman" w:hAnsi="Times New Roman" w:cs="Times New Roman"/>
          <w:spacing w:val="-1"/>
          <w:sz w:val="28"/>
          <w:szCs w:val="28"/>
          <w:lang w:eastAsia="en-US"/>
        </w:rPr>
        <w:t xml:space="preserve"> </w:t>
      </w:r>
      <w:r w:rsidRPr="00A66C20">
        <w:rPr>
          <w:rFonts w:ascii="Times New Roman" w:hAnsi="Times New Roman" w:cs="Times New Roman"/>
          <w:sz w:val="28"/>
          <w:szCs w:val="28"/>
          <w:lang w:eastAsia="en-US"/>
        </w:rPr>
        <w:t>и явлений природы. Логика, по его убеждению, дол</w:t>
      </w:r>
      <w:r w:rsidRPr="00A66C20">
        <w:rPr>
          <w:rFonts w:ascii="Times New Roman" w:hAnsi="Times New Roman" w:cs="Times New Roman"/>
          <w:sz w:val="28"/>
          <w:szCs w:val="28"/>
          <w:lang w:eastAsia="en-US"/>
        </w:rPr>
        <w:t>ж</w:t>
      </w:r>
      <w:r w:rsidRPr="00A66C20">
        <w:rPr>
          <w:rFonts w:ascii="Times New Roman" w:hAnsi="Times New Roman" w:cs="Times New Roman"/>
          <w:sz w:val="28"/>
          <w:szCs w:val="28"/>
          <w:lang w:eastAsia="en-US"/>
        </w:rPr>
        <w:t>на стоять в преддверии всех наук. Отмечая взаимосвязь мышления и языка, Ушинский большое внимание уделял развитию родной речи учащихся, об</w:t>
      </w:r>
      <w:r w:rsidRPr="00A66C20">
        <w:rPr>
          <w:rFonts w:ascii="Times New Roman" w:hAnsi="Times New Roman" w:cs="Times New Roman"/>
          <w:sz w:val="28"/>
          <w:szCs w:val="28"/>
          <w:lang w:eastAsia="en-US"/>
        </w:rPr>
        <w:t>у</w:t>
      </w:r>
      <w:r w:rsidRPr="00A66C20">
        <w:rPr>
          <w:rFonts w:ascii="Times New Roman" w:hAnsi="Times New Roman" w:cs="Times New Roman"/>
          <w:sz w:val="28"/>
          <w:szCs w:val="28"/>
          <w:lang w:eastAsia="en-US"/>
        </w:rPr>
        <w:t>чению их родному языку как средству четкого выражения мысли. Развитие логического мышления, по мнению Ушинского, должно осуществляться и при изучении географии, истории, арифметики.</w:t>
      </w:r>
    </w:p>
    <w:p w:rsidR="00A66C20" w:rsidRPr="00A66C20" w:rsidRDefault="00A66C20" w:rsidP="00B735EC">
      <w:pPr>
        <w:adjustRightInd/>
        <w:ind w:left="220" w:right="229"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В настоящее время опубликована целая серия учебных изданий по л</w:t>
      </w:r>
      <w:r w:rsidRPr="00A66C20">
        <w:rPr>
          <w:rFonts w:ascii="Times New Roman" w:hAnsi="Times New Roman" w:cs="Times New Roman"/>
          <w:sz w:val="28"/>
          <w:szCs w:val="28"/>
          <w:lang w:eastAsia="en-US"/>
        </w:rPr>
        <w:t>о</w:t>
      </w:r>
      <w:r w:rsidRPr="00A66C20">
        <w:rPr>
          <w:rFonts w:ascii="Times New Roman" w:hAnsi="Times New Roman" w:cs="Times New Roman"/>
          <w:sz w:val="28"/>
          <w:szCs w:val="28"/>
          <w:lang w:eastAsia="en-US"/>
        </w:rPr>
        <w:t xml:space="preserve">гике для высшей </w:t>
      </w:r>
      <w:r w:rsidRPr="00A66C20">
        <w:rPr>
          <w:rFonts w:ascii="Times New Roman" w:hAnsi="Times New Roman" w:cs="Times New Roman"/>
          <w:spacing w:val="-2"/>
          <w:sz w:val="28"/>
          <w:szCs w:val="28"/>
          <w:lang w:eastAsia="en-US"/>
        </w:rPr>
        <w:t>школы.</w:t>
      </w:r>
    </w:p>
    <w:p w:rsidR="00A66C20" w:rsidRPr="00A66C20" w:rsidRDefault="00A66C20" w:rsidP="00B735EC">
      <w:pPr>
        <w:adjustRightInd/>
        <w:ind w:left="220" w:right="224" w:firstLine="630"/>
        <w:rPr>
          <w:rFonts w:ascii="Times New Roman" w:hAnsi="Times New Roman" w:cs="Times New Roman"/>
          <w:sz w:val="28"/>
          <w:szCs w:val="28"/>
          <w:lang w:eastAsia="en-US"/>
        </w:rPr>
      </w:pPr>
      <w:r w:rsidRPr="00A66C20">
        <w:rPr>
          <w:rFonts w:ascii="Times New Roman" w:hAnsi="Times New Roman" w:cs="Times New Roman"/>
          <w:sz w:val="28"/>
          <w:szCs w:val="28"/>
          <w:lang w:eastAsia="en-US"/>
        </w:rPr>
        <w:t>Для средней школы</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учебники разрабатывались, в основном, на базе Московского городского педагогического института.</w:t>
      </w:r>
    </w:p>
    <w:p w:rsidR="00A66C20" w:rsidRPr="00A66C20" w:rsidRDefault="00A66C20" w:rsidP="00B735EC">
      <w:pPr>
        <w:adjustRightInd/>
        <w:ind w:left="220" w:right="211"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t>Сегодня в системе российского образования происходят существенные изменения. Впервые за последние десятилетия мы вновь возвращаемся к исконным традициям российского образования, предполагающим высокий уровень духовно-нравственного воспитания и развития детей. Одновреме</w:t>
      </w:r>
      <w:r w:rsidRPr="00A66C20">
        <w:rPr>
          <w:rFonts w:ascii="Times New Roman" w:hAnsi="Times New Roman" w:cs="Times New Roman"/>
          <w:sz w:val="28"/>
          <w:szCs w:val="28"/>
          <w:lang w:eastAsia="en-US"/>
        </w:rPr>
        <w:t>н</w:t>
      </w:r>
      <w:r w:rsidRPr="00A66C20">
        <w:rPr>
          <w:rFonts w:ascii="Times New Roman" w:hAnsi="Times New Roman" w:cs="Times New Roman"/>
          <w:sz w:val="28"/>
          <w:szCs w:val="28"/>
          <w:lang w:eastAsia="en-US"/>
        </w:rPr>
        <w:t>но с этим возрастают и требования к качеству образования,</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в</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образовател</w:t>
      </w:r>
      <w:r w:rsidRPr="00A66C20">
        <w:rPr>
          <w:rFonts w:ascii="Times New Roman" w:hAnsi="Times New Roman" w:cs="Times New Roman"/>
          <w:sz w:val="28"/>
          <w:szCs w:val="28"/>
          <w:lang w:eastAsia="en-US"/>
        </w:rPr>
        <w:t>ь</w:t>
      </w:r>
      <w:r w:rsidRPr="00A66C20">
        <w:rPr>
          <w:rFonts w:ascii="Times New Roman" w:hAnsi="Times New Roman" w:cs="Times New Roman"/>
          <w:sz w:val="28"/>
          <w:szCs w:val="28"/>
          <w:lang w:eastAsia="en-US"/>
        </w:rPr>
        <w:t>ную</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систему</w:t>
      </w:r>
      <w:r w:rsidRPr="00A66C20">
        <w:rPr>
          <w:rFonts w:ascii="Times New Roman" w:hAnsi="Times New Roman" w:cs="Times New Roman"/>
          <w:spacing w:val="36"/>
          <w:sz w:val="28"/>
          <w:szCs w:val="28"/>
          <w:lang w:eastAsia="en-US"/>
        </w:rPr>
        <w:t xml:space="preserve"> </w:t>
      </w:r>
      <w:r w:rsidRPr="00A66C20">
        <w:rPr>
          <w:rFonts w:ascii="Times New Roman" w:hAnsi="Times New Roman" w:cs="Times New Roman"/>
          <w:sz w:val="28"/>
          <w:szCs w:val="28"/>
          <w:lang w:eastAsia="en-US"/>
        </w:rPr>
        <w:t>внедряются</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новые</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информационные</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технологии,меняющие</w:t>
      </w:r>
      <w:r w:rsidRPr="00A66C20">
        <w:rPr>
          <w:rFonts w:ascii="Times New Roman" w:hAnsi="Times New Roman" w:cs="Times New Roman"/>
          <w:spacing w:val="-1"/>
          <w:sz w:val="28"/>
          <w:szCs w:val="28"/>
          <w:lang w:eastAsia="en-US"/>
        </w:rPr>
        <w:t xml:space="preserve"> </w:t>
      </w:r>
      <w:r w:rsidRPr="00A66C20">
        <w:rPr>
          <w:rFonts w:ascii="Times New Roman" w:hAnsi="Times New Roman" w:cs="Times New Roman"/>
          <w:sz w:val="28"/>
          <w:szCs w:val="28"/>
          <w:lang w:eastAsia="en-US"/>
        </w:rPr>
        <w:t>формы</w:t>
      </w:r>
      <w:r w:rsidRPr="00A66C20">
        <w:rPr>
          <w:rFonts w:ascii="Times New Roman" w:hAnsi="Times New Roman" w:cs="Times New Roman"/>
          <w:spacing w:val="-1"/>
          <w:sz w:val="28"/>
          <w:szCs w:val="28"/>
          <w:lang w:eastAsia="en-US"/>
        </w:rPr>
        <w:t xml:space="preserve"> </w:t>
      </w:r>
      <w:r w:rsidRPr="00A66C20">
        <w:rPr>
          <w:rFonts w:ascii="Times New Roman" w:hAnsi="Times New Roman" w:cs="Times New Roman"/>
          <w:sz w:val="28"/>
          <w:szCs w:val="28"/>
          <w:lang w:eastAsia="en-US"/>
        </w:rPr>
        <w:t xml:space="preserve">и методы </w:t>
      </w:r>
      <w:r w:rsidRPr="00A66C20">
        <w:rPr>
          <w:rFonts w:ascii="Times New Roman" w:hAnsi="Times New Roman" w:cs="Times New Roman"/>
          <w:spacing w:val="-2"/>
          <w:sz w:val="28"/>
          <w:szCs w:val="28"/>
          <w:lang w:eastAsia="en-US"/>
        </w:rPr>
        <w:t>обучения.</w:t>
      </w:r>
    </w:p>
    <w:p w:rsidR="00A66C20" w:rsidRPr="00A66C20" w:rsidRDefault="00A66C20" w:rsidP="00B735EC">
      <w:pPr>
        <w:adjustRightInd/>
        <w:ind w:left="220" w:right="215"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lastRenderedPageBreak/>
        <w:t>27 июля 2011 года решением Священного Синода Русской Правосла</w:t>
      </w:r>
      <w:r w:rsidRPr="00A66C20">
        <w:rPr>
          <w:rFonts w:ascii="Times New Roman" w:hAnsi="Times New Roman" w:cs="Times New Roman"/>
          <w:sz w:val="28"/>
          <w:szCs w:val="28"/>
          <w:lang w:eastAsia="en-US"/>
        </w:rPr>
        <w:t>в</w:t>
      </w:r>
      <w:r w:rsidRPr="00A66C20">
        <w:rPr>
          <w:rFonts w:ascii="Times New Roman" w:hAnsi="Times New Roman" w:cs="Times New Roman"/>
          <w:sz w:val="28"/>
          <w:szCs w:val="28"/>
          <w:lang w:eastAsia="en-US"/>
        </w:rPr>
        <w:t>ной Церкви был принят «Стандарт православного компонента начального общего, основного общего, среднего (полного) общего образования для учебных заведений Российской Федерации», в котором</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 xml:space="preserve">логика является обязательным предметом для православных общеобразовательных </w:t>
      </w:r>
      <w:r w:rsidRPr="00A66C20">
        <w:rPr>
          <w:rFonts w:ascii="Times New Roman" w:hAnsi="Times New Roman" w:cs="Times New Roman"/>
          <w:spacing w:val="-2"/>
          <w:sz w:val="28"/>
          <w:szCs w:val="28"/>
          <w:lang w:eastAsia="en-US"/>
        </w:rPr>
        <w:t>учр</w:t>
      </w:r>
      <w:r w:rsidRPr="00A66C20">
        <w:rPr>
          <w:rFonts w:ascii="Times New Roman" w:hAnsi="Times New Roman" w:cs="Times New Roman"/>
          <w:spacing w:val="-2"/>
          <w:sz w:val="28"/>
          <w:szCs w:val="28"/>
          <w:lang w:eastAsia="en-US"/>
        </w:rPr>
        <w:t>е</w:t>
      </w:r>
      <w:r w:rsidRPr="00A66C20">
        <w:rPr>
          <w:rFonts w:ascii="Times New Roman" w:hAnsi="Times New Roman" w:cs="Times New Roman"/>
          <w:spacing w:val="-2"/>
          <w:sz w:val="28"/>
          <w:szCs w:val="28"/>
          <w:lang w:eastAsia="en-US"/>
        </w:rPr>
        <w:t>ждений.</w:t>
      </w:r>
    </w:p>
    <w:p w:rsidR="00A66C20" w:rsidRPr="00A66C20" w:rsidRDefault="00A66C20" w:rsidP="00B735EC">
      <w:pPr>
        <w:adjustRightInd/>
        <w:ind w:left="220" w:right="210"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В Стандарте логика рассматривается не только как учебный предмет, необходимый для формирования культуры мышления обучающихся, но и как важнейший фактор духовно- нравственного воспитания и развития</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личности, ее социализации в этом сложном мире. Овладевая логической культурой, обучающиеся учатся понимать приоритеты ценностей, выстра</w:t>
      </w:r>
      <w:r w:rsidRPr="00A66C20">
        <w:rPr>
          <w:rFonts w:ascii="Times New Roman" w:hAnsi="Times New Roman" w:cs="Times New Roman"/>
          <w:sz w:val="28"/>
          <w:szCs w:val="28"/>
          <w:lang w:eastAsia="en-US"/>
        </w:rPr>
        <w:t>и</w:t>
      </w:r>
      <w:r w:rsidRPr="00A66C20">
        <w:rPr>
          <w:rFonts w:ascii="Times New Roman" w:hAnsi="Times New Roman" w:cs="Times New Roman"/>
          <w:sz w:val="28"/>
          <w:szCs w:val="28"/>
          <w:lang w:eastAsia="en-US"/>
        </w:rPr>
        <w:t>вать в своем сознании правильную иерархию этих ценностей, что спосо</w:t>
      </w:r>
      <w:r w:rsidRPr="00A66C20">
        <w:rPr>
          <w:rFonts w:ascii="Times New Roman" w:hAnsi="Times New Roman" w:cs="Times New Roman"/>
          <w:sz w:val="28"/>
          <w:szCs w:val="28"/>
          <w:lang w:eastAsia="en-US"/>
        </w:rPr>
        <w:t>б</w:t>
      </w:r>
      <w:r w:rsidRPr="00A66C20">
        <w:rPr>
          <w:rFonts w:ascii="Times New Roman" w:hAnsi="Times New Roman" w:cs="Times New Roman"/>
          <w:sz w:val="28"/>
          <w:szCs w:val="28"/>
          <w:lang w:eastAsia="en-US"/>
        </w:rPr>
        <w:t>ствует становлению их самосознания, формированию правильных духовно-нравственных ориентиров, развитию умений принимать правильные реш</w:t>
      </w:r>
      <w:r w:rsidRPr="00A66C20">
        <w:rPr>
          <w:rFonts w:ascii="Times New Roman" w:hAnsi="Times New Roman" w:cs="Times New Roman"/>
          <w:sz w:val="28"/>
          <w:szCs w:val="28"/>
          <w:lang w:eastAsia="en-US"/>
        </w:rPr>
        <w:t>е</w:t>
      </w:r>
      <w:r w:rsidRPr="00A66C20">
        <w:rPr>
          <w:rFonts w:ascii="Times New Roman" w:hAnsi="Times New Roman" w:cs="Times New Roman"/>
          <w:sz w:val="28"/>
          <w:szCs w:val="28"/>
          <w:lang w:eastAsia="en-US"/>
        </w:rPr>
        <w:t>ния в ситуациях нравственного выбора, рассуждать и различать добро и зло, анализировать свои поступки и давать им правильные оценки. Становление духовно-нравственной личности предполагает и овладение умениями э</w:t>
      </w:r>
      <w:r w:rsidRPr="00A66C20">
        <w:rPr>
          <w:rFonts w:ascii="Times New Roman" w:hAnsi="Times New Roman" w:cs="Times New Roman"/>
          <w:sz w:val="28"/>
          <w:szCs w:val="28"/>
          <w:lang w:eastAsia="en-US"/>
        </w:rPr>
        <w:t>ф</w:t>
      </w:r>
      <w:r w:rsidRPr="00A66C20">
        <w:rPr>
          <w:rFonts w:ascii="Times New Roman" w:hAnsi="Times New Roman" w:cs="Times New Roman"/>
          <w:sz w:val="28"/>
          <w:szCs w:val="28"/>
          <w:lang w:eastAsia="en-US"/>
        </w:rPr>
        <w:t>фективно и корректно вести диалог, что особо значимо для сегодняшнего мира, в которой детям приходится общаться, умениями аргументировать свои жизненные позиции и обосновывать необходимость сохранения и пр</w:t>
      </w:r>
      <w:r w:rsidRPr="00A66C20">
        <w:rPr>
          <w:rFonts w:ascii="Times New Roman" w:hAnsi="Times New Roman" w:cs="Times New Roman"/>
          <w:sz w:val="28"/>
          <w:szCs w:val="28"/>
          <w:lang w:eastAsia="en-US"/>
        </w:rPr>
        <w:t>е</w:t>
      </w:r>
      <w:r w:rsidRPr="00A66C20">
        <w:rPr>
          <w:rFonts w:ascii="Times New Roman" w:hAnsi="Times New Roman" w:cs="Times New Roman"/>
          <w:sz w:val="28"/>
          <w:szCs w:val="28"/>
          <w:lang w:eastAsia="en-US"/>
        </w:rPr>
        <w:t>умножения традиционных идеалов и ценностей.</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Изучение логики развивает память, внимание, умение отделять главное от второстепенного, умение рассуждать, сравнивать и делать выводы. Изучение логики формирует у д</w:t>
      </w:r>
      <w:r w:rsidRPr="00A66C20">
        <w:rPr>
          <w:rFonts w:ascii="Times New Roman" w:hAnsi="Times New Roman" w:cs="Times New Roman"/>
          <w:sz w:val="28"/>
          <w:szCs w:val="28"/>
          <w:lang w:eastAsia="en-US"/>
        </w:rPr>
        <w:t>е</w:t>
      </w:r>
      <w:r w:rsidRPr="00A66C20">
        <w:rPr>
          <w:rFonts w:ascii="Times New Roman" w:hAnsi="Times New Roman" w:cs="Times New Roman"/>
          <w:sz w:val="28"/>
          <w:szCs w:val="28"/>
          <w:lang w:eastAsia="en-US"/>
        </w:rPr>
        <w:t>тей умение видеть прекрасное в жизни, природе и искусстве через развитие таких качеств, как наблюдательность, умение замечать детали и осознавать их сущностные характеристики. Выдающийся педагог В.А.Сухомлинский ставил вопрос: «Как же научить ребенка труду мысли?» Самыми интере</w:t>
      </w:r>
      <w:r w:rsidRPr="00A66C20">
        <w:rPr>
          <w:rFonts w:ascii="Times New Roman" w:hAnsi="Times New Roman" w:cs="Times New Roman"/>
          <w:sz w:val="28"/>
          <w:szCs w:val="28"/>
          <w:lang w:eastAsia="en-US"/>
        </w:rPr>
        <w:t>с</w:t>
      </w:r>
      <w:r w:rsidRPr="00A66C20">
        <w:rPr>
          <w:rFonts w:ascii="Times New Roman" w:hAnsi="Times New Roman" w:cs="Times New Roman"/>
          <w:sz w:val="28"/>
          <w:szCs w:val="28"/>
          <w:lang w:eastAsia="en-US"/>
        </w:rPr>
        <w:t>ными у него были «уроки мышления»</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в лесу, на лугу, у реки, в поле «чтобы не превратить ребенка в хранилище знаний, кладовую истин, правил и фо</w:t>
      </w:r>
      <w:r w:rsidRPr="00A66C20">
        <w:rPr>
          <w:rFonts w:ascii="Times New Roman" w:hAnsi="Times New Roman" w:cs="Times New Roman"/>
          <w:sz w:val="28"/>
          <w:szCs w:val="28"/>
          <w:lang w:eastAsia="en-US"/>
        </w:rPr>
        <w:t>р</w:t>
      </w:r>
      <w:r w:rsidRPr="00A66C20">
        <w:rPr>
          <w:rFonts w:ascii="Times New Roman" w:hAnsi="Times New Roman" w:cs="Times New Roman"/>
          <w:sz w:val="28"/>
          <w:szCs w:val="28"/>
          <w:lang w:eastAsia="en-US"/>
        </w:rPr>
        <w:t>мул, надо учить его думать».</w:t>
      </w:r>
    </w:p>
    <w:p w:rsidR="00A66C20" w:rsidRPr="00A66C20" w:rsidRDefault="00A66C20" w:rsidP="00B735EC">
      <w:pPr>
        <w:adjustRightInd/>
        <w:ind w:left="220" w:right="223" w:firstLine="565"/>
        <w:rPr>
          <w:rFonts w:ascii="Times New Roman" w:hAnsi="Times New Roman" w:cs="Times New Roman"/>
          <w:sz w:val="28"/>
          <w:szCs w:val="28"/>
          <w:lang w:eastAsia="en-US"/>
        </w:rPr>
      </w:pPr>
      <w:r w:rsidRPr="00A66C20">
        <w:rPr>
          <w:rFonts w:ascii="Times New Roman" w:hAnsi="Times New Roman" w:cs="Times New Roman"/>
          <w:sz w:val="28"/>
          <w:szCs w:val="28"/>
          <w:lang w:eastAsia="en-US"/>
        </w:rPr>
        <w:t>Стандарты общего образования нового поколения ориентированы на</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овладение универсальными учебными действиями, новыми технологиями, связанными с информационными системами. Все эти требования базирую</w:t>
      </w:r>
      <w:r w:rsidRPr="00A66C20">
        <w:rPr>
          <w:rFonts w:ascii="Times New Roman" w:hAnsi="Times New Roman" w:cs="Times New Roman"/>
          <w:sz w:val="28"/>
          <w:szCs w:val="28"/>
          <w:lang w:eastAsia="en-US"/>
        </w:rPr>
        <w:t>т</w:t>
      </w:r>
      <w:r w:rsidRPr="00A66C20">
        <w:rPr>
          <w:rFonts w:ascii="Times New Roman" w:hAnsi="Times New Roman" w:cs="Times New Roman"/>
          <w:sz w:val="28"/>
          <w:szCs w:val="28"/>
          <w:lang w:eastAsia="en-US"/>
        </w:rPr>
        <w:t>ся на знании логики, которая является фундаментом для всех областей зн</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ния, а также основой методологии, предметных областей современного о</w:t>
      </w:r>
      <w:r w:rsidRPr="00A66C20">
        <w:rPr>
          <w:rFonts w:ascii="Times New Roman" w:hAnsi="Times New Roman" w:cs="Times New Roman"/>
          <w:sz w:val="28"/>
          <w:szCs w:val="28"/>
          <w:lang w:eastAsia="en-US"/>
        </w:rPr>
        <w:t>б</w:t>
      </w:r>
      <w:r w:rsidRPr="00A66C20">
        <w:rPr>
          <w:rFonts w:ascii="Times New Roman" w:hAnsi="Times New Roman" w:cs="Times New Roman"/>
          <w:sz w:val="28"/>
          <w:szCs w:val="28"/>
          <w:lang w:eastAsia="en-US"/>
        </w:rPr>
        <w:t>разования.</w:t>
      </w:r>
    </w:p>
    <w:p w:rsidR="00A66C20" w:rsidRPr="00A66C20" w:rsidRDefault="00A66C20" w:rsidP="00B735EC">
      <w:pPr>
        <w:adjustRightInd/>
        <w:ind w:left="785" w:firstLine="0"/>
        <w:jc w:val="left"/>
        <w:outlineLvl w:val="0"/>
        <w:rPr>
          <w:rFonts w:ascii="Times New Roman" w:hAnsi="Times New Roman" w:cs="Times New Roman"/>
          <w:b/>
          <w:bCs/>
          <w:i/>
          <w:sz w:val="28"/>
          <w:szCs w:val="28"/>
          <w:lang w:eastAsia="en-US"/>
        </w:rPr>
      </w:pPr>
      <w:r w:rsidRPr="00A66C20">
        <w:rPr>
          <w:rFonts w:ascii="Times New Roman" w:hAnsi="Times New Roman" w:cs="Times New Roman"/>
          <w:b/>
          <w:bCs/>
          <w:sz w:val="28"/>
          <w:szCs w:val="28"/>
          <w:lang w:eastAsia="en-US"/>
        </w:rPr>
        <w:t>Цели</w:t>
      </w:r>
      <w:r w:rsidRPr="00A66C20">
        <w:rPr>
          <w:rFonts w:ascii="Times New Roman" w:hAnsi="Times New Roman" w:cs="Times New Roman"/>
          <w:b/>
          <w:bCs/>
          <w:spacing w:val="-6"/>
          <w:sz w:val="28"/>
          <w:szCs w:val="28"/>
          <w:lang w:eastAsia="en-US"/>
        </w:rPr>
        <w:t xml:space="preserve"> </w:t>
      </w:r>
      <w:r w:rsidRPr="00A66C20">
        <w:rPr>
          <w:rFonts w:ascii="Times New Roman" w:hAnsi="Times New Roman" w:cs="Times New Roman"/>
          <w:b/>
          <w:bCs/>
          <w:spacing w:val="-2"/>
          <w:sz w:val="28"/>
          <w:szCs w:val="28"/>
          <w:lang w:eastAsia="en-US"/>
        </w:rPr>
        <w:t>курса</w:t>
      </w:r>
      <w:r w:rsidRPr="00A66C20">
        <w:rPr>
          <w:rFonts w:ascii="Times New Roman" w:hAnsi="Times New Roman" w:cs="Times New Roman"/>
          <w:b/>
          <w:bCs/>
          <w:i/>
          <w:spacing w:val="-2"/>
          <w:sz w:val="28"/>
          <w:szCs w:val="28"/>
          <w:lang w:eastAsia="en-US"/>
        </w:rPr>
        <w:t>:</w:t>
      </w:r>
    </w:p>
    <w:p w:rsidR="00A66C20" w:rsidRPr="00A66C20" w:rsidRDefault="00A66C20" w:rsidP="001A1A0F">
      <w:pPr>
        <w:numPr>
          <w:ilvl w:val="0"/>
          <w:numId w:val="37"/>
        </w:numPr>
        <w:tabs>
          <w:tab w:val="left" w:pos="1634"/>
        </w:tabs>
        <w:adjustRightInd/>
        <w:ind w:right="221" w:firstLine="850"/>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cформировать представление о логике как философской науке, инструментарии для освоения других областей знаний, раскрыть ее фунд</w:t>
      </w:r>
      <w:r w:rsidRPr="00A66C20">
        <w:rPr>
          <w:rFonts w:ascii="Times New Roman" w:eastAsia="Calibri" w:hAnsi="Times New Roman" w:cs="Times New Roman"/>
          <w:sz w:val="28"/>
          <w:szCs w:val="28"/>
          <w:lang w:eastAsia="en-US"/>
        </w:rPr>
        <w:t>а</w:t>
      </w:r>
      <w:r w:rsidRPr="00A66C20">
        <w:rPr>
          <w:rFonts w:ascii="Times New Roman" w:eastAsia="Calibri" w:hAnsi="Times New Roman" w:cs="Times New Roman"/>
          <w:sz w:val="28"/>
          <w:szCs w:val="28"/>
          <w:lang w:eastAsia="en-US"/>
        </w:rPr>
        <w:t>ментальное значение для формирования духовно-нравственной культуры человека.</w:t>
      </w:r>
    </w:p>
    <w:p w:rsidR="00A66C20" w:rsidRPr="00A66C20" w:rsidRDefault="00A66C20" w:rsidP="001A1A0F">
      <w:pPr>
        <w:numPr>
          <w:ilvl w:val="0"/>
          <w:numId w:val="37"/>
        </w:numPr>
        <w:tabs>
          <w:tab w:val="left" w:pos="1634"/>
        </w:tabs>
        <w:adjustRightInd/>
        <w:ind w:right="209" w:firstLine="850"/>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дать научные знания о формах абстрактного мышления (пон</w:t>
      </w:r>
      <w:r w:rsidRPr="00A66C20">
        <w:rPr>
          <w:rFonts w:ascii="Times New Roman" w:eastAsia="Calibri" w:hAnsi="Times New Roman" w:cs="Times New Roman"/>
          <w:sz w:val="28"/>
          <w:szCs w:val="28"/>
          <w:lang w:eastAsia="en-US"/>
        </w:rPr>
        <w:t>я</w:t>
      </w:r>
      <w:r w:rsidRPr="00A66C20">
        <w:rPr>
          <w:rFonts w:ascii="Times New Roman" w:eastAsia="Calibri" w:hAnsi="Times New Roman" w:cs="Times New Roman"/>
          <w:sz w:val="28"/>
          <w:szCs w:val="28"/>
          <w:lang w:eastAsia="en-US"/>
        </w:rPr>
        <w:t>тии, суждении, умозаключении); законах (принципах) правильного мышл</w:t>
      </w:r>
      <w:r w:rsidRPr="00A66C20">
        <w:rPr>
          <w:rFonts w:ascii="Times New Roman" w:eastAsia="Calibri" w:hAnsi="Times New Roman" w:cs="Times New Roman"/>
          <w:sz w:val="28"/>
          <w:szCs w:val="28"/>
          <w:lang w:eastAsia="en-US"/>
        </w:rPr>
        <w:t>е</w:t>
      </w:r>
      <w:r w:rsidRPr="00A66C20">
        <w:rPr>
          <w:rFonts w:ascii="Times New Roman" w:eastAsia="Calibri" w:hAnsi="Times New Roman" w:cs="Times New Roman"/>
          <w:sz w:val="28"/>
          <w:szCs w:val="28"/>
          <w:lang w:eastAsia="en-US"/>
        </w:rPr>
        <w:t xml:space="preserve">ния, сформировать умения и навыки, для реализации полученных знаний в </w:t>
      </w:r>
      <w:r w:rsidRPr="00A66C20">
        <w:rPr>
          <w:rFonts w:ascii="Times New Roman" w:eastAsia="Calibri" w:hAnsi="Times New Roman" w:cs="Times New Roman"/>
          <w:sz w:val="28"/>
          <w:szCs w:val="28"/>
          <w:lang w:eastAsia="en-US"/>
        </w:rPr>
        <w:lastRenderedPageBreak/>
        <w:t>практической жизни обучаю</w:t>
      </w:r>
      <w:r>
        <w:rPr>
          <w:rFonts w:ascii="Times New Roman" w:eastAsia="Calibri" w:hAnsi="Times New Roman" w:cs="Times New Roman"/>
          <w:sz w:val="28"/>
          <w:szCs w:val="28"/>
          <w:lang w:eastAsia="en-US"/>
        </w:rPr>
        <w:t>щ</w:t>
      </w:r>
      <w:r w:rsidRPr="00A66C20">
        <w:rPr>
          <w:rFonts w:ascii="Times New Roman" w:eastAsia="Calibri" w:hAnsi="Times New Roman" w:cs="Times New Roman"/>
          <w:sz w:val="28"/>
          <w:szCs w:val="28"/>
          <w:lang w:eastAsia="en-US"/>
        </w:rPr>
        <w:t>ихся.</w:t>
      </w:r>
    </w:p>
    <w:p w:rsidR="00A66C20" w:rsidRPr="00A66C20" w:rsidRDefault="00A66C20" w:rsidP="00B735EC">
      <w:pPr>
        <w:adjustRightInd/>
        <w:ind w:left="220" w:right="216" w:firstLine="0"/>
        <w:rPr>
          <w:rFonts w:ascii="Times New Roman" w:hAnsi="Times New Roman" w:cs="Times New Roman"/>
          <w:sz w:val="28"/>
          <w:szCs w:val="28"/>
          <w:lang w:eastAsia="en-US"/>
        </w:rPr>
      </w:pPr>
      <w:r w:rsidRPr="00A66C20">
        <w:rPr>
          <w:rFonts w:ascii="Times New Roman" w:hAnsi="Times New Roman" w:cs="Times New Roman"/>
          <w:sz w:val="28"/>
          <w:szCs w:val="28"/>
          <w:lang w:eastAsia="en-US"/>
        </w:rPr>
        <w:t>сформировать практические умения и навыки аргументации, доказательства и опровержения, используемые в процессе социализации обучающихся</w:t>
      </w:r>
    </w:p>
    <w:p w:rsidR="00A66C20" w:rsidRPr="00A66C20" w:rsidRDefault="00A66C20" w:rsidP="001A1A0F">
      <w:pPr>
        <w:numPr>
          <w:ilvl w:val="0"/>
          <w:numId w:val="37"/>
        </w:numPr>
        <w:tabs>
          <w:tab w:val="left" w:pos="1634"/>
        </w:tabs>
        <w:adjustRightInd/>
        <w:ind w:right="226" w:firstLine="850"/>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сформировать практические умения и навыки аргументации, доказательства и опровержения, используемые в процессе социализации обучающихся.</w:t>
      </w:r>
    </w:p>
    <w:p w:rsidR="00A66C20" w:rsidRPr="00A66C20" w:rsidRDefault="00A66C20" w:rsidP="00B735EC">
      <w:pPr>
        <w:adjustRightInd/>
        <w:ind w:firstLine="0"/>
        <w:jc w:val="left"/>
        <w:rPr>
          <w:rFonts w:ascii="Times New Roman" w:hAnsi="Times New Roman" w:cs="Times New Roman"/>
          <w:sz w:val="28"/>
          <w:szCs w:val="28"/>
          <w:lang w:eastAsia="en-US"/>
        </w:rPr>
      </w:pPr>
    </w:p>
    <w:p w:rsidR="00A02839" w:rsidRPr="00A02839" w:rsidRDefault="00A66C20" w:rsidP="00A02839">
      <w:pPr>
        <w:adjustRightInd/>
        <w:ind w:left="142" w:firstLine="643"/>
        <w:jc w:val="left"/>
        <w:outlineLvl w:val="0"/>
        <w:rPr>
          <w:rFonts w:ascii="Times New Roman" w:hAnsi="Times New Roman" w:cs="Times New Roman"/>
          <w:b/>
          <w:bCs/>
          <w:sz w:val="28"/>
          <w:szCs w:val="28"/>
          <w:lang w:eastAsia="en-US"/>
        </w:rPr>
      </w:pPr>
      <w:r w:rsidRPr="00A02839">
        <w:rPr>
          <w:rFonts w:ascii="Times New Roman" w:hAnsi="Times New Roman" w:cs="Times New Roman"/>
          <w:b/>
          <w:bCs/>
          <w:sz w:val="28"/>
          <w:szCs w:val="28"/>
          <w:lang w:eastAsia="en-US"/>
        </w:rPr>
        <w:t>Для</w:t>
      </w:r>
      <w:r w:rsidRPr="00A02839">
        <w:rPr>
          <w:rFonts w:ascii="Times New Roman" w:hAnsi="Times New Roman" w:cs="Times New Roman"/>
          <w:b/>
          <w:bCs/>
          <w:spacing w:val="-4"/>
          <w:sz w:val="28"/>
          <w:szCs w:val="28"/>
          <w:lang w:eastAsia="en-US"/>
        </w:rPr>
        <w:t xml:space="preserve"> </w:t>
      </w:r>
      <w:r w:rsidRPr="00A02839">
        <w:rPr>
          <w:rFonts w:ascii="Times New Roman" w:hAnsi="Times New Roman" w:cs="Times New Roman"/>
          <w:b/>
          <w:bCs/>
          <w:sz w:val="28"/>
          <w:szCs w:val="28"/>
          <w:lang w:eastAsia="en-US"/>
        </w:rPr>
        <w:t>достижения</w:t>
      </w:r>
      <w:r w:rsidRPr="00A02839">
        <w:rPr>
          <w:rFonts w:ascii="Times New Roman" w:hAnsi="Times New Roman" w:cs="Times New Roman"/>
          <w:b/>
          <w:bCs/>
          <w:spacing w:val="-4"/>
          <w:sz w:val="28"/>
          <w:szCs w:val="28"/>
          <w:lang w:eastAsia="en-US"/>
        </w:rPr>
        <w:t xml:space="preserve"> </w:t>
      </w:r>
      <w:r w:rsidRPr="00A02839">
        <w:rPr>
          <w:rFonts w:ascii="Times New Roman" w:hAnsi="Times New Roman" w:cs="Times New Roman"/>
          <w:b/>
          <w:bCs/>
          <w:sz w:val="28"/>
          <w:szCs w:val="28"/>
          <w:lang w:eastAsia="en-US"/>
        </w:rPr>
        <w:t>поставленных</w:t>
      </w:r>
      <w:r w:rsidRPr="00A02839">
        <w:rPr>
          <w:rFonts w:ascii="Times New Roman" w:hAnsi="Times New Roman" w:cs="Times New Roman"/>
          <w:b/>
          <w:bCs/>
          <w:spacing w:val="-9"/>
          <w:sz w:val="28"/>
          <w:szCs w:val="28"/>
          <w:lang w:eastAsia="en-US"/>
        </w:rPr>
        <w:t xml:space="preserve"> </w:t>
      </w:r>
      <w:r w:rsidRPr="00A02839">
        <w:rPr>
          <w:rFonts w:ascii="Times New Roman" w:hAnsi="Times New Roman" w:cs="Times New Roman"/>
          <w:b/>
          <w:bCs/>
          <w:sz w:val="28"/>
          <w:szCs w:val="28"/>
          <w:lang w:eastAsia="en-US"/>
        </w:rPr>
        <w:t>целей</w:t>
      </w:r>
      <w:r w:rsidRPr="00A02839">
        <w:rPr>
          <w:rFonts w:ascii="Times New Roman" w:hAnsi="Times New Roman" w:cs="Times New Roman"/>
          <w:b/>
          <w:bCs/>
          <w:spacing w:val="-5"/>
          <w:sz w:val="28"/>
          <w:szCs w:val="28"/>
          <w:lang w:eastAsia="en-US"/>
        </w:rPr>
        <w:t xml:space="preserve"> </w:t>
      </w:r>
      <w:r w:rsidRPr="00A02839">
        <w:rPr>
          <w:rFonts w:ascii="Times New Roman" w:hAnsi="Times New Roman" w:cs="Times New Roman"/>
          <w:b/>
          <w:bCs/>
          <w:sz w:val="28"/>
          <w:szCs w:val="28"/>
          <w:lang w:eastAsia="en-US"/>
        </w:rPr>
        <w:t>необходимо</w:t>
      </w:r>
      <w:r w:rsidRPr="00A02839">
        <w:rPr>
          <w:rFonts w:ascii="Times New Roman" w:hAnsi="Times New Roman" w:cs="Times New Roman"/>
          <w:b/>
          <w:bCs/>
          <w:spacing w:val="-4"/>
          <w:sz w:val="28"/>
          <w:szCs w:val="28"/>
          <w:lang w:eastAsia="en-US"/>
        </w:rPr>
        <w:t xml:space="preserve"> </w:t>
      </w:r>
      <w:r w:rsidRPr="00A02839">
        <w:rPr>
          <w:rFonts w:ascii="Times New Roman" w:hAnsi="Times New Roman" w:cs="Times New Roman"/>
          <w:b/>
          <w:bCs/>
          <w:sz w:val="28"/>
          <w:szCs w:val="28"/>
          <w:lang w:eastAsia="en-US"/>
        </w:rPr>
        <w:t>решение</w:t>
      </w:r>
      <w:r w:rsidRPr="00A02839">
        <w:rPr>
          <w:rFonts w:ascii="Times New Roman" w:hAnsi="Times New Roman" w:cs="Times New Roman"/>
          <w:b/>
          <w:bCs/>
          <w:spacing w:val="-4"/>
          <w:sz w:val="28"/>
          <w:szCs w:val="28"/>
          <w:lang w:eastAsia="en-US"/>
        </w:rPr>
        <w:t xml:space="preserve"> </w:t>
      </w:r>
      <w:r w:rsidRPr="00A02839">
        <w:rPr>
          <w:rFonts w:ascii="Times New Roman" w:hAnsi="Times New Roman" w:cs="Times New Roman"/>
          <w:b/>
          <w:bCs/>
          <w:sz w:val="28"/>
          <w:szCs w:val="28"/>
          <w:lang w:eastAsia="en-US"/>
        </w:rPr>
        <w:t>следу</w:t>
      </w:r>
      <w:r w:rsidRPr="00A02839">
        <w:rPr>
          <w:rFonts w:ascii="Times New Roman" w:hAnsi="Times New Roman" w:cs="Times New Roman"/>
          <w:b/>
          <w:bCs/>
          <w:sz w:val="28"/>
          <w:szCs w:val="28"/>
          <w:lang w:eastAsia="en-US"/>
        </w:rPr>
        <w:t>ю</w:t>
      </w:r>
      <w:r w:rsidRPr="00A02839">
        <w:rPr>
          <w:rFonts w:ascii="Times New Roman" w:hAnsi="Times New Roman" w:cs="Times New Roman"/>
          <w:b/>
          <w:bCs/>
          <w:sz w:val="28"/>
          <w:szCs w:val="28"/>
          <w:lang w:eastAsia="en-US"/>
        </w:rPr>
        <w:t>щих</w:t>
      </w:r>
      <w:r w:rsidRPr="00A02839">
        <w:rPr>
          <w:rFonts w:ascii="Times New Roman" w:hAnsi="Times New Roman" w:cs="Times New Roman"/>
          <w:b/>
          <w:bCs/>
          <w:spacing w:val="-9"/>
          <w:sz w:val="28"/>
          <w:szCs w:val="28"/>
          <w:lang w:eastAsia="en-US"/>
        </w:rPr>
        <w:t xml:space="preserve"> </w:t>
      </w:r>
      <w:r w:rsidRPr="00A02839">
        <w:rPr>
          <w:rFonts w:ascii="Times New Roman" w:hAnsi="Times New Roman" w:cs="Times New Roman"/>
          <w:b/>
          <w:bCs/>
          <w:sz w:val="28"/>
          <w:szCs w:val="28"/>
          <w:lang w:eastAsia="en-US"/>
        </w:rPr>
        <w:t xml:space="preserve">задач: </w:t>
      </w:r>
    </w:p>
    <w:p w:rsidR="00A66C20" w:rsidRPr="00A02839" w:rsidRDefault="00A66C20" w:rsidP="00A02839">
      <w:pPr>
        <w:adjustRightInd/>
        <w:ind w:left="142" w:firstLine="643"/>
        <w:jc w:val="left"/>
        <w:outlineLvl w:val="0"/>
        <w:rPr>
          <w:rFonts w:ascii="Times New Roman" w:hAnsi="Times New Roman" w:cs="Times New Roman"/>
          <w:b/>
          <w:bCs/>
          <w:i/>
          <w:iCs/>
          <w:spacing w:val="-2"/>
          <w:sz w:val="28"/>
          <w:szCs w:val="28"/>
          <w:u w:val="single" w:color="000000"/>
          <w:lang w:eastAsia="en-US"/>
        </w:rPr>
      </w:pPr>
      <w:r w:rsidRPr="00A02839">
        <w:rPr>
          <w:rFonts w:ascii="Times New Roman" w:hAnsi="Times New Roman" w:cs="Times New Roman"/>
          <w:b/>
          <w:bCs/>
          <w:i/>
          <w:iCs/>
          <w:spacing w:val="-2"/>
          <w:sz w:val="28"/>
          <w:szCs w:val="28"/>
          <w:u w:val="single" w:color="000000"/>
          <w:lang w:eastAsia="en-US"/>
        </w:rPr>
        <w:t>Практических:</w:t>
      </w:r>
    </w:p>
    <w:p w:rsidR="00A66C20" w:rsidRPr="00A66C20" w:rsidRDefault="00A66C20" w:rsidP="001A1A0F">
      <w:pPr>
        <w:numPr>
          <w:ilvl w:val="0"/>
          <w:numId w:val="37"/>
        </w:numPr>
        <w:tabs>
          <w:tab w:val="left" w:pos="1635"/>
        </w:tabs>
        <w:adjustRightInd/>
        <w:ind w:left="1635" w:hanging="565"/>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выработать</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умения</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навыки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решения</w:t>
      </w:r>
      <w:r w:rsidRPr="00A66C20">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z w:val="28"/>
          <w:szCs w:val="28"/>
          <w:lang w:eastAsia="en-US"/>
        </w:rPr>
        <w:t>логических</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pacing w:val="-2"/>
          <w:sz w:val="28"/>
          <w:szCs w:val="28"/>
          <w:lang w:eastAsia="en-US"/>
        </w:rPr>
        <w:t>задач;</w:t>
      </w:r>
    </w:p>
    <w:p w:rsidR="00A66C20" w:rsidRPr="00A66C20" w:rsidRDefault="00A66C20" w:rsidP="001A1A0F">
      <w:pPr>
        <w:numPr>
          <w:ilvl w:val="0"/>
          <w:numId w:val="37"/>
        </w:numPr>
        <w:tabs>
          <w:tab w:val="left" w:pos="1634"/>
        </w:tabs>
        <w:adjustRightInd/>
        <w:ind w:right="223" w:firstLine="850"/>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научить иллюстрировать виды понятий, суждений и умозакл</w:t>
      </w:r>
      <w:r w:rsidRPr="00A66C20">
        <w:rPr>
          <w:rFonts w:ascii="Times New Roman" w:eastAsia="Calibri" w:hAnsi="Times New Roman" w:cs="Times New Roman"/>
          <w:sz w:val="28"/>
          <w:szCs w:val="28"/>
          <w:lang w:eastAsia="en-US"/>
        </w:rPr>
        <w:t>ю</w:t>
      </w:r>
      <w:r w:rsidRPr="00A66C20">
        <w:rPr>
          <w:rFonts w:ascii="Times New Roman" w:eastAsia="Calibri" w:hAnsi="Times New Roman" w:cs="Times New Roman"/>
          <w:sz w:val="28"/>
          <w:szCs w:val="28"/>
          <w:lang w:eastAsia="en-US"/>
        </w:rPr>
        <w:t>чений примерами из научной, учебной и художественной литературы;</w:t>
      </w:r>
    </w:p>
    <w:p w:rsidR="00A66C20" w:rsidRPr="00A66C20" w:rsidRDefault="00A66C20" w:rsidP="00B735EC">
      <w:pPr>
        <w:adjustRightInd/>
        <w:ind w:left="785" w:firstLine="0"/>
        <w:jc w:val="left"/>
        <w:outlineLvl w:val="1"/>
        <w:rPr>
          <w:rFonts w:ascii="Times New Roman" w:hAnsi="Times New Roman" w:cs="Times New Roman"/>
          <w:b/>
          <w:bCs/>
          <w:i/>
          <w:iCs/>
          <w:sz w:val="28"/>
          <w:szCs w:val="28"/>
          <w:u w:color="000000"/>
          <w:lang w:eastAsia="en-US"/>
        </w:rPr>
      </w:pPr>
      <w:r w:rsidRPr="00A66C20">
        <w:rPr>
          <w:rFonts w:ascii="Times New Roman" w:hAnsi="Times New Roman" w:cs="Times New Roman"/>
          <w:b/>
          <w:bCs/>
          <w:i/>
          <w:iCs/>
          <w:spacing w:val="-2"/>
          <w:sz w:val="28"/>
          <w:szCs w:val="28"/>
          <w:u w:val="single" w:color="000000"/>
          <w:lang w:eastAsia="en-US"/>
        </w:rPr>
        <w:t>Познавательных:</w:t>
      </w:r>
    </w:p>
    <w:p w:rsidR="00A66C20" w:rsidRPr="00A66C20" w:rsidRDefault="00A66C20" w:rsidP="001A1A0F">
      <w:pPr>
        <w:numPr>
          <w:ilvl w:val="0"/>
          <w:numId w:val="37"/>
        </w:numPr>
        <w:tabs>
          <w:tab w:val="left" w:pos="1635"/>
        </w:tabs>
        <w:adjustRightInd/>
        <w:ind w:left="1635" w:hanging="565"/>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акцентировать</w:t>
      </w:r>
      <w:r w:rsidRPr="00A66C20">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z w:val="28"/>
          <w:szCs w:val="28"/>
          <w:lang w:eastAsia="en-US"/>
        </w:rPr>
        <w:t>внимание</w:t>
      </w:r>
      <w:r w:rsidRPr="00A66C20">
        <w:rPr>
          <w:rFonts w:ascii="Times New Roman" w:eastAsia="Calibri" w:hAnsi="Times New Roman" w:cs="Times New Roman"/>
          <w:spacing w:val="55"/>
          <w:sz w:val="28"/>
          <w:szCs w:val="28"/>
          <w:lang w:eastAsia="en-US"/>
        </w:rPr>
        <w:t xml:space="preserve"> </w:t>
      </w:r>
      <w:r w:rsidRPr="00A66C20">
        <w:rPr>
          <w:rFonts w:ascii="Times New Roman" w:eastAsia="Calibri" w:hAnsi="Times New Roman" w:cs="Times New Roman"/>
          <w:sz w:val="28"/>
          <w:szCs w:val="28"/>
          <w:lang w:eastAsia="en-US"/>
        </w:rPr>
        <w:t>на</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z w:val="28"/>
          <w:szCs w:val="28"/>
          <w:lang w:eastAsia="en-US"/>
        </w:rPr>
        <w:t>разделах</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логики,</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связанных</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z w:val="28"/>
          <w:szCs w:val="28"/>
          <w:lang w:eastAsia="en-US"/>
        </w:rPr>
        <w:t>с</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pacing w:val="-2"/>
          <w:sz w:val="28"/>
          <w:szCs w:val="28"/>
          <w:lang w:eastAsia="en-US"/>
        </w:rPr>
        <w:t>обуч</w:t>
      </w:r>
      <w:r w:rsidRPr="00A66C20">
        <w:rPr>
          <w:rFonts w:ascii="Times New Roman" w:eastAsia="Calibri" w:hAnsi="Times New Roman" w:cs="Times New Roman"/>
          <w:spacing w:val="-2"/>
          <w:sz w:val="28"/>
          <w:szCs w:val="28"/>
          <w:lang w:eastAsia="en-US"/>
        </w:rPr>
        <w:t>е</w:t>
      </w:r>
      <w:r w:rsidRPr="00A66C20">
        <w:rPr>
          <w:rFonts w:ascii="Times New Roman" w:eastAsia="Calibri" w:hAnsi="Times New Roman" w:cs="Times New Roman"/>
          <w:spacing w:val="-2"/>
          <w:sz w:val="28"/>
          <w:szCs w:val="28"/>
          <w:lang w:eastAsia="en-US"/>
        </w:rPr>
        <w:t>нием;</w:t>
      </w:r>
    </w:p>
    <w:p w:rsidR="00A66C20" w:rsidRPr="00A66C20" w:rsidRDefault="00A66C20" w:rsidP="001A1A0F">
      <w:pPr>
        <w:numPr>
          <w:ilvl w:val="0"/>
          <w:numId w:val="37"/>
        </w:numPr>
        <w:tabs>
          <w:tab w:val="left" w:pos="1635"/>
        </w:tabs>
        <w:adjustRightInd/>
        <w:ind w:left="1635" w:hanging="565"/>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раскрыть</w:t>
      </w:r>
      <w:r w:rsidRPr="00A66C20">
        <w:rPr>
          <w:rFonts w:ascii="Times New Roman" w:eastAsia="Calibri" w:hAnsi="Times New Roman" w:cs="Times New Roman"/>
          <w:spacing w:val="-8"/>
          <w:sz w:val="28"/>
          <w:szCs w:val="28"/>
          <w:lang w:eastAsia="en-US"/>
        </w:rPr>
        <w:t xml:space="preserve"> </w:t>
      </w:r>
      <w:r w:rsidRPr="00A66C20">
        <w:rPr>
          <w:rFonts w:ascii="Times New Roman" w:eastAsia="Calibri" w:hAnsi="Times New Roman" w:cs="Times New Roman"/>
          <w:sz w:val="28"/>
          <w:szCs w:val="28"/>
          <w:lang w:eastAsia="en-US"/>
        </w:rPr>
        <w:t>значение</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логики</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системе</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 xml:space="preserve">межпредметных </w:t>
      </w:r>
      <w:r w:rsidRPr="00A66C20">
        <w:rPr>
          <w:rFonts w:ascii="Times New Roman" w:eastAsia="Calibri" w:hAnsi="Times New Roman" w:cs="Times New Roman"/>
          <w:spacing w:val="-2"/>
          <w:sz w:val="28"/>
          <w:szCs w:val="28"/>
          <w:lang w:eastAsia="en-US"/>
        </w:rPr>
        <w:t>связей;</w:t>
      </w:r>
    </w:p>
    <w:p w:rsidR="00A66C20" w:rsidRPr="00A66C20" w:rsidRDefault="00A66C20" w:rsidP="001A1A0F">
      <w:pPr>
        <w:numPr>
          <w:ilvl w:val="0"/>
          <w:numId w:val="37"/>
        </w:numPr>
        <w:tabs>
          <w:tab w:val="left" w:pos="1635"/>
        </w:tabs>
        <w:adjustRightInd/>
        <w:ind w:left="1635" w:hanging="565"/>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дать</w:t>
      </w:r>
      <w:r w:rsidRPr="00A66C20">
        <w:rPr>
          <w:rFonts w:ascii="Times New Roman" w:eastAsia="Calibri" w:hAnsi="Times New Roman" w:cs="Times New Roman"/>
          <w:spacing w:val="-7"/>
          <w:sz w:val="28"/>
          <w:szCs w:val="28"/>
          <w:lang w:eastAsia="en-US"/>
        </w:rPr>
        <w:t xml:space="preserve"> </w:t>
      </w:r>
      <w:r w:rsidRPr="00A66C20">
        <w:rPr>
          <w:rFonts w:ascii="Times New Roman" w:eastAsia="Calibri" w:hAnsi="Times New Roman" w:cs="Times New Roman"/>
          <w:sz w:val="28"/>
          <w:szCs w:val="28"/>
          <w:lang w:eastAsia="en-US"/>
        </w:rPr>
        <w:t>знание</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об</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z w:val="28"/>
          <w:szCs w:val="28"/>
          <w:lang w:eastAsia="en-US"/>
        </w:rPr>
        <w:t>истории</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логики,</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том</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числе</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z w:val="28"/>
          <w:szCs w:val="28"/>
          <w:lang w:eastAsia="en-US"/>
        </w:rPr>
        <w:t>России,</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о</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совр</w:t>
      </w:r>
      <w:r w:rsidRPr="00A66C20">
        <w:rPr>
          <w:rFonts w:ascii="Times New Roman" w:eastAsia="Calibri" w:hAnsi="Times New Roman" w:cs="Times New Roman"/>
          <w:sz w:val="28"/>
          <w:szCs w:val="28"/>
          <w:lang w:eastAsia="en-US"/>
        </w:rPr>
        <w:t>е</w:t>
      </w:r>
      <w:r w:rsidRPr="00A66C20">
        <w:rPr>
          <w:rFonts w:ascii="Times New Roman" w:eastAsia="Calibri" w:hAnsi="Times New Roman" w:cs="Times New Roman"/>
          <w:sz w:val="28"/>
          <w:szCs w:val="28"/>
          <w:lang w:eastAsia="en-US"/>
        </w:rPr>
        <w:t>менной</w:t>
      </w:r>
      <w:r w:rsidRPr="00A66C20">
        <w:rPr>
          <w:rFonts w:ascii="Times New Roman" w:eastAsia="Calibri" w:hAnsi="Times New Roman" w:cs="Times New Roman"/>
          <w:spacing w:val="-2"/>
          <w:sz w:val="28"/>
          <w:szCs w:val="28"/>
          <w:lang w:eastAsia="en-US"/>
        </w:rPr>
        <w:t xml:space="preserve"> логике.</w:t>
      </w:r>
    </w:p>
    <w:p w:rsidR="00A66C20" w:rsidRPr="00A66C20" w:rsidRDefault="00A66C20" w:rsidP="001A1A0F">
      <w:pPr>
        <w:numPr>
          <w:ilvl w:val="0"/>
          <w:numId w:val="37"/>
        </w:numPr>
        <w:tabs>
          <w:tab w:val="left" w:pos="1635"/>
        </w:tabs>
        <w:adjustRightInd/>
        <w:ind w:left="1635" w:hanging="565"/>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раскрыть</w:t>
      </w:r>
      <w:r w:rsidRPr="00A66C20">
        <w:rPr>
          <w:rFonts w:ascii="Times New Roman" w:eastAsia="Calibri" w:hAnsi="Times New Roman" w:cs="Times New Roman"/>
          <w:spacing w:val="-8"/>
          <w:sz w:val="28"/>
          <w:szCs w:val="28"/>
          <w:lang w:eastAsia="en-US"/>
        </w:rPr>
        <w:t xml:space="preserve"> </w:t>
      </w:r>
      <w:r w:rsidRPr="00A66C20">
        <w:rPr>
          <w:rFonts w:ascii="Times New Roman" w:eastAsia="Calibri" w:hAnsi="Times New Roman" w:cs="Times New Roman"/>
          <w:sz w:val="28"/>
          <w:szCs w:val="28"/>
          <w:lang w:eastAsia="en-US"/>
        </w:rPr>
        <w:t>связь</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логики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с</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эристикой</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(искусством</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спора)</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pacing w:val="-2"/>
          <w:sz w:val="28"/>
          <w:szCs w:val="28"/>
          <w:lang w:eastAsia="en-US"/>
        </w:rPr>
        <w:t>ритор</w:t>
      </w:r>
      <w:r w:rsidRPr="00A66C20">
        <w:rPr>
          <w:rFonts w:ascii="Times New Roman" w:eastAsia="Calibri" w:hAnsi="Times New Roman" w:cs="Times New Roman"/>
          <w:spacing w:val="-2"/>
          <w:sz w:val="28"/>
          <w:szCs w:val="28"/>
          <w:lang w:eastAsia="en-US"/>
        </w:rPr>
        <w:t>и</w:t>
      </w:r>
      <w:r w:rsidRPr="00A66C20">
        <w:rPr>
          <w:rFonts w:ascii="Times New Roman" w:eastAsia="Calibri" w:hAnsi="Times New Roman" w:cs="Times New Roman"/>
          <w:spacing w:val="-2"/>
          <w:sz w:val="28"/>
          <w:szCs w:val="28"/>
          <w:lang w:eastAsia="en-US"/>
        </w:rPr>
        <w:t>кой;</w:t>
      </w:r>
    </w:p>
    <w:p w:rsidR="00A66C20" w:rsidRPr="00A66C20" w:rsidRDefault="00A66C20" w:rsidP="00B735EC">
      <w:pPr>
        <w:adjustRightInd/>
        <w:ind w:left="785" w:firstLine="0"/>
        <w:jc w:val="left"/>
        <w:outlineLvl w:val="1"/>
        <w:rPr>
          <w:rFonts w:ascii="Times New Roman" w:hAnsi="Times New Roman" w:cs="Times New Roman"/>
          <w:b/>
          <w:bCs/>
          <w:i/>
          <w:iCs/>
          <w:sz w:val="28"/>
          <w:szCs w:val="28"/>
          <w:u w:color="000000"/>
          <w:lang w:eastAsia="en-US"/>
        </w:rPr>
      </w:pPr>
      <w:r w:rsidRPr="00A66C20">
        <w:rPr>
          <w:rFonts w:ascii="Times New Roman" w:hAnsi="Times New Roman" w:cs="Times New Roman"/>
          <w:b/>
          <w:bCs/>
          <w:i/>
          <w:iCs/>
          <w:spacing w:val="-2"/>
          <w:sz w:val="28"/>
          <w:szCs w:val="28"/>
          <w:u w:val="single" w:color="000000"/>
          <w:lang w:eastAsia="en-US"/>
        </w:rPr>
        <w:t>Коммуникативных:</w:t>
      </w:r>
    </w:p>
    <w:p w:rsidR="00A66C20" w:rsidRPr="00A66C20" w:rsidRDefault="00A66C20" w:rsidP="001A1A0F">
      <w:pPr>
        <w:numPr>
          <w:ilvl w:val="0"/>
          <w:numId w:val="37"/>
        </w:numPr>
        <w:tabs>
          <w:tab w:val="left" w:pos="1634"/>
        </w:tabs>
        <w:adjustRightInd/>
        <w:ind w:right="219" w:firstLine="850"/>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научить анализировать сложные виды понятий, суждений и умозаключений, различные ситуации и методы подхода к их решению;</w:t>
      </w:r>
    </w:p>
    <w:p w:rsidR="00A66C20" w:rsidRPr="00A66C20" w:rsidRDefault="00A66C20" w:rsidP="001A1A0F">
      <w:pPr>
        <w:numPr>
          <w:ilvl w:val="0"/>
          <w:numId w:val="37"/>
        </w:numPr>
        <w:tabs>
          <w:tab w:val="left" w:pos="1635"/>
        </w:tabs>
        <w:adjustRightInd/>
        <w:ind w:left="1635" w:hanging="565"/>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научить</w:t>
      </w:r>
      <w:r w:rsidRPr="00A66C20">
        <w:rPr>
          <w:rFonts w:ascii="Times New Roman" w:eastAsia="Calibri" w:hAnsi="Times New Roman" w:cs="Times New Roman"/>
          <w:spacing w:val="-8"/>
          <w:sz w:val="28"/>
          <w:szCs w:val="28"/>
          <w:lang w:eastAsia="en-US"/>
        </w:rPr>
        <w:t xml:space="preserve"> </w:t>
      </w:r>
      <w:r w:rsidRPr="00A66C20">
        <w:rPr>
          <w:rFonts w:ascii="Times New Roman" w:eastAsia="Calibri" w:hAnsi="Times New Roman" w:cs="Times New Roman"/>
          <w:sz w:val="28"/>
          <w:szCs w:val="28"/>
          <w:lang w:eastAsia="en-US"/>
        </w:rPr>
        <w:t>правилам</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ведения</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диалога,</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дискуссии,</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спора</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постано</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z w:val="28"/>
          <w:szCs w:val="28"/>
          <w:lang w:eastAsia="en-US"/>
        </w:rPr>
        <w:t>ки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pacing w:val="-2"/>
          <w:sz w:val="28"/>
          <w:szCs w:val="28"/>
          <w:lang w:eastAsia="en-US"/>
        </w:rPr>
        <w:t>вопроса.</w:t>
      </w:r>
    </w:p>
    <w:p w:rsidR="00A66C20" w:rsidRPr="00A66C20" w:rsidRDefault="00A66C20" w:rsidP="00B735EC">
      <w:pPr>
        <w:adjustRightInd/>
        <w:ind w:firstLine="0"/>
        <w:jc w:val="left"/>
        <w:rPr>
          <w:rFonts w:ascii="Times New Roman" w:hAnsi="Times New Roman" w:cs="Times New Roman"/>
          <w:sz w:val="28"/>
          <w:szCs w:val="28"/>
          <w:lang w:eastAsia="en-US"/>
        </w:rPr>
      </w:pPr>
    </w:p>
    <w:p w:rsidR="00A66C20" w:rsidRPr="00A66C20" w:rsidRDefault="00A66C20" w:rsidP="00B735EC">
      <w:pPr>
        <w:tabs>
          <w:tab w:val="left" w:pos="9055"/>
        </w:tabs>
        <w:adjustRightInd/>
        <w:ind w:left="625" w:right="271" w:firstLine="0"/>
        <w:jc w:val="center"/>
        <w:outlineLvl w:val="0"/>
        <w:rPr>
          <w:rFonts w:ascii="Times New Roman" w:hAnsi="Times New Roman" w:cs="Times New Roman"/>
          <w:b/>
          <w:sz w:val="28"/>
          <w:szCs w:val="28"/>
          <w:lang w:eastAsia="en-US"/>
        </w:rPr>
      </w:pPr>
      <w:bookmarkStart w:id="200" w:name="ТРЕБОВАНИЯ_К_РЕЗУЛЬТАТАМ_ОСВОЕНИЯ_ВЫПУСК"/>
      <w:bookmarkEnd w:id="200"/>
      <w:r w:rsidRPr="00A66C20">
        <w:rPr>
          <w:rFonts w:ascii="Times New Roman" w:hAnsi="Times New Roman" w:cs="Times New Roman"/>
          <w:b/>
          <w:bCs/>
          <w:sz w:val="28"/>
          <w:szCs w:val="28"/>
          <w:lang w:eastAsia="en-US"/>
        </w:rPr>
        <w:t>ТРЕБОВАНИЯ К РЕ</w:t>
      </w:r>
      <w:r>
        <w:rPr>
          <w:rFonts w:ascii="Times New Roman" w:hAnsi="Times New Roman" w:cs="Times New Roman"/>
          <w:b/>
          <w:bCs/>
          <w:sz w:val="28"/>
          <w:szCs w:val="28"/>
          <w:lang w:eastAsia="en-US"/>
        </w:rPr>
        <w:t>ЗУЛЬТАТАМ ОСВОЕНИЯ ПРОГРАММЫ</w:t>
      </w:r>
    </w:p>
    <w:p w:rsidR="00A66C20" w:rsidRPr="00A66C20" w:rsidRDefault="00A66C20" w:rsidP="00A02839">
      <w:pPr>
        <w:adjustRightInd/>
        <w:ind w:left="220" w:right="214" w:firstLine="565"/>
        <w:rPr>
          <w:rFonts w:ascii="Times New Roman" w:hAnsi="Times New Roman" w:cs="Times New Roman"/>
          <w:b/>
          <w:sz w:val="28"/>
          <w:szCs w:val="28"/>
          <w:lang w:eastAsia="en-US"/>
        </w:rPr>
      </w:pPr>
      <w:r w:rsidRPr="00A66C20">
        <w:rPr>
          <w:rFonts w:ascii="Times New Roman" w:hAnsi="Times New Roman" w:cs="Times New Roman"/>
          <w:sz w:val="28"/>
          <w:szCs w:val="28"/>
          <w:lang w:eastAsia="en-US"/>
        </w:rPr>
        <w:t>Формирование логической культуры является важнейшим аспектом духовно- нравственного развития личности, совершенствования ее творч</w:t>
      </w:r>
      <w:r w:rsidRPr="00A66C20">
        <w:rPr>
          <w:rFonts w:ascii="Times New Roman" w:hAnsi="Times New Roman" w:cs="Times New Roman"/>
          <w:sz w:val="28"/>
          <w:szCs w:val="28"/>
          <w:lang w:eastAsia="en-US"/>
        </w:rPr>
        <w:t>е</w:t>
      </w:r>
      <w:r w:rsidRPr="00A66C20">
        <w:rPr>
          <w:rFonts w:ascii="Times New Roman" w:hAnsi="Times New Roman" w:cs="Times New Roman"/>
          <w:sz w:val="28"/>
          <w:szCs w:val="28"/>
          <w:lang w:eastAsia="en-US"/>
        </w:rPr>
        <w:t>ской сферы в процессе познания, поэтому при изучении курса учитываю</w:t>
      </w:r>
      <w:r w:rsidRPr="00A66C20">
        <w:rPr>
          <w:rFonts w:ascii="Times New Roman" w:hAnsi="Times New Roman" w:cs="Times New Roman"/>
          <w:sz w:val="28"/>
          <w:szCs w:val="28"/>
          <w:lang w:eastAsia="en-US"/>
        </w:rPr>
        <w:t>т</w:t>
      </w:r>
      <w:r w:rsidRPr="00A66C20">
        <w:rPr>
          <w:rFonts w:ascii="Times New Roman" w:hAnsi="Times New Roman" w:cs="Times New Roman"/>
          <w:sz w:val="28"/>
          <w:szCs w:val="28"/>
          <w:lang w:eastAsia="en-US"/>
        </w:rPr>
        <w:t>ся</w:t>
      </w:r>
      <w:r w:rsidRPr="00A66C20">
        <w:rPr>
          <w:rFonts w:ascii="Times New Roman" w:hAnsi="Times New Roman" w:cs="Times New Roman"/>
          <w:b/>
          <w:sz w:val="28"/>
          <w:szCs w:val="28"/>
          <w:lang w:eastAsia="en-US"/>
        </w:rPr>
        <w:t>:</w:t>
      </w:r>
    </w:p>
    <w:p w:rsidR="00A66C20" w:rsidRPr="00A66C20" w:rsidRDefault="00A66C20" w:rsidP="00A02839">
      <w:pPr>
        <w:adjustRightInd/>
        <w:ind w:left="760" w:firstLine="0"/>
        <w:rPr>
          <w:rFonts w:ascii="Times New Roman" w:hAnsi="Times New Roman" w:cs="Times New Roman"/>
          <w:sz w:val="28"/>
          <w:szCs w:val="28"/>
          <w:lang w:eastAsia="en-US"/>
        </w:rPr>
      </w:pPr>
      <w:r w:rsidRPr="00A66C20">
        <w:rPr>
          <w:rFonts w:ascii="Times New Roman" w:hAnsi="Times New Roman" w:cs="Times New Roman"/>
          <w:b/>
          <w:i/>
          <w:sz w:val="28"/>
          <w:szCs w:val="28"/>
          <w:lang w:eastAsia="en-US"/>
        </w:rPr>
        <w:t>Метапредметные</w:t>
      </w:r>
      <w:r w:rsidRPr="00A66C20">
        <w:rPr>
          <w:rFonts w:ascii="Times New Roman" w:hAnsi="Times New Roman" w:cs="Times New Roman"/>
          <w:b/>
          <w:i/>
          <w:spacing w:val="-5"/>
          <w:sz w:val="28"/>
          <w:szCs w:val="28"/>
          <w:lang w:eastAsia="en-US"/>
        </w:rPr>
        <w:t xml:space="preserve"> </w:t>
      </w:r>
      <w:r w:rsidRPr="00A66C20">
        <w:rPr>
          <w:rFonts w:ascii="Times New Roman" w:hAnsi="Times New Roman" w:cs="Times New Roman"/>
          <w:b/>
          <w:i/>
          <w:sz w:val="28"/>
          <w:szCs w:val="28"/>
          <w:lang w:eastAsia="en-US"/>
        </w:rPr>
        <w:t>результаты</w:t>
      </w:r>
      <w:r w:rsidRPr="00A66C20">
        <w:rPr>
          <w:rFonts w:ascii="Times New Roman" w:hAnsi="Times New Roman" w:cs="Times New Roman"/>
          <w:b/>
          <w:i/>
          <w:spacing w:val="-6"/>
          <w:sz w:val="28"/>
          <w:szCs w:val="28"/>
          <w:lang w:eastAsia="en-US"/>
        </w:rPr>
        <w:t xml:space="preserve"> </w:t>
      </w:r>
      <w:r w:rsidRPr="00A66C20">
        <w:rPr>
          <w:rFonts w:ascii="Times New Roman" w:hAnsi="Times New Roman" w:cs="Times New Roman"/>
          <w:b/>
          <w:i/>
          <w:sz w:val="28"/>
          <w:szCs w:val="28"/>
          <w:lang w:eastAsia="en-US"/>
        </w:rPr>
        <w:t xml:space="preserve">обучения </w:t>
      </w:r>
      <w:r w:rsidRPr="00A66C20">
        <w:rPr>
          <w:rFonts w:ascii="Times New Roman" w:hAnsi="Times New Roman" w:cs="Times New Roman"/>
          <w:sz w:val="28"/>
          <w:szCs w:val="28"/>
          <w:lang w:eastAsia="en-US"/>
        </w:rPr>
        <w:t>проявляются</w:t>
      </w:r>
      <w:r w:rsidRPr="00A66C20">
        <w:rPr>
          <w:rFonts w:ascii="Times New Roman" w:hAnsi="Times New Roman" w:cs="Times New Roman"/>
          <w:spacing w:val="-9"/>
          <w:sz w:val="28"/>
          <w:szCs w:val="28"/>
          <w:lang w:eastAsia="en-US"/>
        </w:rPr>
        <w:t xml:space="preserve"> </w:t>
      </w:r>
      <w:r w:rsidRPr="00A66C20">
        <w:rPr>
          <w:rFonts w:ascii="Times New Roman" w:hAnsi="Times New Roman" w:cs="Times New Roman"/>
          <w:spacing w:val="-5"/>
          <w:sz w:val="28"/>
          <w:szCs w:val="28"/>
          <w:lang w:eastAsia="en-US"/>
        </w:rPr>
        <w:t>в:</w:t>
      </w:r>
    </w:p>
    <w:p w:rsidR="00A66C20" w:rsidRPr="00A66C20" w:rsidRDefault="00A66C20" w:rsidP="001A1A0F">
      <w:pPr>
        <w:numPr>
          <w:ilvl w:val="0"/>
          <w:numId w:val="37"/>
        </w:numPr>
        <w:tabs>
          <w:tab w:val="left" w:pos="1635"/>
          <w:tab w:val="left" w:pos="2745"/>
          <w:tab w:val="left" w:pos="3830"/>
          <w:tab w:val="left" w:pos="4634"/>
          <w:tab w:val="left" w:pos="5038"/>
          <w:tab w:val="left" w:pos="6103"/>
          <w:tab w:val="left" w:pos="7936"/>
          <w:tab w:val="left" w:pos="8966"/>
          <w:tab w:val="left" w:pos="9506"/>
        </w:tabs>
        <w:adjustRightInd/>
        <w:ind w:right="219" w:firstLine="850"/>
        <w:rPr>
          <w:rFonts w:ascii="Times New Roman" w:eastAsia="Calibri" w:hAnsi="Times New Roman" w:cs="Times New Roman"/>
          <w:sz w:val="28"/>
          <w:szCs w:val="28"/>
          <w:lang w:eastAsia="en-US"/>
        </w:rPr>
      </w:pPr>
      <w:r w:rsidRPr="00A66C20">
        <w:rPr>
          <w:rFonts w:ascii="Times New Roman" w:eastAsia="Calibri" w:hAnsi="Times New Roman" w:cs="Times New Roman"/>
          <w:spacing w:val="-2"/>
          <w:sz w:val="28"/>
          <w:szCs w:val="28"/>
          <w:lang w:eastAsia="en-US"/>
        </w:rPr>
        <w:t>умении</w:t>
      </w:r>
      <w:r w:rsidRPr="00A66C20">
        <w:rPr>
          <w:rFonts w:ascii="Times New Roman" w:eastAsia="Calibri" w:hAnsi="Times New Roman" w:cs="Times New Roman"/>
          <w:sz w:val="28"/>
          <w:szCs w:val="28"/>
          <w:lang w:eastAsia="en-US"/>
        </w:rPr>
        <w:tab/>
      </w:r>
      <w:r w:rsidRPr="00A66C20">
        <w:rPr>
          <w:rFonts w:ascii="Times New Roman" w:eastAsia="Calibri" w:hAnsi="Times New Roman" w:cs="Times New Roman"/>
          <w:spacing w:val="-2"/>
          <w:sz w:val="28"/>
          <w:szCs w:val="28"/>
          <w:lang w:eastAsia="en-US"/>
        </w:rPr>
        <w:t>ставить</w:t>
      </w:r>
      <w:r w:rsidRPr="00A66C20">
        <w:rPr>
          <w:rFonts w:ascii="Times New Roman" w:eastAsia="Calibri" w:hAnsi="Times New Roman" w:cs="Times New Roman"/>
          <w:sz w:val="28"/>
          <w:szCs w:val="28"/>
          <w:lang w:eastAsia="en-US"/>
        </w:rPr>
        <w:tab/>
      </w:r>
      <w:r w:rsidRPr="00A66C20">
        <w:rPr>
          <w:rFonts w:ascii="Times New Roman" w:eastAsia="Calibri" w:hAnsi="Times New Roman" w:cs="Times New Roman"/>
          <w:spacing w:val="-4"/>
          <w:sz w:val="28"/>
          <w:szCs w:val="28"/>
          <w:lang w:eastAsia="en-US"/>
        </w:rPr>
        <w:t>цели</w:t>
      </w:r>
      <w:r w:rsidRPr="00A66C20">
        <w:rPr>
          <w:rFonts w:ascii="Times New Roman" w:eastAsia="Calibri" w:hAnsi="Times New Roman" w:cs="Times New Roman"/>
          <w:sz w:val="28"/>
          <w:szCs w:val="28"/>
          <w:lang w:eastAsia="en-US"/>
        </w:rPr>
        <w:tab/>
      </w:r>
      <w:r w:rsidRPr="00A66C20">
        <w:rPr>
          <w:rFonts w:ascii="Times New Roman" w:eastAsia="Calibri" w:hAnsi="Times New Roman" w:cs="Times New Roman"/>
          <w:spacing w:val="-10"/>
          <w:sz w:val="28"/>
          <w:szCs w:val="28"/>
          <w:lang w:eastAsia="en-US"/>
        </w:rPr>
        <w:t>и</w:t>
      </w:r>
      <w:r w:rsidRPr="00A66C20">
        <w:rPr>
          <w:rFonts w:ascii="Times New Roman" w:eastAsia="Calibri" w:hAnsi="Times New Roman" w:cs="Times New Roman"/>
          <w:sz w:val="28"/>
          <w:szCs w:val="28"/>
          <w:lang w:eastAsia="en-US"/>
        </w:rPr>
        <w:tab/>
      </w:r>
      <w:r w:rsidRPr="00A66C20">
        <w:rPr>
          <w:rFonts w:ascii="Times New Roman" w:eastAsia="Calibri" w:hAnsi="Times New Roman" w:cs="Times New Roman"/>
          <w:spacing w:val="-2"/>
          <w:sz w:val="28"/>
          <w:szCs w:val="28"/>
          <w:lang w:eastAsia="en-US"/>
        </w:rPr>
        <w:t>решать</w:t>
      </w:r>
      <w:r w:rsidRPr="00A66C20">
        <w:rPr>
          <w:rFonts w:ascii="Times New Roman" w:eastAsia="Calibri" w:hAnsi="Times New Roman" w:cs="Times New Roman"/>
          <w:sz w:val="28"/>
          <w:szCs w:val="28"/>
          <w:lang w:eastAsia="en-US"/>
        </w:rPr>
        <w:tab/>
      </w:r>
      <w:r w:rsidRPr="00A66C20">
        <w:rPr>
          <w:rFonts w:ascii="Times New Roman" w:eastAsia="Calibri" w:hAnsi="Times New Roman" w:cs="Times New Roman"/>
          <w:spacing w:val="-2"/>
          <w:sz w:val="28"/>
          <w:szCs w:val="28"/>
          <w:lang w:eastAsia="en-US"/>
        </w:rPr>
        <w:t>поставленные</w:t>
      </w:r>
      <w:r w:rsidRPr="00A66C20">
        <w:rPr>
          <w:rFonts w:ascii="Times New Roman" w:eastAsia="Calibri" w:hAnsi="Times New Roman" w:cs="Times New Roman"/>
          <w:sz w:val="28"/>
          <w:szCs w:val="28"/>
          <w:lang w:eastAsia="en-US"/>
        </w:rPr>
        <w:tab/>
      </w:r>
      <w:r w:rsidRPr="00A66C20">
        <w:rPr>
          <w:rFonts w:ascii="Times New Roman" w:eastAsia="Calibri" w:hAnsi="Times New Roman" w:cs="Times New Roman"/>
          <w:spacing w:val="-2"/>
          <w:sz w:val="28"/>
          <w:szCs w:val="28"/>
          <w:lang w:eastAsia="en-US"/>
        </w:rPr>
        <w:t>задачи</w:t>
      </w:r>
      <w:r w:rsidRPr="00A66C20">
        <w:rPr>
          <w:rFonts w:ascii="Times New Roman" w:eastAsia="Calibri" w:hAnsi="Times New Roman" w:cs="Times New Roman"/>
          <w:sz w:val="28"/>
          <w:szCs w:val="28"/>
          <w:lang w:eastAsia="en-US"/>
        </w:rPr>
        <w:tab/>
      </w:r>
      <w:r w:rsidRPr="00A66C20">
        <w:rPr>
          <w:rFonts w:ascii="Times New Roman" w:eastAsia="Calibri" w:hAnsi="Times New Roman" w:cs="Times New Roman"/>
          <w:spacing w:val="-6"/>
          <w:sz w:val="28"/>
          <w:szCs w:val="28"/>
          <w:lang w:eastAsia="en-US"/>
        </w:rPr>
        <w:t>до</w:t>
      </w:r>
      <w:r w:rsidR="00A02839">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pacing w:val="-2"/>
          <w:sz w:val="28"/>
          <w:szCs w:val="28"/>
          <w:lang w:eastAsia="en-US"/>
        </w:rPr>
        <w:t xml:space="preserve">получения </w:t>
      </w:r>
      <w:r w:rsidRPr="00A66C20">
        <w:rPr>
          <w:rFonts w:ascii="Times New Roman" w:eastAsia="Calibri" w:hAnsi="Times New Roman" w:cs="Times New Roman"/>
          <w:sz w:val="28"/>
          <w:szCs w:val="28"/>
          <w:lang w:eastAsia="en-US"/>
        </w:rPr>
        <w:t>положительного результата;</w:t>
      </w:r>
    </w:p>
    <w:p w:rsidR="00A66C20" w:rsidRPr="00A02839" w:rsidRDefault="00A66C20" w:rsidP="001A1A0F">
      <w:pPr>
        <w:numPr>
          <w:ilvl w:val="0"/>
          <w:numId w:val="38"/>
        </w:numPr>
        <w:adjustRightInd/>
        <w:ind w:left="284" w:firstLine="850"/>
        <w:rPr>
          <w:rFonts w:ascii="Times New Roman" w:hAnsi="Times New Roman" w:cs="Times New Roman"/>
          <w:sz w:val="28"/>
          <w:szCs w:val="28"/>
          <w:lang w:eastAsia="en-US"/>
        </w:rPr>
      </w:pPr>
      <w:r w:rsidRPr="00A02839">
        <w:rPr>
          <w:rFonts w:ascii="Times New Roman" w:eastAsia="Calibri" w:hAnsi="Times New Roman" w:cs="Times New Roman"/>
          <w:sz w:val="28"/>
          <w:szCs w:val="28"/>
          <w:lang w:eastAsia="en-US"/>
        </w:rPr>
        <w:t>умении</w:t>
      </w:r>
      <w:r w:rsidRPr="00A02839">
        <w:rPr>
          <w:rFonts w:ascii="Times New Roman" w:eastAsia="Calibri" w:hAnsi="Times New Roman" w:cs="Times New Roman"/>
          <w:spacing w:val="70"/>
          <w:w w:val="150"/>
          <w:sz w:val="28"/>
          <w:szCs w:val="28"/>
          <w:lang w:eastAsia="en-US"/>
        </w:rPr>
        <w:t xml:space="preserve"> </w:t>
      </w:r>
      <w:r w:rsidRPr="00A02839">
        <w:rPr>
          <w:rFonts w:ascii="Times New Roman" w:eastAsia="Calibri" w:hAnsi="Times New Roman" w:cs="Times New Roman"/>
          <w:sz w:val="28"/>
          <w:szCs w:val="28"/>
          <w:lang w:eastAsia="en-US"/>
        </w:rPr>
        <w:t>отделять</w:t>
      </w:r>
      <w:r w:rsidRPr="00A02839">
        <w:rPr>
          <w:rFonts w:ascii="Times New Roman" w:eastAsia="Calibri" w:hAnsi="Times New Roman" w:cs="Times New Roman"/>
          <w:spacing w:val="69"/>
          <w:w w:val="150"/>
          <w:sz w:val="28"/>
          <w:szCs w:val="28"/>
          <w:lang w:eastAsia="en-US"/>
        </w:rPr>
        <w:t xml:space="preserve"> </w:t>
      </w:r>
      <w:r w:rsidRPr="00A02839">
        <w:rPr>
          <w:rFonts w:ascii="Times New Roman" w:eastAsia="Calibri" w:hAnsi="Times New Roman" w:cs="Times New Roman"/>
          <w:sz w:val="28"/>
          <w:szCs w:val="28"/>
          <w:lang w:eastAsia="en-US"/>
        </w:rPr>
        <w:t>главное</w:t>
      </w:r>
      <w:r w:rsidRPr="00A02839">
        <w:rPr>
          <w:rFonts w:ascii="Times New Roman" w:eastAsia="Calibri" w:hAnsi="Times New Roman" w:cs="Times New Roman"/>
          <w:spacing w:val="73"/>
          <w:w w:val="150"/>
          <w:sz w:val="28"/>
          <w:szCs w:val="28"/>
          <w:lang w:eastAsia="en-US"/>
        </w:rPr>
        <w:t xml:space="preserve"> </w:t>
      </w:r>
      <w:r w:rsidRPr="00A02839">
        <w:rPr>
          <w:rFonts w:ascii="Times New Roman" w:eastAsia="Calibri" w:hAnsi="Times New Roman" w:cs="Times New Roman"/>
          <w:sz w:val="28"/>
          <w:szCs w:val="28"/>
          <w:lang w:eastAsia="en-US"/>
        </w:rPr>
        <w:t>от</w:t>
      </w:r>
      <w:r w:rsidRPr="00A02839">
        <w:rPr>
          <w:rFonts w:ascii="Times New Roman" w:eastAsia="Calibri" w:hAnsi="Times New Roman" w:cs="Times New Roman"/>
          <w:spacing w:val="71"/>
          <w:w w:val="150"/>
          <w:sz w:val="28"/>
          <w:szCs w:val="28"/>
          <w:lang w:eastAsia="en-US"/>
        </w:rPr>
        <w:t xml:space="preserve"> </w:t>
      </w:r>
      <w:r w:rsidRPr="00A02839">
        <w:rPr>
          <w:rFonts w:ascii="Times New Roman" w:eastAsia="Calibri" w:hAnsi="Times New Roman" w:cs="Times New Roman"/>
          <w:sz w:val="28"/>
          <w:szCs w:val="28"/>
          <w:lang w:eastAsia="en-US"/>
        </w:rPr>
        <w:t>второстепенного,</w:t>
      </w:r>
      <w:r w:rsidRPr="00A02839">
        <w:rPr>
          <w:rFonts w:ascii="Times New Roman" w:eastAsia="Calibri" w:hAnsi="Times New Roman" w:cs="Times New Roman"/>
          <w:spacing w:val="72"/>
          <w:w w:val="150"/>
          <w:sz w:val="28"/>
          <w:szCs w:val="28"/>
          <w:lang w:eastAsia="en-US"/>
        </w:rPr>
        <w:t xml:space="preserve"> </w:t>
      </w:r>
      <w:r w:rsidRPr="00A02839">
        <w:rPr>
          <w:rFonts w:ascii="Times New Roman" w:eastAsia="Calibri" w:hAnsi="Times New Roman" w:cs="Times New Roman"/>
          <w:sz w:val="28"/>
          <w:szCs w:val="28"/>
          <w:lang w:eastAsia="en-US"/>
        </w:rPr>
        <w:t>видеть</w:t>
      </w:r>
      <w:r w:rsidRPr="00A02839">
        <w:rPr>
          <w:rFonts w:ascii="Times New Roman" w:eastAsia="Calibri" w:hAnsi="Times New Roman" w:cs="Times New Roman"/>
          <w:spacing w:val="76"/>
          <w:w w:val="150"/>
          <w:sz w:val="28"/>
          <w:szCs w:val="28"/>
          <w:lang w:eastAsia="en-US"/>
        </w:rPr>
        <w:t xml:space="preserve"> </w:t>
      </w:r>
      <w:r w:rsidRPr="00A02839">
        <w:rPr>
          <w:rFonts w:ascii="Times New Roman" w:eastAsia="Calibri" w:hAnsi="Times New Roman" w:cs="Times New Roman"/>
          <w:sz w:val="28"/>
          <w:szCs w:val="28"/>
          <w:lang w:eastAsia="en-US"/>
        </w:rPr>
        <w:t>приор</w:t>
      </w:r>
      <w:r w:rsidRPr="00A02839">
        <w:rPr>
          <w:rFonts w:ascii="Times New Roman" w:eastAsia="Calibri" w:hAnsi="Times New Roman" w:cs="Times New Roman"/>
          <w:sz w:val="28"/>
          <w:szCs w:val="28"/>
          <w:lang w:eastAsia="en-US"/>
        </w:rPr>
        <w:t>и</w:t>
      </w:r>
      <w:r w:rsidRPr="00A02839">
        <w:rPr>
          <w:rFonts w:ascii="Times New Roman" w:eastAsia="Calibri" w:hAnsi="Times New Roman" w:cs="Times New Roman"/>
          <w:sz w:val="28"/>
          <w:szCs w:val="28"/>
          <w:lang w:eastAsia="en-US"/>
        </w:rPr>
        <w:t>теты,</w:t>
      </w:r>
      <w:r w:rsidRPr="00A02839">
        <w:rPr>
          <w:rFonts w:ascii="Times New Roman" w:eastAsia="Calibri" w:hAnsi="Times New Roman" w:cs="Times New Roman"/>
          <w:spacing w:val="72"/>
          <w:w w:val="150"/>
          <w:sz w:val="28"/>
          <w:szCs w:val="28"/>
          <w:lang w:eastAsia="en-US"/>
        </w:rPr>
        <w:t xml:space="preserve"> </w:t>
      </w:r>
      <w:r w:rsidRPr="00A02839">
        <w:rPr>
          <w:rFonts w:ascii="Times New Roman" w:eastAsia="Calibri" w:hAnsi="Times New Roman" w:cs="Times New Roman"/>
          <w:sz w:val="28"/>
          <w:szCs w:val="28"/>
          <w:lang w:eastAsia="en-US"/>
        </w:rPr>
        <w:t>целиумении</w:t>
      </w:r>
      <w:r w:rsidRPr="00A02839">
        <w:rPr>
          <w:rFonts w:ascii="Times New Roman" w:eastAsia="Calibri" w:hAnsi="Times New Roman" w:cs="Times New Roman"/>
          <w:spacing w:val="44"/>
          <w:sz w:val="28"/>
          <w:szCs w:val="28"/>
          <w:lang w:eastAsia="en-US"/>
        </w:rPr>
        <w:t xml:space="preserve"> </w:t>
      </w:r>
      <w:r w:rsidRPr="00A02839">
        <w:rPr>
          <w:rFonts w:ascii="Times New Roman" w:eastAsia="Calibri" w:hAnsi="Times New Roman" w:cs="Times New Roman"/>
          <w:sz w:val="28"/>
          <w:szCs w:val="28"/>
          <w:lang w:eastAsia="en-US"/>
        </w:rPr>
        <w:t>формулировать</w:t>
      </w:r>
      <w:r w:rsidRPr="00A02839">
        <w:rPr>
          <w:rFonts w:ascii="Times New Roman" w:eastAsia="Calibri" w:hAnsi="Times New Roman" w:cs="Times New Roman"/>
          <w:spacing w:val="44"/>
          <w:sz w:val="28"/>
          <w:szCs w:val="28"/>
          <w:lang w:eastAsia="en-US"/>
        </w:rPr>
        <w:t xml:space="preserve"> </w:t>
      </w:r>
      <w:r w:rsidRPr="00A02839">
        <w:rPr>
          <w:rFonts w:ascii="Times New Roman" w:eastAsia="Calibri" w:hAnsi="Times New Roman" w:cs="Times New Roman"/>
          <w:sz w:val="28"/>
          <w:szCs w:val="28"/>
          <w:lang w:eastAsia="en-US"/>
        </w:rPr>
        <w:t>проблему</w:t>
      </w:r>
      <w:r w:rsidRPr="00A02839">
        <w:rPr>
          <w:rFonts w:ascii="Times New Roman" w:eastAsia="Calibri" w:hAnsi="Times New Roman" w:cs="Times New Roman"/>
          <w:spacing w:val="49"/>
          <w:sz w:val="28"/>
          <w:szCs w:val="28"/>
          <w:lang w:eastAsia="en-US"/>
        </w:rPr>
        <w:t xml:space="preserve"> </w:t>
      </w:r>
      <w:r w:rsidRPr="00A02839">
        <w:rPr>
          <w:rFonts w:ascii="Times New Roman" w:eastAsia="Calibri" w:hAnsi="Times New Roman" w:cs="Times New Roman"/>
          <w:sz w:val="28"/>
          <w:szCs w:val="28"/>
          <w:lang w:eastAsia="en-US"/>
        </w:rPr>
        <w:t>и</w:t>
      </w:r>
      <w:r w:rsidRPr="00A02839">
        <w:rPr>
          <w:rFonts w:ascii="Times New Roman" w:eastAsia="Calibri" w:hAnsi="Times New Roman" w:cs="Times New Roman"/>
          <w:spacing w:val="46"/>
          <w:sz w:val="28"/>
          <w:szCs w:val="28"/>
          <w:lang w:eastAsia="en-US"/>
        </w:rPr>
        <w:t xml:space="preserve"> </w:t>
      </w:r>
      <w:r w:rsidRPr="00A02839">
        <w:rPr>
          <w:rFonts w:ascii="Times New Roman" w:eastAsia="Calibri" w:hAnsi="Times New Roman" w:cs="Times New Roman"/>
          <w:sz w:val="28"/>
          <w:szCs w:val="28"/>
          <w:lang w:eastAsia="en-US"/>
        </w:rPr>
        <w:t>находить</w:t>
      </w:r>
      <w:r w:rsidRPr="00A02839">
        <w:rPr>
          <w:rFonts w:ascii="Times New Roman" w:eastAsia="Calibri" w:hAnsi="Times New Roman" w:cs="Times New Roman"/>
          <w:spacing w:val="46"/>
          <w:sz w:val="28"/>
          <w:szCs w:val="28"/>
          <w:lang w:eastAsia="en-US"/>
        </w:rPr>
        <w:t xml:space="preserve"> </w:t>
      </w:r>
      <w:r w:rsidRPr="00A02839">
        <w:rPr>
          <w:rFonts w:ascii="Times New Roman" w:eastAsia="Calibri" w:hAnsi="Times New Roman" w:cs="Times New Roman"/>
          <w:sz w:val="28"/>
          <w:szCs w:val="28"/>
          <w:lang w:eastAsia="en-US"/>
        </w:rPr>
        <w:t>пути</w:t>
      </w:r>
      <w:r w:rsidRPr="00A02839">
        <w:rPr>
          <w:rFonts w:ascii="Times New Roman" w:eastAsia="Calibri" w:hAnsi="Times New Roman" w:cs="Times New Roman"/>
          <w:spacing w:val="45"/>
          <w:sz w:val="28"/>
          <w:szCs w:val="28"/>
          <w:lang w:eastAsia="en-US"/>
        </w:rPr>
        <w:t xml:space="preserve"> </w:t>
      </w:r>
      <w:r w:rsidRPr="00A02839">
        <w:rPr>
          <w:rFonts w:ascii="Times New Roman" w:eastAsia="Calibri" w:hAnsi="Times New Roman" w:cs="Times New Roman"/>
          <w:sz w:val="28"/>
          <w:szCs w:val="28"/>
          <w:lang w:eastAsia="en-US"/>
        </w:rPr>
        <w:t>ее</w:t>
      </w:r>
      <w:r w:rsidRPr="00A02839">
        <w:rPr>
          <w:rFonts w:ascii="Times New Roman" w:eastAsia="Calibri" w:hAnsi="Times New Roman" w:cs="Times New Roman"/>
          <w:spacing w:val="48"/>
          <w:sz w:val="28"/>
          <w:szCs w:val="28"/>
          <w:lang w:eastAsia="en-US"/>
        </w:rPr>
        <w:t xml:space="preserve"> </w:t>
      </w:r>
      <w:r w:rsidRPr="00A02839">
        <w:rPr>
          <w:rFonts w:ascii="Times New Roman" w:eastAsia="Calibri" w:hAnsi="Times New Roman" w:cs="Times New Roman"/>
          <w:sz w:val="28"/>
          <w:szCs w:val="28"/>
          <w:lang w:eastAsia="en-US"/>
        </w:rPr>
        <w:t>опт</w:t>
      </w:r>
      <w:r w:rsidRPr="00A02839">
        <w:rPr>
          <w:rFonts w:ascii="Times New Roman" w:eastAsia="Calibri" w:hAnsi="Times New Roman" w:cs="Times New Roman"/>
          <w:sz w:val="28"/>
          <w:szCs w:val="28"/>
          <w:lang w:eastAsia="en-US"/>
        </w:rPr>
        <w:t>и</w:t>
      </w:r>
      <w:r w:rsidRPr="00A02839">
        <w:rPr>
          <w:rFonts w:ascii="Times New Roman" w:eastAsia="Calibri" w:hAnsi="Times New Roman" w:cs="Times New Roman"/>
          <w:sz w:val="28"/>
          <w:szCs w:val="28"/>
          <w:lang w:eastAsia="en-US"/>
        </w:rPr>
        <w:t>мального</w:t>
      </w:r>
      <w:r w:rsidRPr="00A02839">
        <w:rPr>
          <w:rFonts w:ascii="Times New Roman" w:eastAsia="Calibri" w:hAnsi="Times New Roman" w:cs="Times New Roman"/>
          <w:spacing w:val="46"/>
          <w:sz w:val="28"/>
          <w:szCs w:val="28"/>
          <w:lang w:eastAsia="en-US"/>
        </w:rPr>
        <w:t xml:space="preserve"> </w:t>
      </w:r>
      <w:r w:rsidRPr="00A02839">
        <w:rPr>
          <w:rFonts w:ascii="Times New Roman" w:eastAsia="Calibri" w:hAnsi="Times New Roman" w:cs="Times New Roman"/>
          <w:spacing w:val="-2"/>
          <w:sz w:val="28"/>
          <w:szCs w:val="28"/>
          <w:lang w:eastAsia="en-US"/>
        </w:rPr>
        <w:t>решения</w:t>
      </w:r>
      <w:r w:rsidR="00A02839" w:rsidRPr="00A02839">
        <w:rPr>
          <w:rFonts w:ascii="Times New Roman" w:eastAsia="Calibri" w:hAnsi="Times New Roman" w:cs="Times New Roman"/>
          <w:spacing w:val="-2"/>
          <w:sz w:val="28"/>
          <w:szCs w:val="28"/>
          <w:lang w:eastAsia="en-US"/>
        </w:rPr>
        <w:t xml:space="preserve"> </w:t>
      </w:r>
      <w:r w:rsidRPr="00A02839">
        <w:rPr>
          <w:rFonts w:ascii="Times New Roman" w:hAnsi="Times New Roman" w:cs="Times New Roman"/>
          <w:sz w:val="28"/>
          <w:szCs w:val="28"/>
          <w:lang w:eastAsia="en-US"/>
        </w:rPr>
        <w:t>системно</w:t>
      </w:r>
      <w:r w:rsidRPr="00A02839">
        <w:rPr>
          <w:rFonts w:ascii="Times New Roman" w:hAnsi="Times New Roman" w:cs="Times New Roman"/>
          <w:spacing w:val="-5"/>
          <w:sz w:val="28"/>
          <w:szCs w:val="28"/>
          <w:lang w:eastAsia="en-US"/>
        </w:rPr>
        <w:t xml:space="preserve"> </w:t>
      </w:r>
      <w:r w:rsidRPr="00A02839">
        <w:rPr>
          <w:rFonts w:ascii="Times New Roman" w:hAnsi="Times New Roman" w:cs="Times New Roman"/>
          <w:sz w:val="28"/>
          <w:szCs w:val="28"/>
          <w:lang w:eastAsia="en-US"/>
        </w:rPr>
        <w:t>и</w:t>
      </w:r>
      <w:r w:rsidRPr="00A02839">
        <w:rPr>
          <w:rFonts w:ascii="Times New Roman" w:hAnsi="Times New Roman" w:cs="Times New Roman"/>
          <w:spacing w:val="-4"/>
          <w:sz w:val="28"/>
          <w:szCs w:val="28"/>
          <w:lang w:eastAsia="en-US"/>
        </w:rPr>
        <w:t xml:space="preserve"> </w:t>
      </w:r>
      <w:r w:rsidRPr="00A02839">
        <w:rPr>
          <w:rFonts w:ascii="Times New Roman" w:hAnsi="Times New Roman" w:cs="Times New Roman"/>
          <w:spacing w:val="-2"/>
          <w:sz w:val="28"/>
          <w:szCs w:val="28"/>
          <w:lang w:eastAsia="en-US"/>
        </w:rPr>
        <w:t>комплексно;</w:t>
      </w:r>
    </w:p>
    <w:p w:rsidR="00A66C20" w:rsidRPr="00A66C20" w:rsidRDefault="00A66C20" w:rsidP="001A1A0F">
      <w:pPr>
        <w:numPr>
          <w:ilvl w:val="1"/>
          <w:numId w:val="38"/>
        </w:numPr>
        <w:tabs>
          <w:tab w:val="left" w:pos="1634"/>
        </w:tabs>
        <w:adjustRightInd/>
        <w:ind w:right="226" w:firstLine="850"/>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развитии</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способности</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к</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z w:val="28"/>
          <w:szCs w:val="28"/>
          <w:lang w:eastAsia="en-US"/>
        </w:rPr>
        <w:t>системному анализу</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жизненных ситу</w:t>
      </w:r>
      <w:r w:rsidRPr="00A66C20">
        <w:rPr>
          <w:rFonts w:ascii="Times New Roman" w:eastAsia="Calibri" w:hAnsi="Times New Roman" w:cs="Times New Roman"/>
          <w:sz w:val="28"/>
          <w:szCs w:val="28"/>
          <w:lang w:eastAsia="en-US"/>
        </w:rPr>
        <w:t>а</w:t>
      </w:r>
      <w:r w:rsidRPr="00A66C20">
        <w:rPr>
          <w:rFonts w:ascii="Times New Roman" w:eastAsia="Calibri" w:hAnsi="Times New Roman" w:cs="Times New Roman"/>
          <w:sz w:val="28"/>
          <w:szCs w:val="28"/>
          <w:lang w:eastAsia="en-US"/>
        </w:rPr>
        <w:t>ций,</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z w:val="28"/>
          <w:szCs w:val="28"/>
          <w:lang w:eastAsia="en-US"/>
        </w:rPr>
        <w:t>исторических явлений, учебного материала;</w:t>
      </w:r>
    </w:p>
    <w:p w:rsidR="00A66C20" w:rsidRPr="00A66C20" w:rsidRDefault="00A66C20" w:rsidP="001A1A0F">
      <w:pPr>
        <w:numPr>
          <w:ilvl w:val="1"/>
          <w:numId w:val="38"/>
        </w:numPr>
        <w:tabs>
          <w:tab w:val="left" w:pos="1634"/>
        </w:tabs>
        <w:adjustRightInd/>
        <w:ind w:right="213" w:firstLine="850"/>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 формулировать и обосновывать свою точку зрения, и</w:t>
      </w:r>
      <w:r w:rsidRPr="00A66C20">
        <w:rPr>
          <w:rFonts w:ascii="Times New Roman" w:eastAsia="Calibri" w:hAnsi="Times New Roman" w:cs="Times New Roman"/>
          <w:sz w:val="28"/>
          <w:szCs w:val="28"/>
          <w:lang w:eastAsia="en-US"/>
        </w:rPr>
        <w:t>с</w:t>
      </w:r>
      <w:r w:rsidRPr="00A66C20">
        <w:rPr>
          <w:rFonts w:ascii="Times New Roman" w:eastAsia="Calibri" w:hAnsi="Times New Roman" w:cs="Times New Roman"/>
          <w:sz w:val="28"/>
          <w:szCs w:val="28"/>
          <w:lang w:eastAsia="en-US"/>
        </w:rPr>
        <w:t>пользуя различные формы доказательства и опровержения;</w:t>
      </w:r>
    </w:p>
    <w:p w:rsidR="00A66C20" w:rsidRPr="00A66C20" w:rsidRDefault="00A66C20" w:rsidP="001A1A0F">
      <w:pPr>
        <w:numPr>
          <w:ilvl w:val="1"/>
          <w:numId w:val="38"/>
        </w:numPr>
        <w:tabs>
          <w:tab w:val="left" w:pos="1634"/>
        </w:tabs>
        <w:adjustRightInd/>
        <w:ind w:left="142" w:right="-143" w:firstLine="928"/>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 выполнять познавательные и практические задачи при ан</w:t>
      </w:r>
      <w:r w:rsidRPr="00A66C20">
        <w:rPr>
          <w:rFonts w:ascii="Times New Roman" w:eastAsia="Calibri" w:hAnsi="Times New Roman" w:cs="Times New Roman"/>
          <w:sz w:val="28"/>
          <w:szCs w:val="28"/>
          <w:lang w:eastAsia="en-US"/>
        </w:rPr>
        <w:t>а</w:t>
      </w:r>
      <w:r w:rsidRPr="00A66C20">
        <w:rPr>
          <w:rFonts w:ascii="Times New Roman" w:eastAsia="Calibri" w:hAnsi="Times New Roman" w:cs="Times New Roman"/>
          <w:sz w:val="28"/>
          <w:szCs w:val="28"/>
          <w:lang w:eastAsia="en-US"/>
        </w:rPr>
        <w:t xml:space="preserve">лизе причинно-следственных связей, определении сущностных характеристик </w:t>
      </w:r>
      <w:r w:rsidRPr="00A66C20">
        <w:rPr>
          <w:rFonts w:ascii="Times New Roman" w:eastAsia="Calibri" w:hAnsi="Times New Roman" w:cs="Times New Roman"/>
          <w:sz w:val="28"/>
          <w:szCs w:val="28"/>
          <w:lang w:eastAsia="en-US"/>
        </w:rPr>
        <w:lastRenderedPageBreak/>
        <w:t>предметов и явлений, в процессе их сравнения, сопоставления и оценки;</w:t>
      </w:r>
    </w:p>
    <w:p w:rsidR="00A66C20" w:rsidRPr="00A66C20" w:rsidRDefault="00A66C20" w:rsidP="001A1A0F">
      <w:pPr>
        <w:numPr>
          <w:ilvl w:val="1"/>
          <w:numId w:val="38"/>
        </w:numPr>
        <w:tabs>
          <w:tab w:val="left" w:pos="1634"/>
        </w:tabs>
        <w:adjustRightInd/>
        <w:ind w:left="142" w:right="-143" w:firstLine="928"/>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работать</w:t>
      </w:r>
      <w:r w:rsidRPr="00A66C20">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z w:val="28"/>
          <w:szCs w:val="28"/>
          <w:lang w:eastAsia="en-US"/>
        </w:rPr>
        <w:t>с</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информацией:</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поиск</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извлечение</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нужной</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z w:val="28"/>
          <w:szCs w:val="28"/>
          <w:lang w:eastAsia="en-US"/>
        </w:rPr>
        <w:t>н</w:t>
      </w:r>
      <w:r w:rsidRPr="00A66C20">
        <w:rPr>
          <w:rFonts w:ascii="Times New Roman" w:eastAsia="Calibri" w:hAnsi="Times New Roman" w:cs="Times New Roman"/>
          <w:sz w:val="28"/>
          <w:szCs w:val="28"/>
          <w:lang w:eastAsia="en-US"/>
        </w:rPr>
        <w:t>формации</w:t>
      </w:r>
      <w:r w:rsidRPr="00A66C20">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др. умение использовать логические знания в других областях зн</w:t>
      </w:r>
      <w:r w:rsidRPr="00A66C20">
        <w:rPr>
          <w:rFonts w:ascii="Times New Roman" w:eastAsia="Calibri" w:hAnsi="Times New Roman" w:cs="Times New Roman"/>
          <w:sz w:val="28"/>
          <w:szCs w:val="28"/>
          <w:lang w:eastAsia="en-US"/>
        </w:rPr>
        <w:t>а</w:t>
      </w:r>
      <w:r w:rsidRPr="00A66C20">
        <w:rPr>
          <w:rFonts w:ascii="Times New Roman" w:eastAsia="Calibri" w:hAnsi="Times New Roman" w:cs="Times New Roman"/>
          <w:sz w:val="28"/>
          <w:szCs w:val="28"/>
          <w:lang w:eastAsia="en-US"/>
        </w:rPr>
        <w:t>ний.</w:t>
      </w:r>
    </w:p>
    <w:p w:rsidR="00A66C20" w:rsidRPr="00A66C20" w:rsidRDefault="00A66C20" w:rsidP="00F22D34">
      <w:pPr>
        <w:adjustRightInd/>
        <w:ind w:left="142" w:right="-143" w:firstLine="928"/>
        <w:rPr>
          <w:rFonts w:ascii="Times New Roman" w:hAnsi="Times New Roman" w:cs="Times New Roman"/>
          <w:b/>
          <w:i/>
          <w:sz w:val="28"/>
          <w:szCs w:val="28"/>
          <w:lang w:eastAsia="en-US"/>
        </w:rPr>
      </w:pPr>
      <w:r w:rsidRPr="00A66C20">
        <w:rPr>
          <w:rFonts w:ascii="Times New Roman" w:hAnsi="Times New Roman" w:cs="Times New Roman"/>
          <w:b/>
          <w:i/>
          <w:sz w:val="28"/>
          <w:szCs w:val="28"/>
          <w:lang w:eastAsia="en-US"/>
        </w:rPr>
        <w:t>Личностные</w:t>
      </w:r>
      <w:r w:rsidRPr="00A66C20">
        <w:rPr>
          <w:rFonts w:ascii="Times New Roman" w:hAnsi="Times New Roman" w:cs="Times New Roman"/>
          <w:b/>
          <w:i/>
          <w:spacing w:val="-5"/>
          <w:sz w:val="28"/>
          <w:szCs w:val="28"/>
          <w:lang w:eastAsia="en-US"/>
        </w:rPr>
        <w:t xml:space="preserve"> </w:t>
      </w:r>
      <w:r w:rsidRPr="00A66C20">
        <w:rPr>
          <w:rFonts w:ascii="Times New Roman" w:hAnsi="Times New Roman" w:cs="Times New Roman"/>
          <w:b/>
          <w:i/>
          <w:sz w:val="28"/>
          <w:szCs w:val="28"/>
          <w:lang w:eastAsia="en-US"/>
        </w:rPr>
        <w:t>результаты</w:t>
      </w:r>
      <w:r w:rsidRPr="00A66C20">
        <w:rPr>
          <w:rFonts w:ascii="Times New Roman" w:hAnsi="Times New Roman" w:cs="Times New Roman"/>
          <w:b/>
          <w:i/>
          <w:spacing w:val="-6"/>
          <w:sz w:val="28"/>
          <w:szCs w:val="28"/>
          <w:lang w:eastAsia="en-US"/>
        </w:rPr>
        <w:t xml:space="preserve"> </w:t>
      </w:r>
      <w:r w:rsidRPr="00A66C20">
        <w:rPr>
          <w:rFonts w:ascii="Times New Roman" w:hAnsi="Times New Roman" w:cs="Times New Roman"/>
          <w:b/>
          <w:i/>
          <w:sz w:val="28"/>
          <w:szCs w:val="28"/>
          <w:lang w:eastAsia="en-US"/>
        </w:rPr>
        <w:t>освоения</w:t>
      </w:r>
      <w:r w:rsidRPr="00A66C20">
        <w:rPr>
          <w:rFonts w:ascii="Times New Roman" w:hAnsi="Times New Roman" w:cs="Times New Roman"/>
          <w:b/>
          <w:i/>
          <w:spacing w:val="-4"/>
          <w:sz w:val="28"/>
          <w:szCs w:val="28"/>
          <w:lang w:eastAsia="en-US"/>
        </w:rPr>
        <w:t xml:space="preserve"> </w:t>
      </w:r>
      <w:r w:rsidRPr="00A66C20">
        <w:rPr>
          <w:rFonts w:ascii="Times New Roman" w:hAnsi="Times New Roman" w:cs="Times New Roman"/>
          <w:b/>
          <w:i/>
          <w:sz w:val="28"/>
          <w:szCs w:val="28"/>
          <w:lang w:eastAsia="en-US"/>
        </w:rPr>
        <w:t>курса,</w:t>
      </w:r>
      <w:r w:rsidRPr="00A66C20">
        <w:rPr>
          <w:rFonts w:ascii="Times New Roman" w:hAnsi="Times New Roman" w:cs="Times New Roman"/>
          <w:b/>
          <w:i/>
          <w:spacing w:val="-1"/>
          <w:sz w:val="28"/>
          <w:szCs w:val="28"/>
          <w:lang w:eastAsia="en-US"/>
        </w:rPr>
        <w:t xml:space="preserve"> </w:t>
      </w:r>
      <w:r w:rsidRPr="00A66C20">
        <w:rPr>
          <w:rFonts w:ascii="Times New Roman" w:hAnsi="Times New Roman" w:cs="Times New Roman"/>
          <w:sz w:val="28"/>
          <w:szCs w:val="28"/>
          <w:lang w:eastAsia="en-US"/>
        </w:rPr>
        <w:t>которыми</w:t>
      </w:r>
      <w:r w:rsidRPr="00A66C20">
        <w:rPr>
          <w:rFonts w:ascii="Times New Roman" w:hAnsi="Times New Roman" w:cs="Times New Roman"/>
          <w:spacing w:val="-6"/>
          <w:sz w:val="28"/>
          <w:szCs w:val="28"/>
          <w:lang w:eastAsia="en-US"/>
        </w:rPr>
        <w:t xml:space="preserve"> </w:t>
      </w:r>
      <w:r w:rsidRPr="00A66C20">
        <w:rPr>
          <w:rFonts w:ascii="Times New Roman" w:hAnsi="Times New Roman" w:cs="Times New Roman"/>
          <w:spacing w:val="-2"/>
          <w:sz w:val="28"/>
          <w:szCs w:val="28"/>
          <w:lang w:eastAsia="en-US"/>
        </w:rPr>
        <w:t>являются</w:t>
      </w:r>
      <w:r w:rsidRPr="00A66C20">
        <w:rPr>
          <w:rFonts w:ascii="Times New Roman" w:hAnsi="Times New Roman" w:cs="Times New Roman"/>
          <w:b/>
          <w:i/>
          <w:spacing w:val="-2"/>
          <w:sz w:val="28"/>
          <w:szCs w:val="28"/>
          <w:lang w:eastAsia="en-US"/>
        </w:rPr>
        <w:t>:</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мотивированность</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к</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учебной</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pacing w:val="-2"/>
          <w:sz w:val="28"/>
          <w:szCs w:val="28"/>
          <w:lang w:eastAsia="en-US"/>
        </w:rPr>
        <w:t>деятельности;</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осознание</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ценности</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труда,</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творческой</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созидательной</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деятельн</w:t>
      </w:r>
      <w:r w:rsidRPr="00A66C20">
        <w:rPr>
          <w:rFonts w:ascii="Times New Roman" w:eastAsia="Calibri" w:hAnsi="Times New Roman" w:cs="Times New Roman"/>
          <w:sz w:val="28"/>
          <w:szCs w:val="28"/>
          <w:lang w:eastAsia="en-US"/>
        </w:rPr>
        <w:t>о</w:t>
      </w:r>
      <w:r w:rsidRPr="00A66C20">
        <w:rPr>
          <w:rFonts w:ascii="Times New Roman" w:eastAsia="Calibri" w:hAnsi="Times New Roman" w:cs="Times New Roman"/>
          <w:sz w:val="28"/>
          <w:szCs w:val="28"/>
          <w:lang w:eastAsia="en-US"/>
        </w:rPr>
        <w:t>сти</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на</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благо Отечества, своих близких;</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воспитание</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pacing w:val="-2"/>
          <w:sz w:val="28"/>
          <w:szCs w:val="28"/>
          <w:lang w:eastAsia="en-US"/>
        </w:rPr>
        <w:t>патриотизма;</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осознание</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ценности</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соработничества,</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коллективного</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творчества</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решении общих задач;</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развитие таких качеств личности, как старательность, усердие, о</w:t>
      </w:r>
      <w:r w:rsidRPr="00A66C20">
        <w:rPr>
          <w:rFonts w:ascii="Times New Roman" w:eastAsia="Calibri" w:hAnsi="Times New Roman" w:cs="Times New Roman"/>
          <w:sz w:val="28"/>
          <w:szCs w:val="28"/>
          <w:lang w:eastAsia="en-US"/>
        </w:rPr>
        <w:t>т</w:t>
      </w:r>
      <w:r w:rsidRPr="00A66C20">
        <w:rPr>
          <w:rFonts w:ascii="Times New Roman" w:eastAsia="Calibri" w:hAnsi="Times New Roman" w:cs="Times New Roman"/>
          <w:sz w:val="28"/>
          <w:szCs w:val="28"/>
          <w:lang w:eastAsia="en-US"/>
        </w:rPr>
        <w:t>ветственность, помощь ближнему, терпение и сострадания;</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воспитание</w:t>
      </w:r>
      <w:r w:rsidRPr="00A66C20">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z w:val="28"/>
          <w:szCs w:val="28"/>
          <w:lang w:eastAsia="en-US"/>
        </w:rPr>
        <w:t>порядочности</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pacing w:val="-2"/>
          <w:sz w:val="28"/>
          <w:szCs w:val="28"/>
          <w:lang w:eastAsia="en-US"/>
        </w:rPr>
        <w:t>ответственности;</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овладение</w:t>
      </w:r>
      <w:r w:rsidRPr="00A66C20">
        <w:rPr>
          <w:rFonts w:ascii="Times New Roman" w:eastAsia="Calibri" w:hAnsi="Times New Roman" w:cs="Times New Roman"/>
          <w:spacing w:val="80"/>
          <w:w w:val="150"/>
          <w:sz w:val="28"/>
          <w:szCs w:val="28"/>
          <w:lang w:eastAsia="en-US"/>
        </w:rPr>
        <w:t xml:space="preserve"> </w:t>
      </w:r>
      <w:r w:rsidRPr="00A66C20">
        <w:rPr>
          <w:rFonts w:ascii="Times New Roman" w:eastAsia="Calibri" w:hAnsi="Times New Roman" w:cs="Times New Roman"/>
          <w:sz w:val="28"/>
          <w:szCs w:val="28"/>
          <w:lang w:eastAsia="en-US"/>
        </w:rPr>
        <w:t>умением</w:t>
      </w:r>
      <w:r w:rsidRPr="00A66C20">
        <w:rPr>
          <w:rFonts w:ascii="Times New Roman" w:eastAsia="Calibri" w:hAnsi="Times New Roman" w:cs="Times New Roman"/>
          <w:spacing w:val="80"/>
          <w:w w:val="150"/>
          <w:sz w:val="28"/>
          <w:szCs w:val="28"/>
          <w:lang w:eastAsia="en-US"/>
        </w:rPr>
        <w:t xml:space="preserve"> </w:t>
      </w:r>
      <w:r w:rsidRPr="00A66C20">
        <w:rPr>
          <w:rFonts w:ascii="Times New Roman" w:eastAsia="Calibri" w:hAnsi="Times New Roman" w:cs="Times New Roman"/>
          <w:sz w:val="28"/>
          <w:szCs w:val="28"/>
          <w:lang w:eastAsia="en-US"/>
        </w:rPr>
        <w:t>нравственного</w:t>
      </w:r>
      <w:r w:rsidRPr="00A66C20">
        <w:rPr>
          <w:rFonts w:ascii="Times New Roman" w:eastAsia="Calibri" w:hAnsi="Times New Roman" w:cs="Times New Roman"/>
          <w:spacing w:val="80"/>
          <w:w w:val="150"/>
          <w:sz w:val="28"/>
          <w:szCs w:val="28"/>
          <w:lang w:eastAsia="en-US"/>
        </w:rPr>
        <w:t xml:space="preserve"> </w:t>
      </w:r>
      <w:r w:rsidRPr="00A66C20">
        <w:rPr>
          <w:rFonts w:ascii="Times New Roman" w:eastAsia="Calibri" w:hAnsi="Times New Roman" w:cs="Times New Roman"/>
          <w:sz w:val="28"/>
          <w:szCs w:val="28"/>
          <w:lang w:eastAsia="en-US"/>
        </w:rPr>
        <w:t>рассуждения</w:t>
      </w:r>
      <w:r w:rsidRPr="00A66C20">
        <w:rPr>
          <w:rFonts w:ascii="Times New Roman" w:eastAsia="Calibri" w:hAnsi="Times New Roman" w:cs="Times New Roman"/>
          <w:spacing w:val="80"/>
          <w:w w:val="150"/>
          <w:sz w:val="28"/>
          <w:szCs w:val="28"/>
          <w:lang w:eastAsia="en-US"/>
        </w:rPr>
        <w:t xml:space="preserve"> </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pacing w:val="80"/>
          <w:w w:val="150"/>
          <w:sz w:val="28"/>
          <w:szCs w:val="28"/>
          <w:lang w:eastAsia="en-US"/>
        </w:rPr>
        <w:t xml:space="preserve"> </w:t>
      </w:r>
      <w:r w:rsidRPr="00A66C20">
        <w:rPr>
          <w:rFonts w:ascii="Times New Roman" w:eastAsia="Calibri" w:hAnsi="Times New Roman" w:cs="Times New Roman"/>
          <w:sz w:val="28"/>
          <w:szCs w:val="28"/>
          <w:lang w:eastAsia="en-US"/>
        </w:rPr>
        <w:t>ситуациях</w:t>
      </w:r>
      <w:r w:rsidRPr="00A66C20">
        <w:rPr>
          <w:rFonts w:ascii="Times New Roman" w:eastAsia="Calibri" w:hAnsi="Times New Roman" w:cs="Times New Roman"/>
          <w:spacing w:val="80"/>
          <w:w w:val="150"/>
          <w:sz w:val="28"/>
          <w:szCs w:val="28"/>
          <w:lang w:eastAsia="en-US"/>
        </w:rPr>
        <w:t xml:space="preserve"> </w:t>
      </w:r>
      <w:r w:rsidRPr="00A66C20">
        <w:rPr>
          <w:rFonts w:ascii="Times New Roman" w:eastAsia="Calibri" w:hAnsi="Times New Roman" w:cs="Times New Roman"/>
          <w:sz w:val="28"/>
          <w:szCs w:val="28"/>
          <w:lang w:eastAsia="en-US"/>
        </w:rPr>
        <w:t>выбора</w:t>
      </w:r>
      <w:r w:rsidRPr="00A66C20">
        <w:rPr>
          <w:rFonts w:ascii="Times New Roman" w:eastAsia="Calibri" w:hAnsi="Times New Roman" w:cs="Times New Roman"/>
          <w:spacing w:val="80"/>
          <w:w w:val="150"/>
          <w:sz w:val="28"/>
          <w:szCs w:val="28"/>
          <w:lang w:eastAsia="en-US"/>
        </w:rPr>
        <w:t xml:space="preserve"> </w:t>
      </w:r>
      <w:r w:rsidRPr="00A66C20">
        <w:rPr>
          <w:rFonts w:ascii="Times New Roman" w:eastAsia="Calibri" w:hAnsi="Times New Roman" w:cs="Times New Roman"/>
          <w:sz w:val="28"/>
          <w:szCs w:val="28"/>
          <w:lang w:eastAsia="en-US"/>
        </w:rPr>
        <w:t>(на примере анализа дилемм и других умозаключений);</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развитие эстетических чувств, умения</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видеть прекрасное</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в жизни, природе и</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pacing w:val="-2"/>
          <w:sz w:val="28"/>
          <w:szCs w:val="28"/>
          <w:lang w:eastAsia="en-US"/>
        </w:rPr>
        <w:t>искусстве.</w:t>
      </w:r>
    </w:p>
    <w:p w:rsidR="00A66C20" w:rsidRPr="00A66C20" w:rsidRDefault="00A66C20" w:rsidP="00F22D34">
      <w:pPr>
        <w:adjustRightInd/>
        <w:ind w:left="142" w:right="-143" w:firstLine="928"/>
        <w:jc w:val="left"/>
        <w:rPr>
          <w:rFonts w:ascii="Times New Roman" w:hAnsi="Times New Roman" w:cs="Times New Roman"/>
          <w:sz w:val="28"/>
          <w:szCs w:val="28"/>
          <w:lang w:eastAsia="en-US"/>
        </w:rPr>
      </w:pPr>
      <w:r w:rsidRPr="00A66C20">
        <w:rPr>
          <w:rFonts w:ascii="Times New Roman" w:hAnsi="Times New Roman" w:cs="Times New Roman"/>
          <w:b/>
          <w:i/>
          <w:sz w:val="28"/>
          <w:szCs w:val="28"/>
          <w:lang w:eastAsia="en-US"/>
        </w:rPr>
        <w:t>Предметные</w:t>
      </w:r>
      <w:r w:rsidRPr="00A66C20">
        <w:rPr>
          <w:rFonts w:ascii="Times New Roman" w:hAnsi="Times New Roman" w:cs="Times New Roman"/>
          <w:b/>
          <w:i/>
          <w:spacing w:val="-6"/>
          <w:sz w:val="28"/>
          <w:szCs w:val="28"/>
          <w:lang w:eastAsia="en-US"/>
        </w:rPr>
        <w:t xml:space="preserve"> </w:t>
      </w:r>
      <w:r w:rsidRPr="00A66C20">
        <w:rPr>
          <w:rFonts w:ascii="Times New Roman" w:hAnsi="Times New Roman" w:cs="Times New Roman"/>
          <w:b/>
          <w:i/>
          <w:sz w:val="28"/>
          <w:szCs w:val="28"/>
          <w:lang w:eastAsia="en-US"/>
        </w:rPr>
        <w:t>результаты</w:t>
      </w:r>
      <w:r w:rsidRPr="00A66C20">
        <w:rPr>
          <w:rFonts w:ascii="Times New Roman" w:hAnsi="Times New Roman" w:cs="Times New Roman"/>
          <w:b/>
          <w:i/>
          <w:spacing w:val="-3"/>
          <w:sz w:val="28"/>
          <w:szCs w:val="28"/>
          <w:lang w:eastAsia="en-US"/>
        </w:rPr>
        <w:t xml:space="preserve"> </w:t>
      </w:r>
      <w:r w:rsidRPr="00A66C20">
        <w:rPr>
          <w:rFonts w:ascii="Times New Roman" w:hAnsi="Times New Roman" w:cs="Times New Roman"/>
          <w:b/>
          <w:i/>
          <w:sz w:val="28"/>
          <w:szCs w:val="28"/>
          <w:lang w:eastAsia="en-US"/>
        </w:rPr>
        <w:t>освоения</w:t>
      </w:r>
      <w:r w:rsidRPr="00A66C20">
        <w:rPr>
          <w:rFonts w:ascii="Times New Roman" w:hAnsi="Times New Roman" w:cs="Times New Roman"/>
          <w:b/>
          <w:i/>
          <w:spacing w:val="-2"/>
          <w:sz w:val="28"/>
          <w:szCs w:val="28"/>
          <w:lang w:eastAsia="en-US"/>
        </w:rPr>
        <w:t xml:space="preserve"> </w:t>
      </w:r>
      <w:r w:rsidRPr="00A66C20">
        <w:rPr>
          <w:rFonts w:ascii="Times New Roman" w:hAnsi="Times New Roman" w:cs="Times New Roman"/>
          <w:b/>
          <w:i/>
          <w:sz w:val="28"/>
          <w:szCs w:val="28"/>
          <w:lang w:eastAsia="en-US"/>
        </w:rPr>
        <w:t>курса</w:t>
      </w:r>
      <w:r w:rsidRPr="00A66C20">
        <w:rPr>
          <w:rFonts w:ascii="Times New Roman" w:hAnsi="Times New Roman" w:cs="Times New Roman"/>
          <w:b/>
          <w:i/>
          <w:spacing w:val="2"/>
          <w:sz w:val="28"/>
          <w:szCs w:val="28"/>
          <w:lang w:eastAsia="en-US"/>
        </w:rPr>
        <w:t xml:space="preserve"> </w:t>
      </w:r>
      <w:r w:rsidRPr="00A66C20">
        <w:rPr>
          <w:rFonts w:ascii="Times New Roman" w:hAnsi="Times New Roman" w:cs="Times New Roman"/>
          <w:sz w:val="28"/>
          <w:szCs w:val="28"/>
          <w:lang w:eastAsia="en-US"/>
        </w:rPr>
        <w:t>выражаются</w:t>
      </w:r>
      <w:r w:rsidRPr="00A66C20">
        <w:rPr>
          <w:rFonts w:ascii="Times New Roman" w:hAnsi="Times New Roman" w:cs="Times New Roman"/>
          <w:spacing w:val="-2"/>
          <w:sz w:val="28"/>
          <w:szCs w:val="28"/>
          <w:lang w:eastAsia="en-US"/>
        </w:rPr>
        <w:t xml:space="preserve"> </w:t>
      </w:r>
      <w:r w:rsidRPr="00A66C20">
        <w:rPr>
          <w:rFonts w:ascii="Times New Roman" w:hAnsi="Times New Roman" w:cs="Times New Roman"/>
          <w:spacing w:val="-5"/>
          <w:sz w:val="28"/>
          <w:szCs w:val="28"/>
          <w:lang w:eastAsia="en-US"/>
        </w:rPr>
        <w:t>в:</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знании</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z w:val="28"/>
          <w:szCs w:val="28"/>
          <w:lang w:eastAsia="en-US"/>
        </w:rPr>
        <w:t>форм познания: чувственной</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(ощущение, восприятие и представление) и абстрактного мышления;</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понимании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связи</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логики</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2"/>
          <w:sz w:val="28"/>
          <w:szCs w:val="28"/>
          <w:lang w:eastAsia="en-US"/>
        </w:rPr>
        <w:t xml:space="preserve"> языка;</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знании</w:t>
      </w:r>
      <w:r w:rsidRPr="00A66C20">
        <w:rPr>
          <w:rFonts w:ascii="Times New Roman" w:eastAsia="Calibri" w:hAnsi="Times New Roman" w:cs="Times New Roman"/>
          <w:spacing w:val="-9"/>
          <w:sz w:val="28"/>
          <w:szCs w:val="28"/>
          <w:lang w:eastAsia="en-US"/>
        </w:rPr>
        <w:t xml:space="preserve"> </w:t>
      </w:r>
      <w:r w:rsidRPr="00A66C20">
        <w:rPr>
          <w:rFonts w:ascii="Times New Roman" w:eastAsia="Calibri" w:hAnsi="Times New Roman" w:cs="Times New Roman"/>
          <w:sz w:val="28"/>
          <w:szCs w:val="28"/>
          <w:lang w:eastAsia="en-US"/>
        </w:rPr>
        <w:t>основных</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законов</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правильного</w:t>
      </w:r>
      <w:r w:rsidRPr="00A66C20">
        <w:rPr>
          <w:rFonts w:ascii="Times New Roman" w:eastAsia="Calibri" w:hAnsi="Times New Roman" w:cs="Times New Roman"/>
          <w:spacing w:val="-7"/>
          <w:sz w:val="28"/>
          <w:szCs w:val="28"/>
          <w:lang w:eastAsia="en-US"/>
        </w:rPr>
        <w:t xml:space="preserve"> </w:t>
      </w:r>
      <w:r w:rsidRPr="00A66C20">
        <w:rPr>
          <w:rFonts w:ascii="Times New Roman" w:eastAsia="Calibri" w:hAnsi="Times New Roman" w:cs="Times New Roman"/>
          <w:spacing w:val="-2"/>
          <w:sz w:val="28"/>
          <w:szCs w:val="28"/>
          <w:lang w:eastAsia="en-US"/>
        </w:rPr>
        <w:t>мышления;</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 работать с понятиями, овладение такими мыслительными операциями, как анализ, синтез, обобщение, классификация, абстрагирование;</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w:t>
      </w:r>
      <w:r w:rsidRPr="00A66C20">
        <w:rPr>
          <w:rFonts w:ascii="Times New Roman" w:eastAsia="Calibri" w:hAnsi="Times New Roman" w:cs="Times New Roman"/>
          <w:spacing w:val="-7"/>
          <w:sz w:val="28"/>
          <w:szCs w:val="28"/>
          <w:lang w:eastAsia="en-US"/>
        </w:rPr>
        <w:t xml:space="preserve"> </w:t>
      </w:r>
      <w:r w:rsidRPr="00A66C20">
        <w:rPr>
          <w:rFonts w:ascii="Times New Roman" w:eastAsia="Calibri" w:hAnsi="Times New Roman" w:cs="Times New Roman"/>
          <w:sz w:val="28"/>
          <w:szCs w:val="28"/>
          <w:lang w:eastAsia="en-US"/>
        </w:rPr>
        <w:t>находить</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отношения</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между</w:t>
      </w:r>
      <w:r w:rsidRPr="00A66C20">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z w:val="28"/>
          <w:szCs w:val="28"/>
          <w:lang w:eastAsia="en-US"/>
        </w:rPr>
        <w:t>понятиями</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(с</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помощью</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кругов</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pacing w:val="-2"/>
          <w:sz w:val="28"/>
          <w:szCs w:val="28"/>
          <w:lang w:eastAsia="en-US"/>
        </w:rPr>
        <w:t>Эйлера);</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 находить в учебных и художественных текстах понятия и суждения; делать логический анализ текстов;</w:t>
      </w:r>
    </w:p>
    <w:p w:rsidR="00A66C20" w:rsidRPr="00A66C20" w:rsidRDefault="00A66C20" w:rsidP="001A1A0F">
      <w:pPr>
        <w:numPr>
          <w:ilvl w:val="1"/>
          <w:numId w:val="38"/>
        </w:numPr>
        <w:tabs>
          <w:tab w:val="left" w:pos="169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овладении простыми суждениями (суждения свойства, суждения</w:t>
      </w:r>
      <w:r w:rsidRPr="00A66C20">
        <w:rPr>
          <w:rFonts w:ascii="Times New Roman" w:eastAsia="Calibri" w:hAnsi="Times New Roman" w:cs="Times New Roman"/>
          <w:spacing w:val="40"/>
          <w:sz w:val="28"/>
          <w:szCs w:val="28"/>
          <w:lang w:eastAsia="en-US"/>
        </w:rPr>
        <w:t xml:space="preserve"> </w:t>
      </w:r>
      <w:r w:rsidRPr="00A66C20">
        <w:rPr>
          <w:rFonts w:ascii="Times New Roman" w:eastAsia="Calibri" w:hAnsi="Times New Roman" w:cs="Times New Roman"/>
          <w:sz w:val="28"/>
          <w:szCs w:val="28"/>
          <w:lang w:eastAsia="en-US"/>
        </w:rPr>
        <w:t>существования и суждения с отношениями) и сложными суждениями (образ</w:t>
      </w:r>
      <w:r w:rsidRPr="00A66C20">
        <w:rPr>
          <w:rFonts w:ascii="Times New Roman" w:eastAsia="Calibri" w:hAnsi="Times New Roman" w:cs="Times New Roman"/>
          <w:sz w:val="28"/>
          <w:szCs w:val="28"/>
          <w:lang w:eastAsia="en-US"/>
        </w:rPr>
        <w:t>о</w:t>
      </w:r>
      <w:r w:rsidRPr="00A66C20">
        <w:rPr>
          <w:rFonts w:ascii="Times New Roman" w:eastAsia="Calibri" w:hAnsi="Times New Roman" w:cs="Times New Roman"/>
          <w:sz w:val="28"/>
          <w:szCs w:val="28"/>
          <w:lang w:eastAsia="en-US"/>
        </w:rPr>
        <w:t>ванными с помощью логических связок: конъюнкции, дизъюнкции, имплик</w:t>
      </w:r>
      <w:r w:rsidRPr="00A66C20">
        <w:rPr>
          <w:rFonts w:ascii="Times New Roman" w:eastAsia="Calibri" w:hAnsi="Times New Roman" w:cs="Times New Roman"/>
          <w:sz w:val="28"/>
          <w:szCs w:val="28"/>
          <w:lang w:eastAsia="en-US"/>
        </w:rPr>
        <w:t>а</w:t>
      </w:r>
      <w:r w:rsidRPr="00A66C20">
        <w:rPr>
          <w:rFonts w:ascii="Times New Roman" w:eastAsia="Calibri" w:hAnsi="Times New Roman" w:cs="Times New Roman"/>
          <w:sz w:val="28"/>
          <w:szCs w:val="28"/>
          <w:lang w:eastAsia="en-US"/>
        </w:rPr>
        <w:t xml:space="preserve">ции, эквиваленции и </w:t>
      </w:r>
      <w:r w:rsidRPr="00A66C20">
        <w:rPr>
          <w:rFonts w:ascii="Times New Roman" w:eastAsia="Calibri" w:hAnsi="Times New Roman" w:cs="Times New Roman"/>
          <w:spacing w:val="-2"/>
          <w:sz w:val="28"/>
          <w:szCs w:val="28"/>
          <w:lang w:eastAsia="en-US"/>
        </w:rPr>
        <w:t>отрицания);</w:t>
      </w:r>
    </w:p>
    <w:p w:rsidR="00A66C20" w:rsidRPr="00A66C20" w:rsidRDefault="00A66C20" w:rsidP="001A1A0F">
      <w:pPr>
        <w:numPr>
          <w:ilvl w:val="1"/>
          <w:numId w:val="38"/>
        </w:numPr>
        <w:tabs>
          <w:tab w:val="left" w:pos="1634"/>
          <w:tab w:val="left" w:pos="5459"/>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овладении</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дедуктивными</w:t>
      </w:r>
      <w:r w:rsidRPr="00A66C20">
        <w:rPr>
          <w:rFonts w:ascii="Times New Roman" w:eastAsia="Calibri" w:hAnsi="Times New Roman" w:cs="Times New Roman"/>
          <w:sz w:val="28"/>
          <w:szCs w:val="28"/>
          <w:lang w:eastAsia="en-US"/>
        </w:rPr>
        <w:tab/>
        <w:t>умозаключениями (непосредстве</w:t>
      </w:r>
      <w:r w:rsidRPr="00A66C20">
        <w:rPr>
          <w:rFonts w:ascii="Times New Roman" w:eastAsia="Calibri" w:hAnsi="Times New Roman" w:cs="Times New Roman"/>
          <w:sz w:val="28"/>
          <w:szCs w:val="28"/>
          <w:lang w:eastAsia="en-US"/>
        </w:rPr>
        <w:t>н</w:t>
      </w:r>
      <w:r w:rsidRPr="00A66C20">
        <w:rPr>
          <w:rFonts w:ascii="Times New Roman" w:eastAsia="Calibri" w:hAnsi="Times New Roman" w:cs="Times New Roman"/>
          <w:sz w:val="28"/>
          <w:szCs w:val="28"/>
          <w:lang w:eastAsia="en-US"/>
        </w:rPr>
        <w:t xml:space="preserve">ными и </w:t>
      </w:r>
      <w:r w:rsidRPr="00A66C20">
        <w:rPr>
          <w:rFonts w:ascii="Times New Roman" w:eastAsia="Calibri" w:hAnsi="Times New Roman" w:cs="Times New Roman"/>
          <w:spacing w:val="-2"/>
          <w:sz w:val="28"/>
          <w:szCs w:val="28"/>
          <w:lang w:eastAsia="en-US"/>
        </w:rPr>
        <w:t>опосредованными);</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 записывать структуру сложных суждений и ряда дедукти</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z w:val="28"/>
          <w:szCs w:val="28"/>
          <w:lang w:eastAsia="en-US"/>
        </w:rPr>
        <w:t>ных умозаключений</w:t>
      </w:r>
      <w:r w:rsidRPr="00A66C20">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виде</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формул</w:t>
      </w:r>
      <w:r w:rsidRPr="00A66C20">
        <w:rPr>
          <w:rFonts w:ascii="Times New Roman" w:eastAsia="Calibri" w:hAnsi="Times New Roman" w:cs="Times New Roman"/>
          <w:spacing w:val="-2"/>
          <w:sz w:val="28"/>
          <w:szCs w:val="28"/>
          <w:lang w:eastAsia="en-US"/>
        </w:rPr>
        <w:t xml:space="preserve"> </w:t>
      </w:r>
      <w:r w:rsidRPr="00A66C20">
        <w:rPr>
          <w:rFonts w:ascii="Times New Roman" w:eastAsia="Calibri" w:hAnsi="Times New Roman" w:cs="Times New Roman"/>
          <w:sz w:val="28"/>
          <w:szCs w:val="28"/>
          <w:lang w:eastAsia="en-US"/>
        </w:rPr>
        <w:t>математической</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логики</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(на</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языке</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исчисл</w:t>
      </w:r>
      <w:r w:rsidRPr="00A66C20">
        <w:rPr>
          <w:rFonts w:ascii="Times New Roman" w:eastAsia="Calibri" w:hAnsi="Times New Roman" w:cs="Times New Roman"/>
          <w:sz w:val="28"/>
          <w:szCs w:val="28"/>
          <w:lang w:eastAsia="en-US"/>
        </w:rPr>
        <w:t>е</w:t>
      </w:r>
      <w:r w:rsidRPr="00A66C20">
        <w:rPr>
          <w:rFonts w:ascii="Times New Roman" w:eastAsia="Calibri" w:hAnsi="Times New Roman" w:cs="Times New Roman"/>
          <w:sz w:val="28"/>
          <w:szCs w:val="28"/>
          <w:lang w:eastAsia="en-US"/>
        </w:rPr>
        <w:t>ния</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высказываний);</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овладении индуктивными умозаключениями и методами устано</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z w:val="28"/>
          <w:szCs w:val="28"/>
          <w:lang w:eastAsia="en-US"/>
        </w:rPr>
        <w:t>ления причинных связей;</w:t>
      </w:r>
    </w:p>
    <w:p w:rsidR="00A66C20" w:rsidRPr="00A66C20" w:rsidRDefault="00A66C20" w:rsidP="001A1A0F">
      <w:pPr>
        <w:numPr>
          <w:ilvl w:val="1"/>
          <w:numId w:val="38"/>
        </w:numPr>
        <w:tabs>
          <w:tab w:val="left" w:pos="1634"/>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овладении видами аналогий: аналогией свойств и аналогией отн</w:t>
      </w:r>
      <w:r w:rsidRPr="00A66C20">
        <w:rPr>
          <w:rFonts w:ascii="Times New Roman" w:eastAsia="Calibri" w:hAnsi="Times New Roman" w:cs="Times New Roman"/>
          <w:sz w:val="28"/>
          <w:szCs w:val="28"/>
          <w:lang w:eastAsia="en-US"/>
        </w:rPr>
        <w:t>о</w:t>
      </w:r>
      <w:r w:rsidRPr="00A66C20">
        <w:rPr>
          <w:rFonts w:ascii="Times New Roman" w:eastAsia="Calibri" w:hAnsi="Times New Roman" w:cs="Times New Roman"/>
          <w:sz w:val="28"/>
          <w:szCs w:val="28"/>
          <w:lang w:eastAsia="en-US"/>
        </w:rPr>
        <w:t>шений, методами моделирования по аналогии;</w:t>
      </w:r>
    </w:p>
    <w:p w:rsidR="00A66C20" w:rsidRPr="00A66C20" w:rsidRDefault="00A66C20" w:rsidP="001A1A0F">
      <w:pPr>
        <w:numPr>
          <w:ilvl w:val="1"/>
          <w:numId w:val="38"/>
        </w:numPr>
        <w:tabs>
          <w:tab w:val="left" w:pos="1635"/>
        </w:tabs>
        <w:adjustRightInd/>
        <w:ind w:left="142" w:right="-143" w:firstLine="928"/>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овладении дилеммами и их использованием в ситуациях сложного выбора («из двух зол наименьшего»);</w:t>
      </w:r>
    </w:p>
    <w:p w:rsidR="00A66C20" w:rsidRPr="00A66C20" w:rsidRDefault="00A66C20" w:rsidP="001A1A0F">
      <w:pPr>
        <w:numPr>
          <w:ilvl w:val="1"/>
          <w:numId w:val="38"/>
        </w:numPr>
        <w:tabs>
          <w:tab w:val="left" w:pos="1635"/>
        </w:tabs>
        <w:adjustRightInd/>
        <w:ind w:left="1635" w:hanging="565"/>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lastRenderedPageBreak/>
        <w:t>знании</w:t>
      </w:r>
      <w:r w:rsidRPr="00A66C20">
        <w:rPr>
          <w:rFonts w:ascii="Times New Roman" w:eastAsia="Calibri" w:hAnsi="Times New Roman" w:cs="Times New Roman"/>
          <w:spacing w:val="-6"/>
          <w:sz w:val="28"/>
          <w:szCs w:val="28"/>
          <w:lang w:eastAsia="en-US"/>
        </w:rPr>
        <w:t xml:space="preserve"> </w:t>
      </w:r>
      <w:r w:rsidRPr="00A66C20">
        <w:rPr>
          <w:rFonts w:ascii="Times New Roman" w:eastAsia="Calibri" w:hAnsi="Times New Roman" w:cs="Times New Roman"/>
          <w:sz w:val="28"/>
          <w:szCs w:val="28"/>
          <w:lang w:eastAsia="en-US"/>
        </w:rPr>
        <w:t>способов</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доказательства</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и</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pacing w:val="-2"/>
          <w:sz w:val="28"/>
          <w:szCs w:val="28"/>
          <w:lang w:eastAsia="en-US"/>
        </w:rPr>
        <w:t>опровержения;</w:t>
      </w:r>
    </w:p>
    <w:p w:rsidR="00A66C20" w:rsidRPr="00A66C20" w:rsidRDefault="00A66C20" w:rsidP="001A1A0F">
      <w:pPr>
        <w:numPr>
          <w:ilvl w:val="1"/>
          <w:numId w:val="38"/>
        </w:numPr>
        <w:tabs>
          <w:tab w:val="left" w:pos="1635"/>
        </w:tabs>
        <w:adjustRightInd/>
        <w:ind w:right="218" w:firstLine="850"/>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овладении навыками ведения диалога; умении видеть ошибки в рассуждении и споре, опровергать ложные тезисы и аргументы;</w:t>
      </w:r>
    </w:p>
    <w:p w:rsidR="00A66C20" w:rsidRPr="00A66C20" w:rsidRDefault="00A66C20" w:rsidP="001A1A0F">
      <w:pPr>
        <w:numPr>
          <w:ilvl w:val="1"/>
          <w:numId w:val="38"/>
        </w:numPr>
        <w:tabs>
          <w:tab w:val="left" w:pos="1635"/>
        </w:tabs>
        <w:adjustRightInd/>
        <w:ind w:right="219" w:firstLine="850"/>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выявлять</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логические</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ошибки,</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встречающиеся</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в</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ра</w:t>
      </w:r>
      <w:r w:rsidRPr="00A66C20">
        <w:rPr>
          <w:rFonts w:ascii="Times New Roman" w:eastAsia="Calibri" w:hAnsi="Times New Roman" w:cs="Times New Roman"/>
          <w:sz w:val="28"/>
          <w:szCs w:val="28"/>
          <w:lang w:eastAsia="en-US"/>
        </w:rPr>
        <w:t>з</w:t>
      </w:r>
      <w:r w:rsidRPr="00A66C20">
        <w:rPr>
          <w:rFonts w:ascii="Times New Roman" w:eastAsia="Calibri" w:hAnsi="Times New Roman" w:cs="Times New Roman"/>
          <w:sz w:val="28"/>
          <w:szCs w:val="28"/>
          <w:lang w:eastAsia="en-US"/>
        </w:rPr>
        <w:t>личных</w:t>
      </w:r>
      <w:r w:rsidRPr="00A66C20">
        <w:rPr>
          <w:rFonts w:ascii="Times New Roman" w:eastAsia="Calibri" w:hAnsi="Times New Roman" w:cs="Times New Roman"/>
          <w:spacing w:val="80"/>
          <w:sz w:val="28"/>
          <w:szCs w:val="28"/>
          <w:lang w:eastAsia="en-US"/>
        </w:rPr>
        <w:t xml:space="preserve"> </w:t>
      </w:r>
      <w:r w:rsidRPr="00A66C20">
        <w:rPr>
          <w:rFonts w:ascii="Times New Roman" w:eastAsia="Calibri" w:hAnsi="Times New Roman" w:cs="Times New Roman"/>
          <w:sz w:val="28"/>
          <w:szCs w:val="28"/>
          <w:lang w:eastAsia="en-US"/>
        </w:rPr>
        <w:t>видах</w:t>
      </w:r>
      <w:r w:rsidRPr="00A66C20">
        <w:rPr>
          <w:rFonts w:ascii="Times New Roman" w:eastAsia="Calibri" w:hAnsi="Times New Roman" w:cs="Times New Roman"/>
          <w:spacing w:val="80"/>
          <w:w w:val="150"/>
          <w:sz w:val="28"/>
          <w:szCs w:val="28"/>
          <w:lang w:eastAsia="en-US"/>
        </w:rPr>
        <w:t xml:space="preserve"> </w:t>
      </w:r>
      <w:r w:rsidRPr="00A66C20">
        <w:rPr>
          <w:rFonts w:ascii="Times New Roman" w:eastAsia="Calibri" w:hAnsi="Times New Roman" w:cs="Times New Roman"/>
          <w:sz w:val="28"/>
          <w:szCs w:val="28"/>
          <w:lang w:eastAsia="en-US"/>
        </w:rPr>
        <w:t>умозаключений, в доказательстве и опровержении;</w:t>
      </w:r>
    </w:p>
    <w:p w:rsidR="00A66C20" w:rsidRPr="00A66C20" w:rsidRDefault="00A66C20" w:rsidP="001A1A0F">
      <w:pPr>
        <w:numPr>
          <w:ilvl w:val="1"/>
          <w:numId w:val="38"/>
        </w:numPr>
        <w:tabs>
          <w:tab w:val="left" w:pos="1635"/>
        </w:tabs>
        <w:adjustRightInd/>
        <w:ind w:left="1635" w:hanging="565"/>
        <w:jc w:val="left"/>
        <w:rPr>
          <w:rFonts w:ascii="Times New Roman" w:eastAsia="Calibri" w:hAnsi="Times New Roman" w:cs="Times New Roman"/>
          <w:sz w:val="28"/>
          <w:szCs w:val="28"/>
          <w:lang w:eastAsia="en-US"/>
        </w:rPr>
      </w:pPr>
      <w:r w:rsidRPr="00A66C20">
        <w:rPr>
          <w:rFonts w:ascii="Times New Roman" w:eastAsia="Calibri" w:hAnsi="Times New Roman" w:cs="Times New Roman"/>
          <w:sz w:val="28"/>
          <w:szCs w:val="28"/>
          <w:lang w:eastAsia="en-US"/>
        </w:rPr>
        <w:t>умении</w:t>
      </w:r>
      <w:r w:rsidRPr="00A66C20">
        <w:rPr>
          <w:rFonts w:ascii="Times New Roman" w:eastAsia="Calibri" w:hAnsi="Times New Roman" w:cs="Times New Roman"/>
          <w:spacing w:val="-5"/>
          <w:sz w:val="28"/>
          <w:szCs w:val="28"/>
          <w:lang w:eastAsia="en-US"/>
        </w:rPr>
        <w:t xml:space="preserve"> </w:t>
      </w:r>
      <w:r w:rsidRPr="00A66C20">
        <w:rPr>
          <w:rFonts w:ascii="Times New Roman" w:eastAsia="Calibri" w:hAnsi="Times New Roman" w:cs="Times New Roman"/>
          <w:sz w:val="28"/>
          <w:szCs w:val="28"/>
          <w:lang w:eastAsia="en-US"/>
        </w:rPr>
        <w:t>решать</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логические</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задачи</w:t>
      </w:r>
      <w:r w:rsidRPr="00A66C20">
        <w:rPr>
          <w:rFonts w:ascii="Times New Roman" w:eastAsia="Calibri" w:hAnsi="Times New Roman" w:cs="Times New Roman"/>
          <w:spacing w:val="-3"/>
          <w:sz w:val="28"/>
          <w:szCs w:val="28"/>
          <w:lang w:eastAsia="en-US"/>
        </w:rPr>
        <w:t xml:space="preserve"> </w:t>
      </w:r>
      <w:r w:rsidRPr="00A66C20">
        <w:rPr>
          <w:rFonts w:ascii="Times New Roman" w:eastAsia="Calibri" w:hAnsi="Times New Roman" w:cs="Times New Roman"/>
          <w:sz w:val="28"/>
          <w:szCs w:val="28"/>
          <w:lang w:eastAsia="en-US"/>
        </w:rPr>
        <w:t>по</w:t>
      </w:r>
      <w:r w:rsidRPr="00A66C20">
        <w:rPr>
          <w:rFonts w:ascii="Times New Roman" w:eastAsia="Calibri" w:hAnsi="Times New Roman" w:cs="Times New Roman"/>
          <w:spacing w:val="-4"/>
          <w:sz w:val="28"/>
          <w:szCs w:val="28"/>
          <w:lang w:eastAsia="en-US"/>
        </w:rPr>
        <w:t xml:space="preserve"> </w:t>
      </w:r>
      <w:r w:rsidRPr="00A66C20">
        <w:rPr>
          <w:rFonts w:ascii="Times New Roman" w:eastAsia="Calibri" w:hAnsi="Times New Roman" w:cs="Times New Roman"/>
          <w:sz w:val="28"/>
          <w:szCs w:val="28"/>
          <w:lang w:eastAsia="en-US"/>
        </w:rPr>
        <w:t>теоретическому</w:t>
      </w:r>
      <w:r w:rsidRPr="00A66C20">
        <w:rPr>
          <w:rFonts w:ascii="Times New Roman" w:eastAsia="Calibri" w:hAnsi="Times New Roman" w:cs="Times New Roman"/>
          <w:spacing w:val="-1"/>
          <w:sz w:val="28"/>
          <w:szCs w:val="28"/>
          <w:lang w:eastAsia="en-US"/>
        </w:rPr>
        <w:t xml:space="preserve"> </w:t>
      </w:r>
      <w:r w:rsidRPr="00A66C20">
        <w:rPr>
          <w:rFonts w:ascii="Times New Roman" w:eastAsia="Calibri" w:hAnsi="Times New Roman" w:cs="Times New Roman"/>
          <w:spacing w:val="-2"/>
          <w:sz w:val="28"/>
          <w:szCs w:val="28"/>
          <w:lang w:eastAsia="en-US"/>
        </w:rPr>
        <w:t>материалу.</w:t>
      </w:r>
    </w:p>
    <w:p w:rsidR="00A66C20" w:rsidRPr="00A66C20" w:rsidRDefault="00A66C20" w:rsidP="00B735EC">
      <w:pPr>
        <w:adjustRightInd/>
        <w:ind w:firstLine="0"/>
        <w:jc w:val="left"/>
        <w:rPr>
          <w:rFonts w:ascii="Times New Roman" w:hAnsi="Times New Roman" w:cs="Times New Roman"/>
          <w:sz w:val="28"/>
          <w:szCs w:val="28"/>
          <w:lang w:eastAsia="en-US"/>
        </w:rPr>
      </w:pPr>
    </w:p>
    <w:p w:rsidR="00A66C20" w:rsidRPr="00A66C20" w:rsidRDefault="00A66C20" w:rsidP="00F22D34">
      <w:pPr>
        <w:adjustRightInd/>
        <w:ind w:firstLine="0"/>
        <w:jc w:val="center"/>
        <w:outlineLvl w:val="0"/>
        <w:rPr>
          <w:rFonts w:ascii="Times New Roman" w:hAnsi="Times New Roman" w:cs="Times New Roman"/>
          <w:b/>
          <w:bCs/>
          <w:sz w:val="28"/>
          <w:szCs w:val="28"/>
          <w:lang w:eastAsia="en-US"/>
        </w:rPr>
      </w:pPr>
      <w:r w:rsidRPr="00A66C20">
        <w:rPr>
          <w:rFonts w:ascii="Times New Roman" w:hAnsi="Times New Roman" w:cs="Times New Roman"/>
          <w:b/>
          <w:bCs/>
          <w:sz w:val="28"/>
          <w:szCs w:val="28"/>
          <w:lang w:eastAsia="en-US"/>
        </w:rPr>
        <w:t>МЕСТО</w:t>
      </w:r>
      <w:r w:rsidRPr="00A66C20">
        <w:rPr>
          <w:rFonts w:ascii="Times New Roman" w:hAnsi="Times New Roman" w:cs="Times New Roman"/>
          <w:b/>
          <w:bCs/>
          <w:spacing w:val="-8"/>
          <w:sz w:val="28"/>
          <w:szCs w:val="28"/>
          <w:lang w:eastAsia="en-US"/>
        </w:rPr>
        <w:t xml:space="preserve"> </w:t>
      </w:r>
      <w:r w:rsidRPr="00A66C20">
        <w:rPr>
          <w:rFonts w:ascii="Times New Roman" w:hAnsi="Times New Roman" w:cs="Times New Roman"/>
          <w:b/>
          <w:bCs/>
          <w:sz w:val="28"/>
          <w:szCs w:val="28"/>
          <w:lang w:eastAsia="en-US"/>
        </w:rPr>
        <w:t>КУРСА</w:t>
      </w:r>
      <w:r w:rsidRPr="00A66C20">
        <w:rPr>
          <w:rFonts w:ascii="Times New Roman" w:hAnsi="Times New Roman" w:cs="Times New Roman"/>
          <w:b/>
          <w:bCs/>
          <w:spacing w:val="-8"/>
          <w:sz w:val="28"/>
          <w:szCs w:val="28"/>
          <w:lang w:eastAsia="en-US"/>
        </w:rPr>
        <w:t xml:space="preserve"> </w:t>
      </w:r>
      <w:r w:rsidRPr="00A66C20">
        <w:rPr>
          <w:rFonts w:ascii="Times New Roman" w:hAnsi="Times New Roman" w:cs="Times New Roman"/>
          <w:b/>
          <w:bCs/>
          <w:sz w:val="28"/>
          <w:szCs w:val="28"/>
          <w:lang w:eastAsia="en-US"/>
        </w:rPr>
        <w:t>В</w:t>
      </w:r>
      <w:r w:rsidRPr="00A66C20">
        <w:rPr>
          <w:rFonts w:ascii="Times New Roman" w:hAnsi="Times New Roman" w:cs="Times New Roman"/>
          <w:b/>
          <w:bCs/>
          <w:spacing w:val="-4"/>
          <w:sz w:val="28"/>
          <w:szCs w:val="28"/>
          <w:lang w:eastAsia="en-US"/>
        </w:rPr>
        <w:t xml:space="preserve"> </w:t>
      </w:r>
      <w:r w:rsidRPr="00A66C20">
        <w:rPr>
          <w:rFonts w:ascii="Times New Roman" w:hAnsi="Times New Roman" w:cs="Times New Roman"/>
          <w:b/>
          <w:bCs/>
          <w:sz w:val="28"/>
          <w:szCs w:val="28"/>
          <w:lang w:eastAsia="en-US"/>
        </w:rPr>
        <w:t>УЧЕБНОМ</w:t>
      </w:r>
      <w:r w:rsidRPr="00A66C20">
        <w:rPr>
          <w:rFonts w:ascii="Times New Roman" w:hAnsi="Times New Roman" w:cs="Times New Roman"/>
          <w:b/>
          <w:bCs/>
          <w:spacing w:val="-4"/>
          <w:sz w:val="28"/>
          <w:szCs w:val="28"/>
          <w:lang w:eastAsia="en-US"/>
        </w:rPr>
        <w:t xml:space="preserve"> ПЛАНЕ</w:t>
      </w:r>
    </w:p>
    <w:p w:rsidR="00A66C20" w:rsidRPr="00A66C20" w:rsidRDefault="00A66C20" w:rsidP="00F22D34">
      <w:pPr>
        <w:tabs>
          <w:tab w:val="left" w:pos="9355"/>
        </w:tabs>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Изучению логики в старшей школе предполагается отводить один уче</w:t>
      </w:r>
      <w:r w:rsidRPr="00A66C20">
        <w:rPr>
          <w:rFonts w:ascii="Times New Roman" w:hAnsi="Times New Roman" w:cs="Times New Roman"/>
          <w:sz w:val="28"/>
          <w:szCs w:val="28"/>
          <w:lang w:eastAsia="en-US"/>
        </w:rPr>
        <w:t>б</w:t>
      </w:r>
      <w:r w:rsidRPr="00A66C20">
        <w:rPr>
          <w:rFonts w:ascii="Times New Roman" w:hAnsi="Times New Roman" w:cs="Times New Roman"/>
          <w:sz w:val="28"/>
          <w:szCs w:val="28"/>
          <w:lang w:eastAsia="en-US"/>
        </w:rPr>
        <w:t>ный час в неделю, что составляет 68 часов и соответствует 10-11 классам обр</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зовательной школы. Как правило, в учебном плане предмет должен быть встр</w:t>
      </w:r>
      <w:r w:rsidRPr="00A66C20">
        <w:rPr>
          <w:rFonts w:ascii="Times New Roman" w:hAnsi="Times New Roman" w:cs="Times New Roman"/>
          <w:sz w:val="28"/>
          <w:szCs w:val="28"/>
          <w:lang w:eastAsia="en-US"/>
        </w:rPr>
        <w:t>о</w:t>
      </w:r>
      <w:r w:rsidRPr="00A66C20">
        <w:rPr>
          <w:rFonts w:ascii="Times New Roman" w:hAnsi="Times New Roman" w:cs="Times New Roman"/>
          <w:sz w:val="28"/>
          <w:szCs w:val="28"/>
          <w:lang w:eastAsia="en-US"/>
        </w:rPr>
        <w:t>ен в часть, формируемую участниками образовательного процесса (школьный компонент).</w:t>
      </w:r>
    </w:p>
    <w:p w:rsidR="00A66C20" w:rsidRPr="00A66C20" w:rsidRDefault="00A66C20" w:rsidP="00F22D34">
      <w:pPr>
        <w:tabs>
          <w:tab w:val="left" w:pos="9355"/>
        </w:tabs>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Исходя из этого количества часов, учитывая необходимость проведения проверочных и контрольных работ, а так же творческих уроков, экскурсий и познавательных встреч, предлагается примерное содержание курса для старшей школы.</w:t>
      </w:r>
    </w:p>
    <w:p w:rsidR="00A66C20" w:rsidRPr="00A66C20" w:rsidRDefault="00A66C20" w:rsidP="00B735EC">
      <w:pPr>
        <w:adjustRightInd/>
        <w:ind w:firstLine="0"/>
        <w:jc w:val="left"/>
        <w:rPr>
          <w:rFonts w:ascii="Times New Roman" w:hAnsi="Times New Roman" w:cs="Times New Roman"/>
          <w:sz w:val="28"/>
          <w:szCs w:val="28"/>
          <w:lang w:eastAsia="en-US"/>
        </w:rPr>
      </w:pPr>
    </w:p>
    <w:p w:rsidR="00A66C20" w:rsidRPr="00A66C20" w:rsidRDefault="00A66C20" w:rsidP="00B735EC">
      <w:pPr>
        <w:adjustRightInd/>
        <w:ind w:left="557" w:firstLine="0"/>
        <w:jc w:val="center"/>
        <w:outlineLvl w:val="0"/>
        <w:rPr>
          <w:rFonts w:ascii="Times New Roman" w:hAnsi="Times New Roman" w:cs="Times New Roman"/>
          <w:b/>
          <w:bCs/>
          <w:sz w:val="28"/>
          <w:szCs w:val="28"/>
          <w:lang w:eastAsia="en-US"/>
        </w:rPr>
      </w:pPr>
      <w:r w:rsidRPr="00A66C20">
        <w:rPr>
          <w:rFonts w:ascii="Times New Roman" w:hAnsi="Times New Roman" w:cs="Times New Roman"/>
          <w:b/>
          <w:bCs/>
          <w:spacing w:val="-2"/>
          <w:sz w:val="28"/>
          <w:szCs w:val="28"/>
          <w:lang w:eastAsia="en-US"/>
        </w:rPr>
        <w:t>ОСНОВНЫЕ</w:t>
      </w:r>
      <w:r w:rsidRPr="00A66C20">
        <w:rPr>
          <w:rFonts w:ascii="Times New Roman" w:hAnsi="Times New Roman" w:cs="Times New Roman"/>
          <w:b/>
          <w:bCs/>
          <w:spacing w:val="-6"/>
          <w:sz w:val="28"/>
          <w:szCs w:val="28"/>
          <w:lang w:eastAsia="en-US"/>
        </w:rPr>
        <w:t xml:space="preserve"> </w:t>
      </w:r>
      <w:r w:rsidRPr="00A66C20">
        <w:rPr>
          <w:rFonts w:ascii="Times New Roman" w:hAnsi="Times New Roman" w:cs="Times New Roman"/>
          <w:b/>
          <w:bCs/>
          <w:spacing w:val="-2"/>
          <w:sz w:val="28"/>
          <w:szCs w:val="28"/>
          <w:lang w:eastAsia="en-US"/>
        </w:rPr>
        <w:t>СОДЕРЖАТЕЛЬНЫЕ</w:t>
      </w:r>
      <w:r w:rsidRPr="00A66C20">
        <w:rPr>
          <w:rFonts w:ascii="Times New Roman" w:hAnsi="Times New Roman" w:cs="Times New Roman"/>
          <w:b/>
          <w:bCs/>
          <w:spacing w:val="-5"/>
          <w:sz w:val="28"/>
          <w:szCs w:val="28"/>
          <w:lang w:eastAsia="en-US"/>
        </w:rPr>
        <w:t xml:space="preserve"> </w:t>
      </w:r>
      <w:r w:rsidRPr="00A66C20">
        <w:rPr>
          <w:rFonts w:ascii="Times New Roman" w:hAnsi="Times New Roman" w:cs="Times New Roman"/>
          <w:b/>
          <w:bCs/>
          <w:spacing w:val="-2"/>
          <w:sz w:val="28"/>
          <w:szCs w:val="28"/>
          <w:lang w:eastAsia="en-US"/>
        </w:rPr>
        <w:t>ЛИНИИ</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Программа по логике опирается на основные разделы традиционной формальной</w:t>
      </w:r>
      <w:r w:rsidRPr="00A66C20">
        <w:rPr>
          <w:rFonts w:ascii="Times New Roman" w:hAnsi="Times New Roman" w:cs="Times New Roman"/>
          <w:spacing w:val="80"/>
          <w:sz w:val="28"/>
          <w:szCs w:val="28"/>
          <w:lang w:eastAsia="en-US"/>
        </w:rPr>
        <w:t xml:space="preserve"> </w:t>
      </w:r>
      <w:r w:rsidRPr="00A66C20">
        <w:rPr>
          <w:rFonts w:ascii="Times New Roman" w:hAnsi="Times New Roman" w:cs="Times New Roman"/>
          <w:sz w:val="28"/>
          <w:szCs w:val="28"/>
          <w:lang w:eastAsia="en-US"/>
        </w:rPr>
        <w:t>логики как фундаментальной науки: законы правильного мышл</w:t>
      </w:r>
      <w:r w:rsidRPr="00A66C20">
        <w:rPr>
          <w:rFonts w:ascii="Times New Roman" w:hAnsi="Times New Roman" w:cs="Times New Roman"/>
          <w:sz w:val="28"/>
          <w:szCs w:val="28"/>
          <w:lang w:eastAsia="en-US"/>
        </w:rPr>
        <w:t>е</w:t>
      </w:r>
      <w:r w:rsidRPr="00A66C20">
        <w:rPr>
          <w:rFonts w:ascii="Times New Roman" w:hAnsi="Times New Roman" w:cs="Times New Roman"/>
          <w:sz w:val="28"/>
          <w:szCs w:val="28"/>
          <w:lang w:eastAsia="en-US"/>
        </w:rPr>
        <w:t>ния (закон тождества, закон непротиворечия, закон исключенного третьего, з</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кон достаточного основания), формы абстрактного мышления (понятие, сужд</w:t>
      </w:r>
      <w:r w:rsidRPr="00A66C20">
        <w:rPr>
          <w:rFonts w:ascii="Times New Roman" w:hAnsi="Times New Roman" w:cs="Times New Roman"/>
          <w:sz w:val="28"/>
          <w:szCs w:val="28"/>
          <w:lang w:eastAsia="en-US"/>
        </w:rPr>
        <w:t>е</w:t>
      </w:r>
      <w:r w:rsidRPr="00A66C20">
        <w:rPr>
          <w:rFonts w:ascii="Times New Roman" w:hAnsi="Times New Roman" w:cs="Times New Roman"/>
          <w:sz w:val="28"/>
          <w:szCs w:val="28"/>
          <w:lang w:eastAsia="en-US"/>
        </w:rPr>
        <w:t>ние, умозаключение),</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теория аргументации. Программа включает достаточно корректное использование знаний о символической логике: логике высказыв</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ний и логике предикатов, современных логиках. Эти разделы могут быть вв</w:t>
      </w:r>
      <w:r w:rsidRPr="00A66C20">
        <w:rPr>
          <w:rFonts w:ascii="Times New Roman" w:hAnsi="Times New Roman" w:cs="Times New Roman"/>
          <w:sz w:val="28"/>
          <w:szCs w:val="28"/>
          <w:lang w:eastAsia="en-US"/>
        </w:rPr>
        <w:t>е</w:t>
      </w:r>
      <w:r w:rsidRPr="00A66C20">
        <w:rPr>
          <w:rFonts w:ascii="Times New Roman" w:hAnsi="Times New Roman" w:cs="Times New Roman"/>
          <w:sz w:val="28"/>
          <w:szCs w:val="28"/>
          <w:lang w:eastAsia="en-US"/>
        </w:rPr>
        <w:t>дены в классах с углубленным изучением математики и информатики. В гум</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нитарных классах курс может быть расширен за счет исторической части, ра</w:t>
      </w:r>
      <w:r w:rsidRPr="00A66C20">
        <w:rPr>
          <w:rFonts w:ascii="Times New Roman" w:hAnsi="Times New Roman" w:cs="Times New Roman"/>
          <w:sz w:val="28"/>
          <w:szCs w:val="28"/>
          <w:lang w:eastAsia="en-US"/>
        </w:rPr>
        <w:t>з</w:t>
      </w:r>
      <w:r w:rsidRPr="00A66C20">
        <w:rPr>
          <w:rFonts w:ascii="Times New Roman" w:hAnsi="Times New Roman" w:cs="Times New Roman"/>
          <w:sz w:val="28"/>
          <w:szCs w:val="28"/>
          <w:lang w:eastAsia="en-US"/>
        </w:rPr>
        <w:t>дела по теории аргументации, близкого к риторике и стилистике.</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Программа</w:t>
      </w:r>
      <w:r w:rsidRPr="00A66C20">
        <w:rPr>
          <w:rFonts w:ascii="Times New Roman" w:hAnsi="Times New Roman" w:cs="Times New Roman"/>
          <w:spacing w:val="33"/>
          <w:sz w:val="28"/>
          <w:szCs w:val="28"/>
          <w:lang w:eastAsia="en-US"/>
        </w:rPr>
        <w:t xml:space="preserve"> </w:t>
      </w:r>
      <w:r w:rsidRPr="00A66C20">
        <w:rPr>
          <w:rFonts w:ascii="Times New Roman" w:hAnsi="Times New Roman" w:cs="Times New Roman"/>
          <w:sz w:val="28"/>
          <w:szCs w:val="28"/>
          <w:lang w:eastAsia="en-US"/>
        </w:rPr>
        <w:t>включает</w:t>
      </w:r>
      <w:r w:rsidRPr="00A66C20">
        <w:rPr>
          <w:rFonts w:ascii="Times New Roman" w:hAnsi="Times New Roman" w:cs="Times New Roman"/>
          <w:spacing w:val="36"/>
          <w:sz w:val="28"/>
          <w:szCs w:val="28"/>
          <w:lang w:eastAsia="en-US"/>
        </w:rPr>
        <w:t xml:space="preserve"> </w:t>
      </w:r>
      <w:r w:rsidRPr="00A66C20">
        <w:rPr>
          <w:rFonts w:ascii="Times New Roman" w:hAnsi="Times New Roman" w:cs="Times New Roman"/>
          <w:sz w:val="28"/>
          <w:szCs w:val="28"/>
          <w:lang w:eastAsia="en-US"/>
        </w:rPr>
        <w:t>следующие</w:t>
      </w:r>
      <w:r w:rsidRPr="00A66C20">
        <w:rPr>
          <w:rFonts w:ascii="Times New Roman" w:hAnsi="Times New Roman" w:cs="Times New Roman"/>
          <w:spacing w:val="36"/>
          <w:sz w:val="28"/>
          <w:szCs w:val="28"/>
          <w:lang w:eastAsia="en-US"/>
        </w:rPr>
        <w:t xml:space="preserve"> </w:t>
      </w:r>
      <w:r w:rsidRPr="00A66C20">
        <w:rPr>
          <w:rFonts w:ascii="Times New Roman" w:hAnsi="Times New Roman" w:cs="Times New Roman"/>
          <w:sz w:val="28"/>
          <w:szCs w:val="28"/>
          <w:lang w:eastAsia="en-US"/>
        </w:rPr>
        <w:t>разделы:</w:t>
      </w:r>
      <w:r w:rsidRPr="00A66C20">
        <w:rPr>
          <w:rFonts w:ascii="Times New Roman" w:hAnsi="Times New Roman" w:cs="Times New Roman"/>
          <w:spacing w:val="38"/>
          <w:sz w:val="28"/>
          <w:szCs w:val="28"/>
          <w:lang w:eastAsia="en-US"/>
        </w:rPr>
        <w:t xml:space="preserve"> </w:t>
      </w:r>
      <w:r w:rsidRPr="00A66C20">
        <w:rPr>
          <w:rFonts w:ascii="Times New Roman" w:hAnsi="Times New Roman" w:cs="Times New Roman"/>
          <w:sz w:val="28"/>
          <w:szCs w:val="28"/>
          <w:lang w:eastAsia="en-US"/>
        </w:rPr>
        <w:t>«Предмет</w:t>
      </w:r>
      <w:r w:rsidRPr="00A66C20">
        <w:rPr>
          <w:rFonts w:ascii="Times New Roman" w:hAnsi="Times New Roman" w:cs="Times New Roman"/>
          <w:spacing w:val="36"/>
          <w:sz w:val="28"/>
          <w:szCs w:val="28"/>
          <w:lang w:eastAsia="en-US"/>
        </w:rPr>
        <w:t xml:space="preserve"> </w:t>
      </w:r>
      <w:r w:rsidRPr="00A66C20">
        <w:rPr>
          <w:rFonts w:ascii="Times New Roman" w:hAnsi="Times New Roman" w:cs="Times New Roman"/>
          <w:sz w:val="28"/>
          <w:szCs w:val="28"/>
          <w:lang w:eastAsia="en-US"/>
        </w:rPr>
        <w:t>и</w:t>
      </w:r>
      <w:r w:rsidRPr="00A66C20">
        <w:rPr>
          <w:rFonts w:ascii="Times New Roman" w:hAnsi="Times New Roman" w:cs="Times New Roman"/>
          <w:spacing w:val="36"/>
          <w:sz w:val="28"/>
          <w:szCs w:val="28"/>
          <w:lang w:eastAsia="en-US"/>
        </w:rPr>
        <w:t xml:space="preserve"> </w:t>
      </w:r>
      <w:r w:rsidRPr="00A66C20">
        <w:rPr>
          <w:rFonts w:ascii="Times New Roman" w:hAnsi="Times New Roman" w:cs="Times New Roman"/>
          <w:sz w:val="28"/>
          <w:szCs w:val="28"/>
          <w:lang w:eastAsia="en-US"/>
        </w:rPr>
        <w:t>значение</w:t>
      </w:r>
      <w:r w:rsidRPr="00A66C20">
        <w:rPr>
          <w:rFonts w:ascii="Times New Roman" w:hAnsi="Times New Roman" w:cs="Times New Roman"/>
          <w:spacing w:val="36"/>
          <w:sz w:val="28"/>
          <w:szCs w:val="28"/>
          <w:lang w:eastAsia="en-US"/>
        </w:rPr>
        <w:t xml:space="preserve"> </w:t>
      </w:r>
      <w:r w:rsidRPr="00A66C20">
        <w:rPr>
          <w:rFonts w:ascii="Times New Roman" w:hAnsi="Times New Roman" w:cs="Times New Roman"/>
          <w:sz w:val="28"/>
          <w:szCs w:val="28"/>
          <w:lang w:eastAsia="en-US"/>
        </w:rPr>
        <w:t>лог</w:t>
      </w:r>
      <w:r w:rsidRPr="00A66C20">
        <w:rPr>
          <w:rFonts w:ascii="Times New Roman" w:hAnsi="Times New Roman" w:cs="Times New Roman"/>
          <w:sz w:val="28"/>
          <w:szCs w:val="28"/>
          <w:lang w:eastAsia="en-US"/>
        </w:rPr>
        <w:t>и</w:t>
      </w:r>
      <w:r w:rsidRPr="00A66C20">
        <w:rPr>
          <w:rFonts w:ascii="Times New Roman" w:hAnsi="Times New Roman" w:cs="Times New Roman"/>
          <w:sz w:val="28"/>
          <w:szCs w:val="28"/>
          <w:lang w:eastAsia="en-US"/>
        </w:rPr>
        <w:t>ки»,</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pacing w:val="-2"/>
          <w:sz w:val="28"/>
          <w:szCs w:val="28"/>
          <w:lang w:eastAsia="en-US"/>
        </w:rPr>
        <w:t>«Понятие»,</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«Суждение», «Законы (принципы) правильного мышления», «Умоз</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ключение», «Искусство доказательства и опровержения», «Гипотеза».</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 xml:space="preserve">В теме </w:t>
      </w:r>
      <w:r w:rsidRPr="00A66C20">
        <w:rPr>
          <w:rFonts w:ascii="Times New Roman" w:hAnsi="Times New Roman" w:cs="Times New Roman"/>
          <w:b/>
          <w:i/>
          <w:sz w:val="28"/>
          <w:szCs w:val="28"/>
          <w:lang w:eastAsia="en-US"/>
        </w:rPr>
        <w:t xml:space="preserve">«Предмет и значение логики» </w:t>
      </w:r>
      <w:r w:rsidRPr="00A66C20">
        <w:rPr>
          <w:rFonts w:ascii="Times New Roman" w:hAnsi="Times New Roman" w:cs="Times New Roman"/>
          <w:sz w:val="28"/>
          <w:szCs w:val="28"/>
          <w:lang w:eastAsia="en-US"/>
        </w:rPr>
        <w:t>дается понятие о чувственном п</w:t>
      </w:r>
      <w:r w:rsidRPr="00A66C20">
        <w:rPr>
          <w:rFonts w:ascii="Times New Roman" w:hAnsi="Times New Roman" w:cs="Times New Roman"/>
          <w:sz w:val="28"/>
          <w:szCs w:val="28"/>
          <w:lang w:eastAsia="en-US"/>
        </w:rPr>
        <w:t>о</w:t>
      </w:r>
      <w:r w:rsidRPr="00A66C20">
        <w:rPr>
          <w:rFonts w:ascii="Times New Roman" w:hAnsi="Times New Roman" w:cs="Times New Roman"/>
          <w:sz w:val="28"/>
          <w:szCs w:val="28"/>
          <w:lang w:eastAsia="en-US"/>
        </w:rPr>
        <w:t>знании и его формах (ощущение, восприятие и представление), а также о фо</w:t>
      </w:r>
      <w:r w:rsidRPr="00A66C20">
        <w:rPr>
          <w:rFonts w:ascii="Times New Roman" w:hAnsi="Times New Roman" w:cs="Times New Roman"/>
          <w:sz w:val="28"/>
          <w:szCs w:val="28"/>
          <w:lang w:eastAsia="en-US"/>
        </w:rPr>
        <w:t>р</w:t>
      </w:r>
      <w:r w:rsidRPr="00A66C20">
        <w:rPr>
          <w:rFonts w:ascii="Times New Roman" w:hAnsi="Times New Roman" w:cs="Times New Roman"/>
          <w:sz w:val="28"/>
          <w:szCs w:val="28"/>
          <w:lang w:eastAsia="en-US"/>
        </w:rPr>
        <w:t>мах абстрактного мышления (понятие, суждение и умозаключение). Как</w:t>
      </w:r>
      <w:r w:rsidRPr="00A66C20">
        <w:rPr>
          <w:rFonts w:ascii="Times New Roman" w:hAnsi="Times New Roman" w:cs="Times New Roman"/>
          <w:spacing w:val="-2"/>
          <w:sz w:val="28"/>
          <w:szCs w:val="28"/>
          <w:lang w:eastAsia="en-US"/>
        </w:rPr>
        <w:t xml:space="preserve"> </w:t>
      </w:r>
      <w:r w:rsidRPr="00A66C20">
        <w:rPr>
          <w:rFonts w:ascii="Times New Roman" w:hAnsi="Times New Roman" w:cs="Times New Roman"/>
          <w:sz w:val="28"/>
          <w:szCs w:val="28"/>
          <w:lang w:eastAsia="en-US"/>
        </w:rPr>
        <w:t>пок</w:t>
      </w:r>
      <w:r w:rsidRPr="00A66C20">
        <w:rPr>
          <w:rFonts w:ascii="Times New Roman" w:hAnsi="Times New Roman" w:cs="Times New Roman"/>
          <w:sz w:val="28"/>
          <w:szCs w:val="28"/>
          <w:lang w:eastAsia="en-US"/>
        </w:rPr>
        <w:t>а</w:t>
      </w:r>
      <w:r w:rsidRPr="00A66C20">
        <w:rPr>
          <w:rFonts w:ascii="Times New Roman" w:hAnsi="Times New Roman" w:cs="Times New Roman"/>
          <w:sz w:val="28"/>
          <w:szCs w:val="28"/>
          <w:lang w:eastAsia="en-US"/>
        </w:rPr>
        <w:t>зал опыт, учащиеся овладевают логическими связками и могут составлять фо</w:t>
      </w:r>
      <w:r w:rsidRPr="00A66C20">
        <w:rPr>
          <w:rFonts w:ascii="Times New Roman" w:hAnsi="Times New Roman" w:cs="Times New Roman"/>
          <w:sz w:val="28"/>
          <w:szCs w:val="28"/>
          <w:lang w:eastAsia="en-US"/>
        </w:rPr>
        <w:t>р</w:t>
      </w:r>
      <w:r w:rsidRPr="00A66C20">
        <w:rPr>
          <w:rFonts w:ascii="Times New Roman" w:hAnsi="Times New Roman" w:cs="Times New Roman"/>
          <w:sz w:val="28"/>
          <w:szCs w:val="28"/>
          <w:lang w:eastAsia="en-US"/>
        </w:rPr>
        <w:t>мулы сложных суждений.</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 xml:space="preserve">В теме </w:t>
      </w:r>
      <w:r w:rsidRPr="00A66C20">
        <w:rPr>
          <w:rFonts w:ascii="Times New Roman" w:hAnsi="Times New Roman" w:cs="Times New Roman"/>
          <w:b/>
          <w:i/>
          <w:sz w:val="28"/>
          <w:szCs w:val="28"/>
          <w:lang w:eastAsia="en-US"/>
        </w:rPr>
        <w:t xml:space="preserve">«Понятие» </w:t>
      </w:r>
      <w:r w:rsidRPr="00A66C20">
        <w:rPr>
          <w:rFonts w:ascii="Times New Roman" w:hAnsi="Times New Roman" w:cs="Times New Roman"/>
          <w:sz w:val="28"/>
          <w:szCs w:val="28"/>
          <w:lang w:eastAsia="en-US"/>
        </w:rPr>
        <w:t>показываются возможности применения логических операций определения и деления в процессе обучения. Учащиеся 4–5-х классов успешно овладевали операциями со множествами.</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 xml:space="preserve">В теме </w:t>
      </w:r>
      <w:r w:rsidRPr="00A66C20">
        <w:rPr>
          <w:rFonts w:ascii="Times New Roman" w:hAnsi="Times New Roman" w:cs="Times New Roman"/>
          <w:b/>
          <w:i/>
          <w:sz w:val="28"/>
          <w:szCs w:val="28"/>
          <w:lang w:eastAsia="en-US"/>
        </w:rPr>
        <w:t xml:space="preserve">«Умозаключение» </w:t>
      </w:r>
      <w:r w:rsidRPr="00A66C20">
        <w:rPr>
          <w:rFonts w:ascii="Times New Roman" w:hAnsi="Times New Roman" w:cs="Times New Roman"/>
          <w:sz w:val="28"/>
          <w:szCs w:val="28"/>
          <w:lang w:eastAsia="en-US"/>
        </w:rPr>
        <w:t>излагаются в основном содержательные (при необходимом минимуме формализации) аспекты различных видов дедукти</w:t>
      </w:r>
      <w:r w:rsidRPr="00A66C20">
        <w:rPr>
          <w:rFonts w:ascii="Times New Roman" w:hAnsi="Times New Roman" w:cs="Times New Roman"/>
          <w:sz w:val="28"/>
          <w:szCs w:val="28"/>
          <w:lang w:eastAsia="en-US"/>
        </w:rPr>
        <w:t>в</w:t>
      </w:r>
      <w:r w:rsidRPr="00A66C20">
        <w:rPr>
          <w:rFonts w:ascii="Times New Roman" w:hAnsi="Times New Roman" w:cs="Times New Roman"/>
          <w:sz w:val="28"/>
          <w:szCs w:val="28"/>
          <w:lang w:eastAsia="en-US"/>
        </w:rPr>
        <w:t>ных умозаключений: категорический силлогизм; энтимема; условные, условно-</w:t>
      </w:r>
      <w:r w:rsidRPr="00A66C20">
        <w:rPr>
          <w:rFonts w:ascii="Times New Roman" w:hAnsi="Times New Roman" w:cs="Times New Roman"/>
          <w:sz w:val="28"/>
          <w:szCs w:val="28"/>
          <w:lang w:eastAsia="en-US"/>
        </w:rPr>
        <w:lastRenderedPageBreak/>
        <w:t xml:space="preserve">категорические и разделительно- категорические умозаключения; условно-разделительные умозаключения (дилеммы и </w:t>
      </w:r>
      <w:r w:rsidRPr="00A66C20">
        <w:rPr>
          <w:rFonts w:ascii="Times New Roman" w:hAnsi="Times New Roman" w:cs="Times New Roman"/>
          <w:spacing w:val="-2"/>
          <w:sz w:val="28"/>
          <w:szCs w:val="28"/>
          <w:lang w:eastAsia="en-US"/>
        </w:rPr>
        <w:t>трилеммы).</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 xml:space="preserve">В теме </w:t>
      </w:r>
      <w:r w:rsidRPr="00A66C20">
        <w:rPr>
          <w:rFonts w:ascii="Times New Roman" w:hAnsi="Times New Roman" w:cs="Times New Roman"/>
          <w:b/>
          <w:i/>
          <w:sz w:val="28"/>
          <w:szCs w:val="28"/>
          <w:lang w:eastAsia="en-US"/>
        </w:rPr>
        <w:t xml:space="preserve">«Искусство доказательства и опровержения» </w:t>
      </w:r>
      <w:r w:rsidRPr="00A66C20">
        <w:rPr>
          <w:rFonts w:ascii="Times New Roman" w:hAnsi="Times New Roman" w:cs="Times New Roman"/>
          <w:sz w:val="28"/>
          <w:szCs w:val="28"/>
          <w:lang w:eastAsia="en-US"/>
        </w:rPr>
        <w:t>на конкретных примерах показывается, как следует находить тезис и аргументы в тексте, и</w:t>
      </w:r>
      <w:r w:rsidRPr="00A66C20">
        <w:rPr>
          <w:rFonts w:ascii="Times New Roman" w:hAnsi="Times New Roman" w:cs="Times New Roman"/>
          <w:sz w:val="28"/>
          <w:szCs w:val="28"/>
          <w:lang w:eastAsia="en-US"/>
        </w:rPr>
        <w:t>л</w:t>
      </w:r>
      <w:r w:rsidRPr="00A66C20">
        <w:rPr>
          <w:rFonts w:ascii="Times New Roman" w:hAnsi="Times New Roman" w:cs="Times New Roman"/>
          <w:sz w:val="28"/>
          <w:szCs w:val="28"/>
          <w:lang w:eastAsia="en-US"/>
        </w:rPr>
        <w:t>люстрируются некоторые способы доказательства.</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Для активизации мышления учащихся целесообразно уделять внимание таким формам обучения, как решение логических задач на уроке, отгадывание кроссвордов (составленных на логические или другие темы), логическим играм, подбору примеров из художественной литературы, художественному, красо</w:t>
      </w:r>
      <w:r w:rsidRPr="00A66C20">
        <w:rPr>
          <w:rFonts w:ascii="Times New Roman" w:hAnsi="Times New Roman" w:cs="Times New Roman"/>
          <w:sz w:val="28"/>
          <w:szCs w:val="28"/>
          <w:lang w:eastAsia="en-US"/>
        </w:rPr>
        <w:t>ч</w:t>
      </w:r>
      <w:r w:rsidRPr="00A66C20">
        <w:rPr>
          <w:rFonts w:ascii="Times New Roman" w:hAnsi="Times New Roman" w:cs="Times New Roman"/>
          <w:sz w:val="28"/>
          <w:szCs w:val="28"/>
          <w:lang w:eastAsia="en-US"/>
        </w:rPr>
        <w:t>ному оформлению работ. Учащиеся на уроках логики работают с различными учебниками начальной и средней школы для 4–10 класса и др.,</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чтобы под</w:t>
      </w:r>
      <w:r w:rsidRPr="00A66C20">
        <w:rPr>
          <w:rFonts w:ascii="Times New Roman" w:hAnsi="Times New Roman" w:cs="Times New Roman"/>
          <w:sz w:val="28"/>
          <w:szCs w:val="28"/>
          <w:lang w:eastAsia="en-US"/>
        </w:rPr>
        <w:t>о</w:t>
      </w:r>
      <w:r w:rsidRPr="00A66C20">
        <w:rPr>
          <w:rFonts w:ascii="Times New Roman" w:hAnsi="Times New Roman" w:cs="Times New Roman"/>
          <w:sz w:val="28"/>
          <w:szCs w:val="28"/>
          <w:lang w:eastAsia="en-US"/>
        </w:rPr>
        <w:t>брать примеры на определенные логические правила и приемы (например, на определение понятий, для приемов, заменяющих определение понятий, для д</w:t>
      </w:r>
      <w:r w:rsidRPr="00A66C20">
        <w:rPr>
          <w:rFonts w:ascii="Times New Roman" w:hAnsi="Times New Roman" w:cs="Times New Roman"/>
          <w:sz w:val="28"/>
          <w:szCs w:val="28"/>
          <w:lang w:eastAsia="en-US"/>
        </w:rPr>
        <w:t>е</w:t>
      </w:r>
      <w:r w:rsidRPr="00A66C20">
        <w:rPr>
          <w:rFonts w:ascii="Times New Roman" w:hAnsi="Times New Roman" w:cs="Times New Roman"/>
          <w:sz w:val="28"/>
          <w:szCs w:val="28"/>
          <w:lang w:eastAsia="en-US"/>
        </w:rPr>
        <w:t>лений и классификаций понятий и суждений, для различных видов дедукти</w:t>
      </w:r>
      <w:r w:rsidRPr="00A66C20">
        <w:rPr>
          <w:rFonts w:ascii="Times New Roman" w:hAnsi="Times New Roman" w:cs="Times New Roman"/>
          <w:sz w:val="28"/>
          <w:szCs w:val="28"/>
          <w:lang w:eastAsia="en-US"/>
        </w:rPr>
        <w:t>в</w:t>
      </w:r>
      <w:r w:rsidRPr="00A66C20">
        <w:rPr>
          <w:rFonts w:ascii="Times New Roman" w:hAnsi="Times New Roman" w:cs="Times New Roman"/>
          <w:sz w:val="28"/>
          <w:szCs w:val="28"/>
          <w:lang w:eastAsia="en-US"/>
        </w:rPr>
        <w:t>ных умозаключений).</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Эффективным способом усвоения многообразных видов дедуктивных умозаключений является самостоятельное нахождение учащимися примеров, в чем они (как</w:t>
      </w:r>
      <w:r w:rsidRPr="00A66C20">
        <w:rPr>
          <w:rFonts w:ascii="Times New Roman" w:hAnsi="Times New Roman" w:cs="Times New Roman"/>
          <w:spacing w:val="-1"/>
          <w:sz w:val="28"/>
          <w:szCs w:val="28"/>
          <w:lang w:eastAsia="en-US"/>
        </w:rPr>
        <w:t xml:space="preserve"> </w:t>
      </w:r>
      <w:r w:rsidRPr="00A66C20">
        <w:rPr>
          <w:rFonts w:ascii="Times New Roman" w:hAnsi="Times New Roman" w:cs="Times New Roman"/>
          <w:sz w:val="28"/>
          <w:szCs w:val="28"/>
          <w:lang w:eastAsia="en-US"/>
        </w:rPr>
        <w:t>показывает опыт преподавания логики в школе) успешно спра</w:t>
      </w:r>
      <w:r w:rsidRPr="00A66C20">
        <w:rPr>
          <w:rFonts w:ascii="Times New Roman" w:hAnsi="Times New Roman" w:cs="Times New Roman"/>
          <w:sz w:val="28"/>
          <w:szCs w:val="28"/>
          <w:lang w:eastAsia="en-US"/>
        </w:rPr>
        <w:t>в</w:t>
      </w:r>
      <w:r w:rsidRPr="00A66C20">
        <w:rPr>
          <w:rFonts w:ascii="Times New Roman" w:hAnsi="Times New Roman" w:cs="Times New Roman"/>
          <w:sz w:val="28"/>
          <w:szCs w:val="28"/>
          <w:lang w:eastAsia="en-US"/>
        </w:rPr>
        <w:t>ляются и что доставляет им интеллектуальное удовлетворение. Особенно много интересных и оригинальных примеров из художественной литературы, пери</w:t>
      </w:r>
      <w:r w:rsidRPr="00A66C20">
        <w:rPr>
          <w:rFonts w:ascii="Times New Roman" w:hAnsi="Times New Roman" w:cs="Times New Roman"/>
          <w:sz w:val="28"/>
          <w:szCs w:val="28"/>
          <w:lang w:eastAsia="en-US"/>
        </w:rPr>
        <w:t>о</w:t>
      </w:r>
      <w:r w:rsidRPr="00A66C20">
        <w:rPr>
          <w:rFonts w:ascii="Times New Roman" w:hAnsi="Times New Roman" w:cs="Times New Roman"/>
          <w:sz w:val="28"/>
          <w:szCs w:val="28"/>
          <w:lang w:eastAsia="en-US"/>
        </w:rPr>
        <w:t>дической печати, повседневной жизни учащиеся могут найти</w:t>
      </w:r>
      <w:r w:rsidRPr="00A66C20">
        <w:rPr>
          <w:rFonts w:ascii="Times New Roman" w:hAnsi="Times New Roman" w:cs="Times New Roman"/>
          <w:spacing w:val="40"/>
          <w:sz w:val="28"/>
          <w:szCs w:val="28"/>
          <w:lang w:eastAsia="en-US"/>
        </w:rPr>
        <w:t xml:space="preserve"> </w:t>
      </w:r>
      <w:r w:rsidRPr="00A66C20">
        <w:rPr>
          <w:rFonts w:ascii="Times New Roman" w:hAnsi="Times New Roman" w:cs="Times New Roman"/>
          <w:sz w:val="28"/>
          <w:szCs w:val="28"/>
          <w:lang w:eastAsia="en-US"/>
        </w:rPr>
        <w:t>на дилеммы (сложный выбор наименьшего из двух зол). Можно даже провести интересную читательскую конференцию на тему: «Дилеммы в детской литературе».</w:t>
      </w:r>
    </w:p>
    <w:p w:rsidR="00A66C20" w:rsidRPr="00A66C20" w:rsidRDefault="00A66C20" w:rsidP="00F22D34">
      <w:pPr>
        <w:adjustRightInd/>
        <w:ind w:right="-1" w:firstLine="785"/>
        <w:rPr>
          <w:rFonts w:ascii="Times New Roman" w:hAnsi="Times New Roman" w:cs="Times New Roman"/>
          <w:sz w:val="28"/>
          <w:szCs w:val="28"/>
          <w:lang w:eastAsia="en-US"/>
        </w:rPr>
      </w:pPr>
      <w:r w:rsidRPr="00A66C20">
        <w:rPr>
          <w:rFonts w:ascii="Times New Roman" w:hAnsi="Times New Roman" w:cs="Times New Roman"/>
          <w:sz w:val="28"/>
          <w:szCs w:val="28"/>
          <w:lang w:eastAsia="en-US"/>
        </w:rPr>
        <w:t>Сами учащиеся могут изготовить разнообразные наглядные пособия по логике: схемы, рисунки,</w:t>
      </w:r>
      <w:r w:rsidRPr="00A66C20">
        <w:rPr>
          <w:rFonts w:ascii="Times New Roman" w:hAnsi="Times New Roman" w:cs="Times New Roman"/>
          <w:spacing w:val="48"/>
          <w:sz w:val="28"/>
          <w:szCs w:val="28"/>
          <w:lang w:eastAsia="en-US"/>
        </w:rPr>
        <w:t xml:space="preserve">  </w:t>
      </w:r>
      <w:r w:rsidRPr="00A66C20">
        <w:rPr>
          <w:rFonts w:ascii="Times New Roman" w:hAnsi="Times New Roman" w:cs="Times New Roman"/>
          <w:sz w:val="28"/>
          <w:szCs w:val="28"/>
          <w:lang w:eastAsia="en-US"/>
        </w:rPr>
        <w:t>цветные</w:t>
      </w:r>
      <w:r w:rsidRPr="00A66C20">
        <w:rPr>
          <w:rFonts w:ascii="Times New Roman" w:hAnsi="Times New Roman" w:cs="Times New Roman"/>
          <w:spacing w:val="50"/>
          <w:sz w:val="28"/>
          <w:szCs w:val="28"/>
          <w:lang w:eastAsia="en-US"/>
        </w:rPr>
        <w:t xml:space="preserve">  </w:t>
      </w:r>
      <w:r w:rsidRPr="00A66C20">
        <w:rPr>
          <w:rFonts w:ascii="Times New Roman" w:hAnsi="Times New Roman" w:cs="Times New Roman"/>
          <w:sz w:val="28"/>
          <w:szCs w:val="28"/>
          <w:lang w:eastAsia="en-US"/>
        </w:rPr>
        <w:t>кружочки,</w:t>
      </w:r>
      <w:r w:rsidRPr="00A66C20">
        <w:rPr>
          <w:rFonts w:ascii="Times New Roman" w:hAnsi="Times New Roman" w:cs="Times New Roman"/>
          <w:spacing w:val="50"/>
          <w:sz w:val="28"/>
          <w:szCs w:val="28"/>
          <w:lang w:eastAsia="en-US"/>
        </w:rPr>
        <w:t xml:space="preserve">  </w:t>
      </w:r>
      <w:r w:rsidRPr="00A66C20">
        <w:rPr>
          <w:rFonts w:ascii="Times New Roman" w:hAnsi="Times New Roman" w:cs="Times New Roman"/>
          <w:sz w:val="28"/>
          <w:szCs w:val="28"/>
          <w:lang w:eastAsia="en-US"/>
        </w:rPr>
        <w:t>аппликации,</w:t>
      </w:r>
      <w:r w:rsidRPr="00A66C20">
        <w:rPr>
          <w:rFonts w:ascii="Times New Roman" w:hAnsi="Times New Roman" w:cs="Times New Roman"/>
          <w:spacing w:val="51"/>
          <w:sz w:val="28"/>
          <w:szCs w:val="28"/>
          <w:lang w:eastAsia="en-US"/>
        </w:rPr>
        <w:t xml:space="preserve">  </w:t>
      </w:r>
      <w:r w:rsidRPr="00A66C20">
        <w:rPr>
          <w:rFonts w:ascii="Times New Roman" w:hAnsi="Times New Roman" w:cs="Times New Roman"/>
          <w:sz w:val="28"/>
          <w:szCs w:val="28"/>
          <w:lang w:eastAsia="en-US"/>
        </w:rPr>
        <w:t>красочно</w:t>
      </w:r>
      <w:r w:rsidRPr="00A66C20">
        <w:rPr>
          <w:rFonts w:ascii="Times New Roman" w:hAnsi="Times New Roman" w:cs="Times New Roman"/>
          <w:spacing w:val="50"/>
          <w:sz w:val="28"/>
          <w:szCs w:val="28"/>
          <w:lang w:eastAsia="en-US"/>
        </w:rPr>
        <w:t xml:space="preserve">  </w:t>
      </w:r>
      <w:r w:rsidRPr="00A66C20">
        <w:rPr>
          <w:rFonts w:ascii="Times New Roman" w:hAnsi="Times New Roman" w:cs="Times New Roman"/>
          <w:sz w:val="28"/>
          <w:szCs w:val="28"/>
          <w:lang w:eastAsia="en-US"/>
        </w:rPr>
        <w:t>оформленные</w:t>
      </w:r>
      <w:r w:rsidRPr="00A66C20">
        <w:rPr>
          <w:rFonts w:ascii="Times New Roman" w:hAnsi="Times New Roman" w:cs="Times New Roman"/>
          <w:spacing w:val="50"/>
          <w:sz w:val="28"/>
          <w:szCs w:val="28"/>
          <w:lang w:eastAsia="en-US"/>
        </w:rPr>
        <w:t xml:space="preserve">  </w:t>
      </w:r>
      <w:r w:rsidRPr="00A66C20">
        <w:rPr>
          <w:rFonts w:ascii="Times New Roman" w:hAnsi="Times New Roman" w:cs="Times New Roman"/>
          <w:sz w:val="28"/>
          <w:szCs w:val="28"/>
          <w:lang w:eastAsia="en-US"/>
        </w:rPr>
        <w:t>работы</w:t>
      </w:r>
      <w:r w:rsidRPr="00A66C20">
        <w:rPr>
          <w:rFonts w:ascii="Times New Roman" w:hAnsi="Times New Roman" w:cs="Times New Roman"/>
          <w:spacing w:val="51"/>
          <w:sz w:val="28"/>
          <w:szCs w:val="28"/>
          <w:lang w:eastAsia="en-US"/>
        </w:rPr>
        <w:t xml:space="preserve">  </w:t>
      </w:r>
      <w:r w:rsidRPr="00A66C20">
        <w:rPr>
          <w:rFonts w:ascii="Times New Roman" w:hAnsi="Times New Roman" w:cs="Times New Roman"/>
          <w:sz w:val="28"/>
          <w:szCs w:val="28"/>
          <w:lang w:eastAsia="en-US"/>
        </w:rPr>
        <w:t>на</w:t>
      </w:r>
      <w:r w:rsidRPr="00A66C20">
        <w:rPr>
          <w:rFonts w:ascii="Times New Roman" w:hAnsi="Times New Roman" w:cs="Times New Roman"/>
          <w:spacing w:val="51"/>
          <w:sz w:val="28"/>
          <w:szCs w:val="28"/>
          <w:lang w:eastAsia="en-US"/>
        </w:rPr>
        <w:t xml:space="preserve">  </w:t>
      </w:r>
      <w:r w:rsidRPr="00A66C20">
        <w:rPr>
          <w:rFonts w:ascii="Times New Roman" w:hAnsi="Times New Roman" w:cs="Times New Roman"/>
          <w:spacing w:val="-4"/>
          <w:sz w:val="28"/>
          <w:szCs w:val="28"/>
          <w:lang w:eastAsia="en-US"/>
        </w:rPr>
        <w:t>тему</w:t>
      </w:r>
      <w:r w:rsidR="00A02839">
        <w:rPr>
          <w:rFonts w:ascii="Times New Roman" w:hAnsi="Times New Roman" w:cs="Times New Roman"/>
          <w:spacing w:val="-4"/>
          <w:sz w:val="28"/>
          <w:szCs w:val="28"/>
          <w:lang w:eastAsia="en-US"/>
        </w:rPr>
        <w:t xml:space="preserve"> </w:t>
      </w:r>
      <w:r w:rsidRPr="00A66C20">
        <w:rPr>
          <w:rFonts w:ascii="Times New Roman" w:hAnsi="Times New Roman" w:cs="Times New Roman"/>
          <w:sz w:val="28"/>
          <w:szCs w:val="28"/>
          <w:lang w:eastAsia="en-US"/>
        </w:rPr>
        <w:t>«Отношения между</w:t>
      </w:r>
      <w:r w:rsidRPr="00A66C20">
        <w:rPr>
          <w:rFonts w:ascii="Times New Roman" w:hAnsi="Times New Roman" w:cs="Times New Roman"/>
          <w:spacing w:val="-10"/>
          <w:sz w:val="28"/>
          <w:szCs w:val="28"/>
          <w:lang w:eastAsia="en-US"/>
        </w:rPr>
        <w:t xml:space="preserve"> </w:t>
      </w:r>
      <w:r w:rsidRPr="00A66C20">
        <w:rPr>
          <w:rFonts w:ascii="Times New Roman" w:hAnsi="Times New Roman" w:cs="Times New Roman"/>
          <w:sz w:val="28"/>
          <w:szCs w:val="28"/>
          <w:lang w:eastAsia="en-US"/>
        </w:rPr>
        <w:t>понятиями»</w:t>
      </w:r>
      <w:r w:rsidRPr="00A66C20">
        <w:rPr>
          <w:rFonts w:ascii="Times New Roman" w:hAnsi="Times New Roman" w:cs="Times New Roman"/>
          <w:spacing w:val="-10"/>
          <w:sz w:val="28"/>
          <w:szCs w:val="28"/>
          <w:lang w:eastAsia="en-US"/>
        </w:rPr>
        <w:t xml:space="preserve"> </w:t>
      </w:r>
      <w:r w:rsidRPr="00A66C20">
        <w:rPr>
          <w:rFonts w:ascii="Times New Roman" w:hAnsi="Times New Roman" w:cs="Times New Roman"/>
          <w:sz w:val="28"/>
          <w:szCs w:val="28"/>
          <w:lang w:eastAsia="en-US"/>
        </w:rPr>
        <w:t>и</w:t>
      </w:r>
      <w:r w:rsidRPr="00A66C20">
        <w:rPr>
          <w:rFonts w:ascii="Times New Roman" w:hAnsi="Times New Roman" w:cs="Times New Roman"/>
          <w:spacing w:val="1"/>
          <w:sz w:val="28"/>
          <w:szCs w:val="28"/>
          <w:lang w:eastAsia="en-US"/>
        </w:rPr>
        <w:t xml:space="preserve"> </w:t>
      </w:r>
      <w:r w:rsidRPr="00A66C20">
        <w:rPr>
          <w:rFonts w:ascii="Times New Roman" w:hAnsi="Times New Roman" w:cs="Times New Roman"/>
          <w:spacing w:val="-5"/>
          <w:sz w:val="28"/>
          <w:szCs w:val="28"/>
          <w:lang w:eastAsia="en-US"/>
        </w:rPr>
        <w:t>др.</w:t>
      </w:r>
    </w:p>
    <w:p w:rsidR="00A66C20" w:rsidRPr="00A66C20" w:rsidRDefault="00A66C20" w:rsidP="00B735EC">
      <w:pPr>
        <w:ind w:firstLine="709"/>
        <w:rPr>
          <w:rFonts w:ascii="Times New Roman" w:hAnsi="Times New Roman" w:cs="Times New Roman"/>
          <w:b/>
          <w:sz w:val="28"/>
          <w:szCs w:val="28"/>
        </w:rPr>
      </w:pPr>
    </w:p>
    <w:p w:rsidR="0094108F" w:rsidRDefault="0094108F" w:rsidP="00B735EC">
      <w:pPr>
        <w:ind w:firstLine="709"/>
        <w:rPr>
          <w:rFonts w:ascii="Times New Roman" w:hAnsi="Times New Roman" w:cs="Times New Roman"/>
          <w:b/>
          <w:sz w:val="28"/>
          <w:szCs w:val="28"/>
        </w:rPr>
      </w:pPr>
    </w:p>
    <w:p w:rsidR="00A66C20" w:rsidRDefault="00A66C20" w:rsidP="00B735EC">
      <w:pPr>
        <w:ind w:firstLine="709"/>
        <w:rPr>
          <w:rFonts w:ascii="Times New Roman" w:hAnsi="Times New Roman" w:cs="Times New Roman"/>
          <w:b/>
          <w:sz w:val="28"/>
          <w:szCs w:val="28"/>
        </w:rPr>
      </w:pPr>
    </w:p>
    <w:p w:rsidR="00A66C20" w:rsidRDefault="00A66C20" w:rsidP="00B735EC">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926366" w:rsidRDefault="00926366" w:rsidP="005D4B91">
      <w:pPr>
        <w:ind w:firstLine="709"/>
        <w:rPr>
          <w:rFonts w:ascii="Times New Roman" w:hAnsi="Times New Roman" w:cs="Times New Roman"/>
          <w:b/>
          <w:sz w:val="28"/>
          <w:szCs w:val="28"/>
        </w:rPr>
      </w:pPr>
    </w:p>
    <w:p w:rsidR="00926366" w:rsidRDefault="00926366"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A66C20" w:rsidRDefault="00A66C20" w:rsidP="005D4B91">
      <w:pPr>
        <w:ind w:firstLine="709"/>
        <w:rPr>
          <w:rFonts w:ascii="Times New Roman" w:hAnsi="Times New Roman" w:cs="Times New Roman"/>
          <w:b/>
          <w:sz w:val="28"/>
          <w:szCs w:val="28"/>
        </w:rPr>
      </w:pPr>
    </w:p>
    <w:p w:rsidR="0094108F" w:rsidRDefault="0094108F" w:rsidP="00921C68">
      <w:pPr>
        <w:ind w:firstLine="709"/>
        <w:rPr>
          <w:rFonts w:ascii="Times New Roman" w:hAnsi="Times New Roman" w:cs="Times New Roman"/>
          <w:b/>
          <w:sz w:val="28"/>
          <w:szCs w:val="28"/>
        </w:rPr>
      </w:pPr>
      <w:r>
        <w:rPr>
          <w:rFonts w:ascii="Times New Roman" w:hAnsi="Times New Roman" w:cs="Times New Roman"/>
          <w:b/>
          <w:sz w:val="28"/>
          <w:szCs w:val="28"/>
        </w:rPr>
        <w:lastRenderedPageBreak/>
        <w:t>2.1.16. РАБОЧАЯ ПРОГРАММА ПО УЧЕБНОМУ КУР</w:t>
      </w:r>
      <w:r w:rsidR="003F67B2">
        <w:rPr>
          <w:rFonts w:ascii="Times New Roman" w:hAnsi="Times New Roman" w:cs="Times New Roman"/>
          <w:b/>
          <w:sz w:val="28"/>
          <w:szCs w:val="28"/>
        </w:rPr>
        <w:t>СУ «ИС</w:t>
      </w:r>
      <w:r w:rsidR="00BF6346">
        <w:rPr>
          <w:rFonts w:ascii="Times New Roman" w:hAnsi="Times New Roman" w:cs="Times New Roman"/>
          <w:b/>
          <w:sz w:val="28"/>
          <w:szCs w:val="28"/>
        </w:rPr>
        <w:t>Т</w:t>
      </w:r>
      <w:r w:rsidR="00BF6346">
        <w:rPr>
          <w:rFonts w:ascii="Times New Roman" w:hAnsi="Times New Roman" w:cs="Times New Roman"/>
          <w:b/>
          <w:sz w:val="28"/>
          <w:szCs w:val="28"/>
        </w:rPr>
        <w:t>О</w:t>
      </w:r>
      <w:r w:rsidR="00BF6346">
        <w:rPr>
          <w:rFonts w:ascii="Times New Roman" w:hAnsi="Times New Roman" w:cs="Times New Roman"/>
          <w:b/>
          <w:sz w:val="28"/>
          <w:szCs w:val="28"/>
        </w:rPr>
        <w:t>РИЯ СТАВРОПОЛЬСКОГО КРАЯ</w:t>
      </w:r>
      <w:r>
        <w:rPr>
          <w:rFonts w:ascii="Times New Roman" w:hAnsi="Times New Roman" w:cs="Times New Roman"/>
          <w:b/>
          <w:sz w:val="28"/>
          <w:szCs w:val="28"/>
        </w:rPr>
        <w:t>»</w:t>
      </w:r>
    </w:p>
    <w:p w:rsidR="00921C68" w:rsidRPr="00A66C20" w:rsidRDefault="00A66C20" w:rsidP="00921C68">
      <w:pPr>
        <w:adjustRightInd/>
        <w:spacing w:before="70"/>
        <w:ind w:firstLine="0"/>
        <w:rPr>
          <w:rFonts w:ascii="Times New Roman" w:hAnsi="Times New Roman" w:cs="Times New Roman"/>
          <w:b/>
          <w:sz w:val="28"/>
          <w:szCs w:val="28"/>
          <w:lang w:eastAsia="en-US"/>
        </w:rPr>
      </w:pPr>
      <w:r>
        <w:rPr>
          <w:rFonts w:ascii="Times New Roman" w:hAnsi="Times New Roman" w:cs="Times New Roman"/>
          <w:sz w:val="28"/>
          <w:szCs w:val="28"/>
          <w:lang w:eastAsia="en-US"/>
        </w:rPr>
        <w:t xml:space="preserve">                                           </w:t>
      </w:r>
      <w:r w:rsidR="00921C68" w:rsidRPr="00A66C20">
        <w:rPr>
          <w:rFonts w:ascii="Times New Roman" w:hAnsi="Times New Roman" w:cs="Times New Roman"/>
          <w:b/>
          <w:sz w:val="28"/>
          <w:szCs w:val="28"/>
          <w:lang w:eastAsia="en-US"/>
        </w:rPr>
        <w:t>Пояснительная</w:t>
      </w:r>
      <w:r w:rsidR="00921C68" w:rsidRPr="00A66C20">
        <w:rPr>
          <w:rFonts w:ascii="Times New Roman" w:hAnsi="Times New Roman" w:cs="Times New Roman"/>
          <w:b/>
          <w:spacing w:val="-9"/>
          <w:sz w:val="28"/>
          <w:szCs w:val="28"/>
          <w:lang w:eastAsia="en-US"/>
        </w:rPr>
        <w:t xml:space="preserve"> </w:t>
      </w:r>
      <w:r w:rsidR="00921C68" w:rsidRPr="00A66C20">
        <w:rPr>
          <w:rFonts w:ascii="Times New Roman" w:hAnsi="Times New Roman" w:cs="Times New Roman"/>
          <w:b/>
          <w:sz w:val="28"/>
          <w:szCs w:val="28"/>
          <w:lang w:eastAsia="en-US"/>
        </w:rPr>
        <w:t>записка</w:t>
      </w:r>
    </w:p>
    <w:p w:rsidR="00921C68" w:rsidRPr="00921C68" w:rsidRDefault="00921C68" w:rsidP="00921C68">
      <w:pPr>
        <w:adjustRightInd/>
        <w:ind w:firstLine="0"/>
        <w:rPr>
          <w:rFonts w:ascii="Times New Roman" w:hAnsi="Times New Roman" w:cs="Times New Roman"/>
          <w:sz w:val="28"/>
          <w:szCs w:val="28"/>
          <w:lang w:eastAsia="en-US"/>
        </w:rPr>
      </w:pPr>
      <w:r w:rsidRPr="00921C68">
        <w:rPr>
          <w:rFonts w:ascii="Times New Roman" w:hAnsi="Times New Roman" w:cs="Times New Roman"/>
          <w:sz w:val="28"/>
          <w:szCs w:val="28"/>
          <w:lang w:eastAsia="en-US"/>
        </w:rPr>
        <w:t>Нормативную</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правовую</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основу</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настоящей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рабочей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программы</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учебного</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курса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«История</w:t>
      </w:r>
      <w:r w:rsidRPr="00921C68">
        <w:rPr>
          <w:rFonts w:ascii="Times New Roman" w:hAnsi="Times New Roman" w:cs="Times New Roman"/>
          <w:spacing w:val="-57"/>
          <w:sz w:val="28"/>
          <w:szCs w:val="28"/>
          <w:lang w:eastAsia="en-US"/>
        </w:rPr>
        <w:t xml:space="preserve"> </w:t>
      </w:r>
      <w:r w:rsidR="00926366">
        <w:rPr>
          <w:rFonts w:ascii="Times New Roman" w:hAnsi="Times New Roman" w:cs="Times New Roman"/>
          <w:sz w:val="28"/>
          <w:szCs w:val="28"/>
          <w:lang w:eastAsia="en-US"/>
        </w:rPr>
        <w:t>Ставропольского края</w:t>
      </w:r>
      <w:r w:rsidRPr="00921C68">
        <w:rPr>
          <w:rFonts w:ascii="Times New Roman" w:hAnsi="Times New Roman" w:cs="Times New Roman"/>
          <w:sz w:val="28"/>
          <w:szCs w:val="28"/>
          <w:lang w:eastAsia="en-US"/>
        </w:rPr>
        <w:t>» для образовательных организаций, реализу</w:t>
      </w:r>
      <w:r w:rsidRPr="00921C68">
        <w:rPr>
          <w:rFonts w:ascii="Times New Roman" w:hAnsi="Times New Roman" w:cs="Times New Roman"/>
          <w:sz w:val="28"/>
          <w:szCs w:val="28"/>
          <w:lang w:eastAsia="en-US"/>
        </w:rPr>
        <w:t>ю</w:t>
      </w:r>
      <w:r w:rsidRPr="00921C68">
        <w:rPr>
          <w:rFonts w:ascii="Times New Roman" w:hAnsi="Times New Roman" w:cs="Times New Roman"/>
          <w:sz w:val="28"/>
          <w:szCs w:val="28"/>
          <w:lang w:eastAsia="en-US"/>
        </w:rPr>
        <w:t>щих программы средне</w:t>
      </w:r>
      <w:r w:rsidR="003E702F">
        <w:rPr>
          <w:rFonts w:ascii="Times New Roman" w:hAnsi="Times New Roman" w:cs="Times New Roman"/>
          <w:sz w:val="28"/>
          <w:szCs w:val="28"/>
          <w:lang w:eastAsia="en-US"/>
        </w:rPr>
        <w:t>го об</w:t>
      </w:r>
      <w:r w:rsidRPr="00921C68">
        <w:rPr>
          <w:rFonts w:ascii="Times New Roman" w:hAnsi="Times New Roman" w:cs="Times New Roman"/>
          <w:sz w:val="28"/>
          <w:szCs w:val="28"/>
          <w:lang w:eastAsia="en-US"/>
        </w:rPr>
        <w:t>щего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образования, составляют</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следующие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док</w:t>
      </w:r>
      <w:r w:rsidRPr="00921C68">
        <w:rPr>
          <w:rFonts w:ascii="Times New Roman" w:hAnsi="Times New Roman" w:cs="Times New Roman"/>
          <w:sz w:val="28"/>
          <w:szCs w:val="28"/>
          <w:lang w:eastAsia="en-US"/>
        </w:rPr>
        <w:t>у</w:t>
      </w:r>
      <w:r w:rsidRPr="00921C68">
        <w:rPr>
          <w:rFonts w:ascii="Times New Roman" w:hAnsi="Times New Roman" w:cs="Times New Roman"/>
          <w:sz w:val="28"/>
          <w:szCs w:val="28"/>
          <w:lang w:eastAsia="en-US"/>
        </w:rPr>
        <w:t>менты:</w:t>
      </w:r>
    </w:p>
    <w:p w:rsidR="00921C68" w:rsidRPr="00921C68" w:rsidRDefault="00921C68" w:rsidP="001A1A0F">
      <w:pPr>
        <w:numPr>
          <w:ilvl w:val="0"/>
          <w:numId w:val="25"/>
        </w:numPr>
        <w:tabs>
          <w:tab w:val="left" w:pos="1129"/>
          <w:tab w:val="left" w:pos="1130"/>
        </w:tabs>
        <w:adjustRightInd/>
        <w:ind w:right="351" w:firstLine="0"/>
        <w:rPr>
          <w:rFonts w:ascii="Times New Roman" w:hAnsi="Times New Roman" w:cs="Times New Roman"/>
          <w:sz w:val="28"/>
          <w:szCs w:val="28"/>
          <w:lang w:eastAsia="en-US"/>
        </w:rPr>
      </w:pPr>
      <w:r w:rsidRPr="00921C68">
        <w:rPr>
          <w:rFonts w:ascii="Times New Roman" w:hAnsi="Times New Roman" w:cs="Times New Roman"/>
          <w:sz w:val="28"/>
          <w:szCs w:val="28"/>
          <w:lang w:eastAsia="en-US"/>
        </w:rPr>
        <w:t>Федеральный</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закон</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от</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29</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декабря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2012</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г.</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273-ФЗ</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«Об</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образов</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нии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Российской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Федерации»;</w:t>
      </w:r>
    </w:p>
    <w:p w:rsidR="00921C68" w:rsidRPr="00921C68" w:rsidRDefault="00921C68" w:rsidP="001A1A0F">
      <w:pPr>
        <w:numPr>
          <w:ilvl w:val="0"/>
          <w:numId w:val="25"/>
        </w:numPr>
        <w:tabs>
          <w:tab w:val="left" w:pos="1129"/>
          <w:tab w:val="left" w:pos="1130"/>
        </w:tabs>
        <w:adjustRightInd/>
        <w:ind w:left="1130"/>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приказ</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Министерства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образования</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науки</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Российской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Федерации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от</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17</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мая</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2012</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г.</w:t>
      </w:r>
    </w:p>
    <w:p w:rsidR="00921C68" w:rsidRPr="00921C68" w:rsidRDefault="00921C68" w:rsidP="00921C68">
      <w:pPr>
        <w:adjustRightInd/>
        <w:ind w:firstLine="0"/>
        <w:rPr>
          <w:rFonts w:ascii="Times New Roman" w:hAnsi="Times New Roman" w:cs="Times New Roman"/>
          <w:sz w:val="28"/>
          <w:szCs w:val="28"/>
          <w:lang w:eastAsia="en-US"/>
        </w:rPr>
      </w:pPr>
      <w:r w:rsidRPr="00921C68">
        <w:rPr>
          <w:rFonts w:ascii="Times New Roman" w:hAnsi="Times New Roman" w:cs="Times New Roman"/>
          <w:sz w:val="28"/>
          <w:szCs w:val="28"/>
          <w:lang w:eastAsia="en-US"/>
        </w:rPr>
        <w:t>№</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413</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«Об</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утверждении</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федерального</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государственного</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образовательного</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стандарта</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среднего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общего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образования» (далее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 ФГОС</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СОО);</w:t>
      </w:r>
    </w:p>
    <w:p w:rsidR="00921C68" w:rsidRPr="00921C68" w:rsidRDefault="00921C68" w:rsidP="001A1A0F">
      <w:pPr>
        <w:numPr>
          <w:ilvl w:val="0"/>
          <w:numId w:val="25"/>
        </w:numPr>
        <w:tabs>
          <w:tab w:val="left" w:pos="1129"/>
          <w:tab w:val="left" w:pos="1130"/>
        </w:tabs>
        <w:adjustRightInd/>
        <w:ind w:left="1130"/>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Примерная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основная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образовательная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программа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среднего</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общего</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б</w:t>
      </w:r>
      <w:r w:rsidRPr="00921C68">
        <w:rPr>
          <w:rFonts w:ascii="Times New Roman" w:hAnsi="Times New Roman" w:cs="Times New Roman"/>
          <w:sz w:val="28"/>
          <w:szCs w:val="28"/>
          <w:lang w:eastAsia="en-US"/>
        </w:rPr>
        <w:t>разования</w:t>
      </w:r>
    </w:p>
    <w:p w:rsidR="00921C68" w:rsidRPr="00921C68" w:rsidRDefault="00921C68" w:rsidP="00921C68">
      <w:pPr>
        <w:adjustRightInd/>
        <w:ind w:firstLine="0"/>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(одобрена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решением</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федерального</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учебно-методического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объединения</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по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б</w:t>
      </w:r>
      <w:r w:rsidRPr="00921C68">
        <w:rPr>
          <w:rFonts w:ascii="Times New Roman" w:hAnsi="Times New Roman" w:cs="Times New Roman"/>
          <w:sz w:val="28"/>
          <w:szCs w:val="28"/>
          <w:lang w:eastAsia="en-US"/>
        </w:rPr>
        <w:t>щему</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образо-</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ванию,</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протокол</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от</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28</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июня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2016</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г.</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2/16-з)</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(далее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ПООП</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СОО).</w:t>
      </w:r>
    </w:p>
    <w:p w:rsidR="00921C68" w:rsidRPr="00921C68" w:rsidRDefault="00921C68" w:rsidP="00921C68">
      <w:pPr>
        <w:adjustRightInd/>
        <w:spacing w:before="1"/>
        <w:ind w:right="298" w:firstLine="0"/>
        <w:rPr>
          <w:rFonts w:ascii="Times New Roman" w:hAnsi="Times New Roman" w:cs="Times New Roman"/>
          <w:sz w:val="28"/>
          <w:szCs w:val="28"/>
          <w:lang w:eastAsia="en-US"/>
        </w:rPr>
      </w:pPr>
      <w:r w:rsidRPr="00921C68">
        <w:rPr>
          <w:rFonts w:ascii="Times New Roman" w:hAnsi="Times New Roman" w:cs="Times New Roman"/>
          <w:sz w:val="28"/>
          <w:szCs w:val="28"/>
          <w:lang w:eastAsia="en-US"/>
        </w:rPr>
        <w:t xml:space="preserve">Рабочая программа учебного </w:t>
      </w:r>
      <w:r w:rsidR="00926366">
        <w:rPr>
          <w:rFonts w:ascii="Times New Roman" w:hAnsi="Times New Roman" w:cs="Times New Roman"/>
          <w:sz w:val="28"/>
          <w:szCs w:val="28"/>
          <w:lang w:eastAsia="en-US"/>
        </w:rPr>
        <w:t>курса «История Ставропольского края</w:t>
      </w:r>
      <w:r w:rsidRPr="00921C68">
        <w:rPr>
          <w:rFonts w:ascii="Times New Roman" w:hAnsi="Times New Roman" w:cs="Times New Roman"/>
          <w:sz w:val="28"/>
          <w:szCs w:val="28"/>
          <w:lang w:eastAsia="en-US"/>
        </w:rPr>
        <w:t>» для о</w:t>
      </w:r>
      <w:r w:rsidRPr="00921C68">
        <w:rPr>
          <w:rFonts w:ascii="Times New Roman" w:hAnsi="Times New Roman" w:cs="Times New Roman"/>
          <w:sz w:val="28"/>
          <w:szCs w:val="28"/>
          <w:lang w:eastAsia="en-US"/>
        </w:rPr>
        <w:t>б</w:t>
      </w:r>
      <w:r w:rsidRPr="00921C68">
        <w:rPr>
          <w:rFonts w:ascii="Times New Roman" w:hAnsi="Times New Roman" w:cs="Times New Roman"/>
          <w:sz w:val="28"/>
          <w:szCs w:val="28"/>
          <w:lang w:eastAsia="en-US"/>
        </w:rPr>
        <w:t>разователь</w:t>
      </w:r>
      <w:r w:rsidR="00926366">
        <w:rPr>
          <w:rFonts w:ascii="Times New Roman" w:hAnsi="Times New Roman" w:cs="Times New Roman"/>
          <w:sz w:val="28"/>
          <w:szCs w:val="28"/>
          <w:lang w:eastAsia="en-US"/>
        </w:rPr>
        <w:t>ных органи</w:t>
      </w:r>
      <w:r w:rsidRPr="00921C68">
        <w:rPr>
          <w:rFonts w:ascii="Times New Roman" w:hAnsi="Times New Roman" w:cs="Times New Roman"/>
          <w:sz w:val="28"/>
          <w:szCs w:val="28"/>
          <w:lang w:eastAsia="en-US"/>
        </w:rPr>
        <w:t>заций, реализующих программы среднего общего о</w:t>
      </w:r>
      <w:r w:rsidRPr="00921C68">
        <w:rPr>
          <w:rFonts w:ascii="Times New Roman" w:hAnsi="Times New Roman" w:cs="Times New Roman"/>
          <w:sz w:val="28"/>
          <w:szCs w:val="28"/>
          <w:lang w:eastAsia="en-US"/>
        </w:rPr>
        <w:t>б</w:t>
      </w:r>
      <w:r w:rsidRPr="00921C68">
        <w:rPr>
          <w:rFonts w:ascii="Times New Roman" w:hAnsi="Times New Roman" w:cs="Times New Roman"/>
          <w:sz w:val="28"/>
          <w:szCs w:val="28"/>
          <w:lang w:eastAsia="en-US"/>
        </w:rPr>
        <w:t>разования (далее — про</w:t>
      </w:r>
      <w:r w:rsidR="003E702F">
        <w:rPr>
          <w:rFonts w:ascii="Times New Roman" w:hAnsi="Times New Roman" w:cs="Times New Roman"/>
          <w:sz w:val="28"/>
          <w:szCs w:val="28"/>
          <w:lang w:eastAsia="en-US"/>
        </w:rPr>
        <w:t>грамма), раз</w:t>
      </w:r>
      <w:r w:rsidRPr="00921C68">
        <w:rPr>
          <w:rFonts w:ascii="Times New Roman" w:hAnsi="Times New Roman" w:cs="Times New Roman"/>
          <w:sz w:val="28"/>
          <w:szCs w:val="28"/>
          <w:lang w:eastAsia="en-US"/>
        </w:rPr>
        <w:t>работана на основе требований ФГОС СОО и ПООП СОО к результа</w:t>
      </w:r>
      <w:r w:rsidR="003E702F">
        <w:rPr>
          <w:rFonts w:ascii="Times New Roman" w:hAnsi="Times New Roman" w:cs="Times New Roman"/>
          <w:sz w:val="28"/>
          <w:szCs w:val="28"/>
          <w:lang w:eastAsia="en-US"/>
        </w:rPr>
        <w:t>там освоения основ</w:t>
      </w:r>
      <w:r w:rsidRPr="00921C68">
        <w:rPr>
          <w:rFonts w:ascii="Times New Roman" w:hAnsi="Times New Roman" w:cs="Times New Roman"/>
          <w:sz w:val="28"/>
          <w:szCs w:val="28"/>
          <w:lang w:eastAsia="en-US"/>
        </w:rPr>
        <w:t>ной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образовательной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пр</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граммы</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среднего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общего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образования,</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а</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также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Концепции</w:t>
      </w:r>
      <w:r w:rsidRPr="00921C68">
        <w:rPr>
          <w:rFonts w:ascii="Times New Roman" w:hAnsi="Times New Roman" w:cs="Times New Roman"/>
          <w:spacing w:val="-9"/>
          <w:sz w:val="28"/>
          <w:szCs w:val="28"/>
          <w:lang w:eastAsia="en-US"/>
        </w:rPr>
        <w:t xml:space="preserve"> </w:t>
      </w:r>
      <w:r w:rsidR="003E702F">
        <w:rPr>
          <w:rFonts w:ascii="Times New Roman" w:hAnsi="Times New Roman" w:cs="Times New Roman"/>
          <w:sz w:val="28"/>
          <w:szCs w:val="28"/>
          <w:lang w:eastAsia="en-US"/>
        </w:rPr>
        <w:t>препо</w:t>
      </w:r>
      <w:r w:rsidRPr="00921C68">
        <w:rPr>
          <w:rFonts w:ascii="Times New Roman" w:hAnsi="Times New Roman" w:cs="Times New Roman"/>
          <w:sz w:val="28"/>
          <w:szCs w:val="28"/>
          <w:lang w:eastAsia="en-US"/>
        </w:rPr>
        <w:t>давания учебного курса «История России» в образовательных организациях Росси</w:t>
      </w:r>
      <w:r w:rsidRPr="00921C68">
        <w:rPr>
          <w:rFonts w:ascii="Times New Roman" w:hAnsi="Times New Roman" w:cs="Times New Roman"/>
          <w:sz w:val="28"/>
          <w:szCs w:val="28"/>
          <w:lang w:eastAsia="en-US"/>
        </w:rPr>
        <w:t>й</w:t>
      </w:r>
      <w:r w:rsidRPr="00921C68">
        <w:rPr>
          <w:rFonts w:ascii="Times New Roman" w:hAnsi="Times New Roman" w:cs="Times New Roman"/>
          <w:sz w:val="28"/>
          <w:szCs w:val="28"/>
          <w:lang w:eastAsia="en-US"/>
        </w:rPr>
        <w:t>ской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Федерации, реализующих основные общеобразоват</w:t>
      </w:r>
      <w:r w:rsidR="003E702F">
        <w:rPr>
          <w:rFonts w:ascii="Times New Roman" w:hAnsi="Times New Roman" w:cs="Times New Roman"/>
          <w:sz w:val="28"/>
          <w:szCs w:val="28"/>
          <w:lang w:eastAsia="en-US"/>
        </w:rPr>
        <w:t>ельные программы, включающей Ис</w:t>
      </w:r>
      <w:r w:rsidRPr="00921C68">
        <w:rPr>
          <w:rFonts w:ascii="Times New Roman" w:hAnsi="Times New Roman" w:cs="Times New Roman"/>
          <w:sz w:val="28"/>
          <w:szCs w:val="28"/>
          <w:lang w:eastAsia="en-US"/>
        </w:rPr>
        <w:t>торико-культурный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стандарт.</w:t>
      </w:r>
    </w:p>
    <w:p w:rsidR="00921C68" w:rsidRPr="00921C68" w:rsidRDefault="00921C68" w:rsidP="00921C68">
      <w:pPr>
        <w:adjustRightInd/>
        <w:ind w:firstLine="0"/>
        <w:rPr>
          <w:rFonts w:ascii="Times New Roman" w:hAnsi="Times New Roman" w:cs="Times New Roman"/>
          <w:sz w:val="28"/>
          <w:szCs w:val="28"/>
          <w:lang w:eastAsia="en-US"/>
        </w:rPr>
      </w:pPr>
    </w:p>
    <w:p w:rsidR="00921C68" w:rsidRPr="00921C68" w:rsidRDefault="00921C68" w:rsidP="00921C68">
      <w:pPr>
        <w:adjustRightInd/>
        <w:ind w:firstLine="0"/>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Программа</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включает:</w:t>
      </w:r>
    </w:p>
    <w:p w:rsidR="00921C68" w:rsidRPr="00921C68" w:rsidRDefault="00921C68" w:rsidP="001A1A0F">
      <w:pPr>
        <w:numPr>
          <w:ilvl w:val="0"/>
          <w:numId w:val="24"/>
        </w:numPr>
        <w:tabs>
          <w:tab w:val="left" w:pos="423"/>
        </w:tabs>
        <w:adjustRightInd/>
        <w:ind w:right="225"/>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пояснительную записку, в которой определяются цели и задачи обучения, дается общая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характеристика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определяется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место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учебного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курса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с</w:t>
      </w:r>
      <w:r w:rsidRPr="00921C68">
        <w:rPr>
          <w:rFonts w:ascii="Times New Roman" w:hAnsi="Times New Roman" w:cs="Times New Roman"/>
          <w:sz w:val="28"/>
          <w:szCs w:val="28"/>
          <w:lang w:eastAsia="en-US"/>
        </w:rPr>
        <w:t>тория</w:t>
      </w:r>
      <w:r w:rsidRPr="00921C68">
        <w:rPr>
          <w:rFonts w:ascii="Times New Roman" w:hAnsi="Times New Roman" w:cs="Times New Roman"/>
          <w:spacing w:val="1"/>
          <w:sz w:val="28"/>
          <w:szCs w:val="28"/>
          <w:lang w:eastAsia="en-US"/>
        </w:rPr>
        <w:t xml:space="preserve"> </w:t>
      </w:r>
      <w:r w:rsidR="00926366">
        <w:rPr>
          <w:rFonts w:ascii="Times New Roman" w:hAnsi="Times New Roman" w:cs="Times New Roman"/>
          <w:sz w:val="28"/>
          <w:szCs w:val="28"/>
          <w:lang w:eastAsia="en-US"/>
        </w:rPr>
        <w:t>Ставропольского края</w:t>
      </w:r>
      <w:r w:rsidRPr="00921C68">
        <w:rPr>
          <w:rFonts w:ascii="Times New Roman" w:hAnsi="Times New Roman" w:cs="Times New Roman"/>
          <w:sz w:val="28"/>
          <w:szCs w:val="28"/>
          <w:lang w:eastAsia="en-US"/>
        </w:rPr>
        <w:t>»</w:t>
      </w:r>
      <w:r w:rsidRPr="00921C68">
        <w:rPr>
          <w:rFonts w:ascii="Times New Roman" w:hAnsi="Times New Roman" w:cs="Times New Roman"/>
          <w:spacing w:val="60"/>
          <w:sz w:val="28"/>
          <w:szCs w:val="28"/>
          <w:lang w:eastAsia="en-US"/>
        </w:rPr>
        <w:t xml:space="preserve"> </w:t>
      </w:r>
      <w:r w:rsidRPr="00921C68">
        <w:rPr>
          <w:rFonts w:ascii="Times New Roman" w:hAnsi="Times New Roman" w:cs="Times New Roman"/>
          <w:sz w:val="28"/>
          <w:szCs w:val="28"/>
          <w:lang w:eastAsia="en-US"/>
        </w:rPr>
        <w:t>(10-11</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класс)</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учебном</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плане;</w:t>
      </w:r>
    </w:p>
    <w:p w:rsidR="00921C68" w:rsidRPr="00921C68" w:rsidRDefault="00921C68" w:rsidP="001A1A0F">
      <w:pPr>
        <w:numPr>
          <w:ilvl w:val="0"/>
          <w:numId w:val="24"/>
        </w:numPr>
        <w:tabs>
          <w:tab w:val="left" w:pos="423"/>
        </w:tabs>
        <w:adjustRightInd/>
        <w:ind w:hanging="321"/>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планируемые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результаты</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освоения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учебного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курса</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«История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Ставрополья»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(10-11</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класс);</w:t>
      </w:r>
    </w:p>
    <w:p w:rsidR="00921C68" w:rsidRPr="00921C68" w:rsidRDefault="00921C68" w:rsidP="001A1A0F">
      <w:pPr>
        <w:numPr>
          <w:ilvl w:val="0"/>
          <w:numId w:val="24"/>
        </w:numPr>
        <w:tabs>
          <w:tab w:val="left" w:pos="423"/>
        </w:tabs>
        <w:adjustRightInd/>
        <w:ind w:hanging="321"/>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содержание</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учебного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курса</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«История</w:t>
      </w:r>
      <w:r w:rsidRPr="00921C68">
        <w:rPr>
          <w:rFonts w:ascii="Times New Roman" w:hAnsi="Times New Roman" w:cs="Times New Roman"/>
          <w:spacing w:val="-1"/>
          <w:sz w:val="28"/>
          <w:szCs w:val="28"/>
          <w:lang w:eastAsia="en-US"/>
        </w:rPr>
        <w:t xml:space="preserve"> </w:t>
      </w:r>
      <w:r w:rsidR="00926366">
        <w:rPr>
          <w:rFonts w:ascii="Times New Roman" w:hAnsi="Times New Roman" w:cs="Times New Roman"/>
          <w:sz w:val="28"/>
          <w:szCs w:val="28"/>
          <w:lang w:eastAsia="en-US"/>
        </w:rPr>
        <w:t>Ставропольского края</w:t>
      </w:r>
      <w:r w:rsidRPr="00921C68">
        <w:rPr>
          <w:rFonts w:ascii="Times New Roman" w:hAnsi="Times New Roman" w:cs="Times New Roman"/>
          <w:sz w:val="28"/>
          <w:szCs w:val="28"/>
          <w:lang w:eastAsia="en-US"/>
        </w:rPr>
        <w:t>»</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(10-11</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класс);</w:t>
      </w:r>
    </w:p>
    <w:p w:rsidR="00921C68" w:rsidRPr="00921C68" w:rsidRDefault="00921C68" w:rsidP="001A1A0F">
      <w:pPr>
        <w:numPr>
          <w:ilvl w:val="0"/>
          <w:numId w:val="24"/>
        </w:numPr>
        <w:tabs>
          <w:tab w:val="left" w:pos="423"/>
        </w:tabs>
        <w:adjustRightInd/>
        <w:ind w:right="236"/>
        <w:rPr>
          <w:rFonts w:ascii="Times New Roman" w:hAnsi="Times New Roman" w:cs="Times New Roman"/>
          <w:sz w:val="28"/>
          <w:szCs w:val="28"/>
          <w:lang w:eastAsia="en-US"/>
        </w:rPr>
      </w:pPr>
      <w:r w:rsidRPr="00921C68">
        <w:rPr>
          <w:rFonts w:ascii="Times New Roman" w:hAnsi="Times New Roman" w:cs="Times New Roman"/>
          <w:sz w:val="28"/>
          <w:szCs w:val="28"/>
          <w:lang w:eastAsia="en-US"/>
        </w:rPr>
        <w:t>тематическое планирование с указанием количества часов, отводимых на освое</w:t>
      </w:r>
      <w:r w:rsidR="003E702F">
        <w:rPr>
          <w:rFonts w:ascii="Times New Roman" w:hAnsi="Times New Roman" w:cs="Times New Roman"/>
          <w:sz w:val="28"/>
          <w:szCs w:val="28"/>
          <w:lang w:eastAsia="en-US"/>
        </w:rPr>
        <w:t>ние каж</w:t>
      </w:r>
      <w:r w:rsidRPr="00921C68">
        <w:rPr>
          <w:rFonts w:ascii="Times New Roman" w:hAnsi="Times New Roman" w:cs="Times New Roman"/>
          <w:sz w:val="28"/>
          <w:szCs w:val="28"/>
          <w:lang w:eastAsia="en-US"/>
        </w:rPr>
        <w:t>дой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темы.</w:t>
      </w:r>
    </w:p>
    <w:p w:rsidR="00921C68" w:rsidRDefault="00921C68" w:rsidP="00921C68">
      <w:pPr>
        <w:adjustRightInd/>
        <w:ind w:right="226" w:firstLine="0"/>
        <w:rPr>
          <w:rFonts w:ascii="Times New Roman" w:hAnsi="Times New Roman" w:cs="Times New Roman"/>
          <w:sz w:val="28"/>
          <w:szCs w:val="28"/>
          <w:lang w:eastAsia="en-US"/>
        </w:rPr>
      </w:pPr>
      <w:r w:rsidRPr="00921C68">
        <w:rPr>
          <w:rFonts w:ascii="Times New Roman" w:hAnsi="Times New Roman" w:cs="Times New Roman"/>
          <w:sz w:val="28"/>
          <w:szCs w:val="28"/>
          <w:lang w:eastAsia="en-US"/>
        </w:rPr>
        <w:t>На основе программы учитель может самостоятельно разработать рабочую программу</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учебного курса, ориентируясь на особенности образовательного процесса в конкретной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образовательной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организации, степень</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подготовле</w:t>
      </w:r>
      <w:r w:rsidRPr="00921C68">
        <w:rPr>
          <w:rFonts w:ascii="Times New Roman" w:hAnsi="Times New Roman" w:cs="Times New Roman"/>
          <w:sz w:val="28"/>
          <w:szCs w:val="28"/>
          <w:lang w:eastAsia="en-US"/>
        </w:rPr>
        <w:t>н</w:t>
      </w:r>
      <w:r w:rsidRPr="00921C68">
        <w:rPr>
          <w:rFonts w:ascii="Times New Roman" w:hAnsi="Times New Roman" w:cs="Times New Roman"/>
          <w:sz w:val="28"/>
          <w:szCs w:val="28"/>
          <w:lang w:eastAsia="en-US"/>
        </w:rPr>
        <w:t>ности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класса.</w:t>
      </w:r>
    </w:p>
    <w:p w:rsidR="00921C68" w:rsidRPr="00921C68" w:rsidRDefault="00921C68" w:rsidP="00921C68">
      <w:pPr>
        <w:adjustRightInd/>
        <w:ind w:right="226" w:firstLine="0"/>
        <w:rPr>
          <w:rFonts w:ascii="Times New Roman" w:hAnsi="Times New Roman" w:cs="Times New Roman"/>
          <w:sz w:val="28"/>
          <w:szCs w:val="28"/>
          <w:lang w:eastAsia="en-US"/>
        </w:rPr>
      </w:pPr>
    </w:p>
    <w:p w:rsidR="00921C68" w:rsidRPr="00A02839" w:rsidRDefault="00921C68" w:rsidP="00921C68">
      <w:pPr>
        <w:adjustRightInd/>
        <w:ind w:right="403" w:firstLine="0"/>
        <w:rPr>
          <w:rFonts w:ascii="Times New Roman" w:hAnsi="Times New Roman" w:cs="Times New Roman"/>
          <w:b/>
          <w:sz w:val="28"/>
          <w:szCs w:val="28"/>
          <w:lang w:eastAsia="en-US"/>
        </w:rPr>
      </w:pPr>
      <w:r w:rsidRPr="00A02839">
        <w:rPr>
          <w:rFonts w:ascii="Times New Roman" w:hAnsi="Times New Roman" w:cs="Times New Roman"/>
          <w:b/>
          <w:sz w:val="28"/>
          <w:szCs w:val="28"/>
          <w:lang w:eastAsia="en-US"/>
        </w:rPr>
        <w:t>ЦЕЛИ</w:t>
      </w:r>
      <w:r w:rsidRPr="00A02839">
        <w:rPr>
          <w:rFonts w:ascii="Times New Roman" w:hAnsi="Times New Roman" w:cs="Times New Roman"/>
          <w:b/>
          <w:spacing w:val="-3"/>
          <w:sz w:val="28"/>
          <w:szCs w:val="28"/>
          <w:lang w:eastAsia="en-US"/>
        </w:rPr>
        <w:t xml:space="preserve"> </w:t>
      </w:r>
      <w:r w:rsidRPr="00A02839">
        <w:rPr>
          <w:rFonts w:ascii="Times New Roman" w:hAnsi="Times New Roman" w:cs="Times New Roman"/>
          <w:b/>
          <w:sz w:val="28"/>
          <w:szCs w:val="28"/>
          <w:lang w:eastAsia="en-US"/>
        </w:rPr>
        <w:t>И</w:t>
      </w:r>
      <w:r w:rsidRPr="00A02839">
        <w:rPr>
          <w:rFonts w:ascii="Times New Roman" w:hAnsi="Times New Roman" w:cs="Times New Roman"/>
          <w:b/>
          <w:spacing w:val="-2"/>
          <w:sz w:val="28"/>
          <w:szCs w:val="28"/>
          <w:lang w:eastAsia="en-US"/>
        </w:rPr>
        <w:t xml:space="preserve"> </w:t>
      </w:r>
      <w:r w:rsidRPr="00A02839">
        <w:rPr>
          <w:rFonts w:ascii="Times New Roman" w:hAnsi="Times New Roman" w:cs="Times New Roman"/>
          <w:b/>
          <w:sz w:val="28"/>
          <w:szCs w:val="28"/>
          <w:lang w:eastAsia="en-US"/>
        </w:rPr>
        <w:t>ЗАДАЧИ</w:t>
      </w:r>
      <w:r w:rsidRPr="00A02839">
        <w:rPr>
          <w:rFonts w:ascii="Times New Roman" w:hAnsi="Times New Roman" w:cs="Times New Roman"/>
          <w:b/>
          <w:spacing w:val="-2"/>
          <w:sz w:val="28"/>
          <w:szCs w:val="28"/>
          <w:lang w:eastAsia="en-US"/>
        </w:rPr>
        <w:t xml:space="preserve"> </w:t>
      </w:r>
      <w:r w:rsidRPr="00A02839">
        <w:rPr>
          <w:rFonts w:ascii="Times New Roman" w:hAnsi="Times New Roman" w:cs="Times New Roman"/>
          <w:b/>
          <w:sz w:val="28"/>
          <w:szCs w:val="28"/>
          <w:lang w:eastAsia="en-US"/>
        </w:rPr>
        <w:t>ИЗУЧЕНИЯ</w:t>
      </w:r>
      <w:r w:rsidRPr="00A02839">
        <w:rPr>
          <w:rFonts w:ascii="Times New Roman" w:hAnsi="Times New Roman" w:cs="Times New Roman"/>
          <w:b/>
          <w:spacing w:val="-2"/>
          <w:sz w:val="28"/>
          <w:szCs w:val="28"/>
          <w:lang w:eastAsia="en-US"/>
        </w:rPr>
        <w:t xml:space="preserve"> </w:t>
      </w:r>
      <w:r w:rsidRPr="00A02839">
        <w:rPr>
          <w:rFonts w:ascii="Times New Roman" w:hAnsi="Times New Roman" w:cs="Times New Roman"/>
          <w:b/>
          <w:sz w:val="28"/>
          <w:szCs w:val="28"/>
          <w:lang w:eastAsia="en-US"/>
        </w:rPr>
        <w:t>УЧЕБНОГО</w:t>
      </w:r>
      <w:r w:rsidRPr="00A02839">
        <w:rPr>
          <w:rFonts w:ascii="Times New Roman" w:hAnsi="Times New Roman" w:cs="Times New Roman"/>
          <w:b/>
          <w:spacing w:val="-2"/>
          <w:sz w:val="28"/>
          <w:szCs w:val="28"/>
          <w:lang w:eastAsia="en-US"/>
        </w:rPr>
        <w:t xml:space="preserve"> </w:t>
      </w:r>
      <w:r w:rsidRPr="00A02839">
        <w:rPr>
          <w:rFonts w:ascii="Times New Roman" w:hAnsi="Times New Roman" w:cs="Times New Roman"/>
          <w:b/>
          <w:sz w:val="28"/>
          <w:szCs w:val="28"/>
          <w:lang w:eastAsia="en-US"/>
        </w:rPr>
        <w:t>КУРСА</w:t>
      </w:r>
      <w:r w:rsidR="00A02839" w:rsidRPr="00A02839">
        <w:rPr>
          <w:rFonts w:ascii="Times New Roman" w:hAnsi="Times New Roman" w:cs="Times New Roman"/>
          <w:b/>
          <w:sz w:val="28"/>
          <w:szCs w:val="28"/>
          <w:lang w:eastAsia="en-US"/>
        </w:rPr>
        <w:t xml:space="preserve"> </w:t>
      </w:r>
      <w:r w:rsidRPr="00A02839">
        <w:rPr>
          <w:rFonts w:ascii="Times New Roman" w:hAnsi="Times New Roman" w:cs="Times New Roman"/>
          <w:b/>
          <w:sz w:val="28"/>
          <w:szCs w:val="28"/>
          <w:lang w:eastAsia="en-US"/>
        </w:rPr>
        <w:t>«ИСТОРИЯ</w:t>
      </w:r>
      <w:r w:rsidRPr="00A02839">
        <w:rPr>
          <w:rFonts w:ascii="Times New Roman" w:hAnsi="Times New Roman" w:cs="Times New Roman"/>
          <w:b/>
          <w:spacing w:val="-3"/>
          <w:sz w:val="28"/>
          <w:szCs w:val="28"/>
          <w:lang w:eastAsia="en-US"/>
        </w:rPr>
        <w:t xml:space="preserve"> </w:t>
      </w:r>
      <w:r w:rsidR="00A02839" w:rsidRPr="00A02839">
        <w:rPr>
          <w:rFonts w:ascii="Times New Roman" w:hAnsi="Times New Roman" w:cs="Times New Roman"/>
          <w:b/>
          <w:spacing w:val="-3"/>
          <w:sz w:val="28"/>
          <w:szCs w:val="28"/>
          <w:lang w:eastAsia="en-US"/>
        </w:rPr>
        <w:t xml:space="preserve">               </w:t>
      </w:r>
      <w:r w:rsidR="00926366">
        <w:rPr>
          <w:rFonts w:ascii="Times New Roman" w:hAnsi="Times New Roman" w:cs="Times New Roman"/>
          <w:b/>
          <w:sz w:val="28"/>
          <w:szCs w:val="28"/>
          <w:lang w:eastAsia="en-US"/>
        </w:rPr>
        <w:t>СТАВРОПОЛЬСКОГО КРАЯ</w:t>
      </w:r>
      <w:r w:rsidRPr="00A02839">
        <w:rPr>
          <w:rFonts w:ascii="Times New Roman" w:hAnsi="Times New Roman" w:cs="Times New Roman"/>
          <w:b/>
          <w:sz w:val="28"/>
          <w:szCs w:val="28"/>
          <w:lang w:eastAsia="en-US"/>
        </w:rPr>
        <w:t>»</w:t>
      </w:r>
    </w:p>
    <w:p w:rsidR="00921C68" w:rsidRPr="00921C68" w:rsidRDefault="00921C68" w:rsidP="001A1A0F">
      <w:pPr>
        <w:numPr>
          <w:ilvl w:val="0"/>
          <w:numId w:val="24"/>
        </w:numPr>
        <w:tabs>
          <w:tab w:val="left" w:pos="423"/>
        </w:tabs>
        <w:adjustRightInd/>
        <w:ind w:right="231"/>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Овладение комплексом знаний об истории Ставропольского края, пре</w:t>
      </w:r>
      <w:r w:rsidRPr="00921C68">
        <w:rPr>
          <w:rFonts w:ascii="Times New Roman" w:hAnsi="Times New Roman" w:cs="Times New Roman"/>
          <w:sz w:val="28"/>
          <w:szCs w:val="28"/>
          <w:lang w:eastAsia="en-US"/>
        </w:rPr>
        <w:t>д</w:t>
      </w:r>
      <w:r w:rsidRPr="00921C68">
        <w:rPr>
          <w:rFonts w:ascii="Times New Roman" w:hAnsi="Times New Roman" w:cs="Times New Roman"/>
          <w:sz w:val="28"/>
          <w:szCs w:val="28"/>
          <w:lang w:eastAsia="en-US"/>
        </w:rPr>
        <w:lastRenderedPageBreak/>
        <w:t>ставлениями об</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общем и особенном в историческом процессе, понимание места и роли Ставрополья в ис-</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тории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России;</w:t>
      </w:r>
    </w:p>
    <w:p w:rsidR="00921C68" w:rsidRPr="00921C68" w:rsidRDefault="00921C68" w:rsidP="001A1A0F">
      <w:pPr>
        <w:numPr>
          <w:ilvl w:val="0"/>
          <w:numId w:val="24"/>
        </w:numPr>
        <w:tabs>
          <w:tab w:val="left" w:pos="423"/>
        </w:tabs>
        <w:adjustRightInd/>
        <w:spacing w:before="1"/>
        <w:ind w:right="234"/>
        <w:rPr>
          <w:rFonts w:ascii="Times New Roman" w:hAnsi="Times New Roman" w:cs="Times New Roman"/>
          <w:sz w:val="28"/>
          <w:szCs w:val="28"/>
          <w:lang w:eastAsia="en-US"/>
        </w:rPr>
      </w:pPr>
      <w:r w:rsidRPr="00921C68">
        <w:rPr>
          <w:rFonts w:ascii="Times New Roman" w:hAnsi="Times New Roman" w:cs="Times New Roman"/>
          <w:sz w:val="28"/>
          <w:szCs w:val="28"/>
          <w:lang w:eastAsia="en-US"/>
        </w:rPr>
        <w:t>формирование умений применять исторические знания</w:t>
      </w:r>
      <w:r w:rsidR="003E702F">
        <w:rPr>
          <w:rFonts w:ascii="Times New Roman" w:hAnsi="Times New Roman" w:cs="Times New Roman"/>
          <w:sz w:val="28"/>
          <w:szCs w:val="28"/>
          <w:lang w:eastAsia="en-US"/>
        </w:rPr>
        <w:t xml:space="preserve"> в профессионал</w:t>
      </w:r>
      <w:r w:rsidR="003E702F">
        <w:rPr>
          <w:rFonts w:ascii="Times New Roman" w:hAnsi="Times New Roman" w:cs="Times New Roman"/>
          <w:sz w:val="28"/>
          <w:szCs w:val="28"/>
          <w:lang w:eastAsia="en-US"/>
        </w:rPr>
        <w:t>ь</w:t>
      </w:r>
      <w:r w:rsidR="003E702F">
        <w:rPr>
          <w:rFonts w:ascii="Times New Roman" w:hAnsi="Times New Roman" w:cs="Times New Roman"/>
          <w:sz w:val="28"/>
          <w:szCs w:val="28"/>
          <w:lang w:eastAsia="en-US"/>
        </w:rPr>
        <w:t>ной и обществен</w:t>
      </w:r>
      <w:r w:rsidRPr="00921C68">
        <w:rPr>
          <w:rFonts w:ascii="Times New Roman" w:hAnsi="Times New Roman" w:cs="Times New Roman"/>
          <w:sz w:val="28"/>
          <w:szCs w:val="28"/>
          <w:lang w:eastAsia="en-US"/>
        </w:rPr>
        <w:t>ной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деятельности, поликультурном</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общении;</w:t>
      </w:r>
    </w:p>
    <w:p w:rsidR="00921C68" w:rsidRPr="00921C68" w:rsidRDefault="00921C68" w:rsidP="001A1A0F">
      <w:pPr>
        <w:numPr>
          <w:ilvl w:val="0"/>
          <w:numId w:val="24"/>
        </w:numPr>
        <w:tabs>
          <w:tab w:val="left" w:pos="423"/>
        </w:tabs>
        <w:adjustRightInd/>
        <w:ind w:right="230"/>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овладение навыками проектной деятельности и истори</w:t>
      </w:r>
      <w:r w:rsidR="003E702F">
        <w:rPr>
          <w:rFonts w:ascii="Times New Roman" w:hAnsi="Times New Roman" w:cs="Times New Roman"/>
          <w:sz w:val="28"/>
          <w:szCs w:val="28"/>
          <w:lang w:eastAsia="en-US"/>
        </w:rPr>
        <w:t>ческой реконстру</w:t>
      </w:r>
      <w:r w:rsidR="003E702F">
        <w:rPr>
          <w:rFonts w:ascii="Times New Roman" w:hAnsi="Times New Roman" w:cs="Times New Roman"/>
          <w:sz w:val="28"/>
          <w:szCs w:val="28"/>
          <w:lang w:eastAsia="en-US"/>
        </w:rPr>
        <w:t>к</w:t>
      </w:r>
      <w:r w:rsidR="003E702F">
        <w:rPr>
          <w:rFonts w:ascii="Times New Roman" w:hAnsi="Times New Roman" w:cs="Times New Roman"/>
          <w:sz w:val="28"/>
          <w:szCs w:val="28"/>
          <w:lang w:eastAsia="en-US"/>
        </w:rPr>
        <w:t>ции с привлече</w:t>
      </w:r>
      <w:r w:rsidRPr="00921C68">
        <w:rPr>
          <w:rFonts w:ascii="Times New Roman" w:hAnsi="Times New Roman" w:cs="Times New Roman"/>
          <w:sz w:val="28"/>
          <w:szCs w:val="28"/>
          <w:lang w:eastAsia="en-US"/>
        </w:rPr>
        <w:t>нием</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различных источников по</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Ставропольского края;</w:t>
      </w:r>
    </w:p>
    <w:p w:rsidR="00921C68" w:rsidRDefault="00921C68" w:rsidP="001A1A0F">
      <w:pPr>
        <w:numPr>
          <w:ilvl w:val="0"/>
          <w:numId w:val="24"/>
        </w:numPr>
        <w:tabs>
          <w:tab w:val="left" w:pos="423"/>
        </w:tabs>
        <w:adjustRightInd/>
        <w:ind w:right="232"/>
        <w:rPr>
          <w:rFonts w:ascii="Times New Roman" w:hAnsi="Times New Roman" w:cs="Times New Roman"/>
          <w:sz w:val="28"/>
          <w:szCs w:val="28"/>
          <w:lang w:eastAsia="en-US"/>
        </w:rPr>
      </w:pPr>
      <w:r w:rsidRPr="00921C68">
        <w:rPr>
          <w:rFonts w:ascii="Times New Roman" w:hAnsi="Times New Roman" w:cs="Times New Roman"/>
          <w:sz w:val="28"/>
          <w:szCs w:val="28"/>
          <w:lang w:eastAsia="en-US"/>
        </w:rPr>
        <w:t>формирование умений вести диалог, обосновывать свою точку зрения в дискуссии по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краеведческой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тематике.</w:t>
      </w:r>
    </w:p>
    <w:p w:rsidR="003E702F" w:rsidRPr="00921C68" w:rsidRDefault="003E702F" w:rsidP="003E702F">
      <w:pPr>
        <w:tabs>
          <w:tab w:val="left" w:pos="423"/>
        </w:tabs>
        <w:adjustRightInd/>
        <w:ind w:left="422" w:right="232" w:firstLine="0"/>
        <w:rPr>
          <w:rFonts w:ascii="Times New Roman" w:hAnsi="Times New Roman" w:cs="Times New Roman"/>
          <w:sz w:val="28"/>
          <w:szCs w:val="28"/>
          <w:lang w:eastAsia="en-US"/>
        </w:rPr>
      </w:pPr>
    </w:p>
    <w:p w:rsidR="00921C68" w:rsidRPr="00D27062" w:rsidRDefault="00921C68" w:rsidP="00D27062">
      <w:pPr>
        <w:adjustRightInd/>
        <w:ind w:right="72" w:firstLine="709"/>
        <w:rPr>
          <w:rFonts w:ascii="Times New Roman" w:hAnsi="Times New Roman" w:cs="Times New Roman"/>
          <w:b/>
          <w:sz w:val="28"/>
          <w:szCs w:val="28"/>
          <w:lang w:eastAsia="en-US"/>
        </w:rPr>
      </w:pPr>
      <w:r w:rsidRPr="00D27062">
        <w:rPr>
          <w:rFonts w:ascii="Times New Roman" w:hAnsi="Times New Roman" w:cs="Times New Roman"/>
          <w:b/>
          <w:sz w:val="28"/>
          <w:szCs w:val="28"/>
          <w:lang w:eastAsia="en-US"/>
        </w:rPr>
        <w:t>МЕСТО УЧЕБНОГО КУР</w:t>
      </w:r>
      <w:r w:rsidR="00926366">
        <w:rPr>
          <w:rFonts w:ascii="Times New Roman" w:hAnsi="Times New Roman" w:cs="Times New Roman"/>
          <w:b/>
          <w:sz w:val="28"/>
          <w:szCs w:val="28"/>
          <w:lang w:eastAsia="en-US"/>
        </w:rPr>
        <w:t>СА «ИСТОРИЯ СТАВРОПОЛЬСКОГО КРАЯ</w:t>
      </w:r>
      <w:r w:rsidRPr="00D27062">
        <w:rPr>
          <w:rFonts w:ascii="Times New Roman" w:hAnsi="Times New Roman" w:cs="Times New Roman"/>
          <w:b/>
          <w:sz w:val="28"/>
          <w:szCs w:val="28"/>
          <w:lang w:eastAsia="en-US"/>
        </w:rPr>
        <w:t>»</w:t>
      </w:r>
      <w:r w:rsidRPr="00D27062">
        <w:rPr>
          <w:rFonts w:ascii="Times New Roman" w:hAnsi="Times New Roman" w:cs="Times New Roman"/>
          <w:b/>
          <w:spacing w:val="-57"/>
          <w:sz w:val="28"/>
          <w:szCs w:val="28"/>
          <w:lang w:eastAsia="en-US"/>
        </w:rPr>
        <w:t xml:space="preserve"> </w:t>
      </w:r>
      <w:r w:rsidR="00D27062">
        <w:rPr>
          <w:rFonts w:ascii="Times New Roman" w:hAnsi="Times New Roman" w:cs="Times New Roman"/>
          <w:b/>
          <w:spacing w:val="-57"/>
          <w:sz w:val="28"/>
          <w:szCs w:val="28"/>
          <w:lang w:eastAsia="en-US"/>
        </w:rPr>
        <w:t xml:space="preserve"> </w:t>
      </w:r>
      <w:r w:rsidRPr="00D27062">
        <w:rPr>
          <w:rFonts w:ascii="Times New Roman" w:hAnsi="Times New Roman" w:cs="Times New Roman"/>
          <w:b/>
          <w:sz w:val="28"/>
          <w:szCs w:val="28"/>
          <w:lang w:eastAsia="en-US"/>
        </w:rPr>
        <w:t>В</w:t>
      </w:r>
      <w:r w:rsidRPr="00D27062">
        <w:rPr>
          <w:rFonts w:ascii="Times New Roman" w:hAnsi="Times New Roman" w:cs="Times New Roman"/>
          <w:b/>
          <w:spacing w:val="-1"/>
          <w:sz w:val="28"/>
          <w:szCs w:val="28"/>
          <w:lang w:eastAsia="en-US"/>
        </w:rPr>
        <w:t xml:space="preserve"> </w:t>
      </w:r>
      <w:r w:rsidR="00D27062">
        <w:rPr>
          <w:rFonts w:ascii="Times New Roman" w:hAnsi="Times New Roman" w:cs="Times New Roman"/>
          <w:b/>
          <w:spacing w:val="-1"/>
          <w:sz w:val="28"/>
          <w:szCs w:val="28"/>
          <w:lang w:eastAsia="en-US"/>
        </w:rPr>
        <w:t xml:space="preserve">    </w:t>
      </w:r>
      <w:r w:rsidRPr="00D27062">
        <w:rPr>
          <w:rFonts w:ascii="Times New Roman" w:hAnsi="Times New Roman" w:cs="Times New Roman"/>
          <w:b/>
          <w:sz w:val="28"/>
          <w:szCs w:val="28"/>
          <w:lang w:eastAsia="en-US"/>
        </w:rPr>
        <w:t>УЧЕБНОМ</w:t>
      </w:r>
      <w:r w:rsidRPr="00D27062">
        <w:rPr>
          <w:rFonts w:ascii="Times New Roman" w:hAnsi="Times New Roman" w:cs="Times New Roman"/>
          <w:b/>
          <w:spacing w:val="-1"/>
          <w:sz w:val="28"/>
          <w:szCs w:val="28"/>
          <w:lang w:eastAsia="en-US"/>
        </w:rPr>
        <w:t xml:space="preserve"> </w:t>
      </w:r>
      <w:r w:rsidR="00D27062" w:rsidRPr="00D27062">
        <w:rPr>
          <w:rFonts w:ascii="Times New Roman" w:hAnsi="Times New Roman" w:cs="Times New Roman"/>
          <w:b/>
          <w:spacing w:val="-1"/>
          <w:sz w:val="28"/>
          <w:szCs w:val="28"/>
          <w:lang w:eastAsia="en-US"/>
        </w:rPr>
        <w:t xml:space="preserve">   </w:t>
      </w:r>
      <w:r w:rsidRPr="00D27062">
        <w:rPr>
          <w:rFonts w:ascii="Times New Roman" w:hAnsi="Times New Roman" w:cs="Times New Roman"/>
          <w:b/>
          <w:sz w:val="28"/>
          <w:szCs w:val="28"/>
          <w:lang w:eastAsia="en-US"/>
        </w:rPr>
        <w:t>ПЛАНЕ</w:t>
      </w:r>
    </w:p>
    <w:p w:rsidR="00921C68" w:rsidRPr="00921C68" w:rsidRDefault="00921C68" w:rsidP="00D27062">
      <w:pPr>
        <w:adjustRightInd/>
        <w:ind w:right="224"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Программа отражает основные идеи Историко-культу</w:t>
      </w:r>
      <w:r w:rsidR="003E702F">
        <w:rPr>
          <w:rFonts w:ascii="Times New Roman" w:hAnsi="Times New Roman" w:cs="Times New Roman"/>
          <w:sz w:val="28"/>
          <w:szCs w:val="28"/>
          <w:lang w:eastAsia="en-US"/>
        </w:rPr>
        <w:t>рного стандарта, в том числе по</w:t>
      </w:r>
      <w:r w:rsidRPr="00921C68">
        <w:rPr>
          <w:rFonts w:ascii="Times New Roman" w:hAnsi="Times New Roman" w:cs="Times New Roman"/>
          <w:sz w:val="28"/>
          <w:szCs w:val="28"/>
          <w:lang w:eastAsia="en-US"/>
        </w:rPr>
        <w:t>ложение о том, что «курс отечественной истории должен соч</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тать историю Российского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государства и населяющих его народов, историю регионов и локальную ис</w:t>
      </w:r>
      <w:r w:rsidR="003E702F">
        <w:rPr>
          <w:rFonts w:ascii="Times New Roman" w:hAnsi="Times New Roman" w:cs="Times New Roman"/>
          <w:sz w:val="28"/>
          <w:szCs w:val="28"/>
          <w:lang w:eastAsia="en-US"/>
        </w:rPr>
        <w:t>торию (про</w:t>
      </w:r>
      <w:r w:rsidRPr="00921C68">
        <w:rPr>
          <w:rFonts w:ascii="Times New Roman" w:hAnsi="Times New Roman" w:cs="Times New Roman"/>
          <w:sz w:val="28"/>
          <w:szCs w:val="28"/>
          <w:lang w:eastAsia="en-US"/>
        </w:rPr>
        <w:t>шлое родного города, села). Такой по</w:t>
      </w:r>
      <w:r w:rsidRPr="00921C68">
        <w:rPr>
          <w:rFonts w:ascii="Times New Roman" w:hAnsi="Times New Roman" w:cs="Times New Roman"/>
          <w:sz w:val="28"/>
          <w:szCs w:val="28"/>
          <w:lang w:eastAsia="en-US"/>
        </w:rPr>
        <w:t>д</w:t>
      </w:r>
      <w:r w:rsidRPr="00921C68">
        <w:rPr>
          <w:rFonts w:ascii="Times New Roman" w:hAnsi="Times New Roman" w:cs="Times New Roman"/>
          <w:sz w:val="28"/>
          <w:szCs w:val="28"/>
          <w:lang w:eastAsia="en-US"/>
        </w:rPr>
        <w:t>ход будет способствовать осознанию школьниками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своей социальной иде</w:t>
      </w:r>
      <w:r w:rsidRPr="00921C68">
        <w:rPr>
          <w:rFonts w:ascii="Times New Roman" w:hAnsi="Times New Roman" w:cs="Times New Roman"/>
          <w:sz w:val="28"/>
          <w:szCs w:val="28"/>
          <w:lang w:eastAsia="en-US"/>
        </w:rPr>
        <w:t>н</w:t>
      </w:r>
      <w:r w:rsidRPr="00921C68">
        <w:rPr>
          <w:rFonts w:ascii="Times New Roman" w:hAnsi="Times New Roman" w:cs="Times New Roman"/>
          <w:sz w:val="28"/>
          <w:szCs w:val="28"/>
          <w:lang w:eastAsia="en-US"/>
        </w:rPr>
        <w:t>тичности в широком спектре — как граждан своей страны, жителей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своего края, города, представителей определенной этнона</w:t>
      </w:r>
      <w:r w:rsidR="003E702F">
        <w:rPr>
          <w:rFonts w:ascii="Times New Roman" w:hAnsi="Times New Roman" w:cs="Times New Roman"/>
          <w:sz w:val="28"/>
          <w:szCs w:val="28"/>
          <w:lang w:eastAsia="en-US"/>
        </w:rPr>
        <w:t>циональной и религиозной общ</w:t>
      </w:r>
      <w:r w:rsidRPr="00921C68">
        <w:rPr>
          <w:rFonts w:ascii="Times New Roman" w:hAnsi="Times New Roman" w:cs="Times New Roman"/>
          <w:sz w:val="28"/>
          <w:szCs w:val="28"/>
          <w:lang w:eastAsia="en-US"/>
        </w:rPr>
        <w:t>ности,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хранителей традиций рода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 семьи».</w:t>
      </w:r>
    </w:p>
    <w:p w:rsidR="00921C68" w:rsidRPr="00921C68" w:rsidRDefault="00921C68" w:rsidP="00D27062">
      <w:pPr>
        <w:adjustRightInd/>
        <w:spacing w:before="73"/>
        <w:ind w:right="226"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 соответствии с требованиями ФГОС СОО «в учебные планы могут быть включены</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дополнительные учебные предметы, курсы по выбору обуч</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 xml:space="preserve">ющихся, предлагаемые </w:t>
      </w:r>
      <w:r w:rsidR="003E702F">
        <w:rPr>
          <w:rFonts w:ascii="Times New Roman" w:hAnsi="Times New Roman" w:cs="Times New Roman"/>
          <w:sz w:val="28"/>
          <w:szCs w:val="28"/>
          <w:lang w:eastAsia="en-US"/>
        </w:rPr>
        <w:t>орга</w:t>
      </w:r>
      <w:r w:rsidRPr="00921C68">
        <w:rPr>
          <w:rFonts w:ascii="Times New Roman" w:hAnsi="Times New Roman" w:cs="Times New Roman"/>
          <w:sz w:val="28"/>
          <w:szCs w:val="28"/>
          <w:lang w:eastAsia="en-US"/>
        </w:rPr>
        <w:t>низацией,</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осуществляющей</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образовательную</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д</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ятельность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(например,</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„Искусство“,</w:t>
      </w:r>
    </w:p>
    <w:p w:rsidR="00921C68" w:rsidRPr="00921C68" w:rsidRDefault="00921C68" w:rsidP="00D27062">
      <w:pPr>
        <w:adjustRightInd/>
        <w:spacing w:before="1"/>
        <w:ind w:right="228"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„Психология“,</w:t>
      </w:r>
      <w:r w:rsidRPr="00921C68">
        <w:rPr>
          <w:rFonts w:ascii="Times New Roman" w:hAnsi="Times New Roman" w:cs="Times New Roman"/>
          <w:spacing w:val="13"/>
          <w:sz w:val="28"/>
          <w:szCs w:val="28"/>
          <w:lang w:eastAsia="en-US"/>
        </w:rPr>
        <w:t xml:space="preserve"> </w:t>
      </w:r>
      <w:r w:rsidR="003E702F">
        <w:rPr>
          <w:rFonts w:ascii="Times New Roman" w:hAnsi="Times New Roman" w:cs="Times New Roman"/>
          <w:sz w:val="28"/>
          <w:szCs w:val="28"/>
          <w:lang w:eastAsia="en-US"/>
        </w:rPr>
        <w:t>„Технология»</w:t>
      </w:r>
      <w:r w:rsidRPr="00921C68">
        <w:rPr>
          <w:rFonts w:ascii="Times New Roman" w:hAnsi="Times New Roman" w:cs="Times New Roman"/>
          <w:sz w:val="28"/>
          <w:szCs w:val="28"/>
          <w:lang w:eastAsia="en-US"/>
        </w:rPr>
        <w:t>,</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„Дизайн“,</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„История</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родного</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„Экология</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моего</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в соответствии со спецификой и возможностями о</w:t>
      </w:r>
      <w:r w:rsidRPr="00921C68">
        <w:rPr>
          <w:rFonts w:ascii="Times New Roman" w:hAnsi="Times New Roman" w:cs="Times New Roman"/>
          <w:sz w:val="28"/>
          <w:szCs w:val="28"/>
          <w:lang w:eastAsia="en-US"/>
        </w:rPr>
        <w:t>р</w:t>
      </w:r>
      <w:r w:rsidRPr="00921C68">
        <w:rPr>
          <w:rFonts w:ascii="Times New Roman" w:hAnsi="Times New Roman" w:cs="Times New Roman"/>
          <w:sz w:val="28"/>
          <w:szCs w:val="28"/>
          <w:lang w:eastAsia="en-US"/>
        </w:rPr>
        <w:t>ганизации, осуществляю</w:t>
      </w:r>
      <w:r w:rsidR="003E702F">
        <w:rPr>
          <w:rFonts w:ascii="Times New Roman" w:hAnsi="Times New Roman" w:cs="Times New Roman"/>
          <w:sz w:val="28"/>
          <w:szCs w:val="28"/>
          <w:lang w:eastAsia="en-US"/>
        </w:rPr>
        <w:t>щей образова</w:t>
      </w:r>
      <w:r w:rsidRPr="00921C68">
        <w:rPr>
          <w:rFonts w:ascii="Times New Roman" w:hAnsi="Times New Roman" w:cs="Times New Roman"/>
          <w:sz w:val="28"/>
          <w:szCs w:val="28"/>
          <w:lang w:eastAsia="en-US"/>
        </w:rPr>
        <w:t>тельную</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деятельность».</w:t>
      </w:r>
    </w:p>
    <w:p w:rsidR="00921C68" w:rsidRPr="00921C68" w:rsidRDefault="00921C68" w:rsidP="00D27062">
      <w:pPr>
        <w:adjustRightInd/>
        <w:ind w:right="224"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Кроме того, в ПООП СОО указывается на необходимость изучения р</w:t>
      </w:r>
      <w:r w:rsidRPr="00921C68">
        <w:rPr>
          <w:rFonts w:ascii="Times New Roman" w:hAnsi="Times New Roman" w:cs="Times New Roman"/>
          <w:sz w:val="28"/>
          <w:szCs w:val="28"/>
          <w:lang w:eastAsia="en-US"/>
        </w:rPr>
        <w:t>е</w:t>
      </w:r>
      <w:r w:rsidR="00926366">
        <w:rPr>
          <w:rFonts w:ascii="Times New Roman" w:hAnsi="Times New Roman" w:cs="Times New Roman"/>
          <w:sz w:val="28"/>
          <w:szCs w:val="28"/>
          <w:lang w:eastAsia="en-US"/>
        </w:rPr>
        <w:t>гиональной ис</w:t>
      </w:r>
      <w:r w:rsidRPr="00921C68">
        <w:rPr>
          <w:rFonts w:ascii="Times New Roman" w:hAnsi="Times New Roman" w:cs="Times New Roman"/>
          <w:sz w:val="28"/>
          <w:szCs w:val="28"/>
          <w:lang w:eastAsia="en-US"/>
        </w:rPr>
        <w:t>тории, а также на то, что часть примерного учебного плана, формируемая участниками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образовательных отношений, определяет колич</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ство часов, отводимое на изучени</w:t>
      </w:r>
      <w:r w:rsidR="003E702F">
        <w:rPr>
          <w:rFonts w:ascii="Times New Roman" w:hAnsi="Times New Roman" w:cs="Times New Roman"/>
          <w:sz w:val="28"/>
          <w:szCs w:val="28"/>
          <w:lang w:eastAsia="en-US"/>
        </w:rPr>
        <w:t>е со</w:t>
      </w:r>
      <w:r w:rsidRPr="00921C68">
        <w:rPr>
          <w:rFonts w:ascii="Times New Roman" w:hAnsi="Times New Roman" w:cs="Times New Roman"/>
          <w:sz w:val="28"/>
          <w:szCs w:val="28"/>
          <w:lang w:eastAsia="en-US"/>
        </w:rPr>
        <w:t>держания образования, обеспечивающ</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го реализацию интересов и потребно</w:t>
      </w:r>
      <w:r w:rsidR="003E702F">
        <w:rPr>
          <w:rFonts w:ascii="Times New Roman" w:hAnsi="Times New Roman" w:cs="Times New Roman"/>
          <w:sz w:val="28"/>
          <w:szCs w:val="28"/>
          <w:lang w:eastAsia="en-US"/>
        </w:rPr>
        <w:t>стей обучаю</w:t>
      </w:r>
      <w:r w:rsidRPr="00921C68">
        <w:rPr>
          <w:rFonts w:ascii="Times New Roman" w:hAnsi="Times New Roman" w:cs="Times New Roman"/>
          <w:sz w:val="28"/>
          <w:szCs w:val="28"/>
          <w:lang w:eastAsia="en-US"/>
        </w:rPr>
        <w:t>щихся, их родителей (зако</w:t>
      </w:r>
      <w:r w:rsidRPr="00921C68">
        <w:rPr>
          <w:rFonts w:ascii="Times New Roman" w:hAnsi="Times New Roman" w:cs="Times New Roman"/>
          <w:sz w:val="28"/>
          <w:szCs w:val="28"/>
          <w:lang w:eastAsia="en-US"/>
        </w:rPr>
        <w:t>н</w:t>
      </w:r>
      <w:r w:rsidRPr="00921C68">
        <w:rPr>
          <w:rFonts w:ascii="Times New Roman" w:hAnsi="Times New Roman" w:cs="Times New Roman"/>
          <w:sz w:val="28"/>
          <w:szCs w:val="28"/>
          <w:lang w:eastAsia="en-US"/>
        </w:rPr>
        <w:t>ных представителей), педагогического кол</w:t>
      </w:r>
      <w:r w:rsidR="003E702F">
        <w:rPr>
          <w:rFonts w:ascii="Times New Roman" w:hAnsi="Times New Roman" w:cs="Times New Roman"/>
          <w:sz w:val="28"/>
          <w:szCs w:val="28"/>
          <w:lang w:eastAsia="en-US"/>
        </w:rPr>
        <w:t>лектива образова</w:t>
      </w:r>
      <w:r w:rsidRPr="00921C68">
        <w:rPr>
          <w:rFonts w:ascii="Times New Roman" w:hAnsi="Times New Roman" w:cs="Times New Roman"/>
          <w:sz w:val="28"/>
          <w:szCs w:val="28"/>
          <w:lang w:eastAsia="en-US"/>
        </w:rPr>
        <w:t>тельной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организ</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ции.</w:t>
      </w:r>
    </w:p>
    <w:p w:rsidR="00921C68" w:rsidRPr="00921C68" w:rsidRDefault="00921C68" w:rsidP="00D27062">
      <w:pPr>
        <w:adjustRightInd/>
        <w:ind w:right="229"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Количество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часов,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отводимое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данную</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часть</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примерного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учебного</w:t>
      </w:r>
      <w:r w:rsidRPr="00921C68">
        <w:rPr>
          <w:rFonts w:ascii="Times New Roman" w:hAnsi="Times New Roman" w:cs="Times New Roman"/>
          <w:spacing w:val="60"/>
          <w:sz w:val="28"/>
          <w:szCs w:val="28"/>
          <w:lang w:eastAsia="en-US"/>
        </w:rPr>
        <w:t xml:space="preserve"> </w:t>
      </w:r>
      <w:r w:rsidRPr="00921C68">
        <w:rPr>
          <w:rFonts w:ascii="Times New Roman" w:hAnsi="Times New Roman" w:cs="Times New Roman"/>
          <w:sz w:val="28"/>
          <w:szCs w:val="28"/>
          <w:lang w:eastAsia="en-US"/>
        </w:rPr>
        <w:t>плана,</w:t>
      </w:r>
      <w:r w:rsidRPr="00921C68">
        <w:rPr>
          <w:rFonts w:ascii="Times New Roman" w:hAnsi="Times New Roman" w:cs="Times New Roman"/>
          <w:spacing w:val="60"/>
          <w:sz w:val="28"/>
          <w:szCs w:val="28"/>
          <w:lang w:eastAsia="en-US"/>
        </w:rPr>
        <w:t xml:space="preserve"> </w:t>
      </w:r>
      <w:r w:rsidRPr="00921C68">
        <w:rPr>
          <w:rFonts w:ascii="Times New Roman" w:hAnsi="Times New Roman" w:cs="Times New Roman"/>
          <w:sz w:val="28"/>
          <w:szCs w:val="28"/>
          <w:lang w:eastAsia="en-US"/>
        </w:rPr>
        <w:t>может</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быть использовано в том числе на введение специально разр</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ботанных учебных курсов,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обеспечивающих</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интересы</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потребности учас</w:t>
      </w:r>
      <w:r w:rsidRPr="00921C68">
        <w:rPr>
          <w:rFonts w:ascii="Times New Roman" w:hAnsi="Times New Roman" w:cs="Times New Roman"/>
          <w:sz w:val="28"/>
          <w:szCs w:val="28"/>
          <w:lang w:eastAsia="en-US"/>
        </w:rPr>
        <w:t>т</w:t>
      </w:r>
      <w:r w:rsidRPr="00921C68">
        <w:rPr>
          <w:rFonts w:ascii="Times New Roman" w:hAnsi="Times New Roman" w:cs="Times New Roman"/>
          <w:sz w:val="28"/>
          <w:szCs w:val="28"/>
          <w:lang w:eastAsia="en-US"/>
        </w:rPr>
        <w:t>ников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образовательных</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отношений.</w:t>
      </w:r>
    </w:p>
    <w:p w:rsidR="003E702F" w:rsidRDefault="003E702F" w:rsidP="00D27062">
      <w:pPr>
        <w:adjustRightInd/>
        <w:spacing w:before="1"/>
        <w:ind w:right="403" w:firstLine="709"/>
        <w:rPr>
          <w:rFonts w:ascii="Times New Roman" w:hAnsi="Times New Roman" w:cs="Times New Roman"/>
          <w:sz w:val="28"/>
          <w:szCs w:val="28"/>
          <w:lang w:eastAsia="en-US"/>
        </w:rPr>
      </w:pPr>
    </w:p>
    <w:p w:rsidR="00921C68" w:rsidRPr="00D27062" w:rsidRDefault="00921C68" w:rsidP="00D27062">
      <w:pPr>
        <w:adjustRightInd/>
        <w:spacing w:before="1"/>
        <w:ind w:right="72" w:firstLine="709"/>
        <w:rPr>
          <w:rFonts w:ascii="Times New Roman" w:hAnsi="Times New Roman" w:cs="Times New Roman"/>
          <w:b/>
          <w:sz w:val="28"/>
          <w:szCs w:val="28"/>
          <w:lang w:eastAsia="en-US"/>
        </w:rPr>
      </w:pPr>
      <w:r w:rsidRPr="00D27062">
        <w:rPr>
          <w:rFonts w:ascii="Times New Roman" w:hAnsi="Times New Roman" w:cs="Times New Roman"/>
          <w:b/>
          <w:sz w:val="28"/>
          <w:szCs w:val="28"/>
          <w:lang w:eastAsia="en-US"/>
        </w:rPr>
        <w:t>ОБЩАЯ</w:t>
      </w:r>
      <w:r w:rsidRPr="00D27062">
        <w:rPr>
          <w:rFonts w:ascii="Times New Roman" w:hAnsi="Times New Roman" w:cs="Times New Roman"/>
          <w:b/>
          <w:spacing w:val="-3"/>
          <w:sz w:val="28"/>
          <w:szCs w:val="28"/>
          <w:lang w:eastAsia="en-US"/>
        </w:rPr>
        <w:t xml:space="preserve"> </w:t>
      </w:r>
      <w:r w:rsidRPr="00D27062">
        <w:rPr>
          <w:rFonts w:ascii="Times New Roman" w:hAnsi="Times New Roman" w:cs="Times New Roman"/>
          <w:b/>
          <w:sz w:val="28"/>
          <w:szCs w:val="28"/>
          <w:lang w:eastAsia="en-US"/>
        </w:rPr>
        <w:t>ХАРАКТЕРИСТИКА</w:t>
      </w:r>
      <w:r w:rsidRPr="00D27062">
        <w:rPr>
          <w:rFonts w:ascii="Times New Roman" w:hAnsi="Times New Roman" w:cs="Times New Roman"/>
          <w:b/>
          <w:spacing w:val="-4"/>
          <w:sz w:val="28"/>
          <w:szCs w:val="28"/>
          <w:lang w:eastAsia="en-US"/>
        </w:rPr>
        <w:t xml:space="preserve"> </w:t>
      </w:r>
      <w:r w:rsidRPr="00D27062">
        <w:rPr>
          <w:rFonts w:ascii="Times New Roman" w:hAnsi="Times New Roman" w:cs="Times New Roman"/>
          <w:b/>
          <w:sz w:val="28"/>
          <w:szCs w:val="28"/>
          <w:lang w:eastAsia="en-US"/>
        </w:rPr>
        <w:t>УЧЕБНОГО</w:t>
      </w:r>
      <w:r w:rsidRPr="00D27062">
        <w:rPr>
          <w:rFonts w:ascii="Times New Roman" w:hAnsi="Times New Roman" w:cs="Times New Roman"/>
          <w:b/>
          <w:spacing w:val="-4"/>
          <w:sz w:val="28"/>
          <w:szCs w:val="28"/>
          <w:lang w:eastAsia="en-US"/>
        </w:rPr>
        <w:t xml:space="preserve"> </w:t>
      </w:r>
      <w:r w:rsidRPr="00D27062">
        <w:rPr>
          <w:rFonts w:ascii="Times New Roman" w:hAnsi="Times New Roman" w:cs="Times New Roman"/>
          <w:b/>
          <w:sz w:val="28"/>
          <w:szCs w:val="28"/>
          <w:lang w:eastAsia="en-US"/>
        </w:rPr>
        <w:t>КУРСА</w:t>
      </w:r>
      <w:r w:rsidR="00D27062" w:rsidRPr="00D27062">
        <w:rPr>
          <w:rFonts w:ascii="Times New Roman" w:hAnsi="Times New Roman" w:cs="Times New Roman"/>
          <w:b/>
          <w:sz w:val="28"/>
          <w:szCs w:val="28"/>
          <w:lang w:eastAsia="en-US"/>
        </w:rPr>
        <w:t xml:space="preserve"> </w:t>
      </w:r>
      <w:r w:rsidRPr="00D27062">
        <w:rPr>
          <w:rFonts w:ascii="Times New Roman" w:hAnsi="Times New Roman" w:cs="Times New Roman"/>
          <w:b/>
          <w:sz w:val="28"/>
          <w:szCs w:val="28"/>
          <w:lang w:eastAsia="en-US"/>
        </w:rPr>
        <w:t>«ИСТОРИЯ</w:t>
      </w:r>
      <w:r w:rsidRPr="00D27062">
        <w:rPr>
          <w:rFonts w:ascii="Times New Roman" w:hAnsi="Times New Roman" w:cs="Times New Roman"/>
          <w:b/>
          <w:spacing w:val="-3"/>
          <w:sz w:val="28"/>
          <w:szCs w:val="28"/>
          <w:lang w:eastAsia="en-US"/>
        </w:rPr>
        <w:t xml:space="preserve"> </w:t>
      </w:r>
      <w:r w:rsidR="00D27062" w:rsidRPr="00D27062">
        <w:rPr>
          <w:rFonts w:ascii="Times New Roman" w:hAnsi="Times New Roman" w:cs="Times New Roman"/>
          <w:b/>
          <w:spacing w:val="-3"/>
          <w:sz w:val="28"/>
          <w:szCs w:val="28"/>
          <w:lang w:eastAsia="en-US"/>
        </w:rPr>
        <w:t xml:space="preserve">          </w:t>
      </w:r>
      <w:r w:rsidR="00926366">
        <w:rPr>
          <w:rFonts w:ascii="Times New Roman" w:hAnsi="Times New Roman" w:cs="Times New Roman"/>
          <w:b/>
          <w:sz w:val="28"/>
          <w:szCs w:val="28"/>
          <w:lang w:eastAsia="en-US"/>
        </w:rPr>
        <w:t>СТАВРОПОЛЬСКОГО КРАЯ</w:t>
      </w:r>
      <w:r w:rsidRPr="00D27062">
        <w:rPr>
          <w:rFonts w:ascii="Times New Roman" w:hAnsi="Times New Roman" w:cs="Times New Roman"/>
          <w:b/>
          <w:sz w:val="28"/>
          <w:szCs w:val="28"/>
          <w:lang w:eastAsia="en-US"/>
        </w:rPr>
        <w:t>»</w:t>
      </w:r>
    </w:p>
    <w:p w:rsidR="00921C68" w:rsidRPr="00921C68" w:rsidRDefault="00926366" w:rsidP="00D27062">
      <w:pPr>
        <w:adjustRightInd/>
        <w:ind w:right="295" w:firstLine="709"/>
        <w:rPr>
          <w:rFonts w:ascii="Times New Roman" w:hAnsi="Times New Roman" w:cs="Times New Roman"/>
          <w:sz w:val="28"/>
          <w:szCs w:val="28"/>
          <w:lang w:eastAsia="en-US"/>
        </w:rPr>
      </w:pPr>
      <w:r>
        <w:rPr>
          <w:rFonts w:ascii="Times New Roman" w:hAnsi="Times New Roman" w:cs="Times New Roman"/>
          <w:sz w:val="28"/>
          <w:szCs w:val="28"/>
          <w:lang w:eastAsia="en-US"/>
        </w:rPr>
        <w:t>Курс «История Ставропольского края</w:t>
      </w:r>
      <w:r w:rsidR="00921C68" w:rsidRPr="00921C68">
        <w:rPr>
          <w:rFonts w:ascii="Times New Roman" w:hAnsi="Times New Roman" w:cs="Times New Roman"/>
          <w:sz w:val="28"/>
          <w:szCs w:val="28"/>
          <w:lang w:eastAsia="en-US"/>
        </w:rPr>
        <w:t>» в соответствии с вышеизложе</w:t>
      </w:r>
      <w:r w:rsidR="00921C68" w:rsidRPr="00921C68">
        <w:rPr>
          <w:rFonts w:ascii="Times New Roman" w:hAnsi="Times New Roman" w:cs="Times New Roman"/>
          <w:sz w:val="28"/>
          <w:szCs w:val="28"/>
          <w:lang w:eastAsia="en-US"/>
        </w:rPr>
        <w:t>н</w:t>
      </w:r>
      <w:r w:rsidR="00921C68" w:rsidRPr="00921C68">
        <w:rPr>
          <w:rFonts w:ascii="Times New Roman" w:hAnsi="Times New Roman" w:cs="Times New Roman"/>
          <w:sz w:val="28"/>
          <w:szCs w:val="28"/>
          <w:lang w:eastAsia="en-US"/>
        </w:rPr>
        <w:t>ным положением Концепции</w:t>
      </w:r>
      <w:r w:rsidR="00921C68" w:rsidRPr="00921C68">
        <w:rPr>
          <w:rFonts w:ascii="Times New Roman" w:hAnsi="Times New Roman" w:cs="Times New Roman"/>
          <w:spacing w:val="-57"/>
          <w:sz w:val="28"/>
          <w:szCs w:val="28"/>
          <w:lang w:eastAsia="en-US"/>
        </w:rPr>
        <w:t xml:space="preserve"> </w:t>
      </w:r>
      <w:r w:rsidR="00921C68" w:rsidRPr="00921C68">
        <w:rPr>
          <w:rFonts w:ascii="Times New Roman" w:hAnsi="Times New Roman" w:cs="Times New Roman"/>
          <w:sz w:val="28"/>
          <w:szCs w:val="28"/>
          <w:lang w:eastAsia="en-US"/>
        </w:rPr>
        <w:t>является</w:t>
      </w:r>
      <w:r w:rsidR="00921C68" w:rsidRPr="00921C68">
        <w:rPr>
          <w:rFonts w:ascii="Times New Roman" w:hAnsi="Times New Roman" w:cs="Times New Roman"/>
          <w:spacing w:val="-2"/>
          <w:sz w:val="28"/>
          <w:szCs w:val="28"/>
          <w:lang w:eastAsia="en-US"/>
        </w:rPr>
        <w:t xml:space="preserve"> </w:t>
      </w:r>
      <w:r w:rsidR="00921C68" w:rsidRPr="00921C68">
        <w:rPr>
          <w:rFonts w:ascii="Times New Roman" w:hAnsi="Times New Roman" w:cs="Times New Roman"/>
          <w:sz w:val="28"/>
          <w:szCs w:val="28"/>
          <w:lang w:eastAsia="en-US"/>
        </w:rPr>
        <w:t>продолжением</w:t>
      </w:r>
      <w:r w:rsidR="00921C68" w:rsidRPr="00921C68">
        <w:rPr>
          <w:rFonts w:ascii="Times New Roman" w:hAnsi="Times New Roman" w:cs="Times New Roman"/>
          <w:spacing w:val="-2"/>
          <w:sz w:val="28"/>
          <w:szCs w:val="28"/>
          <w:lang w:eastAsia="en-US"/>
        </w:rPr>
        <w:t xml:space="preserve"> </w:t>
      </w:r>
      <w:r w:rsidR="00921C68" w:rsidRPr="00921C68">
        <w:rPr>
          <w:rFonts w:ascii="Times New Roman" w:hAnsi="Times New Roman" w:cs="Times New Roman"/>
          <w:sz w:val="28"/>
          <w:szCs w:val="28"/>
          <w:lang w:eastAsia="en-US"/>
        </w:rPr>
        <w:t>учебного</w:t>
      </w:r>
      <w:r w:rsidR="00921C68" w:rsidRPr="00921C68">
        <w:rPr>
          <w:rFonts w:ascii="Times New Roman" w:hAnsi="Times New Roman" w:cs="Times New Roman"/>
          <w:spacing w:val="-1"/>
          <w:sz w:val="28"/>
          <w:szCs w:val="28"/>
          <w:lang w:eastAsia="en-US"/>
        </w:rPr>
        <w:t xml:space="preserve"> </w:t>
      </w:r>
      <w:r w:rsidR="00921C68" w:rsidRPr="00921C68">
        <w:rPr>
          <w:rFonts w:ascii="Times New Roman" w:hAnsi="Times New Roman" w:cs="Times New Roman"/>
          <w:sz w:val="28"/>
          <w:szCs w:val="28"/>
          <w:lang w:eastAsia="en-US"/>
        </w:rPr>
        <w:t>курса</w:t>
      </w:r>
      <w:r w:rsidR="00921C68" w:rsidRPr="00921C68">
        <w:rPr>
          <w:rFonts w:ascii="Times New Roman" w:hAnsi="Times New Roman" w:cs="Times New Roman"/>
          <w:spacing w:val="-2"/>
          <w:sz w:val="28"/>
          <w:szCs w:val="28"/>
          <w:lang w:eastAsia="en-US"/>
        </w:rPr>
        <w:t xml:space="preserve"> </w:t>
      </w:r>
      <w:r w:rsidR="00921C68" w:rsidRPr="00921C68">
        <w:rPr>
          <w:rFonts w:ascii="Times New Roman" w:hAnsi="Times New Roman" w:cs="Times New Roman"/>
          <w:sz w:val="28"/>
          <w:szCs w:val="28"/>
          <w:lang w:eastAsia="en-US"/>
        </w:rPr>
        <w:t>«Ист</w:t>
      </w:r>
      <w:r w:rsidR="00921C68" w:rsidRPr="00921C68">
        <w:rPr>
          <w:rFonts w:ascii="Times New Roman" w:hAnsi="Times New Roman" w:cs="Times New Roman"/>
          <w:sz w:val="28"/>
          <w:szCs w:val="28"/>
          <w:lang w:eastAsia="en-US"/>
        </w:rPr>
        <w:t>о</w:t>
      </w:r>
      <w:r w:rsidR="00921C68" w:rsidRPr="00921C68">
        <w:rPr>
          <w:rFonts w:ascii="Times New Roman" w:hAnsi="Times New Roman" w:cs="Times New Roman"/>
          <w:sz w:val="28"/>
          <w:szCs w:val="28"/>
          <w:lang w:eastAsia="en-US"/>
        </w:rPr>
        <w:t>рия</w:t>
      </w:r>
      <w:r w:rsidR="00921C68" w:rsidRPr="00921C68">
        <w:rPr>
          <w:rFonts w:ascii="Times New Roman" w:hAnsi="Times New Roman" w:cs="Times New Roman"/>
          <w:spacing w:val="-1"/>
          <w:sz w:val="28"/>
          <w:szCs w:val="28"/>
          <w:lang w:eastAsia="en-US"/>
        </w:rPr>
        <w:t xml:space="preserve"> </w:t>
      </w:r>
      <w:r w:rsidR="00921C68" w:rsidRPr="00921C68">
        <w:rPr>
          <w:rFonts w:ascii="Times New Roman" w:hAnsi="Times New Roman" w:cs="Times New Roman"/>
          <w:sz w:val="28"/>
          <w:szCs w:val="28"/>
          <w:lang w:eastAsia="en-US"/>
        </w:rPr>
        <w:t>России».</w:t>
      </w:r>
      <w:r w:rsidR="00921C68" w:rsidRPr="00921C68">
        <w:rPr>
          <w:rFonts w:ascii="Times New Roman" w:hAnsi="Times New Roman" w:cs="Times New Roman"/>
          <w:spacing w:val="-1"/>
          <w:sz w:val="28"/>
          <w:szCs w:val="28"/>
          <w:lang w:eastAsia="en-US"/>
        </w:rPr>
        <w:t xml:space="preserve"> </w:t>
      </w:r>
      <w:r w:rsidR="00921C68" w:rsidRPr="00921C68">
        <w:rPr>
          <w:rFonts w:ascii="Times New Roman" w:hAnsi="Times New Roman" w:cs="Times New Roman"/>
          <w:sz w:val="28"/>
          <w:szCs w:val="28"/>
          <w:lang w:eastAsia="en-US"/>
        </w:rPr>
        <w:t>Особенность</w:t>
      </w:r>
      <w:r w:rsidR="00921C68" w:rsidRPr="00921C68">
        <w:rPr>
          <w:rFonts w:ascii="Times New Roman" w:hAnsi="Times New Roman" w:cs="Times New Roman"/>
          <w:spacing w:val="-1"/>
          <w:sz w:val="28"/>
          <w:szCs w:val="28"/>
          <w:lang w:eastAsia="en-US"/>
        </w:rPr>
        <w:t xml:space="preserve"> </w:t>
      </w:r>
      <w:r w:rsidR="00921C68" w:rsidRPr="00921C68">
        <w:rPr>
          <w:rFonts w:ascii="Times New Roman" w:hAnsi="Times New Roman" w:cs="Times New Roman"/>
          <w:sz w:val="28"/>
          <w:szCs w:val="28"/>
          <w:lang w:eastAsia="en-US"/>
        </w:rPr>
        <w:t>содержанияу</w:t>
      </w:r>
      <w:r w:rsidR="003E702F">
        <w:rPr>
          <w:rFonts w:ascii="Times New Roman" w:hAnsi="Times New Roman" w:cs="Times New Roman"/>
          <w:sz w:val="28"/>
          <w:szCs w:val="28"/>
          <w:lang w:eastAsia="en-US"/>
        </w:rPr>
        <w:t xml:space="preserve"> </w:t>
      </w:r>
      <w:r w:rsidR="00921C68" w:rsidRPr="00921C68">
        <w:rPr>
          <w:rFonts w:ascii="Times New Roman" w:hAnsi="Times New Roman" w:cs="Times New Roman"/>
          <w:sz w:val="28"/>
          <w:szCs w:val="28"/>
          <w:lang w:eastAsia="en-US"/>
        </w:rPr>
        <w:t>чебного курса «История Ставр</w:t>
      </w:r>
      <w:r w:rsidR="00921C68" w:rsidRPr="00921C68">
        <w:rPr>
          <w:rFonts w:ascii="Times New Roman" w:hAnsi="Times New Roman" w:cs="Times New Roman"/>
          <w:sz w:val="28"/>
          <w:szCs w:val="28"/>
          <w:lang w:eastAsia="en-US"/>
        </w:rPr>
        <w:t>о</w:t>
      </w:r>
      <w:r w:rsidR="00921C68" w:rsidRPr="00921C68">
        <w:rPr>
          <w:rFonts w:ascii="Times New Roman" w:hAnsi="Times New Roman" w:cs="Times New Roman"/>
          <w:sz w:val="28"/>
          <w:szCs w:val="28"/>
          <w:lang w:eastAsia="en-US"/>
        </w:rPr>
        <w:lastRenderedPageBreak/>
        <w:t>по</w:t>
      </w:r>
      <w:r>
        <w:rPr>
          <w:rFonts w:ascii="Times New Roman" w:hAnsi="Times New Roman" w:cs="Times New Roman"/>
          <w:sz w:val="28"/>
          <w:szCs w:val="28"/>
          <w:lang w:eastAsia="en-US"/>
        </w:rPr>
        <w:t>льского края</w:t>
      </w:r>
      <w:r w:rsidR="00921C68" w:rsidRPr="00921C68">
        <w:rPr>
          <w:rFonts w:ascii="Times New Roman" w:hAnsi="Times New Roman" w:cs="Times New Roman"/>
          <w:sz w:val="28"/>
          <w:szCs w:val="28"/>
          <w:lang w:eastAsia="en-US"/>
        </w:rPr>
        <w:t>» для 10-11 классов заключается в соединении двух</w:t>
      </w:r>
      <w:r w:rsidR="00921C68" w:rsidRPr="00921C68">
        <w:rPr>
          <w:rFonts w:ascii="Times New Roman" w:hAnsi="Times New Roman" w:cs="Times New Roman"/>
          <w:spacing w:val="-57"/>
          <w:sz w:val="28"/>
          <w:szCs w:val="28"/>
          <w:lang w:eastAsia="en-US"/>
        </w:rPr>
        <w:t xml:space="preserve"> </w:t>
      </w:r>
      <w:r w:rsidR="00921C68" w:rsidRPr="00921C68">
        <w:rPr>
          <w:rFonts w:ascii="Times New Roman" w:hAnsi="Times New Roman" w:cs="Times New Roman"/>
          <w:sz w:val="28"/>
          <w:szCs w:val="28"/>
          <w:lang w:eastAsia="en-US"/>
        </w:rPr>
        <w:t>еговза</w:t>
      </w:r>
      <w:r w:rsidR="00921C68" w:rsidRPr="00921C68">
        <w:rPr>
          <w:rFonts w:ascii="Times New Roman" w:hAnsi="Times New Roman" w:cs="Times New Roman"/>
          <w:sz w:val="28"/>
          <w:szCs w:val="28"/>
          <w:lang w:eastAsia="en-US"/>
        </w:rPr>
        <w:t>и</w:t>
      </w:r>
      <w:r w:rsidR="00921C68" w:rsidRPr="00921C68">
        <w:rPr>
          <w:rFonts w:ascii="Times New Roman" w:hAnsi="Times New Roman" w:cs="Times New Roman"/>
          <w:sz w:val="28"/>
          <w:szCs w:val="28"/>
          <w:lang w:eastAsia="en-US"/>
        </w:rPr>
        <w:t>мосвязанных частей — истории России и региональной истории. Обра</w:t>
      </w:r>
      <w:r w:rsidR="003E702F">
        <w:rPr>
          <w:rFonts w:ascii="Times New Roman" w:hAnsi="Times New Roman" w:cs="Times New Roman"/>
          <w:sz w:val="28"/>
          <w:szCs w:val="28"/>
          <w:lang w:eastAsia="en-US"/>
        </w:rPr>
        <w:t>щение к ма</w:t>
      </w:r>
      <w:r w:rsidR="00921C68" w:rsidRPr="00921C68">
        <w:rPr>
          <w:rFonts w:ascii="Times New Roman" w:hAnsi="Times New Roman" w:cs="Times New Roman"/>
          <w:sz w:val="28"/>
          <w:szCs w:val="28"/>
          <w:lang w:eastAsia="en-US"/>
        </w:rPr>
        <w:t>териалу по региональной истории, который богат наглядной и яркой и</w:t>
      </w:r>
      <w:r w:rsidR="00921C68" w:rsidRPr="00921C68">
        <w:rPr>
          <w:rFonts w:ascii="Times New Roman" w:hAnsi="Times New Roman" w:cs="Times New Roman"/>
          <w:sz w:val="28"/>
          <w:szCs w:val="28"/>
          <w:lang w:eastAsia="en-US"/>
        </w:rPr>
        <w:t>н</w:t>
      </w:r>
      <w:r w:rsidR="003E702F">
        <w:rPr>
          <w:rFonts w:ascii="Times New Roman" w:hAnsi="Times New Roman" w:cs="Times New Roman"/>
          <w:sz w:val="28"/>
          <w:szCs w:val="28"/>
          <w:lang w:eastAsia="en-US"/>
        </w:rPr>
        <w:t>формацией, вызы</w:t>
      </w:r>
      <w:r w:rsidR="00921C68" w:rsidRPr="00921C68">
        <w:rPr>
          <w:rFonts w:ascii="Times New Roman" w:hAnsi="Times New Roman" w:cs="Times New Roman"/>
          <w:sz w:val="28"/>
          <w:szCs w:val="28"/>
          <w:lang w:eastAsia="en-US"/>
        </w:rPr>
        <w:t>вающей большой интерес и имеющей личностную знач</w:t>
      </w:r>
      <w:r w:rsidR="003E702F">
        <w:rPr>
          <w:rFonts w:ascii="Times New Roman" w:hAnsi="Times New Roman" w:cs="Times New Roman"/>
          <w:sz w:val="28"/>
          <w:szCs w:val="28"/>
          <w:lang w:eastAsia="en-US"/>
        </w:rPr>
        <w:t>и</w:t>
      </w:r>
      <w:r w:rsidR="003E702F">
        <w:rPr>
          <w:rFonts w:ascii="Times New Roman" w:hAnsi="Times New Roman" w:cs="Times New Roman"/>
          <w:sz w:val="28"/>
          <w:szCs w:val="28"/>
          <w:lang w:eastAsia="en-US"/>
        </w:rPr>
        <w:t>мость для обучающихся, позволя</w:t>
      </w:r>
      <w:r w:rsidR="00921C68" w:rsidRPr="00921C68">
        <w:rPr>
          <w:rFonts w:ascii="Times New Roman" w:hAnsi="Times New Roman" w:cs="Times New Roman"/>
          <w:sz w:val="28"/>
          <w:szCs w:val="28"/>
          <w:lang w:eastAsia="en-US"/>
        </w:rPr>
        <w:t>ет увязать</w:t>
      </w:r>
      <w:r w:rsidR="003E702F">
        <w:rPr>
          <w:rFonts w:ascii="Times New Roman" w:hAnsi="Times New Roman" w:cs="Times New Roman"/>
          <w:sz w:val="28"/>
          <w:szCs w:val="28"/>
          <w:lang w:eastAsia="en-US"/>
        </w:rPr>
        <w:t xml:space="preserve"> </w:t>
      </w:r>
      <w:r w:rsidR="00921C68" w:rsidRPr="00921C68">
        <w:rPr>
          <w:rFonts w:ascii="Times New Roman" w:hAnsi="Times New Roman" w:cs="Times New Roman"/>
          <w:sz w:val="28"/>
          <w:szCs w:val="28"/>
          <w:lang w:eastAsia="en-US"/>
        </w:rPr>
        <w:t>исторические представления о прошлом Ставропольск</w:t>
      </w:r>
      <w:r w:rsidR="003E702F">
        <w:rPr>
          <w:rFonts w:ascii="Times New Roman" w:hAnsi="Times New Roman" w:cs="Times New Roman"/>
          <w:sz w:val="28"/>
          <w:szCs w:val="28"/>
          <w:lang w:eastAsia="en-US"/>
        </w:rPr>
        <w:t>ого края с историей России соот</w:t>
      </w:r>
      <w:r w:rsidR="00921C68" w:rsidRPr="00921C68">
        <w:rPr>
          <w:rFonts w:ascii="Times New Roman" w:hAnsi="Times New Roman" w:cs="Times New Roman"/>
          <w:sz w:val="28"/>
          <w:szCs w:val="28"/>
          <w:lang w:eastAsia="en-US"/>
        </w:rPr>
        <w:t>ветствующих</w:t>
      </w:r>
      <w:r w:rsidR="00921C68" w:rsidRPr="00921C68">
        <w:rPr>
          <w:rFonts w:ascii="Times New Roman" w:hAnsi="Times New Roman" w:cs="Times New Roman"/>
          <w:spacing w:val="-1"/>
          <w:sz w:val="28"/>
          <w:szCs w:val="28"/>
          <w:lang w:eastAsia="en-US"/>
        </w:rPr>
        <w:t xml:space="preserve"> </w:t>
      </w:r>
      <w:r w:rsidR="00921C68" w:rsidRPr="00921C68">
        <w:rPr>
          <w:rFonts w:ascii="Times New Roman" w:hAnsi="Times New Roman" w:cs="Times New Roman"/>
          <w:sz w:val="28"/>
          <w:szCs w:val="28"/>
          <w:lang w:eastAsia="en-US"/>
        </w:rPr>
        <w:t>пери</w:t>
      </w:r>
      <w:r w:rsidR="00921C68" w:rsidRPr="00921C68">
        <w:rPr>
          <w:rFonts w:ascii="Times New Roman" w:hAnsi="Times New Roman" w:cs="Times New Roman"/>
          <w:sz w:val="28"/>
          <w:szCs w:val="28"/>
          <w:lang w:eastAsia="en-US"/>
        </w:rPr>
        <w:t>о</w:t>
      </w:r>
      <w:r w:rsidR="00921C68" w:rsidRPr="00921C68">
        <w:rPr>
          <w:rFonts w:ascii="Times New Roman" w:hAnsi="Times New Roman" w:cs="Times New Roman"/>
          <w:sz w:val="28"/>
          <w:szCs w:val="28"/>
          <w:lang w:eastAsia="en-US"/>
        </w:rPr>
        <w:t>дов.</w:t>
      </w:r>
    </w:p>
    <w:p w:rsidR="00921C68" w:rsidRPr="00921C68" w:rsidRDefault="00921C68" w:rsidP="00D27062">
      <w:pPr>
        <w:adjustRightInd/>
        <w:ind w:right="435"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Многоуровневое рассмотрение истории государства и населяющих его народов, истории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региона, города, села, семьи способствует развитию интереса школьников к прошлому 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настоящему</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родной</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страны,</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своего</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осознанию</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своей</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гражданской</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социальной</w:t>
      </w:r>
    </w:p>
    <w:p w:rsidR="00D27062" w:rsidRDefault="00921C68" w:rsidP="00D27062">
      <w:pPr>
        <w:adjustRightInd/>
        <w:ind w:right="303"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идентичности, развитию исторической памяти и воспитанию патри</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тизма.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Многоаспектный (многофакторный) характер истории предполагает признание наличия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нескольких одинаково важных факторов исторического развития: природно-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климатического,</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политического,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экономического,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рел</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гиозного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т.</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п.</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учетом</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этих</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фак-</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торов в программе рассматриваются кл</w:t>
      </w:r>
      <w:r w:rsidRPr="00921C68">
        <w:rPr>
          <w:rFonts w:ascii="Times New Roman" w:hAnsi="Times New Roman" w:cs="Times New Roman"/>
          <w:sz w:val="28"/>
          <w:szCs w:val="28"/>
          <w:lang w:eastAsia="en-US"/>
        </w:rPr>
        <w:t>ю</w:t>
      </w:r>
      <w:r w:rsidRPr="00921C68">
        <w:rPr>
          <w:rFonts w:ascii="Times New Roman" w:hAnsi="Times New Roman" w:cs="Times New Roman"/>
          <w:sz w:val="28"/>
          <w:szCs w:val="28"/>
          <w:lang w:eastAsia="en-US"/>
        </w:rPr>
        <w:t>чевые явления и процессы истории Ставрополья.</w:t>
      </w:r>
      <w:r w:rsidRPr="00921C68">
        <w:rPr>
          <w:rFonts w:ascii="Times New Roman" w:hAnsi="Times New Roman" w:cs="Times New Roman"/>
          <w:spacing w:val="-58"/>
          <w:sz w:val="28"/>
          <w:szCs w:val="28"/>
          <w:lang w:eastAsia="en-US"/>
        </w:rPr>
        <w:t xml:space="preserve"> </w:t>
      </w:r>
      <w:r w:rsidRPr="00921C68">
        <w:rPr>
          <w:rFonts w:ascii="Times New Roman" w:hAnsi="Times New Roman" w:cs="Times New Roman"/>
          <w:sz w:val="28"/>
          <w:szCs w:val="28"/>
          <w:lang w:eastAsia="en-US"/>
        </w:rPr>
        <w:t>Характеристика многообр</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зия и опыта культурного взаимодействия различных народов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на территории Ставропольского края способствует формированию у обуча</w:t>
      </w:r>
      <w:r w:rsidR="003E702F">
        <w:rPr>
          <w:rFonts w:ascii="Times New Roman" w:hAnsi="Times New Roman" w:cs="Times New Roman"/>
          <w:sz w:val="28"/>
          <w:szCs w:val="28"/>
          <w:lang w:eastAsia="en-US"/>
        </w:rPr>
        <w:t>ющихся гра</w:t>
      </w:r>
      <w:r w:rsidR="003E702F">
        <w:rPr>
          <w:rFonts w:ascii="Times New Roman" w:hAnsi="Times New Roman" w:cs="Times New Roman"/>
          <w:sz w:val="28"/>
          <w:szCs w:val="28"/>
          <w:lang w:eastAsia="en-US"/>
        </w:rPr>
        <w:t>ж</w:t>
      </w:r>
      <w:r w:rsidRPr="00921C68">
        <w:rPr>
          <w:rFonts w:ascii="Times New Roman" w:hAnsi="Times New Roman" w:cs="Times New Roman"/>
          <w:sz w:val="28"/>
          <w:szCs w:val="28"/>
          <w:lang w:eastAsia="en-US"/>
        </w:rPr>
        <w:t>данской</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идентичности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умения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вести межкультурный</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диалог,</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что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особенно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актуально</w:t>
      </w:r>
      <w:r w:rsidR="003E702F">
        <w:rPr>
          <w:rFonts w:ascii="Times New Roman" w:hAnsi="Times New Roman" w:cs="Times New Roman"/>
          <w:sz w:val="28"/>
          <w:szCs w:val="28"/>
          <w:lang w:eastAsia="en-US"/>
        </w:rPr>
        <w:t xml:space="preserve"> </w:t>
      </w:r>
      <w:r w:rsidRPr="00921C68">
        <w:rPr>
          <w:rFonts w:ascii="Times New Roman" w:hAnsi="Times New Roman" w:cs="Times New Roman"/>
          <w:sz w:val="28"/>
          <w:szCs w:val="28"/>
          <w:lang w:eastAsia="en-US"/>
        </w:rPr>
        <w:t>для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современного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общества.</w:t>
      </w:r>
    </w:p>
    <w:p w:rsidR="00926366" w:rsidRDefault="00926366" w:rsidP="00D27062">
      <w:pPr>
        <w:adjustRightInd/>
        <w:ind w:right="303" w:firstLine="709"/>
        <w:rPr>
          <w:rFonts w:ascii="Times New Roman" w:hAnsi="Times New Roman" w:cs="Times New Roman"/>
          <w:sz w:val="28"/>
          <w:szCs w:val="28"/>
          <w:lang w:eastAsia="en-US"/>
        </w:rPr>
      </w:pPr>
    </w:p>
    <w:p w:rsidR="00921C68" w:rsidRPr="00D27062" w:rsidRDefault="00921C68" w:rsidP="00D27062">
      <w:pPr>
        <w:adjustRightInd/>
        <w:ind w:right="303" w:firstLine="709"/>
        <w:rPr>
          <w:rFonts w:ascii="Times New Roman" w:hAnsi="Times New Roman" w:cs="Times New Roman"/>
          <w:sz w:val="28"/>
          <w:szCs w:val="28"/>
          <w:lang w:eastAsia="en-US"/>
        </w:rPr>
      </w:pPr>
      <w:r w:rsidRPr="00921C68">
        <w:rPr>
          <w:rFonts w:ascii="Times New Roman" w:hAnsi="Times New Roman" w:cs="Times New Roman"/>
          <w:b/>
          <w:sz w:val="28"/>
          <w:szCs w:val="28"/>
          <w:lang w:eastAsia="en-US"/>
        </w:rPr>
        <w:t>Планируемые</w:t>
      </w:r>
      <w:r w:rsidRPr="00921C68">
        <w:rPr>
          <w:rFonts w:ascii="Times New Roman" w:hAnsi="Times New Roman" w:cs="Times New Roman"/>
          <w:b/>
          <w:spacing w:val="-5"/>
          <w:sz w:val="28"/>
          <w:szCs w:val="28"/>
          <w:lang w:eastAsia="en-US"/>
        </w:rPr>
        <w:t xml:space="preserve"> </w:t>
      </w:r>
      <w:r w:rsidRPr="00921C68">
        <w:rPr>
          <w:rFonts w:ascii="Times New Roman" w:hAnsi="Times New Roman" w:cs="Times New Roman"/>
          <w:b/>
          <w:sz w:val="28"/>
          <w:szCs w:val="28"/>
          <w:lang w:eastAsia="en-US"/>
        </w:rPr>
        <w:t>результаты</w:t>
      </w:r>
      <w:r w:rsidRPr="00921C68">
        <w:rPr>
          <w:rFonts w:ascii="Times New Roman" w:hAnsi="Times New Roman" w:cs="Times New Roman"/>
          <w:b/>
          <w:spacing w:val="-3"/>
          <w:sz w:val="28"/>
          <w:szCs w:val="28"/>
          <w:lang w:eastAsia="en-US"/>
        </w:rPr>
        <w:t xml:space="preserve"> </w:t>
      </w:r>
      <w:r w:rsidR="00D27062">
        <w:rPr>
          <w:rFonts w:ascii="Times New Roman" w:hAnsi="Times New Roman" w:cs="Times New Roman"/>
          <w:b/>
          <w:sz w:val="28"/>
          <w:szCs w:val="28"/>
          <w:lang w:eastAsia="en-US"/>
        </w:rPr>
        <w:t xml:space="preserve">освоении </w:t>
      </w:r>
      <w:r w:rsidRPr="00921C68">
        <w:rPr>
          <w:rFonts w:ascii="Times New Roman" w:hAnsi="Times New Roman" w:cs="Times New Roman"/>
          <w:b/>
          <w:sz w:val="28"/>
          <w:szCs w:val="28"/>
          <w:lang w:eastAsia="en-US"/>
        </w:rPr>
        <w:t xml:space="preserve">учебного курса </w:t>
      </w:r>
      <w:r w:rsidR="00D27062">
        <w:rPr>
          <w:rFonts w:ascii="Times New Roman" w:hAnsi="Times New Roman" w:cs="Times New Roman"/>
          <w:b/>
          <w:sz w:val="28"/>
          <w:szCs w:val="28"/>
          <w:lang w:eastAsia="en-US"/>
        </w:rPr>
        <w:t>«</w:t>
      </w:r>
      <w:r w:rsidRPr="00921C68">
        <w:rPr>
          <w:rFonts w:ascii="Times New Roman" w:hAnsi="Times New Roman" w:cs="Times New Roman"/>
          <w:b/>
          <w:sz w:val="28"/>
          <w:szCs w:val="28"/>
          <w:lang w:eastAsia="en-US"/>
        </w:rPr>
        <w:t xml:space="preserve">История </w:t>
      </w:r>
      <w:r w:rsidR="00D27062">
        <w:rPr>
          <w:rFonts w:ascii="Times New Roman" w:hAnsi="Times New Roman" w:cs="Times New Roman"/>
          <w:b/>
          <w:sz w:val="28"/>
          <w:szCs w:val="28"/>
          <w:lang w:eastAsia="en-US"/>
        </w:rPr>
        <w:t xml:space="preserve">         </w:t>
      </w:r>
      <w:r w:rsidR="00926366">
        <w:rPr>
          <w:rFonts w:ascii="Times New Roman" w:hAnsi="Times New Roman" w:cs="Times New Roman"/>
          <w:b/>
          <w:sz w:val="28"/>
          <w:szCs w:val="28"/>
          <w:lang w:eastAsia="en-US"/>
        </w:rPr>
        <w:t>Ставропольского края</w:t>
      </w:r>
      <w:r w:rsidRPr="00921C68">
        <w:rPr>
          <w:rFonts w:ascii="Times New Roman" w:hAnsi="Times New Roman" w:cs="Times New Roman"/>
          <w:b/>
          <w:sz w:val="28"/>
          <w:szCs w:val="28"/>
          <w:lang w:eastAsia="en-US"/>
        </w:rPr>
        <w:t>»</w:t>
      </w:r>
      <w:r w:rsidRPr="00921C68">
        <w:rPr>
          <w:rFonts w:ascii="Times New Roman" w:hAnsi="Times New Roman" w:cs="Times New Roman"/>
          <w:spacing w:val="-57"/>
          <w:sz w:val="28"/>
          <w:szCs w:val="28"/>
          <w:lang w:eastAsia="en-US"/>
        </w:rPr>
        <w:t xml:space="preserve"> </w:t>
      </w:r>
    </w:p>
    <w:p w:rsidR="00D27062" w:rsidRDefault="00D27062" w:rsidP="00D27062">
      <w:pPr>
        <w:tabs>
          <w:tab w:val="left" w:pos="2316"/>
        </w:tabs>
        <w:adjustRightInd/>
        <w:ind w:right="1394" w:firstLine="0"/>
        <w:rPr>
          <w:rFonts w:ascii="Times New Roman" w:hAnsi="Times New Roman" w:cs="Times New Roman"/>
          <w:b/>
          <w:sz w:val="28"/>
          <w:szCs w:val="28"/>
          <w:lang w:eastAsia="en-US"/>
        </w:rPr>
      </w:pPr>
    </w:p>
    <w:p w:rsidR="00921C68" w:rsidRPr="00D27062" w:rsidRDefault="00921C68" w:rsidP="00D27062">
      <w:pPr>
        <w:tabs>
          <w:tab w:val="left" w:pos="2316"/>
        </w:tabs>
        <w:adjustRightInd/>
        <w:ind w:right="1394" w:firstLine="0"/>
        <w:rPr>
          <w:rFonts w:ascii="Times New Roman" w:hAnsi="Times New Roman" w:cs="Times New Roman"/>
          <w:b/>
          <w:sz w:val="28"/>
          <w:szCs w:val="28"/>
          <w:lang w:eastAsia="en-US"/>
        </w:rPr>
      </w:pPr>
      <w:r w:rsidRPr="00D27062">
        <w:rPr>
          <w:rFonts w:ascii="Times New Roman" w:hAnsi="Times New Roman" w:cs="Times New Roman"/>
          <w:b/>
          <w:sz w:val="28"/>
          <w:szCs w:val="28"/>
          <w:lang w:eastAsia="en-US"/>
        </w:rPr>
        <w:t>Личностные</w:t>
      </w:r>
      <w:r w:rsidR="003E702F" w:rsidRPr="00D27062">
        <w:rPr>
          <w:rFonts w:ascii="Times New Roman" w:hAnsi="Times New Roman" w:cs="Times New Roman"/>
          <w:b/>
          <w:sz w:val="28"/>
          <w:szCs w:val="28"/>
          <w:lang w:eastAsia="en-US"/>
        </w:rPr>
        <w:tab/>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Российская идентичность, способность к осознанию российской иде</w:t>
      </w:r>
      <w:r w:rsidRPr="00921C68">
        <w:rPr>
          <w:rFonts w:ascii="Times New Roman" w:hAnsi="Times New Roman" w:cs="Times New Roman"/>
          <w:sz w:val="28"/>
          <w:szCs w:val="28"/>
          <w:lang w:eastAsia="en-US"/>
        </w:rPr>
        <w:t>н</w:t>
      </w:r>
      <w:r w:rsidRPr="00921C68">
        <w:rPr>
          <w:rFonts w:ascii="Times New Roman" w:hAnsi="Times New Roman" w:cs="Times New Roman"/>
          <w:sz w:val="28"/>
          <w:szCs w:val="28"/>
          <w:lang w:eastAsia="en-US"/>
        </w:rPr>
        <w:t>тичности 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поликультурном социуме, чувство причастности к и</w:t>
      </w:r>
      <w:r w:rsidR="00926366">
        <w:rPr>
          <w:rFonts w:ascii="Times New Roman" w:hAnsi="Times New Roman" w:cs="Times New Roman"/>
          <w:sz w:val="28"/>
          <w:szCs w:val="28"/>
          <w:lang w:eastAsia="en-US"/>
        </w:rPr>
        <w:t>сторико-культурной общности рос</w:t>
      </w:r>
      <w:r w:rsidRPr="00921C68">
        <w:rPr>
          <w:rFonts w:ascii="Times New Roman" w:hAnsi="Times New Roman" w:cs="Times New Roman"/>
          <w:sz w:val="28"/>
          <w:szCs w:val="28"/>
          <w:lang w:eastAsia="en-US"/>
        </w:rPr>
        <w:t>сийского народа, жителей Ставропольского края и судьбе России, патриотизм, готовность</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к</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служению Отечеству, его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защите;</w:t>
      </w:r>
    </w:p>
    <w:p w:rsidR="00921C68" w:rsidRPr="00921C68" w:rsidRDefault="00921C68" w:rsidP="001A1A0F">
      <w:pPr>
        <w:numPr>
          <w:ilvl w:val="1"/>
          <w:numId w:val="24"/>
        </w:numPr>
        <w:tabs>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уважение к своему народу, чувство ответственности перед Родиной, гордости за</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свою Родину, Ставропольский край, прошлое и настоящее многон</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ционального народа</w:t>
      </w:r>
      <w:r w:rsidRPr="00921C68">
        <w:rPr>
          <w:rFonts w:ascii="Times New Roman" w:hAnsi="Times New Roman" w:cs="Times New Roman"/>
          <w:spacing w:val="-58"/>
          <w:sz w:val="28"/>
          <w:szCs w:val="28"/>
          <w:lang w:eastAsia="en-US"/>
        </w:rPr>
        <w:t xml:space="preserve"> </w:t>
      </w:r>
      <w:r w:rsidRPr="00921C68">
        <w:rPr>
          <w:rFonts w:ascii="Times New Roman" w:hAnsi="Times New Roman" w:cs="Times New Roman"/>
          <w:sz w:val="28"/>
          <w:szCs w:val="28"/>
          <w:lang w:eastAsia="en-US"/>
        </w:rPr>
        <w:t>России,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уважение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к государственным</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символам</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(герб,</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флаг,</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гимн)</w:t>
      </w:r>
      <w:r w:rsidR="00B30BD3">
        <w:rPr>
          <w:rFonts w:ascii="Times New Roman" w:hAnsi="Times New Roman" w:cs="Times New Roman"/>
          <w:noProof/>
          <w:sz w:val="28"/>
          <w:szCs w:val="28"/>
        </w:rPr>
        <w:pict>
          <v:rect id="Прямоугольник 5" o:spid="_x0000_s1026" style="position:absolute;left:0;text-align:left;margin-left:85.1pt;margin-top:13.75pt;width:2in;height:.7pt;z-index:-25165516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" fillcolor="black" stroked="f">
            <w10:wrap type="topAndBottom" anchorx="page"/>
          </v:rect>
        </w:pict>
      </w:r>
      <w:r>
        <w:rPr>
          <w:rFonts w:ascii="Times New Roman" w:hAnsi="Times New Roman" w:cs="Times New Roman"/>
          <w:sz w:val="28"/>
          <w:szCs w:val="28"/>
          <w:lang w:eastAsia="en-US"/>
        </w:rPr>
        <w:t>ф</w:t>
      </w:r>
      <w:r w:rsidRPr="00921C68">
        <w:rPr>
          <w:rFonts w:ascii="Times New Roman" w:hAnsi="Times New Roman" w:cs="Times New Roman"/>
          <w:sz w:val="28"/>
          <w:szCs w:val="28"/>
          <w:lang w:eastAsia="en-US"/>
        </w:rPr>
        <w:t>ормирование уважения к русскому языку ка</w:t>
      </w:r>
      <w:r>
        <w:rPr>
          <w:rFonts w:ascii="Times New Roman" w:hAnsi="Times New Roman" w:cs="Times New Roman"/>
          <w:sz w:val="28"/>
          <w:szCs w:val="28"/>
          <w:lang w:eastAsia="en-US"/>
        </w:rPr>
        <w:t>к государственному языку Россий</w:t>
      </w:r>
      <w:r w:rsidRPr="00921C68">
        <w:rPr>
          <w:rFonts w:ascii="Times New Roman" w:hAnsi="Times New Roman" w:cs="Times New Roman"/>
          <w:sz w:val="28"/>
          <w:szCs w:val="28"/>
          <w:lang w:eastAsia="en-US"/>
        </w:rPr>
        <w:t>ской Федерации, являющемуся основой российской идентичности и главным фактором</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национального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самоопределения;</w:t>
      </w:r>
    </w:p>
    <w:p w:rsidR="00921C68" w:rsidRPr="00921C68" w:rsidRDefault="00921C68" w:rsidP="001A1A0F">
      <w:pPr>
        <w:numPr>
          <w:ilvl w:val="1"/>
          <w:numId w:val="24"/>
        </w:numPr>
        <w:tabs>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воспитание уважения к культуре, языкам, тра</w:t>
      </w:r>
      <w:r>
        <w:rPr>
          <w:rFonts w:ascii="Times New Roman" w:hAnsi="Times New Roman" w:cs="Times New Roman"/>
          <w:sz w:val="28"/>
          <w:szCs w:val="28"/>
          <w:lang w:eastAsia="en-US"/>
        </w:rPr>
        <w:t>дициям и обычаям нар</w:t>
      </w:r>
      <w:r>
        <w:rPr>
          <w:rFonts w:ascii="Times New Roman" w:hAnsi="Times New Roman" w:cs="Times New Roman"/>
          <w:sz w:val="28"/>
          <w:szCs w:val="28"/>
          <w:lang w:eastAsia="en-US"/>
        </w:rPr>
        <w:t>о</w:t>
      </w:r>
      <w:r>
        <w:rPr>
          <w:rFonts w:ascii="Times New Roman" w:hAnsi="Times New Roman" w:cs="Times New Roman"/>
          <w:sz w:val="28"/>
          <w:szCs w:val="28"/>
          <w:lang w:eastAsia="en-US"/>
        </w:rPr>
        <w:t>дов, прожи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вающих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Российской</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Федерации,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территории Ставропольского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края.</w:t>
      </w:r>
    </w:p>
    <w:p w:rsidR="00921C68" w:rsidRPr="00D27062" w:rsidRDefault="00921C68" w:rsidP="00F22D34">
      <w:pPr>
        <w:tabs>
          <w:tab w:val="left" w:pos="9355"/>
        </w:tabs>
        <w:adjustRightInd/>
        <w:ind w:right="-1" w:firstLine="709"/>
        <w:rPr>
          <w:rFonts w:ascii="Times New Roman" w:hAnsi="Times New Roman" w:cs="Times New Roman"/>
          <w:b/>
          <w:sz w:val="28"/>
          <w:szCs w:val="28"/>
          <w:lang w:eastAsia="en-US"/>
        </w:rPr>
      </w:pPr>
      <w:r w:rsidRPr="00D27062">
        <w:rPr>
          <w:rFonts w:ascii="Times New Roman" w:hAnsi="Times New Roman" w:cs="Times New Roman"/>
          <w:b/>
          <w:sz w:val="28"/>
          <w:szCs w:val="28"/>
          <w:lang w:eastAsia="en-US"/>
        </w:rPr>
        <w:t>Метапредметные</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Самостоятельно определять цели, задавать параметры и критерии, по которым</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можно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определить, что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цель достигнута;</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 xml:space="preserve">оценивать возможные последствия достижения поставленной цели в </w:t>
      </w:r>
      <w:r w:rsidRPr="00921C68">
        <w:rPr>
          <w:rFonts w:ascii="Times New Roman" w:hAnsi="Times New Roman" w:cs="Times New Roman"/>
          <w:sz w:val="28"/>
          <w:szCs w:val="28"/>
          <w:lang w:eastAsia="en-US"/>
        </w:rPr>
        <w:lastRenderedPageBreak/>
        <w:t>деятельности,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собственной жизни и жизни окружающих людей, основываясь на соображениях этики 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морали;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ставить и формулировать собственные задачи в образовательной де</w:t>
      </w:r>
      <w:r w:rsidRPr="00921C68">
        <w:rPr>
          <w:rFonts w:ascii="Times New Roman" w:hAnsi="Times New Roman" w:cs="Times New Roman"/>
          <w:sz w:val="28"/>
          <w:szCs w:val="28"/>
          <w:lang w:eastAsia="en-US"/>
        </w:rPr>
        <w:t>я</w:t>
      </w:r>
      <w:r w:rsidRPr="00921C68">
        <w:rPr>
          <w:rFonts w:ascii="Times New Roman" w:hAnsi="Times New Roman" w:cs="Times New Roman"/>
          <w:sz w:val="28"/>
          <w:szCs w:val="28"/>
          <w:lang w:eastAsia="en-US"/>
        </w:rPr>
        <w:t>тельности 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жизненных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ситуациях;</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оценивать ресурсы, в том числе время и другие нематериальные р</w:t>
      </w:r>
      <w:r w:rsidRPr="00921C68">
        <w:rPr>
          <w:rFonts w:ascii="Times New Roman" w:hAnsi="Times New Roman" w:cs="Times New Roman"/>
          <w:sz w:val="28"/>
          <w:szCs w:val="28"/>
          <w:lang w:eastAsia="en-US"/>
        </w:rPr>
        <w:t>е</w:t>
      </w:r>
      <w:r>
        <w:rPr>
          <w:rFonts w:ascii="Times New Roman" w:hAnsi="Times New Roman" w:cs="Times New Roman"/>
          <w:sz w:val="28"/>
          <w:szCs w:val="28"/>
          <w:lang w:eastAsia="en-US"/>
        </w:rPr>
        <w:t>сурсы, необхо</w:t>
      </w:r>
      <w:r w:rsidRPr="00921C68">
        <w:rPr>
          <w:rFonts w:ascii="Times New Roman" w:hAnsi="Times New Roman" w:cs="Times New Roman"/>
          <w:sz w:val="28"/>
          <w:szCs w:val="28"/>
          <w:lang w:eastAsia="en-US"/>
        </w:rPr>
        <w:t>димые</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для достижения</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поставленной цели;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выбирать путь достижения цели, планировать решение поставленных за</w:t>
      </w:r>
      <w:r>
        <w:rPr>
          <w:rFonts w:ascii="Times New Roman" w:hAnsi="Times New Roman" w:cs="Times New Roman"/>
          <w:sz w:val="28"/>
          <w:szCs w:val="28"/>
          <w:lang w:eastAsia="en-US"/>
        </w:rPr>
        <w:t>дач, опти</w:t>
      </w:r>
      <w:r w:rsidRPr="00921C68">
        <w:rPr>
          <w:rFonts w:ascii="Times New Roman" w:hAnsi="Times New Roman" w:cs="Times New Roman"/>
          <w:sz w:val="28"/>
          <w:szCs w:val="28"/>
          <w:lang w:eastAsia="en-US"/>
        </w:rPr>
        <w:t>мизируя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материальные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 нематериальные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затраты;</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организовывать эффективный поиск ресурсов, необходимых для д</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сти</w:t>
      </w:r>
      <w:r>
        <w:rPr>
          <w:rFonts w:ascii="Times New Roman" w:hAnsi="Times New Roman" w:cs="Times New Roman"/>
          <w:sz w:val="28"/>
          <w:szCs w:val="28"/>
          <w:lang w:eastAsia="en-US"/>
        </w:rPr>
        <w:t>жения по</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ставленной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цели;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сопоставлять</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полученный</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результат</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деятельности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поставленной</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з</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ранее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целью;</w:t>
      </w:r>
    </w:p>
    <w:p w:rsidR="00921C68" w:rsidRPr="00921C68" w:rsidRDefault="00921C68" w:rsidP="001A1A0F">
      <w:pPr>
        <w:numPr>
          <w:ilvl w:val="1"/>
          <w:numId w:val="24"/>
        </w:numPr>
        <w:tabs>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искать и находить обобщенные способы решения задач, в том числе осуществлять</w:t>
      </w:r>
      <w:r w:rsidRPr="00921C68">
        <w:rPr>
          <w:rFonts w:ascii="Times New Roman" w:hAnsi="Times New Roman" w:cs="Times New Roman"/>
          <w:spacing w:val="-58"/>
          <w:sz w:val="28"/>
          <w:szCs w:val="28"/>
          <w:lang w:eastAsia="en-US"/>
        </w:rPr>
        <w:t xml:space="preserve"> </w:t>
      </w:r>
      <w:r w:rsidRPr="00921C68">
        <w:rPr>
          <w:rFonts w:ascii="Times New Roman" w:hAnsi="Times New Roman" w:cs="Times New Roman"/>
          <w:sz w:val="28"/>
          <w:szCs w:val="28"/>
          <w:lang w:eastAsia="en-US"/>
        </w:rPr>
        <w:t>развернутый информационный поиск и ставить на его основе н</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 xml:space="preserve">вые </w:t>
      </w:r>
      <w:r>
        <w:rPr>
          <w:rFonts w:ascii="Times New Roman" w:hAnsi="Times New Roman" w:cs="Times New Roman"/>
          <w:sz w:val="28"/>
          <w:szCs w:val="28"/>
          <w:lang w:eastAsia="en-US"/>
        </w:rPr>
        <w:t>(учебные и познава</w:t>
      </w:r>
      <w:r w:rsidRPr="00921C68">
        <w:rPr>
          <w:rFonts w:ascii="Times New Roman" w:hAnsi="Times New Roman" w:cs="Times New Roman"/>
          <w:sz w:val="28"/>
          <w:szCs w:val="28"/>
          <w:lang w:eastAsia="en-US"/>
        </w:rPr>
        <w:t>тельные)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задачи;</w:t>
      </w:r>
    </w:p>
    <w:p w:rsidR="00921C68" w:rsidRPr="00921C68" w:rsidRDefault="00921C68" w:rsidP="001A1A0F">
      <w:pPr>
        <w:numPr>
          <w:ilvl w:val="1"/>
          <w:numId w:val="24"/>
        </w:numPr>
        <w:tabs>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критически оценивать и интерпретировать информацию с разных п</w:t>
      </w:r>
      <w:r w:rsidRPr="00921C68">
        <w:rPr>
          <w:rFonts w:ascii="Times New Roman" w:hAnsi="Times New Roman" w:cs="Times New Roman"/>
          <w:sz w:val="28"/>
          <w:szCs w:val="28"/>
          <w:lang w:eastAsia="en-US"/>
        </w:rPr>
        <w:t>о</w:t>
      </w:r>
      <w:r>
        <w:rPr>
          <w:rFonts w:ascii="Times New Roman" w:hAnsi="Times New Roman" w:cs="Times New Roman"/>
          <w:sz w:val="28"/>
          <w:szCs w:val="28"/>
          <w:lang w:eastAsia="en-US"/>
        </w:rPr>
        <w:t>зиций, распо</w:t>
      </w:r>
      <w:r w:rsidRPr="00921C68">
        <w:rPr>
          <w:rFonts w:ascii="Times New Roman" w:hAnsi="Times New Roman" w:cs="Times New Roman"/>
          <w:sz w:val="28"/>
          <w:szCs w:val="28"/>
          <w:lang w:eastAsia="en-US"/>
        </w:rPr>
        <w:t>знавать 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фиксировать</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противоречия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информационных</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источн</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ках;</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использовать различные модельно-схематические средства для пре</w:t>
      </w:r>
      <w:r w:rsidRPr="00921C68">
        <w:rPr>
          <w:rFonts w:ascii="Times New Roman" w:hAnsi="Times New Roman" w:cs="Times New Roman"/>
          <w:sz w:val="28"/>
          <w:szCs w:val="28"/>
          <w:lang w:eastAsia="en-US"/>
        </w:rPr>
        <w:t>д</w:t>
      </w:r>
      <w:r w:rsidRPr="00921C68">
        <w:rPr>
          <w:rFonts w:ascii="Times New Roman" w:hAnsi="Times New Roman" w:cs="Times New Roman"/>
          <w:sz w:val="28"/>
          <w:szCs w:val="28"/>
          <w:lang w:eastAsia="en-US"/>
        </w:rPr>
        <w:t>став</w:t>
      </w:r>
      <w:r>
        <w:rPr>
          <w:rFonts w:ascii="Times New Roman" w:hAnsi="Times New Roman" w:cs="Times New Roman"/>
          <w:sz w:val="28"/>
          <w:szCs w:val="28"/>
          <w:lang w:eastAsia="en-US"/>
        </w:rPr>
        <w:t>ления су</w:t>
      </w:r>
      <w:r w:rsidRPr="00921C68">
        <w:rPr>
          <w:rFonts w:ascii="Times New Roman" w:hAnsi="Times New Roman" w:cs="Times New Roman"/>
          <w:sz w:val="28"/>
          <w:szCs w:val="28"/>
          <w:lang w:eastAsia="en-US"/>
        </w:rPr>
        <w:t>щественных связей и отношений, а также противоречий, выявле</w:t>
      </w:r>
      <w:r w:rsidRPr="00921C68">
        <w:rPr>
          <w:rFonts w:ascii="Times New Roman" w:hAnsi="Times New Roman" w:cs="Times New Roman"/>
          <w:sz w:val="28"/>
          <w:szCs w:val="28"/>
          <w:lang w:eastAsia="en-US"/>
        </w:rPr>
        <w:t>н</w:t>
      </w:r>
      <w:r w:rsidRPr="00921C68">
        <w:rPr>
          <w:rFonts w:ascii="Times New Roman" w:hAnsi="Times New Roman" w:cs="Times New Roman"/>
          <w:sz w:val="28"/>
          <w:szCs w:val="28"/>
          <w:lang w:eastAsia="en-US"/>
        </w:rPr>
        <w:t>ных в информационных</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источниках;</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находить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приводить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критические</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аргументы</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отношении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действий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суждений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другого; спокойно и разумно относиться к критическим заме</w:t>
      </w:r>
      <w:r>
        <w:rPr>
          <w:rFonts w:ascii="Times New Roman" w:hAnsi="Times New Roman" w:cs="Times New Roman"/>
          <w:sz w:val="28"/>
          <w:szCs w:val="28"/>
          <w:lang w:eastAsia="en-US"/>
        </w:rPr>
        <w:t>чаниям в отношении соб</w:t>
      </w:r>
      <w:r w:rsidRPr="00921C68">
        <w:rPr>
          <w:rFonts w:ascii="Times New Roman" w:hAnsi="Times New Roman" w:cs="Times New Roman"/>
          <w:sz w:val="28"/>
          <w:szCs w:val="28"/>
          <w:lang w:eastAsia="en-US"/>
        </w:rPr>
        <w:t>ственного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суждения,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рассматривать</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их</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как</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ресурс</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собственн</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го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развития;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выходить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за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рамки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учебного</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предмета</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осуществлять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целенаправле</w:t>
      </w:r>
      <w:r w:rsidRPr="00921C68">
        <w:rPr>
          <w:rFonts w:ascii="Times New Roman" w:hAnsi="Times New Roman" w:cs="Times New Roman"/>
          <w:sz w:val="28"/>
          <w:szCs w:val="28"/>
          <w:lang w:eastAsia="en-US"/>
        </w:rPr>
        <w:t>н</w:t>
      </w:r>
      <w:r w:rsidRPr="00921C68">
        <w:rPr>
          <w:rFonts w:ascii="Times New Roman" w:hAnsi="Times New Roman" w:cs="Times New Roman"/>
          <w:sz w:val="28"/>
          <w:szCs w:val="28"/>
          <w:lang w:eastAsia="en-US"/>
        </w:rPr>
        <w:t>ный</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поиск</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возможностей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для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широкого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переноса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средств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способов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действия;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выстраивать</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индивидуальную</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образовательную</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траекторию,</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учитывая</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ограничения</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стороны других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участников 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ресурсные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ограничения;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менять</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удерживать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позиции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познавательной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деятельности;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осуществлять деловую коммуникацию как со сверстниками, так и со взрослыми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(как внутри образовательной организации, так и за ее пределами), подбирать партнеров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для</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деловой</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коммуникации,</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исходя</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из</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соображений</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р</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зультативности</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взаимодействия,</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а</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не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личных симпатий;</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при осуществлении групповой работы быть как руководителем, так и чле</w:t>
      </w:r>
      <w:r>
        <w:rPr>
          <w:rFonts w:ascii="Times New Roman" w:hAnsi="Times New Roman" w:cs="Times New Roman"/>
          <w:sz w:val="28"/>
          <w:szCs w:val="28"/>
          <w:lang w:eastAsia="en-US"/>
        </w:rPr>
        <w:t>ном ко</w:t>
      </w:r>
      <w:r w:rsidRPr="00921C68">
        <w:rPr>
          <w:rFonts w:ascii="Times New Roman" w:hAnsi="Times New Roman" w:cs="Times New Roman"/>
          <w:sz w:val="28"/>
          <w:szCs w:val="28"/>
          <w:lang w:eastAsia="en-US"/>
        </w:rPr>
        <w:t>манды</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разных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ролях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(генератор</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идей,</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критик,</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исполнитель,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выст</w:t>
      </w:r>
      <w:r w:rsidRPr="00921C68">
        <w:rPr>
          <w:rFonts w:ascii="Times New Roman" w:hAnsi="Times New Roman" w:cs="Times New Roman"/>
          <w:sz w:val="28"/>
          <w:szCs w:val="28"/>
          <w:lang w:eastAsia="en-US"/>
        </w:rPr>
        <w:t>у</w:t>
      </w:r>
      <w:r w:rsidRPr="00921C68">
        <w:rPr>
          <w:rFonts w:ascii="Times New Roman" w:hAnsi="Times New Roman" w:cs="Times New Roman"/>
          <w:sz w:val="28"/>
          <w:szCs w:val="28"/>
          <w:lang w:eastAsia="en-US"/>
        </w:rPr>
        <w:t>пающий,</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эксперт</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т.</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д.);</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координировать</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выполнять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работу</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условиях</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реального,</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виртуал</w:t>
      </w:r>
      <w:r w:rsidRPr="00921C68">
        <w:rPr>
          <w:rFonts w:ascii="Times New Roman" w:hAnsi="Times New Roman" w:cs="Times New Roman"/>
          <w:sz w:val="28"/>
          <w:szCs w:val="28"/>
          <w:lang w:eastAsia="en-US"/>
        </w:rPr>
        <w:t>ь</w:t>
      </w:r>
      <w:r w:rsidRPr="00921C68">
        <w:rPr>
          <w:rFonts w:ascii="Times New Roman" w:hAnsi="Times New Roman" w:cs="Times New Roman"/>
          <w:sz w:val="28"/>
          <w:szCs w:val="28"/>
          <w:lang w:eastAsia="en-US"/>
        </w:rPr>
        <w:t>ного</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9"/>
          <w:sz w:val="28"/>
          <w:szCs w:val="28"/>
          <w:lang w:eastAsia="en-US"/>
        </w:rPr>
        <w:t xml:space="preserve"> </w:t>
      </w:r>
      <w:r>
        <w:rPr>
          <w:rFonts w:ascii="Times New Roman" w:hAnsi="Times New Roman" w:cs="Times New Roman"/>
          <w:sz w:val="28"/>
          <w:szCs w:val="28"/>
          <w:lang w:eastAsia="en-US"/>
        </w:rPr>
        <w:t>комби</w:t>
      </w:r>
      <w:r w:rsidRPr="00921C68">
        <w:rPr>
          <w:rFonts w:ascii="Times New Roman" w:hAnsi="Times New Roman" w:cs="Times New Roman"/>
          <w:sz w:val="28"/>
          <w:szCs w:val="28"/>
          <w:lang w:eastAsia="en-US"/>
        </w:rPr>
        <w:t>нированного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взаимодействия;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развернуто,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логично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точно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излагать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свою</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точку</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зрения</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использов</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нием</w:t>
      </w:r>
      <w:r w:rsidRPr="00921C68">
        <w:rPr>
          <w:rFonts w:ascii="Times New Roman" w:hAnsi="Times New Roman" w:cs="Times New Roman"/>
          <w:spacing w:val="-9"/>
          <w:sz w:val="28"/>
          <w:szCs w:val="28"/>
          <w:lang w:eastAsia="en-US"/>
        </w:rPr>
        <w:t xml:space="preserve"> </w:t>
      </w:r>
      <w:r>
        <w:rPr>
          <w:rFonts w:ascii="Times New Roman" w:hAnsi="Times New Roman" w:cs="Times New Roman"/>
          <w:sz w:val="28"/>
          <w:szCs w:val="28"/>
          <w:lang w:eastAsia="en-US"/>
        </w:rPr>
        <w:t>адекват</w:t>
      </w:r>
      <w:r w:rsidRPr="00921C68">
        <w:rPr>
          <w:rFonts w:ascii="Times New Roman" w:hAnsi="Times New Roman" w:cs="Times New Roman"/>
          <w:sz w:val="28"/>
          <w:szCs w:val="28"/>
          <w:lang w:eastAsia="en-US"/>
        </w:rPr>
        <w:t>ных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(устных и письменных)</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языковых средств;</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распознавать</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конфликтогенные</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ситуации</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предотвращать</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конфликты</w:t>
      </w:r>
      <w:r w:rsidRPr="00921C68">
        <w:rPr>
          <w:rFonts w:ascii="Times New Roman" w:hAnsi="Times New Roman" w:cs="Times New Roman"/>
          <w:spacing w:val="-15"/>
          <w:sz w:val="28"/>
          <w:szCs w:val="28"/>
          <w:lang w:eastAsia="en-US"/>
        </w:rPr>
        <w:t xml:space="preserve"> </w:t>
      </w:r>
      <w:r w:rsidRPr="00921C68">
        <w:rPr>
          <w:rFonts w:ascii="Times New Roman" w:hAnsi="Times New Roman" w:cs="Times New Roman"/>
          <w:sz w:val="28"/>
          <w:szCs w:val="28"/>
          <w:lang w:eastAsia="en-US"/>
        </w:rPr>
        <w:t>до</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их</w:t>
      </w:r>
      <w:r w:rsidRPr="00921C68">
        <w:rPr>
          <w:rFonts w:ascii="Times New Roman" w:hAnsi="Times New Roman" w:cs="Times New Roman"/>
          <w:spacing w:val="-12"/>
          <w:sz w:val="28"/>
          <w:szCs w:val="28"/>
          <w:lang w:eastAsia="en-US"/>
        </w:rPr>
        <w:t xml:space="preserve"> </w:t>
      </w:r>
      <w:r>
        <w:rPr>
          <w:rFonts w:ascii="Times New Roman" w:hAnsi="Times New Roman" w:cs="Times New Roman"/>
          <w:sz w:val="28"/>
          <w:szCs w:val="28"/>
          <w:lang w:eastAsia="en-US"/>
        </w:rPr>
        <w:t>актив</w:t>
      </w:r>
      <w:r w:rsidRPr="00921C68">
        <w:rPr>
          <w:rFonts w:ascii="Times New Roman" w:hAnsi="Times New Roman" w:cs="Times New Roman"/>
          <w:sz w:val="28"/>
          <w:szCs w:val="28"/>
          <w:lang w:eastAsia="en-US"/>
        </w:rPr>
        <w:t>ной фазы, выстраивать деловую и образовательную коммуникацию, избегая личностных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оценочных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суждений.</w:t>
      </w:r>
    </w:p>
    <w:p w:rsidR="00921C68" w:rsidRPr="00D27062" w:rsidRDefault="00921C68" w:rsidP="00F22D34">
      <w:pPr>
        <w:tabs>
          <w:tab w:val="left" w:pos="9355"/>
        </w:tabs>
        <w:adjustRightInd/>
        <w:ind w:right="-1" w:firstLine="709"/>
        <w:rPr>
          <w:rFonts w:ascii="Times New Roman" w:hAnsi="Times New Roman" w:cs="Times New Roman"/>
          <w:b/>
          <w:sz w:val="28"/>
          <w:szCs w:val="28"/>
          <w:lang w:eastAsia="en-US"/>
        </w:rPr>
      </w:pPr>
      <w:r w:rsidRPr="00D27062">
        <w:rPr>
          <w:rFonts w:ascii="Times New Roman" w:hAnsi="Times New Roman" w:cs="Times New Roman"/>
          <w:b/>
          <w:sz w:val="28"/>
          <w:szCs w:val="28"/>
          <w:lang w:eastAsia="en-US"/>
        </w:rPr>
        <w:lastRenderedPageBreak/>
        <w:t>Предметные</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Рассматривать</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историю</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как</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неотъемлемую</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часть</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России;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знать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основные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даты</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временные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периоды</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6"/>
          <w:sz w:val="28"/>
          <w:szCs w:val="28"/>
          <w:lang w:eastAsia="en-US"/>
        </w:rPr>
        <w:t xml:space="preserve"> </w:t>
      </w:r>
      <w:r w:rsidR="00926366">
        <w:rPr>
          <w:rFonts w:ascii="Times New Roman" w:hAnsi="Times New Roman" w:cs="Times New Roman"/>
          <w:sz w:val="28"/>
          <w:szCs w:val="28"/>
          <w:lang w:eastAsia="en-US"/>
        </w:rPr>
        <w:t>Ставропольского края</w:t>
      </w:r>
      <w:r w:rsidRPr="00921C68">
        <w:rPr>
          <w:rFonts w:ascii="Times New Roman" w:hAnsi="Times New Roman" w:cs="Times New Roman"/>
          <w:sz w:val="28"/>
          <w:szCs w:val="28"/>
          <w:lang w:eastAsia="en-US"/>
        </w:rPr>
        <w:t>;</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определять последовательность и длительность исторических соб</w:t>
      </w:r>
      <w:r w:rsidRPr="00921C68">
        <w:rPr>
          <w:rFonts w:ascii="Times New Roman" w:hAnsi="Times New Roman" w:cs="Times New Roman"/>
          <w:sz w:val="28"/>
          <w:szCs w:val="28"/>
          <w:lang w:eastAsia="en-US"/>
        </w:rPr>
        <w:t>ы</w:t>
      </w:r>
      <w:r w:rsidRPr="00921C68">
        <w:rPr>
          <w:rFonts w:ascii="Times New Roman" w:hAnsi="Times New Roman" w:cs="Times New Roman"/>
          <w:sz w:val="28"/>
          <w:szCs w:val="28"/>
          <w:lang w:eastAsia="en-US"/>
        </w:rPr>
        <w:t>тий, явлений,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процессов;</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характеризовать</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место,</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обстоятельства,</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участников,</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результаты</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ва</w:t>
      </w:r>
      <w:r w:rsidRPr="00921C68">
        <w:rPr>
          <w:rFonts w:ascii="Times New Roman" w:hAnsi="Times New Roman" w:cs="Times New Roman"/>
          <w:sz w:val="28"/>
          <w:szCs w:val="28"/>
          <w:lang w:eastAsia="en-US"/>
        </w:rPr>
        <w:t>ж</w:t>
      </w:r>
      <w:r w:rsidRPr="00921C68">
        <w:rPr>
          <w:rFonts w:ascii="Times New Roman" w:hAnsi="Times New Roman" w:cs="Times New Roman"/>
          <w:sz w:val="28"/>
          <w:szCs w:val="28"/>
          <w:lang w:eastAsia="en-US"/>
        </w:rPr>
        <w:t>нейших</w:t>
      </w:r>
      <w:r w:rsidRPr="00921C68">
        <w:rPr>
          <w:rFonts w:ascii="Times New Roman" w:hAnsi="Times New Roman" w:cs="Times New Roman"/>
          <w:spacing w:val="-14"/>
          <w:sz w:val="28"/>
          <w:szCs w:val="28"/>
          <w:lang w:eastAsia="en-US"/>
        </w:rPr>
        <w:t xml:space="preserve"> </w:t>
      </w:r>
      <w:r>
        <w:rPr>
          <w:rFonts w:ascii="Times New Roman" w:hAnsi="Times New Roman" w:cs="Times New Roman"/>
          <w:sz w:val="28"/>
          <w:szCs w:val="28"/>
          <w:lang w:eastAsia="en-US"/>
        </w:rPr>
        <w:t>истори</w:t>
      </w:r>
      <w:r w:rsidRPr="00921C68">
        <w:rPr>
          <w:rFonts w:ascii="Times New Roman" w:hAnsi="Times New Roman" w:cs="Times New Roman"/>
          <w:sz w:val="28"/>
          <w:szCs w:val="28"/>
          <w:lang w:eastAsia="en-US"/>
        </w:rPr>
        <w:t>ческих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событий</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Ставропольского края;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представлять</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культурное</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наследие</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края;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работать</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историческими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документами,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сравнивать</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различные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ист</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рические</w:t>
      </w:r>
      <w:r w:rsidRPr="00921C68">
        <w:rPr>
          <w:rFonts w:ascii="Times New Roman" w:hAnsi="Times New Roman" w:cs="Times New Roman"/>
          <w:spacing w:val="-8"/>
          <w:sz w:val="28"/>
          <w:szCs w:val="28"/>
          <w:lang w:eastAsia="en-US"/>
        </w:rPr>
        <w:t xml:space="preserve"> </w:t>
      </w:r>
      <w:r>
        <w:rPr>
          <w:rFonts w:ascii="Times New Roman" w:hAnsi="Times New Roman" w:cs="Times New Roman"/>
          <w:sz w:val="28"/>
          <w:szCs w:val="28"/>
          <w:lang w:eastAsia="en-US"/>
        </w:rPr>
        <w:t>доку</w:t>
      </w:r>
      <w:r w:rsidRPr="00921C68">
        <w:rPr>
          <w:rFonts w:ascii="Times New Roman" w:hAnsi="Times New Roman" w:cs="Times New Roman"/>
          <w:sz w:val="28"/>
          <w:szCs w:val="28"/>
          <w:lang w:eastAsia="en-US"/>
        </w:rPr>
        <w:t>менты</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по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давать</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им</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общую</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х</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рактеристику;</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анализировать</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информацию</w:t>
      </w:r>
      <w:r w:rsidRPr="00921C68">
        <w:rPr>
          <w:rFonts w:ascii="Times New Roman" w:hAnsi="Times New Roman" w:cs="Times New Roman"/>
          <w:spacing w:val="-15"/>
          <w:sz w:val="28"/>
          <w:szCs w:val="28"/>
          <w:lang w:eastAsia="en-US"/>
        </w:rPr>
        <w:t xml:space="preserve"> </w:t>
      </w:r>
      <w:r w:rsidRPr="00921C68">
        <w:rPr>
          <w:rFonts w:ascii="Times New Roman" w:hAnsi="Times New Roman" w:cs="Times New Roman"/>
          <w:sz w:val="28"/>
          <w:szCs w:val="28"/>
          <w:lang w:eastAsia="en-US"/>
        </w:rPr>
        <w:t>из</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различных</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источников;</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соотносить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иллюстративный</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материал</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историческими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событиями,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явлениями,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процессами,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персоналиями региональной истории;</w:t>
      </w:r>
    </w:p>
    <w:p w:rsidR="00921C68" w:rsidRPr="00921C68" w:rsidRDefault="00921C68" w:rsidP="001A1A0F">
      <w:pPr>
        <w:numPr>
          <w:ilvl w:val="1"/>
          <w:numId w:val="24"/>
        </w:numPr>
        <w:tabs>
          <w:tab w:val="left" w:pos="1129"/>
          <w:tab w:val="left" w:pos="1130"/>
          <w:tab w:val="left" w:pos="9355"/>
        </w:tabs>
        <w:adjustRightInd/>
        <w:spacing w:before="1"/>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использовать</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статистическую</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(информационную)</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таблицу,</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график,</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диаграмму</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как</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источники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информации;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pacing w:val="-1"/>
          <w:sz w:val="28"/>
          <w:szCs w:val="28"/>
          <w:lang w:eastAsia="en-US"/>
        </w:rPr>
        <w:t>использовать</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аудиовизуальный</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ряд</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как</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источник</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информации;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составлять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описание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исторических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объектов</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памятников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Ставр</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польского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основе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текста, иллюстраций, макетов,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интернет-ресурсов;</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работать</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хронологическими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таблицами,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картами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схемами;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читать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легенду</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исторической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карты;</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владеть</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основной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современной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терминологией</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исторической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науки,</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преду</w:t>
      </w:r>
      <w:r>
        <w:rPr>
          <w:rFonts w:ascii="Times New Roman" w:hAnsi="Times New Roman" w:cs="Times New Roman"/>
          <w:sz w:val="28"/>
          <w:szCs w:val="28"/>
          <w:lang w:eastAsia="en-US"/>
        </w:rPr>
        <w:t>смотрен</w:t>
      </w:r>
      <w:r w:rsidRPr="00921C68">
        <w:rPr>
          <w:rFonts w:ascii="Times New Roman" w:hAnsi="Times New Roman" w:cs="Times New Roman"/>
          <w:sz w:val="28"/>
          <w:szCs w:val="28"/>
          <w:lang w:eastAsia="en-US"/>
        </w:rPr>
        <w:t>ной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программой;</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демонстрировать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умение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вести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диалог,</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участвовать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дискуссии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по</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с</w:t>
      </w:r>
      <w:r w:rsidRPr="00921C68">
        <w:rPr>
          <w:rFonts w:ascii="Times New Roman" w:hAnsi="Times New Roman" w:cs="Times New Roman"/>
          <w:sz w:val="28"/>
          <w:szCs w:val="28"/>
          <w:lang w:eastAsia="en-US"/>
        </w:rPr>
        <w:t>тории</w:t>
      </w:r>
      <w:r w:rsidRPr="00921C68">
        <w:rPr>
          <w:rFonts w:ascii="Times New Roman" w:hAnsi="Times New Roman" w:cs="Times New Roman"/>
          <w:spacing w:val="-9"/>
          <w:sz w:val="28"/>
          <w:szCs w:val="28"/>
          <w:lang w:eastAsia="en-US"/>
        </w:rPr>
        <w:t xml:space="preserve"> </w:t>
      </w:r>
      <w:r>
        <w:rPr>
          <w:rFonts w:ascii="Times New Roman" w:hAnsi="Times New Roman" w:cs="Times New Roman"/>
          <w:sz w:val="28"/>
          <w:szCs w:val="28"/>
          <w:lang w:eastAsia="en-US"/>
        </w:rPr>
        <w:t>Став</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ропольского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края;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оценивать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роль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личности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края;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ориентироваться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дискуссионных</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вопросах</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ХХ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существующих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науке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современных версиях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трактовках.</w:t>
      </w:r>
    </w:p>
    <w:p w:rsidR="00921C68" w:rsidRPr="00921C68" w:rsidRDefault="00921C68" w:rsidP="00F22D34">
      <w:pPr>
        <w:tabs>
          <w:tab w:val="left" w:pos="9355"/>
        </w:tabs>
        <w:adjustRightInd/>
        <w:ind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Выпускник</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базовом</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уровне</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научится: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рассматривать</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историю</w:t>
      </w:r>
      <w:r w:rsidRPr="00921C68">
        <w:rPr>
          <w:rFonts w:ascii="Times New Roman" w:hAnsi="Times New Roman" w:cs="Times New Roman"/>
          <w:spacing w:val="-8"/>
          <w:sz w:val="28"/>
          <w:szCs w:val="28"/>
          <w:lang w:eastAsia="en-US"/>
        </w:rPr>
        <w:t xml:space="preserve"> </w:t>
      </w:r>
      <w:r w:rsidR="00926366">
        <w:rPr>
          <w:rFonts w:ascii="Times New Roman" w:hAnsi="Times New Roman" w:cs="Times New Roman"/>
          <w:sz w:val="28"/>
          <w:szCs w:val="28"/>
          <w:lang w:eastAsia="en-US"/>
        </w:rPr>
        <w:t>Ставропольского края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как</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неотъемлемую</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часть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России;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знать</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основные</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даты</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временные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периоды</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региональной</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истории;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определять последовательность и длительность исторических соб</w:t>
      </w:r>
      <w:r w:rsidRPr="00921C68">
        <w:rPr>
          <w:rFonts w:ascii="Times New Roman" w:hAnsi="Times New Roman" w:cs="Times New Roman"/>
          <w:sz w:val="28"/>
          <w:szCs w:val="28"/>
          <w:lang w:eastAsia="en-US"/>
        </w:rPr>
        <w:t>ы</w:t>
      </w:r>
      <w:r w:rsidRPr="00921C68">
        <w:rPr>
          <w:rFonts w:ascii="Times New Roman" w:hAnsi="Times New Roman" w:cs="Times New Roman"/>
          <w:sz w:val="28"/>
          <w:szCs w:val="28"/>
          <w:lang w:eastAsia="en-US"/>
        </w:rPr>
        <w:t>тий, явлений,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процессов;</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характеризовать</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место,</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обстоятельства,</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участников,</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результаты</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ва</w:t>
      </w:r>
      <w:r w:rsidRPr="00921C68">
        <w:rPr>
          <w:rFonts w:ascii="Times New Roman" w:hAnsi="Times New Roman" w:cs="Times New Roman"/>
          <w:sz w:val="28"/>
          <w:szCs w:val="28"/>
          <w:lang w:eastAsia="en-US"/>
        </w:rPr>
        <w:t>ж</w:t>
      </w:r>
      <w:r w:rsidRPr="00921C68">
        <w:rPr>
          <w:rFonts w:ascii="Times New Roman" w:hAnsi="Times New Roman" w:cs="Times New Roman"/>
          <w:sz w:val="28"/>
          <w:szCs w:val="28"/>
          <w:lang w:eastAsia="en-US"/>
        </w:rPr>
        <w:t>нейших</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истори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ческих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событий</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Ставрополь</w:t>
      </w:r>
      <w:r w:rsidR="00926366">
        <w:rPr>
          <w:rFonts w:ascii="Times New Roman" w:hAnsi="Times New Roman" w:cs="Times New Roman"/>
          <w:sz w:val="28"/>
          <w:szCs w:val="28"/>
          <w:lang w:eastAsia="en-US"/>
        </w:rPr>
        <w:t>ского края</w:t>
      </w:r>
      <w:r w:rsidRPr="00921C68">
        <w:rPr>
          <w:rFonts w:ascii="Times New Roman" w:hAnsi="Times New Roman" w:cs="Times New Roman"/>
          <w:sz w:val="28"/>
          <w:szCs w:val="28"/>
          <w:lang w:eastAsia="en-US"/>
        </w:rPr>
        <w:t>;</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представлять</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культурное</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наследие</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края;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работать</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историческими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документами;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сравнивать</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различные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исторические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документы,</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давать</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им</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общую</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х</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рактеристику;</w:t>
      </w:r>
    </w:p>
    <w:p w:rsidR="00921C68" w:rsidRPr="00921C68" w:rsidRDefault="00921C68" w:rsidP="001A1A0F">
      <w:pPr>
        <w:numPr>
          <w:ilvl w:val="1"/>
          <w:numId w:val="24"/>
        </w:numPr>
        <w:tabs>
          <w:tab w:val="left" w:pos="1129"/>
          <w:tab w:val="left" w:pos="1130"/>
          <w:tab w:val="left" w:pos="9355"/>
        </w:tabs>
        <w:adjustRightInd/>
        <w:spacing w:before="1"/>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критически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анализировать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информацию</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из</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различных</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источников;</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соотносить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иллюстративный</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материал</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историческими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событиями,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lastRenderedPageBreak/>
        <w:t>явлениями,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процессами, персоналиями;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использовать</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статистическую</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(информационную)</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таблицу,</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график,</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диаграмму</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как</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источники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информации;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pacing w:val="-1"/>
          <w:sz w:val="28"/>
          <w:szCs w:val="28"/>
          <w:lang w:eastAsia="en-US"/>
        </w:rPr>
        <w:t>использовать</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аудиовизуальный</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ряд</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как</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источник</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информации;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составлять</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описание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исторических</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объектов</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памятников</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основе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текста,</w:t>
      </w:r>
      <w:r w:rsidRPr="00921C68">
        <w:rPr>
          <w:rFonts w:ascii="Times New Roman" w:hAnsi="Times New Roman" w:cs="Times New Roman"/>
          <w:spacing w:val="-4"/>
          <w:sz w:val="28"/>
          <w:szCs w:val="28"/>
          <w:lang w:eastAsia="en-US"/>
        </w:rPr>
        <w:t xml:space="preserve"> </w:t>
      </w:r>
      <w:r>
        <w:rPr>
          <w:rFonts w:ascii="Times New Roman" w:hAnsi="Times New Roman" w:cs="Times New Roman"/>
          <w:sz w:val="28"/>
          <w:szCs w:val="28"/>
          <w:lang w:eastAsia="en-US"/>
        </w:rPr>
        <w:t>иллю</w:t>
      </w:r>
      <w:r w:rsidRPr="00921C68">
        <w:rPr>
          <w:rFonts w:ascii="Times New Roman" w:hAnsi="Times New Roman" w:cs="Times New Roman"/>
          <w:sz w:val="28"/>
          <w:szCs w:val="28"/>
          <w:lang w:eastAsia="en-US"/>
        </w:rPr>
        <w:t>страций,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макетов, интернет-ресурсов;</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работать</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хронологическими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таблицами,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картами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схемами;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читать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легенду</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исторической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карты;</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демонстрировать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умение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вести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диалог,</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участвовать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дискуссии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по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р</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гиональной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исторической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тематике.</w:t>
      </w:r>
    </w:p>
    <w:p w:rsidR="00921C68" w:rsidRPr="00921C68" w:rsidRDefault="00921C68" w:rsidP="00F22D34">
      <w:pPr>
        <w:tabs>
          <w:tab w:val="left" w:pos="9355"/>
        </w:tabs>
        <w:adjustRightInd/>
        <w:spacing w:before="1"/>
        <w:ind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Выпускник</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базовом</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уровне</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получит</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возможность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научиться: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устанавливать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аналогии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оценивать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вклад</w:t>
      </w:r>
      <w:r w:rsidRPr="00921C68">
        <w:rPr>
          <w:rFonts w:ascii="Times New Roman" w:hAnsi="Times New Roman" w:cs="Times New Roman"/>
          <w:spacing w:val="-11"/>
          <w:sz w:val="28"/>
          <w:szCs w:val="28"/>
          <w:lang w:eastAsia="en-US"/>
        </w:rPr>
        <w:t xml:space="preserve"> </w:t>
      </w:r>
      <w:r w:rsidR="00926366">
        <w:rPr>
          <w:rFonts w:ascii="Times New Roman" w:hAnsi="Times New Roman" w:cs="Times New Roman"/>
          <w:sz w:val="28"/>
          <w:szCs w:val="28"/>
          <w:lang w:eastAsia="en-US"/>
        </w:rPr>
        <w:t>Ставропольского края</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культурное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наследие</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страны;</w:t>
      </w:r>
    </w:p>
    <w:p w:rsidR="00921C68" w:rsidRPr="00921C68" w:rsidRDefault="00921C68" w:rsidP="001A1A0F">
      <w:pPr>
        <w:numPr>
          <w:ilvl w:val="1"/>
          <w:numId w:val="24"/>
        </w:numPr>
        <w:tabs>
          <w:tab w:val="left" w:pos="1129"/>
          <w:tab w:val="left" w:pos="1130"/>
          <w:tab w:val="left" w:pos="9355"/>
        </w:tabs>
        <w:adjustRightInd/>
        <w:spacing w:before="73"/>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определять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место</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время</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создания</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исторических</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документов;</w:t>
      </w:r>
    </w:p>
    <w:p w:rsidR="00921C68" w:rsidRPr="00921C68" w:rsidRDefault="00921C68" w:rsidP="001A1A0F">
      <w:pPr>
        <w:numPr>
          <w:ilvl w:val="1"/>
          <w:numId w:val="24"/>
        </w:numPr>
        <w:tabs>
          <w:tab w:val="left" w:pos="1129"/>
          <w:tab w:val="left" w:pos="1130"/>
          <w:tab w:val="left" w:pos="9355"/>
        </w:tabs>
        <w:adjustRightInd/>
        <w:spacing w:before="1"/>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проводить отбор необходимой информации и использовать информ</w:t>
      </w:r>
      <w:r w:rsidRPr="00921C68">
        <w:rPr>
          <w:rFonts w:ascii="Times New Roman" w:hAnsi="Times New Roman" w:cs="Times New Roman"/>
          <w:sz w:val="28"/>
          <w:szCs w:val="28"/>
          <w:lang w:eastAsia="en-US"/>
        </w:rPr>
        <w:t>а</w:t>
      </w:r>
      <w:r>
        <w:rPr>
          <w:rFonts w:ascii="Times New Roman" w:hAnsi="Times New Roman" w:cs="Times New Roman"/>
          <w:sz w:val="28"/>
          <w:szCs w:val="28"/>
          <w:lang w:eastAsia="en-US"/>
        </w:rPr>
        <w:t>цию Интерне</w:t>
      </w:r>
      <w:r w:rsidRPr="00921C68">
        <w:rPr>
          <w:rFonts w:ascii="Times New Roman" w:hAnsi="Times New Roman" w:cs="Times New Roman"/>
          <w:sz w:val="28"/>
          <w:szCs w:val="28"/>
          <w:lang w:eastAsia="en-US"/>
        </w:rPr>
        <w:t>та,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телевидения</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других</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СМИ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изучении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современной</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края;</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понимать объективную и субъективную обусловленность оценок х</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рактера и значения</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социальных</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реформ</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контрреформ,</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внешнеполитических</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событий,</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войн</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революций;</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использовать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картографические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источники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для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описания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событий</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процессов</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но</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вейшей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отечественной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истории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привязки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их</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к месту</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времени;</w:t>
      </w:r>
    </w:p>
    <w:p w:rsidR="00921C68" w:rsidRP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анализировать</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оценивать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исторические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события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местного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масштаба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контексте</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общероссийской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истории;</w:t>
      </w:r>
    </w:p>
    <w:p w:rsidR="00921C68" w:rsidRDefault="00921C68" w:rsidP="001A1A0F">
      <w:pPr>
        <w:numPr>
          <w:ilvl w:val="1"/>
          <w:numId w:val="24"/>
        </w:numPr>
        <w:tabs>
          <w:tab w:val="left" w:pos="1129"/>
          <w:tab w:val="left" w:pos="1130"/>
          <w:tab w:val="left" w:pos="9355"/>
        </w:tabs>
        <w:adjustRightInd/>
        <w:ind w:left="0" w:right="-1"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обосновывать</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собственную</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точку</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зрения</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по</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ключевым</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вопросам</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рег</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ональной</w:t>
      </w:r>
      <w:r w:rsidRPr="00921C68">
        <w:rPr>
          <w:rFonts w:ascii="Times New Roman" w:hAnsi="Times New Roman" w:cs="Times New Roman"/>
          <w:spacing w:val="-6"/>
          <w:sz w:val="28"/>
          <w:szCs w:val="28"/>
          <w:lang w:eastAsia="en-US"/>
        </w:rPr>
        <w:t xml:space="preserve"> </w:t>
      </w:r>
      <w:r>
        <w:rPr>
          <w:rFonts w:ascii="Times New Roman" w:hAnsi="Times New Roman" w:cs="Times New Roman"/>
          <w:sz w:val="28"/>
          <w:szCs w:val="28"/>
          <w:lang w:eastAsia="en-US"/>
        </w:rPr>
        <w:t>ис</w:t>
      </w:r>
      <w:r w:rsidRPr="00921C68">
        <w:rPr>
          <w:rFonts w:ascii="Times New Roman" w:hAnsi="Times New Roman" w:cs="Times New Roman"/>
          <w:sz w:val="28"/>
          <w:szCs w:val="28"/>
          <w:lang w:eastAsia="en-US"/>
        </w:rPr>
        <w:t>тории с опорой на материалы из разных источников, знание ист</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ри</w:t>
      </w:r>
      <w:r>
        <w:rPr>
          <w:rFonts w:ascii="Times New Roman" w:hAnsi="Times New Roman" w:cs="Times New Roman"/>
          <w:sz w:val="28"/>
          <w:szCs w:val="28"/>
          <w:lang w:eastAsia="en-US"/>
        </w:rPr>
        <w:t>ческих фактов, владе</w:t>
      </w:r>
      <w:r w:rsidRPr="00921C68">
        <w:rPr>
          <w:rFonts w:ascii="Times New Roman" w:hAnsi="Times New Roman" w:cs="Times New Roman"/>
          <w:sz w:val="28"/>
          <w:szCs w:val="28"/>
          <w:lang w:eastAsia="en-US"/>
        </w:rPr>
        <w:t>ние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исторической терминологией.</w:t>
      </w:r>
    </w:p>
    <w:p w:rsidR="003E702F" w:rsidRPr="00921C68" w:rsidRDefault="003E702F" w:rsidP="00F22D34">
      <w:pPr>
        <w:tabs>
          <w:tab w:val="left" w:pos="1129"/>
          <w:tab w:val="left" w:pos="1130"/>
          <w:tab w:val="left" w:pos="9355"/>
        </w:tabs>
        <w:adjustRightInd/>
        <w:ind w:right="-1" w:firstLine="709"/>
        <w:rPr>
          <w:rFonts w:ascii="Times New Roman" w:hAnsi="Times New Roman" w:cs="Times New Roman"/>
          <w:sz w:val="28"/>
          <w:szCs w:val="28"/>
          <w:lang w:eastAsia="en-US"/>
        </w:rPr>
      </w:pPr>
    </w:p>
    <w:p w:rsidR="00921C68" w:rsidRPr="00D27062" w:rsidRDefault="00921C68" w:rsidP="00D27062">
      <w:pPr>
        <w:adjustRightInd/>
        <w:spacing w:before="1"/>
        <w:ind w:right="403" w:firstLine="0"/>
        <w:jc w:val="center"/>
        <w:rPr>
          <w:rFonts w:ascii="Times New Roman" w:hAnsi="Times New Roman" w:cs="Times New Roman"/>
          <w:b/>
          <w:sz w:val="28"/>
          <w:szCs w:val="28"/>
          <w:lang w:eastAsia="en-US"/>
        </w:rPr>
      </w:pPr>
      <w:r w:rsidRPr="00D27062">
        <w:rPr>
          <w:rFonts w:ascii="Times New Roman" w:hAnsi="Times New Roman" w:cs="Times New Roman"/>
          <w:b/>
          <w:sz w:val="28"/>
          <w:szCs w:val="28"/>
          <w:lang w:eastAsia="en-US"/>
        </w:rPr>
        <w:t>Содержание</w:t>
      </w:r>
      <w:r w:rsidRPr="00D27062">
        <w:rPr>
          <w:rFonts w:ascii="Times New Roman" w:hAnsi="Times New Roman" w:cs="Times New Roman"/>
          <w:b/>
          <w:spacing w:val="-7"/>
          <w:sz w:val="28"/>
          <w:szCs w:val="28"/>
          <w:lang w:eastAsia="en-US"/>
        </w:rPr>
        <w:t xml:space="preserve"> </w:t>
      </w:r>
      <w:r w:rsidRPr="00D27062">
        <w:rPr>
          <w:rFonts w:ascii="Times New Roman" w:hAnsi="Times New Roman" w:cs="Times New Roman"/>
          <w:b/>
          <w:sz w:val="28"/>
          <w:szCs w:val="28"/>
          <w:lang w:eastAsia="en-US"/>
        </w:rPr>
        <w:t>учебного</w:t>
      </w:r>
      <w:r w:rsidRPr="00D27062">
        <w:rPr>
          <w:rFonts w:ascii="Times New Roman" w:hAnsi="Times New Roman" w:cs="Times New Roman"/>
          <w:b/>
          <w:spacing w:val="-6"/>
          <w:sz w:val="28"/>
          <w:szCs w:val="28"/>
          <w:lang w:eastAsia="en-US"/>
        </w:rPr>
        <w:t xml:space="preserve"> </w:t>
      </w:r>
      <w:r w:rsidRPr="00D27062">
        <w:rPr>
          <w:rFonts w:ascii="Times New Roman" w:hAnsi="Times New Roman" w:cs="Times New Roman"/>
          <w:b/>
          <w:sz w:val="28"/>
          <w:szCs w:val="28"/>
          <w:lang w:eastAsia="en-US"/>
        </w:rPr>
        <w:t>курса</w:t>
      </w:r>
      <w:r w:rsidR="00D27062" w:rsidRPr="00D27062">
        <w:rPr>
          <w:rFonts w:ascii="Times New Roman" w:hAnsi="Times New Roman" w:cs="Times New Roman"/>
          <w:b/>
          <w:sz w:val="28"/>
          <w:szCs w:val="28"/>
          <w:lang w:eastAsia="en-US"/>
        </w:rPr>
        <w:t xml:space="preserve"> </w:t>
      </w:r>
      <w:r w:rsidRPr="00D27062">
        <w:rPr>
          <w:rFonts w:ascii="Times New Roman" w:hAnsi="Times New Roman" w:cs="Times New Roman"/>
          <w:b/>
          <w:sz w:val="28"/>
          <w:szCs w:val="28"/>
          <w:lang w:eastAsia="en-US"/>
        </w:rPr>
        <w:t>«История</w:t>
      </w:r>
      <w:r w:rsidRPr="00D27062">
        <w:rPr>
          <w:rFonts w:ascii="Times New Roman" w:hAnsi="Times New Roman" w:cs="Times New Roman"/>
          <w:b/>
          <w:spacing w:val="-14"/>
          <w:sz w:val="28"/>
          <w:szCs w:val="28"/>
          <w:lang w:eastAsia="en-US"/>
        </w:rPr>
        <w:t xml:space="preserve"> </w:t>
      </w:r>
      <w:r w:rsidR="00926366">
        <w:rPr>
          <w:rFonts w:ascii="Times New Roman" w:hAnsi="Times New Roman" w:cs="Times New Roman"/>
          <w:b/>
          <w:sz w:val="28"/>
          <w:szCs w:val="28"/>
          <w:lang w:eastAsia="en-US"/>
        </w:rPr>
        <w:t>Ставропольского края</w:t>
      </w:r>
      <w:r w:rsidRPr="00D27062">
        <w:rPr>
          <w:rFonts w:ascii="Times New Roman" w:hAnsi="Times New Roman" w:cs="Times New Roman"/>
          <w:b/>
          <w:sz w:val="28"/>
          <w:szCs w:val="28"/>
          <w:lang w:eastAsia="en-US"/>
        </w:rPr>
        <w:t>»</w:t>
      </w:r>
      <w:r w:rsidRPr="00D27062">
        <w:rPr>
          <w:rFonts w:ascii="Times New Roman" w:hAnsi="Times New Roman" w:cs="Times New Roman"/>
          <w:b/>
          <w:spacing w:val="-57"/>
          <w:sz w:val="28"/>
          <w:szCs w:val="28"/>
          <w:lang w:eastAsia="en-US"/>
        </w:rPr>
        <w:t xml:space="preserve"> </w:t>
      </w:r>
      <w:r w:rsidRPr="00D27062">
        <w:rPr>
          <w:rFonts w:ascii="Times New Roman" w:hAnsi="Times New Roman" w:cs="Times New Roman"/>
          <w:b/>
          <w:sz w:val="28"/>
          <w:szCs w:val="28"/>
          <w:lang w:eastAsia="en-US"/>
        </w:rPr>
        <w:t>10-11</w:t>
      </w:r>
      <w:r w:rsidRPr="00D27062">
        <w:rPr>
          <w:rFonts w:ascii="Times New Roman" w:hAnsi="Times New Roman" w:cs="Times New Roman"/>
          <w:b/>
          <w:spacing w:val="-2"/>
          <w:sz w:val="28"/>
          <w:szCs w:val="28"/>
          <w:lang w:eastAsia="en-US"/>
        </w:rPr>
        <w:t xml:space="preserve"> </w:t>
      </w:r>
      <w:r w:rsidRPr="00D27062">
        <w:rPr>
          <w:rFonts w:ascii="Times New Roman" w:hAnsi="Times New Roman" w:cs="Times New Roman"/>
          <w:b/>
          <w:sz w:val="28"/>
          <w:szCs w:val="28"/>
          <w:lang w:eastAsia="en-US"/>
        </w:rPr>
        <w:t>КЛАССЫ</w:t>
      </w:r>
    </w:p>
    <w:p w:rsidR="00921C68" w:rsidRPr="00921C68" w:rsidRDefault="00921C68" w:rsidP="00D27062">
      <w:pPr>
        <w:adjustRightInd/>
        <w:ind w:right="72"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История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Ставрополья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1914</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г.</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до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начала</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XXI</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годы</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Пе</w:t>
      </w:r>
      <w:r w:rsidRPr="00921C68">
        <w:rPr>
          <w:rFonts w:ascii="Times New Roman" w:hAnsi="Times New Roman" w:cs="Times New Roman"/>
          <w:sz w:val="28"/>
          <w:szCs w:val="28"/>
          <w:lang w:eastAsia="en-US"/>
        </w:rPr>
        <w:t>р</w:t>
      </w:r>
      <w:r w:rsidRPr="00921C68">
        <w:rPr>
          <w:rFonts w:ascii="Times New Roman" w:hAnsi="Times New Roman" w:cs="Times New Roman"/>
          <w:sz w:val="28"/>
          <w:szCs w:val="28"/>
          <w:lang w:eastAsia="en-US"/>
        </w:rPr>
        <w:t>вой</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мировой</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войны</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Влияние Первой мировой войны на политическую и социальную ситу</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цию, хозяй-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ственную жизнь в стране и на Ставрополье. Поиск новых подходов к организации хо</w:t>
      </w:r>
      <w:r>
        <w:rPr>
          <w:rFonts w:ascii="Times New Roman" w:hAnsi="Times New Roman" w:cs="Times New Roman"/>
          <w:sz w:val="28"/>
          <w:szCs w:val="28"/>
          <w:lang w:eastAsia="en-US"/>
        </w:rPr>
        <w:t>зяй</w:t>
      </w:r>
      <w:r w:rsidRPr="00921C68">
        <w:rPr>
          <w:rFonts w:ascii="Times New Roman" w:hAnsi="Times New Roman" w:cs="Times New Roman"/>
          <w:sz w:val="28"/>
          <w:szCs w:val="28"/>
          <w:lang w:eastAsia="en-US"/>
        </w:rPr>
        <w:t>ственной</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жизни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условиях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войны.</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Затруднения,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связанные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со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сложностями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функ</w:t>
      </w:r>
      <w:r>
        <w:rPr>
          <w:rFonts w:ascii="Times New Roman" w:hAnsi="Times New Roman" w:cs="Times New Roman"/>
          <w:sz w:val="28"/>
          <w:szCs w:val="28"/>
          <w:lang w:eastAsia="en-US"/>
        </w:rPr>
        <w:t>циониро</w:t>
      </w:r>
      <w:r w:rsidRPr="00921C68">
        <w:rPr>
          <w:rFonts w:ascii="Times New Roman" w:hAnsi="Times New Roman" w:cs="Times New Roman"/>
          <w:sz w:val="28"/>
          <w:szCs w:val="28"/>
          <w:lang w:eastAsia="en-US"/>
        </w:rPr>
        <w:t>вания транспортнойсистемы. Освоение выпуска военной продукции на Став</w:t>
      </w:r>
      <w:r>
        <w:rPr>
          <w:rFonts w:ascii="Times New Roman" w:hAnsi="Times New Roman" w:cs="Times New Roman"/>
          <w:sz w:val="28"/>
          <w:szCs w:val="28"/>
          <w:lang w:eastAsia="en-US"/>
        </w:rPr>
        <w:t>рополье. Про</w:t>
      </w:r>
      <w:r w:rsidRPr="00921C68">
        <w:rPr>
          <w:rFonts w:ascii="Times New Roman" w:hAnsi="Times New Roman" w:cs="Times New Roman"/>
          <w:sz w:val="28"/>
          <w:szCs w:val="28"/>
          <w:lang w:eastAsia="en-US"/>
        </w:rPr>
        <w:t>блема беженцев. Перелом в массовом сознании населе</w:t>
      </w:r>
      <w:r>
        <w:rPr>
          <w:rFonts w:ascii="Times New Roman" w:hAnsi="Times New Roman" w:cs="Times New Roman"/>
          <w:sz w:val="28"/>
          <w:szCs w:val="28"/>
          <w:lang w:eastAsia="en-US"/>
        </w:rPr>
        <w:t>ния, недовольство политикой вла</w:t>
      </w:r>
      <w:r w:rsidRPr="00921C68">
        <w:rPr>
          <w:rFonts w:ascii="Times New Roman" w:hAnsi="Times New Roman" w:cs="Times New Roman"/>
          <w:sz w:val="28"/>
          <w:szCs w:val="28"/>
          <w:lang w:eastAsia="en-US"/>
        </w:rPr>
        <w:t>стей. Ухудшение ситуации с продовольственным снабжением населе</w:t>
      </w:r>
      <w:r>
        <w:rPr>
          <w:rFonts w:ascii="Times New Roman" w:hAnsi="Times New Roman" w:cs="Times New Roman"/>
          <w:sz w:val="28"/>
          <w:szCs w:val="28"/>
          <w:lang w:eastAsia="en-US"/>
        </w:rPr>
        <w:t>ния. Стихийные вол</w:t>
      </w:r>
      <w:r w:rsidRPr="00921C68">
        <w:rPr>
          <w:rFonts w:ascii="Times New Roman" w:hAnsi="Times New Roman" w:cs="Times New Roman"/>
          <w:sz w:val="28"/>
          <w:szCs w:val="28"/>
          <w:lang w:eastAsia="en-US"/>
        </w:rPr>
        <w:t>нения женщин-солдаток «на почве экономических отношений с торговцами». Героизм</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ставр</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польцев</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фронтах Первой мировой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войны.</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1917</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г.</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Причины и ход развития революционных действий на Ставрополье. Рост политической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активности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населения.</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Влияние</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эсеров.</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Политическая</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агитация</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lastRenderedPageBreak/>
        <w:t>просвещение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масс</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ходе</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революции. Антивоенные настроения в обществе. Рост дезертирства. Кризис дове</w:t>
      </w:r>
      <w:r>
        <w:rPr>
          <w:rFonts w:ascii="Times New Roman" w:hAnsi="Times New Roman" w:cs="Times New Roman"/>
          <w:sz w:val="28"/>
          <w:szCs w:val="28"/>
          <w:lang w:eastAsia="en-US"/>
        </w:rPr>
        <w:t>рия вла</w:t>
      </w:r>
      <w:r w:rsidRPr="00921C68">
        <w:rPr>
          <w:rFonts w:ascii="Times New Roman" w:hAnsi="Times New Roman" w:cs="Times New Roman"/>
          <w:sz w:val="28"/>
          <w:szCs w:val="28"/>
          <w:lang w:eastAsia="en-US"/>
        </w:rPr>
        <w:t>сти. Выступление генерала Корнилова. Рост влияния большевиков в регионе. Разрушение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хозяйственной</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жизни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радикал</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зация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массовых</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настроений.</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Усиление</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притока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солдат-дезертиров</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фронта</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поддержка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партии</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большевиков.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Провозглашение</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Ставропольской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советской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республики.</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Гражданская</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война</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Ставрополье</w:t>
      </w:r>
    </w:p>
    <w:p w:rsidR="00921C68" w:rsidRPr="00921C68" w:rsidRDefault="00921C68" w:rsidP="00D27062">
      <w:pPr>
        <w:adjustRightInd/>
        <w:ind w:right="226"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Истоки Гражданской войны. Национализация промышленных предпр</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ятий и их за</w:t>
      </w:r>
      <w:r>
        <w:rPr>
          <w:rFonts w:ascii="Times New Roman" w:hAnsi="Times New Roman" w:cs="Times New Roman"/>
          <w:sz w:val="28"/>
          <w:szCs w:val="28"/>
          <w:lang w:eastAsia="en-US"/>
        </w:rPr>
        <w:t>кры</w:t>
      </w:r>
      <w:r w:rsidRPr="00921C68">
        <w:rPr>
          <w:rFonts w:ascii="Times New Roman" w:hAnsi="Times New Roman" w:cs="Times New Roman"/>
          <w:sz w:val="28"/>
          <w:szCs w:val="28"/>
          <w:lang w:eastAsia="en-US"/>
        </w:rPr>
        <w:t>тие. Рост безработицы на Ставрополье. Реализация Декрета о земле и перераспределение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земель в пользу бедняков и малоимущих. Усил</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ние кл</w:t>
      </w:r>
      <w:r>
        <w:rPr>
          <w:rFonts w:ascii="Times New Roman" w:hAnsi="Times New Roman" w:cs="Times New Roman"/>
          <w:sz w:val="28"/>
          <w:szCs w:val="28"/>
          <w:lang w:eastAsia="en-US"/>
        </w:rPr>
        <w:t>ассового раскола в обществе. Ос</w:t>
      </w:r>
      <w:r w:rsidRPr="00921C68">
        <w:rPr>
          <w:rFonts w:ascii="Times New Roman" w:hAnsi="Times New Roman" w:cs="Times New Roman"/>
          <w:sz w:val="28"/>
          <w:szCs w:val="28"/>
          <w:lang w:eastAsia="en-US"/>
        </w:rPr>
        <w:t>новные</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события</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Гражданской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войны</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Ожесточенность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противоборства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сил</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Белого</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движения</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Красной</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Армии.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Падение</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советской</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власти</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1919</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г.</w:t>
      </w:r>
    </w:p>
    <w:p w:rsidR="00921C68" w:rsidRPr="00921C68" w:rsidRDefault="00921C68" w:rsidP="00D27062">
      <w:pPr>
        <w:adjustRightInd/>
        <w:ind w:right="226"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Рост</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массового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недовольства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крестьянства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политикой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белых.</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Наступл</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ние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Красной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Армии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поражение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антисоветских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сил</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1920</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г.</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годы</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нэпа</w:t>
      </w:r>
    </w:p>
    <w:p w:rsid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Влияние нэпа на вывод Ставрополья из состояния послевоенной разрухи, преодоление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последствий засухи и голода 1921-1922 гг. Появление коммун, сельхозартелей, ТОЗов 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колхозов. Декрет ВЦИК и СНК от 17 марта 1922 г. и его последствия для крестьянства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Ставрополья.</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Восстановление</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промышленн</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го</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производства</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развитие</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производственной</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кооперации на Ставрополье. Эк</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номические декреты 19201921 гг. Развитие совет</w:t>
      </w:r>
      <w:r>
        <w:rPr>
          <w:rFonts w:ascii="Times New Roman" w:hAnsi="Times New Roman" w:cs="Times New Roman"/>
          <w:sz w:val="28"/>
          <w:szCs w:val="28"/>
          <w:lang w:eastAsia="en-US"/>
        </w:rPr>
        <w:t>ской си</w:t>
      </w:r>
      <w:r w:rsidRPr="00921C68">
        <w:rPr>
          <w:rFonts w:ascii="Times New Roman" w:hAnsi="Times New Roman" w:cs="Times New Roman"/>
          <w:sz w:val="28"/>
          <w:szCs w:val="28"/>
          <w:lang w:eastAsia="en-US"/>
        </w:rPr>
        <w:t>стемы образования. Возникновение противоречий в социально-экономическом развитии 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пост</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пенное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свертывание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нэпа.</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Коллективизация</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ее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последствия</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Идейные</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истоки</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коллективизации.</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Хлебозаготовительный</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кризис</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пер</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ход</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к</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форсиро-</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ванному</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курсу</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коллективизации.</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z w:val="28"/>
          <w:szCs w:val="28"/>
          <w:lang w:eastAsia="en-US"/>
        </w:rPr>
        <w:t>Коллективизация</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террит</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рии</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Тер-</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ского округов. Причины, побуждавшие крестьян вступать в колхозы. Постановление ЦК</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ВКП(б) «О темпе коллективизации и мерах помощи г</w:t>
      </w:r>
      <w:r w:rsidR="00926366">
        <w:rPr>
          <w:rFonts w:ascii="Times New Roman" w:hAnsi="Times New Roman" w:cs="Times New Roman"/>
          <w:sz w:val="28"/>
          <w:szCs w:val="28"/>
          <w:lang w:eastAsia="en-US"/>
        </w:rPr>
        <w:t>осударства колхозному строитель</w:t>
      </w:r>
      <w:r w:rsidRPr="00921C68">
        <w:rPr>
          <w:rFonts w:ascii="Times New Roman" w:hAnsi="Times New Roman" w:cs="Times New Roman"/>
          <w:sz w:val="28"/>
          <w:szCs w:val="28"/>
          <w:lang w:eastAsia="en-US"/>
        </w:rPr>
        <w:t>ству». Коллективизация и ее основные этапы. Раскулачивание: политика и практика. Хле-</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бозаготовки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г</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лод</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1932-1933</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гг.</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Ставрополье.</w:t>
      </w:r>
    </w:p>
    <w:p w:rsidR="00921C68" w:rsidRPr="00921C68" w:rsidRDefault="00921C68" w:rsidP="00926366">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Формирование</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советского</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культурного</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пространства</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15"/>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1920—1930-х</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гг.</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Борьба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безграмотностью</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рамках</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«культу</w:t>
      </w:r>
      <w:r w:rsidRPr="00921C68">
        <w:rPr>
          <w:rFonts w:ascii="Times New Roman" w:hAnsi="Times New Roman" w:cs="Times New Roman"/>
          <w:sz w:val="28"/>
          <w:szCs w:val="28"/>
          <w:lang w:eastAsia="en-US"/>
        </w:rPr>
        <w:t>р</w:t>
      </w:r>
      <w:r w:rsidRPr="00921C68">
        <w:rPr>
          <w:rFonts w:ascii="Times New Roman" w:hAnsi="Times New Roman" w:cs="Times New Roman"/>
          <w:sz w:val="28"/>
          <w:szCs w:val="28"/>
          <w:lang w:eastAsia="en-US"/>
        </w:rPr>
        <w:t>ной</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революции».</w:t>
      </w:r>
      <w:r w:rsidRPr="00921C68">
        <w:rPr>
          <w:rFonts w:ascii="Times New Roman" w:hAnsi="Times New Roman" w:cs="Times New Roman"/>
          <w:spacing w:val="-5"/>
          <w:sz w:val="28"/>
          <w:szCs w:val="28"/>
          <w:lang w:eastAsia="en-US"/>
        </w:rPr>
        <w:t xml:space="preserve"> </w:t>
      </w:r>
      <w:r w:rsidR="00926366">
        <w:rPr>
          <w:rFonts w:ascii="Times New Roman" w:hAnsi="Times New Roman" w:cs="Times New Roman"/>
          <w:sz w:val="28"/>
          <w:szCs w:val="28"/>
          <w:lang w:eastAsia="en-US"/>
        </w:rPr>
        <w:t>Дея</w:t>
      </w:r>
      <w:r w:rsidRPr="00921C68">
        <w:rPr>
          <w:rFonts w:ascii="Times New Roman" w:hAnsi="Times New Roman" w:cs="Times New Roman"/>
          <w:sz w:val="28"/>
          <w:szCs w:val="28"/>
          <w:lang w:eastAsia="en-US"/>
        </w:rPr>
        <w:t>тельность чрезвычайных комиссий по ликвидации негр</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мотности. Поиски новых форм</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педагогической</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работы.</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Формирование</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структ</w:t>
      </w:r>
      <w:r w:rsidRPr="00921C68">
        <w:rPr>
          <w:rFonts w:ascii="Times New Roman" w:hAnsi="Times New Roman" w:cs="Times New Roman"/>
          <w:sz w:val="28"/>
          <w:szCs w:val="28"/>
          <w:lang w:eastAsia="en-US"/>
        </w:rPr>
        <w:t>у</w:t>
      </w:r>
      <w:r w:rsidRPr="00921C68">
        <w:rPr>
          <w:rFonts w:ascii="Times New Roman" w:hAnsi="Times New Roman" w:cs="Times New Roman"/>
          <w:sz w:val="28"/>
          <w:szCs w:val="28"/>
          <w:lang w:eastAsia="en-US"/>
        </w:rPr>
        <w:t>ры</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высшего</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профессионального</w:t>
      </w:r>
      <w:r w:rsidRPr="00921C68">
        <w:rPr>
          <w:rFonts w:ascii="Times New Roman" w:hAnsi="Times New Roman" w:cs="Times New Roman"/>
          <w:spacing w:val="-9"/>
          <w:sz w:val="28"/>
          <w:szCs w:val="28"/>
          <w:lang w:eastAsia="en-US"/>
        </w:rPr>
        <w:t xml:space="preserve"> </w:t>
      </w:r>
      <w:r>
        <w:rPr>
          <w:rFonts w:ascii="Times New Roman" w:hAnsi="Times New Roman" w:cs="Times New Roman"/>
          <w:sz w:val="28"/>
          <w:szCs w:val="28"/>
          <w:lang w:eastAsia="en-US"/>
        </w:rPr>
        <w:t>образова</w:t>
      </w:r>
      <w:r w:rsidRPr="00921C68">
        <w:rPr>
          <w:rFonts w:ascii="Times New Roman" w:hAnsi="Times New Roman" w:cs="Times New Roman"/>
          <w:sz w:val="28"/>
          <w:szCs w:val="28"/>
          <w:lang w:eastAsia="en-US"/>
        </w:rPr>
        <w:t>ния. Складывание пространства худ</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жественной культуры. Развитие театрального и</w:t>
      </w:r>
      <w:r>
        <w:rPr>
          <w:rFonts w:ascii="Times New Roman" w:hAnsi="Times New Roman" w:cs="Times New Roman"/>
          <w:sz w:val="28"/>
          <w:szCs w:val="28"/>
          <w:lang w:eastAsia="en-US"/>
        </w:rPr>
        <w:t>скус</w:t>
      </w:r>
      <w:r w:rsidRPr="00921C68">
        <w:rPr>
          <w:rFonts w:ascii="Times New Roman" w:hAnsi="Times New Roman" w:cs="Times New Roman"/>
          <w:sz w:val="28"/>
          <w:szCs w:val="28"/>
          <w:lang w:eastAsia="en-US"/>
        </w:rPr>
        <w:t>ства, библиотечной сети и краеведения. Деятельность АХРР. Пе</w:t>
      </w:r>
      <w:r>
        <w:rPr>
          <w:rFonts w:ascii="Times New Roman" w:hAnsi="Times New Roman" w:cs="Times New Roman"/>
          <w:sz w:val="28"/>
          <w:szCs w:val="28"/>
          <w:lang w:eastAsia="en-US"/>
        </w:rPr>
        <w:t>риодическая печать и му</w:t>
      </w:r>
      <w:r w:rsidRPr="00921C68">
        <w:rPr>
          <w:rFonts w:ascii="Times New Roman" w:hAnsi="Times New Roman" w:cs="Times New Roman"/>
          <w:sz w:val="28"/>
          <w:szCs w:val="28"/>
          <w:lang w:eastAsia="en-US"/>
        </w:rPr>
        <w:t>зыкальная жизнь Ставрополья. Укрепление межнацион</w:t>
      </w:r>
      <w:r>
        <w:rPr>
          <w:rFonts w:ascii="Times New Roman" w:hAnsi="Times New Roman" w:cs="Times New Roman"/>
          <w:sz w:val="28"/>
          <w:szCs w:val="28"/>
          <w:lang w:eastAsia="en-US"/>
        </w:rPr>
        <w:t>ального культурного диалога. Ан</w:t>
      </w:r>
      <w:r w:rsidRPr="00921C68">
        <w:rPr>
          <w:rFonts w:ascii="Times New Roman" w:hAnsi="Times New Roman" w:cs="Times New Roman"/>
          <w:sz w:val="28"/>
          <w:szCs w:val="28"/>
          <w:lang w:eastAsia="en-US"/>
        </w:rPr>
        <w:t>тирел</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гиозная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пропаганда.</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Результаты</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культурных</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преобразований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Ставрополье.</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годы</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Великой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Отечественной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войны:</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1941-1942</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гг.</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Первые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сообщения</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о</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начале</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войны</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Задачи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мобилизации: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призыв</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на</w:t>
      </w:r>
      <w:r w:rsidR="00926366">
        <w:rPr>
          <w:rFonts w:ascii="Times New Roman" w:hAnsi="Times New Roman" w:cs="Times New Roman"/>
          <w:sz w:val="28"/>
          <w:szCs w:val="28"/>
          <w:lang w:eastAsia="en-US"/>
        </w:rPr>
        <w:t xml:space="preserve"> </w:t>
      </w:r>
      <w:r w:rsidRPr="00921C68">
        <w:rPr>
          <w:rFonts w:ascii="Times New Roman" w:hAnsi="Times New Roman" w:cs="Times New Roman"/>
          <w:sz w:val="28"/>
          <w:szCs w:val="28"/>
          <w:lang w:eastAsia="en-US"/>
        </w:rPr>
        <w:t>фронт</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перестройка</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экономики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выпуск</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военной</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продукции.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lastRenderedPageBreak/>
        <w:t>Работа</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аграриев</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движение передовиков на предприятиях. Сбор средств и оказание помощи фронту. Работа</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госпиталей</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приему</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раненых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фронта.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П</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мощь</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освобожденным</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территориям.</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Битва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за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Кавказ:</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1942-1943</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гг.</w:t>
      </w:r>
    </w:p>
    <w:p w:rsidR="00921C68" w:rsidRPr="00921C68" w:rsidRDefault="00921C68" w:rsidP="00D27062">
      <w:pPr>
        <w:adjustRightInd/>
        <w:ind w:right="226"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Наступление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немецко-фашистских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захватчиков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Сталинград</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Кавказ.</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Планы</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военно-</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го</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командования</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вермахта.</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Боевые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действия</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предгорьях</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Ка</w:t>
      </w:r>
      <w:r w:rsidRPr="00921C68">
        <w:rPr>
          <w:rFonts w:ascii="Times New Roman" w:hAnsi="Times New Roman" w:cs="Times New Roman"/>
          <w:sz w:val="28"/>
          <w:szCs w:val="28"/>
          <w:lang w:eastAsia="en-US"/>
        </w:rPr>
        <w:t>в</w:t>
      </w:r>
      <w:r w:rsidRPr="00921C68">
        <w:rPr>
          <w:rFonts w:ascii="Times New Roman" w:hAnsi="Times New Roman" w:cs="Times New Roman"/>
          <w:sz w:val="28"/>
          <w:szCs w:val="28"/>
          <w:lang w:eastAsia="en-US"/>
        </w:rPr>
        <w:t>каза</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перевалах</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Главного</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Кавказского хребта. Оккупационный режим на террито</w:t>
      </w:r>
      <w:r>
        <w:rPr>
          <w:rFonts w:ascii="Times New Roman" w:hAnsi="Times New Roman" w:cs="Times New Roman"/>
          <w:sz w:val="28"/>
          <w:szCs w:val="28"/>
          <w:lang w:eastAsia="en-US"/>
        </w:rPr>
        <w:t>рии края. Борьба партизан и под</w:t>
      </w:r>
      <w:r w:rsidRPr="00921C68">
        <w:rPr>
          <w:rFonts w:ascii="Times New Roman" w:hAnsi="Times New Roman" w:cs="Times New Roman"/>
          <w:sz w:val="28"/>
          <w:szCs w:val="28"/>
          <w:lang w:eastAsia="en-US"/>
        </w:rPr>
        <w:t>польщиков</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захватчиками.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Изгнание</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врага</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территории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Кавказа.</w:t>
      </w:r>
    </w:p>
    <w:p w:rsidR="00921C68" w:rsidRPr="00921C68" w:rsidRDefault="00921C68" w:rsidP="00D27062">
      <w:pPr>
        <w:adjustRightInd/>
        <w:ind w:right="298"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Возрождение Ставрополья после освобождения от немецко-фашистской оккупации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Экономика края в период после оккупации. Пробл</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мы восстановления сельского хо</w:t>
      </w:r>
      <w:r>
        <w:rPr>
          <w:rFonts w:ascii="Times New Roman" w:hAnsi="Times New Roman" w:cs="Times New Roman"/>
          <w:sz w:val="28"/>
          <w:szCs w:val="28"/>
          <w:lang w:eastAsia="en-US"/>
        </w:rPr>
        <w:t>зяй</w:t>
      </w:r>
      <w:r w:rsidRPr="00921C68">
        <w:rPr>
          <w:rFonts w:ascii="Times New Roman" w:hAnsi="Times New Roman" w:cs="Times New Roman"/>
          <w:sz w:val="28"/>
          <w:szCs w:val="28"/>
          <w:lang w:eastAsia="en-US"/>
        </w:rPr>
        <w:t>ства</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промышленности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Помощь</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Ставрополью</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из</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других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регионов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СССР.</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Активное</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вовлечение Ставропол</w:t>
      </w:r>
      <w:r w:rsidRPr="00921C68">
        <w:rPr>
          <w:rFonts w:ascii="Times New Roman" w:hAnsi="Times New Roman" w:cs="Times New Roman"/>
          <w:sz w:val="28"/>
          <w:szCs w:val="28"/>
          <w:lang w:eastAsia="en-US"/>
        </w:rPr>
        <w:t>ь</w:t>
      </w:r>
      <w:r w:rsidRPr="00921C68">
        <w:rPr>
          <w:rFonts w:ascii="Times New Roman" w:hAnsi="Times New Roman" w:cs="Times New Roman"/>
          <w:sz w:val="28"/>
          <w:szCs w:val="28"/>
          <w:lang w:eastAsia="en-US"/>
        </w:rPr>
        <w:t xml:space="preserve">ского края в помощь соседним </w:t>
      </w:r>
      <w:r>
        <w:rPr>
          <w:rFonts w:ascii="Times New Roman" w:hAnsi="Times New Roman" w:cs="Times New Roman"/>
          <w:sz w:val="28"/>
          <w:szCs w:val="28"/>
          <w:lang w:eastAsia="en-US"/>
        </w:rPr>
        <w:t>регионам и фронту. Итоги восста</w:t>
      </w:r>
      <w:r w:rsidRPr="00921C68">
        <w:rPr>
          <w:rFonts w:ascii="Times New Roman" w:hAnsi="Times New Roman" w:cs="Times New Roman"/>
          <w:sz w:val="28"/>
          <w:szCs w:val="28"/>
          <w:lang w:eastAsia="en-US"/>
        </w:rPr>
        <w:t>новления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экономики.</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Ставропольцы</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фронтах</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Великой</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Отечественной</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войны</w:t>
      </w:r>
    </w:p>
    <w:p w:rsidR="00921C68" w:rsidRPr="00921C68" w:rsidRDefault="00921C68" w:rsidP="00D27062">
      <w:pPr>
        <w:adjustRightInd/>
        <w:ind w:right="298"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Участие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ставропольцев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боях</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против</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немецко-фашистских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захватч</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ков.</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Военные</w:t>
      </w:r>
      <w:r w:rsidRPr="00921C68">
        <w:rPr>
          <w:rFonts w:ascii="Times New Roman" w:hAnsi="Times New Roman" w:cs="Times New Roman"/>
          <w:spacing w:val="-9"/>
          <w:sz w:val="28"/>
          <w:szCs w:val="28"/>
          <w:lang w:eastAsia="en-US"/>
        </w:rPr>
        <w:t xml:space="preserve"> </w:t>
      </w:r>
      <w:r>
        <w:rPr>
          <w:rFonts w:ascii="Times New Roman" w:hAnsi="Times New Roman" w:cs="Times New Roman"/>
          <w:sz w:val="28"/>
          <w:szCs w:val="28"/>
          <w:lang w:eastAsia="en-US"/>
        </w:rPr>
        <w:t>опера</w:t>
      </w:r>
      <w:r w:rsidRPr="00921C68">
        <w:rPr>
          <w:rFonts w:ascii="Times New Roman" w:hAnsi="Times New Roman" w:cs="Times New Roman"/>
          <w:sz w:val="28"/>
          <w:szCs w:val="28"/>
          <w:lang w:eastAsia="en-US"/>
        </w:rPr>
        <w:t>ции, участниками которых стали жители края. Подвиги, совершенные ставропольцами.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Боевые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заслуги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соотечественников.</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Боевой</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вклад</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женщин</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Ставрополья</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победу</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над</w:t>
      </w:r>
      <w:r w:rsidRPr="00921C68">
        <w:rPr>
          <w:rFonts w:ascii="Times New Roman" w:hAnsi="Times New Roman" w:cs="Times New Roman"/>
          <w:spacing w:val="-5"/>
          <w:sz w:val="28"/>
          <w:szCs w:val="28"/>
          <w:lang w:eastAsia="en-US"/>
        </w:rPr>
        <w:t xml:space="preserve"> </w:t>
      </w:r>
      <w:r>
        <w:rPr>
          <w:rFonts w:ascii="Times New Roman" w:hAnsi="Times New Roman" w:cs="Times New Roman"/>
          <w:sz w:val="28"/>
          <w:szCs w:val="28"/>
          <w:lang w:eastAsia="en-US"/>
        </w:rPr>
        <w:t>вра</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гом.</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Оценка</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советским</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кома</w:t>
      </w:r>
      <w:r w:rsidRPr="00921C68">
        <w:rPr>
          <w:rFonts w:ascii="Times New Roman" w:hAnsi="Times New Roman" w:cs="Times New Roman"/>
          <w:sz w:val="28"/>
          <w:szCs w:val="28"/>
          <w:lang w:eastAsia="en-US"/>
        </w:rPr>
        <w:t>н</w:t>
      </w:r>
      <w:r w:rsidRPr="00921C68">
        <w:rPr>
          <w:rFonts w:ascii="Times New Roman" w:hAnsi="Times New Roman" w:cs="Times New Roman"/>
          <w:sz w:val="28"/>
          <w:szCs w:val="28"/>
          <w:lang w:eastAsia="en-US"/>
        </w:rPr>
        <w:t>дованием</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деятельности героев.</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Экономическое</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развитие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во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второй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половине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XX</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w:t>
      </w:r>
    </w:p>
    <w:p w:rsidR="00921C68" w:rsidRPr="00921C68" w:rsidRDefault="00921C68" w:rsidP="00D27062">
      <w:pPr>
        <w:adjustRightInd/>
        <w:ind w:right="268"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Основные направления восстановления народного хозяйства края. Проблемы воссоздания</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сельского хозяйства. Восстановление промышленн</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сти и</w:t>
      </w:r>
      <w:r>
        <w:rPr>
          <w:rFonts w:ascii="Times New Roman" w:hAnsi="Times New Roman" w:cs="Times New Roman"/>
          <w:sz w:val="28"/>
          <w:szCs w:val="28"/>
          <w:lang w:eastAsia="en-US"/>
        </w:rPr>
        <w:t xml:space="preserve"> сельского хозяйства. Строитель</w:t>
      </w:r>
      <w:r w:rsidRPr="00921C68">
        <w:rPr>
          <w:rFonts w:ascii="Times New Roman" w:hAnsi="Times New Roman" w:cs="Times New Roman"/>
          <w:sz w:val="28"/>
          <w:szCs w:val="28"/>
          <w:lang w:eastAsia="en-US"/>
        </w:rPr>
        <w:t>ство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новых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промышленных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предпри</w:t>
      </w:r>
      <w:r w:rsidRPr="00921C68">
        <w:rPr>
          <w:rFonts w:ascii="Times New Roman" w:hAnsi="Times New Roman" w:cs="Times New Roman"/>
          <w:sz w:val="28"/>
          <w:szCs w:val="28"/>
          <w:lang w:eastAsia="en-US"/>
        </w:rPr>
        <w:t>я</w:t>
      </w:r>
      <w:r w:rsidRPr="00921C68">
        <w:rPr>
          <w:rFonts w:ascii="Times New Roman" w:hAnsi="Times New Roman" w:cs="Times New Roman"/>
          <w:sz w:val="28"/>
          <w:szCs w:val="28"/>
          <w:lang w:eastAsia="en-US"/>
        </w:rPr>
        <w:t>тий</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Развитие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средств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коммуникации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транспорта.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Итоги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развития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период</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1945-го</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1980-х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гг.</w:t>
      </w:r>
    </w:p>
    <w:p w:rsidR="00921C68" w:rsidRPr="00921C68" w:rsidRDefault="00921C68" w:rsidP="00D27062">
      <w:pPr>
        <w:adjustRightInd/>
        <w:ind w:right="253"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Общественно-политическая</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культурная</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жизнь</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во</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второй</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половине</w:t>
      </w:r>
      <w:r w:rsidRPr="00921C68">
        <w:rPr>
          <w:rFonts w:ascii="Times New Roman" w:hAnsi="Times New Roman" w:cs="Times New Roman"/>
          <w:spacing w:val="-58"/>
          <w:sz w:val="28"/>
          <w:szCs w:val="28"/>
          <w:lang w:eastAsia="en-US"/>
        </w:rPr>
        <w:t xml:space="preserve"> </w:t>
      </w:r>
      <w:r w:rsidRPr="00921C68">
        <w:rPr>
          <w:rFonts w:ascii="Times New Roman" w:hAnsi="Times New Roman" w:cs="Times New Roman"/>
          <w:sz w:val="28"/>
          <w:szCs w:val="28"/>
          <w:lang w:eastAsia="en-US"/>
        </w:rPr>
        <w:t>XX</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в.</w:t>
      </w:r>
    </w:p>
    <w:p w:rsidR="00921C68" w:rsidRPr="00921C68" w:rsidRDefault="00921C68" w:rsidP="00D27062">
      <w:pPr>
        <w:adjustRightInd/>
        <w:ind w:right="343"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Социальные изменения в структуре населения, жизни и быту во второй половине XX 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Эволюция хозяйственных процессов на Ставрополье, реш</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ние жилищной пробле</w:t>
      </w:r>
      <w:r>
        <w:rPr>
          <w:rFonts w:ascii="Times New Roman" w:hAnsi="Times New Roman" w:cs="Times New Roman"/>
          <w:sz w:val="28"/>
          <w:szCs w:val="28"/>
          <w:lang w:eastAsia="en-US"/>
        </w:rPr>
        <w:t>мы. Раз</w:t>
      </w:r>
      <w:r w:rsidRPr="00921C68">
        <w:rPr>
          <w:rFonts w:ascii="Times New Roman" w:hAnsi="Times New Roman" w:cs="Times New Roman"/>
          <w:sz w:val="28"/>
          <w:szCs w:val="28"/>
          <w:lang w:eastAsia="en-US"/>
        </w:rPr>
        <w:t>витие городов-курортов. Формирование сист</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мы образования, физической культуры 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спорта</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крае.</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Развитие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науки.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т</w:t>
      </w:r>
      <w:r w:rsidRPr="00921C68">
        <w:rPr>
          <w:rFonts w:ascii="Times New Roman" w:hAnsi="Times New Roman" w:cs="Times New Roman"/>
          <w:sz w:val="28"/>
          <w:szCs w:val="28"/>
          <w:lang w:eastAsia="en-US"/>
        </w:rPr>
        <w:t>тепель»</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литературе</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искусстве</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4"/>
          <w:sz w:val="28"/>
          <w:szCs w:val="28"/>
          <w:lang w:eastAsia="en-US"/>
        </w:rPr>
        <w:t xml:space="preserve"> </w:t>
      </w:r>
      <w:r w:rsidR="007D3130">
        <w:rPr>
          <w:rFonts w:ascii="Times New Roman" w:hAnsi="Times New Roman" w:cs="Times New Roman"/>
          <w:sz w:val="28"/>
          <w:szCs w:val="28"/>
          <w:lang w:eastAsia="en-US"/>
        </w:rPr>
        <w:t>Дея</w:t>
      </w:r>
      <w:r w:rsidRPr="00921C68">
        <w:rPr>
          <w:rFonts w:ascii="Times New Roman" w:hAnsi="Times New Roman" w:cs="Times New Roman"/>
          <w:sz w:val="28"/>
          <w:szCs w:val="28"/>
          <w:lang w:eastAsia="en-US"/>
        </w:rPr>
        <w:t>тельность творческих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коллективов Ставрополья.</w:t>
      </w:r>
    </w:p>
    <w:p w:rsidR="00921C68" w:rsidRPr="00921C68" w:rsidRDefault="00921C68" w:rsidP="007D3130">
      <w:pPr>
        <w:adjustRightInd/>
        <w:ind w:right="-6"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Ставрополье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период</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политических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социально-экономических</w:t>
      </w:r>
      <w:r w:rsidR="007D3130">
        <w:rPr>
          <w:rFonts w:ascii="Times New Roman" w:hAnsi="Times New Roman" w:cs="Times New Roman"/>
          <w:sz w:val="28"/>
          <w:szCs w:val="28"/>
          <w:lang w:eastAsia="en-US"/>
        </w:rPr>
        <w:t xml:space="preserve"> </w:t>
      </w:r>
      <w:r w:rsidRPr="00921C68">
        <w:rPr>
          <w:rFonts w:ascii="Times New Roman" w:hAnsi="Times New Roman" w:cs="Times New Roman"/>
          <w:sz w:val="28"/>
          <w:szCs w:val="28"/>
          <w:lang w:eastAsia="en-US"/>
        </w:rPr>
        <w:t>тран</w:t>
      </w:r>
      <w:r w:rsidRPr="00921C68">
        <w:rPr>
          <w:rFonts w:ascii="Times New Roman" w:hAnsi="Times New Roman" w:cs="Times New Roman"/>
          <w:sz w:val="28"/>
          <w:szCs w:val="28"/>
          <w:lang w:eastAsia="en-US"/>
        </w:rPr>
        <w:t>с</w:t>
      </w:r>
      <w:r w:rsidRPr="00921C68">
        <w:rPr>
          <w:rFonts w:ascii="Times New Roman" w:hAnsi="Times New Roman" w:cs="Times New Roman"/>
          <w:sz w:val="28"/>
          <w:szCs w:val="28"/>
          <w:lang w:eastAsia="en-US"/>
        </w:rPr>
        <w:t>формаций</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конца</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1980-х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 1990-х гг.</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Участие</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ставропольского</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общества</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формировании</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новой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российской</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государственности.</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Новые политические партии и движения. Экономика 1990-х гг. Переход к рыноч</w:t>
      </w:r>
      <w:r>
        <w:rPr>
          <w:rFonts w:ascii="Times New Roman" w:hAnsi="Times New Roman" w:cs="Times New Roman"/>
          <w:sz w:val="28"/>
          <w:szCs w:val="28"/>
          <w:lang w:eastAsia="en-US"/>
        </w:rPr>
        <w:t>ной эко</w:t>
      </w:r>
      <w:r w:rsidRPr="00921C68">
        <w:rPr>
          <w:rFonts w:ascii="Times New Roman" w:hAnsi="Times New Roman" w:cs="Times New Roman"/>
          <w:sz w:val="28"/>
          <w:szCs w:val="28"/>
          <w:lang w:eastAsia="en-US"/>
        </w:rPr>
        <w:t>номике</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основное</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содержание</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процессов</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экон</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мической</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сфере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региона.</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Многообразие</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процессов этнического и религиозного возрождения. Культура, наука, здравоохранение 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образование.</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Религия</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2"/>
          <w:sz w:val="28"/>
          <w:szCs w:val="28"/>
          <w:lang w:eastAsia="en-US"/>
        </w:rPr>
        <w:t xml:space="preserve"> </w:t>
      </w:r>
      <w:r w:rsidRPr="00921C68">
        <w:rPr>
          <w:rFonts w:ascii="Times New Roman" w:hAnsi="Times New Roman" w:cs="Times New Roman"/>
          <w:sz w:val="28"/>
          <w:szCs w:val="28"/>
          <w:lang w:eastAsia="en-US"/>
        </w:rPr>
        <w:t>це</w:t>
      </w:r>
      <w:r w:rsidRPr="00921C68">
        <w:rPr>
          <w:rFonts w:ascii="Times New Roman" w:hAnsi="Times New Roman" w:cs="Times New Roman"/>
          <w:sz w:val="28"/>
          <w:szCs w:val="28"/>
          <w:lang w:eastAsia="en-US"/>
        </w:rPr>
        <w:t>р</w:t>
      </w:r>
      <w:r w:rsidRPr="00921C68">
        <w:rPr>
          <w:rFonts w:ascii="Times New Roman" w:hAnsi="Times New Roman" w:cs="Times New Roman"/>
          <w:sz w:val="28"/>
          <w:szCs w:val="28"/>
          <w:lang w:eastAsia="en-US"/>
        </w:rPr>
        <w:t>ковь.</w:t>
      </w:r>
    </w:p>
    <w:p w:rsidR="00921C68" w:rsidRDefault="00921C68" w:rsidP="007D3130">
      <w:pPr>
        <w:adjustRightInd/>
        <w:ind w:right="-6"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Ставрополье в 2000-х гг.: вызовы времени и задачи модернизации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Соц</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lastRenderedPageBreak/>
        <w:t>ально-экономическое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развитие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Ставрополья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начале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XXI</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Аграрно-</w:t>
      </w:r>
      <w:r w:rsidRPr="00921C68">
        <w:rPr>
          <w:rFonts w:ascii="Times New Roman" w:hAnsi="Times New Roman" w:cs="Times New Roman"/>
          <w:spacing w:val="-1"/>
          <w:sz w:val="28"/>
          <w:szCs w:val="28"/>
          <w:lang w:eastAsia="en-US"/>
        </w:rPr>
        <w:t>индустриальный</w:t>
      </w:r>
      <w:r w:rsidRPr="00921C68">
        <w:rPr>
          <w:rFonts w:ascii="Times New Roman" w:hAnsi="Times New Roman" w:cs="Times New Roman"/>
          <w:spacing w:val="-14"/>
          <w:sz w:val="28"/>
          <w:szCs w:val="28"/>
          <w:lang w:eastAsia="en-US"/>
        </w:rPr>
        <w:t xml:space="preserve"> </w:t>
      </w:r>
      <w:r w:rsidRPr="00921C68">
        <w:rPr>
          <w:rFonts w:ascii="Times New Roman" w:hAnsi="Times New Roman" w:cs="Times New Roman"/>
          <w:spacing w:val="-1"/>
          <w:sz w:val="28"/>
          <w:szCs w:val="28"/>
          <w:lang w:eastAsia="en-US"/>
        </w:rPr>
        <w:t>характер</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экономики</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Ставрополья.</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Роль</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сельскохозяйственных</w:t>
      </w:r>
      <w:r w:rsidRPr="00921C68">
        <w:rPr>
          <w:rFonts w:ascii="Times New Roman" w:hAnsi="Times New Roman" w:cs="Times New Roman"/>
          <w:spacing w:val="-12"/>
          <w:sz w:val="28"/>
          <w:szCs w:val="28"/>
          <w:lang w:eastAsia="en-US"/>
        </w:rPr>
        <w:t xml:space="preserve"> </w:t>
      </w:r>
      <w:r w:rsidR="007D3130">
        <w:rPr>
          <w:rFonts w:ascii="Times New Roman" w:hAnsi="Times New Roman" w:cs="Times New Roman"/>
          <w:sz w:val="28"/>
          <w:szCs w:val="28"/>
          <w:lang w:eastAsia="en-US"/>
        </w:rPr>
        <w:t>производ</w:t>
      </w:r>
      <w:r w:rsidRPr="00921C68">
        <w:rPr>
          <w:rFonts w:ascii="Times New Roman" w:hAnsi="Times New Roman" w:cs="Times New Roman"/>
          <w:sz w:val="28"/>
          <w:szCs w:val="28"/>
          <w:lang w:eastAsia="en-US"/>
        </w:rPr>
        <w:t>ственных кооперативов (СПК). Проблемы развития промышленности края. Современные</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вызовы. Факторы формирования негативного имиджа сев</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рокавказского регио</w:t>
      </w:r>
      <w:r>
        <w:rPr>
          <w:rFonts w:ascii="Times New Roman" w:hAnsi="Times New Roman" w:cs="Times New Roman"/>
          <w:sz w:val="28"/>
          <w:szCs w:val="28"/>
          <w:lang w:eastAsia="en-US"/>
        </w:rPr>
        <w:t>на и Став</w:t>
      </w:r>
      <w:r w:rsidRPr="00921C68">
        <w:rPr>
          <w:rFonts w:ascii="Times New Roman" w:hAnsi="Times New Roman" w:cs="Times New Roman"/>
          <w:sz w:val="28"/>
          <w:szCs w:val="28"/>
          <w:lang w:eastAsia="en-US"/>
        </w:rPr>
        <w:t>рополья,</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меры</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по</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их</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преодолению.</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Задачи</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моде</w:t>
      </w:r>
      <w:r w:rsidRPr="00921C68">
        <w:rPr>
          <w:rFonts w:ascii="Times New Roman" w:hAnsi="Times New Roman" w:cs="Times New Roman"/>
          <w:sz w:val="28"/>
          <w:szCs w:val="28"/>
          <w:lang w:eastAsia="en-US"/>
        </w:rPr>
        <w:t>р</w:t>
      </w:r>
      <w:r w:rsidRPr="00921C68">
        <w:rPr>
          <w:rFonts w:ascii="Times New Roman" w:hAnsi="Times New Roman" w:cs="Times New Roman"/>
          <w:sz w:val="28"/>
          <w:szCs w:val="28"/>
          <w:lang w:eastAsia="en-US"/>
        </w:rPr>
        <w:t>низации.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Приоритетные</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направления</w:t>
      </w:r>
      <w:r w:rsidR="003E702F">
        <w:rPr>
          <w:rFonts w:ascii="Times New Roman" w:hAnsi="Times New Roman" w:cs="Times New Roman"/>
          <w:sz w:val="28"/>
          <w:szCs w:val="28"/>
          <w:lang w:eastAsia="en-US"/>
        </w:rPr>
        <w:t xml:space="preserve"> </w:t>
      </w:r>
      <w:r w:rsidRPr="00921C68">
        <w:rPr>
          <w:rFonts w:ascii="Times New Roman" w:hAnsi="Times New Roman" w:cs="Times New Roman"/>
          <w:sz w:val="28"/>
          <w:szCs w:val="28"/>
          <w:lang w:eastAsia="en-US"/>
        </w:rPr>
        <w:t>«инвестиций</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человека».</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Становление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системы</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самоуправления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Ставрополье</w:t>
      </w:r>
      <w:r w:rsidR="003E702F">
        <w:rPr>
          <w:rFonts w:ascii="Times New Roman" w:hAnsi="Times New Roman" w:cs="Times New Roman"/>
          <w:sz w:val="28"/>
          <w:szCs w:val="28"/>
          <w:lang w:eastAsia="en-US"/>
        </w:rPr>
        <w:t>.</w:t>
      </w:r>
    </w:p>
    <w:p w:rsidR="00921C68" w:rsidRPr="00921C68" w:rsidRDefault="00921C68" w:rsidP="00D27062">
      <w:pPr>
        <w:adjustRightInd/>
        <w:ind w:right="437"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Начало</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оформления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российской</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системы</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самоуправления.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Важные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хи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становления</w:t>
      </w:r>
      <w:r w:rsidRPr="00921C68">
        <w:rPr>
          <w:rFonts w:ascii="Times New Roman" w:hAnsi="Times New Roman" w:cs="Times New Roman"/>
          <w:spacing w:val="-7"/>
          <w:sz w:val="28"/>
          <w:szCs w:val="28"/>
          <w:lang w:eastAsia="en-US"/>
        </w:rPr>
        <w:t xml:space="preserve"> </w:t>
      </w:r>
      <w:r>
        <w:rPr>
          <w:rFonts w:ascii="Times New Roman" w:hAnsi="Times New Roman" w:cs="Times New Roman"/>
          <w:sz w:val="28"/>
          <w:szCs w:val="28"/>
          <w:lang w:eastAsia="en-US"/>
        </w:rPr>
        <w:t>ин</w:t>
      </w:r>
      <w:r w:rsidRPr="00921C68">
        <w:rPr>
          <w:rFonts w:ascii="Times New Roman" w:hAnsi="Times New Roman" w:cs="Times New Roman"/>
          <w:sz w:val="28"/>
          <w:szCs w:val="28"/>
          <w:lang w:eastAsia="en-US"/>
        </w:rPr>
        <w:t>ституциональных</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форм</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местного</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самоуправления.</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Мун</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ципальные</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образования</w:t>
      </w:r>
      <w:r w:rsidRPr="00921C68">
        <w:rPr>
          <w:rFonts w:ascii="Times New Roman" w:hAnsi="Times New Roman" w:cs="Times New Roman"/>
          <w:spacing w:val="-7"/>
          <w:sz w:val="28"/>
          <w:szCs w:val="28"/>
          <w:lang w:eastAsia="en-US"/>
        </w:rPr>
        <w:t xml:space="preserve"> </w:t>
      </w:r>
      <w:r>
        <w:rPr>
          <w:rFonts w:ascii="Times New Roman" w:hAnsi="Times New Roman" w:cs="Times New Roman"/>
          <w:sz w:val="28"/>
          <w:szCs w:val="28"/>
          <w:lang w:eastAsia="en-US"/>
        </w:rPr>
        <w:t>Ставро</w:t>
      </w:r>
      <w:r w:rsidRPr="00921C68">
        <w:rPr>
          <w:rFonts w:ascii="Times New Roman" w:hAnsi="Times New Roman" w:cs="Times New Roman"/>
          <w:sz w:val="28"/>
          <w:szCs w:val="28"/>
          <w:lang w:eastAsia="en-US"/>
        </w:rPr>
        <w:t>полья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1990-х</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гг.</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Реформирование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муниц</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пальной</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власти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начале</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XXIв.</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Развитие</w:t>
      </w:r>
      <w:r w:rsidRPr="00921C68">
        <w:rPr>
          <w:rFonts w:ascii="Times New Roman" w:hAnsi="Times New Roman" w:cs="Times New Roman"/>
          <w:spacing w:val="-8"/>
          <w:sz w:val="28"/>
          <w:szCs w:val="28"/>
          <w:lang w:eastAsia="en-US"/>
        </w:rPr>
        <w:t xml:space="preserve"> </w:t>
      </w:r>
      <w:r>
        <w:rPr>
          <w:rFonts w:ascii="Times New Roman" w:hAnsi="Times New Roman" w:cs="Times New Roman"/>
          <w:sz w:val="28"/>
          <w:szCs w:val="28"/>
          <w:lang w:eastAsia="en-US"/>
        </w:rPr>
        <w:t>орга</w:t>
      </w:r>
      <w:r w:rsidRPr="00921C68">
        <w:rPr>
          <w:rFonts w:ascii="Times New Roman" w:hAnsi="Times New Roman" w:cs="Times New Roman"/>
          <w:sz w:val="28"/>
          <w:szCs w:val="28"/>
          <w:lang w:eastAsia="en-US"/>
        </w:rPr>
        <w:t>нов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местного самоуправления.</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Кавказские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Минеральные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Воды:</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рекреационный</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ресурс</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новых</w:t>
      </w:r>
      <w:r w:rsidRPr="00921C68">
        <w:rPr>
          <w:rFonts w:ascii="Times New Roman" w:hAnsi="Times New Roman" w:cs="Times New Roman"/>
          <w:spacing w:val="-4"/>
          <w:sz w:val="28"/>
          <w:szCs w:val="28"/>
          <w:lang w:eastAsia="en-US"/>
        </w:rPr>
        <w:t xml:space="preserve"> </w:t>
      </w:r>
      <w:r w:rsidRPr="00921C68">
        <w:rPr>
          <w:rFonts w:ascii="Times New Roman" w:hAnsi="Times New Roman" w:cs="Times New Roman"/>
          <w:sz w:val="28"/>
          <w:szCs w:val="28"/>
          <w:lang w:eastAsia="en-US"/>
        </w:rPr>
        <w:t>экономических</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условиях</w:t>
      </w:r>
    </w:p>
    <w:p w:rsidR="00921C68" w:rsidRPr="00921C68" w:rsidRDefault="00921C68" w:rsidP="00D27062">
      <w:pPr>
        <w:adjustRightInd/>
        <w:ind w:right="310"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Факторы, определяющие статус Кавказских Минераль</w:t>
      </w:r>
      <w:r>
        <w:rPr>
          <w:rFonts w:ascii="Times New Roman" w:hAnsi="Times New Roman" w:cs="Times New Roman"/>
          <w:sz w:val="28"/>
          <w:szCs w:val="28"/>
          <w:lang w:eastAsia="en-US"/>
        </w:rPr>
        <w:t>ных Вод как к</w:t>
      </w:r>
      <w:r>
        <w:rPr>
          <w:rFonts w:ascii="Times New Roman" w:hAnsi="Times New Roman" w:cs="Times New Roman"/>
          <w:sz w:val="28"/>
          <w:szCs w:val="28"/>
          <w:lang w:eastAsia="en-US"/>
        </w:rPr>
        <w:t>у</w:t>
      </w:r>
      <w:r>
        <w:rPr>
          <w:rFonts w:ascii="Times New Roman" w:hAnsi="Times New Roman" w:cs="Times New Roman"/>
          <w:sz w:val="28"/>
          <w:szCs w:val="28"/>
          <w:lang w:eastAsia="en-US"/>
        </w:rPr>
        <w:t>рортной зоны. Кли</w:t>
      </w:r>
      <w:r w:rsidRPr="00921C68">
        <w:rPr>
          <w:rFonts w:ascii="Times New Roman" w:hAnsi="Times New Roman" w:cs="Times New Roman"/>
          <w:sz w:val="28"/>
          <w:szCs w:val="28"/>
          <w:lang w:eastAsia="en-US"/>
        </w:rPr>
        <w:t>матические зоны КМВ и их особенности. КМВ в 1990-х</w:t>
      </w:r>
      <w:r>
        <w:rPr>
          <w:rFonts w:ascii="Times New Roman" w:hAnsi="Times New Roman" w:cs="Times New Roman"/>
          <w:sz w:val="28"/>
          <w:szCs w:val="28"/>
          <w:lang w:eastAsia="en-US"/>
        </w:rPr>
        <w:t xml:space="preserve"> гг. Решение проблем в сфере ту</w:t>
      </w:r>
      <w:r w:rsidRPr="00921C68">
        <w:rPr>
          <w:rFonts w:ascii="Times New Roman" w:hAnsi="Times New Roman" w:cs="Times New Roman"/>
          <w:sz w:val="28"/>
          <w:szCs w:val="28"/>
          <w:lang w:eastAsia="en-US"/>
        </w:rPr>
        <w:t>ристско-рекреационного</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комплекса</w:t>
      </w:r>
      <w:r w:rsidRPr="00921C68">
        <w:rPr>
          <w:rFonts w:ascii="Times New Roman" w:hAnsi="Times New Roman" w:cs="Times New Roman"/>
          <w:spacing w:val="-12"/>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услов</w:t>
      </w:r>
      <w:r w:rsidRPr="00921C68">
        <w:rPr>
          <w:rFonts w:ascii="Times New Roman" w:hAnsi="Times New Roman" w:cs="Times New Roman"/>
          <w:sz w:val="28"/>
          <w:szCs w:val="28"/>
          <w:lang w:eastAsia="en-US"/>
        </w:rPr>
        <w:t>и</w:t>
      </w:r>
      <w:r w:rsidRPr="00921C68">
        <w:rPr>
          <w:rFonts w:ascii="Times New Roman" w:hAnsi="Times New Roman" w:cs="Times New Roman"/>
          <w:sz w:val="28"/>
          <w:szCs w:val="28"/>
          <w:lang w:eastAsia="en-US"/>
        </w:rPr>
        <w:t>ях</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нестабильности</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геополитического</w:t>
      </w:r>
      <w:r w:rsidRPr="00921C68">
        <w:rPr>
          <w:rFonts w:ascii="Times New Roman" w:hAnsi="Times New Roman" w:cs="Times New Roman"/>
          <w:spacing w:val="-11"/>
          <w:sz w:val="28"/>
          <w:szCs w:val="28"/>
          <w:lang w:eastAsia="en-US"/>
        </w:rPr>
        <w:t xml:space="preserve"> </w:t>
      </w:r>
      <w:r>
        <w:rPr>
          <w:rFonts w:ascii="Times New Roman" w:hAnsi="Times New Roman" w:cs="Times New Roman"/>
          <w:sz w:val="28"/>
          <w:szCs w:val="28"/>
          <w:lang w:eastAsia="en-US"/>
        </w:rPr>
        <w:t>положе</w:t>
      </w:r>
      <w:r w:rsidRPr="00921C68">
        <w:rPr>
          <w:rFonts w:ascii="Times New Roman" w:hAnsi="Times New Roman" w:cs="Times New Roman"/>
          <w:sz w:val="28"/>
          <w:szCs w:val="28"/>
          <w:lang w:eastAsia="en-US"/>
        </w:rPr>
        <w:t>ния и экономической ситуации. Перспективы и задачи развития КМВ. Необходимость</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обеспечения перехода от поддержки рекреационных террито</w:t>
      </w:r>
      <w:r>
        <w:rPr>
          <w:rFonts w:ascii="Times New Roman" w:hAnsi="Times New Roman" w:cs="Times New Roman"/>
          <w:sz w:val="28"/>
          <w:szCs w:val="28"/>
          <w:lang w:eastAsia="en-US"/>
        </w:rPr>
        <w:t>рий к созданию экономиче</w:t>
      </w:r>
      <w:r w:rsidRPr="00921C68">
        <w:rPr>
          <w:rFonts w:ascii="Times New Roman" w:hAnsi="Times New Roman" w:cs="Times New Roman"/>
          <w:sz w:val="28"/>
          <w:szCs w:val="28"/>
          <w:lang w:eastAsia="en-US"/>
        </w:rPr>
        <w:t>ских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 пр</w:t>
      </w:r>
      <w:r w:rsidRPr="00921C68">
        <w:rPr>
          <w:rFonts w:ascii="Times New Roman" w:hAnsi="Times New Roman" w:cs="Times New Roman"/>
          <w:sz w:val="28"/>
          <w:szCs w:val="28"/>
          <w:lang w:eastAsia="en-US"/>
        </w:rPr>
        <w:t>а</w:t>
      </w:r>
      <w:r w:rsidRPr="00921C68">
        <w:rPr>
          <w:rFonts w:ascii="Times New Roman" w:hAnsi="Times New Roman" w:cs="Times New Roman"/>
          <w:sz w:val="28"/>
          <w:szCs w:val="28"/>
          <w:lang w:eastAsia="en-US"/>
        </w:rPr>
        <w:t>вовых</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условий для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развития</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сферы</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отдыха</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3"/>
          <w:sz w:val="28"/>
          <w:szCs w:val="28"/>
          <w:lang w:eastAsia="en-US"/>
        </w:rPr>
        <w:t xml:space="preserve"> </w:t>
      </w:r>
      <w:r w:rsidRPr="00921C68">
        <w:rPr>
          <w:rFonts w:ascii="Times New Roman" w:hAnsi="Times New Roman" w:cs="Times New Roman"/>
          <w:sz w:val="28"/>
          <w:szCs w:val="28"/>
          <w:lang w:eastAsia="en-US"/>
        </w:rPr>
        <w:t>туризма.</w:t>
      </w:r>
    </w:p>
    <w:p w:rsidR="00921C68" w:rsidRPr="00921C68" w:rsidRDefault="00921C68" w:rsidP="00D27062">
      <w:pPr>
        <w:adjustRightInd/>
        <w:ind w:right="346"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Культурно-интеллектуальная сфера Ставрополья в конце XX — начале XXI вв.</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Образовательная система края: среднее образование; система пр</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фессионального обра</w:t>
      </w:r>
      <w:r w:rsidR="003E702F">
        <w:rPr>
          <w:rFonts w:ascii="Times New Roman" w:hAnsi="Times New Roman" w:cs="Times New Roman"/>
          <w:sz w:val="28"/>
          <w:szCs w:val="28"/>
          <w:lang w:eastAsia="en-US"/>
        </w:rPr>
        <w:t>зо</w:t>
      </w:r>
      <w:r w:rsidRPr="00921C68">
        <w:rPr>
          <w:rFonts w:ascii="Times New Roman" w:hAnsi="Times New Roman" w:cs="Times New Roman"/>
          <w:sz w:val="28"/>
          <w:szCs w:val="28"/>
          <w:lang w:eastAsia="en-US"/>
        </w:rPr>
        <w:t>вания;</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система</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высшей</w:t>
      </w:r>
      <w:r w:rsidRPr="00921C68">
        <w:rPr>
          <w:rFonts w:ascii="Times New Roman" w:hAnsi="Times New Roman" w:cs="Times New Roman"/>
          <w:spacing w:val="-10"/>
          <w:sz w:val="28"/>
          <w:szCs w:val="28"/>
          <w:lang w:eastAsia="en-US"/>
        </w:rPr>
        <w:t xml:space="preserve"> </w:t>
      </w:r>
      <w:r w:rsidRPr="00921C68">
        <w:rPr>
          <w:rFonts w:ascii="Times New Roman" w:hAnsi="Times New Roman" w:cs="Times New Roman"/>
          <w:sz w:val="28"/>
          <w:szCs w:val="28"/>
          <w:lang w:eastAsia="en-US"/>
        </w:rPr>
        <w:t>школы.</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Усилия</w:t>
      </w:r>
      <w:r w:rsidRPr="00921C68">
        <w:rPr>
          <w:rFonts w:ascii="Times New Roman" w:hAnsi="Times New Roman" w:cs="Times New Roman"/>
          <w:spacing w:val="-9"/>
          <w:sz w:val="28"/>
          <w:szCs w:val="28"/>
          <w:lang w:eastAsia="en-US"/>
        </w:rPr>
        <w:t xml:space="preserve"> </w:t>
      </w:r>
      <w:r w:rsidRPr="00921C68">
        <w:rPr>
          <w:rFonts w:ascii="Times New Roman" w:hAnsi="Times New Roman" w:cs="Times New Roman"/>
          <w:sz w:val="28"/>
          <w:szCs w:val="28"/>
          <w:lang w:eastAsia="en-US"/>
        </w:rPr>
        <w:t>по</w:t>
      </w:r>
      <w:r w:rsidRPr="00921C68">
        <w:rPr>
          <w:rFonts w:ascii="Times New Roman" w:hAnsi="Times New Roman" w:cs="Times New Roman"/>
          <w:spacing w:val="-13"/>
          <w:sz w:val="28"/>
          <w:szCs w:val="28"/>
          <w:lang w:eastAsia="en-US"/>
        </w:rPr>
        <w:t xml:space="preserve"> </w:t>
      </w:r>
      <w:r w:rsidRPr="00921C68">
        <w:rPr>
          <w:rFonts w:ascii="Times New Roman" w:hAnsi="Times New Roman" w:cs="Times New Roman"/>
          <w:sz w:val="28"/>
          <w:szCs w:val="28"/>
          <w:lang w:eastAsia="en-US"/>
        </w:rPr>
        <w:t>преодол</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нию</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проблем</w:t>
      </w:r>
      <w:r w:rsidRPr="00921C68">
        <w:rPr>
          <w:rFonts w:ascii="Times New Roman" w:hAnsi="Times New Roman" w:cs="Times New Roman"/>
          <w:spacing w:val="-11"/>
          <w:sz w:val="28"/>
          <w:szCs w:val="28"/>
          <w:lang w:eastAsia="en-US"/>
        </w:rPr>
        <w:t xml:space="preserve"> </w:t>
      </w:r>
      <w:r w:rsidRPr="00921C68">
        <w:rPr>
          <w:rFonts w:ascii="Times New Roman" w:hAnsi="Times New Roman" w:cs="Times New Roman"/>
          <w:sz w:val="28"/>
          <w:szCs w:val="28"/>
          <w:lang w:eastAsia="en-US"/>
        </w:rPr>
        <w:t>финансирования</w:t>
      </w:r>
      <w:r w:rsidRPr="00921C68">
        <w:rPr>
          <w:rFonts w:ascii="Times New Roman" w:hAnsi="Times New Roman" w:cs="Times New Roman"/>
          <w:spacing w:val="-10"/>
          <w:sz w:val="28"/>
          <w:szCs w:val="28"/>
          <w:lang w:eastAsia="en-US"/>
        </w:rPr>
        <w:t xml:space="preserve"> </w:t>
      </w:r>
      <w:r w:rsidR="003E702F">
        <w:rPr>
          <w:rFonts w:ascii="Times New Roman" w:hAnsi="Times New Roman" w:cs="Times New Roman"/>
          <w:sz w:val="28"/>
          <w:szCs w:val="28"/>
          <w:lang w:eastAsia="en-US"/>
        </w:rPr>
        <w:t>образо</w:t>
      </w:r>
      <w:r w:rsidRPr="00921C68">
        <w:rPr>
          <w:rFonts w:ascii="Times New Roman" w:hAnsi="Times New Roman" w:cs="Times New Roman"/>
          <w:sz w:val="28"/>
          <w:szCs w:val="28"/>
          <w:lang w:eastAsia="en-US"/>
        </w:rPr>
        <w:t>вания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процесс</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компьютеризации</w:t>
      </w:r>
      <w:r w:rsidRPr="00921C68">
        <w:rPr>
          <w:rFonts w:ascii="Times New Roman" w:hAnsi="Times New Roman" w:cs="Times New Roman"/>
          <w:spacing w:val="-5"/>
          <w:sz w:val="28"/>
          <w:szCs w:val="28"/>
          <w:lang w:eastAsia="en-US"/>
        </w:rPr>
        <w:t xml:space="preserve"> </w:t>
      </w:r>
      <w:r w:rsidRPr="00921C68">
        <w:rPr>
          <w:rFonts w:ascii="Times New Roman" w:hAnsi="Times New Roman" w:cs="Times New Roman"/>
          <w:sz w:val="28"/>
          <w:szCs w:val="28"/>
          <w:lang w:eastAsia="en-US"/>
        </w:rPr>
        <w:t>о</w:t>
      </w:r>
      <w:r w:rsidRPr="00921C68">
        <w:rPr>
          <w:rFonts w:ascii="Times New Roman" w:hAnsi="Times New Roman" w:cs="Times New Roman"/>
          <w:sz w:val="28"/>
          <w:szCs w:val="28"/>
          <w:lang w:eastAsia="en-US"/>
        </w:rPr>
        <w:t>б</w:t>
      </w:r>
      <w:r w:rsidRPr="00921C68">
        <w:rPr>
          <w:rFonts w:ascii="Times New Roman" w:hAnsi="Times New Roman" w:cs="Times New Roman"/>
          <w:sz w:val="28"/>
          <w:szCs w:val="28"/>
          <w:lang w:eastAsia="en-US"/>
        </w:rPr>
        <w:t>разовательных</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организаций.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Региональная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наука.</w:t>
      </w:r>
    </w:p>
    <w:p w:rsidR="00921C68" w:rsidRPr="00921C68" w:rsidRDefault="00921C68" w:rsidP="00D27062">
      <w:pPr>
        <w:adjustRightInd/>
        <w:ind w:firstLine="709"/>
        <w:rPr>
          <w:rFonts w:ascii="Times New Roman" w:hAnsi="Times New Roman" w:cs="Times New Roman"/>
          <w:sz w:val="28"/>
          <w:szCs w:val="28"/>
          <w:lang w:eastAsia="en-US"/>
        </w:rPr>
      </w:pPr>
      <w:r w:rsidRPr="00921C68">
        <w:rPr>
          <w:rFonts w:ascii="Times New Roman" w:hAnsi="Times New Roman" w:cs="Times New Roman"/>
          <w:sz w:val="28"/>
          <w:szCs w:val="28"/>
          <w:lang w:eastAsia="en-US"/>
        </w:rPr>
        <w:t>Дорогостоящие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научные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разработки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научных</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организаций</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на</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территории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края</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условиях</w:t>
      </w:r>
      <w:r w:rsidRPr="00921C68">
        <w:rPr>
          <w:rFonts w:ascii="Times New Roman" w:hAnsi="Times New Roman" w:cs="Times New Roman"/>
          <w:spacing w:val="-57"/>
          <w:sz w:val="28"/>
          <w:szCs w:val="28"/>
          <w:lang w:eastAsia="en-US"/>
        </w:rPr>
        <w:t xml:space="preserve"> </w:t>
      </w:r>
      <w:r w:rsidRPr="00921C68">
        <w:rPr>
          <w:rFonts w:ascii="Times New Roman" w:hAnsi="Times New Roman" w:cs="Times New Roman"/>
          <w:sz w:val="28"/>
          <w:szCs w:val="28"/>
          <w:lang w:eastAsia="en-US"/>
        </w:rPr>
        <w:t>рыночных отношений. Сфера культуры. Укрепление духовной связи поколений, спо</w:t>
      </w:r>
      <w:r w:rsidR="003E702F">
        <w:rPr>
          <w:rFonts w:ascii="Times New Roman" w:hAnsi="Times New Roman" w:cs="Times New Roman"/>
          <w:sz w:val="28"/>
          <w:szCs w:val="28"/>
          <w:lang w:eastAsia="en-US"/>
        </w:rPr>
        <w:t>соб</w:t>
      </w:r>
      <w:r w:rsidRPr="00921C68">
        <w:rPr>
          <w:rFonts w:ascii="Times New Roman" w:hAnsi="Times New Roman" w:cs="Times New Roman"/>
          <w:sz w:val="28"/>
          <w:szCs w:val="28"/>
          <w:lang w:eastAsia="en-US"/>
        </w:rPr>
        <w:t>ствование</w:t>
      </w:r>
      <w:r w:rsidRPr="00921C68">
        <w:rPr>
          <w:rFonts w:ascii="Times New Roman" w:hAnsi="Times New Roman" w:cs="Times New Roman"/>
          <w:spacing w:val="-8"/>
          <w:sz w:val="28"/>
          <w:szCs w:val="28"/>
          <w:lang w:eastAsia="en-US"/>
        </w:rPr>
        <w:t xml:space="preserve"> </w:t>
      </w:r>
      <w:r w:rsidRPr="00921C68">
        <w:rPr>
          <w:rFonts w:ascii="Times New Roman" w:hAnsi="Times New Roman" w:cs="Times New Roman"/>
          <w:sz w:val="28"/>
          <w:szCs w:val="28"/>
          <w:lang w:eastAsia="en-US"/>
        </w:rPr>
        <w:t>утверждению</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принципов</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согласия</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тол</w:t>
      </w:r>
      <w:r w:rsidRPr="00921C68">
        <w:rPr>
          <w:rFonts w:ascii="Times New Roman" w:hAnsi="Times New Roman" w:cs="Times New Roman"/>
          <w:sz w:val="28"/>
          <w:szCs w:val="28"/>
          <w:lang w:eastAsia="en-US"/>
        </w:rPr>
        <w:t>е</w:t>
      </w:r>
      <w:r w:rsidRPr="00921C68">
        <w:rPr>
          <w:rFonts w:ascii="Times New Roman" w:hAnsi="Times New Roman" w:cs="Times New Roman"/>
          <w:sz w:val="28"/>
          <w:szCs w:val="28"/>
          <w:lang w:eastAsia="en-US"/>
        </w:rPr>
        <w:t>рантности,</w:t>
      </w:r>
      <w:r w:rsidRPr="00921C68">
        <w:rPr>
          <w:rFonts w:ascii="Times New Roman" w:hAnsi="Times New Roman" w:cs="Times New Roman"/>
          <w:spacing w:val="-7"/>
          <w:sz w:val="28"/>
          <w:szCs w:val="28"/>
          <w:lang w:eastAsia="en-US"/>
        </w:rPr>
        <w:t xml:space="preserve"> </w:t>
      </w:r>
      <w:r w:rsidRPr="00921C68">
        <w:rPr>
          <w:rFonts w:ascii="Times New Roman" w:hAnsi="Times New Roman" w:cs="Times New Roman"/>
          <w:sz w:val="28"/>
          <w:szCs w:val="28"/>
          <w:lang w:eastAsia="en-US"/>
        </w:rPr>
        <w:t>сближению</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и</w:t>
      </w:r>
      <w:r w:rsidRPr="00921C68">
        <w:rPr>
          <w:rFonts w:ascii="Times New Roman" w:hAnsi="Times New Roman" w:cs="Times New Roman"/>
          <w:spacing w:val="-6"/>
          <w:sz w:val="28"/>
          <w:szCs w:val="28"/>
          <w:lang w:eastAsia="en-US"/>
        </w:rPr>
        <w:t xml:space="preserve"> </w:t>
      </w:r>
      <w:r w:rsidRPr="00921C68">
        <w:rPr>
          <w:rFonts w:ascii="Times New Roman" w:hAnsi="Times New Roman" w:cs="Times New Roman"/>
          <w:sz w:val="28"/>
          <w:szCs w:val="28"/>
          <w:lang w:eastAsia="en-US"/>
        </w:rPr>
        <w:t>взаимо</w:t>
      </w:r>
      <w:r w:rsidR="00A66C20">
        <w:rPr>
          <w:rFonts w:ascii="Times New Roman" w:hAnsi="Times New Roman" w:cs="Times New Roman"/>
          <w:sz w:val="28"/>
          <w:szCs w:val="28"/>
          <w:lang w:eastAsia="en-US"/>
        </w:rPr>
        <w:t>пони</w:t>
      </w:r>
      <w:r w:rsidRPr="00921C68">
        <w:rPr>
          <w:rFonts w:ascii="Times New Roman" w:hAnsi="Times New Roman" w:cs="Times New Roman"/>
          <w:sz w:val="28"/>
          <w:szCs w:val="28"/>
          <w:lang w:eastAsia="en-US"/>
        </w:rPr>
        <w:t>манию</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культурными</w:t>
      </w:r>
      <w:r w:rsidRPr="00921C68">
        <w:rPr>
          <w:rFonts w:ascii="Times New Roman" w:hAnsi="Times New Roman" w:cs="Times New Roman"/>
          <w:spacing w:val="-1"/>
          <w:sz w:val="28"/>
          <w:szCs w:val="28"/>
          <w:lang w:eastAsia="en-US"/>
        </w:rPr>
        <w:t xml:space="preserve"> </w:t>
      </w:r>
      <w:r w:rsidRPr="00921C68">
        <w:rPr>
          <w:rFonts w:ascii="Times New Roman" w:hAnsi="Times New Roman" w:cs="Times New Roman"/>
          <w:sz w:val="28"/>
          <w:szCs w:val="28"/>
          <w:lang w:eastAsia="en-US"/>
        </w:rPr>
        <w:t>средствами края.</w:t>
      </w:r>
    </w:p>
    <w:p w:rsidR="00921C68" w:rsidRPr="00921C68" w:rsidRDefault="00921C68" w:rsidP="00D27062">
      <w:pPr>
        <w:adjustRightInd/>
        <w:ind w:firstLine="709"/>
        <w:rPr>
          <w:rFonts w:ascii="Times New Roman" w:hAnsi="Times New Roman" w:cs="Times New Roman"/>
          <w:sz w:val="28"/>
          <w:szCs w:val="28"/>
          <w:lang w:eastAsia="en-US"/>
        </w:rPr>
      </w:pPr>
    </w:p>
    <w:p w:rsidR="00921C68" w:rsidRDefault="00921C68" w:rsidP="00D27062">
      <w:pPr>
        <w:ind w:firstLine="709"/>
        <w:rPr>
          <w:rFonts w:ascii="Times New Roman" w:hAnsi="Times New Roman" w:cs="Times New Roman"/>
          <w:b/>
          <w:sz w:val="28"/>
          <w:szCs w:val="28"/>
        </w:rPr>
      </w:pPr>
    </w:p>
    <w:p w:rsidR="00DD04E7" w:rsidRDefault="00DD04E7" w:rsidP="00D27062">
      <w:pPr>
        <w:ind w:firstLine="709"/>
        <w:rPr>
          <w:rFonts w:ascii="Times New Roman" w:hAnsi="Times New Roman" w:cs="Times New Roman"/>
          <w:b/>
          <w:sz w:val="28"/>
          <w:szCs w:val="28"/>
        </w:rPr>
      </w:pPr>
    </w:p>
    <w:p w:rsidR="003F67B2" w:rsidRDefault="003F67B2" w:rsidP="00D27062">
      <w:pPr>
        <w:ind w:firstLine="709"/>
        <w:rPr>
          <w:rFonts w:ascii="Times New Roman" w:hAnsi="Times New Roman" w:cs="Times New Roman"/>
          <w:b/>
          <w:sz w:val="28"/>
          <w:szCs w:val="28"/>
        </w:rPr>
      </w:pPr>
    </w:p>
    <w:p w:rsidR="003F67B2" w:rsidRDefault="003F67B2" w:rsidP="00A66C20">
      <w:pPr>
        <w:ind w:firstLine="0"/>
        <w:rPr>
          <w:rFonts w:ascii="Times New Roman" w:hAnsi="Times New Roman" w:cs="Times New Roman"/>
          <w:b/>
          <w:sz w:val="28"/>
          <w:szCs w:val="28"/>
        </w:rPr>
      </w:pPr>
    </w:p>
    <w:p w:rsidR="003F67B2" w:rsidRDefault="003F67B2" w:rsidP="00A66C20">
      <w:pPr>
        <w:ind w:firstLine="0"/>
        <w:rPr>
          <w:rFonts w:ascii="Times New Roman" w:hAnsi="Times New Roman" w:cs="Times New Roman"/>
          <w:b/>
          <w:sz w:val="28"/>
          <w:szCs w:val="28"/>
        </w:rPr>
      </w:pPr>
    </w:p>
    <w:p w:rsidR="00A66C20" w:rsidRDefault="00A66C20" w:rsidP="00A66C20">
      <w:pPr>
        <w:ind w:firstLine="0"/>
        <w:rPr>
          <w:rFonts w:ascii="Times New Roman" w:hAnsi="Times New Roman" w:cs="Times New Roman"/>
          <w:b/>
          <w:sz w:val="28"/>
          <w:szCs w:val="28"/>
        </w:rPr>
      </w:pPr>
    </w:p>
    <w:p w:rsidR="00D27062" w:rsidRDefault="00D27062">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BF6346" w:rsidRDefault="0094108F" w:rsidP="005D4B91">
      <w:pPr>
        <w:ind w:firstLine="709"/>
        <w:rPr>
          <w:rFonts w:ascii="Times New Roman" w:hAnsi="Times New Roman" w:cs="Times New Roman"/>
          <w:b/>
          <w:sz w:val="28"/>
          <w:szCs w:val="28"/>
        </w:rPr>
      </w:pPr>
      <w:r>
        <w:rPr>
          <w:rFonts w:ascii="Times New Roman" w:hAnsi="Times New Roman" w:cs="Times New Roman"/>
          <w:b/>
          <w:sz w:val="28"/>
          <w:szCs w:val="28"/>
        </w:rPr>
        <w:lastRenderedPageBreak/>
        <w:t xml:space="preserve">2.1.17. РАБОЧАЯ ПРОГРАММА ПО УЧЕБНОМУ КУРСУ </w:t>
      </w:r>
    </w:p>
    <w:p w:rsidR="0094108F" w:rsidRDefault="00BF6346" w:rsidP="005D4B91">
      <w:pPr>
        <w:ind w:firstLine="709"/>
        <w:rPr>
          <w:rFonts w:ascii="Times New Roman" w:hAnsi="Times New Roman" w:cs="Times New Roman"/>
          <w:b/>
          <w:sz w:val="28"/>
          <w:szCs w:val="28"/>
        </w:rPr>
      </w:pPr>
      <w:r>
        <w:rPr>
          <w:rFonts w:ascii="Times New Roman" w:hAnsi="Times New Roman" w:cs="Times New Roman"/>
          <w:b/>
          <w:sz w:val="28"/>
          <w:szCs w:val="28"/>
        </w:rPr>
        <w:t>«</w:t>
      </w:r>
      <w:r w:rsidR="0094108F">
        <w:rPr>
          <w:rFonts w:ascii="Times New Roman" w:hAnsi="Times New Roman" w:cs="Times New Roman"/>
          <w:b/>
          <w:sz w:val="28"/>
          <w:szCs w:val="28"/>
        </w:rPr>
        <w:t>КУЛЬТУРА РУССКОЙ РЕЧИ»</w:t>
      </w:r>
    </w:p>
    <w:p w:rsidR="00B31306" w:rsidRDefault="00B31306" w:rsidP="005D4B91">
      <w:pPr>
        <w:ind w:firstLine="709"/>
        <w:rPr>
          <w:rFonts w:ascii="Times New Roman" w:hAnsi="Times New Roman" w:cs="Times New Roman"/>
          <w:b/>
          <w:sz w:val="28"/>
          <w:szCs w:val="28"/>
        </w:rPr>
      </w:pPr>
    </w:p>
    <w:p w:rsidR="00B31306" w:rsidRPr="00B31306" w:rsidRDefault="00B31306" w:rsidP="00B31306">
      <w:pPr>
        <w:adjustRightInd/>
        <w:ind w:right="2214" w:firstLine="0"/>
        <w:jc w:val="left"/>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 xml:space="preserve">               </w:t>
      </w:r>
      <w:r w:rsidR="00BF6346">
        <w:rPr>
          <w:rFonts w:ascii="Times New Roman" w:hAnsi="Times New Roman" w:cs="Times New Roman"/>
          <w:b/>
          <w:bCs/>
          <w:sz w:val="28"/>
          <w:szCs w:val="28"/>
          <w:lang w:eastAsia="en-US"/>
        </w:rPr>
        <w:t xml:space="preserve">                            </w:t>
      </w:r>
      <w:r w:rsidRPr="00B31306">
        <w:rPr>
          <w:rFonts w:ascii="Times New Roman" w:hAnsi="Times New Roman" w:cs="Times New Roman"/>
          <w:b/>
          <w:bCs/>
          <w:sz w:val="28"/>
          <w:szCs w:val="28"/>
          <w:lang w:eastAsia="en-US"/>
        </w:rPr>
        <w:t xml:space="preserve">    </w:t>
      </w:r>
      <w:r>
        <w:rPr>
          <w:rFonts w:ascii="Times New Roman" w:hAnsi="Times New Roman" w:cs="Times New Roman"/>
          <w:b/>
          <w:bCs/>
          <w:sz w:val="28"/>
          <w:szCs w:val="28"/>
          <w:lang w:eastAsia="en-US"/>
        </w:rPr>
        <w:t xml:space="preserve"> </w:t>
      </w:r>
      <w:r w:rsidRPr="00B31306">
        <w:rPr>
          <w:rFonts w:ascii="Times New Roman" w:hAnsi="Times New Roman" w:cs="Times New Roman"/>
          <w:b/>
          <w:bCs/>
          <w:sz w:val="28"/>
          <w:szCs w:val="28"/>
          <w:lang w:eastAsia="en-US"/>
        </w:rPr>
        <w:t>Пояснительная</w:t>
      </w:r>
      <w:r w:rsidRPr="00B31306">
        <w:rPr>
          <w:rFonts w:ascii="Times New Roman" w:hAnsi="Times New Roman" w:cs="Times New Roman"/>
          <w:b/>
          <w:bCs/>
          <w:spacing w:val="-8"/>
          <w:sz w:val="28"/>
          <w:szCs w:val="28"/>
          <w:lang w:eastAsia="en-US"/>
        </w:rPr>
        <w:t xml:space="preserve"> </w:t>
      </w:r>
      <w:r w:rsidRPr="00B31306">
        <w:rPr>
          <w:rFonts w:ascii="Times New Roman" w:hAnsi="Times New Roman" w:cs="Times New Roman"/>
          <w:b/>
          <w:bCs/>
          <w:sz w:val="28"/>
          <w:szCs w:val="28"/>
          <w:lang w:eastAsia="en-US"/>
        </w:rPr>
        <w:t>записка</w:t>
      </w:r>
    </w:p>
    <w:p w:rsidR="00B31306" w:rsidRPr="00B31306" w:rsidRDefault="00B31306" w:rsidP="00D27062">
      <w:pPr>
        <w:adjustRightInd/>
        <w:ind w:firstLine="709"/>
        <w:rPr>
          <w:rFonts w:ascii="Times New Roman" w:hAnsi="Times New Roman" w:cs="Times New Roman"/>
          <w:b/>
          <w:sz w:val="28"/>
          <w:szCs w:val="28"/>
          <w:lang w:eastAsia="en-US"/>
        </w:rPr>
      </w:pPr>
      <w:r w:rsidRPr="00B31306">
        <w:rPr>
          <w:rFonts w:ascii="Times New Roman" w:hAnsi="Times New Roman" w:cs="Times New Roman"/>
          <w:sz w:val="28"/>
          <w:szCs w:val="28"/>
          <w:lang w:eastAsia="en-US"/>
        </w:rPr>
        <w:t>Рабочая программа</w:t>
      </w:r>
      <w:r w:rsidRPr="00B31306">
        <w:rPr>
          <w:rFonts w:ascii="Times New Roman" w:hAnsi="Times New Roman" w:cs="Times New Roman"/>
          <w:spacing w:val="60"/>
          <w:sz w:val="28"/>
          <w:szCs w:val="28"/>
          <w:lang w:eastAsia="en-US"/>
        </w:rPr>
        <w:t xml:space="preserve"> элективного курса</w:t>
      </w:r>
      <w:r w:rsidR="00BF6346">
        <w:rPr>
          <w:rFonts w:ascii="Times New Roman" w:hAnsi="Times New Roman" w:cs="Times New Roman"/>
          <w:spacing w:val="60"/>
          <w:sz w:val="28"/>
          <w:szCs w:val="28"/>
          <w:lang w:eastAsia="en-US"/>
        </w:rPr>
        <w:t xml:space="preserve"> </w:t>
      </w:r>
      <w:r w:rsidRPr="00B31306">
        <w:rPr>
          <w:rFonts w:ascii="Times New Roman" w:hAnsi="Times New Roman" w:cs="Times New Roman"/>
          <w:sz w:val="28"/>
          <w:szCs w:val="28"/>
          <w:lang w:eastAsia="en-US"/>
        </w:rPr>
        <w:t>«Культура</w:t>
      </w:r>
      <w:r>
        <w:rPr>
          <w:rFonts w:ascii="Times New Roman" w:hAnsi="Times New Roman" w:cs="Times New Roman"/>
          <w:sz w:val="28"/>
          <w:szCs w:val="28"/>
          <w:lang w:eastAsia="en-US"/>
        </w:rPr>
        <w:t xml:space="preserve"> русской </w:t>
      </w:r>
      <w:r w:rsidRPr="00B31306">
        <w:rPr>
          <w:rFonts w:ascii="Times New Roman" w:hAnsi="Times New Roman" w:cs="Times New Roman"/>
          <w:sz w:val="28"/>
          <w:szCs w:val="28"/>
          <w:lang w:eastAsia="en-US"/>
        </w:rPr>
        <w:t xml:space="preserve"> речи» для обучающихся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 xml:space="preserve">10-11 классов </w:t>
      </w:r>
      <w:r w:rsidRPr="00B31306">
        <w:rPr>
          <w:rFonts w:ascii="Times New Roman" w:hAnsi="Times New Roman" w:cs="Times New Roman"/>
          <w:b/>
          <w:sz w:val="28"/>
          <w:szCs w:val="28"/>
          <w:lang w:eastAsia="en-US"/>
        </w:rPr>
        <w:t xml:space="preserve"> разработана</w:t>
      </w:r>
      <w:r w:rsidRPr="00B31306">
        <w:rPr>
          <w:rFonts w:ascii="Times New Roman" w:hAnsi="Times New Roman" w:cs="Times New Roman"/>
          <w:b/>
          <w:spacing w:val="64"/>
          <w:sz w:val="28"/>
          <w:szCs w:val="28"/>
          <w:lang w:eastAsia="en-US"/>
        </w:rPr>
        <w:t xml:space="preserve"> </w:t>
      </w:r>
      <w:r w:rsidRPr="00B31306">
        <w:rPr>
          <w:rFonts w:ascii="Times New Roman" w:hAnsi="Times New Roman" w:cs="Times New Roman"/>
          <w:b/>
          <w:sz w:val="28"/>
          <w:szCs w:val="28"/>
          <w:lang w:eastAsia="en-US"/>
        </w:rPr>
        <w:t>на</w:t>
      </w:r>
      <w:r w:rsidRPr="00B31306">
        <w:rPr>
          <w:rFonts w:ascii="Times New Roman" w:hAnsi="Times New Roman" w:cs="Times New Roman"/>
          <w:b/>
          <w:spacing w:val="68"/>
          <w:sz w:val="28"/>
          <w:szCs w:val="28"/>
          <w:lang w:eastAsia="en-US"/>
        </w:rPr>
        <w:t xml:space="preserve"> </w:t>
      </w:r>
      <w:r w:rsidRPr="00B31306">
        <w:rPr>
          <w:rFonts w:ascii="Times New Roman" w:hAnsi="Times New Roman" w:cs="Times New Roman"/>
          <w:b/>
          <w:sz w:val="28"/>
          <w:szCs w:val="28"/>
          <w:lang w:eastAsia="en-US"/>
        </w:rPr>
        <w:t>основе</w:t>
      </w:r>
      <w:r w:rsidRPr="00B31306">
        <w:rPr>
          <w:rFonts w:ascii="Times New Roman" w:hAnsi="Times New Roman" w:cs="Times New Roman"/>
          <w:b/>
          <w:spacing w:val="65"/>
          <w:sz w:val="28"/>
          <w:szCs w:val="28"/>
          <w:lang w:eastAsia="en-US"/>
        </w:rPr>
        <w:t xml:space="preserve"> </w:t>
      </w:r>
      <w:r w:rsidRPr="00B31306">
        <w:rPr>
          <w:rFonts w:ascii="Times New Roman" w:hAnsi="Times New Roman" w:cs="Times New Roman"/>
          <w:b/>
          <w:sz w:val="28"/>
          <w:szCs w:val="28"/>
          <w:lang w:eastAsia="en-US"/>
        </w:rPr>
        <w:t>следующих</w:t>
      </w:r>
      <w:r w:rsidRPr="00B31306">
        <w:rPr>
          <w:rFonts w:ascii="Times New Roman" w:hAnsi="Times New Roman" w:cs="Times New Roman"/>
          <w:b/>
          <w:spacing w:val="59"/>
          <w:sz w:val="28"/>
          <w:szCs w:val="28"/>
          <w:lang w:eastAsia="en-US"/>
        </w:rPr>
        <w:t xml:space="preserve"> </w:t>
      </w:r>
      <w:r w:rsidRPr="00B31306">
        <w:rPr>
          <w:rFonts w:ascii="Times New Roman" w:hAnsi="Times New Roman" w:cs="Times New Roman"/>
          <w:b/>
          <w:sz w:val="28"/>
          <w:szCs w:val="28"/>
          <w:lang w:eastAsia="en-US"/>
        </w:rPr>
        <w:t>норм</w:t>
      </w:r>
      <w:r w:rsidRPr="00B31306">
        <w:rPr>
          <w:rFonts w:ascii="Times New Roman" w:hAnsi="Times New Roman" w:cs="Times New Roman"/>
          <w:b/>
          <w:sz w:val="28"/>
          <w:szCs w:val="28"/>
          <w:lang w:eastAsia="en-US"/>
        </w:rPr>
        <w:t>а</w:t>
      </w:r>
      <w:r w:rsidRPr="00B31306">
        <w:rPr>
          <w:rFonts w:ascii="Times New Roman" w:hAnsi="Times New Roman" w:cs="Times New Roman"/>
          <w:b/>
          <w:sz w:val="28"/>
          <w:szCs w:val="28"/>
          <w:lang w:eastAsia="en-US"/>
        </w:rPr>
        <w:t>тивно-правовых</w:t>
      </w:r>
      <w:r w:rsidRPr="00B31306">
        <w:rPr>
          <w:rFonts w:ascii="Times New Roman" w:hAnsi="Times New Roman" w:cs="Times New Roman"/>
          <w:b/>
          <w:spacing w:val="-67"/>
          <w:sz w:val="28"/>
          <w:szCs w:val="28"/>
          <w:lang w:eastAsia="en-US"/>
        </w:rPr>
        <w:t xml:space="preserve"> </w:t>
      </w:r>
      <w:r w:rsidRPr="00B31306">
        <w:rPr>
          <w:rFonts w:ascii="Times New Roman" w:hAnsi="Times New Roman" w:cs="Times New Roman"/>
          <w:b/>
          <w:sz w:val="28"/>
          <w:szCs w:val="28"/>
          <w:lang w:eastAsia="en-US"/>
        </w:rPr>
        <w:t xml:space="preserve">документов, </w:t>
      </w:r>
      <w:r w:rsidRPr="00B31306">
        <w:rPr>
          <w:rFonts w:ascii="Times New Roman" w:hAnsi="Times New Roman" w:cs="Times New Roman"/>
          <w:sz w:val="28"/>
          <w:szCs w:val="28"/>
          <w:lang w:eastAsia="en-US"/>
        </w:rPr>
        <w:t xml:space="preserve">содержащих требования к уровню подготовки </w:t>
      </w:r>
      <w:r w:rsidRPr="00B31306">
        <w:rPr>
          <w:rFonts w:ascii="Times New Roman" w:hAnsi="Times New Roman" w:cs="Times New Roman"/>
          <w:spacing w:val="-57"/>
          <w:sz w:val="28"/>
          <w:szCs w:val="28"/>
          <w:lang w:eastAsia="en-US"/>
        </w:rPr>
        <w:t xml:space="preserve">      об</w:t>
      </w:r>
      <w:r w:rsidRPr="00B31306">
        <w:rPr>
          <w:rFonts w:ascii="Times New Roman" w:hAnsi="Times New Roman" w:cs="Times New Roman"/>
          <w:sz w:val="28"/>
          <w:szCs w:val="28"/>
          <w:lang w:eastAsia="en-US"/>
        </w:rPr>
        <w:t>учающихся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минимума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содержания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образования:</w:t>
      </w:r>
    </w:p>
    <w:p w:rsidR="00B31306" w:rsidRPr="00B31306" w:rsidRDefault="00B31306" w:rsidP="00D27062">
      <w:pPr>
        <w:adjustRightInd/>
        <w:spacing w:before="5"/>
        <w:ind w:firstLine="709"/>
        <w:rPr>
          <w:rFonts w:ascii="Times New Roman" w:hAnsi="Times New Roman" w:cs="Times New Roman"/>
          <w:sz w:val="28"/>
          <w:szCs w:val="28"/>
          <w:lang w:eastAsia="en-US"/>
        </w:rPr>
      </w:pPr>
    </w:p>
    <w:p w:rsidR="00B31306" w:rsidRPr="00B31306" w:rsidRDefault="00B31306" w:rsidP="001A1A0F">
      <w:pPr>
        <w:numPr>
          <w:ilvl w:val="0"/>
          <w:numId w:val="26"/>
        </w:numPr>
        <w:tabs>
          <w:tab w:val="left" w:pos="1106"/>
        </w:tabs>
        <w:adjustRightInd/>
        <w:spacing w:line="235" w:lineRule="auto"/>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Федеральный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закон</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от</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29.12.2012</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273-ФЗ</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образовании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w:t>
      </w:r>
      <w:r w:rsidRPr="00B31306">
        <w:rPr>
          <w:rFonts w:ascii="Times New Roman" w:hAnsi="Times New Roman" w:cs="Times New Roman"/>
          <w:sz w:val="28"/>
          <w:szCs w:val="28"/>
          <w:lang w:eastAsia="en-US"/>
        </w:rPr>
        <w:t>с</w:t>
      </w:r>
      <w:r w:rsidRPr="00B31306">
        <w:rPr>
          <w:rFonts w:ascii="Times New Roman" w:hAnsi="Times New Roman" w:cs="Times New Roman"/>
          <w:sz w:val="28"/>
          <w:szCs w:val="28"/>
          <w:lang w:eastAsia="en-US"/>
        </w:rPr>
        <w:t>сийской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Федерации».</w:t>
      </w:r>
    </w:p>
    <w:p w:rsidR="00B31306" w:rsidRPr="00B31306" w:rsidRDefault="00B31306" w:rsidP="001A1A0F">
      <w:pPr>
        <w:numPr>
          <w:ilvl w:val="0"/>
          <w:numId w:val="26"/>
        </w:numPr>
        <w:tabs>
          <w:tab w:val="left" w:pos="1106"/>
        </w:tabs>
        <w:adjustRightInd/>
        <w:spacing w:before="5"/>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Приказ Министерства образования и науки Российской Федерации от 31.12.2015 №</w:t>
      </w:r>
      <w:r w:rsidRPr="00B31306">
        <w:rPr>
          <w:rFonts w:ascii="Times New Roman" w:hAnsi="Times New Roman" w:cs="Times New Roman"/>
          <w:spacing w:val="-57"/>
          <w:sz w:val="28"/>
          <w:szCs w:val="28"/>
          <w:lang w:eastAsia="en-US"/>
        </w:rPr>
        <w:t xml:space="preserve"> </w:t>
      </w:r>
      <w:r w:rsidRPr="00B31306">
        <w:rPr>
          <w:rFonts w:ascii="Times New Roman" w:hAnsi="Times New Roman" w:cs="Times New Roman"/>
          <w:sz w:val="28"/>
          <w:szCs w:val="28"/>
          <w:lang w:eastAsia="en-US"/>
        </w:rPr>
        <w:t>1577 «О внесении изменений в федеральный государственный образовательный стандарт</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основного</w:t>
      </w:r>
      <w:r w:rsidRPr="00B31306">
        <w:rPr>
          <w:rFonts w:ascii="Times New Roman" w:hAnsi="Times New Roman" w:cs="Times New Roman"/>
          <w:spacing w:val="42"/>
          <w:sz w:val="28"/>
          <w:szCs w:val="28"/>
          <w:lang w:eastAsia="en-US"/>
        </w:rPr>
        <w:t xml:space="preserve"> </w:t>
      </w:r>
      <w:r w:rsidRPr="00B31306">
        <w:rPr>
          <w:rFonts w:ascii="Times New Roman" w:hAnsi="Times New Roman" w:cs="Times New Roman"/>
          <w:sz w:val="28"/>
          <w:szCs w:val="28"/>
          <w:lang w:eastAsia="en-US"/>
        </w:rPr>
        <w:t>общего</w:t>
      </w:r>
      <w:r w:rsidRPr="00B31306">
        <w:rPr>
          <w:rFonts w:ascii="Times New Roman" w:hAnsi="Times New Roman" w:cs="Times New Roman"/>
          <w:spacing w:val="101"/>
          <w:sz w:val="28"/>
          <w:szCs w:val="28"/>
          <w:lang w:eastAsia="en-US"/>
        </w:rPr>
        <w:t xml:space="preserve"> </w:t>
      </w:r>
      <w:r w:rsidRPr="00B31306">
        <w:rPr>
          <w:rFonts w:ascii="Times New Roman" w:hAnsi="Times New Roman" w:cs="Times New Roman"/>
          <w:sz w:val="28"/>
          <w:szCs w:val="28"/>
          <w:lang w:eastAsia="en-US"/>
        </w:rPr>
        <w:t>образования,</w:t>
      </w:r>
      <w:r w:rsidRPr="00B31306">
        <w:rPr>
          <w:rFonts w:ascii="Times New Roman" w:hAnsi="Times New Roman" w:cs="Times New Roman"/>
          <w:spacing w:val="108"/>
          <w:sz w:val="28"/>
          <w:szCs w:val="28"/>
          <w:lang w:eastAsia="en-US"/>
        </w:rPr>
        <w:t xml:space="preserve"> </w:t>
      </w:r>
      <w:r w:rsidRPr="00B31306">
        <w:rPr>
          <w:rFonts w:ascii="Times New Roman" w:hAnsi="Times New Roman" w:cs="Times New Roman"/>
          <w:sz w:val="28"/>
          <w:szCs w:val="28"/>
          <w:lang w:eastAsia="en-US"/>
        </w:rPr>
        <w:t>утвержденный</w:t>
      </w:r>
      <w:r w:rsidRPr="00B31306">
        <w:rPr>
          <w:rFonts w:ascii="Times New Roman" w:hAnsi="Times New Roman" w:cs="Times New Roman"/>
          <w:spacing w:val="102"/>
          <w:sz w:val="28"/>
          <w:szCs w:val="28"/>
          <w:lang w:eastAsia="en-US"/>
        </w:rPr>
        <w:t xml:space="preserve"> </w:t>
      </w:r>
      <w:r w:rsidRPr="00B31306">
        <w:rPr>
          <w:rFonts w:ascii="Times New Roman" w:hAnsi="Times New Roman" w:cs="Times New Roman"/>
          <w:sz w:val="28"/>
          <w:szCs w:val="28"/>
          <w:lang w:eastAsia="en-US"/>
        </w:rPr>
        <w:t>приказом</w:t>
      </w:r>
      <w:r w:rsidRPr="00B31306">
        <w:rPr>
          <w:rFonts w:ascii="Times New Roman" w:hAnsi="Times New Roman" w:cs="Times New Roman"/>
          <w:spacing w:val="103"/>
          <w:sz w:val="28"/>
          <w:szCs w:val="28"/>
          <w:lang w:eastAsia="en-US"/>
        </w:rPr>
        <w:t xml:space="preserve"> </w:t>
      </w:r>
      <w:r w:rsidRPr="00B31306">
        <w:rPr>
          <w:rFonts w:ascii="Times New Roman" w:hAnsi="Times New Roman" w:cs="Times New Roman"/>
          <w:sz w:val="28"/>
          <w:szCs w:val="28"/>
          <w:lang w:eastAsia="en-US"/>
        </w:rPr>
        <w:t>Министерства</w:t>
      </w:r>
      <w:r w:rsidRPr="00B31306">
        <w:rPr>
          <w:rFonts w:ascii="Times New Roman" w:hAnsi="Times New Roman" w:cs="Times New Roman"/>
          <w:spacing w:val="101"/>
          <w:sz w:val="28"/>
          <w:szCs w:val="28"/>
          <w:lang w:eastAsia="en-US"/>
        </w:rPr>
        <w:t xml:space="preserve"> </w:t>
      </w:r>
      <w:r w:rsidRPr="00B31306">
        <w:rPr>
          <w:rFonts w:ascii="Times New Roman" w:hAnsi="Times New Roman" w:cs="Times New Roman"/>
          <w:sz w:val="28"/>
          <w:szCs w:val="28"/>
          <w:lang w:eastAsia="en-US"/>
        </w:rPr>
        <w:t>образования</w:t>
      </w:r>
      <w:r w:rsidRPr="00B31306">
        <w:rPr>
          <w:rFonts w:ascii="Times New Roman" w:hAnsi="Times New Roman" w:cs="Times New Roman"/>
          <w:spacing w:val="-58"/>
          <w:sz w:val="28"/>
          <w:szCs w:val="28"/>
          <w:lang w:eastAsia="en-US"/>
        </w:rPr>
        <w:t xml:space="preserve"> </w:t>
      </w:r>
      <w:r w:rsidRPr="00B31306">
        <w:rPr>
          <w:rFonts w:ascii="Times New Roman" w:hAnsi="Times New Roman" w:cs="Times New Roman"/>
          <w:sz w:val="28"/>
          <w:szCs w:val="28"/>
          <w:lang w:eastAsia="en-US"/>
        </w:rPr>
        <w:t>и науки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Российской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Федерации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от</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17</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декабря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2010</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1897»</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(Зарегистрирован</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Минюсте России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02.02.2016</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40937)</w:t>
      </w:r>
    </w:p>
    <w:p w:rsidR="00B31306" w:rsidRPr="00B31306" w:rsidRDefault="00B31306" w:rsidP="001A1A0F">
      <w:pPr>
        <w:numPr>
          <w:ilvl w:val="0"/>
          <w:numId w:val="26"/>
        </w:numPr>
        <w:tabs>
          <w:tab w:val="left" w:pos="1169"/>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Приказ</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Министерства</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образования</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науки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Российской</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Федерации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от</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31.12.2015</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w:t>
      </w:r>
      <w:r w:rsidRPr="00B31306">
        <w:rPr>
          <w:rFonts w:ascii="Times New Roman" w:hAnsi="Times New Roman" w:cs="Times New Roman"/>
          <w:spacing w:val="-58"/>
          <w:sz w:val="28"/>
          <w:szCs w:val="28"/>
          <w:lang w:eastAsia="en-US"/>
        </w:rPr>
        <w:t xml:space="preserve"> </w:t>
      </w:r>
      <w:r w:rsidRPr="00B31306">
        <w:rPr>
          <w:rFonts w:ascii="Times New Roman" w:hAnsi="Times New Roman" w:cs="Times New Roman"/>
          <w:sz w:val="28"/>
          <w:szCs w:val="28"/>
          <w:lang w:eastAsia="en-US"/>
        </w:rPr>
        <w:t>1578 «О внесении изменений в федеральный государственный образовательный стандарт</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среднего   общего   образования,   утвержденный   приказом   Министерства   образования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науки Российской Федерации от 17 мая 2012 г. № 413» (Зарегистрирован в Минюсте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России</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09.02.2016</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41020).</w:t>
      </w:r>
    </w:p>
    <w:p w:rsidR="00B31306" w:rsidRPr="00B31306" w:rsidRDefault="00B31306" w:rsidP="00D27062">
      <w:pPr>
        <w:adjustRightInd/>
        <w:ind w:firstLine="709"/>
        <w:rPr>
          <w:rFonts w:ascii="Times New Roman" w:hAnsi="Times New Roman" w:cs="Times New Roman"/>
          <w:b/>
          <w:sz w:val="28"/>
          <w:szCs w:val="28"/>
          <w:lang w:eastAsia="en-US"/>
        </w:rPr>
      </w:pPr>
    </w:p>
    <w:p w:rsidR="00B31306" w:rsidRPr="00B31306" w:rsidRDefault="00B31306" w:rsidP="00D27062">
      <w:pPr>
        <w:adjustRightInd/>
        <w:spacing w:before="1"/>
        <w:ind w:right="146"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Актуальность программы определяется значимостью систематизации и углубления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имеющихся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знаний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указанным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разделам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целью</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подготовки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учащихся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сдаче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экзамена по русскому языку в форме ЕГЭ. А также измен</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ния в итоговой аттестации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учащихся 9, 11 классов по русскому языку заста</w:t>
      </w:r>
      <w:r w:rsidRPr="00B31306">
        <w:rPr>
          <w:rFonts w:ascii="Times New Roman" w:hAnsi="Times New Roman" w:cs="Times New Roman"/>
          <w:sz w:val="28"/>
          <w:szCs w:val="28"/>
          <w:lang w:eastAsia="en-US"/>
        </w:rPr>
        <w:t>в</w:t>
      </w:r>
      <w:r w:rsidRPr="00B31306">
        <w:rPr>
          <w:rFonts w:ascii="Times New Roman" w:hAnsi="Times New Roman" w:cs="Times New Roman"/>
          <w:sz w:val="28"/>
          <w:szCs w:val="28"/>
          <w:lang w:eastAsia="en-US"/>
        </w:rPr>
        <w:t>ляют учителя искать новые формы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пути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подготовки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этому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виду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деятельн</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сти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только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выпускных,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w:t>
      </w:r>
      <w:r w:rsidRPr="00B31306">
        <w:rPr>
          <w:rFonts w:ascii="Times New Roman" w:hAnsi="Times New Roman" w:cs="Times New Roman"/>
          <w:spacing w:val="7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промежуточных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параллелях.</w:t>
      </w:r>
    </w:p>
    <w:p w:rsidR="00B31306" w:rsidRPr="00B31306" w:rsidRDefault="00B31306" w:rsidP="00D27062">
      <w:pPr>
        <w:tabs>
          <w:tab w:val="left" w:pos="1929"/>
          <w:tab w:val="left" w:pos="3137"/>
          <w:tab w:val="left" w:pos="4691"/>
          <w:tab w:val="left" w:pos="6259"/>
          <w:tab w:val="left" w:pos="6814"/>
          <w:tab w:val="left" w:pos="7926"/>
          <w:tab w:val="left" w:pos="9514"/>
        </w:tabs>
        <w:adjustRightInd/>
        <w:spacing w:before="3"/>
        <w:ind w:right="144"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Данная</w:t>
      </w:r>
      <w:r w:rsidRPr="00B31306">
        <w:rPr>
          <w:rFonts w:ascii="Times New Roman" w:hAnsi="Times New Roman" w:cs="Times New Roman"/>
          <w:sz w:val="28"/>
          <w:szCs w:val="28"/>
          <w:lang w:eastAsia="en-US"/>
        </w:rPr>
        <w:tab/>
        <w:t>рабочая</w:t>
      </w:r>
      <w:r w:rsidRPr="00B31306">
        <w:rPr>
          <w:rFonts w:ascii="Times New Roman" w:hAnsi="Times New Roman" w:cs="Times New Roman"/>
          <w:sz w:val="28"/>
          <w:szCs w:val="28"/>
          <w:lang w:eastAsia="en-US"/>
        </w:rPr>
        <w:tab/>
        <w:t>программа</w:t>
      </w:r>
      <w:r w:rsidRPr="00B31306">
        <w:rPr>
          <w:rFonts w:ascii="Times New Roman" w:hAnsi="Times New Roman" w:cs="Times New Roman"/>
          <w:sz w:val="28"/>
          <w:szCs w:val="28"/>
          <w:lang w:eastAsia="en-US"/>
        </w:rPr>
        <w:tab/>
        <w:t>составлена</w:t>
      </w:r>
      <w:r w:rsidRPr="00B31306">
        <w:rPr>
          <w:rFonts w:ascii="Times New Roman" w:hAnsi="Times New Roman" w:cs="Times New Roman"/>
          <w:sz w:val="28"/>
          <w:szCs w:val="28"/>
          <w:lang w:eastAsia="en-US"/>
        </w:rPr>
        <w:tab/>
        <w:t>на</w:t>
      </w:r>
      <w:r w:rsidRPr="00B31306">
        <w:rPr>
          <w:rFonts w:ascii="Times New Roman" w:hAnsi="Times New Roman" w:cs="Times New Roman"/>
          <w:sz w:val="28"/>
          <w:szCs w:val="28"/>
          <w:lang w:eastAsia="en-US"/>
        </w:rPr>
        <w:tab/>
      </w:r>
      <w:r w:rsidRPr="00B31306">
        <w:rPr>
          <w:rFonts w:ascii="Times New Roman" w:hAnsi="Times New Roman" w:cs="Times New Roman"/>
          <w:b/>
          <w:sz w:val="28"/>
          <w:szCs w:val="28"/>
          <w:lang w:eastAsia="en-US"/>
        </w:rPr>
        <w:t>основе</w:t>
      </w:r>
      <w:r w:rsidRPr="00B31306">
        <w:rPr>
          <w:rFonts w:ascii="Times New Roman" w:hAnsi="Times New Roman" w:cs="Times New Roman"/>
          <w:b/>
          <w:sz w:val="28"/>
          <w:szCs w:val="28"/>
          <w:lang w:eastAsia="en-US"/>
        </w:rPr>
        <w:tab/>
        <w:t>авторской</w:t>
      </w:r>
      <w:r w:rsidR="00D27062">
        <w:rPr>
          <w:rFonts w:ascii="Times New Roman" w:hAnsi="Times New Roman" w:cs="Times New Roman"/>
          <w:b/>
          <w:sz w:val="28"/>
          <w:szCs w:val="28"/>
          <w:lang w:eastAsia="en-US"/>
        </w:rPr>
        <w:t xml:space="preserve"> </w:t>
      </w:r>
      <w:r w:rsidRPr="00B31306">
        <w:rPr>
          <w:rFonts w:ascii="Times New Roman" w:hAnsi="Times New Roman" w:cs="Times New Roman"/>
          <w:b/>
          <w:sz w:val="28"/>
          <w:szCs w:val="28"/>
          <w:lang w:eastAsia="en-US"/>
        </w:rPr>
        <w:t>программы</w:t>
      </w:r>
      <w:r w:rsidRPr="00B31306">
        <w:rPr>
          <w:rFonts w:ascii="Times New Roman" w:hAnsi="Times New Roman" w:cs="Times New Roman"/>
          <w:b/>
          <w:spacing w:val="-67"/>
          <w:sz w:val="28"/>
          <w:szCs w:val="28"/>
          <w:lang w:eastAsia="en-US"/>
        </w:rPr>
        <w:t xml:space="preserve"> </w:t>
      </w:r>
      <w:r w:rsidRPr="00B31306">
        <w:rPr>
          <w:rFonts w:ascii="Times New Roman" w:hAnsi="Times New Roman" w:cs="Times New Roman"/>
          <w:b/>
          <w:sz w:val="28"/>
          <w:szCs w:val="28"/>
          <w:lang w:eastAsia="en-US"/>
        </w:rPr>
        <w:t>Смирновой</w:t>
      </w:r>
      <w:r w:rsidRPr="00B31306">
        <w:rPr>
          <w:rFonts w:ascii="Times New Roman" w:hAnsi="Times New Roman" w:cs="Times New Roman"/>
          <w:b/>
          <w:spacing w:val="46"/>
          <w:sz w:val="28"/>
          <w:szCs w:val="28"/>
          <w:lang w:eastAsia="en-US"/>
        </w:rPr>
        <w:t xml:space="preserve"> </w:t>
      </w:r>
      <w:r w:rsidRPr="00B31306">
        <w:rPr>
          <w:rFonts w:ascii="Times New Roman" w:hAnsi="Times New Roman" w:cs="Times New Roman"/>
          <w:b/>
          <w:sz w:val="28"/>
          <w:szCs w:val="28"/>
          <w:lang w:eastAsia="en-US"/>
        </w:rPr>
        <w:t>Л.Г.</w:t>
      </w:r>
      <w:r w:rsidRPr="00B31306">
        <w:rPr>
          <w:rFonts w:ascii="Times New Roman" w:hAnsi="Times New Roman" w:cs="Times New Roman"/>
          <w:b/>
          <w:spacing w:val="54"/>
          <w:sz w:val="28"/>
          <w:szCs w:val="28"/>
          <w:lang w:eastAsia="en-US"/>
        </w:rPr>
        <w:t xml:space="preserve"> </w:t>
      </w:r>
      <w:r w:rsidRPr="00B31306">
        <w:rPr>
          <w:rFonts w:ascii="Times New Roman" w:hAnsi="Times New Roman" w:cs="Times New Roman"/>
          <w:sz w:val="28"/>
          <w:szCs w:val="28"/>
          <w:lang w:eastAsia="en-US"/>
        </w:rPr>
        <w:t>«Культура</w:t>
      </w:r>
      <w:r w:rsidRPr="00B31306">
        <w:rPr>
          <w:rFonts w:ascii="Times New Roman" w:hAnsi="Times New Roman" w:cs="Times New Roman"/>
          <w:spacing w:val="40"/>
          <w:sz w:val="28"/>
          <w:szCs w:val="28"/>
          <w:lang w:eastAsia="en-US"/>
        </w:rPr>
        <w:t xml:space="preserve"> </w:t>
      </w:r>
      <w:r w:rsidRPr="00B31306">
        <w:rPr>
          <w:rFonts w:ascii="Times New Roman" w:hAnsi="Times New Roman" w:cs="Times New Roman"/>
          <w:sz w:val="28"/>
          <w:szCs w:val="28"/>
          <w:lang w:eastAsia="en-US"/>
        </w:rPr>
        <w:t>русской</w:t>
      </w:r>
      <w:r w:rsidRPr="00B31306">
        <w:rPr>
          <w:rFonts w:ascii="Times New Roman" w:hAnsi="Times New Roman" w:cs="Times New Roman"/>
          <w:spacing w:val="39"/>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34"/>
          <w:sz w:val="28"/>
          <w:szCs w:val="28"/>
          <w:lang w:eastAsia="en-US"/>
        </w:rPr>
        <w:t xml:space="preserve"> </w:t>
      </w:r>
      <w:r w:rsidRPr="00B31306">
        <w:rPr>
          <w:rFonts w:ascii="Times New Roman" w:hAnsi="Times New Roman" w:cs="Times New Roman"/>
          <w:sz w:val="28"/>
          <w:szCs w:val="28"/>
          <w:lang w:eastAsia="en-US"/>
        </w:rPr>
        <w:t>Программа</w:t>
      </w:r>
      <w:r w:rsidRPr="00B31306">
        <w:rPr>
          <w:rFonts w:ascii="Times New Roman" w:hAnsi="Times New Roman" w:cs="Times New Roman"/>
          <w:spacing w:val="40"/>
          <w:sz w:val="28"/>
          <w:szCs w:val="28"/>
          <w:lang w:eastAsia="en-US"/>
        </w:rPr>
        <w:t xml:space="preserve"> </w:t>
      </w:r>
      <w:r w:rsidRPr="00B31306">
        <w:rPr>
          <w:rFonts w:ascii="Times New Roman" w:hAnsi="Times New Roman" w:cs="Times New Roman"/>
          <w:sz w:val="28"/>
          <w:szCs w:val="28"/>
          <w:lang w:eastAsia="en-US"/>
        </w:rPr>
        <w:t>электи</w:t>
      </w:r>
      <w:r w:rsidRPr="00B31306">
        <w:rPr>
          <w:rFonts w:ascii="Times New Roman" w:hAnsi="Times New Roman" w:cs="Times New Roman"/>
          <w:sz w:val="28"/>
          <w:szCs w:val="28"/>
          <w:lang w:eastAsia="en-US"/>
        </w:rPr>
        <w:t>в</w:t>
      </w:r>
      <w:r w:rsidRPr="00B31306">
        <w:rPr>
          <w:rFonts w:ascii="Times New Roman" w:hAnsi="Times New Roman" w:cs="Times New Roman"/>
          <w:sz w:val="28"/>
          <w:szCs w:val="28"/>
          <w:lang w:eastAsia="en-US"/>
        </w:rPr>
        <w:t>ного</w:t>
      </w:r>
      <w:r w:rsidRPr="00B31306">
        <w:rPr>
          <w:rFonts w:ascii="Times New Roman" w:hAnsi="Times New Roman" w:cs="Times New Roman"/>
          <w:spacing w:val="39"/>
          <w:sz w:val="28"/>
          <w:szCs w:val="28"/>
          <w:lang w:eastAsia="en-US"/>
        </w:rPr>
        <w:t xml:space="preserve"> </w:t>
      </w:r>
      <w:r w:rsidRPr="00B31306">
        <w:rPr>
          <w:rFonts w:ascii="Times New Roman" w:hAnsi="Times New Roman" w:cs="Times New Roman"/>
          <w:sz w:val="28"/>
          <w:szCs w:val="28"/>
          <w:lang w:eastAsia="en-US"/>
        </w:rPr>
        <w:t>курса.»</w:t>
      </w:r>
      <w:r w:rsidRPr="00B31306">
        <w:rPr>
          <w:rFonts w:ascii="Times New Roman" w:hAnsi="Times New Roman" w:cs="Times New Roman"/>
          <w:spacing w:val="46"/>
          <w:sz w:val="28"/>
          <w:szCs w:val="28"/>
          <w:lang w:eastAsia="en-US"/>
        </w:rPr>
        <w:t xml:space="preserve"> </w:t>
      </w:r>
      <w:r w:rsidRPr="00B31306">
        <w:rPr>
          <w:rFonts w:ascii="Times New Roman" w:hAnsi="Times New Roman" w:cs="Times New Roman"/>
          <w:sz w:val="28"/>
          <w:szCs w:val="28"/>
          <w:lang w:eastAsia="en-US"/>
        </w:rPr>
        <w:t>-</w:t>
      </w:r>
      <w:r w:rsidRPr="00B31306">
        <w:rPr>
          <w:rFonts w:ascii="Times New Roman" w:hAnsi="Times New Roman" w:cs="Times New Roman"/>
          <w:spacing w:val="43"/>
          <w:sz w:val="28"/>
          <w:szCs w:val="28"/>
          <w:lang w:eastAsia="en-US"/>
        </w:rPr>
        <w:t xml:space="preserve"> </w:t>
      </w:r>
      <w:r w:rsidRPr="00B31306">
        <w:rPr>
          <w:rFonts w:ascii="Times New Roman" w:hAnsi="Times New Roman" w:cs="Times New Roman"/>
          <w:sz w:val="28"/>
          <w:szCs w:val="28"/>
          <w:lang w:eastAsia="en-US"/>
        </w:rPr>
        <w:t>М.:</w:t>
      </w:r>
      <w:r w:rsidRPr="00B31306">
        <w:rPr>
          <w:rFonts w:ascii="Times New Roman" w:hAnsi="Times New Roman" w:cs="Times New Roman"/>
          <w:spacing w:val="35"/>
          <w:sz w:val="28"/>
          <w:szCs w:val="28"/>
          <w:lang w:eastAsia="en-US"/>
        </w:rPr>
        <w:t xml:space="preserve"> </w:t>
      </w:r>
      <w:r w:rsidRPr="00B31306">
        <w:rPr>
          <w:rFonts w:ascii="Times New Roman" w:hAnsi="Times New Roman" w:cs="Times New Roman"/>
          <w:sz w:val="28"/>
          <w:szCs w:val="28"/>
          <w:lang w:eastAsia="en-US"/>
        </w:rPr>
        <w:t>ООО</w:t>
      </w:r>
      <w:r w:rsidR="00D27062">
        <w:rPr>
          <w:rFonts w:ascii="Times New Roman" w:hAnsi="Times New Roman" w:cs="Times New Roman"/>
          <w:sz w:val="28"/>
          <w:szCs w:val="28"/>
          <w:lang w:eastAsia="en-US"/>
        </w:rPr>
        <w:t xml:space="preserve"> </w:t>
      </w:r>
      <w:r w:rsidRPr="00B31306">
        <w:rPr>
          <w:rFonts w:ascii="Times New Roman" w:hAnsi="Times New Roman" w:cs="Times New Roman"/>
          <w:sz w:val="28"/>
          <w:szCs w:val="28"/>
          <w:lang w:eastAsia="en-US"/>
        </w:rPr>
        <w:t>«ТИД</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«Русское</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слово-РС»,</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2005</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рассчитана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два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года</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обучения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(34</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часа</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10</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классе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7"/>
          <w:sz w:val="28"/>
          <w:szCs w:val="28"/>
          <w:lang w:eastAsia="en-US"/>
        </w:rPr>
        <w:t xml:space="preserve"> </w:t>
      </w:r>
      <w:r w:rsidR="00BF634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34 часа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в 11</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классе).</w:t>
      </w:r>
    </w:p>
    <w:p w:rsidR="00B31306" w:rsidRPr="00B31306" w:rsidRDefault="00B31306" w:rsidP="00D27062">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Выбор</w:t>
      </w:r>
      <w:r w:rsidRPr="00B31306">
        <w:rPr>
          <w:rFonts w:ascii="Times New Roman" w:hAnsi="Times New Roman" w:cs="Times New Roman"/>
          <w:spacing w:val="10"/>
          <w:sz w:val="28"/>
          <w:szCs w:val="28"/>
          <w:lang w:eastAsia="en-US"/>
        </w:rPr>
        <w:t xml:space="preserve"> </w:t>
      </w:r>
      <w:r w:rsidRPr="00B31306">
        <w:rPr>
          <w:rFonts w:ascii="Times New Roman" w:hAnsi="Times New Roman" w:cs="Times New Roman"/>
          <w:sz w:val="28"/>
          <w:szCs w:val="28"/>
          <w:lang w:eastAsia="en-US"/>
        </w:rPr>
        <w:t>трудных</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вопросов</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из</w:t>
      </w:r>
      <w:r w:rsidRPr="00B31306">
        <w:rPr>
          <w:rFonts w:ascii="Times New Roman" w:hAnsi="Times New Roman" w:cs="Times New Roman"/>
          <w:spacing w:val="10"/>
          <w:sz w:val="28"/>
          <w:szCs w:val="28"/>
          <w:lang w:eastAsia="en-US"/>
        </w:rPr>
        <w:t xml:space="preserve"> </w:t>
      </w:r>
      <w:r w:rsidRPr="00B31306">
        <w:rPr>
          <w:rFonts w:ascii="Times New Roman" w:hAnsi="Times New Roman" w:cs="Times New Roman"/>
          <w:sz w:val="28"/>
          <w:szCs w:val="28"/>
          <w:lang w:eastAsia="en-US"/>
        </w:rPr>
        <w:t>области</w:t>
      </w:r>
      <w:r w:rsidRPr="00B31306">
        <w:rPr>
          <w:rFonts w:ascii="Times New Roman" w:hAnsi="Times New Roman" w:cs="Times New Roman"/>
          <w:spacing w:val="10"/>
          <w:sz w:val="28"/>
          <w:szCs w:val="28"/>
          <w:lang w:eastAsia="en-US"/>
        </w:rPr>
        <w:t xml:space="preserve"> </w:t>
      </w:r>
      <w:r w:rsidRPr="00B31306">
        <w:rPr>
          <w:rFonts w:ascii="Times New Roman" w:hAnsi="Times New Roman" w:cs="Times New Roman"/>
          <w:sz w:val="28"/>
          <w:szCs w:val="28"/>
          <w:lang w:eastAsia="en-US"/>
        </w:rPr>
        <w:t>грамматики</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подсказан</w:t>
      </w:r>
      <w:r w:rsidRPr="00B31306">
        <w:rPr>
          <w:rFonts w:ascii="Times New Roman" w:hAnsi="Times New Roman" w:cs="Times New Roman"/>
          <w:spacing w:val="10"/>
          <w:sz w:val="28"/>
          <w:szCs w:val="28"/>
          <w:lang w:eastAsia="en-US"/>
        </w:rPr>
        <w:t xml:space="preserve"> </w:t>
      </w:r>
      <w:r w:rsidRPr="00B31306">
        <w:rPr>
          <w:rFonts w:ascii="Times New Roman" w:hAnsi="Times New Roman" w:cs="Times New Roman"/>
          <w:sz w:val="28"/>
          <w:szCs w:val="28"/>
          <w:lang w:eastAsia="en-US"/>
        </w:rPr>
        <w:t>личным</w:t>
      </w:r>
      <w:r w:rsidRPr="00B31306">
        <w:rPr>
          <w:rFonts w:ascii="Times New Roman" w:hAnsi="Times New Roman" w:cs="Times New Roman"/>
          <w:spacing w:val="11"/>
          <w:sz w:val="28"/>
          <w:szCs w:val="28"/>
          <w:lang w:eastAsia="en-US"/>
        </w:rPr>
        <w:t xml:space="preserve"> </w:t>
      </w:r>
      <w:r w:rsidRPr="00B31306">
        <w:rPr>
          <w:rFonts w:ascii="Times New Roman" w:hAnsi="Times New Roman" w:cs="Times New Roman"/>
          <w:sz w:val="28"/>
          <w:szCs w:val="28"/>
          <w:lang w:eastAsia="en-US"/>
        </w:rPr>
        <w:t>оп</w:t>
      </w:r>
      <w:r w:rsidRPr="00B31306">
        <w:rPr>
          <w:rFonts w:ascii="Times New Roman" w:hAnsi="Times New Roman" w:cs="Times New Roman"/>
          <w:sz w:val="28"/>
          <w:szCs w:val="28"/>
          <w:lang w:eastAsia="en-US"/>
        </w:rPr>
        <w:t>ы</w:t>
      </w:r>
      <w:r w:rsidRPr="00B31306">
        <w:rPr>
          <w:rFonts w:ascii="Times New Roman" w:hAnsi="Times New Roman" w:cs="Times New Roman"/>
          <w:sz w:val="28"/>
          <w:szCs w:val="28"/>
          <w:lang w:eastAsia="en-US"/>
        </w:rPr>
        <w:t>том</w:t>
      </w:r>
      <w:r w:rsidRPr="00B31306">
        <w:rPr>
          <w:rFonts w:ascii="Times New Roman" w:hAnsi="Times New Roman" w:cs="Times New Roman"/>
          <w:spacing w:val="12"/>
          <w:sz w:val="28"/>
          <w:szCs w:val="28"/>
          <w:lang w:eastAsia="en-US"/>
        </w:rPr>
        <w:t xml:space="preserve"> </w:t>
      </w:r>
      <w:r w:rsidRPr="00B31306">
        <w:rPr>
          <w:rFonts w:ascii="Times New Roman" w:hAnsi="Times New Roman" w:cs="Times New Roman"/>
          <w:sz w:val="28"/>
          <w:szCs w:val="28"/>
          <w:lang w:eastAsia="en-US"/>
        </w:rPr>
        <w:t>коллег</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при подготовке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учащихся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сдаче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экзамена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 форме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ЕГЭ.</w:t>
      </w:r>
    </w:p>
    <w:p w:rsidR="00B31306" w:rsidRPr="00B31306" w:rsidRDefault="00B31306" w:rsidP="00D27062">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составлении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планирования</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опора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производилась</w:t>
      </w:r>
      <w:r w:rsidRPr="00B31306">
        <w:rPr>
          <w:rFonts w:ascii="Times New Roman" w:hAnsi="Times New Roman" w:cs="Times New Roman"/>
          <w:spacing w:val="68"/>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поурочные</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ра</w:t>
      </w:r>
      <w:r w:rsidRPr="00B31306">
        <w:rPr>
          <w:rFonts w:ascii="Times New Roman" w:hAnsi="Times New Roman" w:cs="Times New Roman"/>
          <w:sz w:val="28"/>
          <w:szCs w:val="28"/>
          <w:lang w:eastAsia="en-US"/>
        </w:rPr>
        <w:t>з</w:t>
      </w:r>
      <w:r w:rsidRPr="00B31306">
        <w:rPr>
          <w:rFonts w:ascii="Times New Roman" w:hAnsi="Times New Roman" w:cs="Times New Roman"/>
          <w:sz w:val="28"/>
          <w:szCs w:val="28"/>
          <w:lang w:eastAsia="en-US"/>
        </w:rPr>
        <w:t>работки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уроков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русскому</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языку</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учётом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подготовки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 ЕГЭ:</w:t>
      </w:r>
    </w:p>
    <w:p w:rsidR="00B31306" w:rsidRPr="00B31306" w:rsidRDefault="00B31306" w:rsidP="001A1A0F">
      <w:pPr>
        <w:numPr>
          <w:ilvl w:val="0"/>
          <w:numId w:val="27"/>
        </w:numPr>
        <w:tabs>
          <w:tab w:val="left" w:pos="803"/>
          <w:tab w:val="left" w:pos="993"/>
        </w:tabs>
        <w:adjustRightInd/>
        <w:ind w:left="142" w:right="148" w:firstLine="567"/>
        <w:rPr>
          <w:rFonts w:ascii="Times New Roman" w:hAnsi="Times New Roman" w:cs="Times New Roman"/>
          <w:sz w:val="28"/>
          <w:szCs w:val="28"/>
          <w:lang w:eastAsia="en-US"/>
        </w:rPr>
      </w:pPr>
      <w:r w:rsidRPr="00B31306">
        <w:rPr>
          <w:rFonts w:ascii="Times New Roman" w:hAnsi="Times New Roman" w:cs="Times New Roman"/>
          <w:sz w:val="28"/>
          <w:szCs w:val="28"/>
          <w:lang w:eastAsia="en-US"/>
        </w:rPr>
        <w:t>И.В.Золотарёва,</w:t>
      </w:r>
      <w:r w:rsidRPr="00B31306">
        <w:rPr>
          <w:rFonts w:ascii="Times New Roman" w:hAnsi="Times New Roman" w:cs="Times New Roman"/>
          <w:spacing w:val="12"/>
          <w:sz w:val="28"/>
          <w:szCs w:val="28"/>
          <w:lang w:eastAsia="en-US"/>
        </w:rPr>
        <w:t xml:space="preserve"> </w:t>
      </w:r>
      <w:r w:rsidRPr="00B31306">
        <w:rPr>
          <w:rFonts w:ascii="Times New Roman" w:hAnsi="Times New Roman" w:cs="Times New Roman"/>
          <w:sz w:val="28"/>
          <w:szCs w:val="28"/>
          <w:lang w:eastAsia="en-US"/>
        </w:rPr>
        <w:t>Л.П.Дмитриева,</w:t>
      </w:r>
      <w:r w:rsidRPr="00B31306">
        <w:rPr>
          <w:rFonts w:ascii="Times New Roman" w:hAnsi="Times New Roman" w:cs="Times New Roman"/>
          <w:spacing w:val="12"/>
          <w:sz w:val="28"/>
          <w:szCs w:val="28"/>
          <w:lang w:eastAsia="en-US"/>
        </w:rPr>
        <w:t xml:space="preserve"> </w:t>
      </w:r>
      <w:r w:rsidRPr="00B31306">
        <w:rPr>
          <w:rFonts w:ascii="Times New Roman" w:hAnsi="Times New Roman" w:cs="Times New Roman"/>
          <w:sz w:val="28"/>
          <w:szCs w:val="28"/>
          <w:lang w:eastAsia="en-US"/>
        </w:rPr>
        <w:t>Н.В.Егорова,</w:t>
      </w:r>
      <w:r w:rsidRPr="00B31306">
        <w:rPr>
          <w:rFonts w:ascii="Times New Roman" w:hAnsi="Times New Roman" w:cs="Times New Roman"/>
          <w:spacing w:val="13"/>
          <w:sz w:val="28"/>
          <w:szCs w:val="28"/>
          <w:lang w:eastAsia="en-US"/>
        </w:rPr>
        <w:t xml:space="preserve"> </w:t>
      </w:r>
      <w:r w:rsidRPr="00B31306">
        <w:rPr>
          <w:rFonts w:ascii="Times New Roman" w:hAnsi="Times New Roman" w:cs="Times New Roman"/>
          <w:sz w:val="28"/>
          <w:szCs w:val="28"/>
          <w:lang w:eastAsia="en-US"/>
        </w:rPr>
        <w:t>Традиционная</w:t>
      </w:r>
      <w:r w:rsidRPr="00B31306">
        <w:rPr>
          <w:rFonts w:ascii="Times New Roman" w:hAnsi="Times New Roman" w:cs="Times New Roman"/>
          <w:spacing w:val="11"/>
          <w:sz w:val="28"/>
          <w:szCs w:val="28"/>
          <w:lang w:eastAsia="en-US"/>
        </w:rPr>
        <w:t xml:space="preserve"> </w:t>
      </w:r>
      <w:r w:rsidRPr="00B31306">
        <w:rPr>
          <w:rFonts w:ascii="Times New Roman" w:hAnsi="Times New Roman" w:cs="Times New Roman"/>
          <w:sz w:val="28"/>
          <w:szCs w:val="28"/>
          <w:lang w:eastAsia="en-US"/>
        </w:rPr>
        <w:t>система</w:t>
      </w:r>
      <w:r w:rsidRPr="00B31306">
        <w:rPr>
          <w:rFonts w:ascii="Times New Roman" w:hAnsi="Times New Roman" w:cs="Times New Roman"/>
          <w:spacing w:val="11"/>
          <w:sz w:val="28"/>
          <w:szCs w:val="28"/>
          <w:lang w:eastAsia="en-US"/>
        </w:rPr>
        <w:t xml:space="preserve"> </w:t>
      </w:r>
      <w:r w:rsidRPr="00B31306">
        <w:rPr>
          <w:rFonts w:ascii="Times New Roman" w:hAnsi="Times New Roman" w:cs="Times New Roman"/>
          <w:sz w:val="28"/>
          <w:szCs w:val="28"/>
          <w:lang w:eastAsia="en-US"/>
        </w:rPr>
        <w:t>планирования</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уроков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68 часов;</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 М.: «ВАКО»,</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2016</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w:t>
      </w:r>
    </w:p>
    <w:p w:rsidR="00B31306" w:rsidRPr="00D27062" w:rsidRDefault="00B31306" w:rsidP="001A1A0F">
      <w:pPr>
        <w:numPr>
          <w:ilvl w:val="0"/>
          <w:numId w:val="27"/>
        </w:numPr>
        <w:tabs>
          <w:tab w:val="left" w:pos="803"/>
          <w:tab w:val="left" w:pos="993"/>
        </w:tabs>
        <w:adjustRightInd/>
        <w:spacing w:line="320" w:lineRule="exact"/>
        <w:ind w:left="142" w:firstLine="567"/>
        <w:rPr>
          <w:rFonts w:ascii="Times New Roman" w:hAnsi="Times New Roman" w:cs="Times New Roman"/>
          <w:sz w:val="28"/>
          <w:szCs w:val="28"/>
          <w:lang w:eastAsia="en-US"/>
        </w:rPr>
      </w:pPr>
      <w:r w:rsidRPr="00D27062">
        <w:rPr>
          <w:rFonts w:ascii="Times New Roman" w:hAnsi="Times New Roman" w:cs="Times New Roman"/>
          <w:sz w:val="28"/>
          <w:szCs w:val="28"/>
          <w:lang w:eastAsia="en-US"/>
        </w:rPr>
        <w:t>Е.А.</w:t>
      </w:r>
      <w:r w:rsidRPr="00D27062">
        <w:rPr>
          <w:rFonts w:ascii="Times New Roman" w:hAnsi="Times New Roman" w:cs="Times New Roman"/>
          <w:spacing w:val="40"/>
          <w:sz w:val="28"/>
          <w:szCs w:val="28"/>
          <w:lang w:eastAsia="en-US"/>
        </w:rPr>
        <w:t xml:space="preserve"> </w:t>
      </w:r>
      <w:r w:rsidRPr="00D27062">
        <w:rPr>
          <w:rFonts w:ascii="Times New Roman" w:hAnsi="Times New Roman" w:cs="Times New Roman"/>
          <w:sz w:val="28"/>
          <w:szCs w:val="28"/>
          <w:lang w:eastAsia="en-US"/>
        </w:rPr>
        <w:t>Влодавская</w:t>
      </w:r>
      <w:r w:rsidRPr="00D27062">
        <w:rPr>
          <w:rFonts w:ascii="Times New Roman" w:hAnsi="Times New Roman" w:cs="Times New Roman"/>
          <w:spacing w:val="39"/>
          <w:sz w:val="28"/>
          <w:szCs w:val="28"/>
          <w:lang w:eastAsia="en-US"/>
        </w:rPr>
        <w:t xml:space="preserve"> </w:t>
      </w:r>
      <w:r w:rsidRPr="00D27062">
        <w:rPr>
          <w:rFonts w:ascii="Times New Roman" w:hAnsi="Times New Roman" w:cs="Times New Roman"/>
          <w:sz w:val="28"/>
          <w:szCs w:val="28"/>
          <w:lang w:eastAsia="en-US"/>
        </w:rPr>
        <w:t>Тематическое</w:t>
      </w:r>
      <w:r w:rsidRPr="00D27062">
        <w:rPr>
          <w:rFonts w:ascii="Times New Roman" w:hAnsi="Times New Roman" w:cs="Times New Roman"/>
          <w:spacing w:val="34"/>
          <w:sz w:val="28"/>
          <w:szCs w:val="28"/>
          <w:lang w:eastAsia="en-US"/>
        </w:rPr>
        <w:t xml:space="preserve"> </w:t>
      </w:r>
      <w:r w:rsidRPr="00D27062">
        <w:rPr>
          <w:rFonts w:ascii="Times New Roman" w:hAnsi="Times New Roman" w:cs="Times New Roman"/>
          <w:sz w:val="28"/>
          <w:szCs w:val="28"/>
          <w:lang w:eastAsia="en-US"/>
        </w:rPr>
        <w:t>планирование</w:t>
      </w:r>
      <w:r w:rsidRPr="00D27062">
        <w:rPr>
          <w:rFonts w:ascii="Times New Roman" w:hAnsi="Times New Roman" w:cs="Times New Roman"/>
          <w:spacing w:val="38"/>
          <w:sz w:val="28"/>
          <w:szCs w:val="28"/>
          <w:lang w:eastAsia="en-US"/>
        </w:rPr>
        <w:t xml:space="preserve"> </w:t>
      </w:r>
      <w:r w:rsidRPr="00D27062">
        <w:rPr>
          <w:rFonts w:ascii="Times New Roman" w:hAnsi="Times New Roman" w:cs="Times New Roman"/>
          <w:sz w:val="28"/>
          <w:szCs w:val="28"/>
          <w:lang w:eastAsia="en-US"/>
        </w:rPr>
        <w:t>уроков</w:t>
      </w:r>
      <w:r w:rsidRPr="00D27062">
        <w:rPr>
          <w:rFonts w:ascii="Times New Roman" w:hAnsi="Times New Roman" w:cs="Times New Roman"/>
          <w:spacing w:val="32"/>
          <w:sz w:val="28"/>
          <w:szCs w:val="28"/>
          <w:lang w:eastAsia="en-US"/>
        </w:rPr>
        <w:t xml:space="preserve"> </w:t>
      </w:r>
      <w:r w:rsidRPr="00D27062">
        <w:rPr>
          <w:rFonts w:ascii="Times New Roman" w:hAnsi="Times New Roman" w:cs="Times New Roman"/>
          <w:sz w:val="28"/>
          <w:szCs w:val="28"/>
          <w:lang w:eastAsia="en-US"/>
        </w:rPr>
        <w:t>подготовки</w:t>
      </w:r>
      <w:r w:rsidRPr="00D27062">
        <w:rPr>
          <w:rFonts w:ascii="Times New Roman" w:hAnsi="Times New Roman" w:cs="Times New Roman"/>
          <w:spacing w:val="33"/>
          <w:sz w:val="28"/>
          <w:szCs w:val="28"/>
          <w:lang w:eastAsia="en-US"/>
        </w:rPr>
        <w:t xml:space="preserve"> </w:t>
      </w:r>
      <w:r w:rsidRPr="00D27062">
        <w:rPr>
          <w:rFonts w:ascii="Times New Roman" w:hAnsi="Times New Roman" w:cs="Times New Roman"/>
          <w:sz w:val="28"/>
          <w:szCs w:val="28"/>
          <w:lang w:eastAsia="en-US"/>
        </w:rPr>
        <w:t>к</w:t>
      </w:r>
      <w:r w:rsidRPr="00D27062">
        <w:rPr>
          <w:rFonts w:ascii="Times New Roman" w:hAnsi="Times New Roman" w:cs="Times New Roman"/>
          <w:spacing w:val="32"/>
          <w:sz w:val="28"/>
          <w:szCs w:val="28"/>
          <w:lang w:eastAsia="en-US"/>
        </w:rPr>
        <w:t xml:space="preserve"> </w:t>
      </w:r>
      <w:r w:rsidRPr="00D27062">
        <w:rPr>
          <w:rFonts w:ascii="Times New Roman" w:hAnsi="Times New Roman" w:cs="Times New Roman"/>
          <w:sz w:val="28"/>
          <w:szCs w:val="28"/>
          <w:lang w:eastAsia="en-US"/>
        </w:rPr>
        <w:t>экзамену;</w:t>
      </w:r>
      <w:r w:rsidRPr="00D27062">
        <w:rPr>
          <w:rFonts w:ascii="Times New Roman" w:hAnsi="Times New Roman" w:cs="Times New Roman"/>
          <w:spacing w:val="46"/>
          <w:sz w:val="28"/>
          <w:szCs w:val="28"/>
          <w:lang w:eastAsia="en-US"/>
        </w:rPr>
        <w:t xml:space="preserve"> </w:t>
      </w:r>
      <w:r w:rsidRPr="00D27062">
        <w:rPr>
          <w:rFonts w:ascii="Times New Roman" w:hAnsi="Times New Roman" w:cs="Times New Roman"/>
          <w:sz w:val="28"/>
          <w:szCs w:val="28"/>
          <w:lang w:eastAsia="en-US"/>
        </w:rPr>
        <w:t>-</w:t>
      </w:r>
      <w:r w:rsidRPr="00D27062">
        <w:rPr>
          <w:rFonts w:ascii="Times New Roman" w:hAnsi="Times New Roman" w:cs="Times New Roman"/>
          <w:spacing w:val="36"/>
          <w:sz w:val="28"/>
          <w:szCs w:val="28"/>
          <w:lang w:eastAsia="en-US"/>
        </w:rPr>
        <w:t xml:space="preserve"> </w:t>
      </w:r>
      <w:r w:rsidRPr="00D27062">
        <w:rPr>
          <w:rFonts w:ascii="Times New Roman" w:hAnsi="Times New Roman" w:cs="Times New Roman"/>
          <w:sz w:val="28"/>
          <w:szCs w:val="28"/>
          <w:lang w:eastAsia="en-US"/>
        </w:rPr>
        <w:t>М.:</w:t>
      </w:r>
      <w:r w:rsidR="00D27062" w:rsidRPr="00D27062">
        <w:rPr>
          <w:rFonts w:ascii="Times New Roman" w:hAnsi="Times New Roman" w:cs="Times New Roman"/>
          <w:sz w:val="28"/>
          <w:szCs w:val="28"/>
          <w:lang w:eastAsia="en-US"/>
        </w:rPr>
        <w:t xml:space="preserve"> </w:t>
      </w:r>
      <w:r w:rsidRPr="00D27062">
        <w:rPr>
          <w:rFonts w:ascii="Times New Roman" w:hAnsi="Times New Roman" w:cs="Times New Roman"/>
          <w:sz w:val="28"/>
          <w:szCs w:val="28"/>
          <w:lang w:eastAsia="en-US"/>
        </w:rPr>
        <w:t>«Экзамен», 2008</w:t>
      </w:r>
      <w:r w:rsidRPr="00D27062">
        <w:rPr>
          <w:rFonts w:ascii="Times New Roman" w:hAnsi="Times New Roman" w:cs="Times New Roman"/>
          <w:spacing w:val="-3"/>
          <w:sz w:val="28"/>
          <w:szCs w:val="28"/>
          <w:lang w:eastAsia="en-US"/>
        </w:rPr>
        <w:t xml:space="preserve"> </w:t>
      </w:r>
      <w:r w:rsidRPr="00D27062">
        <w:rPr>
          <w:rFonts w:ascii="Times New Roman" w:hAnsi="Times New Roman" w:cs="Times New Roman"/>
          <w:sz w:val="28"/>
          <w:szCs w:val="28"/>
          <w:lang w:eastAsia="en-US"/>
        </w:rPr>
        <w:t>г.;</w:t>
      </w:r>
    </w:p>
    <w:p w:rsidR="00B31306" w:rsidRPr="00B31306" w:rsidRDefault="00B31306" w:rsidP="001A1A0F">
      <w:pPr>
        <w:numPr>
          <w:ilvl w:val="0"/>
          <w:numId w:val="27"/>
        </w:numPr>
        <w:tabs>
          <w:tab w:val="left" w:pos="803"/>
          <w:tab w:val="left" w:pos="993"/>
        </w:tabs>
        <w:adjustRightInd/>
        <w:spacing w:before="61"/>
        <w:ind w:left="142" w:right="156" w:firstLine="567"/>
        <w:rPr>
          <w:rFonts w:ascii="Times New Roman" w:hAnsi="Times New Roman" w:cs="Times New Roman"/>
          <w:sz w:val="28"/>
          <w:szCs w:val="28"/>
          <w:lang w:eastAsia="en-US"/>
        </w:rPr>
      </w:pPr>
      <w:r w:rsidRPr="00B31306">
        <w:rPr>
          <w:rFonts w:ascii="Times New Roman" w:hAnsi="Times New Roman" w:cs="Times New Roman"/>
          <w:sz w:val="28"/>
          <w:szCs w:val="28"/>
          <w:lang w:eastAsia="en-US"/>
        </w:rPr>
        <w:t>Д.И. Архарова ЕГЭ. Домашний репетитор. Курс подготовки к напис</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нию сочинения</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(задания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типа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 М.: АЙРИС-ПРЕСС,</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2017 г.;</w:t>
      </w:r>
    </w:p>
    <w:p w:rsidR="00B31306" w:rsidRPr="00D27062" w:rsidRDefault="00B31306" w:rsidP="001A1A0F">
      <w:pPr>
        <w:numPr>
          <w:ilvl w:val="0"/>
          <w:numId w:val="27"/>
        </w:numPr>
        <w:tabs>
          <w:tab w:val="left" w:pos="803"/>
          <w:tab w:val="left" w:pos="993"/>
        </w:tabs>
        <w:adjustRightInd/>
        <w:spacing w:line="321" w:lineRule="exact"/>
        <w:ind w:left="142" w:firstLine="567"/>
        <w:rPr>
          <w:rFonts w:ascii="Times New Roman" w:hAnsi="Times New Roman" w:cs="Times New Roman"/>
          <w:sz w:val="28"/>
          <w:szCs w:val="28"/>
          <w:lang w:eastAsia="en-US"/>
        </w:rPr>
      </w:pPr>
      <w:r w:rsidRPr="00D27062">
        <w:rPr>
          <w:rFonts w:ascii="Times New Roman" w:hAnsi="Times New Roman" w:cs="Times New Roman"/>
          <w:sz w:val="28"/>
          <w:szCs w:val="28"/>
          <w:lang w:eastAsia="en-US"/>
        </w:rPr>
        <w:t>И.П.</w:t>
      </w:r>
      <w:r w:rsidRPr="00D27062">
        <w:rPr>
          <w:rFonts w:ascii="Times New Roman" w:hAnsi="Times New Roman" w:cs="Times New Roman"/>
          <w:spacing w:val="1"/>
          <w:sz w:val="28"/>
          <w:szCs w:val="28"/>
          <w:lang w:eastAsia="en-US"/>
        </w:rPr>
        <w:t xml:space="preserve"> </w:t>
      </w:r>
      <w:r w:rsidRPr="00D27062">
        <w:rPr>
          <w:rFonts w:ascii="Times New Roman" w:hAnsi="Times New Roman" w:cs="Times New Roman"/>
          <w:sz w:val="28"/>
          <w:szCs w:val="28"/>
          <w:lang w:eastAsia="en-US"/>
        </w:rPr>
        <w:t>Цыбулько,</w:t>
      </w:r>
      <w:r w:rsidRPr="00D27062">
        <w:rPr>
          <w:rFonts w:ascii="Times New Roman" w:hAnsi="Times New Roman" w:cs="Times New Roman"/>
          <w:spacing w:val="1"/>
          <w:sz w:val="28"/>
          <w:szCs w:val="28"/>
          <w:lang w:eastAsia="en-US"/>
        </w:rPr>
        <w:t xml:space="preserve"> </w:t>
      </w:r>
      <w:r w:rsidRPr="00D27062">
        <w:rPr>
          <w:rFonts w:ascii="Times New Roman" w:hAnsi="Times New Roman" w:cs="Times New Roman"/>
          <w:sz w:val="28"/>
          <w:szCs w:val="28"/>
          <w:lang w:eastAsia="en-US"/>
        </w:rPr>
        <w:t>С.И.</w:t>
      </w:r>
      <w:r w:rsidRPr="00D27062">
        <w:rPr>
          <w:rFonts w:ascii="Times New Roman" w:hAnsi="Times New Roman" w:cs="Times New Roman"/>
          <w:spacing w:val="2"/>
          <w:sz w:val="28"/>
          <w:szCs w:val="28"/>
          <w:lang w:eastAsia="en-US"/>
        </w:rPr>
        <w:t xml:space="preserve"> </w:t>
      </w:r>
      <w:r w:rsidRPr="00D27062">
        <w:rPr>
          <w:rFonts w:ascii="Times New Roman" w:hAnsi="Times New Roman" w:cs="Times New Roman"/>
          <w:sz w:val="28"/>
          <w:szCs w:val="28"/>
          <w:lang w:eastAsia="en-US"/>
        </w:rPr>
        <w:t>Львова,</w:t>
      </w:r>
      <w:r w:rsidRPr="00D27062">
        <w:rPr>
          <w:rFonts w:ascii="Times New Roman" w:hAnsi="Times New Roman" w:cs="Times New Roman"/>
          <w:spacing w:val="1"/>
          <w:sz w:val="28"/>
          <w:szCs w:val="28"/>
          <w:lang w:eastAsia="en-US"/>
        </w:rPr>
        <w:t xml:space="preserve"> </w:t>
      </w:r>
      <w:r w:rsidRPr="00D27062">
        <w:rPr>
          <w:rFonts w:ascii="Times New Roman" w:hAnsi="Times New Roman" w:cs="Times New Roman"/>
          <w:sz w:val="28"/>
          <w:szCs w:val="28"/>
          <w:lang w:eastAsia="en-US"/>
        </w:rPr>
        <w:t>В.А.</w:t>
      </w:r>
      <w:r w:rsidRPr="00D27062">
        <w:rPr>
          <w:rFonts w:ascii="Times New Roman" w:hAnsi="Times New Roman" w:cs="Times New Roman"/>
          <w:spacing w:val="2"/>
          <w:sz w:val="28"/>
          <w:szCs w:val="28"/>
          <w:lang w:eastAsia="en-US"/>
        </w:rPr>
        <w:t xml:space="preserve"> </w:t>
      </w:r>
      <w:r w:rsidRPr="00D27062">
        <w:rPr>
          <w:rFonts w:ascii="Times New Roman" w:hAnsi="Times New Roman" w:cs="Times New Roman"/>
          <w:sz w:val="28"/>
          <w:szCs w:val="28"/>
          <w:lang w:eastAsia="en-US"/>
        </w:rPr>
        <w:t>Коханова Русский язык</w:t>
      </w:r>
      <w:r w:rsidRPr="00D27062">
        <w:rPr>
          <w:rFonts w:ascii="Times New Roman" w:hAnsi="Times New Roman" w:cs="Times New Roman"/>
          <w:spacing w:val="-1"/>
          <w:sz w:val="28"/>
          <w:szCs w:val="28"/>
          <w:lang w:eastAsia="en-US"/>
        </w:rPr>
        <w:t xml:space="preserve"> </w:t>
      </w:r>
      <w:r w:rsidRPr="00D27062">
        <w:rPr>
          <w:rFonts w:ascii="Times New Roman" w:hAnsi="Times New Roman" w:cs="Times New Roman"/>
          <w:sz w:val="28"/>
          <w:szCs w:val="28"/>
          <w:lang w:eastAsia="en-US"/>
        </w:rPr>
        <w:t>(тренир</w:t>
      </w:r>
      <w:r w:rsidRPr="00D27062">
        <w:rPr>
          <w:rFonts w:ascii="Times New Roman" w:hAnsi="Times New Roman" w:cs="Times New Roman"/>
          <w:sz w:val="28"/>
          <w:szCs w:val="28"/>
          <w:lang w:eastAsia="en-US"/>
        </w:rPr>
        <w:t>о</w:t>
      </w:r>
      <w:r w:rsidRPr="00D27062">
        <w:rPr>
          <w:rFonts w:ascii="Times New Roman" w:hAnsi="Times New Roman" w:cs="Times New Roman"/>
          <w:sz w:val="28"/>
          <w:szCs w:val="28"/>
          <w:lang w:eastAsia="en-US"/>
        </w:rPr>
        <w:lastRenderedPageBreak/>
        <w:t>вочные</w:t>
      </w:r>
      <w:r w:rsidRPr="00D27062">
        <w:rPr>
          <w:rFonts w:ascii="Times New Roman" w:hAnsi="Times New Roman" w:cs="Times New Roman"/>
          <w:spacing w:val="1"/>
          <w:sz w:val="28"/>
          <w:szCs w:val="28"/>
          <w:lang w:eastAsia="en-US"/>
        </w:rPr>
        <w:t xml:space="preserve"> </w:t>
      </w:r>
      <w:r w:rsidRPr="00D27062">
        <w:rPr>
          <w:rFonts w:ascii="Times New Roman" w:hAnsi="Times New Roman" w:cs="Times New Roman"/>
          <w:sz w:val="28"/>
          <w:szCs w:val="28"/>
          <w:lang w:eastAsia="en-US"/>
        </w:rPr>
        <w:t>задания).</w:t>
      </w:r>
      <w:r w:rsidR="00D27062" w:rsidRPr="00D27062">
        <w:rPr>
          <w:rFonts w:ascii="Times New Roman" w:hAnsi="Times New Roman" w:cs="Times New Roman"/>
          <w:sz w:val="28"/>
          <w:szCs w:val="28"/>
          <w:lang w:eastAsia="en-US"/>
        </w:rPr>
        <w:t xml:space="preserve"> </w:t>
      </w:r>
      <w:r w:rsidRPr="00D27062">
        <w:rPr>
          <w:rFonts w:ascii="Times New Roman" w:hAnsi="Times New Roman" w:cs="Times New Roman"/>
          <w:sz w:val="28"/>
          <w:szCs w:val="28"/>
          <w:lang w:eastAsia="en-US"/>
        </w:rPr>
        <w:t>ЕГЭ</w:t>
      </w:r>
      <w:r w:rsidRPr="00D27062">
        <w:rPr>
          <w:rFonts w:ascii="Times New Roman" w:hAnsi="Times New Roman" w:cs="Times New Roman"/>
          <w:spacing w:val="-3"/>
          <w:sz w:val="28"/>
          <w:szCs w:val="28"/>
          <w:lang w:eastAsia="en-US"/>
        </w:rPr>
        <w:t xml:space="preserve"> </w:t>
      </w:r>
      <w:r w:rsidRPr="00D27062">
        <w:rPr>
          <w:rFonts w:ascii="Times New Roman" w:hAnsi="Times New Roman" w:cs="Times New Roman"/>
          <w:sz w:val="28"/>
          <w:szCs w:val="28"/>
          <w:lang w:eastAsia="en-US"/>
        </w:rPr>
        <w:t>-</w:t>
      </w:r>
      <w:r w:rsidRPr="00D27062">
        <w:rPr>
          <w:rFonts w:ascii="Times New Roman" w:hAnsi="Times New Roman" w:cs="Times New Roman"/>
          <w:spacing w:val="-3"/>
          <w:sz w:val="28"/>
          <w:szCs w:val="28"/>
          <w:lang w:eastAsia="en-US"/>
        </w:rPr>
        <w:t xml:space="preserve"> </w:t>
      </w:r>
      <w:r w:rsidRPr="00D27062">
        <w:rPr>
          <w:rFonts w:ascii="Times New Roman" w:hAnsi="Times New Roman" w:cs="Times New Roman"/>
          <w:sz w:val="28"/>
          <w:szCs w:val="28"/>
          <w:lang w:eastAsia="en-US"/>
        </w:rPr>
        <w:t>М.,</w:t>
      </w:r>
      <w:r w:rsidRPr="00D27062">
        <w:rPr>
          <w:rFonts w:ascii="Times New Roman" w:hAnsi="Times New Roman" w:cs="Times New Roman"/>
          <w:spacing w:val="1"/>
          <w:sz w:val="28"/>
          <w:szCs w:val="28"/>
          <w:lang w:eastAsia="en-US"/>
        </w:rPr>
        <w:t xml:space="preserve"> </w:t>
      </w:r>
      <w:r w:rsidRPr="00D27062">
        <w:rPr>
          <w:rFonts w:ascii="Times New Roman" w:hAnsi="Times New Roman" w:cs="Times New Roman"/>
          <w:sz w:val="28"/>
          <w:szCs w:val="28"/>
          <w:lang w:eastAsia="en-US"/>
        </w:rPr>
        <w:t>«ЭКСМО»:</w:t>
      </w:r>
      <w:r w:rsidRPr="00D27062">
        <w:rPr>
          <w:rFonts w:ascii="Times New Roman" w:hAnsi="Times New Roman" w:cs="Times New Roman"/>
          <w:spacing w:val="-7"/>
          <w:sz w:val="28"/>
          <w:szCs w:val="28"/>
          <w:lang w:eastAsia="en-US"/>
        </w:rPr>
        <w:t xml:space="preserve"> </w:t>
      </w:r>
      <w:r w:rsidRPr="00D27062">
        <w:rPr>
          <w:rFonts w:ascii="Times New Roman" w:hAnsi="Times New Roman" w:cs="Times New Roman"/>
          <w:sz w:val="28"/>
          <w:szCs w:val="28"/>
          <w:lang w:eastAsia="en-US"/>
        </w:rPr>
        <w:t>2017, 2018,</w:t>
      </w:r>
      <w:r w:rsidRPr="00D27062">
        <w:rPr>
          <w:rFonts w:ascii="Times New Roman" w:hAnsi="Times New Roman" w:cs="Times New Roman"/>
          <w:spacing w:val="1"/>
          <w:sz w:val="28"/>
          <w:szCs w:val="28"/>
          <w:lang w:eastAsia="en-US"/>
        </w:rPr>
        <w:t xml:space="preserve"> </w:t>
      </w:r>
      <w:r w:rsidRPr="00D27062">
        <w:rPr>
          <w:rFonts w:ascii="Times New Roman" w:hAnsi="Times New Roman" w:cs="Times New Roman"/>
          <w:sz w:val="28"/>
          <w:szCs w:val="28"/>
          <w:lang w:eastAsia="en-US"/>
        </w:rPr>
        <w:t>2019г.</w:t>
      </w:r>
    </w:p>
    <w:p w:rsidR="00B31306" w:rsidRPr="00B31306" w:rsidRDefault="00B31306" w:rsidP="00D27062">
      <w:pPr>
        <w:adjustRightInd/>
        <w:spacing w:before="9"/>
        <w:ind w:firstLine="709"/>
        <w:rPr>
          <w:rFonts w:ascii="Times New Roman" w:hAnsi="Times New Roman" w:cs="Times New Roman"/>
          <w:b/>
          <w:sz w:val="28"/>
          <w:szCs w:val="28"/>
          <w:lang w:eastAsia="en-US"/>
        </w:rPr>
      </w:pPr>
      <w:r w:rsidRPr="00B31306">
        <w:rPr>
          <w:rFonts w:ascii="Times New Roman" w:hAnsi="Times New Roman" w:cs="Times New Roman"/>
          <w:b/>
          <w:sz w:val="28"/>
          <w:szCs w:val="28"/>
          <w:lang w:eastAsia="en-US"/>
        </w:rPr>
        <w:t xml:space="preserve">                                                              </w:t>
      </w:r>
    </w:p>
    <w:p w:rsidR="00D27062" w:rsidRDefault="00B31306" w:rsidP="00D27062">
      <w:pPr>
        <w:adjustRightInd/>
        <w:spacing w:before="9"/>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 xml:space="preserve">                                    </w:t>
      </w:r>
    </w:p>
    <w:p w:rsidR="002546CD" w:rsidRDefault="00B31306" w:rsidP="002546CD">
      <w:pPr>
        <w:adjustRightInd/>
        <w:ind w:left="709" w:firstLine="0"/>
        <w:rPr>
          <w:rFonts w:ascii="Times New Roman" w:hAnsi="Times New Roman" w:cs="Times New Roman"/>
          <w:b/>
          <w:sz w:val="28"/>
          <w:szCs w:val="28"/>
          <w:lang w:eastAsia="en-US"/>
        </w:rPr>
      </w:pPr>
      <w:r w:rsidRPr="00B31306">
        <w:rPr>
          <w:rFonts w:ascii="Times New Roman" w:hAnsi="Times New Roman" w:cs="Times New Roman"/>
          <w:sz w:val="28"/>
          <w:szCs w:val="28"/>
          <w:lang w:eastAsia="en-US"/>
        </w:rPr>
        <w:t xml:space="preserve"> </w:t>
      </w:r>
      <w:r w:rsidRPr="00B31306">
        <w:rPr>
          <w:rFonts w:ascii="Times New Roman" w:hAnsi="Times New Roman" w:cs="Times New Roman"/>
          <w:b/>
          <w:sz w:val="28"/>
          <w:szCs w:val="28"/>
          <w:lang w:eastAsia="en-US"/>
        </w:rPr>
        <w:t>Планируемые</w:t>
      </w:r>
      <w:r w:rsidRPr="00B31306">
        <w:rPr>
          <w:rFonts w:ascii="Times New Roman" w:hAnsi="Times New Roman" w:cs="Times New Roman"/>
          <w:b/>
          <w:spacing w:val="-6"/>
          <w:sz w:val="28"/>
          <w:szCs w:val="28"/>
          <w:lang w:eastAsia="en-US"/>
        </w:rPr>
        <w:t xml:space="preserve"> </w:t>
      </w:r>
      <w:r w:rsidRPr="00B31306">
        <w:rPr>
          <w:rFonts w:ascii="Times New Roman" w:hAnsi="Times New Roman" w:cs="Times New Roman"/>
          <w:b/>
          <w:sz w:val="28"/>
          <w:szCs w:val="28"/>
          <w:lang w:eastAsia="en-US"/>
        </w:rPr>
        <w:t>результаты</w:t>
      </w:r>
      <w:r w:rsidRPr="00B31306">
        <w:rPr>
          <w:rFonts w:ascii="Times New Roman" w:hAnsi="Times New Roman" w:cs="Times New Roman"/>
          <w:b/>
          <w:spacing w:val="-3"/>
          <w:sz w:val="28"/>
          <w:szCs w:val="28"/>
          <w:lang w:eastAsia="en-US"/>
        </w:rPr>
        <w:t xml:space="preserve"> </w:t>
      </w:r>
      <w:r w:rsidRPr="00B31306">
        <w:rPr>
          <w:rFonts w:ascii="Times New Roman" w:hAnsi="Times New Roman" w:cs="Times New Roman"/>
          <w:b/>
          <w:sz w:val="28"/>
          <w:szCs w:val="28"/>
          <w:lang w:eastAsia="en-US"/>
        </w:rPr>
        <w:t>освоения</w:t>
      </w:r>
      <w:r w:rsidRPr="00B31306">
        <w:rPr>
          <w:rFonts w:ascii="Times New Roman" w:hAnsi="Times New Roman" w:cs="Times New Roman"/>
          <w:b/>
          <w:spacing w:val="-9"/>
          <w:sz w:val="28"/>
          <w:szCs w:val="28"/>
          <w:lang w:eastAsia="en-US"/>
        </w:rPr>
        <w:t xml:space="preserve"> </w:t>
      </w:r>
      <w:r w:rsidRPr="00B31306">
        <w:rPr>
          <w:rFonts w:ascii="Times New Roman" w:hAnsi="Times New Roman" w:cs="Times New Roman"/>
          <w:b/>
          <w:sz w:val="28"/>
          <w:szCs w:val="28"/>
          <w:lang w:eastAsia="en-US"/>
        </w:rPr>
        <w:t xml:space="preserve">программы:                                                                                                                                </w:t>
      </w:r>
    </w:p>
    <w:p w:rsidR="002546CD" w:rsidRDefault="002546CD" w:rsidP="002546CD">
      <w:pPr>
        <w:adjustRightInd/>
        <w:ind w:left="709" w:firstLine="0"/>
        <w:rPr>
          <w:rFonts w:ascii="Times New Roman" w:hAnsi="Times New Roman" w:cs="Times New Roman"/>
          <w:b/>
          <w:sz w:val="28"/>
          <w:szCs w:val="28"/>
          <w:lang w:eastAsia="en-US"/>
        </w:rPr>
      </w:pPr>
    </w:p>
    <w:p w:rsidR="00B31306" w:rsidRPr="00B31306" w:rsidRDefault="00B31306" w:rsidP="002546CD">
      <w:pPr>
        <w:adjustRightInd/>
        <w:ind w:left="709" w:firstLine="0"/>
        <w:rPr>
          <w:rFonts w:ascii="Times New Roman" w:hAnsi="Times New Roman" w:cs="Times New Roman"/>
          <w:b/>
          <w:sz w:val="28"/>
          <w:szCs w:val="28"/>
          <w:lang w:eastAsia="en-US"/>
        </w:rPr>
      </w:pPr>
      <w:r w:rsidRPr="00B31306">
        <w:rPr>
          <w:rFonts w:ascii="Times New Roman" w:hAnsi="Times New Roman" w:cs="Times New Roman"/>
          <w:b/>
          <w:sz w:val="28"/>
          <w:szCs w:val="28"/>
          <w:lang w:eastAsia="en-US"/>
        </w:rPr>
        <w:t>10 класс</w:t>
      </w:r>
    </w:p>
    <w:p w:rsidR="00B31306" w:rsidRPr="00B31306" w:rsidRDefault="00B31306" w:rsidP="00567750">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окончании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реализации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программы</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планируется</w:t>
      </w:r>
      <w:r w:rsidR="00567750">
        <w:rPr>
          <w:rFonts w:ascii="Times New Roman" w:hAnsi="Times New Roman" w:cs="Times New Roman"/>
          <w:sz w:val="28"/>
          <w:szCs w:val="28"/>
          <w:lang w:eastAsia="en-US"/>
        </w:rPr>
        <w:t xml:space="preserve"> </w:t>
      </w:r>
      <w:r w:rsidRPr="00B31306">
        <w:rPr>
          <w:rFonts w:ascii="Times New Roman" w:hAnsi="Times New Roman" w:cs="Times New Roman"/>
          <w:sz w:val="28"/>
          <w:szCs w:val="28"/>
          <w:lang w:eastAsia="en-US"/>
        </w:rPr>
        <w:t>достижение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трёх</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уровней</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воспитательных</w:t>
      </w:r>
      <w:r w:rsidRPr="00B31306">
        <w:rPr>
          <w:rFonts w:ascii="Times New Roman" w:hAnsi="Times New Roman" w:cs="Times New Roman"/>
          <w:spacing w:val="-11"/>
          <w:sz w:val="28"/>
          <w:szCs w:val="28"/>
          <w:lang w:eastAsia="en-US"/>
        </w:rPr>
        <w:t xml:space="preserve"> </w:t>
      </w:r>
      <w:r w:rsidRPr="00B31306">
        <w:rPr>
          <w:rFonts w:ascii="Times New Roman" w:hAnsi="Times New Roman" w:cs="Times New Roman"/>
          <w:sz w:val="28"/>
          <w:szCs w:val="28"/>
          <w:lang w:eastAsia="en-US"/>
        </w:rPr>
        <w:t>результатов</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внеурочной</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деятельности.</w:t>
      </w:r>
    </w:p>
    <w:p w:rsidR="00B31306" w:rsidRPr="00B31306" w:rsidRDefault="00B31306" w:rsidP="002546CD">
      <w:pPr>
        <w:adjustRightInd/>
        <w:ind w:right="147"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 xml:space="preserve">Первый уровень. </w:t>
      </w:r>
      <w:r w:rsidRPr="00B31306">
        <w:rPr>
          <w:rFonts w:ascii="Times New Roman" w:hAnsi="Times New Roman" w:cs="Times New Roman"/>
          <w:sz w:val="28"/>
          <w:szCs w:val="28"/>
          <w:lang w:eastAsia="en-US"/>
        </w:rPr>
        <w:t>Приобретение школьником социальных знаний (об общественных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нормах,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устройстве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общества,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социально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одобряемых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неодобряемых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формах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поведения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обществе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т.п.),</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понимание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социальной</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реальности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повседневной жизни.</w:t>
      </w:r>
    </w:p>
    <w:p w:rsidR="00B31306" w:rsidRPr="00B31306" w:rsidRDefault="00B31306" w:rsidP="002546CD">
      <w:pPr>
        <w:adjustRightInd/>
        <w:ind w:right="143"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Второй</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уровень.</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sz w:val="28"/>
          <w:szCs w:val="28"/>
          <w:lang w:eastAsia="en-US"/>
        </w:rPr>
        <w:t>Получение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школьником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исследовательского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опыта,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уметь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размышлять</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над</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прочитанным,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извлекая</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из него нравственные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уроки.</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Третий</w:t>
      </w:r>
      <w:r w:rsidRPr="00B31306">
        <w:rPr>
          <w:rFonts w:ascii="Times New Roman" w:hAnsi="Times New Roman" w:cs="Times New Roman"/>
          <w:b/>
          <w:spacing w:val="-8"/>
          <w:sz w:val="28"/>
          <w:szCs w:val="28"/>
          <w:lang w:eastAsia="en-US"/>
        </w:rPr>
        <w:t xml:space="preserve"> </w:t>
      </w:r>
      <w:r w:rsidRPr="00B31306">
        <w:rPr>
          <w:rFonts w:ascii="Times New Roman" w:hAnsi="Times New Roman" w:cs="Times New Roman"/>
          <w:b/>
          <w:sz w:val="28"/>
          <w:szCs w:val="28"/>
          <w:lang w:eastAsia="en-US"/>
        </w:rPr>
        <w:t>уровень.</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sz w:val="28"/>
          <w:szCs w:val="28"/>
          <w:lang w:eastAsia="en-US"/>
        </w:rPr>
        <w:t>Получение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школьником</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самостоятельного</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опыта</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ан</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лизе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текстов.</w:t>
      </w:r>
    </w:p>
    <w:p w:rsidR="00567750" w:rsidRDefault="00B31306" w:rsidP="00567750">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Формы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организации:</w:t>
      </w:r>
    </w:p>
    <w:p w:rsidR="00B31306" w:rsidRPr="00567750" w:rsidRDefault="00B31306" w:rsidP="001A1A0F">
      <w:pPr>
        <w:pStyle w:val="af7"/>
        <w:numPr>
          <w:ilvl w:val="0"/>
          <w:numId w:val="55"/>
        </w:numPr>
        <w:rPr>
          <w:rFonts w:ascii="Times New Roman" w:hAnsi="Times New Roman"/>
          <w:sz w:val="28"/>
          <w:szCs w:val="28"/>
        </w:rPr>
      </w:pPr>
      <w:r w:rsidRPr="00567750">
        <w:rPr>
          <w:rFonts w:ascii="Times New Roman" w:hAnsi="Times New Roman"/>
          <w:sz w:val="28"/>
          <w:szCs w:val="28"/>
        </w:rPr>
        <w:t>групповые</w:t>
      </w:r>
    </w:p>
    <w:p w:rsidR="00B31306" w:rsidRPr="00567750" w:rsidRDefault="00B31306" w:rsidP="001A1A0F">
      <w:pPr>
        <w:pStyle w:val="af7"/>
        <w:numPr>
          <w:ilvl w:val="0"/>
          <w:numId w:val="55"/>
        </w:numPr>
        <w:tabs>
          <w:tab w:val="left" w:pos="818"/>
          <w:tab w:val="left" w:pos="10065"/>
        </w:tabs>
        <w:ind w:right="72"/>
        <w:rPr>
          <w:rFonts w:ascii="Times New Roman" w:hAnsi="Times New Roman"/>
          <w:sz w:val="28"/>
          <w:szCs w:val="28"/>
        </w:rPr>
      </w:pPr>
      <w:r w:rsidRPr="00567750">
        <w:rPr>
          <w:rFonts w:ascii="Times New Roman" w:hAnsi="Times New Roman"/>
          <w:sz w:val="28"/>
          <w:szCs w:val="28"/>
        </w:rPr>
        <w:t>индивидуальные</w:t>
      </w:r>
      <w:r w:rsidRPr="00567750">
        <w:rPr>
          <w:rFonts w:ascii="Times New Roman" w:hAnsi="Times New Roman"/>
          <w:spacing w:val="1"/>
          <w:sz w:val="28"/>
          <w:szCs w:val="28"/>
        </w:rPr>
        <w:t xml:space="preserve"> </w:t>
      </w:r>
    </w:p>
    <w:p w:rsidR="00B31306" w:rsidRPr="00567750" w:rsidRDefault="00B31306" w:rsidP="001A1A0F">
      <w:pPr>
        <w:pStyle w:val="af7"/>
        <w:numPr>
          <w:ilvl w:val="0"/>
          <w:numId w:val="55"/>
        </w:numPr>
        <w:tabs>
          <w:tab w:val="left" w:pos="818"/>
        </w:tabs>
        <w:rPr>
          <w:rFonts w:ascii="Times New Roman" w:hAnsi="Times New Roman"/>
          <w:sz w:val="28"/>
          <w:szCs w:val="28"/>
        </w:rPr>
      </w:pPr>
      <w:r w:rsidRPr="00567750">
        <w:rPr>
          <w:rFonts w:ascii="Times New Roman" w:hAnsi="Times New Roman"/>
          <w:sz w:val="28"/>
          <w:szCs w:val="28"/>
        </w:rPr>
        <w:t>информационно-просветительские:</w:t>
      </w:r>
      <w:r w:rsidRPr="00567750">
        <w:rPr>
          <w:rFonts w:ascii="Times New Roman" w:hAnsi="Times New Roman"/>
          <w:spacing w:val="-12"/>
          <w:sz w:val="28"/>
          <w:szCs w:val="28"/>
        </w:rPr>
        <w:t xml:space="preserve"> </w:t>
      </w:r>
      <w:r w:rsidRPr="00567750">
        <w:rPr>
          <w:rFonts w:ascii="Times New Roman" w:hAnsi="Times New Roman"/>
          <w:sz w:val="28"/>
          <w:szCs w:val="28"/>
        </w:rPr>
        <w:t>беседы,</w:t>
      </w:r>
      <w:r w:rsidRPr="00567750">
        <w:rPr>
          <w:rFonts w:ascii="Times New Roman" w:hAnsi="Times New Roman"/>
          <w:spacing w:val="-5"/>
          <w:sz w:val="28"/>
          <w:szCs w:val="28"/>
        </w:rPr>
        <w:t xml:space="preserve"> </w:t>
      </w:r>
      <w:r w:rsidRPr="00567750">
        <w:rPr>
          <w:rFonts w:ascii="Times New Roman" w:hAnsi="Times New Roman"/>
          <w:sz w:val="28"/>
          <w:szCs w:val="28"/>
        </w:rPr>
        <w:t>мини-лекции,</w:t>
      </w:r>
      <w:r w:rsidRPr="00567750">
        <w:rPr>
          <w:rFonts w:ascii="Times New Roman" w:hAnsi="Times New Roman"/>
          <w:spacing w:val="-6"/>
          <w:sz w:val="28"/>
          <w:szCs w:val="28"/>
        </w:rPr>
        <w:t xml:space="preserve"> </w:t>
      </w:r>
      <w:r w:rsidRPr="00567750">
        <w:rPr>
          <w:rFonts w:ascii="Times New Roman" w:hAnsi="Times New Roman"/>
          <w:sz w:val="28"/>
          <w:szCs w:val="28"/>
        </w:rPr>
        <w:t>просмотр</w:t>
      </w:r>
      <w:r w:rsidRPr="00567750">
        <w:rPr>
          <w:rFonts w:ascii="Times New Roman" w:hAnsi="Times New Roman"/>
          <w:spacing w:val="-7"/>
          <w:sz w:val="28"/>
          <w:szCs w:val="28"/>
        </w:rPr>
        <w:t xml:space="preserve"> </w:t>
      </w:r>
      <w:r w:rsidRPr="00567750">
        <w:rPr>
          <w:rFonts w:ascii="Times New Roman" w:hAnsi="Times New Roman"/>
          <w:sz w:val="28"/>
          <w:szCs w:val="28"/>
        </w:rPr>
        <w:t>и</w:t>
      </w:r>
      <w:r w:rsidR="00567750" w:rsidRPr="00567750">
        <w:rPr>
          <w:rFonts w:ascii="Times New Roman" w:hAnsi="Times New Roman"/>
          <w:sz w:val="28"/>
          <w:szCs w:val="28"/>
        </w:rPr>
        <w:t xml:space="preserve"> </w:t>
      </w:r>
      <w:r w:rsidRPr="00567750">
        <w:rPr>
          <w:rFonts w:ascii="Times New Roman" w:hAnsi="Times New Roman"/>
          <w:sz w:val="28"/>
          <w:szCs w:val="28"/>
        </w:rPr>
        <w:t>о</w:t>
      </w:r>
      <w:r w:rsidRPr="00567750">
        <w:rPr>
          <w:rFonts w:ascii="Times New Roman" w:hAnsi="Times New Roman"/>
          <w:sz w:val="28"/>
          <w:szCs w:val="28"/>
        </w:rPr>
        <w:t>б</w:t>
      </w:r>
      <w:r w:rsidRPr="00567750">
        <w:rPr>
          <w:rFonts w:ascii="Times New Roman" w:hAnsi="Times New Roman"/>
          <w:sz w:val="28"/>
          <w:szCs w:val="28"/>
        </w:rPr>
        <w:t>суждение видеороликов, печатных текстов; презентация – выставка тво</w:t>
      </w:r>
      <w:r w:rsidRPr="00567750">
        <w:rPr>
          <w:rFonts w:ascii="Times New Roman" w:hAnsi="Times New Roman"/>
          <w:sz w:val="28"/>
          <w:szCs w:val="28"/>
        </w:rPr>
        <w:t>р</w:t>
      </w:r>
      <w:r w:rsidRPr="00567750">
        <w:rPr>
          <w:rFonts w:ascii="Times New Roman" w:hAnsi="Times New Roman"/>
          <w:sz w:val="28"/>
          <w:szCs w:val="28"/>
        </w:rPr>
        <w:t>ческих</w:t>
      </w:r>
      <w:r w:rsidRPr="00567750">
        <w:rPr>
          <w:rFonts w:ascii="Times New Roman" w:hAnsi="Times New Roman"/>
          <w:spacing w:val="-67"/>
          <w:sz w:val="28"/>
          <w:szCs w:val="28"/>
        </w:rPr>
        <w:t xml:space="preserve"> </w:t>
      </w:r>
      <w:r w:rsidRPr="00567750">
        <w:rPr>
          <w:rFonts w:ascii="Times New Roman" w:hAnsi="Times New Roman"/>
          <w:sz w:val="28"/>
          <w:szCs w:val="28"/>
        </w:rPr>
        <w:t>работ;</w:t>
      </w:r>
    </w:p>
    <w:p w:rsidR="00B31306" w:rsidRPr="00567750" w:rsidRDefault="00B31306" w:rsidP="001A1A0F">
      <w:pPr>
        <w:pStyle w:val="af7"/>
        <w:numPr>
          <w:ilvl w:val="0"/>
          <w:numId w:val="55"/>
        </w:numPr>
        <w:tabs>
          <w:tab w:val="left" w:pos="10065"/>
        </w:tabs>
        <w:ind w:right="72"/>
        <w:rPr>
          <w:rFonts w:ascii="Times New Roman" w:hAnsi="Times New Roman"/>
          <w:sz w:val="28"/>
          <w:szCs w:val="28"/>
        </w:rPr>
      </w:pPr>
      <w:r w:rsidRPr="00567750">
        <w:rPr>
          <w:rFonts w:ascii="Times New Roman" w:hAnsi="Times New Roman"/>
          <w:sz w:val="28"/>
          <w:szCs w:val="28"/>
        </w:rPr>
        <w:t>интерактивные:</w:t>
      </w:r>
      <w:r w:rsidRPr="00567750">
        <w:rPr>
          <w:rFonts w:ascii="Times New Roman" w:hAnsi="Times New Roman"/>
          <w:spacing w:val="-12"/>
          <w:sz w:val="28"/>
          <w:szCs w:val="28"/>
        </w:rPr>
        <w:t xml:space="preserve"> </w:t>
      </w:r>
      <w:r w:rsidRPr="00567750">
        <w:rPr>
          <w:rFonts w:ascii="Times New Roman" w:hAnsi="Times New Roman"/>
          <w:sz w:val="28"/>
          <w:szCs w:val="28"/>
        </w:rPr>
        <w:t>использование</w:t>
      </w:r>
      <w:r w:rsidRPr="00567750">
        <w:rPr>
          <w:rFonts w:ascii="Times New Roman" w:hAnsi="Times New Roman"/>
          <w:spacing w:val="-4"/>
          <w:sz w:val="28"/>
          <w:szCs w:val="28"/>
        </w:rPr>
        <w:t xml:space="preserve"> </w:t>
      </w:r>
      <w:r w:rsidRPr="00567750">
        <w:rPr>
          <w:rFonts w:ascii="Times New Roman" w:hAnsi="Times New Roman"/>
          <w:sz w:val="28"/>
          <w:szCs w:val="28"/>
        </w:rPr>
        <w:t>«мозгового</w:t>
      </w:r>
      <w:r w:rsidRPr="00567750">
        <w:rPr>
          <w:rFonts w:ascii="Times New Roman" w:hAnsi="Times New Roman"/>
          <w:spacing w:val="-9"/>
          <w:sz w:val="28"/>
          <w:szCs w:val="28"/>
        </w:rPr>
        <w:t xml:space="preserve"> </w:t>
      </w:r>
      <w:r w:rsidRPr="00567750">
        <w:rPr>
          <w:rFonts w:ascii="Times New Roman" w:hAnsi="Times New Roman"/>
          <w:sz w:val="28"/>
          <w:szCs w:val="28"/>
        </w:rPr>
        <w:t>штурма»,</w:t>
      </w:r>
      <w:r w:rsidRPr="00567750">
        <w:rPr>
          <w:rFonts w:ascii="Times New Roman" w:hAnsi="Times New Roman"/>
          <w:spacing w:val="-6"/>
          <w:sz w:val="28"/>
          <w:szCs w:val="28"/>
        </w:rPr>
        <w:t xml:space="preserve"> </w:t>
      </w:r>
      <w:r w:rsidRPr="00567750">
        <w:rPr>
          <w:rFonts w:ascii="Times New Roman" w:hAnsi="Times New Roman"/>
          <w:sz w:val="28"/>
          <w:szCs w:val="28"/>
        </w:rPr>
        <w:t>эвристической</w:t>
      </w:r>
      <w:r w:rsidR="00567750" w:rsidRPr="00567750">
        <w:rPr>
          <w:rFonts w:ascii="Times New Roman" w:hAnsi="Times New Roman"/>
          <w:sz w:val="28"/>
          <w:szCs w:val="28"/>
        </w:rPr>
        <w:t xml:space="preserve"> </w:t>
      </w:r>
      <w:r w:rsidRPr="00567750">
        <w:rPr>
          <w:rFonts w:ascii="Times New Roman" w:hAnsi="Times New Roman"/>
          <w:spacing w:val="-67"/>
          <w:sz w:val="28"/>
          <w:szCs w:val="28"/>
        </w:rPr>
        <w:t xml:space="preserve"> </w:t>
      </w:r>
      <w:r w:rsidRPr="00567750">
        <w:rPr>
          <w:rFonts w:ascii="Times New Roman" w:hAnsi="Times New Roman"/>
          <w:sz w:val="28"/>
          <w:szCs w:val="28"/>
        </w:rPr>
        <w:t>б</w:t>
      </w:r>
      <w:r w:rsidRPr="00567750">
        <w:rPr>
          <w:rFonts w:ascii="Times New Roman" w:hAnsi="Times New Roman"/>
          <w:sz w:val="28"/>
          <w:szCs w:val="28"/>
        </w:rPr>
        <w:t>е</w:t>
      </w:r>
      <w:r w:rsidRPr="00567750">
        <w:rPr>
          <w:rFonts w:ascii="Times New Roman" w:hAnsi="Times New Roman"/>
          <w:sz w:val="28"/>
          <w:szCs w:val="28"/>
        </w:rPr>
        <w:t>седы с применением элементов интеллектуального и социально-психологического тренинга;</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Формы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контроля:</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тестирование,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практическое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задание,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научное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исследование,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круглый</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стол.</w:t>
      </w:r>
    </w:p>
    <w:p w:rsidR="00B31306" w:rsidRPr="00B31306" w:rsidRDefault="00B31306" w:rsidP="002546CD">
      <w:pPr>
        <w:adjustRightInd/>
        <w:ind w:firstLine="709"/>
        <w:rPr>
          <w:rFonts w:ascii="Times New Roman" w:hAnsi="Times New Roman" w:cs="Times New Roman"/>
          <w:sz w:val="28"/>
          <w:szCs w:val="28"/>
          <w:lang w:eastAsia="en-US"/>
        </w:rPr>
      </w:pP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Личностные:</w:t>
      </w:r>
    </w:p>
    <w:p w:rsidR="00B31306" w:rsidRPr="00B31306" w:rsidRDefault="00B31306" w:rsidP="001A1A0F">
      <w:pPr>
        <w:numPr>
          <w:ilvl w:val="1"/>
          <w:numId w:val="27"/>
        </w:numPr>
        <w:tabs>
          <w:tab w:val="left" w:pos="1288"/>
        </w:tabs>
        <w:adjustRightInd/>
        <w:ind w:left="142" w:right="142" w:firstLine="567"/>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понимание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как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из</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национально-культурных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ценностей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народа,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определяющей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родного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развитии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интеллектуальных, творческих способностей и моральных качеств личности, 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значения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процессе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получения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школьного образования;</w:t>
      </w:r>
    </w:p>
    <w:p w:rsidR="00B31306" w:rsidRPr="00B31306" w:rsidRDefault="00B31306" w:rsidP="001A1A0F">
      <w:pPr>
        <w:numPr>
          <w:ilvl w:val="1"/>
          <w:numId w:val="27"/>
        </w:numPr>
        <w:tabs>
          <w:tab w:val="left" w:pos="1269"/>
        </w:tabs>
        <w:adjustRightInd/>
        <w:ind w:left="142" w:right="147" w:firstLine="567"/>
        <w:rPr>
          <w:rFonts w:ascii="Times New Roman" w:hAnsi="Times New Roman" w:cs="Times New Roman"/>
          <w:sz w:val="28"/>
          <w:szCs w:val="28"/>
          <w:lang w:eastAsia="en-US"/>
        </w:rPr>
      </w:pPr>
      <w:r w:rsidRPr="00B31306">
        <w:rPr>
          <w:rFonts w:ascii="Times New Roman" w:hAnsi="Times New Roman" w:cs="Times New Roman"/>
          <w:sz w:val="28"/>
          <w:szCs w:val="28"/>
          <w:lang w:eastAsia="en-US"/>
        </w:rPr>
        <w:t>осознание эстетической ценности русского языка; уважительное отношение 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гордость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потребность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сохранить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чистоту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70"/>
          <w:sz w:val="28"/>
          <w:szCs w:val="28"/>
          <w:lang w:eastAsia="en-US"/>
        </w:rPr>
        <w:t xml:space="preserve"> </w:t>
      </w:r>
      <w:r w:rsidRPr="00B31306">
        <w:rPr>
          <w:rFonts w:ascii="Times New Roman" w:hAnsi="Times New Roman" w:cs="Times New Roman"/>
          <w:sz w:val="28"/>
          <w:szCs w:val="28"/>
          <w:lang w:eastAsia="en-US"/>
        </w:rPr>
        <w:t>как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явления</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национальной</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культуры;</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стремление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речевому</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сам</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совершенствованию;</w:t>
      </w:r>
    </w:p>
    <w:p w:rsidR="00B31306" w:rsidRPr="00B31306" w:rsidRDefault="00B31306" w:rsidP="001A1A0F">
      <w:pPr>
        <w:numPr>
          <w:ilvl w:val="1"/>
          <w:numId w:val="27"/>
        </w:numPr>
        <w:tabs>
          <w:tab w:val="left" w:pos="1226"/>
        </w:tabs>
        <w:adjustRightInd/>
        <w:ind w:left="142" w:right="152" w:firstLine="567"/>
        <w:rPr>
          <w:rFonts w:ascii="Times New Roman" w:hAnsi="Times New Roman" w:cs="Times New Roman"/>
          <w:sz w:val="28"/>
          <w:szCs w:val="28"/>
          <w:lang w:eastAsia="en-US"/>
        </w:rPr>
      </w:pPr>
      <w:r w:rsidRPr="00B31306">
        <w:rPr>
          <w:rFonts w:ascii="Times New Roman" w:hAnsi="Times New Roman" w:cs="Times New Roman"/>
          <w:sz w:val="28"/>
          <w:szCs w:val="28"/>
          <w:lang w:eastAsia="en-US"/>
        </w:rPr>
        <w:t>достаточный объем словарного запаса и усвоенных грамматических средств для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свободного выражения мыслей и чувств в процессе речевого о</w:t>
      </w:r>
      <w:r w:rsidRPr="00B31306">
        <w:rPr>
          <w:rFonts w:ascii="Times New Roman" w:hAnsi="Times New Roman" w:cs="Times New Roman"/>
          <w:sz w:val="28"/>
          <w:szCs w:val="28"/>
          <w:lang w:eastAsia="en-US"/>
        </w:rPr>
        <w:t>б</w:t>
      </w:r>
      <w:r w:rsidRPr="00B31306">
        <w:rPr>
          <w:rFonts w:ascii="Times New Roman" w:hAnsi="Times New Roman" w:cs="Times New Roman"/>
          <w:sz w:val="28"/>
          <w:szCs w:val="28"/>
          <w:lang w:eastAsia="en-US"/>
        </w:rPr>
        <w:t>щения; способность</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самооценке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наблюдения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собственной р</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чью.</w:t>
      </w:r>
    </w:p>
    <w:p w:rsidR="00B31306" w:rsidRDefault="00B31306" w:rsidP="002546CD">
      <w:pPr>
        <w:adjustRightInd/>
        <w:ind w:firstLine="709"/>
        <w:rPr>
          <w:rFonts w:ascii="Times New Roman" w:hAnsi="Times New Roman" w:cs="Times New Roman"/>
          <w:sz w:val="28"/>
          <w:szCs w:val="28"/>
          <w:lang w:eastAsia="en-US"/>
        </w:rPr>
      </w:pPr>
    </w:p>
    <w:p w:rsidR="003B6882" w:rsidRPr="00B31306" w:rsidRDefault="003B6882" w:rsidP="002546CD">
      <w:pPr>
        <w:adjustRightInd/>
        <w:ind w:firstLine="709"/>
        <w:rPr>
          <w:rFonts w:ascii="Times New Roman" w:hAnsi="Times New Roman" w:cs="Times New Roman"/>
          <w:sz w:val="28"/>
          <w:szCs w:val="28"/>
          <w:lang w:eastAsia="en-US"/>
        </w:rPr>
      </w:pP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lastRenderedPageBreak/>
        <w:t>Метапредметные:</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1)</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владение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видами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речевой</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деятельности:</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Аудирование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чтение:</w:t>
      </w:r>
    </w:p>
    <w:p w:rsidR="00B31306" w:rsidRPr="00B31306" w:rsidRDefault="00B31306" w:rsidP="001A1A0F">
      <w:pPr>
        <w:numPr>
          <w:ilvl w:val="1"/>
          <w:numId w:val="28"/>
        </w:numPr>
        <w:tabs>
          <w:tab w:val="left" w:pos="1279"/>
        </w:tabs>
        <w:adjustRightInd/>
        <w:ind w:left="0" w:right="15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адекватное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понимание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информации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соо</w:t>
      </w:r>
      <w:r w:rsidRPr="00B31306">
        <w:rPr>
          <w:rFonts w:ascii="Times New Roman" w:hAnsi="Times New Roman" w:cs="Times New Roman"/>
          <w:sz w:val="28"/>
          <w:szCs w:val="28"/>
          <w:lang w:eastAsia="en-US"/>
        </w:rPr>
        <w:t>б</w:t>
      </w:r>
      <w:r w:rsidRPr="00B31306">
        <w:rPr>
          <w:rFonts w:ascii="Times New Roman" w:hAnsi="Times New Roman" w:cs="Times New Roman"/>
          <w:sz w:val="28"/>
          <w:szCs w:val="28"/>
          <w:lang w:eastAsia="en-US"/>
        </w:rPr>
        <w:t>щения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(коммуникативной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установки,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мысли;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дополнительной информации);</w:t>
      </w:r>
    </w:p>
    <w:p w:rsidR="00B31306" w:rsidRPr="00B31306" w:rsidRDefault="00B31306" w:rsidP="001A1A0F">
      <w:pPr>
        <w:numPr>
          <w:ilvl w:val="1"/>
          <w:numId w:val="28"/>
        </w:numPr>
        <w:tabs>
          <w:tab w:val="left" w:pos="1091"/>
        </w:tabs>
        <w:adjustRightInd/>
        <w:ind w:left="0" w:right="157"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владение разными видами чтения (поисковым, просмотровым, озн</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комительным,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изучающим)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текстов разных</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стилей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жанров;</w:t>
      </w:r>
    </w:p>
    <w:p w:rsidR="00B31306" w:rsidRPr="00B31306" w:rsidRDefault="00B31306" w:rsidP="001A1A0F">
      <w:pPr>
        <w:numPr>
          <w:ilvl w:val="1"/>
          <w:numId w:val="28"/>
        </w:numPr>
        <w:tabs>
          <w:tab w:val="left" w:pos="1183"/>
        </w:tabs>
        <w:adjustRightInd/>
        <w:ind w:left="0" w:right="153"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адекватное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восприятие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слух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жанров;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владение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разными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видами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аудирования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(выборочным,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ознакомительным,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тальным);</w:t>
      </w:r>
    </w:p>
    <w:p w:rsidR="00B31306" w:rsidRPr="00B31306" w:rsidRDefault="00B31306" w:rsidP="001A1A0F">
      <w:pPr>
        <w:numPr>
          <w:ilvl w:val="1"/>
          <w:numId w:val="28"/>
        </w:numPr>
        <w:tabs>
          <w:tab w:val="left" w:pos="1101"/>
        </w:tabs>
        <w:adjustRightInd/>
        <w:ind w:left="0" w:right="153"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овладение приемами отбора и систематизации материала на опред</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ленную тему;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умение вести самостоятельный поиск информации; способность к преобразованию,</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сохранению</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передаче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информации,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полученной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резул</w:t>
      </w:r>
      <w:r w:rsidRPr="00B31306">
        <w:rPr>
          <w:rFonts w:ascii="Times New Roman" w:hAnsi="Times New Roman" w:cs="Times New Roman"/>
          <w:sz w:val="28"/>
          <w:szCs w:val="28"/>
          <w:lang w:eastAsia="en-US"/>
        </w:rPr>
        <w:t>ь</w:t>
      </w:r>
      <w:r w:rsidRPr="00B31306">
        <w:rPr>
          <w:rFonts w:ascii="Times New Roman" w:hAnsi="Times New Roman" w:cs="Times New Roman"/>
          <w:sz w:val="28"/>
          <w:szCs w:val="28"/>
          <w:lang w:eastAsia="en-US"/>
        </w:rPr>
        <w:t>тате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чтения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или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аудирования;</w:t>
      </w:r>
    </w:p>
    <w:p w:rsidR="00B31306" w:rsidRPr="00B31306" w:rsidRDefault="00B31306" w:rsidP="001A1A0F">
      <w:pPr>
        <w:numPr>
          <w:ilvl w:val="1"/>
          <w:numId w:val="28"/>
        </w:numPr>
        <w:tabs>
          <w:tab w:val="left" w:pos="1159"/>
        </w:tabs>
        <w:adjustRightInd/>
        <w:ind w:left="0" w:right="15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сопоставлять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сравнивать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речевые</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высказывания</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точки</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зрения</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содержания, стилистических особенностей и использованных яз</w:t>
      </w:r>
      <w:r w:rsidRPr="00B31306">
        <w:rPr>
          <w:rFonts w:ascii="Times New Roman" w:hAnsi="Times New Roman" w:cs="Times New Roman"/>
          <w:sz w:val="28"/>
          <w:szCs w:val="28"/>
          <w:lang w:eastAsia="en-US"/>
        </w:rPr>
        <w:t>ы</w:t>
      </w:r>
      <w:r w:rsidRPr="00B31306">
        <w:rPr>
          <w:rFonts w:ascii="Times New Roman" w:hAnsi="Times New Roman" w:cs="Times New Roman"/>
          <w:sz w:val="28"/>
          <w:szCs w:val="28"/>
          <w:lang w:eastAsia="en-US"/>
        </w:rPr>
        <w:t>ковых средств;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говорение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письмо:</w:t>
      </w:r>
    </w:p>
    <w:p w:rsidR="00B31306" w:rsidRPr="00B31306" w:rsidRDefault="00B31306" w:rsidP="001A1A0F">
      <w:pPr>
        <w:numPr>
          <w:ilvl w:val="1"/>
          <w:numId w:val="28"/>
        </w:numPr>
        <w:tabs>
          <w:tab w:val="left" w:pos="1149"/>
        </w:tabs>
        <w:adjustRightInd/>
        <w:ind w:left="0" w:right="154"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создавать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устные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письменные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типов,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жанров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учетом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замысла,</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адресата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 ситуации общения;</w:t>
      </w:r>
    </w:p>
    <w:p w:rsidR="00B31306" w:rsidRPr="00B31306" w:rsidRDefault="00B31306" w:rsidP="001A1A0F">
      <w:pPr>
        <w:numPr>
          <w:ilvl w:val="1"/>
          <w:numId w:val="28"/>
        </w:numPr>
        <w:tabs>
          <w:tab w:val="left" w:pos="1096"/>
        </w:tabs>
        <w:adjustRightInd/>
        <w:ind w:left="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владение</w:t>
      </w:r>
      <w:r w:rsidRPr="00B31306">
        <w:rPr>
          <w:rFonts w:ascii="Times New Roman" w:hAnsi="Times New Roman" w:cs="Times New Roman"/>
          <w:spacing w:val="14"/>
          <w:sz w:val="28"/>
          <w:szCs w:val="28"/>
          <w:lang w:eastAsia="en-US"/>
        </w:rPr>
        <w:t xml:space="preserve"> </w:t>
      </w:r>
      <w:r w:rsidRPr="00B31306">
        <w:rPr>
          <w:rFonts w:ascii="Times New Roman" w:hAnsi="Times New Roman" w:cs="Times New Roman"/>
          <w:sz w:val="28"/>
          <w:szCs w:val="28"/>
          <w:lang w:eastAsia="en-US"/>
        </w:rPr>
        <w:t>различными</w:t>
      </w:r>
      <w:r w:rsidRPr="00B31306">
        <w:rPr>
          <w:rFonts w:ascii="Times New Roman" w:hAnsi="Times New Roman" w:cs="Times New Roman"/>
          <w:spacing w:val="13"/>
          <w:sz w:val="28"/>
          <w:szCs w:val="28"/>
          <w:lang w:eastAsia="en-US"/>
        </w:rPr>
        <w:t xml:space="preserve"> </w:t>
      </w:r>
      <w:r w:rsidRPr="00B31306">
        <w:rPr>
          <w:rFonts w:ascii="Times New Roman" w:hAnsi="Times New Roman" w:cs="Times New Roman"/>
          <w:sz w:val="28"/>
          <w:szCs w:val="28"/>
          <w:lang w:eastAsia="en-US"/>
        </w:rPr>
        <w:t>видами</w:t>
      </w:r>
      <w:r w:rsidRPr="00B31306">
        <w:rPr>
          <w:rFonts w:ascii="Times New Roman" w:hAnsi="Times New Roman" w:cs="Times New Roman"/>
          <w:spacing w:val="13"/>
          <w:sz w:val="28"/>
          <w:szCs w:val="28"/>
          <w:lang w:eastAsia="en-US"/>
        </w:rPr>
        <w:t xml:space="preserve"> </w:t>
      </w:r>
      <w:r w:rsidRPr="00B31306">
        <w:rPr>
          <w:rFonts w:ascii="Times New Roman" w:hAnsi="Times New Roman" w:cs="Times New Roman"/>
          <w:sz w:val="28"/>
          <w:szCs w:val="28"/>
          <w:lang w:eastAsia="en-US"/>
        </w:rPr>
        <w:t>монолога</w:t>
      </w:r>
      <w:r w:rsidRPr="00B31306">
        <w:rPr>
          <w:rFonts w:ascii="Times New Roman" w:hAnsi="Times New Roman" w:cs="Times New Roman"/>
          <w:spacing w:val="15"/>
          <w:sz w:val="28"/>
          <w:szCs w:val="28"/>
          <w:lang w:eastAsia="en-US"/>
        </w:rPr>
        <w:t xml:space="preserve"> </w:t>
      </w:r>
      <w:r w:rsidRPr="00B31306">
        <w:rPr>
          <w:rFonts w:ascii="Times New Roman" w:hAnsi="Times New Roman" w:cs="Times New Roman"/>
          <w:sz w:val="28"/>
          <w:szCs w:val="28"/>
          <w:lang w:eastAsia="en-US"/>
        </w:rPr>
        <w:t>(повествование,</w:t>
      </w:r>
      <w:r w:rsidRPr="00B31306">
        <w:rPr>
          <w:rFonts w:ascii="Times New Roman" w:hAnsi="Times New Roman" w:cs="Times New Roman"/>
          <w:spacing w:val="25"/>
          <w:sz w:val="28"/>
          <w:szCs w:val="28"/>
          <w:lang w:eastAsia="en-US"/>
        </w:rPr>
        <w:t xml:space="preserve"> </w:t>
      </w:r>
      <w:r w:rsidRPr="00B31306">
        <w:rPr>
          <w:rFonts w:ascii="Times New Roman" w:hAnsi="Times New Roman" w:cs="Times New Roman"/>
          <w:sz w:val="28"/>
          <w:szCs w:val="28"/>
          <w:lang w:eastAsia="en-US"/>
        </w:rPr>
        <w:t>описание,</w:t>
      </w:r>
      <w:r w:rsidRPr="00B31306">
        <w:rPr>
          <w:rFonts w:ascii="Times New Roman" w:hAnsi="Times New Roman" w:cs="Times New Roman"/>
          <w:spacing w:val="16"/>
          <w:sz w:val="28"/>
          <w:szCs w:val="28"/>
          <w:lang w:eastAsia="en-US"/>
        </w:rPr>
        <w:t xml:space="preserve"> </w:t>
      </w:r>
      <w:r w:rsidRPr="00B31306">
        <w:rPr>
          <w:rFonts w:ascii="Times New Roman" w:hAnsi="Times New Roman" w:cs="Times New Roman"/>
          <w:sz w:val="28"/>
          <w:szCs w:val="28"/>
          <w:lang w:eastAsia="en-US"/>
        </w:rPr>
        <w:t>рассуждение);</w:t>
      </w:r>
    </w:p>
    <w:p w:rsidR="00B31306" w:rsidRPr="00B31306" w:rsidRDefault="00B31306" w:rsidP="001A1A0F">
      <w:pPr>
        <w:numPr>
          <w:ilvl w:val="1"/>
          <w:numId w:val="28"/>
        </w:numPr>
        <w:tabs>
          <w:tab w:val="left" w:pos="1082"/>
        </w:tabs>
        <w:adjustRightInd/>
        <w:ind w:left="0" w:right="154"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соблюдение в практике речевого общения основных орфоэпических, лексических,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грамматических,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стилистических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современного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литературного</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соблюдение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правил</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орфографии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пунктуации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процессе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общения</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Предметные:</w:t>
      </w:r>
    </w:p>
    <w:p w:rsidR="00B31306" w:rsidRPr="00B31306" w:rsidRDefault="00B31306" w:rsidP="001A1A0F">
      <w:pPr>
        <w:numPr>
          <w:ilvl w:val="0"/>
          <w:numId w:val="29"/>
        </w:numPr>
        <w:tabs>
          <w:tab w:val="left" w:pos="1269"/>
        </w:tabs>
        <w:adjustRightInd/>
        <w:ind w:left="142" w:right="152" w:firstLine="567"/>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понимание места русского языка в системе гуманитарных наук и его роли 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образовании в целом;</w:t>
      </w:r>
    </w:p>
    <w:p w:rsidR="00B31306" w:rsidRPr="00B31306" w:rsidRDefault="00B31306" w:rsidP="001A1A0F">
      <w:pPr>
        <w:numPr>
          <w:ilvl w:val="0"/>
          <w:numId w:val="29"/>
        </w:numPr>
        <w:tabs>
          <w:tab w:val="left" w:pos="1259"/>
        </w:tabs>
        <w:adjustRightInd/>
        <w:ind w:left="142" w:right="148" w:firstLine="567"/>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усвоение основ научных знаний о русском языке; понимание вза</w:t>
      </w:r>
      <w:r w:rsidRPr="00B31306">
        <w:rPr>
          <w:rFonts w:ascii="Times New Roman" w:hAnsi="Times New Roman" w:cs="Times New Roman"/>
          <w:sz w:val="28"/>
          <w:szCs w:val="28"/>
          <w:lang w:eastAsia="en-US"/>
        </w:rPr>
        <w:t>и</w:t>
      </w:r>
      <w:r w:rsidRPr="00B31306">
        <w:rPr>
          <w:rFonts w:ascii="Times New Roman" w:hAnsi="Times New Roman" w:cs="Times New Roman"/>
          <w:sz w:val="28"/>
          <w:szCs w:val="28"/>
          <w:lang w:eastAsia="en-US"/>
        </w:rPr>
        <w:t>мосвязи 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уровней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единиц;</w:t>
      </w:r>
    </w:p>
    <w:p w:rsidR="00B31306" w:rsidRPr="00B31306" w:rsidRDefault="00B31306" w:rsidP="001A1A0F">
      <w:pPr>
        <w:numPr>
          <w:ilvl w:val="0"/>
          <w:numId w:val="29"/>
        </w:numPr>
        <w:tabs>
          <w:tab w:val="left" w:pos="1264"/>
        </w:tabs>
        <w:adjustRightInd/>
        <w:ind w:left="142" w:right="143" w:firstLine="567"/>
        <w:rPr>
          <w:rFonts w:ascii="Times New Roman" w:hAnsi="Times New Roman" w:cs="Times New Roman"/>
          <w:sz w:val="28"/>
          <w:szCs w:val="28"/>
          <w:lang w:eastAsia="en-US"/>
        </w:rPr>
      </w:pPr>
      <w:r w:rsidRPr="00B31306">
        <w:rPr>
          <w:rFonts w:ascii="Times New Roman" w:hAnsi="Times New Roman" w:cs="Times New Roman"/>
          <w:sz w:val="28"/>
          <w:szCs w:val="28"/>
          <w:lang w:eastAsia="en-US"/>
        </w:rPr>
        <w:t>освоение базовых понятий лингвистики: лингвистика и ее основные разделы;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 и речь, речевое общение, речь устная и письменная; монолог, диалог и 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виды; ситуация речевого общения; разговорная речь, научный, публицистический,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официально-деловой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художественной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ратуры;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жанры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научного,</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публицистического,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официально-делового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разговорной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функционально-смысловые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типы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(повествование,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описание,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рассуждение);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типы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единицы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признаки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особенности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употребления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 речи;</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Познавательные:</w:t>
      </w:r>
    </w:p>
    <w:p w:rsidR="00B31306" w:rsidRPr="00B31306" w:rsidRDefault="00B31306" w:rsidP="001A1A0F">
      <w:pPr>
        <w:numPr>
          <w:ilvl w:val="0"/>
          <w:numId w:val="30"/>
        </w:numPr>
        <w:tabs>
          <w:tab w:val="left" w:pos="1317"/>
        </w:tabs>
        <w:adjustRightInd/>
        <w:ind w:left="0" w:right="149"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понимание ключевых проблем изученных произведений русского фольклора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фольклора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других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народов,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древнерусской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w:t>
      </w:r>
      <w:r w:rsidRPr="00B31306">
        <w:rPr>
          <w:rFonts w:ascii="Times New Roman" w:hAnsi="Times New Roman" w:cs="Times New Roman"/>
          <w:sz w:val="28"/>
          <w:szCs w:val="28"/>
          <w:lang w:eastAsia="en-US"/>
        </w:rPr>
        <w:t>у</w:t>
      </w:r>
      <w:r w:rsidRPr="00B31306">
        <w:rPr>
          <w:rFonts w:ascii="Times New Roman" w:hAnsi="Times New Roman" w:cs="Times New Roman"/>
          <w:sz w:val="28"/>
          <w:szCs w:val="28"/>
          <w:lang w:eastAsia="en-US"/>
        </w:rPr>
        <w:t>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XVIII</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писателей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XIX-XX</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народов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России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рубежной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литературы;</w:t>
      </w:r>
    </w:p>
    <w:p w:rsidR="00B31306" w:rsidRPr="00B31306" w:rsidRDefault="00B31306" w:rsidP="001A1A0F">
      <w:pPr>
        <w:numPr>
          <w:ilvl w:val="0"/>
          <w:numId w:val="30"/>
        </w:numPr>
        <w:tabs>
          <w:tab w:val="left" w:pos="1211"/>
        </w:tabs>
        <w:adjustRightInd/>
        <w:ind w:left="0" w:right="148"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lastRenderedPageBreak/>
        <w:t>понимание связи литературных произведений с эпохой их напис</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ния, выявление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заложенных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вневременных,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непреходящих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нравстве</w:t>
      </w:r>
      <w:r w:rsidRPr="00B31306">
        <w:rPr>
          <w:rFonts w:ascii="Times New Roman" w:hAnsi="Times New Roman" w:cs="Times New Roman"/>
          <w:sz w:val="28"/>
          <w:szCs w:val="28"/>
          <w:lang w:eastAsia="en-US"/>
        </w:rPr>
        <w:t>н</w:t>
      </w:r>
      <w:r w:rsidRPr="00B31306">
        <w:rPr>
          <w:rFonts w:ascii="Times New Roman" w:hAnsi="Times New Roman" w:cs="Times New Roman"/>
          <w:sz w:val="28"/>
          <w:szCs w:val="28"/>
          <w:lang w:eastAsia="en-US"/>
        </w:rPr>
        <w:t>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ценностей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современного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звучания;</w:t>
      </w:r>
    </w:p>
    <w:p w:rsidR="00B31306" w:rsidRPr="00B31306" w:rsidRDefault="00B31306" w:rsidP="001A1A0F">
      <w:pPr>
        <w:numPr>
          <w:ilvl w:val="0"/>
          <w:numId w:val="30"/>
        </w:numPr>
        <w:tabs>
          <w:tab w:val="left" w:pos="1211"/>
        </w:tabs>
        <w:adjustRightInd/>
        <w:ind w:left="0" w:right="138"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анализировать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произведение: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определять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его</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принадлежность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одному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из</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родов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жанров;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понимать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w:t>
      </w:r>
      <w:r w:rsidRPr="00B31306">
        <w:rPr>
          <w:rFonts w:ascii="Times New Roman" w:hAnsi="Times New Roman" w:cs="Times New Roman"/>
          <w:sz w:val="28"/>
          <w:szCs w:val="28"/>
          <w:lang w:eastAsia="en-US"/>
        </w:rPr>
        <w:t>р</w:t>
      </w:r>
      <w:r w:rsidRPr="00B31306">
        <w:rPr>
          <w:rFonts w:ascii="Times New Roman" w:hAnsi="Times New Roman" w:cs="Times New Roman"/>
          <w:sz w:val="28"/>
          <w:szCs w:val="28"/>
          <w:lang w:eastAsia="en-US"/>
        </w:rPr>
        <w:t>мулировать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идею,</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нравственный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пафос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произведения;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характеризовать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героев,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сопоставлять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героев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нескольких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изведений;</w:t>
      </w:r>
    </w:p>
    <w:p w:rsidR="00B31306" w:rsidRPr="00731CEC" w:rsidRDefault="00B31306" w:rsidP="001A1A0F">
      <w:pPr>
        <w:numPr>
          <w:ilvl w:val="0"/>
          <w:numId w:val="30"/>
        </w:numPr>
        <w:tabs>
          <w:tab w:val="left" w:pos="1211"/>
        </w:tabs>
        <w:adjustRightInd/>
        <w:ind w:left="0" w:right="155" w:firstLine="709"/>
        <w:rPr>
          <w:rFonts w:ascii="Times New Roman" w:hAnsi="Times New Roman" w:cs="Times New Roman"/>
          <w:sz w:val="28"/>
          <w:szCs w:val="28"/>
          <w:lang w:eastAsia="en-US"/>
        </w:rPr>
      </w:pPr>
      <w:r w:rsidRPr="00731CEC">
        <w:rPr>
          <w:rFonts w:ascii="Times New Roman" w:hAnsi="Times New Roman" w:cs="Times New Roman"/>
          <w:sz w:val="28"/>
          <w:szCs w:val="28"/>
          <w:lang w:eastAsia="en-US"/>
        </w:rPr>
        <w:t>определение в произведении элементов сюжета, композиции, изо</w:t>
      </w:r>
      <w:r w:rsidRPr="00731CEC">
        <w:rPr>
          <w:rFonts w:ascii="Times New Roman" w:hAnsi="Times New Roman" w:cs="Times New Roman"/>
          <w:sz w:val="28"/>
          <w:szCs w:val="28"/>
          <w:lang w:eastAsia="en-US"/>
        </w:rPr>
        <w:t>б</w:t>
      </w:r>
      <w:r w:rsidRPr="00731CEC">
        <w:rPr>
          <w:rFonts w:ascii="Times New Roman" w:hAnsi="Times New Roman" w:cs="Times New Roman"/>
          <w:sz w:val="28"/>
          <w:szCs w:val="28"/>
          <w:lang w:eastAsia="en-US"/>
        </w:rPr>
        <w:t>разительно-</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выразительных</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средств</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языка,</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понимание</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их</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роли</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в</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раскрытии</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идейно-</w:t>
      </w:r>
      <w:r w:rsidRPr="00731CEC">
        <w:rPr>
          <w:rFonts w:ascii="Times New Roman" w:hAnsi="Times New Roman" w:cs="Times New Roman"/>
          <w:spacing w:val="1"/>
          <w:sz w:val="28"/>
          <w:szCs w:val="28"/>
          <w:lang w:eastAsia="en-US"/>
        </w:rPr>
        <w:t xml:space="preserve"> </w:t>
      </w:r>
      <w:r w:rsidRPr="00731CEC">
        <w:rPr>
          <w:rFonts w:ascii="Times New Roman" w:hAnsi="Times New Roman" w:cs="Times New Roman"/>
          <w:sz w:val="28"/>
          <w:szCs w:val="28"/>
          <w:lang w:eastAsia="en-US"/>
        </w:rPr>
        <w:t>художественного</w:t>
      </w:r>
      <w:r w:rsidRPr="00731CEC">
        <w:rPr>
          <w:rFonts w:ascii="Times New Roman" w:hAnsi="Times New Roman" w:cs="Times New Roman"/>
          <w:spacing w:val="29"/>
          <w:sz w:val="28"/>
          <w:szCs w:val="28"/>
          <w:lang w:eastAsia="en-US"/>
        </w:rPr>
        <w:t xml:space="preserve"> </w:t>
      </w:r>
      <w:r w:rsidRPr="00731CEC">
        <w:rPr>
          <w:rFonts w:ascii="Times New Roman" w:hAnsi="Times New Roman" w:cs="Times New Roman"/>
          <w:sz w:val="28"/>
          <w:szCs w:val="28"/>
          <w:lang w:eastAsia="en-US"/>
        </w:rPr>
        <w:t>содержания</w:t>
      </w:r>
      <w:r w:rsidRPr="00731CEC">
        <w:rPr>
          <w:rFonts w:ascii="Times New Roman" w:hAnsi="Times New Roman" w:cs="Times New Roman"/>
          <w:spacing w:val="31"/>
          <w:sz w:val="28"/>
          <w:szCs w:val="28"/>
          <w:lang w:eastAsia="en-US"/>
        </w:rPr>
        <w:t xml:space="preserve"> </w:t>
      </w:r>
      <w:r w:rsidRPr="00731CEC">
        <w:rPr>
          <w:rFonts w:ascii="Times New Roman" w:hAnsi="Times New Roman" w:cs="Times New Roman"/>
          <w:sz w:val="28"/>
          <w:szCs w:val="28"/>
          <w:lang w:eastAsia="en-US"/>
        </w:rPr>
        <w:t>произведения</w:t>
      </w:r>
      <w:r w:rsidRPr="00731CEC">
        <w:rPr>
          <w:rFonts w:ascii="Times New Roman" w:hAnsi="Times New Roman" w:cs="Times New Roman"/>
          <w:spacing w:val="30"/>
          <w:sz w:val="28"/>
          <w:szCs w:val="28"/>
          <w:lang w:eastAsia="en-US"/>
        </w:rPr>
        <w:t xml:space="preserve"> </w:t>
      </w:r>
      <w:r w:rsidRPr="00731CEC">
        <w:rPr>
          <w:rFonts w:ascii="Times New Roman" w:hAnsi="Times New Roman" w:cs="Times New Roman"/>
          <w:sz w:val="28"/>
          <w:szCs w:val="28"/>
          <w:lang w:eastAsia="en-US"/>
        </w:rPr>
        <w:t>(элементы</w:t>
      </w:r>
      <w:r w:rsidRPr="00731CEC">
        <w:rPr>
          <w:rFonts w:ascii="Times New Roman" w:hAnsi="Times New Roman" w:cs="Times New Roman"/>
          <w:spacing w:val="30"/>
          <w:sz w:val="28"/>
          <w:szCs w:val="28"/>
          <w:lang w:eastAsia="en-US"/>
        </w:rPr>
        <w:t xml:space="preserve"> </w:t>
      </w:r>
      <w:r w:rsidRPr="00731CEC">
        <w:rPr>
          <w:rFonts w:ascii="Times New Roman" w:hAnsi="Times New Roman" w:cs="Times New Roman"/>
          <w:sz w:val="28"/>
          <w:szCs w:val="28"/>
          <w:lang w:eastAsia="en-US"/>
        </w:rPr>
        <w:t>филологич</w:t>
      </w:r>
      <w:r w:rsidRPr="00731CEC">
        <w:rPr>
          <w:rFonts w:ascii="Times New Roman" w:hAnsi="Times New Roman" w:cs="Times New Roman"/>
          <w:sz w:val="28"/>
          <w:szCs w:val="28"/>
          <w:lang w:eastAsia="en-US"/>
        </w:rPr>
        <w:t>е</w:t>
      </w:r>
      <w:r w:rsidRPr="00731CEC">
        <w:rPr>
          <w:rFonts w:ascii="Times New Roman" w:hAnsi="Times New Roman" w:cs="Times New Roman"/>
          <w:sz w:val="28"/>
          <w:szCs w:val="28"/>
          <w:lang w:eastAsia="en-US"/>
        </w:rPr>
        <w:t>ского</w:t>
      </w:r>
      <w:r w:rsidRPr="00731CEC">
        <w:rPr>
          <w:rFonts w:ascii="Times New Roman" w:hAnsi="Times New Roman" w:cs="Times New Roman"/>
          <w:spacing w:val="29"/>
          <w:sz w:val="28"/>
          <w:szCs w:val="28"/>
          <w:lang w:eastAsia="en-US"/>
        </w:rPr>
        <w:t xml:space="preserve"> </w:t>
      </w:r>
      <w:r w:rsidRPr="00731CEC">
        <w:rPr>
          <w:rFonts w:ascii="Times New Roman" w:hAnsi="Times New Roman" w:cs="Times New Roman"/>
          <w:sz w:val="28"/>
          <w:szCs w:val="28"/>
          <w:lang w:eastAsia="en-US"/>
        </w:rPr>
        <w:t>анализа); владение</w:t>
      </w:r>
      <w:r w:rsidRPr="00731CEC">
        <w:rPr>
          <w:rFonts w:ascii="Times New Roman" w:hAnsi="Times New Roman" w:cs="Times New Roman"/>
          <w:sz w:val="28"/>
          <w:szCs w:val="28"/>
          <w:lang w:eastAsia="en-US"/>
        </w:rPr>
        <w:tab/>
        <w:t>элементарной</w:t>
      </w:r>
      <w:r w:rsidRPr="00731CEC">
        <w:rPr>
          <w:rFonts w:ascii="Times New Roman" w:hAnsi="Times New Roman" w:cs="Times New Roman"/>
          <w:sz w:val="28"/>
          <w:szCs w:val="28"/>
          <w:lang w:eastAsia="en-US"/>
        </w:rPr>
        <w:tab/>
        <w:t>литературоведческой</w:t>
      </w:r>
      <w:r w:rsidRPr="00731CEC">
        <w:rPr>
          <w:rFonts w:ascii="Times New Roman" w:hAnsi="Times New Roman" w:cs="Times New Roman"/>
          <w:sz w:val="28"/>
          <w:szCs w:val="28"/>
          <w:lang w:eastAsia="en-US"/>
        </w:rPr>
        <w:tab/>
        <w:t>те</w:t>
      </w:r>
      <w:r w:rsidRPr="00731CEC">
        <w:rPr>
          <w:rFonts w:ascii="Times New Roman" w:hAnsi="Times New Roman" w:cs="Times New Roman"/>
          <w:sz w:val="28"/>
          <w:szCs w:val="28"/>
          <w:lang w:eastAsia="en-US"/>
        </w:rPr>
        <w:t>р</w:t>
      </w:r>
      <w:r w:rsidRPr="00731CEC">
        <w:rPr>
          <w:rFonts w:ascii="Times New Roman" w:hAnsi="Times New Roman" w:cs="Times New Roman"/>
          <w:sz w:val="28"/>
          <w:szCs w:val="28"/>
          <w:lang w:eastAsia="en-US"/>
        </w:rPr>
        <w:t>минологией</w:t>
      </w:r>
      <w:r w:rsidRPr="00731CEC">
        <w:rPr>
          <w:rFonts w:ascii="Times New Roman" w:hAnsi="Times New Roman" w:cs="Times New Roman"/>
          <w:sz w:val="28"/>
          <w:szCs w:val="28"/>
          <w:lang w:eastAsia="en-US"/>
        </w:rPr>
        <w:tab/>
        <w:t>при</w:t>
      </w:r>
      <w:r w:rsidRPr="00731CEC">
        <w:rPr>
          <w:rFonts w:ascii="Times New Roman" w:hAnsi="Times New Roman" w:cs="Times New Roman"/>
          <w:sz w:val="28"/>
          <w:szCs w:val="28"/>
          <w:lang w:eastAsia="en-US"/>
        </w:rPr>
        <w:tab/>
        <w:t>анализе</w:t>
      </w:r>
      <w:r w:rsidRPr="00731CEC">
        <w:rPr>
          <w:rFonts w:ascii="Times New Roman" w:hAnsi="Times New Roman" w:cs="Times New Roman"/>
          <w:spacing w:val="-67"/>
          <w:sz w:val="28"/>
          <w:szCs w:val="28"/>
          <w:lang w:eastAsia="en-US"/>
        </w:rPr>
        <w:t xml:space="preserve"> </w:t>
      </w:r>
      <w:r w:rsidRPr="00731CEC">
        <w:rPr>
          <w:rFonts w:ascii="Times New Roman" w:hAnsi="Times New Roman" w:cs="Times New Roman"/>
          <w:sz w:val="28"/>
          <w:szCs w:val="28"/>
          <w:lang w:eastAsia="en-US"/>
        </w:rPr>
        <w:t>литературного произведения;</w:t>
      </w:r>
    </w:p>
    <w:p w:rsidR="00B31306" w:rsidRPr="00B31306" w:rsidRDefault="00B31306" w:rsidP="001A1A0F">
      <w:pPr>
        <w:numPr>
          <w:ilvl w:val="0"/>
          <w:numId w:val="30"/>
        </w:numPr>
        <w:tabs>
          <w:tab w:val="left" w:pos="1211"/>
          <w:tab w:val="left" w:pos="2961"/>
          <w:tab w:val="left" w:pos="3364"/>
          <w:tab w:val="left" w:pos="6433"/>
          <w:tab w:val="left" w:pos="7963"/>
          <w:tab w:val="left" w:pos="9185"/>
          <w:tab w:val="left" w:pos="10845"/>
        </w:tabs>
        <w:adjustRightInd/>
        <w:ind w:left="0" w:right="147"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приобщение</w:t>
      </w:r>
      <w:r w:rsidRPr="00B31306">
        <w:rPr>
          <w:rFonts w:ascii="Times New Roman" w:hAnsi="Times New Roman" w:cs="Times New Roman"/>
          <w:sz w:val="28"/>
          <w:szCs w:val="28"/>
          <w:lang w:eastAsia="en-US"/>
        </w:rPr>
        <w:tab/>
        <w:t>к</w:t>
      </w:r>
      <w:r w:rsidRPr="00B31306">
        <w:rPr>
          <w:rFonts w:ascii="Times New Roman" w:hAnsi="Times New Roman" w:cs="Times New Roman"/>
          <w:sz w:val="28"/>
          <w:szCs w:val="28"/>
          <w:lang w:eastAsia="en-US"/>
        </w:rPr>
        <w:tab/>
        <w:t>духовно-нравственным</w:t>
      </w:r>
      <w:r w:rsidRPr="00B31306">
        <w:rPr>
          <w:rFonts w:ascii="Times New Roman" w:hAnsi="Times New Roman" w:cs="Times New Roman"/>
          <w:sz w:val="28"/>
          <w:szCs w:val="28"/>
          <w:lang w:eastAsia="en-US"/>
        </w:rPr>
        <w:tab/>
        <w:t>ценностям</w:t>
      </w:r>
      <w:r w:rsidRPr="00B31306">
        <w:rPr>
          <w:rFonts w:ascii="Times New Roman" w:hAnsi="Times New Roman" w:cs="Times New Roman"/>
          <w:sz w:val="28"/>
          <w:szCs w:val="28"/>
          <w:lang w:eastAsia="en-US"/>
        </w:rPr>
        <w:tab/>
        <w:t>русской</w:t>
      </w:r>
      <w:r w:rsidRPr="00B31306">
        <w:rPr>
          <w:rFonts w:ascii="Times New Roman" w:hAnsi="Times New Roman" w:cs="Times New Roman"/>
          <w:sz w:val="28"/>
          <w:szCs w:val="28"/>
          <w:lang w:eastAsia="en-US"/>
        </w:rPr>
        <w:tab/>
        <w:t>литературы</w:t>
      </w:r>
      <w:r w:rsidRPr="00B31306">
        <w:rPr>
          <w:rFonts w:ascii="Times New Roman" w:hAnsi="Times New Roman" w:cs="Times New Roman"/>
          <w:sz w:val="28"/>
          <w:szCs w:val="28"/>
          <w:lang w:eastAsia="en-US"/>
        </w:rPr>
        <w:tab/>
      </w:r>
      <w:r w:rsidRPr="00B31306">
        <w:rPr>
          <w:rFonts w:ascii="Times New Roman" w:hAnsi="Times New Roman" w:cs="Times New Roman"/>
          <w:spacing w:val="-1"/>
          <w:sz w:val="28"/>
          <w:szCs w:val="28"/>
          <w:lang w:eastAsia="en-US"/>
        </w:rPr>
        <w:t>и</w:t>
      </w:r>
      <w:r w:rsidRPr="00B31306">
        <w:rPr>
          <w:rFonts w:ascii="Times New Roman" w:hAnsi="Times New Roman" w:cs="Times New Roman"/>
          <w:spacing w:val="-67"/>
          <w:sz w:val="28"/>
          <w:szCs w:val="28"/>
          <w:lang w:eastAsia="en-US"/>
        </w:rPr>
        <w:t xml:space="preserve"> </w:t>
      </w:r>
      <w:r w:rsidR="00731CEC">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культуры,</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сопоставление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духовно-нравственными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ценностями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других</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народов;</w:t>
      </w:r>
    </w:p>
    <w:p w:rsidR="00B31306" w:rsidRPr="00B31306" w:rsidRDefault="00B31306" w:rsidP="001A1A0F">
      <w:pPr>
        <w:numPr>
          <w:ilvl w:val="0"/>
          <w:numId w:val="30"/>
        </w:numPr>
        <w:tabs>
          <w:tab w:val="left" w:pos="1211"/>
        </w:tabs>
        <w:adjustRightInd/>
        <w:ind w:left="0" w:right="153"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формулирование</w:t>
      </w:r>
      <w:r w:rsidRPr="00B31306">
        <w:rPr>
          <w:rFonts w:ascii="Times New Roman" w:hAnsi="Times New Roman" w:cs="Times New Roman"/>
          <w:spacing w:val="41"/>
          <w:sz w:val="28"/>
          <w:szCs w:val="28"/>
          <w:lang w:eastAsia="en-US"/>
        </w:rPr>
        <w:t xml:space="preserve"> </w:t>
      </w:r>
      <w:r w:rsidRPr="00B31306">
        <w:rPr>
          <w:rFonts w:ascii="Times New Roman" w:hAnsi="Times New Roman" w:cs="Times New Roman"/>
          <w:sz w:val="28"/>
          <w:szCs w:val="28"/>
          <w:lang w:eastAsia="en-US"/>
        </w:rPr>
        <w:t>собственного</w:t>
      </w:r>
      <w:r w:rsidRPr="00B31306">
        <w:rPr>
          <w:rFonts w:ascii="Times New Roman" w:hAnsi="Times New Roman" w:cs="Times New Roman"/>
          <w:spacing w:val="41"/>
          <w:sz w:val="28"/>
          <w:szCs w:val="28"/>
          <w:lang w:eastAsia="en-US"/>
        </w:rPr>
        <w:t xml:space="preserve"> </w:t>
      </w:r>
      <w:r w:rsidRPr="00B31306">
        <w:rPr>
          <w:rFonts w:ascii="Times New Roman" w:hAnsi="Times New Roman" w:cs="Times New Roman"/>
          <w:sz w:val="28"/>
          <w:szCs w:val="28"/>
          <w:lang w:eastAsia="en-US"/>
        </w:rPr>
        <w:t>отношения</w:t>
      </w:r>
      <w:r w:rsidRPr="00B31306">
        <w:rPr>
          <w:rFonts w:ascii="Times New Roman" w:hAnsi="Times New Roman" w:cs="Times New Roman"/>
          <w:spacing w:val="41"/>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40"/>
          <w:sz w:val="28"/>
          <w:szCs w:val="28"/>
          <w:lang w:eastAsia="en-US"/>
        </w:rPr>
        <w:t xml:space="preserve"> </w:t>
      </w:r>
      <w:r w:rsidRPr="00B31306">
        <w:rPr>
          <w:rFonts w:ascii="Times New Roman" w:hAnsi="Times New Roman" w:cs="Times New Roman"/>
          <w:sz w:val="28"/>
          <w:szCs w:val="28"/>
          <w:lang w:eastAsia="en-US"/>
        </w:rPr>
        <w:t>произведениям</w:t>
      </w:r>
      <w:r w:rsidRPr="00B31306">
        <w:rPr>
          <w:rFonts w:ascii="Times New Roman" w:hAnsi="Times New Roman" w:cs="Times New Roman"/>
          <w:spacing w:val="41"/>
          <w:sz w:val="28"/>
          <w:szCs w:val="28"/>
          <w:lang w:eastAsia="en-US"/>
        </w:rPr>
        <w:t xml:space="preserve"> </w:t>
      </w:r>
      <w:r w:rsidRPr="00B31306">
        <w:rPr>
          <w:rFonts w:ascii="Times New Roman" w:hAnsi="Times New Roman" w:cs="Times New Roman"/>
          <w:sz w:val="28"/>
          <w:szCs w:val="28"/>
          <w:lang w:eastAsia="en-US"/>
        </w:rPr>
        <w:t>лит</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ратуры,</w:t>
      </w:r>
      <w:r w:rsidRPr="00B31306">
        <w:rPr>
          <w:rFonts w:ascii="Times New Roman" w:hAnsi="Times New Roman" w:cs="Times New Roman"/>
          <w:spacing w:val="43"/>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оценка;</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Регулятивные:</w:t>
      </w:r>
    </w:p>
    <w:p w:rsidR="00B31306" w:rsidRPr="00B31306" w:rsidRDefault="00B31306" w:rsidP="001A1A0F">
      <w:pPr>
        <w:numPr>
          <w:ilvl w:val="1"/>
          <w:numId w:val="30"/>
        </w:numPr>
        <w:tabs>
          <w:tab w:val="left" w:pos="1303"/>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 ставить цель своей деятельности, поставить учебную задачу 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соотнесения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того,</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что</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уже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известно</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освоено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учащимся,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того,</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что</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еще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неизвестно;</w:t>
      </w:r>
    </w:p>
    <w:p w:rsidR="00B31306" w:rsidRPr="00B31306" w:rsidRDefault="00B31306" w:rsidP="001A1A0F">
      <w:pPr>
        <w:numPr>
          <w:ilvl w:val="1"/>
          <w:numId w:val="30"/>
        </w:numPr>
        <w:tabs>
          <w:tab w:val="left" w:pos="1211"/>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высказывать</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своё</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предположение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(версию)</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основе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работы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иллюстрацией,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видеороликом,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презентацией,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текстом и</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пр.;</w:t>
      </w:r>
    </w:p>
    <w:p w:rsidR="00B31306" w:rsidRPr="00B31306" w:rsidRDefault="00B31306" w:rsidP="001A1A0F">
      <w:pPr>
        <w:numPr>
          <w:ilvl w:val="1"/>
          <w:numId w:val="30"/>
        </w:numPr>
        <w:tabs>
          <w:tab w:val="left" w:pos="1192"/>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составлять</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план</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действий,</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вносить</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необходимые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дополнения</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коррективы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план в случае</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необходимости;</w:t>
      </w:r>
    </w:p>
    <w:p w:rsidR="00B31306" w:rsidRPr="00B31306" w:rsidRDefault="00B31306" w:rsidP="001A1A0F">
      <w:pPr>
        <w:numPr>
          <w:ilvl w:val="1"/>
          <w:numId w:val="30"/>
        </w:numPr>
        <w:tabs>
          <w:tab w:val="left" w:pos="1303"/>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демонстрировать</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навыки</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адекватного</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реагирования</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тру</w:t>
      </w:r>
      <w:r w:rsidRPr="00B31306">
        <w:rPr>
          <w:rFonts w:ascii="Times New Roman" w:hAnsi="Times New Roman" w:cs="Times New Roman"/>
          <w:sz w:val="28"/>
          <w:szCs w:val="28"/>
          <w:lang w:eastAsia="en-US"/>
        </w:rPr>
        <w:t>д</w:t>
      </w:r>
      <w:r w:rsidRPr="00B31306">
        <w:rPr>
          <w:rFonts w:ascii="Times New Roman" w:hAnsi="Times New Roman" w:cs="Times New Roman"/>
          <w:sz w:val="28"/>
          <w:szCs w:val="28"/>
          <w:lang w:eastAsia="en-US"/>
        </w:rPr>
        <w:t>ности,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способность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к волевому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усилию,</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рефлексии</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Коммуникативные:</w:t>
      </w:r>
    </w:p>
    <w:p w:rsidR="00B31306" w:rsidRPr="00B31306" w:rsidRDefault="00B31306" w:rsidP="001A1A0F">
      <w:pPr>
        <w:numPr>
          <w:ilvl w:val="0"/>
          <w:numId w:val="31"/>
        </w:numPr>
        <w:tabs>
          <w:tab w:val="left" w:pos="1485"/>
          <w:tab w:val="left" w:pos="2668"/>
          <w:tab w:val="left" w:pos="4228"/>
          <w:tab w:val="left" w:pos="5552"/>
          <w:tab w:val="left" w:pos="6693"/>
          <w:tab w:val="left" w:pos="7853"/>
          <w:tab w:val="left" w:pos="9244"/>
          <w:tab w:val="left" w:pos="9858"/>
        </w:tabs>
        <w:adjustRightInd/>
        <w:ind w:left="0" w:right="155"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z w:val="28"/>
          <w:szCs w:val="28"/>
          <w:lang w:eastAsia="en-US"/>
        </w:rPr>
        <w:tab/>
        <w:t>учитывать</w:t>
      </w:r>
      <w:r w:rsidRPr="00B31306">
        <w:rPr>
          <w:rFonts w:ascii="Times New Roman" w:hAnsi="Times New Roman" w:cs="Times New Roman"/>
          <w:sz w:val="28"/>
          <w:szCs w:val="28"/>
          <w:lang w:eastAsia="en-US"/>
        </w:rPr>
        <w:tab/>
        <w:t>позиции</w:t>
      </w:r>
      <w:r w:rsidRPr="00B31306">
        <w:rPr>
          <w:rFonts w:ascii="Times New Roman" w:hAnsi="Times New Roman" w:cs="Times New Roman"/>
          <w:sz w:val="28"/>
          <w:szCs w:val="28"/>
          <w:lang w:eastAsia="en-US"/>
        </w:rPr>
        <w:tab/>
        <w:t>других</w:t>
      </w:r>
      <w:r w:rsidRPr="00B31306">
        <w:rPr>
          <w:rFonts w:ascii="Times New Roman" w:hAnsi="Times New Roman" w:cs="Times New Roman"/>
          <w:sz w:val="28"/>
          <w:szCs w:val="28"/>
          <w:lang w:eastAsia="en-US"/>
        </w:rPr>
        <w:tab/>
        <w:t>людей,</w:t>
      </w:r>
      <w:r w:rsidRPr="00B31306">
        <w:rPr>
          <w:rFonts w:ascii="Times New Roman" w:hAnsi="Times New Roman" w:cs="Times New Roman"/>
          <w:sz w:val="28"/>
          <w:szCs w:val="28"/>
          <w:lang w:eastAsia="en-US"/>
        </w:rPr>
        <w:tab/>
        <w:t>партнера</w:t>
      </w:r>
      <w:r w:rsidRPr="00B31306">
        <w:rPr>
          <w:rFonts w:ascii="Times New Roman" w:hAnsi="Times New Roman" w:cs="Times New Roman"/>
          <w:sz w:val="28"/>
          <w:szCs w:val="28"/>
          <w:lang w:eastAsia="en-US"/>
        </w:rPr>
        <w:tab/>
        <w:t>по</w:t>
      </w:r>
      <w:r w:rsidR="00567750">
        <w:rPr>
          <w:rFonts w:ascii="Times New Roman" w:hAnsi="Times New Roman" w:cs="Times New Roman"/>
          <w:sz w:val="28"/>
          <w:szCs w:val="28"/>
          <w:lang w:eastAsia="en-US"/>
        </w:rPr>
        <w:t xml:space="preserve"> </w:t>
      </w:r>
      <w:r w:rsidRPr="00B31306">
        <w:rPr>
          <w:rFonts w:ascii="Times New Roman" w:hAnsi="Times New Roman" w:cs="Times New Roman"/>
          <w:spacing w:val="-1"/>
          <w:sz w:val="28"/>
          <w:szCs w:val="28"/>
          <w:lang w:eastAsia="en-US"/>
        </w:rPr>
        <w:t>общению</w:t>
      </w:r>
      <w:r w:rsidR="00567750">
        <w:rPr>
          <w:rFonts w:ascii="Times New Roman" w:hAnsi="Times New Roman" w:cs="Times New Roman"/>
          <w:spacing w:val="-1"/>
          <w:sz w:val="28"/>
          <w:szCs w:val="28"/>
          <w:lang w:eastAsia="en-US"/>
        </w:rPr>
        <w:t xml:space="preserve"> </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или</w:t>
      </w:r>
      <w:r w:rsidR="00567750">
        <w:rPr>
          <w:rFonts w:ascii="Times New Roman" w:hAnsi="Times New Roman" w:cs="Times New Roman"/>
          <w:sz w:val="28"/>
          <w:szCs w:val="28"/>
          <w:lang w:eastAsia="en-US"/>
        </w:rPr>
        <w:t xml:space="preserve"> </w:t>
      </w:r>
      <w:r w:rsidRPr="00B31306">
        <w:rPr>
          <w:rFonts w:ascii="Times New Roman" w:hAnsi="Times New Roman" w:cs="Times New Roman"/>
          <w:sz w:val="28"/>
          <w:szCs w:val="28"/>
          <w:lang w:eastAsia="en-US"/>
        </w:rPr>
        <w:t>деятельности;</w:t>
      </w:r>
    </w:p>
    <w:p w:rsidR="00B31306" w:rsidRPr="00B31306" w:rsidRDefault="00B31306" w:rsidP="001A1A0F">
      <w:pPr>
        <w:numPr>
          <w:ilvl w:val="0"/>
          <w:numId w:val="31"/>
        </w:numPr>
        <w:tabs>
          <w:tab w:val="left" w:pos="1235"/>
        </w:tabs>
        <w:adjustRightInd/>
        <w:ind w:left="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слушать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вступать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диалог,</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доносить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свою</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позицию</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до</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др</w:t>
      </w:r>
      <w:r w:rsidRPr="00B31306">
        <w:rPr>
          <w:rFonts w:ascii="Times New Roman" w:hAnsi="Times New Roman" w:cs="Times New Roman"/>
          <w:sz w:val="28"/>
          <w:szCs w:val="28"/>
          <w:lang w:eastAsia="en-US"/>
        </w:rPr>
        <w:t>у</w:t>
      </w:r>
      <w:r w:rsidRPr="00B31306">
        <w:rPr>
          <w:rFonts w:ascii="Times New Roman" w:hAnsi="Times New Roman" w:cs="Times New Roman"/>
          <w:sz w:val="28"/>
          <w:szCs w:val="28"/>
          <w:lang w:eastAsia="en-US"/>
        </w:rPr>
        <w:t>гих;</w:t>
      </w:r>
    </w:p>
    <w:p w:rsidR="00B31306" w:rsidRPr="00B31306" w:rsidRDefault="00B31306" w:rsidP="001A1A0F">
      <w:pPr>
        <w:numPr>
          <w:ilvl w:val="0"/>
          <w:numId w:val="31"/>
        </w:numPr>
        <w:tabs>
          <w:tab w:val="left" w:pos="1166"/>
          <w:tab w:val="left" w:pos="2602"/>
          <w:tab w:val="left" w:pos="3504"/>
          <w:tab w:val="left" w:pos="4559"/>
          <w:tab w:val="left" w:pos="4991"/>
          <w:tab w:val="left" w:pos="6108"/>
          <w:tab w:val="left" w:pos="6560"/>
          <w:tab w:val="left" w:pos="8296"/>
          <w:tab w:val="left" w:pos="9153"/>
        </w:tabs>
        <w:adjustRightInd/>
        <w:ind w:left="0" w:right="148"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выражать</w:t>
      </w:r>
      <w:r w:rsidRPr="00B31306">
        <w:rPr>
          <w:rFonts w:ascii="Times New Roman" w:hAnsi="Times New Roman" w:cs="Times New Roman"/>
          <w:sz w:val="28"/>
          <w:szCs w:val="28"/>
          <w:lang w:eastAsia="en-US"/>
        </w:rPr>
        <w:tab/>
        <w:t>свою</w:t>
      </w:r>
      <w:r w:rsidRPr="00B31306">
        <w:rPr>
          <w:rFonts w:ascii="Times New Roman" w:hAnsi="Times New Roman" w:cs="Times New Roman"/>
          <w:sz w:val="28"/>
          <w:szCs w:val="28"/>
          <w:lang w:eastAsia="en-US"/>
        </w:rPr>
        <w:tab/>
        <w:t>мысль</w:t>
      </w:r>
      <w:r w:rsidRPr="00B31306">
        <w:rPr>
          <w:rFonts w:ascii="Times New Roman" w:hAnsi="Times New Roman" w:cs="Times New Roman"/>
          <w:sz w:val="28"/>
          <w:szCs w:val="28"/>
          <w:lang w:eastAsia="en-US"/>
        </w:rPr>
        <w:tab/>
        <w:t>в</w:t>
      </w:r>
      <w:r w:rsidRPr="00B31306">
        <w:rPr>
          <w:rFonts w:ascii="Times New Roman" w:hAnsi="Times New Roman" w:cs="Times New Roman"/>
          <w:sz w:val="28"/>
          <w:szCs w:val="28"/>
          <w:lang w:eastAsia="en-US"/>
        </w:rPr>
        <w:tab/>
        <w:t>устной</w:t>
      </w:r>
      <w:r w:rsidRPr="00B31306">
        <w:rPr>
          <w:rFonts w:ascii="Times New Roman" w:hAnsi="Times New Roman" w:cs="Times New Roman"/>
          <w:sz w:val="28"/>
          <w:szCs w:val="28"/>
          <w:lang w:eastAsia="en-US"/>
        </w:rPr>
        <w:tab/>
        <w:t>и</w:t>
      </w:r>
      <w:r w:rsidRPr="00B31306">
        <w:rPr>
          <w:rFonts w:ascii="Times New Roman" w:hAnsi="Times New Roman" w:cs="Times New Roman"/>
          <w:sz w:val="28"/>
          <w:szCs w:val="28"/>
          <w:lang w:eastAsia="en-US"/>
        </w:rPr>
        <w:tab/>
        <w:t>письменной</w:t>
      </w:r>
      <w:r w:rsidRPr="00B31306">
        <w:rPr>
          <w:rFonts w:ascii="Times New Roman" w:hAnsi="Times New Roman" w:cs="Times New Roman"/>
          <w:sz w:val="28"/>
          <w:szCs w:val="28"/>
          <w:lang w:eastAsia="en-US"/>
        </w:rPr>
        <w:tab/>
        <w:t>речи</w:t>
      </w:r>
      <w:r w:rsidRPr="00B31306">
        <w:rPr>
          <w:rFonts w:ascii="Times New Roman" w:hAnsi="Times New Roman" w:cs="Times New Roman"/>
          <w:sz w:val="28"/>
          <w:szCs w:val="28"/>
          <w:lang w:eastAsia="en-US"/>
        </w:rPr>
        <w:tab/>
      </w:r>
      <w:r w:rsidRPr="00B31306">
        <w:rPr>
          <w:rFonts w:ascii="Times New Roman" w:hAnsi="Times New Roman" w:cs="Times New Roman"/>
          <w:spacing w:val="-1"/>
          <w:sz w:val="28"/>
          <w:szCs w:val="28"/>
          <w:lang w:eastAsia="en-US"/>
        </w:rPr>
        <w:t>договариваться</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конструктивно;</w:t>
      </w:r>
    </w:p>
    <w:p w:rsidR="00B31306" w:rsidRPr="00B31306" w:rsidRDefault="00B31306" w:rsidP="001A1A0F">
      <w:pPr>
        <w:numPr>
          <w:ilvl w:val="0"/>
          <w:numId w:val="31"/>
        </w:numPr>
        <w:tabs>
          <w:tab w:val="left" w:pos="1166"/>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интегрироваться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группу</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сверстников</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строить</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продукти</w:t>
      </w:r>
      <w:r w:rsidRPr="00B31306">
        <w:rPr>
          <w:rFonts w:ascii="Times New Roman" w:hAnsi="Times New Roman" w:cs="Times New Roman"/>
          <w:sz w:val="28"/>
          <w:szCs w:val="28"/>
          <w:lang w:eastAsia="en-US"/>
        </w:rPr>
        <w:t>в</w:t>
      </w:r>
      <w:r w:rsidRPr="00B31306">
        <w:rPr>
          <w:rFonts w:ascii="Times New Roman" w:hAnsi="Times New Roman" w:cs="Times New Roman"/>
          <w:sz w:val="28"/>
          <w:szCs w:val="28"/>
          <w:lang w:eastAsia="en-US"/>
        </w:rPr>
        <w:t>ное</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взаимодействие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сотрудничество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 сверстниками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взрослыми.</w:t>
      </w:r>
    </w:p>
    <w:p w:rsidR="00B31306" w:rsidRPr="00B31306" w:rsidRDefault="00B31306" w:rsidP="001A1A0F">
      <w:pPr>
        <w:numPr>
          <w:ilvl w:val="0"/>
          <w:numId w:val="31"/>
        </w:numPr>
        <w:tabs>
          <w:tab w:val="left" w:pos="1166"/>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рефлексировать</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своё</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место</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коллективе.</w:t>
      </w:r>
    </w:p>
    <w:p w:rsidR="00B31306" w:rsidRPr="00B31306" w:rsidRDefault="00B31306" w:rsidP="002546CD">
      <w:pPr>
        <w:adjustRightInd/>
        <w:ind w:firstLine="709"/>
        <w:rPr>
          <w:rFonts w:ascii="Times New Roman" w:hAnsi="Times New Roman" w:cs="Times New Roman"/>
          <w:sz w:val="28"/>
          <w:szCs w:val="28"/>
          <w:lang w:eastAsia="en-US"/>
        </w:rPr>
      </w:pPr>
    </w:p>
    <w:p w:rsidR="00B31306" w:rsidRPr="003B6882" w:rsidRDefault="00B31306" w:rsidP="003B6882">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Содержание</w:t>
      </w:r>
      <w:r w:rsidRPr="00B31306">
        <w:rPr>
          <w:rFonts w:ascii="Times New Roman" w:hAnsi="Times New Roman" w:cs="Times New Roman"/>
          <w:b/>
          <w:bCs/>
          <w:spacing w:val="-5"/>
          <w:sz w:val="28"/>
          <w:szCs w:val="28"/>
          <w:lang w:eastAsia="en-US"/>
        </w:rPr>
        <w:t xml:space="preserve"> </w:t>
      </w:r>
      <w:r w:rsidRPr="00B31306">
        <w:rPr>
          <w:rFonts w:ascii="Times New Roman" w:hAnsi="Times New Roman" w:cs="Times New Roman"/>
          <w:b/>
          <w:bCs/>
          <w:sz w:val="28"/>
          <w:szCs w:val="28"/>
          <w:lang w:eastAsia="en-US"/>
        </w:rPr>
        <w:t>курса</w:t>
      </w:r>
      <w:r w:rsidRPr="00B31306">
        <w:rPr>
          <w:rFonts w:ascii="Times New Roman" w:hAnsi="Times New Roman" w:cs="Times New Roman"/>
          <w:b/>
          <w:bCs/>
          <w:spacing w:val="-1"/>
          <w:sz w:val="28"/>
          <w:szCs w:val="28"/>
          <w:lang w:eastAsia="en-US"/>
        </w:rPr>
        <w:t xml:space="preserve"> </w:t>
      </w:r>
      <w:r w:rsidRPr="00B31306">
        <w:rPr>
          <w:rFonts w:ascii="Times New Roman" w:hAnsi="Times New Roman" w:cs="Times New Roman"/>
          <w:b/>
          <w:bCs/>
          <w:sz w:val="28"/>
          <w:szCs w:val="28"/>
          <w:lang w:eastAsia="en-US"/>
        </w:rPr>
        <w:t>внеурочной</w:t>
      </w:r>
      <w:r w:rsidRPr="00B31306">
        <w:rPr>
          <w:rFonts w:ascii="Times New Roman" w:hAnsi="Times New Roman" w:cs="Times New Roman"/>
          <w:b/>
          <w:bCs/>
          <w:spacing w:val="-7"/>
          <w:sz w:val="28"/>
          <w:szCs w:val="28"/>
          <w:lang w:eastAsia="en-US"/>
        </w:rPr>
        <w:t xml:space="preserve"> </w:t>
      </w:r>
      <w:r w:rsidR="003B6882">
        <w:rPr>
          <w:rFonts w:ascii="Times New Roman" w:hAnsi="Times New Roman" w:cs="Times New Roman"/>
          <w:b/>
          <w:bCs/>
          <w:sz w:val="28"/>
          <w:szCs w:val="28"/>
          <w:lang w:eastAsia="en-US"/>
        </w:rPr>
        <w:t>деятельности:</w:t>
      </w:r>
    </w:p>
    <w:p w:rsidR="00B31306" w:rsidRPr="00B31306" w:rsidRDefault="00B31306" w:rsidP="002546CD">
      <w:pPr>
        <w:adjustRightInd/>
        <w:ind w:right="141"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 xml:space="preserve">Введение. </w:t>
      </w:r>
      <w:r w:rsidRPr="00B31306">
        <w:rPr>
          <w:rFonts w:ascii="Times New Roman" w:hAnsi="Times New Roman" w:cs="Times New Roman"/>
          <w:sz w:val="28"/>
          <w:szCs w:val="28"/>
          <w:lang w:eastAsia="en-US"/>
        </w:rPr>
        <w:t>Нормативные и методические документы по подготовке и проведению</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государственной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(итоговой)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аттестации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форме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ЕГЭ</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Особенности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ЕГЭ</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русскому языку.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Спецификация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экзаменационной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работы.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Кодификатор.</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Демонстрационная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версия.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Критерии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оценки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lastRenderedPageBreak/>
        <w:t>тестовых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заданий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сочинения.</w:t>
      </w:r>
    </w:p>
    <w:p w:rsidR="00B31306" w:rsidRPr="00B31306" w:rsidRDefault="00B31306" w:rsidP="002546CD">
      <w:pPr>
        <w:adjustRightInd/>
        <w:ind w:right="151"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Языковые</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нормы</w:t>
      </w:r>
      <w:r w:rsidRPr="00B31306">
        <w:rPr>
          <w:rFonts w:ascii="Times New Roman" w:hAnsi="Times New Roman" w:cs="Times New Roman"/>
          <w:sz w:val="28"/>
          <w:szCs w:val="28"/>
          <w:lang w:eastAsia="en-US"/>
        </w:rPr>
        <w:t>.</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Литературный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Нормированность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Типы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Словари русского языка.</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Словарь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трудностей русского языка.</w:t>
      </w:r>
    </w:p>
    <w:p w:rsidR="00B31306" w:rsidRPr="00B31306" w:rsidRDefault="00B31306" w:rsidP="002546CD">
      <w:pPr>
        <w:adjustRightInd/>
        <w:ind w:right="145"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Орфоэпическая норма</w:t>
      </w:r>
      <w:r w:rsidRPr="00B31306">
        <w:rPr>
          <w:rFonts w:ascii="Times New Roman" w:hAnsi="Times New Roman" w:cs="Times New Roman"/>
          <w:sz w:val="28"/>
          <w:szCs w:val="28"/>
          <w:lang w:eastAsia="en-US"/>
        </w:rPr>
        <w:t>, основные правила орфоэпии. Акцентологич</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ская норма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 ударения). Причины нарушения орфоэпических и акцент</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логических норм.</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Предупреждение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ошибок на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орфоэпическом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уровне.</w:t>
      </w:r>
    </w:p>
    <w:p w:rsidR="00B31306" w:rsidRPr="00B31306" w:rsidRDefault="00B31306" w:rsidP="002546CD">
      <w:pPr>
        <w:adjustRightInd/>
        <w:ind w:right="14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 xml:space="preserve">Лексическая норма. </w:t>
      </w:r>
      <w:r w:rsidRPr="00B31306">
        <w:rPr>
          <w:rFonts w:ascii="Times New Roman" w:hAnsi="Times New Roman" w:cs="Times New Roman"/>
          <w:sz w:val="28"/>
          <w:szCs w:val="28"/>
          <w:lang w:eastAsia="en-US"/>
        </w:rPr>
        <w:t>Лексическое и грамматическое значения слова. Лексическое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многообразие лексики русского языка: омонимы, синонимы, а</w:t>
      </w:r>
      <w:r w:rsidRPr="00B31306">
        <w:rPr>
          <w:rFonts w:ascii="Times New Roman" w:hAnsi="Times New Roman" w:cs="Times New Roman"/>
          <w:sz w:val="28"/>
          <w:szCs w:val="28"/>
          <w:lang w:eastAsia="en-US"/>
        </w:rPr>
        <w:t>н</w:t>
      </w:r>
      <w:r w:rsidRPr="00B31306">
        <w:rPr>
          <w:rFonts w:ascii="Times New Roman" w:hAnsi="Times New Roman" w:cs="Times New Roman"/>
          <w:sz w:val="28"/>
          <w:szCs w:val="28"/>
          <w:lang w:eastAsia="en-US"/>
        </w:rPr>
        <w:t>тонимы, паронимы;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общеупотребительная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лексика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лексика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ограниченного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употребления;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заимствованная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лексика,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устаревшие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новые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Фразеол</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гизмы.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Речевые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ошибки 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лексическом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уровне,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предупреждение.</w:t>
      </w:r>
    </w:p>
    <w:p w:rsidR="00B31306" w:rsidRPr="00B31306" w:rsidRDefault="00B31306" w:rsidP="002546CD">
      <w:pPr>
        <w:adjustRightInd/>
        <w:ind w:right="140"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Грамматические</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нормы</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sz w:val="28"/>
          <w:szCs w:val="28"/>
          <w:lang w:eastAsia="en-US"/>
        </w:rPr>
        <w:t>(словообразовательная,</w:t>
      </w:r>
      <w:r w:rsidRPr="00B31306">
        <w:rPr>
          <w:rFonts w:ascii="Times New Roman" w:hAnsi="Times New Roman" w:cs="Times New Roman"/>
          <w:spacing w:val="71"/>
          <w:sz w:val="28"/>
          <w:szCs w:val="28"/>
          <w:lang w:eastAsia="en-US"/>
        </w:rPr>
        <w:t xml:space="preserve"> </w:t>
      </w:r>
      <w:r w:rsidRPr="00B31306">
        <w:rPr>
          <w:rFonts w:ascii="Times New Roman" w:hAnsi="Times New Roman" w:cs="Times New Roman"/>
          <w:sz w:val="28"/>
          <w:szCs w:val="28"/>
          <w:lang w:eastAsia="en-US"/>
        </w:rPr>
        <w:t>морфологическая,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синтаксическая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нормы).</w:t>
      </w:r>
    </w:p>
    <w:p w:rsidR="00B31306" w:rsidRPr="00B31306" w:rsidRDefault="00B31306" w:rsidP="002546CD">
      <w:pPr>
        <w:adjustRightInd/>
        <w:ind w:right="148"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Словообразовательная</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норма.</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sz w:val="28"/>
          <w:szCs w:val="28"/>
          <w:lang w:eastAsia="en-US"/>
        </w:rPr>
        <w:t>Способы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словообразования.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Ошибо</w:t>
      </w:r>
      <w:r w:rsidRPr="00B31306">
        <w:rPr>
          <w:rFonts w:ascii="Times New Roman" w:hAnsi="Times New Roman" w:cs="Times New Roman"/>
          <w:sz w:val="28"/>
          <w:szCs w:val="28"/>
          <w:lang w:eastAsia="en-US"/>
        </w:rPr>
        <w:t>ч</w:t>
      </w:r>
      <w:r w:rsidRPr="00B31306">
        <w:rPr>
          <w:rFonts w:ascii="Times New Roman" w:hAnsi="Times New Roman" w:cs="Times New Roman"/>
          <w:sz w:val="28"/>
          <w:szCs w:val="28"/>
          <w:lang w:eastAsia="en-US"/>
        </w:rPr>
        <w:t>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словообразование.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Предупреждение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ошибок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словообразовании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вообразовательном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анализе.</w:t>
      </w:r>
    </w:p>
    <w:p w:rsidR="00B31306" w:rsidRPr="00B31306" w:rsidRDefault="00B31306" w:rsidP="002546CD">
      <w:pPr>
        <w:adjustRightInd/>
        <w:ind w:right="135"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Морфологические</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нормы</w:t>
      </w:r>
      <w:r w:rsidRPr="00B31306">
        <w:rPr>
          <w:rFonts w:ascii="Times New Roman" w:hAnsi="Times New Roman" w:cs="Times New Roman"/>
          <w:sz w:val="28"/>
          <w:szCs w:val="28"/>
          <w:lang w:eastAsia="en-US"/>
        </w:rPr>
        <w:t>.</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Правила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образования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форм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w:t>
      </w:r>
      <w:r w:rsidRPr="00B31306">
        <w:rPr>
          <w:rFonts w:ascii="Times New Roman" w:hAnsi="Times New Roman" w:cs="Times New Roman"/>
          <w:spacing w:val="70"/>
          <w:sz w:val="28"/>
          <w:szCs w:val="28"/>
          <w:lang w:eastAsia="en-US"/>
        </w:rPr>
        <w:t xml:space="preserve"> </w:t>
      </w:r>
      <w:r w:rsidRPr="00B31306">
        <w:rPr>
          <w:rFonts w:ascii="Times New Roman" w:hAnsi="Times New Roman" w:cs="Times New Roman"/>
          <w:sz w:val="28"/>
          <w:szCs w:val="28"/>
          <w:lang w:eastAsia="en-US"/>
        </w:rPr>
        <w:t>разных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частей</w:t>
      </w:r>
      <w:r w:rsidRPr="00B31306">
        <w:rPr>
          <w:rFonts w:ascii="Times New Roman" w:hAnsi="Times New Roman" w:cs="Times New Roman"/>
          <w:spacing w:val="35"/>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38"/>
          <w:sz w:val="28"/>
          <w:szCs w:val="28"/>
          <w:lang w:eastAsia="en-US"/>
        </w:rPr>
        <w:t xml:space="preserve"> </w:t>
      </w:r>
      <w:r w:rsidRPr="00B31306">
        <w:rPr>
          <w:rFonts w:ascii="Times New Roman" w:hAnsi="Times New Roman" w:cs="Times New Roman"/>
          <w:sz w:val="28"/>
          <w:szCs w:val="28"/>
          <w:lang w:eastAsia="en-US"/>
        </w:rPr>
        <w:t>Морфологический</w:t>
      </w:r>
      <w:r w:rsidRPr="00B31306">
        <w:rPr>
          <w:rFonts w:ascii="Times New Roman" w:hAnsi="Times New Roman" w:cs="Times New Roman"/>
          <w:spacing w:val="36"/>
          <w:sz w:val="28"/>
          <w:szCs w:val="28"/>
          <w:lang w:eastAsia="en-US"/>
        </w:rPr>
        <w:t xml:space="preserve"> </w:t>
      </w:r>
      <w:r w:rsidRPr="00B31306">
        <w:rPr>
          <w:rFonts w:ascii="Times New Roman" w:hAnsi="Times New Roman" w:cs="Times New Roman"/>
          <w:sz w:val="28"/>
          <w:szCs w:val="28"/>
          <w:lang w:eastAsia="en-US"/>
        </w:rPr>
        <w:t>анализ</w:t>
      </w:r>
      <w:r w:rsidRPr="00B31306">
        <w:rPr>
          <w:rFonts w:ascii="Times New Roman" w:hAnsi="Times New Roman" w:cs="Times New Roman"/>
          <w:spacing w:val="36"/>
          <w:sz w:val="28"/>
          <w:szCs w:val="28"/>
          <w:lang w:eastAsia="en-US"/>
        </w:rPr>
        <w:t xml:space="preserve"> </w:t>
      </w:r>
      <w:r w:rsidRPr="00B31306">
        <w:rPr>
          <w:rFonts w:ascii="Times New Roman" w:hAnsi="Times New Roman" w:cs="Times New Roman"/>
          <w:sz w:val="28"/>
          <w:szCs w:val="28"/>
          <w:lang w:eastAsia="en-US"/>
        </w:rPr>
        <w:t>слова.</w:t>
      </w:r>
      <w:r w:rsidRPr="00B31306">
        <w:rPr>
          <w:rFonts w:ascii="Times New Roman" w:hAnsi="Times New Roman" w:cs="Times New Roman"/>
          <w:spacing w:val="39"/>
          <w:sz w:val="28"/>
          <w:szCs w:val="28"/>
          <w:lang w:eastAsia="en-US"/>
        </w:rPr>
        <w:t xml:space="preserve"> </w:t>
      </w:r>
      <w:r w:rsidRPr="00B31306">
        <w:rPr>
          <w:rFonts w:ascii="Times New Roman" w:hAnsi="Times New Roman" w:cs="Times New Roman"/>
          <w:sz w:val="28"/>
          <w:szCs w:val="28"/>
          <w:lang w:eastAsia="en-US"/>
        </w:rPr>
        <w:t>Грамматические</w:t>
      </w:r>
      <w:r w:rsidRPr="00B31306">
        <w:rPr>
          <w:rFonts w:ascii="Times New Roman" w:hAnsi="Times New Roman" w:cs="Times New Roman"/>
          <w:spacing w:val="36"/>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36"/>
          <w:sz w:val="28"/>
          <w:szCs w:val="28"/>
          <w:lang w:eastAsia="en-US"/>
        </w:rPr>
        <w:t xml:space="preserve"> </w:t>
      </w:r>
      <w:r w:rsidRPr="00B31306">
        <w:rPr>
          <w:rFonts w:ascii="Times New Roman" w:hAnsi="Times New Roman" w:cs="Times New Roman"/>
          <w:sz w:val="28"/>
          <w:szCs w:val="28"/>
          <w:lang w:eastAsia="en-US"/>
        </w:rPr>
        <w:t>р</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чевые</w:t>
      </w:r>
      <w:r w:rsidRPr="00B31306">
        <w:rPr>
          <w:rFonts w:ascii="Times New Roman" w:hAnsi="Times New Roman" w:cs="Times New Roman"/>
          <w:spacing w:val="38"/>
          <w:sz w:val="28"/>
          <w:szCs w:val="28"/>
          <w:lang w:eastAsia="en-US"/>
        </w:rPr>
        <w:t xml:space="preserve"> </w:t>
      </w:r>
      <w:r w:rsidRPr="00B31306">
        <w:rPr>
          <w:rFonts w:ascii="Times New Roman" w:hAnsi="Times New Roman" w:cs="Times New Roman"/>
          <w:sz w:val="28"/>
          <w:szCs w:val="28"/>
          <w:lang w:eastAsia="en-US"/>
        </w:rPr>
        <w:t>ошибки</w:t>
      </w:r>
      <w:r w:rsidRPr="00B31306">
        <w:rPr>
          <w:rFonts w:ascii="Times New Roman" w:hAnsi="Times New Roman" w:cs="Times New Roman"/>
          <w:spacing w:val="-68"/>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морфологическом</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уровне,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предупреждение.</w:t>
      </w:r>
    </w:p>
    <w:p w:rsidR="00B31306" w:rsidRPr="00B31306" w:rsidRDefault="00B31306" w:rsidP="002546CD">
      <w:pPr>
        <w:adjustRightInd/>
        <w:ind w:right="150"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Синтаксические</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нормы</w:t>
      </w:r>
      <w:r w:rsidRPr="00B31306">
        <w:rPr>
          <w:rFonts w:ascii="Times New Roman" w:hAnsi="Times New Roman" w:cs="Times New Roman"/>
          <w:sz w:val="28"/>
          <w:szCs w:val="28"/>
          <w:lang w:eastAsia="en-US"/>
        </w:rPr>
        <w:t>.</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Словосочетание.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Виды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словосочетаний.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строение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словосочетаний.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Лексическая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сочетаемость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слов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словосочетаниях.</w:t>
      </w:r>
    </w:p>
    <w:p w:rsidR="00B31306" w:rsidRDefault="00B31306" w:rsidP="002546CD">
      <w:pPr>
        <w:adjustRightInd/>
        <w:ind w:right="148" w:firstLine="709"/>
        <w:rPr>
          <w:rFonts w:ascii="Times New Roman" w:hAnsi="Times New Roman" w:cs="Times New Roman"/>
          <w:spacing w:val="1"/>
          <w:sz w:val="28"/>
          <w:szCs w:val="28"/>
          <w:lang w:eastAsia="en-US"/>
        </w:rPr>
      </w:pPr>
      <w:r w:rsidRPr="00B31306">
        <w:rPr>
          <w:rFonts w:ascii="Times New Roman" w:hAnsi="Times New Roman" w:cs="Times New Roman"/>
          <w:sz w:val="28"/>
          <w:szCs w:val="28"/>
          <w:lang w:eastAsia="en-US"/>
        </w:rPr>
        <w:t>Предложение. Порядок слов в предложении. Виды предложений. Гра</w:t>
      </w:r>
      <w:r w:rsidRPr="00B31306">
        <w:rPr>
          <w:rFonts w:ascii="Times New Roman" w:hAnsi="Times New Roman" w:cs="Times New Roman"/>
          <w:sz w:val="28"/>
          <w:szCs w:val="28"/>
          <w:lang w:eastAsia="en-US"/>
        </w:rPr>
        <w:t>м</w:t>
      </w:r>
      <w:r w:rsidRPr="00B31306">
        <w:rPr>
          <w:rFonts w:ascii="Times New Roman" w:hAnsi="Times New Roman" w:cs="Times New Roman"/>
          <w:sz w:val="28"/>
          <w:szCs w:val="28"/>
          <w:lang w:eastAsia="en-US"/>
        </w:rPr>
        <w:t>матическая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(предикативная) основа предложения. Подлежащее и сказуемое как главные члены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предложения,</w:t>
      </w:r>
      <w:r>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способы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выражения.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Простое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сложное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предложения.</w:t>
      </w:r>
      <w:r w:rsidRPr="00B31306">
        <w:rPr>
          <w:rFonts w:ascii="Times New Roman" w:hAnsi="Times New Roman" w:cs="Times New Roman"/>
          <w:spacing w:val="1"/>
          <w:sz w:val="28"/>
          <w:szCs w:val="28"/>
          <w:lang w:eastAsia="en-US"/>
        </w:rPr>
        <w:t xml:space="preserve"> </w:t>
      </w:r>
    </w:p>
    <w:p w:rsidR="00B31306" w:rsidRDefault="00B31306" w:rsidP="002546CD">
      <w:pPr>
        <w:adjustRightInd/>
        <w:ind w:right="148"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Интонационная</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норма.</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согласования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(правила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согласования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согласование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сказуемого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подлежащим,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согласование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определений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определяемым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управления.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Построение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одн</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родными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членами.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Построение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сложноподчиненных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примыкания. Правильное использование деепричастного оборота. Синтакс</w:t>
      </w:r>
      <w:r w:rsidRPr="00B31306">
        <w:rPr>
          <w:rFonts w:ascii="Times New Roman" w:hAnsi="Times New Roman" w:cs="Times New Roman"/>
          <w:sz w:val="28"/>
          <w:szCs w:val="28"/>
          <w:lang w:eastAsia="en-US"/>
        </w:rPr>
        <w:t>и</w:t>
      </w:r>
      <w:r w:rsidRPr="00B31306">
        <w:rPr>
          <w:rFonts w:ascii="Times New Roman" w:hAnsi="Times New Roman" w:cs="Times New Roman"/>
          <w:sz w:val="28"/>
          <w:szCs w:val="28"/>
          <w:lang w:eastAsia="en-US"/>
        </w:rPr>
        <w:t>ческая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синонимия. Правила преобразования прямой речи в косвенную. Т</w:t>
      </w:r>
      <w:r w:rsidRPr="00B31306">
        <w:rPr>
          <w:rFonts w:ascii="Times New Roman" w:hAnsi="Times New Roman" w:cs="Times New Roman"/>
          <w:sz w:val="28"/>
          <w:szCs w:val="28"/>
          <w:lang w:eastAsia="en-US"/>
        </w:rPr>
        <w:t>и</w:t>
      </w:r>
      <w:r w:rsidRPr="00B31306">
        <w:rPr>
          <w:rFonts w:ascii="Times New Roman" w:hAnsi="Times New Roman" w:cs="Times New Roman"/>
          <w:sz w:val="28"/>
          <w:szCs w:val="28"/>
          <w:lang w:eastAsia="en-US"/>
        </w:rPr>
        <w:t>пичные ошибки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 нарушении синтаксических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норм,</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предупреждение.</w:t>
      </w:r>
    </w:p>
    <w:p w:rsidR="00B31306" w:rsidRPr="00B31306" w:rsidRDefault="00B31306" w:rsidP="002546CD">
      <w:pPr>
        <w:adjustRightInd/>
        <w:ind w:right="148" w:firstLine="709"/>
        <w:rPr>
          <w:rFonts w:ascii="Times New Roman" w:hAnsi="Times New Roman" w:cs="Times New Roman"/>
          <w:sz w:val="28"/>
          <w:szCs w:val="28"/>
          <w:lang w:eastAsia="en-US"/>
        </w:rPr>
      </w:pP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Нормы</w:t>
      </w:r>
      <w:r w:rsidRPr="00B31306">
        <w:rPr>
          <w:rFonts w:ascii="Times New Roman" w:hAnsi="Times New Roman" w:cs="Times New Roman"/>
          <w:b/>
          <w:bCs/>
          <w:spacing w:val="-7"/>
          <w:sz w:val="28"/>
          <w:szCs w:val="28"/>
          <w:lang w:eastAsia="en-US"/>
        </w:rPr>
        <w:t xml:space="preserve"> </w:t>
      </w:r>
      <w:r w:rsidRPr="00B31306">
        <w:rPr>
          <w:rFonts w:ascii="Times New Roman" w:hAnsi="Times New Roman" w:cs="Times New Roman"/>
          <w:b/>
          <w:bCs/>
          <w:sz w:val="28"/>
          <w:szCs w:val="28"/>
          <w:lang w:eastAsia="en-US"/>
        </w:rPr>
        <w:t>письменной</w:t>
      </w:r>
      <w:r w:rsidRPr="00B31306">
        <w:rPr>
          <w:rFonts w:ascii="Times New Roman" w:hAnsi="Times New Roman" w:cs="Times New Roman"/>
          <w:b/>
          <w:bCs/>
          <w:spacing w:val="-7"/>
          <w:sz w:val="28"/>
          <w:szCs w:val="28"/>
          <w:lang w:eastAsia="en-US"/>
        </w:rPr>
        <w:t xml:space="preserve"> </w:t>
      </w:r>
      <w:r w:rsidRPr="00B31306">
        <w:rPr>
          <w:rFonts w:ascii="Times New Roman" w:hAnsi="Times New Roman" w:cs="Times New Roman"/>
          <w:b/>
          <w:bCs/>
          <w:sz w:val="28"/>
          <w:szCs w:val="28"/>
          <w:lang w:eastAsia="en-US"/>
        </w:rPr>
        <w:t>речи:</w:t>
      </w:r>
      <w:r w:rsidRPr="00B31306">
        <w:rPr>
          <w:rFonts w:ascii="Times New Roman" w:hAnsi="Times New Roman" w:cs="Times New Roman"/>
          <w:b/>
          <w:bCs/>
          <w:spacing w:val="-2"/>
          <w:sz w:val="28"/>
          <w:szCs w:val="28"/>
          <w:lang w:eastAsia="en-US"/>
        </w:rPr>
        <w:t xml:space="preserve"> </w:t>
      </w:r>
      <w:r w:rsidRPr="00B31306">
        <w:rPr>
          <w:rFonts w:ascii="Times New Roman" w:hAnsi="Times New Roman" w:cs="Times New Roman"/>
          <w:b/>
          <w:bCs/>
          <w:sz w:val="28"/>
          <w:szCs w:val="28"/>
          <w:lang w:eastAsia="en-US"/>
        </w:rPr>
        <w:t>орфографические</w:t>
      </w:r>
      <w:r w:rsidRPr="00B31306">
        <w:rPr>
          <w:rFonts w:ascii="Times New Roman" w:hAnsi="Times New Roman" w:cs="Times New Roman"/>
          <w:b/>
          <w:bCs/>
          <w:spacing w:val="-4"/>
          <w:sz w:val="28"/>
          <w:szCs w:val="28"/>
          <w:lang w:eastAsia="en-US"/>
        </w:rPr>
        <w:t xml:space="preserve"> </w:t>
      </w:r>
      <w:r w:rsidRPr="00B31306">
        <w:rPr>
          <w:rFonts w:ascii="Times New Roman" w:hAnsi="Times New Roman" w:cs="Times New Roman"/>
          <w:b/>
          <w:bCs/>
          <w:sz w:val="28"/>
          <w:szCs w:val="28"/>
          <w:lang w:eastAsia="en-US"/>
        </w:rPr>
        <w:t>и</w:t>
      </w:r>
      <w:r w:rsidRPr="00B31306">
        <w:rPr>
          <w:rFonts w:ascii="Times New Roman" w:hAnsi="Times New Roman" w:cs="Times New Roman"/>
          <w:b/>
          <w:bCs/>
          <w:spacing w:val="-7"/>
          <w:sz w:val="28"/>
          <w:szCs w:val="28"/>
          <w:lang w:eastAsia="en-US"/>
        </w:rPr>
        <w:t xml:space="preserve"> </w:t>
      </w:r>
      <w:r w:rsidRPr="00B31306">
        <w:rPr>
          <w:rFonts w:ascii="Times New Roman" w:hAnsi="Times New Roman" w:cs="Times New Roman"/>
          <w:b/>
          <w:bCs/>
          <w:sz w:val="28"/>
          <w:szCs w:val="28"/>
          <w:lang w:eastAsia="en-US"/>
        </w:rPr>
        <w:t>пунктуационные</w:t>
      </w:r>
      <w:r w:rsidRPr="00B31306">
        <w:rPr>
          <w:rFonts w:ascii="Times New Roman" w:hAnsi="Times New Roman" w:cs="Times New Roman"/>
          <w:b/>
          <w:bCs/>
          <w:spacing w:val="-5"/>
          <w:sz w:val="28"/>
          <w:szCs w:val="28"/>
          <w:lang w:eastAsia="en-US"/>
        </w:rPr>
        <w:t xml:space="preserve"> </w:t>
      </w:r>
      <w:r w:rsidRPr="00B31306">
        <w:rPr>
          <w:rFonts w:ascii="Times New Roman" w:hAnsi="Times New Roman" w:cs="Times New Roman"/>
          <w:b/>
          <w:bCs/>
          <w:sz w:val="28"/>
          <w:szCs w:val="28"/>
          <w:lang w:eastAsia="en-US"/>
        </w:rPr>
        <w:t>но</w:t>
      </w:r>
      <w:r w:rsidRPr="00B31306">
        <w:rPr>
          <w:rFonts w:ascii="Times New Roman" w:hAnsi="Times New Roman" w:cs="Times New Roman"/>
          <w:b/>
          <w:bCs/>
          <w:sz w:val="28"/>
          <w:szCs w:val="28"/>
          <w:lang w:eastAsia="en-US"/>
        </w:rPr>
        <w:t>р</w:t>
      </w:r>
      <w:r w:rsidRPr="00B31306">
        <w:rPr>
          <w:rFonts w:ascii="Times New Roman" w:hAnsi="Times New Roman" w:cs="Times New Roman"/>
          <w:b/>
          <w:bCs/>
          <w:sz w:val="28"/>
          <w:szCs w:val="28"/>
          <w:lang w:eastAsia="en-US"/>
        </w:rPr>
        <w:t>мы.</w:t>
      </w:r>
    </w:p>
    <w:p w:rsidR="00B31306" w:rsidRPr="00B31306" w:rsidRDefault="00B31306" w:rsidP="002546CD">
      <w:pPr>
        <w:adjustRightInd/>
        <w:ind w:right="143"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Орфографическая</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грамотность</w:t>
      </w:r>
      <w:r w:rsidRPr="00B31306">
        <w:rPr>
          <w:rFonts w:ascii="Times New Roman" w:hAnsi="Times New Roman" w:cs="Times New Roman"/>
          <w:sz w:val="28"/>
          <w:szCs w:val="28"/>
          <w:lang w:eastAsia="en-US"/>
        </w:rPr>
        <w:t>.</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Использование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алгоритмов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осв</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ении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орфографических правил. Трудные случаи русской орфографии: прав</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писание –Н-</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 –НН- в суффиксах различных частей речи; правописание ко</w:t>
      </w:r>
      <w:r w:rsidRPr="00B31306">
        <w:rPr>
          <w:rFonts w:ascii="Times New Roman" w:hAnsi="Times New Roman" w:cs="Times New Roman"/>
          <w:sz w:val="28"/>
          <w:szCs w:val="28"/>
          <w:lang w:eastAsia="en-US"/>
        </w:rPr>
        <w:t>р</w:t>
      </w:r>
      <w:r w:rsidRPr="00B31306">
        <w:rPr>
          <w:rFonts w:ascii="Times New Roman" w:hAnsi="Times New Roman" w:cs="Times New Roman"/>
          <w:sz w:val="28"/>
          <w:szCs w:val="28"/>
          <w:lang w:eastAsia="en-US"/>
        </w:rPr>
        <w:t>ней. Правописание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приставок;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правописание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личных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окончаний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глаголов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суффиксов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причастий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настоящего времени; правописание суффиксов разли</w:t>
      </w:r>
      <w:r w:rsidRPr="00B31306">
        <w:rPr>
          <w:rFonts w:ascii="Times New Roman" w:hAnsi="Times New Roman" w:cs="Times New Roman"/>
          <w:sz w:val="28"/>
          <w:szCs w:val="28"/>
          <w:lang w:eastAsia="en-US"/>
        </w:rPr>
        <w:t>ч</w:t>
      </w:r>
      <w:r w:rsidRPr="00B31306">
        <w:rPr>
          <w:rFonts w:ascii="Times New Roman" w:hAnsi="Times New Roman" w:cs="Times New Roman"/>
          <w:sz w:val="28"/>
          <w:szCs w:val="28"/>
          <w:lang w:eastAsia="en-US"/>
        </w:rPr>
        <w:t>ных частей речи (кроме –Н-/-</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НН-);</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правописание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слитное,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дефисное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раздельное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написание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омонимичных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слов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сочетаний слов).</w:t>
      </w:r>
    </w:p>
    <w:p w:rsidR="00B31306" w:rsidRPr="00B31306" w:rsidRDefault="00B31306" w:rsidP="002546CD">
      <w:pPr>
        <w:adjustRightInd/>
        <w:ind w:right="141"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Пунктуационная</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грамотность.</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sz w:val="28"/>
          <w:szCs w:val="28"/>
          <w:lang w:eastAsia="en-US"/>
        </w:rPr>
        <w:t>Использование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алгоритмов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осво</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нии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пунктуационных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Трудные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случаи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пунктуации.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Пунктуация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lastRenderedPageBreak/>
        <w:t>стом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знаки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препинания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предложениях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однородными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член</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обособленных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членах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(определениях,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обстоятельствах);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знаки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преп</w:t>
      </w:r>
      <w:r w:rsidRPr="00B31306">
        <w:rPr>
          <w:rFonts w:ascii="Times New Roman" w:hAnsi="Times New Roman" w:cs="Times New Roman"/>
          <w:sz w:val="28"/>
          <w:szCs w:val="28"/>
          <w:lang w:eastAsia="en-US"/>
        </w:rPr>
        <w:t>и</w:t>
      </w:r>
      <w:r w:rsidRPr="00B31306">
        <w:rPr>
          <w:rFonts w:ascii="Times New Roman" w:hAnsi="Times New Roman" w:cs="Times New Roman"/>
          <w:sz w:val="28"/>
          <w:szCs w:val="28"/>
          <w:lang w:eastAsia="en-US"/>
        </w:rPr>
        <w:t>нания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предложениях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словами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конструкциями,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грамматически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св</w:t>
      </w:r>
      <w:r w:rsidRPr="00B31306">
        <w:rPr>
          <w:rFonts w:ascii="Times New Roman" w:hAnsi="Times New Roman" w:cs="Times New Roman"/>
          <w:sz w:val="28"/>
          <w:szCs w:val="28"/>
          <w:lang w:eastAsia="en-US"/>
        </w:rPr>
        <w:t>я</w:t>
      </w:r>
      <w:r w:rsidRPr="00B31306">
        <w:rPr>
          <w:rFonts w:ascii="Times New Roman" w:hAnsi="Times New Roman" w:cs="Times New Roman"/>
          <w:sz w:val="28"/>
          <w:szCs w:val="28"/>
          <w:lang w:eastAsia="en-US"/>
        </w:rPr>
        <w:t>занными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членами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Пунктуация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сложных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предложениях: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бессоюзном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сложном предложении, в сложноподчинённом предложении; зн</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ки препинания 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сложном предложении с союзной и бессоюзной связью. Сложное предложение 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разными видами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связи.</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Формы</w:t>
      </w:r>
      <w:r w:rsidRPr="00B31306">
        <w:rPr>
          <w:rFonts w:ascii="Times New Roman" w:hAnsi="Times New Roman" w:cs="Times New Roman"/>
          <w:b/>
          <w:bCs/>
          <w:spacing w:val="-3"/>
          <w:sz w:val="28"/>
          <w:szCs w:val="28"/>
          <w:lang w:eastAsia="en-US"/>
        </w:rPr>
        <w:t xml:space="preserve"> </w:t>
      </w:r>
      <w:r w:rsidRPr="00B31306">
        <w:rPr>
          <w:rFonts w:ascii="Times New Roman" w:hAnsi="Times New Roman" w:cs="Times New Roman"/>
          <w:b/>
          <w:bCs/>
          <w:sz w:val="28"/>
          <w:szCs w:val="28"/>
          <w:lang w:eastAsia="en-US"/>
        </w:rPr>
        <w:t>организации</w:t>
      </w:r>
      <w:r w:rsidRPr="00B31306">
        <w:rPr>
          <w:rFonts w:ascii="Times New Roman" w:hAnsi="Times New Roman" w:cs="Times New Roman"/>
          <w:b/>
          <w:bCs/>
          <w:spacing w:val="-9"/>
          <w:sz w:val="28"/>
          <w:szCs w:val="28"/>
          <w:lang w:eastAsia="en-US"/>
        </w:rPr>
        <w:t xml:space="preserve"> </w:t>
      </w:r>
      <w:r w:rsidRPr="00B31306">
        <w:rPr>
          <w:rFonts w:ascii="Times New Roman" w:hAnsi="Times New Roman" w:cs="Times New Roman"/>
          <w:b/>
          <w:bCs/>
          <w:sz w:val="28"/>
          <w:szCs w:val="28"/>
          <w:lang w:eastAsia="en-US"/>
        </w:rPr>
        <w:t>деятельности:</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-практикумы</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-интерактивные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уроки</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-«языковые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путешествия»</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-ролевые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игры</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работа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языковым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материалом, словарями</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Виды</w:t>
      </w:r>
      <w:r w:rsidRPr="00B31306">
        <w:rPr>
          <w:rFonts w:ascii="Times New Roman" w:hAnsi="Times New Roman" w:cs="Times New Roman"/>
          <w:b/>
          <w:bCs/>
          <w:spacing w:val="-6"/>
          <w:sz w:val="28"/>
          <w:szCs w:val="28"/>
          <w:lang w:eastAsia="en-US"/>
        </w:rPr>
        <w:t xml:space="preserve"> </w:t>
      </w:r>
      <w:r w:rsidRPr="00B31306">
        <w:rPr>
          <w:rFonts w:ascii="Times New Roman" w:hAnsi="Times New Roman" w:cs="Times New Roman"/>
          <w:b/>
          <w:bCs/>
          <w:sz w:val="28"/>
          <w:szCs w:val="28"/>
          <w:lang w:eastAsia="en-US"/>
        </w:rPr>
        <w:t>деятельности:</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-познавательная</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-досуговое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общение</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-межличностное</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общение</w:t>
      </w:r>
    </w:p>
    <w:p w:rsidR="00B31306" w:rsidRPr="00DD04E7"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-проектная</w:t>
      </w:r>
      <w:r w:rsidRPr="00B31306">
        <w:rPr>
          <w:rFonts w:ascii="Times New Roman" w:hAnsi="Times New Roman" w:cs="Times New Roman"/>
          <w:spacing w:val="-7"/>
          <w:sz w:val="28"/>
          <w:szCs w:val="28"/>
          <w:lang w:eastAsia="en-US"/>
        </w:rPr>
        <w:t xml:space="preserve"> </w:t>
      </w:r>
      <w:r w:rsidR="00DD04E7">
        <w:rPr>
          <w:rFonts w:ascii="Times New Roman" w:hAnsi="Times New Roman" w:cs="Times New Roman"/>
          <w:sz w:val="28"/>
          <w:szCs w:val="28"/>
          <w:lang w:eastAsia="en-US"/>
        </w:rPr>
        <w:t>деятельность</w:t>
      </w:r>
    </w:p>
    <w:p w:rsidR="00567750" w:rsidRDefault="00567750" w:rsidP="002546CD">
      <w:pPr>
        <w:adjustRightInd/>
        <w:ind w:right="2214" w:firstLine="709"/>
        <w:outlineLvl w:val="0"/>
        <w:rPr>
          <w:rFonts w:ascii="Times New Roman" w:hAnsi="Times New Roman" w:cs="Times New Roman"/>
          <w:b/>
          <w:bCs/>
          <w:sz w:val="28"/>
          <w:szCs w:val="28"/>
          <w:lang w:eastAsia="en-US"/>
        </w:rPr>
      </w:pPr>
    </w:p>
    <w:p w:rsidR="00567750" w:rsidRPr="003B6882" w:rsidRDefault="00B31306" w:rsidP="003B6882">
      <w:pPr>
        <w:adjustRightInd/>
        <w:ind w:right="2214"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11</w:t>
      </w:r>
      <w:r w:rsidRPr="00B31306">
        <w:rPr>
          <w:rFonts w:ascii="Times New Roman" w:hAnsi="Times New Roman" w:cs="Times New Roman"/>
          <w:b/>
          <w:bCs/>
          <w:spacing w:val="-2"/>
          <w:sz w:val="28"/>
          <w:szCs w:val="28"/>
          <w:lang w:eastAsia="en-US"/>
        </w:rPr>
        <w:t xml:space="preserve"> </w:t>
      </w:r>
      <w:r>
        <w:rPr>
          <w:rFonts w:ascii="Times New Roman" w:hAnsi="Times New Roman" w:cs="Times New Roman"/>
          <w:b/>
          <w:bCs/>
          <w:sz w:val="28"/>
          <w:szCs w:val="28"/>
          <w:lang w:eastAsia="en-US"/>
        </w:rPr>
        <w:t>класс</w:t>
      </w:r>
    </w:p>
    <w:p w:rsidR="00B31306" w:rsidRPr="00B31306" w:rsidRDefault="00B31306" w:rsidP="002546CD">
      <w:pPr>
        <w:adjustRightInd/>
        <w:ind w:right="1997" w:firstLine="709"/>
        <w:rPr>
          <w:rFonts w:ascii="Times New Roman" w:hAnsi="Times New Roman" w:cs="Times New Roman"/>
          <w:b/>
          <w:sz w:val="28"/>
          <w:szCs w:val="28"/>
          <w:lang w:eastAsia="en-US"/>
        </w:rPr>
      </w:pPr>
      <w:r w:rsidRPr="00B31306">
        <w:rPr>
          <w:rFonts w:ascii="Times New Roman" w:hAnsi="Times New Roman" w:cs="Times New Roman"/>
          <w:b/>
          <w:sz w:val="28"/>
          <w:szCs w:val="28"/>
          <w:lang w:eastAsia="en-US"/>
        </w:rPr>
        <w:t>Планируемые</w:t>
      </w:r>
      <w:r w:rsidRPr="00B31306">
        <w:rPr>
          <w:rFonts w:ascii="Times New Roman" w:hAnsi="Times New Roman" w:cs="Times New Roman"/>
          <w:b/>
          <w:spacing w:val="-6"/>
          <w:sz w:val="28"/>
          <w:szCs w:val="28"/>
          <w:lang w:eastAsia="en-US"/>
        </w:rPr>
        <w:t xml:space="preserve"> </w:t>
      </w:r>
      <w:r w:rsidRPr="00B31306">
        <w:rPr>
          <w:rFonts w:ascii="Times New Roman" w:hAnsi="Times New Roman" w:cs="Times New Roman"/>
          <w:b/>
          <w:sz w:val="28"/>
          <w:szCs w:val="28"/>
          <w:lang w:eastAsia="en-US"/>
        </w:rPr>
        <w:t>результаты</w:t>
      </w:r>
      <w:r w:rsidRPr="00B31306">
        <w:rPr>
          <w:rFonts w:ascii="Times New Roman" w:hAnsi="Times New Roman" w:cs="Times New Roman"/>
          <w:b/>
          <w:spacing w:val="-3"/>
          <w:sz w:val="28"/>
          <w:szCs w:val="28"/>
          <w:lang w:eastAsia="en-US"/>
        </w:rPr>
        <w:t xml:space="preserve"> </w:t>
      </w:r>
      <w:r w:rsidRPr="00B31306">
        <w:rPr>
          <w:rFonts w:ascii="Times New Roman" w:hAnsi="Times New Roman" w:cs="Times New Roman"/>
          <w:b/>
          <w:sz w:val="28"/>
          <w:szCs w:val="28"/>
          <w:lang w:eastAsia="en-US"/>
        </w:rPr>
        <w:t>освоения</w:t>
      </w:r>
      <w:r w:rsidRPr="00B31306">
        <w:rPr>
          <w:rFonts w:ascii="Times New Roman" w:hAnsi="Times New Roman" w:cs="Times New Roman"/>
          <w:b/>
          <w:spacing w:val="-9"/>
          <w:sz w:val="28"/>
          <w:szCs w:val="28"/>
          <w:lang w:eastAsia="en-US"/>
        </w:rPr>
        <w:t xml:space="preserve"> </w:t>
      </w:r>
      <w:r w:rsidRPr="00B31306">
        <w:rPr>
          <w:rFonts w:ascii="Times New Roman" w:hAnsi="Times New Roman" w:cs="Times New Roman"/>
          <w:b/>
          <w:sz w:val="28"/>
          <w:szCs w:val="28"/>
          <w:lang w:eastAsia="en-US"/>
        </w:rPr>
        <w:t>программы:</w:t>
      </w:r>
    </w:p>
    <w:p w:rsidR="00B31306" w:rsidRPr="00B31306" w:rsidRDefault="00B31306" w:rsidP="002546CD">
      <w:pPr>
        <w:adjustRightInd/>
        <w:ind w:right="205"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окончании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реализации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программы</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«Культура</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10"/>
          <w:sz w:val="28"/>
          <w:szCs w:val="28"/>
          <w:lang w:eastAsia="en-US"/>
        </w:rPr>
        <w:t xml:space="preserve"> </w:t>
      </w:r>
      <w:r w:rsidRPr="00B31306">
        <w:rPr>
          <w:rFonts w:ascii="Times New Roman" w:hAnsi="Times New Roman" w:cs="Times New Roman"/>
          <w:sz w:val="28"/>
          <w:szCs w:val="28"/>
          <w:lang w:eastAsia="en-US"/>
        </w:rPr>
        <w:t>планируется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д</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стижение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трёх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уровней воспитательных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результатов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внеурочной деятельности.</w:t>
      </w:r>
    </w:p>
    <w:p w:rsidR="00B31306" w:rsidRPr="00B31306" w:rsidRDefault="00B31306" w:rsidP="002546CD">
      <w:pPr>
        <w:adjustRightInd/>
        <w:ind w:right="143"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 xml:space="preserve">Первый уровень. </w:t>
      </w:r>
      <w:r w:rsidRPr="00B31306">
        <w:rPr>
          <w:rFonts w:ascii="Times New Roman" w:hAnsi="Times New Roman" w:cs="Times New Roman"/>
          <w:sz w:val="28"/>
          <w:szCs w:val="28"/>
          <w:lang w:eastAsia="en-US"/>
        </w:rPr>
        <w:t>Приобретение школьником социальных знаний (об общественных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нормах,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устройстве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общества,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социально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одобряемых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неодобряемых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формах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поведения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обществе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т.п.),</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понимание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социальной</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реальности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повседневной жизни.</w:t>
      </w:r>
    </w:p>
    <w:p w:rsidR="00B31306" w:rsidRPr="00B31306" w:rsidRDefault="00B31306" w:rsidP="002546CD">
      <w:pPr>
        <w:adjustRightInd/>
        <w:ind w:right="143"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Второй</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уровень.</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sz w:val="28"/>
          <w:szCs w:val="28"/>
          <w:lang w:eastAsia="en-US"/>
        </w:rPr>
        <w:t>Получение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школьником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исследовательского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опыта,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уметь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размышлять</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над</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прочитанным,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извлекая</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из</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нравственные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уроки.</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Третий</w:t>
      </w:r>
      <w:r w:rsidRPr="00B31306">
        <w:rPr>
          <w:rFonts w:ascii="Times New Roman" w:hAnsi="Times New Roman" w:cs="Times New Roman"/>
          <w:b/>
          <w:spacing w:val="-8"/>
          <w:sz w:val="28"/>
          <w:szCs w:val="28"/>
          <w:lang w:eastAsia="en-US"/>
        </w:rPr>
        <w:t xml:space="preserve"> </w:t>
      </w:r>
      <w:r w:rsidRPr="00B31306">
        <w:rPr>
          <w:rFonts w:ascii="Times New Roman" w:hAnsi="Times New Roman" w:cs="Times New Roman"/>
          <w:b/>
          <w:sz w:val="28"/>
          <w:szCs w:val="28"/>
          <w:lang w:eastAsia="en-US"/>
        </w:rPr>
        <w:t>уровень.</w:t>
      </w:r>
      <w:r w:rsidRPr="00B31306">
        <w:rPr>
          <w:rFonts w:ascii="Times New Roman" w:hAnsi="Times New Roman" w:cs="Times New Roman"/>
          <w:b/>
          <w:spacing w:val="3"/>
          <w:sz w:val="28"/>
          <w:szCs w:val="28"/>
          <w:lang w:eastAsia="en-US"/>
        </w:rPr>
        <w:t xml:space="preserve"> </w:t>
      </w:r>
      <w:r w:rsidRPr="00B31306">
        <w:rPr>
          <w:rFonts w:ascii="Times New Roman" w:hAnsi="Times New Roman" w:cs="Times New Roman"/>
          <w:sz w:val="28"/>
          <w:szCs w:val="28"/>
          <w:lang w:eastAsia="en-US"/>
        </w:rPr>
        <w:t>Получение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школьником</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самостоятельного</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опыта</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ан</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лизе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текстов.</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Личностные:</w:t>
      </w:r>
    </w:p>
    <w:p w:rsidR="00B31306" w:rsidRPr="00B31306" w:rsidRDefault="00B31306" w:rsidP="001A1A0F">
      <w:pPr>
        <w:numPr>
          <w:ilvl w:val="0"/>
          <w:numId w:val="32"/>
        </w:numPr>
        <w:tabs>
          <w:tab w:val="left" w:pos="1288"/>
        </w:tabs>
        <w:adjustRightInd/>
        <w:ind w:left="0" w:right="14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понимание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как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из</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национально-культурных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ценностей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народа,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определяющей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родного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развитии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интеллектуальных, творческих способностей и моральных качеств личности, 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значения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процессе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получения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школьного образования;</w:t>
      </w:r>
    </w:p>
    <w:p w:rsidR="00B31306" w:rsidRPr="00B31306" w:rsidRDefault="00B31306" w:rsidP="001A1A0F">
      <w:pPr>
        <w:numPr>
          <w:ilvl w:val="0"/>
          <w:numId w:val="32"/>
        </w:numPr>
        <w:tabs>
          <w:tab w:val="left" w:pos="1269"/>
        </w:tabs>
        <w:adjustRightInd/>
        <w:ind w:left="0" w:right="147"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осознание эстетической ценности русского языка; уважительное отношение 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гордость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потребность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сохранить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чистоту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70"/>
          <w:sz w:val="28"/>
          <w:szCs w:val="28"/>
          <w:lang w:eastAsia="en-US"/>
        </w:rPr>
        <w:t xml:space="preserve"> </w:t>
      </w:r>
      <w:r w:rsidRPr="00B31306">
        <w:rPr>
          <w:rFonts w:ascii="Times New Roman" w:hAnsi="Times New Roman" w:cs="Times New Roman"/>
          <w:sz w:val="28"/>
          <w:szCs w:val="28"/>
          <w:lang w:eastAsia="en-US"/>
        </w:rPr>
        <w:t>как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явления</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национальной</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культуры;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стремление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речевому</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самос</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вершенствованию;</w:t>
      </w:r>
    </w:p>
    <w:p w:rsidR="00B31306" w:rsidRPr="00B31306" w:rsidRDefault="00B31306" w:rsidP="001A1A0F">
      <w:pPr>
        <w:numPr>
          <w:ilvl w:val="0"/>
          <w:numId w:val="32"/>
        </w:numPr>
        <w:tabs>
          <w:tab w:val="left" w:pos="1226"/>
        </w:tabs>
        <w:adjustRightInd/>
        <w:ind w:left="0" w:right="157"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достаточный объем словарного запаса и усвоенных грамматических средств для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свободного выражения мыслей и чувств в процессе речевого о</w:t>
      </w:r>
      <w:r w:rsidRPr="00B31306">
        <w:rPr>
          <w:rFonts w:ascii="Times New Roman" w:hAnsi="Times New Roman" w:cs="Times New Roman"/>
          <w:sz w:val="28"/>
          <w:szCs w:val="28"/>
          <w:lang w:eastAsia="en-US"/>
        </w:rPr>
        <w:t>б</w:t>
      </w:r>
      <w:r w:rsidRPr="00B31306">
        <w:rPr>
          <w:rFonts w:ascii="Times New Roman" w:hAnsi="Times New Roman" w:cs="Times New Roman"/>
          <w:sz w:val="28"/>
          <w:szCs w:val="28"/>
          <w:lang w:eastAsia="en-US"/>
        </w:rPr>
        <w:t>щения; способность</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к самооценке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наблюдения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собственной р</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чью.</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lastRenderedPageBreak/>
        <w:t>Метапредметные:</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1)</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владение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видами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речевой</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деятельности:</w:t>
      </w:r>
    </w:p>
    <w:p w:rsidR="00B31306" w:rsidRPr="00B31306" w:rsidRDefault="00B31306" w:rsidP="002546CD">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Аудирование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чтение:</w:t>
      </w:r>
    </w:p>
    <w:p w:rsidR="00B31306" w:rsidRPr="00B31306" w:rsidRDefault="00B31306" w:rsidP="001A1A0F">
      <w:pPr>
        <w:numPr>
          <w:ilvl w:val="1"/>
          <w:numId w:val="28"/>
        </w:numPr>
        <w:tabs>
          <w:tab w:val="left" w:pos="1279"/>
        </w:tabs>
        <w:adjustRightInd/>
        <w:ind w:left="0" w:right="15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адекватное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понимание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информации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соо</w:t>
      </w:r>
      <w:r w:rsidRPr="00B31306">
        <w:rPr>
          <w:rFonts w:ascii="Times New Roman" w:hAnsi="Times New Roman" w:cs="Times New Roman"/>
          <w:sz w:val="28"/>
          <w:szCs w:val="28"/>
          <w:lang w:eastAsia="en-US"/>
        </w:rPr>
        <w:t>б</w:t>
      </w:r>
      <w:r w:rsidRPr="00B31306">
        <w:rPr>
          <w:rFonts w:ascii="Times New Roman" w:hAnsi="Times New Roman" w:cs="Times New Roman"/>
          <w:sz w:val="28"/>
          <w:szCs w:val="28"/>
          <w:lang w:eastAsia="en-US"/>
        </w:rPr>
        <w:t>щения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(коммуникативной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установки,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мысли;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дополнительной</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информации);</w:t>
      </w:r>
    </w:p>
    <w:p w:rsidR="00B31306" w:rsidRPr="00B31306" w:rsidRDefault="00B31306" w:rsidP="001A1A0F">
      <w:pPr>
        <w:numPr>
          <w:ilvl w:val="1"/>
          <w:numId w:val="28"/>
        </w:numPr>
        <w:tabs>
          <w:tab w:val="left" w:pos="1091"/>
        </w:tabs>
        <w:adjustRightInd/>
        <w:ind w:left="0" w:right="157"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владение разными видами чтения (поисковым, просмотровым, озн</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комительным,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изучающим)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текстов разных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стилей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жанров;</w:t>
      </w:r>
    </w:p>
    <w:p w:rsidR="00B31306" w:rsidRPr="00B31306" w:rsidRDefault="00B31306" w:rsidP="001A1A0F">
      <w:pPr>
        <w:numPr>
          <w:ilvl w:val="1"/>
          <w:numId w:val="28"/>
        </w:numPr>
        <w:tabs>
          <w:tab w:val="left" w:pos="1183"/>
        </w:tabs>
        <w:adjustRightInd/>
        <w:ind w:left="0" w:right="153"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адекватное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восприятие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слух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жанров;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владение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разными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видами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аудирования (выборочным,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ознакомительным,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д</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тальным);</w:t>
      </w:r>
    </w:p>
    <w:p w:rsidR="00B31306" w:rsidRPr="00B31306" w:rsidRDefault="00B31306" w:rsidP="001A1A0F">
      <w:pPr>
        <w:numPr>
          <w:ilvl w:val="1"/>
          <w:numId w:val="28"/>
        </w:numPr>
        <w:tabs>
          <w:tab w:val="left" w:pos="1101"/>
        </w:tabs>
        <w:adjustRightInd/>
        <w:ind w:left="0" w:right="153"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овладение приемами отбора и систематизации материала на опред</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ленную тему;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умение вести самостоятельный поиск информации; способность к преобразованию,</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сохранению</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передаче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информации,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полученной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резул</w:t>
      </w:r>
      <w:r w:rsidRPr="00B31306">
        <w:rPr>
          <w:rFonts w:ascii="Times New Roman" w:hAnsi="Times New Roman" w:cs="Times New Roman"/>
          <w:sz w:val="28"/>
          <w:szCs w:val="28"/>
          <w:lang w:eastAsia="en-US"/>
        </w:rPr>
        <w:t>ь</w:t>
      </w:r>
      <w:r w:rsidRPr="00B31306">
        <w:rPr>
          <w:rFonts w:ascii="Times New Roman" w:hAnsi="Times New Roman" w:cs="Times New Roman"/>
          <w:sz w:val="28"/>
          <w:szCs w:val="28"/>
          <w:lang w:eastAsia="en-US"/>
        </w:rPr>
        <w:t>тате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чтения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или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аудирования;</w:t>
      </w:r>
    </w:p>
    <w:p w:rsidR="00B31306" w:rsidRPr="00B31306" w:rsidRDefault="00B31306" w:rsidP="001A1A0F">
      <w:pPr>
        <w:numPr>
          <w:ilvl w:val="1"/>
          <w:numId w:val="28"/>
        </w:numPr>
        <w:tabs>
          <w:tab w:val="left" w:pos="1159"/>
        </w:tabs>
        <w:adjustRightInd/>
        <w:ind w:left="0" w:right="15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сопоставлять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сравнивать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речевые</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высказывания</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точки</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зрения</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содержания, стилистических особенностей и использованных яз</w:t>
      </w:r>
      <w:r w:rsidRPr="00B31306">
        <w:rPr>
          <w:rFonts w:ascii="Times New Roman" w:hAnsi="Times New Roman" w:cs="Times New Roman"/>
          <w:sz w:val="28"/>
          <w:szCs w:val="28"/>
          <w:lang w:eastAsia="en-US"/>
        </w:rPr>
        <w:t>ы</w:t>
      </w:r>
      <w:r w:rsidRPr="00B31306">
        <w:rPr>
          <w:rFonts w:ascii="Times New Roman" w:hAnsi="Times New Roman" w:cs="Times New Roman"/>
          <w:sz w:val="28"/>
          <w:szCs w:val="28"/>
          <w:lang w:eastAsia="en-US"/>
        </w:rPr>
        <w:t>ковых средств;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говорение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письмо:</w:t>
      </w:r>
    </w:p>
    <w:p w:rsidR="00B31306" w:rsidRPr="00B31306" w:rsidRDefault="00B31306" w:rsidP="001A1A0F">
      <w:pPr>
        <w:numPr>
          <w:ilvl w:val="1"/>
          <w:numId w:val="28"/>
        </w:numPr>
        <w:tabs>
          <w:tab w:val="left" w:pos="1149"/>
        </w:tabs>
        <w:adjustRightInd/>
        <w:ind w:left="0" w:right="154"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создавать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устные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письменные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типов,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жанров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учетом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замысла,</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адресата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 ситуации общения;</w:t>
      </w:r>
    </w:p>
    <w:p w:rsidR="00B31306" w:rsidRPr="00B31306" w:rsidRDefault="00B31306" w:rsidP="001A1A0F">
      <w:pPr>
        <w:numPr>
          <w:ilvl w:val="1"/>
          <w:numId w:val="28"/>
        </w:numPr>
        <w:tabs>
          <w:tab w:val="left" w:pos="1096"/>
        </w:tabs>
        <w:adjustRightInd/>
        <w:ind w:left="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владение</w:t>
      </w:r>
      <w:r w:rsidRPr="00B31306">
        <w:rPr>
          <w:rFonts w:ascii="Times New Roman" w:hAnsi="Times New Roman" w:cs="Times New Roman"/>
          <w:spacing w:val="14"/>
          <w:sz w:val="28"/>
          <w:szCs w:val="28"/>
          <w:lang w:eastAsia="en-US"/>
        </w:rPr>
        <w:t xml:space="preserve"> </w:t>
      </w:r>
      <w:r w:rsidRPr="00B31306">
        <w:rPr>
          <w:rFonts w:ascii="Times New Roman" w:hAnsi="Times New Roman" w:cs="Times New Roman"/>
          <w:sz w:val="28"/>
          <w:szCs w:val="28"/>
          <w:lang w:eastAsia="en-US"/>
        </w:rPr>
        <w:t>различными</w:t>
      </w:r>
      <w:r w:rsidRPr="00B31306">
        <w:rPr>
          <w:rFonts w:ascii="Times New Roman" w:hAnsi="Times New Roman" w:cs="Times New Roman"/>
          <w:spacing w:val="13"/>
          <w:sz w:val="28"/>
          <w:szCs w:val="28"/>
          <w:lang w:eastAsia="en-US"/>
        </w:rPr>
        <w:t xml:space="preserve"> </w:t>
      </w:r>
      <w:r w:rsidRPr="00B31306">
        <w:rPr>
          <w:rFonts w:ascii="Times New Roman" w:hAnsi="Times New Roman" w:cs="Times New Roman"/>
          <w:sz w:val="28"/>
          <w:szCs w:val="28"/>
          <w:lang w:eastAsia="en-US"/>
        </w:rPr>
        <w:t>видами</w:t>
      </w:r>
      <w:r w:rsidRPr="00B31306">
        <w:rPr>
          <w:rFonts w:ascii="Times New Roman" w:hAnsi="Times New Roman" w:cs="Times New Roman"/>
          <w:spacing w:val="13"/>
          <w:sz w:val="28"/>
          <w:szCs w:val="28"/>
          <w:lang w:eastAsia="en-US"/>
        </w:rPr>
        <w:t xml:space="preserve"> </w:t>
      </w:r>
      <w:r w:rsidRPr="00B31306">
        <w:rPr>
          <w:rFonts w:ascii="Times New Roman" w:hAnsi="Times New Roman" w:cs="Times New Roman"/>
          <w:sz w:val="28"/>
          <w:szCs w:val="28"/>
          <w:lang w:eastAsia="en-US"/>
        </w:rPr>
        <w:t>монолога</w:t>
      </w:r>
      <w:r w:rsidRPr="00B31306">
        <w:rPr>
          <w:rFonts w:ascii="Times New Roman" w:hAnsi="Times New Roman" w:cs="Times New Roman"/>
          <w:spacing w:val="14"/>
          <w:sz w:val="28"/>
          <w:szCs w:val="28"/>
          <w:lang w:eastAsia="en-US"/>
        </w:rPr>
        <w:t xml:space="preserve"> </w:t>
      </w:r>
      <w:r w:rsidRPr="00B31306">
        <w:rPr>
          <w:rFonts w:ascii="Times New Roman" w:hAnsi="Times New Roman" w:cs="Times New Roman"/>
          <w:sz w:val="28"/>
          <w:szCs w:val="28"/>
          <w:lang w:eastAsia="en-US"/>
        </w:rPr>
        <w:t>(повествование,</w:t>
      </w:r>
      <w:r w:rsidRPr="00B31306">
        <w:rPr>
          <w:rFonts w:ascii="Times New Roman" w:hAnsi="Times New Roman" w:cs="Times New Roman"/>
          <w:spacing w:val="16"/>
          <w:sz w:val="28"/>
          <w:szCs w:val="28"/>
          <w:lang w:eastAsia="en-US"/>
        </w:rPr>
        <w:t xml:space="preserve"> </w:t>
      </w:r>
      <w:r w:rsidRPr="00B31306">
        <w:rPr>
          <w:rFonts w:ascii="Times New Roman" w:hAnsi="Times New Roman" w:cs="Times New Roman"/>
          <w:sz w:val="28"/>
          <w:szCs w:val="28"/>
          <w:lang w:eastAsia="en-US"/>
        </w:rPr>
        <w:t>описание,</w:t>
      </w:r>
      <w:r w:rsidRPr="00B31306">
        <w:rPr>
          <w:rFonts w:ascii="Times New Roman" w:hAnsi="Times New Roman" w:cs="Times New Roman"/>
          <w:spacing w:val="16"/>
          <w:sz w:val="28"/>
          <w:szCs w:val="28"/>
          <w:lang w:eastAsia="en-US"/>
        </w:rPr>
        <w:t xml:space="preserve"> </w:t>
      </w:r>
      <w:r w:rsidRPr="00B31306">
        <w:rPr>
          <w:rFonts w:ascii="Times New Roman" w:hAnsi="Times New Roman" w:cs="Times New Roman"/>
          <w:sz w:val="28"/>
          <w:szCs w:val="28"/>
          <w:lang w:eastAsia="en-US"/>
        </w:rPr>
        <w:t>рассуждение);</w:t>
      </w:r>
    </w:p>
    <w:p w:rsidR="00B31306" w:rsidRPr="00B31306" w:rsidRDefault="00B31306" w:rsidP="001A1A0F">
      <w:pPr>
        <w:numPr>
          <w:ilvl w:val="1"/>
          <w:numId w:val="28"/>
        </w:numPr>
        <w:tabs>
          <w:tab w:val="left" w:pos="1082"/>
        </w:tabs>
        <w:adjustRightInd/>
        <w:ind w:left="0" w:right="14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соблюдение в практике речевого общения основных орфоэпических, лексических,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грамматических,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стилистических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современного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литературного</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соблюдение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правил</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орфографии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пунктуации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процессе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общения</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Предметные:</w:t>
      </w:r>
    </w:p>
    <w:p w:rsidR="00B31306" w:rsidRPr="00B31306" w:rsidRDefault="00B31306" w:rsidP="001A1A0F">
      <w:pPr>
        <w:numPr>
          <w:ilvl w:val="0"/>
          <w:numId w:val="33"/>
        </w:numPr>
        <w:tabs>
          <w:tab w:val="left" w:pos="1269"/>
        </w:tabs>
        <w:adjustRightInd/>
        <w:ind w:left="0" w:right="15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понимание места русского языка в системе гуманитарных наук и его роли 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образовании в целом;</w:t>
      </w:r>
    </w:p>
    <w:p w:rsidR="00B31306" w:rsidRPr="00B31306" w:rsidRDefault="00B31306" w:rsidP="001A1A0F">
      <w:pPr>
        <w:numPr>
          <w:ilvl w:val="0"/>
          <w:numId w:val="33"/>
        </w:numPr>
        <w:tabs>
          <w:tab w:val="left" w:pos="1259"/>
        </w:tabs>
        <w:adjustRightInd/>
        <w:ind w:left="0" w:right="14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усвоение основ научных знаний о русском языке; понимание вза</w:t>
      </w:r>
      <w:r w:rsidRPr="00B31306">
        <w:rPr>
          <w:rFonts w:ascii="Times New Roman" w:hAnsi="Times New Roman" w:cs="Times New Roman"/>
          <w:sz w:val="28"/>
          <w:szCs w:val="28"/>
          <w:lang w:eastAsia="en-US"/>
        </w:rPr>
        <w:t>и</w:t>
      </w:r>
      <w:r w:rsidRPr="00B31306">
        <w:rPr>
          <w:rFonts w:ascii="Times New Roman" w:hAnsi="Times New Roman" w:cs="Times New Roman"/>
          <w:sz w:val="28"/>
          <w:szCs w:val="28"/>
          <w:lang w:eastAsia="en-US"/>
        </w:rPr>
        <w:t>мосвязи 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уровней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единиц;</w:t>
      </w:r>
    </w:p>
    <w:p w:rsidR="00B31306" w:rsidRPr="00B31306" w:rsidRDefault="00B31306" w:rsidP="001A1A0F">
      <w:pPr>
        <w:numPr>
          <w:ilvl w:val="0"/>
          <w:numId w:val="33"/>
        </w:numPr>
        <w:tabs>
          <w:tab w:val="left" w:pos="1264"/>
        </w:tabs>
        <w:adjustRightInd/>
        <w:ind w:left="0" w:right="145"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освоение базовых понятий лингвистики: лингвистика и ее основные разделы;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 и речь, речевое общение, речь устная и письменная; монолог, диалог и 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виды; ситуация речевого общения; разговорная речь, научный, публицистический,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официально-деловой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художественной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туры;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жанры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научного,</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публицистического,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официально-делового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стилей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разговорной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функционально-смысловые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типы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(повествование,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описание,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рассуждение);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типы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основные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единицы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w:t>
      </w:r>
      <w:r w:rsidRPr="00B31306">
        <w:rPr>
          <w:rFonts w:ascii="Times New Roman" w:hAnsi="Times New Roman" w:cs="Times New Roman"/>
          <w:sz w:val="28"/>
          <w:szCs w:val="28"/>
          <w:lang w:eastAsia="en-US"/>
        </w:rPr>
        <w:t>и</w:t>
      </w:r>
      <w:r w:rsidRPr="00B31306">
        <w:rPr>
          <w:rFonts w:ascii="Times New Roman" w:hAnsi="Times New Roman" w:cs="Times New Roman"/>
          <w:sz w:val="28"/>
          <w:szCs w:val="28"/>
          <w:lang w:eastAsia="en-US"/>
        </w:rPr>
        <w:t>знаки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особенности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употребления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 речи;</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Познавательные:</w:t>
      </w:r>
    </w:p>
    <w:p w:rsidR="00B31306" w:rsidRPr="00B31306" w:rsidRDefault="00B31306" w:rsidP="001A1A0F">
      <w:pPr>
        <w:numPr>
          <w:ilvl w:val="0"/>
          <w:numId w:val="34"/>
        </w:numPr>
        <w:tabs>
          <w:tab w:val="left" w:pos="1317"/>
        </w:tabs>
        <w:adjustRightInd/>
        <w:ind w:left="0" w:right="149"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понимание ключевых проблем изученных произведений русского фольклора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фольклора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других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народов,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древнерусской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w:t>
      </w:r>
      <w:r w:rsidRPr="00B31306">
        <w:rPr>
          <w:rFonts w:ascii="Times New Roman" w:hAnsi="Times New Roman" w:cs="Times New Roman"/>
          <w:sz w:val="28"/>
          <w:szCs w:val="28"/>
          <w:lang w:eastAsia="en-US"/>
        </w:rPr>
        <w:t>у</w:t>
      </w:r>
      <w:r w:rsidRPr="00B31306">
        <w:rPr>
          <w:rFonts w:ascii="Times New Roman" w:hAnsi="Times New Roman" w:cs="Times New Roman"/>
          <w:sz w:val="28"/>
          <w:szCs w:val="28"/>
          <w:lang w:eastAsia="en-US"/>
        </w:rPr>
        <w:t>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XVIII</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писателей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XIX-XX</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народов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России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рубежной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литературы;</w:t>
      </w:r>
    </w:p>
    <w:p w:rsidR="00B31306" w:rsidRPr="00B31306" w:rsidRDefault="00B31306" w:rsidP="001A1A0F">
      <w:pPr>
        <w:numPr>
          <w:ilvl w:val="0"/>
          <w:numId w:val="34"/>
        </w:numPr>
        <w:tabs>
          <w:tab w:val="left" w:pos="1211"/>
        </w:tabs>
        <w:adjustRightInd/>
        <w:ind w:left="0" w:right="148"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lastRenderedPageBreak/>
        <w:t>понимание связи литературных произведений с эпохой их напис</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ния, выявление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заложенных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вневременных,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непреходящих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нравстве</w:t>
      </w:r>
      <w:r w:rsidRPr="00B31306">
        <w:rPr>
          <w:rFonts w:ascii="Times New Roman" w:hAnsi="Times New Roman" w:cs="Times New Roman"/>
          <w:sz w:val="28"/>
          <w:szCs w:val="28"/>
          <w:lang w:eastAsia="en-US"/>
        </w:rPr>
        <w:t>н</w:t>
      </w:r>
      <w:r w:rsidRPr="00B31306">
        <w:rPr>
          <w:rFonts w:ascii="Times New Roman" w:hAnsi="Times New Roman" w:cs="Times New Roman"/>
          <w:sz w:val="28"/>
          <w:szCs w:val="28"/>
          <w:lang w:eastAsia="en-US"/>
        </w:rPr>
        <w:t>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ценностей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современного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звучания;</w:t>
      </w:r>
    </w:p>
    <w:p w:rsidR="00B31306" w:rsidRPr="00B31306" w:rsidRDefault="00B31306" w:rsidP="001A1A0F">
      <w:pPr>
        <w:numPr>
          <w:ilvl w:val="0"/>
          <w:numId w:val="34"/>
        </w:numPr>
        <w:tabs>
          <w:tab w:val="left" w:pos="1211"/>
        </w:tabs>
        <w:adjustRightInd/>
        <w:ind w:left="0" w:right="135"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анализировать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произведение: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определять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его</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принадлежность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одному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из</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родов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жанров;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понимать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w:t>
      </w:r>
      <w:r w:rsidRPr="00B31306">
        <w:rPr>
          <w:rFonts w:ascii="Times New Roman" w:hAnsi="Times New Roman" w:cs="Times New Roman"/>
          <w:sz w:val="28"/>
          <w:szCs w:val="28"/>
          <w:lang w:eastAsia="en-US"/>
        </w:rPr>
        <w:t>р</w:t>
      </w:r>
      <w:r w:rsidRPr="00B31306">
        <w:rPr>
          <w:rFonts w:ascii="Times New Roman" w:hAnsi="Times New Roman" w:cs="Times New Roman"/>
          <w:sz w:val="28"/>
          <w:szCs w:val="28"/>
          <w:lang w:eastAsia="en-US"/>
        </w:rPr>
        <w:t>мулировать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идею,</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нравственный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пафос</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произведения;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характеризовать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его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героев,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сопоставлять</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героев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одного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нескольких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изведений;</w:t>
      </w:r>
    </w:p>
    <w:p w:rsidR="00B31306" w:rsidRPr="00B31306" w:rsidRDefault="00B31306" w:rsidP="001A1A0F">
      <w:pPr>
        <w:numPr>
          <w:ilvl w:val="0"/>
          <w:numId w:val="34"/>
        </w:numPr>
        <w:tabs>
          <w:tab w:val="left" w:pos="1211"/>
        </w:tabs>
        <w:adjustRightInd/>
        <w:ind w:left="0" w:right="138"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определение в произведении элементов сюжета, композиции, изо</w:t>
      </w:r>
      <w:r w:rsidRPr="00B31306">
        <w:rPr>
          <w:rFonts w:ascii="Times New Roman" w:hAnsi="Times New Roman" w:cs="Times New Roman"/>
          <w:sz w:val="28"/>
          <w:szCs w:val="28"/>
          <w:lang w:eastAsia="en-US"/>
        </w:rPr>
        <w:t>б</w:t>
      </w:r>
      <w:r w:rsidRPr="00B31306">
        <w:rPr>
          <w:rFonts w:ascii="Times New Roman" w:hAnsi="Times New Roman" w:cs="Times New Roman"/>
          <w:sz w:val="28"/>
          <w:szCs w:val="28"/>
          <w:lang w:eastAsia="en-US"/>
        </w:rPr>
        <w:t>разительно-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выразительных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средств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понимание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роли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раскрытии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идейно-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художественного содержания произведения (элементы филологич</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ского анализа);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владение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элементарной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литературоведческой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терминологией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анализе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литературного произведения;</w:t>
      </w:r>
    </w:p>
    <w:p w:rsidR="00B31306" w:rsidRPr="00B31306" w:rsidRDefault="00B31306" w:rsidP="001A1A0F">
      <w:pPr>
        <w:numPr>
          <w:ilvl w:val="0"/>
          <w:numId w:val="34"/>
        </w:numPr>
        <w:tabs>
          <w:tab w:val="left" w:pos="1211"/>
        </w:tabs>
        <w:adjustRightInd/>
        <w:ind w:left="0" w:right="147"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приобщение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духовно-нравственным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ценностям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русской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литерат</w:t>
      </w:r>
      <w:r w:rsidRPr="00B31306">
        <w:rPr>
          <w:rFonts w:ascii="Times New Roman" w:hAnsi="Times New Roman" w:cs="Times New Roman"/>
          <w:sz w:val="28"/>
          <w:szCs w:val="28"/>
          <w:lang w:eastAsia="en-US"/>
        </w:rPr>
        <w:t>у</w:t>
      </w:r>
      <w:r w:rsidRPr="00B31306">
        <w:rPr>
          <w:rFonts w:ascii="Times New Roman" w:hAnsi="Times New Roman" w:cs="Times New Roman"/>
          <w:sz w:val="28"/>
          <w:szCs w:val="28"/>
          <w:lang w:eastAsia="en-US"/>
        </w:rPr>
        <w:t>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культуры,</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сопоставление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духовно-нравственными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ценностями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др</w:t>
      </w:r>
      <w:r w:rsidRPr="00B31306">
        <w:rPr>
          <w:rFonts w:ascii="Times New Roman" w:hAnsi="Times New Roman" w:cs="Times New Roman"/>
          <w:sz w:val="28"/>
          <w:szCs w:val="28"/>
          <w:lang w:eastAsia="en-US"/>
        </w:rPr>
        <w:t>у</w:t>
      </w:r>
      <w:r w:rsidRPr="00B31306">
        <w:rPr>
          <w:rFonts w:ascii="Times New Roman" w:hAnsi="Times New Roman" w:cs="Times New Roman"/>
          <w:sz w:val="28"/>
          <w:szCs w:val="28"/>
          <w:lang w:eastAsia="en-US"/>
        </w:rPr>
        <w:t>гих</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народов;</w:t>
      </w:r>
    </w:p>
    <w:p w:rsidR="00B31306" w:rsidRPr="00B31306" w:rsidRDefault="00B31306" w:rsidP="001A1A0F">
      <w:pPr>
        <w:numPr>
          <w:ilvl w:val="0"/>
          <w:numId w:val="34"/>
        </w:numPr>
        <w:tabs>
          <w:tab w:val="left" w:pos="1211"/>
        </w:tabs>
        <w:adjustRightInd/>
        <w:ind w:left="0" w:right="146"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формулирование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собственного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отношения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произведениям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литер</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туры,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оценка;</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Регулятивные:</w:t>
      </w:r>
    </w:p>
    <w:p w:rsidR="00B31306" w:rsidRPr="00B31306" w:rsidRDefault="00B31306" w:rsidP="001A1A0F">
      <w:pPr>
        <w:numPr>
          <w:ilvl w:val="1"/>
          <w:numId w:val="34"/>
        </w:numPr>
        <w:tabs>
          <w:tab w:val="left" w:pos="1303"/>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 ставить цель своей деятельности, поставить учебную задачу на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основе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соотнесения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того,</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что</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уже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известно</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освоено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учащимся,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того,</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что</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еще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неизвестно;</w:t>
      </w:r>
    </w:p>
    <w:p w:rsidR="00B31306" w:rsidRPr="00B31306" w:rsidRDefault="00B31306" w:rsidP="001A1A0F">
      <w:pPr>
        <w:numPr>
          <w:ilvl w:val="1"/>
          <w:numId w:val="34"/>
        </w:numPr>
        <w:tabs>
          <w:tab w:val="left" w:pos="1211"/>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высказывать</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своё предположение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(версию)</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основе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работы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иллюстрацией,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видеороликом,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презентацией,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текстом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w:t>
      </w:r>
    </w:p>
    <w:p w:rsidR="00B31306" w:rsidRPr="00B31306" w:rsidRDefault="00B31306" w:rsidP="001A1A0F">
      <w:pPr>
        <w:numPr>
          <w:ilvl w:val="1"/>
          <w:numId w:val="34"/>
        </w:numPr>
        <w:tabs>
          <w:tab w:val="left" w:pos="1192"/>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составлять</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план</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действий,</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вносить</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необходимые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дополнения</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коррективы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план в случае</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необходимости;</w:t>
      </w:r>
    </w:p>
    <w:p w:rsidR="00B31306" w:rsidRPr="00B31306" w:rsidRDefault="00B31306" w:rsidP="001A1A0F">
      <w:pPr>
        <w:numPr>
          <w:ilvl w:val="1"/>
          <w:numId w:val="34"/>
        </w:numPr>
        <w:tabs>
          <w:tab w:val="left" w:pos="1303"/>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демонстрировать</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навыки</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адекватного</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реагирования</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тру</w:t>
      </w:r>
      <w:r w:rsidRPr="00B31306">
        <w:rPr>
          <w:rFonts w:ascii="Times New Roman" w:hAnsi="Times New Roman" w:cs="Times New Roman"/>
          <w:sz w:val="28"/>
          <w:szCs w:val="28"/>
          <w:lang w:eastAsia="en-US"/>
        </w:rPr>
        <w:t>д</w:t>
      </w:r>
      <w:r w:rsidRPr="00B31306">
        <w:rPr>
          <w:rFonts w:ascii="Times New Roman" w:hAnsi="Times New Roman" w:cs="Times New Roman"/>
          <w:sz w:val="28"/>
          <w:szCs w:val="28"/>
          <w:lang w:eastAsia="en-US"/>
        </w:rPr>
        <w:t>ности,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способность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к волевому</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усилию,</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рефлексии</w:t>
      </w:r>
    </w:p>
    <w:p w:rsidR="00B31306" w:rsidRPr="00B31306" w:rsidRDefault="00B31306" w:rsidP="002546CD">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Коммуникативные:</w:t>
      </w:r>
    </w:p>
    <w:p w:rsidR="00B31306" w:rsidRPr="00B31306" w:rsidRDefault="00B31306" w:rsidP="001A1A0F">
      <w:pPr>
        <w:numPr>
          <w:ilvl w:val="0"/>
          <w:numId w:val="35"/>
        </w:numPr>
        <w:tabs>
          <w:tab w:val="left" w:pos="1403"/>
          <w:tab w:val="left" w:pos="2500"/>
          <w:tab w:val="left" w:pos="3977"/>
          <w:tab w:val="left" w:pos="5220"/>
          <w:tab w:val="left" w:pos="6280"/>
          <w:tab w:val="left" w:pos="7353"/>
          <w:tab w:val="left" w:pos="8662"/>
          <w:tab w:val="left" w:pos="9190"/>
          <w:tab w:val="left" w:pos="10548"/>
        </w:tabs>
        <w:adjustRightInd/>
        <w:ind w:left="0" w:right="156"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z w:val="28"/>
          <w:szCs w:val="28"/>
          <w:lang w:eastAsia="en-US"/>
        </w:rPr>
        <w:tab/>
        <w:t>учитывать</w:t>
      </w:r>
      <w:r w:rsidRPr="00B31306">
        <w:rPr>
          <w:rFonts w:ascii="Times New Roman" w:hAnsi="Times New Roman" w:cs="Times New Roman"/>
          <w:sz w:val="28"/>
          <w:szCs w:val="28"/>
          <w:lang w:eastAsia="en-US"/>
        </w:rPr>
        <w:tab/>
        <w:t>позиции</w:t>
      </w:r>
      <w:r w:rsidRPr="00B31306">
        <w:rPr>
          <w:rFonts w:ascii="Times New Roman" w:hAnsi="Times New Roman" w:cs="Times New Roman"/>
          <w:sz w:val="28"/>
          <w:szCs w:val="28"/>
          <w:lang w:eastAsia="en-US"/>
        </w:rPr>
        <w:tab/>
        <w:t>других</w:t>
      </w:r>
      <w:r w:rsidRPr="00B31306">
        <w:rPr>
          <w:rFonts w:ascii="Times New Roman" w:hAnsi="Times New Roman" w:cs="Times New Roman"/>
          <w:sz w:val="28"/>
          <w:szCs w:val="28"/>
          <w:lang w:eastAsia="en-US"/>
        </w:rPr>
        <w:tab/>
        <w:t>людей,</w:t>
      </w:r>
      <w:r w:rsidRPr="00B31306">
        <w:rPr>
          <w:rFonts w:ascii="Times New Roman" w:hAnsi="Times New Roman" w:cs="Times New Roman"/>
          <w:sz w:val="28"/>
          <w:szCs w:val="28"/>
          <w:lang w:eastAsia="en-US"/>
        </w:rPr>
        <w:tab/>
        <w:t>партнера</w:t>
      </w:r>
      <w:r w:rsidRPr="00B31306">
        <w:rPr>
          <w:rFonts w:ascii="Times New Roman" w:hAnsi="Times New Roman" w:cs="Times New Roman"/>
          <w:sz w:val="28"/>
          <w:szCs w:val="28"/>
          <w:lang w:eastAsia="en-US"/>
        </w:rPr>
        <w:tab/>
        <w:t>по</w:t>
      </w:r>
      <w:r w:rsidRPr="00B31306">
        <w:rPr>
          <w:rFonts w:ascii="Times New Roman" w:hAnsi="Times New Roman" w:cs="Times New Roman"/>
          <w:sz w:val="28"/>
          <w:szCs w:val="28"/>
          <w:lang w:eastAsia="en-US"/>
        </w:rPr>
        <w:tab/>
        <w:t>общению</w:t>
      </w:r>
      <w:r w:rsidRPr="00B31306">
        <w:rPr>
          <w:rFonts w:ascii="Times New Roman" w:hAnsi="Times New Roman" w:cs="Times New Roman"/>
          <w:sz w:val="28"/>
          <w:szCs w:val="28"/>
          <w:lang w:eastAsia="en-US"/>
        </w:rPr>
        <w:tab/>
      </w:r>
      <w:r w:rsidRPr="00B31306">
        <w:rPr>
          <w:rFonts w:ascii="Times New Roman" w:hAnsi="Times New Roman" w:cs="Times New Roman"/>
          <w:spacing w:val="-1"/>
          <w:sz w:val="28"/>
          <w:szCs w:val="28"/>
          <w:lang w:eastAsia="en-US"/>
        </w:rPr>
        <w:t>или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деятельности;</w:t>
      </w:r>
    </w:p>
    <w:p w:rsidR="00B31306" w:rsidRPr="00B31306" w:rsidRDefault="00B31306" w:rsidP="001A1A0F">
      <w:pPr>
        <w:numPr>
          <w:ilvl w:val="0"/>
          <w:numId w:val="35"/>
        </w:numPr>
        <w:tabs>
          <w:tab w:val="left" w:pos="1235"/>
        </w:tabs>
        <w:adjustRightInd/>
        <w:ind w:left="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слушать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вступать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диалог,</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доносить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свою</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позицию</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до</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др</w:t>
      </w:r>
      <w:r w:rsidRPr="00B31306">
        <w:rPr>
          <w:rFonts w:ascii="Times New Roman" w:hAnsi="Times New Roman" w:cs="Times New Roman"/>
          <w:sz w:val="28"/>
          <w:szCs w:val="28"/>
          <w:lang w:eastAsia="en-US"/>
        </w:rPr>
        <w:t>у</w:t>
      </w:r>
      <w:r w:rsidRPr="00B31306">
        <w:rPr>
          <w:rFonts w:ascii="Times New Roman" w:hAnsi="Times New Roman" w:cs="Times New Roman"/>
          <w:sz w:val="28"/>
          <w:szCs w:val="28"/>
          <w:lang w:eastAsia="en-US"/>
        </w:rPr>
        <w:t>гих;</w:t>
      </w:r>
    </w:p>
    <w:p w:rsidR="00B31306" w:rsidRPr="00B31306" w:rsidRDefault="00B31306" w:rsidP="001A1A0F">
      <w:pPr>
        <w:numPr>
          <w:ilvl w:val="0"/>
          <w:numId w:val="35"/>
        </w:numPr>
        <w:tabs>
          <w:tab w:val="left" w:pos="1166"/>
          <w:tab w:val="left" w:pos="2602"/>
          <w:tab w:val="left" w:pos="3504"/>
          <w:tab w:val="left" w:pos="4559"/>
          <w:tab w:val="left" w:pos="4991"/>
          <w:tab w:val="left" w:pos="6108"/>
          <w:tab w:val="left" w:pos="6554"/>
          <w:tab w:val="left" w:pos="8290"/>
          <w:tab w:val="left" w:pos="9144"/>
        </w:tabs>
        <w:adjustRightInd/>
        <w:ind w:left="0" w:right="157"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выражать</w:t>
      </w:r>
      <w:r w:rsidRPr="00B31306">
        <w:rPr>
          <w:rFonts w:ascii="Times New Roman" w:hAnsi="Times New Roman" w:cs="Times New Roman"/>
          <w:sz w:val="28"/>
          <w:szCs w:val="28"/>
          <w:lang w:eastAsia="en-US"/>
        </w:rPr>
        <w:tab/>
        <w:t>свою</w:t>
      </w:r>
      <w:r w:rsidRPr="00B31306">
        <w:rPr>
          <w:rFonts w:ascii="Times New Roman" w:hAnsi="Times New Roman" w:cs="Times New Roman"/>
          <w:sz w:val="28"/>
          <w:szCs w:val="28"/>
          <w:lang w:eastAsia="en-US"/>
        </w:rPr>
        <w:tab/>
        <w:t>мысль</w:t>
      </w:r>
      <w:r w:rsidRPr="00B31306">
        <w:rPr>
          <w:rFonts w:ascii="Times New Roman" w:hAnsi="Times New Roman" w:cs="Times New Roman"/>
          <w:sz w:val="28"/>
          <w:szCs w:val="28"/>
          <w:lang w:eastAsia="en-US"/>
        </w:rPr>
        <w:tab/>
        <w:t>в</w:t>
      </w:r>
      <w:r w:rsidRPr="00B31306">
        <w:rPr>
          <w:rFonts w:ascii="Times New Roman" w:hAnsi="Times New Roman" w:cs="Times New Roman"/>
          <w:sz w:val="28"/>
          <w:szCs w:val="28"/>
          <w:lang w:eastAsia="en-US"/>
        </w:rPr>
        <w:tab/>
        <w:t>устной</w:t>
      </w:r>
      <w:r w:rsidRPr="00B31306">
        <w:rPr>
          <w:rFonts w:ascii="Times New Roman" w:hAnsi="Times New Roman" w:cs="Times New Roman"/>
          <w:sz w:val="28"/>
          <w:szCs w:val="28"/>
          <w:lang w:eastAsia="en-US"/>
        </w:rPr>
        <w:tab/>
        <w:t>и</w:t>
      </w:r>
      <w:r w:rsidRPr="00B31306">
        <w:rPr>
          <w:rFonts w:ascii="Times New Roman" w:hAnsi="Times New Roman" w:cs="Times New Roman"/>
          <w:sz w:val="28"/>
          <w:szCs w:val="28"/>
          <w:lang w:eastAsia="en-US"/>
        </w:rPr>
        <w:tab/>
        <w:t>письменной</w:t>
      </w:r>
      <w:r w:rsidRPr="00B31306">
        <w:rPr>
          <w:rFonts w:ascii="Times New Roman" w:hAnsi="Times New Roman" w:cs="Times New Roman"/>
          <w:sz w:val="28"/>
          <w:szCs w:val="28"/>
          <w:lang w:eastAsia="en-US"/>
        </w:rPr>
        <w:tab/>
        <w:t>речи</w:t>
      </w:r>
      <w:r w:rsidRPr="00B31306">
        <w:rPr>
          <w:rFonts w:ascii="Times New Roman" w:hAnsi="Times New Roman" w:cs="Times New Roman"/>
          <w:sz w:val="28"/>
          <w:szCs w:val="28"/>
          <w:lang w:eastAsia="en-US"/>
        </w:rPr>
        <w:tab/>
      </w:r>
      <w:r w:rsidRPr="00B31306">
        <w:rPr>
          <w:rFonts w:ascii="Times New Roman" w:hAnsi="Times New Roman" w:cs="Times New Roman"/>
          <w:spacing w:val="-1"/>
          <w:sz w:val="28"/>
          <w:szCs w:val="28"/>
          <w:lang w:eastAsia="en-US"/>
        </w:rPr>
        <w:t>договариваться</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конструктивно;</w:t>
      </w:r>
    </w:p>
    <w:p w:rsidR="00B31306" w:rsidRPr="00B31306" w:rsidRDefault="00B31306" w:rsidP="001A1A0F">
      <w:pPr>
        <w:numPr>
          <w:ilvl w:val="0"/>
          <w:numId w:val="35"/>
        </w:numPr>
        <w:tabs>
          <w:tab w:val="left" w:pos="1166"/>
        </w:tabs>
        <w:adjustRightInd/>
        <w:ind w:left="0"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интегрироваться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группу</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сверстников</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строить</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продукти</w:t>
      </w:r>
      <w:r w:rsidRPr="00B31306">
        <w:rPr>
          <w:rFonts w:ascii="Times New Roman" w:hAnsi="Times New Roman" w:cs="Times New Roman"/>
          <w:sz w:val="28"/>
          <w:szCs w:val="28"/>
          <w:lang w:eastAsia="en-US"/>
        </w:rPr>
        <w:t>в</w:t>
      </w:r>
      <w:r w:rsidRPr="00B31306">
        <w:rPr>
          <w:rFonts w:ascii="Times New Roman" w:hAnsi="Times New Roman" w:cs="Times New Roman"/>
          <w:sz w:val="28"/>
          <w:szCs w:val="28"/>
          <w:lang w:eastAsia="en-US"/>
        </w:rPr>
        <w:t>ное</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взаимодействие</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сотрудничество</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со</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сверстниками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взрослыми.</w:t>
      </w:r>
    </w:p>
    <w:p w:rsidR="00B31306" w:rsidRPr="00B31306" w:rsidRDefault="00B31306" w:rsidP="001A1A0F">
      <w:pPr>
        <w:numPr>
          <w:ilvl w:val="0"/>
          <w:numId w:val="35"/>
        </w:numPr>
        <w:tabs>
          <w:tab w:val="left" w:pos="1166"/>
        </w:tabs>
        <w:adjustRightInd/>
        <w:ind w:left="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умение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рефлексировать</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своё</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место</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коллективе.</w:t>
      </w:r>
    </w:p>
    <w:p w:rsidR="00B31306" w:rsidRPr="00B31306" w:rsidRDefault="00B31306" w:rsidP="002546CD">
      <w:pPr>
        <w:adjustRightInd/>
        <w:ind w:firstLine="709"/>
        <w:rPr>
          <w:rFonts w:ascii="Times New Roman" w:hAnsi="Times New Roman" w:cs="Times New Roman"/>
          <w:sz w:val="28"/>
          <w:szCs w:val="28"/>
          <w:lang w:eastAsia="en-US"/>
        </w:rPr>
      </w:pPr>
    </w:p>
    <w:p w:rsidR="00B31306" w:rsidRPr="003B6882" w:rsidRDefault="00B31306" w:rsidP="003B6882">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Содержание</w:t>
      </w:r>
      <w:r w:rsidRPr="00B31306">
        <w:rPr>
          <w:rFonts w:ascii="Times New Roman" w:hAnsi="Times New Roman" w:cs="Times New Roman"/>
          <w:b/>
          <w:bCs/>
          <w:spacing w:val="-7"/>
          <w:sz w:val="28"/>
          <w:szCs w:val="28"/>
          <w:lang w:eastAsia="en-US"/>
        </w:rPr>
        <w:t xml:space="preserve"> </w:t>
      </w:r>
      <w:r w:rsidRPr="00B31306">
        <w:rPr>
          <w:rFonts w:ascii="Times New Roman" w:hAnsi="Times New Roman" w:cs="Times New Roman"/>
          <w:b/>
          <w:bCs/>
          <w:sz w:val="28"/>
          <w:szCs w:val="28"/>
          <w:lang w:eastAsia="en-US"/>
        </w:rPr>
        <w:t>курса</w:t>
      </w:r>
      <w:r w:rsidRPr="00B31306">
        <w:rPr>
          <w:rFonts w:ascii="Times New Roman" w:hAnsi="Times New Roman" w:cs="Times New Roman"/>
          <w:b/>
          <w:bCs/>
          <w:spacing w:val="-2"/>
          <w:sz w:val="28"/>
          <w:szCs w:val="28"/>
          <w:lang w:eastAsia="en-US"/>
        </w:rPr>
        <w:t xml:space="preserve"> </w:t>
      </w:r>
      <w:r w:rsidRPr="00B31306">
        <w:rPr>
          <w:rFonts w:ascii="Times New Roman" w:hAnsi="Times New Roman" w:cs="Times New Roman"/>
          <w:b/>
          <w:bCs/>
          <w:sz w:val="28"/>
          <w:szCs w:val="28"/>
          <w:lang w:eastAsia="en-US"/>
        </w:rPr>
        <w:t>внеурочной</w:t>
      </w:r>
      <w:r w:rsidRPr="00B31306">
        <w:rPr>
          <w:rFonts w:ascii="Times New Roman" w:hAnsi="Times New Roman" w:cs="Times New Roman"/>
          <w:b/>
          <w:bCs/>
          <w:spacing w:val="-9"/>
          <w:sz w:val="28"/>
          <w:szCs w:val="28"/>
          <w:lang w:eastAsia="en-US"/>
        </w:rPr>
        <w:t xml:space="preserve"> </w:t>
      </w:r>
      <w:r w:rsidR="003B6882">
        <w:rPr>
          <w:rFonts w:ascii="Times New Roman" w:hAnsi="Times New Roman" w:cs="Times New Roman"/>
          <w:b/>
          <w:bCs/>
          <w:sz w:val="28"/>
          <w:szCs w:val="28"/>
          <w:lang w:eastAsia="en-US"/>
        </w:rPr>
        <w:t>деятельности:</w:t>
      </w:r>
    </w:p>
    <w:p w:rsidR="00B31306" w:rsidRPr="00B31306" w:rsidRDefault="00B31306" w:rsidP="00567750">
      <w:pPr>
        <w:adjustRightInd/>
        <w:ind w:firstLine="709"/>
        <w:rPr>
          <w:rFonts w:ascii="Times New Roman" w:hAnsi="Times New Roman" w:cs="Times New Roman"/>
          <w:b/>
          <w:sz w:val="28"/>
          <w:szCs w:val="28"/>
          <w:lang w:eastAsia="en-US"/>
        </w:rPr>
      </w:pPr>
      <w:r w:rsidRPr="00B31306">
        <w:rPr>
          <w:rFonts w:ascii="Times New Roman" w:hAnsi="Times New Roman" w:cs="Times New Roman"/>
          <w:b/>
          <w:sz w:val="28"/>
          <w:szCs w:val="28"/>
          <w:lang w:eastAsia="en-US"/>
        </w:rPr>
        <w:t>Введение</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 xml:space="preserve">Для чего людям нужна речь? </w:t>
      </w:r>
      <w:r w:rsidRPr="00B31306">
        <w:rPr>
          <w:rFonts w:ascii="Times New Roman" w:hAnsi="Times New Roman" w:cs="Times New Roman"/>
          <w:sz w:val="28"/>
          <w:szCs w:val="28"/>
          <w:lang w:eastAsia="en-US"/>
        </w:rPr>
        <w:t>Язык как важнейшее средство человеч</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ского общения.</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Речь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как</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форма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существование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языка.</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Речь устная и письменная</w:t>
      </w:r>
      <w:r w:rsidRPr="00B31306">
        <w:rPr>
          <w:rFonts w:ascii="Times New Roman" w:hAnsi="Times New Roman" w:cs="Times New Roman"/>
          <w:sz w:val="28"/>
          <w:szCs w:val="28"/>
          <w:lang w:eastAsia="en-US"/>
        </w:rPr>
        <w:t xml:space="preserve">. Две формы существования речи - устная и </w:t>
      </w:r>
      <w:r w:rsidRPr="00B31306">
        <w:rPr>
          <w:rFonts w:ascii="Times New Roman" w:hAnsi="Times New Roman" w:cs="Times New Roman"/>
          <w:sz w:val="28"/>
          <w:szCs w:val="28"/>
          <w:lang w:eastAsia="en-US"/>
        </w:rPr>
        <w:lastRenderedPageBreak/>
        <w:t>письменная.</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Общее и различное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них.</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Делимся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летними впечатлениями.</w:t>
      </w:r>
    </w:p>
    <w:p w:rsidR="00B31306" w:rsidRPr="00B31306" w:rsidRDefault="00B31306" w:rsidP="00567750">
      <w:pPr>
        <w:adjustRightInd/>
        <w:ind w:right="72"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Качества</w:t>
      </w:r>
      <w:r w:rsidRPr="00B31306">
        <w:rPr>
          <w:rFonts w:ascii="Times New Roman" w:hAnsi="Times New Roman" w:cs="Times New Roman"/>
          <w:b/>
          <w:bCs/>
          <w:spacing w:val="-1"/>
          <w:sz w:val="28"/>
          <w:szCs w:val="28"/>
          <w:lang w:eastAsia="en-US"/>
        </w:rPr>
        <w:t xml:space="preserve"> </w:t>
      </w:r>
      <w:r w:rsidRPr="00B31306">
        <w:rPr>
          <w:rFonts w:ascii="Times New Roman" w:hAnsi="Times New Roman" w:cs="Times New Roman"/>
          <w:b/>
          <w:bCs/>
          <w:sz w:val="28"/>
          <w:szCs w:val="28"/>
          <w:lang w:eastAsia="en-US"/>
        </w:rPr>
        <w:t>хорошей</w:t>
      </w:r>
      <w:r w:rsidRPr="00B31306">
        <w:rPr>
          <w:rFonts w:ascii="Times New Roman" w:hAnsi="Times New Roman" w:cs="Times New Roman"/>
          <w:b/>
          <w:bCs/>
          <w:spacing w:val="-8"/>
          <w:sz w:val="28"/>
          <w:szCs w:val="28"/>
          <w:lang w:eastAsia="en-US"/>
        </w:rPr>
        <w:t xml:space="preserve"> </w:t>
      </w:r>
      <w:r w:rsidRPr="00B31306">
        <w:rPr>
          <w:rFonts w:ascii="Times New Roman" w:hAnsi="Times New Roman" w:cs="Times New Roman"/>
          <w:b/>
          <w:bCs/>
          <w:sz w:val="28"/>
          <w:szCs w:val="28"/>
          <w:lang w:eastAsia="en-US"/>
        </w:rPr>
        <w:t>речи</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Культура устной и письменной речи</w:t>
      </w:r>
      <w:r w:rsidRPr="00B31306">
        <w:rPr>
          <w:rFonts w:ascii="Times New Roman" w:hAnsi="Times New Roman" w:cs="Times New Roman"/>
          <w:sz w:val="28"/>
          <w:szCs w:val="28"/>
          <w:lang w:eastAsia="en-US"/>
        </w:rPr>
        <w:t>. Общее понятие о культуре ус</w:t>
      </w:r>
      <w:r w:rsidRPr="00B31306">
        <w:rPr>
          <w:rFonts w:ascii="Times New Roman" w:hAnsi="Times New Roman" w:cs="Times New Roman"/>
          <w:sz w:val="28"/>
          <w:szCs w:val="28"/>
          <w:lang w:eastAsia="en-US"/>
        </w:rPr>
        <w:t>т</w:t>
      </w:r>
      <w:r w:rsidRPr="00B31306">
        <w:rPr>
          <w:rFonts w:ascii="Times New Roman" w:hAnsi="Times New Roman" w:cs="Times New Roman"/>
          <w:sz w:val="28"/>
          <w:szCs w:val="28"/>
          <w:lang w:eastAsia="en-US"/>
        </w:rPr>
        <w:t>ной и письменной</w:t>
      </w:r>
      <w:r w:rsidRPr="00B31306">
        <w:rPr>
          <w:rFonts w:ascii="Times New Roman" w:hAnsi="Times New Roman" w:cs="Times New Roman"/>
          <w:spacing w:val="-68"/>
          <w:sz w:val="28"/>
          <w:szCs w:val="28"/>
          <w:lang w:eastAsia="en-US"/>
        </w:rPr>
        <w:t xml:space="preserve"> </w:t>
      </w:r>
      <w:r w:rsidRPr="00B31306">
        <w:rPr>
          <w:rFonts w:ascii="Times New Roman" w:hAnsi="Times New Roman" w:cs="Times New Roman"/>
          <w:sz w:val="28"/>
          <w:szCs w:val="28"/>
          <w:lang w:eastAsia="en-US"/>
        </w:rPr>
        <w:t>речи. Культура речи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как</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умение правильно,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точно</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выраз</w:t>
      </w:r>
      <w:r w:rsidRPr="00B31306">
        <w:rPr>
          <w:rFonts w:ascii="Times New Roman" w:hAnsi="Times New Roman" w:cs="Times New Roman"/>
          <w:sz w:val="28"/>
          <w:szCs w:val="28"/>
          <w:lang w:eastAsia="en-US"/>
        </w:rPr>
        <w:t>и</w:t>
      </w:r>
      <w:r w:rsidRPr="00B31306">
        <w:rPr>
          <w:rFonts w:ascii="Times New Roman" w:hAnsi="Times New Roman" w:cs="Times New Roman"/>
          <w:sz w:val="28"/>
          <w:szCs w:val="28"/>
          <w:lang w:eastAsia="en-US"/>
        </w:rPr>
        <w:t>тельно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передавать</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свои</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мысли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средствами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учетом</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цели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ситуации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общения.</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 xml:space="preserve">Что такое правильная речь? </w:t>
      </w:r>
      <w:r w:rsidRPr="00B31306">
        <w:rPr>
          <w:rFonts w:ascii="Times New Roman" w:hAnsi="Times New Roman" w:cs="Times New Roman"/>
          <w:sz w:val="28"/>
          <w:szCs w:val="28"/>
          <w:lang w:eastAsia="en-US"/>
        </w:rPr>
        <w:t>Правильность речи, выражающаяся в с</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блюдении норм</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произношения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 написания.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Виды норм.</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Что</w:t>
      </w:r>
      <w:r w:rsidRPr="00B31306">
        <w:rPr>
          <w:rFonts w:ascii="Times New Roman" w:hAnsi="Times New Roman" w:cs="Times New Roman"/>
          <w:b/>
          <w:spacing w:val="-10"/>
          <w:sz w:val="28"/>
          <w:szCs w:val="28"/>
          <w:lang w:eastAsia="en-US"/>
        </w:rPr>
        <w:t xml:space="preserve"> </w:t>
      </w:r>
      <w:r w:rsidRPr="00B31306">
        <w:rPr>
          <w:rFonts w:ascii="Times New Roman" w:hAnsi="Times New Roman" w:cs="Times New Roman"/>
          <w:b/>
          <w:sz w:val="28"/>
          <w:szCs w:val="28"/>
          <w:lang w:eastAsia="en-US"/>
        </w:rPr>
        <w:t>такое</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b/>
          <w:sz w:val="28"/>
          <w:szCs w:val="28"/>
          <w:lang w:eastAsia="en-US"/>
        </w:rPr>
        <w:t>хорошая</w:t>
      </w:r>
      <w:r w:rsidRPr="00B31306">
        <w:rPr>
          <w:rFonts w:ascii="Times New Roman" w:hAnsi="Times New Roman" w:cs="Times New Roman"/>
          <w:b/>
          <w:spacing w:val="-7"/>
          <w:sz w:val="28"/>
          <w:szCs w:val="28"/>
          <w:lang w:eastAsia="en-US"/>
        </w:rPr>
        <w:t xml:space="preserve"> </w:t>
      </w:r>
      <w:r w:rsidRPr="00B31306">
        <w:rPr>
          <w:rFonts w:ascii="Times New Roman" w:hAnsi="Times New Roman" w:cs="Times New Roman"/>
          <w:b/>
          <w:sz w:val="28"/>
          <w:szCs w:val="28"/>
          <w:lang w:eastAsia="en-US"/>
        </w:rPr>
        <w:t>речь?</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sz w:val="28"/>
          <w:szCs w:val="28"/>
          <w:lang w:eastAsia="en-US"/>
        </w:rPr>
        <w:t>Качества хорошей</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речи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(точность,</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логи</w:t>
      </w:r>
      <w:r w:rsidRPr="00B31306">
        <w:rPr>
          <w:rFonts w:ascii="Times New Roman" w:hAnsi="Times New Roman" w:cs="Times New Roman"/>
          <w:sz w:val="28"/>
          <w:szCs w:val="28"/>
          <w:lang w:eastAsia="en-US"/>
        </w:rPr>
        <w:t>ч</w:t>
      </w:r>
      <w:r w:rsidRPr="00B31306">
        <w:rPr>
          <w:rFonts w:ascii="Times New Roman" w:hAnsi="Times New Roman" w:cs="Times New Roman"/>
          <w:sz w:val="28"/>
          <w:szCs w:val="28"/>
          <w:lang w:eastAsia="en-US"/>
        </w:rPr>
        <w:t>ность,</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чистота,</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выразительность,</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уместность,</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богатство).</w:t>
      </w:r>
    </w:p>
    <w:p w:rsidR="00B31306" w:rsidRPr="00B31306" w:rsidRDefault="00B31306" w:rsidP="00567750">
      <w:pPr>
        <w:adjustRightInd/>
        <w:ind w:right="72"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Речевой</w:t>
      </w:r>
      <w:r w:rsidRPr="00B31306">
        <w:rPr>
          <w:rFonts w:ascii="Times New Roman" w:hAnsi="Times New Roman" w:cs="Times New Roman"/>
          <w:b/>
          <w:bCs/>
          <w:spacing w:val="-5"/>
          <w:sz w:val="28"/>
          <w:szCs w:val="28"/>
          <w:lang w:eastAsia="en-US"/>
        </w:rPr>
        <w:t xml:space="preserve"> </w:t>
      </w:r>
      <w:r w:rsidRPr="00B31306">
        <w:rPr>
          <w:rFonts w:ascii="Times New Roman" w:hAnsi="Times New Roman" w:cs="Times New Roman"/>
          <w:b/>
          <w:bCs/>
          <w:sz w:val="28"/>
          <w:szCs w:val="28"/>
          <w:lang w:eastAsia="en-US"/>
        </w:rPr>
        <w:t>этикет</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 xml:space="preserve">Понятие речевого этикета. Речевая ситуация. </w:t>
      </w:r>
      <w:r w:rsidRPr="00B31306">
        <w:rPr>
          <w:rFonts w:ascii="Times New Roman" w:hAnsi="Times New Roman" w:cs="Times New Roman"/>
          <w:sz w:val="28"/>
          <w:szCs w:val="28"/>
          <w:lang w:eastAsia="en-US"/>
        </w:rPr>
        <w:t>Понятие речевого эт</w:t>
      </w:r>
      <w:r w:rsidRPr="00B31306">
        <w:rPr>
          <w:rFonts w:ascii="Times New Roman" w:hAnsi="Times New Roman" w:cs="Times New Roman"/>
          <w:sz w:val="28"/>
          <w:szCs w:val="28"/>
          <w:lang w:eastAsia="en-US"/>
        </w:rPr>
        <w:t>и</w:t>
      </w:r>
      <w:r w:rsidRPr="00B31306">
        <w:rPr>
          <w:rFonts w:ascii="Times New Roman" w:hAnsi="Times New Roman" w:cs="Times New Roman"/>
          <w:sz w:val="28"/>
          <w:szCs w:val="28"/>
          <w:lang w:eastAsia="en-US"/>
        </w:rPr>
        <w:t>кета. Речевая</w:t>
      </w:r>
      <w:r w:rsidRPr="00B31306">
        <w:rPr>
          <w:rFonts w:ascii="Times New Roman" w:hAnsi="Times New Roman" w:cs="Times New Roman"/>
          <w:spacing w:val="-68"/>
          <w:sz w:val="28"/>
          <w:szCs w:val="28"/>
          <w:lang w:eastAsia="en-US"/>
        </w:rPr>
        <w:t xml:space="preserve"> </w:t>
      </w:r>
      <w:r w:rsidRPr="00B31306">
        <w:rPr>
          <w:rFonts w:ascii="Times New Roman" w:hAnsi="Times New Roman" w:cs="Times New Roman"/>
          <w:sz w:val="28"/>
          <w:szCs w:val="28"/>
          <w:lang w:eastAsia="en-US"/>
        </w:rPr>
        <w:t>ситуация,</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ее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компоненты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характеристика.</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Приветствие и знакомство</w:t>
      </w:r>
      <w:r w:rsidRPr="00B31306">
        <w:rPr>
          <w:rFonts w:ascii="Times New Roman" w:hAnsi="Times New Roman" w:cs="Times New Roman"/>
          <w:sz w:val="28"/>
          <w:szCs w:val="28"/>
          <w:lang w:eastAsia="en-US"/>
        </w:rPr>
        <w:t>. Правила этикета, речевые формулы и и</w:t>
      </w:r>
      <w:r w:rsidRPr="00B31306">
        <w:rPr>
          <w:rFonts w:ascii="Times New Roman" w:hAnsi="Times New Roman" w:cs="Times New Roman"/>
          <w:sz w:val="28"/>
          <w:szCs w:val="28"/>
          <w:lang w:eastAsia="en-US"/>
        </w:rPr>
        <w:t>с</w:t>
      </w:r>
      <w:r w:rsidRPr="00B31306">
        <w:rPr>
          <w:rFonts w:ascii="Times New Roman" w:hAnsi="Times New Roman" w:cs="Times New Roman"/>
          <w:sz w:val="28"/>
          <w:szCs w:val="28"/>
          <w:lang w:eastAsia="en-US"/>
        </w:rPr>
        <w:t>пользование</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этикетных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слов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ситуациях</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приветствия</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и знакомства.</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Телефонный</w:t>
      </w:r>
      <w:r w:rsidRPr="00B31306">
        <w:rPr>
          <w:rFonts w:ascii="Times New Roman" w:hAnsi="Times New Roman" w:cs="Times New Roman"/>
          <w:b/>
          <w:spacing w:val="-8"/>
          <w:sz w:val="28"/>
          <w:szCs w:val="28"/>
          <w:lang w:eastAsia="en-US"/>
        </w:rPr>
        <w:t xml:space="preserve"> </w:t>
      </w:r>
      <w:r w:rsidRPr="00B31306">
        <w:rPr>
          <w:rFonts w:ascii="Times New Roman" w:hAnsi="Times New Roman" w:cs="Times New Roman"/>
          <w:b/>
          <w:sz w:val="28"/>
          <w:szCs w:val="28"/>
          <w:lang w:eastAsia="en-US"/>
        </w:rPr>
        <w:t>разговор</w:t>
      </w:r>
      <w:r w:rsidRPr="00B31306">
        <w:rPr>
          <w:rFonts w:ascii="Times New Roman" w:hAnsi="Times New Roman" w:cs="Times New Roman"/>
          <w:sz w:val="28"/>
          <w:szCs w:val="28"/>
          <w:lang w:eastAsia="en-US"/>
        </w:rPr>
        <w:t>.</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Правила</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этикета,</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речевые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формулы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использ</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вание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этикетных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слов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 телефонном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разговоре.</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Поздравление</w:t>
      </w:r>
      <w:r w:rsidRPr="00B31306">
        <w:rPr>
          <w:rFonts w:ascii="Times New Roman" w:hAnsi="Times New Roman" w:cs="Times New Roman"/>
          <w:sz w:val="28"/>
          <w:szCs w:val="28"/>
          <w:lang w:eastAsia="en-US"/>
        </w:rPr>
        <w:t>.</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Каким</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должно</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быть</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поздравление.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Обращения</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поздр</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вительных</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открытках.</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Правила</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построения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письменного поздравления.</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Извинение. Благодарность</w:t>
      </w:r>
      <w:r w:rsidRPr="00B31306">
        <w:rPr>
          <w:rFonts w:ascii="Times New Roman" w:hAnsi="Times New Roman" w:cs="Times New Roman"/>
          <w:sz w:val="28"/>
          <w:szCs w:val="28"/>
          <w:lang w:eastAsia="en-US"/>
        </w:rPr>
        <w:t>. Как правильно извиниться и ответить на извинения. Как</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поблагодарить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ответить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благодарность.</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Просьба.</w:t>
      </w:r>
      <w:r w:rsidRPr="00B31306">
        <w:rPr>
          <w:rFonts w:ascii="Times New Roman" w:hAnsi="Times New Roman" w:cs="Times New Roman"/>
          <w:b/>
          <w:spacing w:val="-3"/>
          <w:sz w:val="28"/>
          <w:szCs w:val="28"/>
          <w:lang w:eastAsia="en-US"/>
        </w:rPr>
        <w:t xml:space="preserve"> </w:t>
      </w:r>
      <w:r w:rsidRPr="00B31306">
        <w:rPr>
          <w:rFonts w:ascii="Times New Roman" w:hAnsi="Times New Roman" w:cs="Times New Roman"/>
          <w:b/>
          <w:sz w:val="28"/>
          <w:szCs w:val="28"/>
          <w:lang w:eastAsia="en-US"/>
        </w:rPr>
        <w:t>Согласие</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b/>
          <w:sz w:val="28"/>
          <w:szCs w:val="28"/>
          <w:lang w:eastAsia="en-US"/>
        </w:rPr>
        <w:t>и</w:t>
      </w:r>
      <w:r w:rsidRPr="00B31306">
        <w:rPr>
          <w:rFonts w:ascii="Times New Roman" w:hAnsi="Times New Roman" w:cs="Times New Roman"/>
          <w:b/>
          <w:spacing w:val="-2"/>
          <w:sz w:val="28"/>
          <w:szCs w:val="28"/>
          <w:lang w:eastAsia="en-US"/>
        </w:rPr>
        <w:t xml:space="preserve"> </w:t>
      </w:r>
      <w:r w:rsidRPr="00B31306">
        <w:rPr>
          <w:rFonts w:ascii="Times New Roman" w:hAnsi="Times New Roman" w:cs="Times New Roman"/>
          <w:b/>
          <w:sz w:val="28"/>
          <w:szCs w:val="28"/>
          <w:lang w:eastAsia="en-US"/>
        </w:rPr>
        <w:t>отказ</w:t>
      </w:r>
      <w:r w:rsidRPr="00B31306">
        <w:rPr>
          <w:rFonts w:ascii="Times New Roman" w:hAnsi="Times New Roman" w:cs="Times New Roman"/>
          <w:sz w:val="28"/>
          <w:szCs w:val="28"/>
          <w:lang w:eastAsia="en-US"/>
        </w:rPr>
        <w:t>.</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Речевые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формулы</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выражения</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просьбы,</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гласия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отказа;</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уместность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употребления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той или иной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речевой ситуации.</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Как</w:t>
      </w:r>
      <w:r w:rsidRPr="00B31306">
        <w:rPr>
          <w:rFonts w:ascii="Times New Roman" w:hAnsi="Times New Roman" w:cs="Times New Roman"/>
          <w:b/>
          <w:spacing w:val="-7"/>
          <w:sz w:val="28"/>
          <w:szCs w:val="28"/>
          <w:lang w:eastAsia="en-US"/>
        </w:rPr>
        <w:t xml:space="preserve"> </w:t>
      </w:r>
      <w:r w:rsidRPr="00B31306">
        <w:rPr>
          <w:rFonts w:ascii="Times New Roman" w:hAnsi="Times New Roman" w:cs="Times New Roman"/>
          <w:b/>
          <w:sz w:val="28"/>
          <w:szCs w:val="28"/>
          <w:lang w:eastAsia="en-US"/>
        </w:rPr>
        <w:t>вести</w:t>
      </w:r>
      <w:r w:rsidRPr="00B31306">
        <w:rPr>
          <w:rFonts w:ascii="Times New Roman" w:hAnsi="Times New Roman" w:cs="Times New Roman"/>
          <w:b/>
          <w:spacing w:val="-7"/>
          <w:sz w:val="28"/>
          <w:szCs w:val="28"/>
          <w:lang w:eastAsia="en-US"/>
        </w:rPr>
        <w:t xml:space="preserve"> </w:t>
      </w:r>
      <w:r w:rsidRPr="00B31306">
        <w:rPr>
          <w:rFonts w:ascii="Times New Roman" w:hAnsi="Times New Roman" w:cs="Times New Roman"/>
          <w:b/>
          <w:sz w:val="28"/>
          <w:szCs w:val="28"/>
          <w:lang w:eastAsia="en-US"/>
        </w:rPr>
        <w:t>беседу?</w:t>
      </w:r>
      <w:r w:rsidRPr="00B31306">
        <w:rPr>
          <w:rFonts w:ascii="Times New Roman" w:hAnsi="Times New Roman" w:cs="Times New Roman"/>
          <w:b/>
          <w:spacing w:val="3"/>
          <w:sz w:val="28"/>
          <w:szCs w:val="28"/>
          <w:lang w:eastAsia="en-US"/>
        </w:rPr>
        <w:t xml:space="preserve"> </w:t>
      </w:r>
      <w:r w:rsidRPr="00B31306">
        <w:rPr>
          <w:rFonts w:ascii="Times New Roman" w:hAnsi="Times New Roman" w:cs="Times New Roman"/>
          <w:sz w:val="28"/>
          <w:szCs w:val="28"/>
          <w:lang w:eastAsia="en-US"/>
        </w:rPr>
        <w:t>Правила</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поведения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во</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время</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беседы.</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Пословицы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поговорки по</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теме</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занятия.</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Язык SMS-сообщений. Культура общения в Интернете</w:t>
      </w:r>
      <w:r w:rsidRPr="00B31306">
        <w:rPr>
          <w:rFonts w:ascii="Times New Roman" w:hAnsi="Times New Roman" w:cs="Times New Roman"/>
          <w:sz w:val="28"/>
          <w:szCs w:val="28"/>
          <w:lang w:eastAsia="en-US"/>
        </w:rPr>
        <w:t>. Особенности языка SMS-</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сообщений.</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Культура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общения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 Интернете.</w:t>
      </w:r>
    </w:p>
    <w:p w:rsidR="00B31306" w:rsidRPr="00B31306" w:rsidRDefault="00B31306" w:rsidP="00567750">
      <w:pPr>
        <w:adjustRightInd/>
        <w:ind w:right="72"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Обобщение</w:t>
      </w:r>
      <w:r w:rsidRPr="00B31306">
        <w:rPr>
          <w:rFonts w:ascii="Times New Roman" w:hAnsi="Times New Roman" w:cs="Times New Roman"/>
          <w:b/>
          <w:bCs/>
          <w:spacing w:val="-4"/>
          <w:sz w:val="28"/>
          <w:szCs w:val="28"/>
          <w:lang w:eastAsia="en-US"/>
        </w:rPr>
        <w:t xml:space="preserve"> </w:t>
      </w:r>
      <w:r w:rsidRPr="00B31306">
        <w:rPr>
          <w:rFonts w:ascii="Times New Roman" w:hAnsi="Times New Roman" w:cs="Times New Roman"/>
          <w:b/>
          <w:bCs/>
          <w:sz w:val="28"/>
          <w:szCs w:val="28"/>
          <w:lang w:eastAsia="en-US"/>
        </w:rPr>
        <w:t>по</w:t>
      </w:r>
      <w:r w:rsidRPr="00B31306">
        <w:rPr>
          <w:rFonts w:ascii="Times New Roman" w:hAnsi="Times New Roman" w:cs="Times New Roman"/>
          <w:b/>
          <w:bCs/>
          <w:spacing w:val="-4"/>
          <w:sz w:val="28"/>
          <w:szCs w:val="28"/>
          <w:lang w:eastAsia="en-US"/>
        </w:rPr>
        <w:t xml:space="preserve"> </w:t>
      </w:r>
      <w:r w:rsidRPr="00B31306">
        <w:rPr>
          <w:rFonts w:ascii="Times New Roman" w:hAnsi="Times New Roman" w:cs="Times New Roman"/>
          <w:b/>
          <w:bCs/>
          <w:sz w:val="28"/>
          <w:szCs w:val="28"/>
          <w:lang w:eastAsia="en-US"/>
        </w:rPr>
        <w:t>теме</w:t>
      </w:r>
      <w:r w:rsidRPr="00B31306">
        <w:rPr>
          <w:rFonts w:ascii="Times New Roman" w:hAnsi="Times New Roman" w:cs="Times New Roman"/>
          <w:b/>
          <w:bCs/>
          <w:spacing w:val="-3"/>
          <w:sz w:val="28"/>
          <w:szCs w:val="28"/>
          <w:lang w:eastAsia="en-US"/>
        </w:rPr>
        <w:t xml:space="preserve"> </w:t>
      </w:r>
      <w:r w:rsidRPr="00B31306">
        <w:rPr>
          <w:rFonts w:ascii="Times New Roman" w:hAnsi="Times New Roman" w:cs="Times New Roman"/>
          <w:b/>
          <w:bCs/>
          <w:sz w:val="28"/>
          <w:szCs w:val="28"/>
          <w:lang w:eastAsia="en-US"/>
        </w:rPr>
        <w:t>«Речевой</w:t>
      </w:r>
      <w:r w:rsidRPr="00B31306">
        <w:rPr>
          <w:rFonts w:ascii="Times New Roman" w:hAnsi="Times New Roman" w:cs="Times New Roman"/>
          <w:b/>
          <w:bCs/>
          <w:spacing w:val="-7"/>
          <w:sz w:val="28"/>
          <w:szCs w:val="28"/>
          <w:lang w:eastAsia="en-US"/>
        </w:rPr>
        <w:t xml:space="preserve"> </w:t>
      </w:r>
      <w:r w:rsidRPr="00B31306">
        <w:rPr>
          <w:rFonts w:ascii="Times New Roman" w:hAnsi="Times New Roman" w:cs="Times New Roman"/>
          <w:b/>
          <w:bCs/>
          <w:sz w:val="28"/>
          <w:szCs w:val="28"/>
          <w:lang w:eastAsia="en-US"/>
        </w:rPr>
        <w:t>этикет».</w:t>
      </w:r>
    </w:p>
    <w:p w:rsidR="00B31306" w:rsidRPr="00B31306" w:rsidRDefault="00B31306" w:rsidP="00567750">
      <w:pPr>
        <w:adjustRightInd/>
        <w:ind w:right="72" w:firstLine="709"/>
        <w:rPr>
          <w:rFonts w:ascii="Times New Roman" w:hAnsi="Times New Roman" w:cs="Times New Roman"/>
          <w:b/>
          <w:sz w:val="28"/>
          <w:szCs w:val="28"/>
          <w:lang w:eastAsia="en-US"/>
        </w:rPr>
      </w:pPr>
      <w:r w:rsidRPr="00B31306">
        <w:rPr>
          <w:rFonts w:ascii="Times New Roman" w:hAnsi="Times New Roman" w:cs="Times New Roman"/>
          <w:b/>
          <w:sz w:val="28"/>
          <w:szCs w:val="28"/>
          <w:lang w:eastAsia="en-US"/>
        </w:rPr>
        <w:t>Фонетика</w:t>
      </w:r>
      <w:r w:rsidRPr="00B31306">
        <w:rPr>
          <w:rFonts w:ascii="Times New Roman" w:hAnsi="Times New Roman" w:cs="Times New Roman"/>
          <w:b/>
          <w:spacing w:val="-4"/>
          <w:sz w:val="28"/>
          <w:szCs w:val="28"/>
          <w:lang w:eastAsia="en-US"/>
        </w:rPr>
        <w:t xml:space="preserve"> </w:t>
      </w:r>
      <w:r w:rsidRPr="00B31306">
        <w:rPr>
          <w:rFonts w:ascii="Times New Roman" w:hAnsi="Times New Roman" w:cs="Times New Roman"/>
          <w:b/>
          <w:sz w:val="28"/>
          <w:szCs w:val="28"/>
          <w:lang w:eastAsia="en-US"/>
        </w:rPr>
        <w:t>и</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орфоэпия</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Фонетика.</w:t>
      </w:r>
      <w:r w:rsidRPr="00B31306">
        <w:rPr>
          <w:rFonts w:ascii="Times New Roman" w:hAnsi="Times New Roman" w:cs="Times New Roman"/>
          <w:b/>
          <w:spacing w:val="-3"/>
          <w:sz w:val="28"/>
          <w:szCs w:val="28"/>
          <w:lang w:eastAsia="en-US"/>
        </w:rPr>
        <w:t xml:space="preserve"> </w:t>
      </w:r>
      <w:r w:rsidRPr="00B31306">
        <w:rPr>
          <w:rFonts w:ascii="Times New Roman" w:hAnsi="Times New Roman" w:cs="Times New Roman"/>
          <w:b/>
          <w:sz w:val="28"/>
          <w:szCs w:val="28"/>
          <w:lang w:eastAsia="en-US"/>
        </w:rPr>
        <w:t>Орфоэпия</w:t>
      </w:r>
      <w:r w:rsidRPr="00B31306">
        <w:rPr>
          <w:rFonts w:ascii="Times New Roman" w:hAnsi="Times New Roman" w:cs="Times New Roman"/>
          <w:sz w:val="28"/>
          <w:szCs w:val="28"/>
          <w:lang w:eastAsia="en-US"/>
        </w:rPr>
        <w:t>.</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Фонетика,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предмет</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ее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изучения.</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Понятие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об</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р</w:t>
      </w:r>
      <w:r w:rsidRPr="00B31306">
        <w:rPr>
          <w:rFonts w:ascii="Times New Roman" w:hAnsi="Times New Roman" w:cs="Times New Roman"/>
          <w:sz w:val="28"/>
          <w:szCs w:val="28"/>
          <w:lang w:eastAsia="en-US"/>
        </w:rPr>
        <w:t>фоэпии.</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Роль</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орфоэпии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речевом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общении.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Орфоэпические словари 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спр</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вочники.</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Звуки</w:t>
      </w:r>
      <w:r w:rsidRPr="00B31306">
        <w:rPr>
          <w:rFonts w:ascii="Times New Roman" w:hAnsi="Times New Roman" w:cs="Times New Roman"/>
          <w:b/>
          <w:spacing w:val="-6"/>
          <w:sz w:val="28"/>
          <w:szCs w:val="28"/>
          <w:lang w:eastAsia="en-US"/>
        </w:rPr>
        <w:t xml:space="preserve"> </w:t>
      </w:r>
      <w:r w:rsidRPr="00B31306">
        <w:rPr>
          <w:rFonts w:ascii="Times New Roman" w:hAnsi="Times New Roman" w:cs="Times New Roman"/>
          <w:b/>
          <w:sz w:val="28"/>
          <w:szCs w:val="28"/>
          <w:lang w:eastAsia="en-US"/>
        </w:rPr>
        <w:t>речи,</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их</w:t>
      </w:r>
      <w:r w:rsidRPr="00B31306">
        <w:rPr>
          <w:rFonts w:ascii="Times New Roman" w:hAnsi="Times New Roman" w:cs="Times New Roman"/>
          <w:b/>
          <w:spacing w:val="-8"/>
          <w:sz w:val="28"/>
          <w:szCs w:val="28"/>
          <w:lang w:eastAsia="en-US"/>
        </w:rPr>
        <w:t xml:space="preserve"> </w:t>
      </w:r>
      <w:r w:rsidRPr="00B31306">
        <w:rPr>
          <w:rFonts w:ascii="Times New Roman" w:hAnsi="Times New Roman" w:cs="Times New Roman"/>
          <w:b/>
          <w:sz w:val="28"/>
          <w:szCs w:val="28"/>
          <w:lang w:eastAsia="en-US"/>
        </w:rPr>
        <w:t>смыслоразличительная</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b/>
          <w:sz w:val="28"/>
          <w:szCs w:val="28"/>
          <w:lang w:eastAsia="en-US"/>
        </w:rPr>
        <w:t>функция</w:t>
      </w:r>
      <w:r w:rsidRPr="00B31306">
        <w:rPr>
          <w:rFonts w:ascii="Times New Roman" w:hAnsi="Times New Roman" w:cs="Times New Roman"/>
          <w:sz w:val="28"/>
          <w:szCs w:val="28"/>
          <w:lang w:eastAsia="en-US"/>
        </w:rPr>
        <w:t>.</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Звук</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как</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единица</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языка.</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Смыслоразличительная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функция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звуков.</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Словесное</w:t>
      </w:r>
      <w:r w:rsidRPr="00B31306">
        <w:rPr>
          <w:rFonts w:ascii="Times New Roman" w:hAnsi="Times New Roman" w:cs="Times New Roman"/>
          <w:b/>
          <w:spacing w:val="-6"/>
          <w:sz w:val="28"/>
          <w:szCs w:val="28"/>
          <w:lang w:eastAsia="en-US"/>
        </w:rPr>
        <w:t xml:space="preserve"> </w:t>
      </w:r>
      <w:r w:rsidRPr="00B31306">
        <w:rPr>
          <w:rFonts w:ascii="Times New Roman" w:hAnsi="Times New Roman" w:cs="Times New Roman"/>
          <w:b/>
          <w:sz w:val="28"/>
          <w:szCs w:val="28"/>
          <w:lang w:eastAsia="en-US"/>
        </w:rPr>
        <w:t>ударение</w:t>
      </w:r>
      <w:r w:rsidRPr="00B31306">
        <w:rPr>
          <w:rFonts w:ascii="Times New Roman" w:hAnsi="Times New Roman" w:cs="Times New Roman"/>
          <w:sz w:val="28"/>
          <w:szCs w:val="28"/>
          <w:lang w:eastAsia="en-US"/>
        </w:rPr>
        <w:t>.</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Особенности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словесного</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ударения</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русском</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языке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(силовое,</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подвижное,</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свободное).</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Смысловая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функция</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словесного</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ударения.</w:t>
      </w:r>
    </w:p>
    <w:p w:rsidR="00B31306" w:rsidRPr="00B31306" w:rsidRDefault="00B31306" w:rsidP="00567750">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Произношение гласных звуков</w:t>
      </w:r>
      <w:r w:rsidRPr="00B31306">
        <w:rPr>
          <w:rFonts w:ascii="Times New Roman" w:hAnsi="Times New Roman" w:cs="Times New Roman"/>
          <w:sz w:val="28"/>
          <w:szCs w:val="28"/>
          <w:lang w:eastAsia="en-US"/>
        </w:rPr>
        <w:t>. Особенности произношения некоторых безударных</w:t>
      </w:r>
      <w:r w:rsidRPr="00B31306">
        <w:rPr>
          <w:rFonts w:ascii="Times New Roman" w:hAnsi="Times New Roman" w:cs="Times New Roman"/>
          <w:spacing w:val="-68"/>
          <w:sz w:val="28"/>
          <w:szCs w:val="28"/>
          <w:lang w:eastAsia="en-US"/>
        </w:rPr>
        <w:t xml:space="preserve"> </w:t>
      </w:r>
      <w:r w:rsidRPr="00B31306">
        <w:rPr>
          <w:rFonts w:ascii="Times New Roman" w:hAnsi="Times New Roman" w:cs="Times New Roman"/>
          <w:sz w:val="28"/>
          <w:szCs w:val="28"/>
          <w:lang w:eastAsia="en-US"/>
        </w:rPr>
        <w:t>гласных.</w:t>
      </w:r>
    </w:p>
    <w:p w:rsidR="00B31306" w:rsidRPr="00B31306" w:rsidRDefault="00B31306" w:rsidP="003B6882">
      <w:pPr>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Произношение</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b/>
          <w:sz w:val="28"/>
          <w:szCs w:val="28"/>
          <w:lang w:eastAsia="en-US"/>
        </w:rPr>
        <w:t>согласных</w:t>
      </w:r>
      <w:r w:rsidRPr="00B31306">
        <w:rPr>
          <w:rFonts w:ascii="Times New Roman" w:hAnsi="Times New Roman" w:cs="Times New Roman"/>
          <w:b/>
          <w:spacing w:val="-10"/>
          <w:sz w:val="28"/>
          <w:szCs w:val="28"/>
          <w:lang w:eastAsia="en-US"/>
        </w:rPr>
        <w:t xml:space="preserve"> </w:t>
      </w:r>
      <w:r w:rsidRPr="00B31306">
        <w:rPr>
          <w:rFonts w:ascii="Times New Roman" w:hAnsi="Times New Roman" w:cs="Times New Roman"/>
          <w:b/>
          <w:sz w:val="28"/>
          <w:szCs w:val="28"/>
          <w:lang w:eastAsia="en-US"/>
        </w:rPr>
        <w:t>звуков</w:t>
      </w:r>
      <w:r w:rsidRPr="00B31306">
        <w:rPr>
          <w:rFonts w:ascii="Times New Roman" w:hAnsi="Times New Roman" w:cs="Times New Roman"/>
          <w:sz w:val="28"/>
          <w:szCs w:val="28"/>
          <w:lang w:eastAsia="en-US"/>
        </w:rPr>
        <w:t>.</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Особенности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произношения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отдел</w:t>
      </w:r>
      <w:r w:rsidRPr="00B31306">
        <w:rPr>
          <w:rFonts w:ascii="Times New Roman" w:hAnsi="Times New Roman" w:cs="Times New Roman"/>
          <w:sz w:val="28"/>
          <w:szCs w:val="28"/>
          <w:lang w:eastAsia="en-US"/>
        </w:rPr>
        <w:t>ь</w:t>
      </w:r>
      <w:r w:rsidRPr="00B31306">
        <w:rPr>
          <w:rFonts w:ascii="Times New Roman" w:hAnsi="Times New Roman" w:cs="Times New Roman"/>
          <w:sz w:val="28"/>
          <w:szCs w:val="28"/>
          <w:lang w:eastAsia="en-US"/>
        </w:rPr>
        <w:t>ных</w:t>
      </w:r>
      <w:r w:rsidRPr="00B31306">
        <w:rPr>
          <w:rFonts w:ascii="Times New Roman" w:hAnsi="Times New Roman" w:cs="Times New Roman"/>
          <w:spacing w:val="-10"/>
          <w:sz w:val="28"/>
          <w:szCs w:val="28"/>
          <w:lang w:eastAsia="en-US"/>
        </w:rPr>
        <w:t xml:space="preserve"> </w:t>
      </w:r>
      <w:r w:rsidRPr="00B31306">
        <w:rPr>
          <w:rFonts w:ascii="Times New Roman" w:hAnsi="Times New Roman" w:cs="Times New Roman"/>
          <w:sz w:val="28"/>
          <w:szCs w:val="28"/>
          <w:lang w:eastAsia="en-US"/>
        </w:rPr>
        <w:t>согласных</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5"/>
          <w:sz w:val="28"/>
          <w:szCs w:val="28"/>
          <w:lang w:eastAsia="en-US"/>
        </w:rPr>
        <w:t xml:space="preserve"> </w:t>
      </w:r>
      <w:r w:rsidR="003B6882">
        <w:rPr>
          <w:rFonts w:ascii="Times New Roman" w:hAnsi="Times New Roman" w:cs="Times New Roman"/>
          <w:sz w:val="28"/>
          <w:szCs w:val="28"/>
          <w:lang w:eastAsia="en-US"/>
        </w:rPr>
        <w:t>сочетаний.</w:t>
      </w:r>
    </w:p>
    <w:p w:rsidR="00B31306" w:rsidRPr="00B31306" w:rsidRDefault="00B31306" w:rsidP="00567750">
      <w:pPr>
        <w:adjustRightInd/>
        <w:ind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Лексикология</w:t>
      </w:r>
    </w:p>
    <w:p w:rsidR="00B31306" w:rsidRPr="00B31306" w:rsidRDefault="00B31306" w:rsidP="00567750">
      <w:pPr>
        <w:tabs>
          <w:tab w:val="left" w:pos="10065"/>
        </w:tabs>
        <w:adjustRightInd/>
        <w:ind w:right="72" w:firstLine="709"/>
        <w:rPr>
          <w:rFonts w:ascii="Times New Roman" w:hAnsi="Times New Roman" w:cs="Times New Roman"/>
          <w:b/>
          <w:sz w:val="28"/>
          <w:szCs w:val="28"/>
          <w:lang w:eastAsia="en-US"/>
        </w:rPr>
      </w:pPr>
      <w:r w:rsidRPr="00B31306">
        <w:rPr>
          <w:rFonts w:ascii="Times New Roman" w:hAnsi="Times New Roman" w:cs="Times New Roman"/>
          <w:b/>
          <w:sz w:val="28"/>
          <w:szCs w:val="28"/>
          <w:lang w:eastAsia="en-US"/>
        </w:rPr>
        <w:t>Лексическое значение слов</w:t>
      </w:r>
      <w:r w:rsidRPr="00B31306">
        <w:rPr>
          <w:rFonts w:ascii="Times New Roman" w:hAnsi="Times New Roman" w:cs="Times New Roman"/>
          <w:sz w:val="28"/>
          <w:szCs w:val="28"/>
          <w:lang w:eastAsia="en-US"/>
        </w:rPr>
        <w:t>. Слова однозначные и многозначные. Зн</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чение прямое и</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переносное.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Лексическая</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сочетаемость</w:t>
      </w:r>
      <w:r w:rsidRPr="00B31306">
        <w:rPr>
          <w:rFonts w:ascii="Times New Roman" w:hAnsi="Times New Roman" w:cs="Times New Roman"/>
          <w:b/>
          <w:sz w:val="28"/>
          <w:szCs w:val="28"/>
          <w:lang w:eastAsia="en-US"/>
        </w:rPr>
        <w:t>.</w:t>
      </w:r>
    </w:p>
    <w:p w:rsidR="00B31306" w:rsidRP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Тавтология и неуместное повторение слов как речевые ошибки. С</w:t>
      </w:r>
      <w:r w:rsidRPr="00B31306">
        <w:rPr>
          <w:rFonts w:ascii="Times New Roman" w:hAnsi="Times New Roman" w:cs="Times New Roman"/>
          <w:b/>
          <w:sz w:val="28"/>
          <w:szCs w:val="28"/>
          <w:lang w:eastAsia="en-US"/>
        </w:rPr>
        <w:t>и</w:t>
      </w:r>
      <w:r w:rsidRPr="00B31306">
        <w:rPr>
          <w:rFonts w:ascii="Times New Roman" w:hAnsi="Times New Roman" w:cs="Times New Roman"/>
          <w:b/>
          <w:sz w:val="28"/>
          <w:szCs w:val="28"/>
          <w:lang w:eastAsia="en-US"/>
        </w:rPr>
        <w:lastRenderedPageBreak/>
        <w:t>нонимы</w:t>
      </w:r>
      <w:r w:rsidRPr="00B31306">
        <w:rPr>
          <w:rFonts w:ascii="Times New Roman" w:hAnsi="Times New Roman" w:cs="Times New Roman"/>
          <w:sz w:val="28"/>
          <w:szCs w:val="28"/>
          <w:lang w:eastAsia="en-US"/>
        </w:rPr>
        <w:t>. Выбор</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синонимов</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для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точного,</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правильного и образного выражения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мысли.</w:t>
      </w:r>
    </w:p>
    <w:p w:rsidR="00B31306" w:rsidRP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Слова-паронимы</w:t>
      </w:r>
      <w:r w:rsidRPr="00B31306">
        <w:rPr>
          <w:rFonts w:ascii="Times New Roman" w:hAnsi="Times New Roman" w:cs="Times New Roman"/>
          <w:sz w:val="28"/>
          <w:szCs w:val="28"/>
          <w:lang w:eastAsia="en-US"/>
        </w:rPr>
        <w:t>. Понятие о паронимах. Отношение паронимов к ом</w:t>
      </w:r>
      <w:r w:rsidRPr="00B31306">
        <w:rPr>
          <w:rFonts w:ascii="Times New Roman" w:hAnsi="Times New Roman" w:cs="Times New Roman"/>
          <w:sz w:val="28"/>
          <w:szCs w:val="28"/>
          <w:lang w:eastAsia="en-US"/>
        </w:rPr>
        <w:t>о</w:t>
      </w:r>
      <w:r w:rsidRPr="00B31306">
        <w:rPr>
          <w:rFonts w:ascii="Times New Roman" w:hAnsi="Times New Roman" w:cs="Times New Roman"/>
          <w:sz w:val="28"/>
          <w:szCs w:val="28"/>
          <w:lang w:eastAsia="en-US"/>
        </w:rPr>
        <w:t>нимам,</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синонимам,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антонимам.</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Использование паронимов</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речи.</w:t>
      </w:r>
    </w:p>
    <w:p w:rsidR="00B31306" w:rsidRP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Стилистическое</w:t>
      </w:r>
      <w:r w:rsidRPr="00B31306">
        <w:rPr>
          <w:rFonts w:ascii="Times New Roman" w:hAnsi="Times New Roman" w:cs="Times New Roman"/>
          <w:b/>
          <w:spacing w:val="-6"/>
          <w:sz w:val="28"/>
          <w:szCs w:val="28"/>
          <w:lang w:eastAsia="en-US"/>
        </w:rPr>
        <w:t xml:space="preserve"> </w:t>
      </w:r>
      <w:r w:rsidRPr="00B31306">
        <w:rPr>
          <w:rFonts w:ascii="Times New Roman" w:hAnsi="Times New Roman" w:cs="Times New Roman"/>
          <w:b/>
          <w:sz w:val="28"/>
          <w:szCs w:val="28"/>
          <w:lang w:eastAsia="en-US"/>
        </w:rPr>
        <w:t>расслоение</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b/>
          <w:sz w:val="28"/>
          <w:szCs w:val="28"/>
          <w:lang w:eastAsia="en-US"/>
        </w:rPr>
        <w:t>словарного</w:t>
      </w:r>
      <w:r w:rsidRPr="00B31306">
        <w:rPr>
          <w:rFonts w:ascii="Times New Roman" w:hAnsi="Times New Roman" w:cs="Times New Roman"/>
          <w:b/>
          <w:spacing w:val="-9"/>
          <w:sz w:val="28"/>
          <w:szCs w:val="28"/>
          <w:lang w:eastAsia="en-US"/>
        </w:rPr>
        <w:t xml:space="preserve"> </w:t>
      </w:r>
      <w:r w:rsidRPr="00B31306">
        <w:rPr>
          <w:rFonts w:ascii="Times New Roman" w:hAnsi="Times New Roman" w:cs="Times New Roman"/>
          <w:b/>
          <w:sz w:val="28"/>
          <w:szCs w:val="28"/>
          <w:lang w:eastAsia="en-US"/>
        </w:rPr>
        <w:t>состава</w:t>
      </w:r>
      <w:r w:rsidRPr="00B31306">
        <w:rPr>
          <w:rFonts w:ascii="Times New Roman" w:hAnsi="Times New Roman" w:cs="Times New Roman"/>
          <w:sz w:val="28"/>
          <w:szCs w:val="28"/>
          <w:lang w:eastAsia="en-US"/>
        </w:rPr>
        <w:t>.</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Нейтральная,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кни</w:t>
      </w:r>
      <w:r w:rsidRPr="00B31306">
        <w:rPr>
          <w:rFonts w:ascii="Times New Roman" w:hAnsi="Times New Roman" w:cs="Times New Roman"/>
          <w:sz w:val="28"/>
          <w:szCs w:val="28"/>
          <w:lang w:eastAsia="en-US"/>
        </w:rPr>
        <w:t>ж</w:t>
      </w:r>
      <w:r w:rsidRPr="00B31306">
        <w:rPr>
          <w:rFonts w:ascii="Times New Roman" w:hAnsi="Times New Roman" w:cs="Times New Roman"/>
          <w:sz w:val="28"/>
          <w:szCs w:val="28"/>
          <w:lang w:eastAsia="en-US"/>
        </w:rPr>
        <w:t>ная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разговорная</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лексика.</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Использование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речи стилистически окрашенной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лексики.</w:t>
      </w:r>
    </w:p>
    <w:p w:rsidR="00B31306" w:rsidRPr="00B31306" w:rsidRDefault="00B31306" w:rsidP="00567750">
      <w:pPr>
        <w:tabs>
          <w:tab w:val="left" w:pos="10065"/>
        </w:tabs>
        <w:adjustRightInd/>
        <w:ind w:right="72"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Морфология</w:t>
      </w:r>
    </w:p>
    <w:p w:rsidR="00B31306" w:rsidRP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Правильное</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употребление имен</w:t>
      </w:r>
      <w:r w:rsidRPr="00B31306">
        <w:rPr>
          <w:rFonts w:ascii="Times New Roman" w:hAnsi="Times New Roman" w:cs="Times New Roman"/>
          <w:b/>
          <w:spacing w:val="-3"/>
          <w:sz w:val="28"/>
          <w:szCs w:val="28"/>
          <w:lang w:eastAsia="en-US"/>
        </w:rPr>
        <w:t xml:space="preserve"> </w:t>
      </w:r>
      <w:r w:rsidRPr="00B31306">
        <w:rPr>
          <w:rFonts w:ascii="Times New Roman" w:hAnsi="Times New Roman" w:cs="Times New Roman"/>
          <w:b/>
          <w:sz w:val="28"/>
          <w:szCs w:val="28"/>
          <w:lang w:eastAsia="en-US"/>
        </w:rPr>
        <w:t>существительных.</w:t>
      </w:r>
      <w:r w:rsidRPr="00B31306">
        <w:rPr>
          <w:rFonts w:ascii="Times New Roman" w:hAnsi="Times New Roman" w:cs="Times New Roman"/>
          <w:b/>
          <w:spacing w:val="8"/>
          <w:sz w:val="28"/>
          <w:szCs w:val="28"/>
          <w:lang w:eastAsia="en-US"/>
        </w:rPr>
        <w:t xml:space="preserve"> </w:t>
      </w:r>
      <w:r w:rsidRPr="00B31306">
        <w:rPr>
          <w:rFonts w:ascii="Times New Roman" w:hAnsi="Times New Roman" w:cs="Times New Roman"/>
          <w:sz w:val="28"/>
          <w:szCs w:val="28"/>
          <w:lang w:eastAsia="en-US"/>
        </w:rPr>
        <w:t>Орфоэпические нормы.</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Орфоэпические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употребления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имен</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существительных.</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Особе</w:t>
      </w:r>
      <w:r w:rsidRPr="00B31306">
        <w:rPr>
          <w:rFonts w:ascii="Times New Roman" w:hAnsi="Times New Roman" w:cs="Times New Roman"/>
          <w:sz w:val="28"/>
          <w:szCs w:val="28"/>
          <w:lang w:eastAsia="en-US"/>
        </w:rPr>
        <w:t>н</w:t>
      </w:r>
      <w:r w:rsidRPr="00B31306">
        <w:rPr>
          <w:rFonts w:ascii="Times New Roman" w:hAnsi="Times New Roman" w:cs="Times New Roman"/>
          <w:sz w:val="28"/>
          <w:szCs w:val="28"/>
          <w:lang w:eastAsia="en-US"/>
        </w:rPr>
        <w:t>ности</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произношения</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некоторых</w:t>
      </w:r>
      <w:r w:rsidRPr="00B31306">
        <w:rPr>
          <w:rFonts w:ascii="Times New Roman" w:hAnsi="Times New Roman" w:cs="Times New Roman"/>
          <w:spacing w:val="-12"/>
          <w:sz w:val="28"/>
          <w:szCs w:val="28"/>
          <w:lang w:eastAsia="en-US"/>
        </w:rPr>
        <w:t xml:space="preserve"> </w:t>
      </w:r>
      <w:r w:rsidRPr="00B31306">
        <w:rPr>
          <w:rFonts w:ascii="Times New Roman" w:hAnsi="Times New Roman" w:cs="Times New Roman"/>
          <w:sz w:val="28"/>
          <w:szCs w:val="28"/>
          <w:lang w:eastAsia="en-US"/>
        </w:rPr>
        <w:t>имен</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отчеств.</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Грамматические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Ле</w:t>
      </w:r>
      <w:r w:rsidRPr="00B31306">
        <w:rPr>
          <w:rFonts w:ascii="Times New Roman" w:hAnsi="Times New Roman" w:cs="Times New Roman"/>
          <w:sz w:val="28"/>
          <w:szCs w:val="28"/>
          <w:lang w:eastAsia="en-US"/>
        </w:rPr>
        <w:t>к</w:t>
      </w:r>
      <w:r w:rsidRPr="00B31306">
        <w:rPr>
          <w:rFonts w:ascii="Times New Roman" w:hAnsi="Times New Roman" w:cs="Times New Roman"/>
          <w:sz w:val="28"/>
          <w:szCs w:val="28"/>
          <w:lang w:eastAsia="en-US"/>
        </w:rPr>
        <w:t>сические</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Названия</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жителей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некоторых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стран</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и городов.</w:t>
      </w:r>
    </w:p>
    <w:p w:rsidR="00B31306" w:rsidRP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 xml:space="preserve">Правильное употребление имен прилагательных. </w:t>
      </w:r>
      <w:r w:rsidRPr="00B31306">
        <w:rPr>
          <w:rFonts w:ascii="Times New Roman" w:hAnsi="Times New Roman" w:cs="Times New Roman"/>
          <w:sz w:val="28"/>
          <w:szCs w:val="28"/>
          <w:lang w:eastAsia="en-US"/>
        </w:rPr>
        <w:t>Орфоэпические нормы.</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Грамматические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Лексические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w:t>
      </w:r>
    </w:p>
    <w:p w:rsidR="00B31306" w:rsidRP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Правильное</w:t>
      </w:r>
      <w:r w:rsidRPr="00B31306">
        <w:rPr>
          <w:rFonts w:ascii="Times New Roman" w:hAnsi="Times New Roman" w:cs="Times New Roman"/>
          <w:b/>
          <w:spacing w:val="-6"/>
          <w:sz w:val="28"/>
          <w:szCs w:val="28"/>
          <w:lang w:eastAsia="en-US"/>
        </w:rPr>
        <w:t xml:space="preserve"> </w:t>
      </w:r>
      <w:r w:rsidRPr="00B31306">
        <w:rPr>
          <w:rFonts w:ascii="Times New Roman" w:hAnsi="Times New Roman" w:cs="Times New Roman"/>
          <w:b/>
          <w:sz w:val="28"/>
          <w:szCs w:val="28"/>
          <w:lang w:eastAsia="en-US"/>
        </w:rPr>
        <w:t>употребление</w:t>
      </w:r>
      <w:r w:rsidRPr="00B31306">
        <w:rPr>
          <w:rFonts w:ascii="Times New Roman" w:hAnsi="Times New Roman" w:cs="Times New Roman"/>
          <w:b/>
          <w:spacing w:val="-6"/>
          <w:sz w:val="28"/>
          <w:szCs w:val="28"/>
          <w:lang w:eastAsia="en-US"/>
        </w:rPr>
        <w:t xml:space="preserve"> </w:t>
      </w:r>
      <w:r w:rsidRPr="00B31306">
        <w:rPr>
          <w:rFonts w:ascii="Times New Roman" w:hAnsi="Times New Roman" w:cs="Times New Roman"/>
          <w:b/>
          <w:sz w:val="28"/>
          <w:szCs w:val="28"/>
          <w:lang w:eastAsia="en-US"/>
        </w:rPr>
        <w:t>глаголов</w:t>
      </w:r>
      <w:r w:rsidRPr="00B31306">
        <w:rPr>
          <w:rFonts w:ascii="Times New Roman" w:hAnsi="Times New Roman" w:cs="Times New Roman"/>
          <w:sz w:val="28"/>
          <w:szCs w:val="28"/>
          <w:lang w:eastAsia="en-US"/>
        </w:rPr>
        <w:t>.</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Орфоэпические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Грамм</w:t>
      </w:r>
      <w:r w:rsidRPr="00B31306">
        <w:rPr>
          <w:rFonts w:ascii="Times New Roman" w:hAnsi="Times New Roman" w:cs="Times New Roman"/>
          <w:sz w:val="28"/>
          <w:szCs w:val="28"/>
          <w:lang w:eastAsia="en-US"/>
        </w:rPr>
        <w:t>а</w:t>
      </w:r>
      <w:r w:rsidRPr="00B31306">
        <w:rPr>
          <w:rFonts w:ascii="Times New Roman" w:hAnsi="Times New Roman" w:cs="Times New Roman"/>
          <w:sz w:val="28"/>
          <w:szCs w:val="28"/>
          <w:lang w:eastAsia="en-US"/>
        </w:rPr>
        <w:t>тические</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нормы.</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Лексические</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нормы.</w:t>
      </w:r>
    </w:p>
    <w:p w:rsidR="00B31306" w:rsidRPr="00B31306" w:rsidRDefault="00B31306" w:rsidP="00567750">
      <w:pPr>
        <w:tabs>
          <w:tab w:val="left" w:pos="10065"/>
        </w:tabs>
        <w:adjustRightInd/>
        <w:ind w:right="72"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Невербальное</w:t>
      </w:r>
      <w:r w:rsidRPr="00B31306">
        <w:rPr>
          <w:rFonts w:ascii="Times New Roman" w:hAnsi="Times New Roman" w:cs="Times New Roman"/>
          <w:b/>
          <w:bCs/>
          <w:spacing w:val="-6"/>
          <w:sz w:val="28"/>
          <w:szCs w:val="28"/>
          <w:lang w:eastAsia="en-US"/>
        </w:rPr>
        <w:t xml:space="preserve"> </w:t>
      </w:r>
      <w:r w:rsidRPr="00B31306">
        <w:rPr>
          <w:rFonts w:ascii="Times New Roman" w:hAnsi="Times New Roman" w:cs="Times New Roman"/>
          <w:b/>
          <w:bCs/>
          <w:sz w:val="28"/>
          <w:szCs w:val="28"/>
          <w:lang w:eastAsia="en-US"/>
        </w:rPr>
        <w:t>общение</w:t>
      </w:r>
    </w:p>
    <w:p w:rsidR="00B31306" w:rsidRP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Мимика</w:t>
      </w:r>
      <w:r w:rsidRPr="00B31306">
        <w:rPr>
          <w:rFonts w:ascii="Times New Roman" w:hAnsi="Times New Roman" w:cs="Times New Roman"/>
          <w:b/>
          <w:spacing w:val="-4"/>
          <w:sz w:val="28"/>
          <w:szCs w:val="28"/>
          <w:lang w:eastAsia="en-US"/>
        </w:rPr>
        <w:t xml:space="preserve"> </w:t>
      </w:r>
      <w:r w:rsidRPr="00B31306">
        <w:rPr>
          <w:rFonts w:ascii="Times New Roman" w:hAnsi="Times New Roman" w:cs="Times New Roman"/>
          <w:b/>
          <w:sz w:val="28"/>
          <w:szCs w:val="28"/>
          <w:lang w:eastAsia="en-US"/>
        </w:rPr>
        <w:t>и</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b/>
          <w:sz w:val="28"/>
          <w:szCs w:val="28"/>
          <w:lang w:eastAsia="en-US"/>
        </w:rPr>
        <w:t>жесты</w:t>
      </w:r>
      <w:r w:rsidRPr="00B31306">
        <w:rPr>
          <w:rFonts w:ascii="Times New Roman" w:hAnsi="Times New Roman" w:cs="Times New Roman"/>
          <w:b/>
          <w:spacing w:val="-4"/>
          <w:sz w:val="28"/>
          <w:szCs w:val="28"/>
          <w:lang w:eastAsia="en-US"/>
        </w:rPr>
        <w:t xml:space="preserve"> </w:t>
      </w:r>
      <w:r w:rsidRPr="00B31306">
        <w:rPr>
          <w:rFonts w:ascii="Times New Roman" w:hAnsi="Times New Roman" w:cs="Times New Roman"/>
          <w:b/>
          <w:sz w:val="28"/>
          <w:szCs w:val="28"/>
          <w:lang w:eastAsia="en-US"/>
        </w:rPr>
        <w:t>в</w:t>
      </w:r>
      <w:r w:rsidRPr="00B31306">
        <w:rPr>
          <w:rFonts w:ascii="Times New Roman" w:hAnsi="Times New Roman" w:cs="Times New Roman"/>
          <w:b/>
          <w:spacing w:val="-1"/>
          <w:sz w:val="28"/>
          <w:szCs w:val="28"/>
          <w:lang w:eastAsia="en-US"/>
        </w:rPr>
        <w:t xml:space="preserve"> </w:t>
      </w:r>
      <w:r w:rsidRPr="00B31306">
        <w:rPr>
          <w:rFonts w:ascii="Times New Roman" w:hAnsi="Times New Roman" w:cs="Times New Roman"/>
          <w:b/>
          <w:sz w:val="28"/>
          <w:szCs w:val="28"/>
          <w:lang w:eastAsia="en-US"/>
        </w:rPr>
        <w:t>общении</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b/>
          <w:sz w:val="28"/>
          <w:szCs w:val="28"/>
          <w:lang w:eastAsia="en-US"/>
        </w:rPr>
        <w:t>людей.</w:t>
      </w:r>
      <w:r w:rsidRPr="00B31306">
        <w:rPr>
          <w:rFonts w:ascii="Times New Roman" w:hAnsi="Times New Roman" w:cs="Times New Roman"/>
          <w:b/>
          <w:spacing w:val="5"/>
          <w:sz w:val="28"/>
          <w:szCs w:val="28"/>
          <w:lang w:eastAsia="en-US"/>
        </w:rPr>
        <w:t xml:space="preserve"> </w:t>
      </w:r>
      <w:r w:rsidRPr="00B31306">
        <w:rPr>
          <w:rFonts w:ascii="Times New Roman" w:hAnsi="Times New Roman" w:cs="Times New Roman"/>
          <w:sz w:val="28"/>
          <w:szCs w:val="28"/>
          <w:lang w:eastAsia="en-US"/>
        </w:rPr>
        <w:t>Роль</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мимики</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жестов</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общении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людей.</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Значение</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некоторых</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жестов,</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уместность</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их</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использования</w:t>
      </w:r>
    </w:p>
    <w:p w:rsidR="00B31306" w:rsidRPr="00B31306" w:rsidRDefault="00B31306" w:rsidP="00567750">
      <w:pPr>
        <w:tabs>
          <w:tab w:val="left" w:pos="10065"/>
        </w:tabs>
        <w:adjustRightInd/>
        <w:ind w:right="72" w:firstLine="709"/>
        <w:outlineLvl w:val="0"/>
        <w:rPr>
          <w:rFonts w:ascii="Times New Roman" w:hAnsi="Times New Roman" w:cs="Times New Roman"/>
          <w:b/>
          <w:bCs/>
          <w:sz w:val="28"/>
          <w:szCs w:val="28"/>
          <w:lang w:eastAsia="en-US"/>
        </w:rPr>
      </w:pPr>
      <w:r w:rsidRPr="00B31306">
        <w:rPr>
          <w:rFonts w:ascii="Times New Roman" w:hAnsi="Times New Roman" w:cs="Times New Roman"/>
          <w:b/>
          <w:bCs/>
          <w:sz w:val="28"/>
          <w:szCs w:val="28"/>
          <w:lang w:eastAsia="en-US"/>
        </w:rPr>
        <w:t>Подведение</w:t>
      </w:r>
      <w:r w:rsidRPr="00B31306">
        <w:rPr>
          <w:rFonts w:ascii="Times New Roman" w:hAnsi="Times New Roman" w:cs="Times New Roman"/>
          <w:b/>
          <w:bCs/>
          <w:spacing w:val="-5"/>
          <w:sz w:val="28"/>
          <w:szCs w:val="28"/>
          <w:lang w:eastAsia="en-US"/>
        </w:rPr>
        <w:t xml:space="preserve"> </w:t>
      </w:r>
      <w:r w:rsidRPr="00B31306">
        <w:rPr>
          <w:rFonts w:ascii="Times New Roman" w:hAnsi="Times New Roman" w:cs="Times New Roman"/>
          <w:b/>
          <w:bCs/>
          <w:sz w:val="28"/>
          <w:szCs w:val="28"/>
          <w:lang w:eastAsia="en-US"/>
        </w:rPr>
        <w:t>итогов</w:t>
      </w:r>
    </w:p>
    <w:p w:rsid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b/>
          <w:sz w:val="28"/>
          <w:szCs w:val="28"/>
          <w:lang w:eastAsia="en-US"/>
        </w:rPr>
        <w:t>Подведение</w:t>
      </w:r>
      <w:r w:rsidRPr="00B31306">
        <w:rPr>
          <w:rFonts w:ascii="Times New Roman" w:hAnsi="Times New Roman" w:cs="Times New Roman"/>
          <w:b/>
          <w:spacing w:val="-6"/>
          <w:sz w:val="28"/>
          <w:szCs w:val="28"/>
          <w:lang w:eastAsia="en-US"/>
        </w:rPr>
        <w:t xml:space="preserve"> </w:t>
      </w:r>
      <w:r w:rsidRPr="00B31306">
        <w:rPr>
          <w:rFonts w:ascii="Times New Roman" w:hAnsi="Times New Roman" w:cs="Times New Roman"/>
          <w:b/>
          <w:sz w:val="28"/>
          <w:szCs w:val="28"/>
          <w:lang w:eastAsia="en-US"/>
        </w:rPr>
        <w:t>итогов</w:t>
      </w:r>
      <w:r w:rsidRPr="00B31306">
        <w:rPr>
          <w:rFonts w:ascii="Times New Roman" w:hAnsi="Times New Roman" w:cs="Times New Roman"/>
          <w:sz w:val="28"/>
          <w:szCs w:val="28"/>
          <w:lang w:eastAsia="en-US"/>
        </w:rPr>
        <w:t>.</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Самоанализ</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работы</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обучающихся</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на</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занятиях</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вн</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урочной</w:t>
      </w:r>
      <w:r w:rsidR="00567750">
        <w:rPr>
          <w:rFonts w:ascii="Times New Roman" w:hAnsi="Times New Roman" w:cs="Times New Roman"/>
          <w:sz w:val="28"/>
          <w:szCs w:val="28"/>
          <w:lang w:eastAsia="en-US"/>
        </w:rPr>
        <w:t xml:space="preserve"> </w:t>
      </w:r>
      <w:r w:rsidRPr="00B31306">
        <w:rPr>
          <w:rFonts w:ascii="Times New Roman" w:hAnsi="Times New Roman" w:cs="Times New Roman"/>
          <w:spacing w:val="-67"/>
          <w:sz w:val="28"/>
          <w:szCs w:val="28"/>
          <w:lang w:eastAsia="en-US"/>
        </w:rPr>
        <w:t xml:space="preserve"> </w:t>
      </w:r>
      <w:r w:rsidR="00731CEC">
        <w:rPr>
          <w:rFonts w:ascii="Times New Roman" w:hAnsi="Times New Roman" w:cs="Times New Roman"/>
          <w:spacing w:val="-67"/>
          <w:sz w:val="28"/>
          <w:szCs w:val="28"/>
          <w:lang w:eastAsia="en-US"/>
        </w:rPr>
        <w:t xml:space="preserve">  </w:t>
      </w:r>
      <w:r w:rsidR="00567750">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деятельности.</w:t>
      </w:r>
    </w:p>
    <w:p w:rsidR="00B31306" w:rsidRPr="00B31306" w:rsidRDefault="00B31306" w:rsidP="00567750">
      <w:pPr>
        <w:adjustRightInd/>
        <w:ind w:firstLine="709"/>
        <w:rPr>
          <w:rFonts w:ascii="Times New Roman" w:hAnsi="Times New Roman" w:cs="Times New Roman"/>
          <w:sz w:val="28"/>
          <w:szCs w:val="28"/>
          <w:lang w:eastAsia="en-US"/>
        </w:rPr>
      </w:pPr>
    </w:p>
    <w:p w:rsidR="00B31306" w:rsidRPr="00B31306" w:rsidRDefault="00B31306" w:rsidP="00567750">
      <w:pPr>
        <w:adjustRightInd/>
        <w:ind w:firstLine="709"/>
        <w:outlineLvl w:val="1"/>
        <w:rPr>
          <w:rFonts w:ascii="Times New Roman" w:hAnsi="Times New Roman" w:cs="Times New Roman"/>
          <w:b/>
          <w:bCs/>
          <w:i/>
          <w:iCs/>
          <w:sz w:val="28"/>
          <w:szCs w:val="28"/>
          <w:lang w:eastAsia="en-US"/>
        </w:rPr>
      </w:pPr>
      <w:r w:rsidRPr="00B31306">
        <w:rPr>
          <w:rFonts w:ascii="Times New Roman" w:hAnsi="Times New Roman" w:cs="Times New Roman"/>
          <w:b/>
          <w:bCs/>
          <w:i/>
          <w:iCs/>
          <w:sz w:val="28"/>
          <w:szCs w:val="28"/>
          <w:lang w:eastAsia="en-US"/>
        </w:rPr>
        <w:t>Формы</w:t>
      </w:r>
      <w:r w:rsidRPr="00B31306">
        <w:rPr>
          <w:rFonts w:ascii="Times New Roman" w:hAnsi="Times New Roman" w:cs="Times New Roman"/>
          <w:b/>
          <w:bCs/>
          <w:i/>
          <w:iCs/>
          <w:spacing w:val="-5"/>
          <w:sz w:val="28"/>
          <w:szCs w:val="28"/>
          <w:lang w:eastAsia="en-US"/>
        </w:rPr>
        <w:t xml:space="preserve"> </w:t>
      </w:r>
      <w:r w:rsidRPr="00B31306">
        <w:rPr>
          <w:rFonts w:ascii="Times New Roman" w:hAnsi="Times New Roman" w:cs="Times New Roman"/>
          <w:b/>
          <w:bCs/>
          <w:i/>
          <w:iCs/>
          <w:sz w:val="28"/>
          <w:szCs w:val="28"/>
          <w:lang w:eastAsia="en-US"/>
        </w:rPr>
        <w:t>организации</w:t>
      </w:r>
      <w:r w:rsidRPr="00B31306">
        <w:rPr>
          <w:rFonts w:ascii="Times New Roman" w:hAnsi="Times New Roman" w:cs="Times New Roman"/>
          <w:b/>
          <w:bCs/>
          <w:i/>
          <w:iCs/>
          <w:spacing w:val="-5"/>
          <w:sz w:val="28"/>
          <w:szCs w:val="28"/>
          <w:lang w:eastAsia="en-US"/>
        </w:rPr>
        <w:t xml:space="preserve"> </w:t>
      </w:r>
      <w:r w:rsidRPr="00B31306">
        <w:rPr>
          <w:rFonts w:ascii="Times New Roman" w:hAnsi="Times New Roman" w:cs="Times New Roman"/>
          <w:b/>
          <w:bCs/>
          <w:i/>
          <w:iCs/>
          <w:sz w:val="28"/>
          <w:szCs w:val="28"/>
          <w:lang w:eastAsia="en-US"/>
        </w:rPr>
        <w:t>деятельности:</w:t>
      </w:r>
    </w:p>
    <w:p w:rsidR="00B31306" w:rsidRPr="00B31306" w:rsidRDefault="00B31306" w:rsidP="001A1A0F">
      <w:pPr>
        <w:numPr>
          <w:ilvl w:val="0"/>
          <w:numId w:val="36"/>
        </w:numPr>
        <w:tabs>
          <w:tab w:val="left" w:pos="0"/>
          <w:tab w:val="left" w:pos="993"/>
        </w:tabs>
        <w:adjustRightInd/>
        <w:ind w:left="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групповые</w:t>
      </w:r>
    </w:p>
    <w:p w:rsidR="00B31306" w:rsidRPr="00B31306" w:rsidRDefault="00B31306" w:rsidP="001A1A0F">
      <w:pPr>
        <w:numPr>
          <w:ilvl w:val="0"/>
          <w:numId w:val="36"/>
        </w:numPr>
        <w:tabs>
          <w:tab w:val="left" w:pos="0"/>
          <w:tab w:val="left" w:pos="993"/>
        </w:tabs>
        <w:adjustRightInd/>
        <w:ind w:left="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индивидуальные</w:t>
      </w:r>
    </w:p>
    <w:p w:rsidR="00B31306" w:rsidRPr="00B31306" w:rsidRDefault="00B31306" w:rsidP="00567750">
      <w:pPr>
        <w:tabs>
          <w:tab w:val="left" w:pos="0"/>
        </w:tabs>
        <w:adjustRightInd/>
        <w:ind w:firstLine="1418"/>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-практикумы</w:t>
      </w:r>
    </w:p>
    <w:p w:rsidR="00B31306" w:rsidRPr="00B31306" w:rsidRDefault="00B31306" w:rsidP="00567750">
      <w:pPr>
        <w:tabs>
          <w:tab w:val="left" w:pos="0"/>
        </w:tabs>
        <w:adjustRightInd/>
        <w:ind w:firstLine="1418"/>
        <w:rPr>
          <w:rFonts w:ascii="Times New Roman" w:hAnsi="Times New Roman" w:cs="Times New Roman"/>
          <w:sz w:val="28"/>
          <w:szCs w:val="28"/>
          <w:lang w:eastAsia="en-US"/>
        </w:rPr>
      </w:pPr>
      <w:r w:rsidRPr="00B31306">
        <w:rPr>
          <w:rFonts w:ascii="Times New Roman" w:hAnsi="Times New Roman" w:cs="Times New Roman"/>
          <w:sz w:val="28"/>
          <w:szCs w:val="28"/>
          <w:lang w:eastAsia="en-US"/>
        </w:rPr>
        <w:t>-интерактивные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уроки</w:t>
      </w:r>
    </w:p>
    <w:p w:rsidR="00B31306" w:rsidRPr="00B31306" w:rsidRDefault="00B31306" w:rsidP="001A1A0F">
      <w:pPr>
        <w:numPr>
          <w:ilvl w:val="0"/>
          <w:numId w:val="36"/>
        </w:numPr>
        <w:tabs>
          <w:tab w:val="left" w:pos="0"/>
          <w:tab w:val="left" w:pos="993"/>
        </w:tabs>
        <w:adjustRightInd/>
        <w:ind w:left="0"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работа</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с</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языковым</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материалом,</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словарями</w:t>
      </w:r>
    </w:p>
    <w:p w:rsidR="00B31306" w:rsidRPr="00B31306" w:rsidRDefault="00B31306" w:rsidP="00567750">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-межличностное</w:t>
      </w:r>
      <w:r w:rsidRPr="00B31306">
        <w:rPr>
          <w:rFonts w:ascii="Times New Roman" w:hAnsi="Times New Roman" w:cs="Times New Roman"/>
          <w:spacing w:val="-10"/>
          <w:sz w:val="28"/>
          <w:szCs w:val="28"/>
          <w:lang w:eastAsia="en-US"/>
        </w:rPr>
        <w:t xml:space="preserve"> </w:t>
      </w:r>
      <w:r w:rsidRPr="00B31306">
        <w:rPr>
          <w:rFonts w:ascii="Times New Roman" w:hAnsi="Times New Roman" w:cs="Times New Roman"/>
          <w:sz w:val="28"/>
          <w:szCs w:val="28"/>
          <w:lang w:eastAsia="en-US"/>
        </w:rPr>
        <w:t>общение</w:t>
      </w:r>
    </w:p>
    <w:p w:rsidR="00B31306" w:rsidRPr="00B31306" w:rsidRDefault="00B31306" w:rsidP="00567750">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-проектная</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деятельность</w:t>
      </w:r>
    </w:p>
    <w:p w:rsidR="00B31306" w:rsidRPr="00B31306" w:rsidRDefault="00B31306" w:rsidP="00567750">
      <w:pPr>
        <w:adjustRightInd/>
        <w:ind w:firstLine="709"/>
        <w:outlineLvl w:val="1"/>
        <w:rPr>
          <w:rFonts w:ascii="Times New Roman" w:hAnsi="Times New Roman" w:cs="Times New Roman"/>
          <w:b/>
          <w:bCs/>
          <w:i/>
          <w:iCs/>
          <w:sz w:val="28"/>
          <w:szCs w:val="28"/>
          <w:lang w:eastAsia="en-US"/>
        </w:rPr>
      </w:pPr>
      <w:r w:rsidRPr="00B31306">
        <w:rPr>
          <w:rFonts w:ascii="Times New Roman" w:hAnsi="Times New Roman" w:cs="Times New Roman"/>
          <w:b/>
          <w:bCs/>
          <w:i/>
          <w:iCs/>
          <w:sz w:val="28"/>
          <w:szCs w:val="28"/>
          <w:lang w:eastAsia="en-US"/>
        </w:rPr>
        <w:t>Формы</w:t>
      </w:r>
      <w:r w:rsidRPr="00B31306">
        <w:rPr>
          <w:rFonts w:ascii="Times New Roman" w:hAnsi="Times New Roman" w:cs="Times New Roman"/>
          <w:b/>
          <w:bCs/>
          <w:i/>
          <w:iCs/>
          <w:spacing w:val="-6"/>
          <w:sz w:val="28"/>
          <w:szCs w:val="28"/>
          <w:lang w:eastAsia="en-US"/>
        </w:rPr>
        <w:t xml:space="preserve"> </w:t>
      </w:r>
      <w:r w:rsidRPr="00B31306">
        <w:rPr>
          <w:rFonts w:ascii="Times New Roman" w:hAnsi="Times New Roman" w:cs="Times New Roman"/>
          <w:b/>
          <w:bCs/>
          <w:i/>
          <w:iCs/>
          <w:sz w:val="28"/>
          <w:szCs w:val="28"/>
          <w:lang w:eastAsia="en-US"/>
        </w:rPr>
        <w:t>достижения</w:t>
      </w:r>
      <w:r w:rsidRPr="00B31306">
        <w:rPr>
          <w:rFonts w:ascii="Times New Roman" w:hAnsi="Times New Roman" w:cs="Times New Roman"/>
          <w:b/>
          <w:bCs/>
          <w:i/>
          <w:iCs/>
          <w:spacing w:val="-4"/>
          <w:sz w:val="28"/>
          <w:szCs w:val="28"/>
          <w:lang w:eastAsia="en-US"/>
        </w:rPr>
        <w:t xml:space="preserve"> </w:t>
      </w:r>
      <w:r w:rsidRPr="00B31306">
        <w:rPr>
          <w:rFonts w:ascii="Times New Roman" w:hAnsi="Times New Roman" w:cs="Times New Roman"/>
          <w:b/>
          <w:bCs/>
          <w:i/>
          <w:iCs/>
          <w:sz w:val="28"/>
          <w:szCs w:val="28"/>
          <w:lang w:eastAsia="en-US"/>
        </w:rPr>
        <w:t>цели:</w:t>
      </w:r>
    </w:p>
    <w:p w:rsidR="00B31306" w:rsidRPr="00B31306" w:rsidRDefault="00B31306" w:rsidP="00567750">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информационно-просветительские:</w:t>
      </w:r>
      <w:r w:rsidRPr="00B31306">
        <w:rPr>
          <w:rFonts w:ascii="Times New Roman" w:hAnsi="Times New Roman" w:cs="Times New Roman"/>
          <w:spacing w:val="-10"/>
          <w:sz w:val="28"/>
          <w:szCs w:val="28"/>
          <w:lang w:eastAsia="en-US"/>
        </w:rPr>
        <w:t xml:space="preserve"> </w:t>
      </w:r>
      <w:r w:rsidRPr="00B31306">
        <w:rPr>
          <w:rFonts w:ascii="Times New Roman" w:hAnsi="Times New Roman" w:cs="Times New Roman"/>
          <w:sz w:val="28"/>
          <w:szCs w:val="28"/>
          <w:lang w:eastAsia="en-US"/>
        </w:rPr>
        <w:t>беседы,</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мини-лекции,</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просмотр</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и</w:t>
      </w:r>
      <w:r w:rsidR="00567750">
        <w:rPr>
          <w:rFonts w:ascii="Times New Roman" w:hAnsi="Times New Roman" w:cs="Times New Roman"/>
          <w:sz w:val="28"/>
          <w:szCs w:val="28"/>
          <w:lang w:eastAsia="en-US"/>
        </w:rPr>
        <w:t xml:space="preserve"> </w:t>
      </w:r>
      <w:r w:rsidRPr="00B31306">
        <w:rPr>
          <w:rFonts w:ascii="Times New Roman" w:hAnsi="Times New Roman" w:cs="Times New Roman"/>
          <w:sz w:val="28"/>
          <w:szCs w:val="28"/>
          <w:lang w:eastAsia="en-US"/>
        </w:rPr>
        <w:t>обсуждение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видеороликов,</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печатных</w:t>
      </w:r>
      <w:r w:rsidRPr="00B31306">
        <w:rPr>
          <w:rFonts w:ascii="Times New Roman" w:hAnsi="Times New Roman" w:cs="Times New Roman"/>
          <w:spacing w:val="-8"/>
          <w:sz w:val="28"/>
          <w:szCs w:val="28"/>
          <w:lang w:eastAsia="en-US"/>
        </w:rPr>
        <w:t xml:space="preserve"> </w:t>
      </w:r>
      <w:r w:rsidRPr="00B31306">
        <w:rPr>
          <w:rFonts w:ascii="Times New Roman" w:hAnsi="Times New Roman" w:cs="Times New Roman"/>
          <w:sz w:val="28"/>
          <w:szCs w:val="28"/>
          <w:lang w:eastAsia="en-US"/>
        </w:rPr>
        <w:t>текстов;</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презентация</w:t>
      </w:r>
      <w:r w:rsidRPr="00B31306">
        <w:rPr>
          <w:rFonts w:ascii="Times New Roman" w:hAnsi="Times New Roman" w:cs="Times New Roman"/>
          <w:spacing w:val="2"/>
          <w:sz w:val="28"/>
          <w:szCs w:val="28"/>
          <w:lang w:eastAsia="en-US"/>
        </w:rPr>
        <w:t xml:space="preserve"> </w:t>
      </w:r>
      <w:r w:rsidRPr="00B31306">
        <w:rPr>
          <w:rFonts w:ascii="Times New Roman" w:hAnsi="Times New Roman" w:cs="Times New Roman"/>
          <w:sz w:val="28"/>
          <w:szCs w:val="28"/>
          <w:lang w:eastAsia="en-US"/>
        </w:rPr>
        <w:t>–</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выставка</w:t>
      </w:r>
      <w:r w:rsidRPr="00B31306">
        <w:rPr>
          <w:rFonts w:ascii="Times New Roman" w:hAnsi="Times New Roman" w:cs="Times New Roman"/>
          <w:spacing w:val="-3"/>
          <w:sz w:val="28"/>
          <w:szCs w:val="28"/>
          <w:lang w:eastAsia="en-US"/>
        </w:rPr>
        <w:t xml:space="preserve"> </w:t>
      </w:r>
      <w:r w:rsidRPr="00B31306">
        <w:rPr>
          <w:rFonts w:ascii="Times New Roman" w:hAnsi="Times New Roman" w:cs="Times New Roman"/>
          <w:sz w:val="28"/>
          <w:szCs w:val="28"/>
          <w:lang w:eastAsia="en-US"/>
        </w:rPr>
        <w:t>творч</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скихработ;</w:t>
      </w:r>
    </w:p>
    <w:p w:rsidR="00B31306" w:rsidRPr="00B31306" w:rsidRDefault="00B31306" w:rsidP="00567750">
      <w:pPr>
        <w:tabs>
          <w:tab w:val="left" w:pos="10065"/>
        </w:tabs>
        <w:adjustRightInd/>
        <w:ind w:right="72"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-интерактивные:</w:t>
      </w:r>
      <w:r w:rsidRPr="00B31306">
        <w:rPr>
          <w:rFonts w:ascii="Times New Roman" w:hAnsi="Times New Roman" w:cs="Times New Roman"/>
          <w:spacing w:val="-14"/>
          <w:sz w:val="28"/>
          <w:szCs w:val="28"/>
          <w:lang w:eastAsia="en-US"/>
        </w:rPr>
        <w:t xml:space="preserve"> </w:t>
      </w:r>
      <w:r w:rsidRPr="00B31306">
        <w:rPr>
          <w:rFonts w:ascii="Times New Roman" w:hAnsi="Times New Roman" w:cs="Times New Roman"/>
          <w:sz w:val="28"/>
          <w:szCs w:val="28"/>
          <w:lang w:eastAsia="en-US"/>
        </w:rPr>
        <w:t>использование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«мозгового</w:t>
      </w:r>
      <w:r w:rsidRPr="00B31306">
        <w:rPr>
          <w:rFonts w:ascii="Times New Roman" w:hAnsi="Times New Roman" w:cs="Times New Roman"/>
          <w:spacing w:val="-9"/>
          <w:sz w:val="28"/>
          <w:szCs w:val="28"/>
          <w:lang w:eastAsia="en-US"/>
        </w:rPr>
        <w:t xml:space="preserve"> </w:t>
      </w:r>
      <w:r w:rsidRPr="00B31306">
        <w:rPr>
          <w:rFonts w:ascii="Times New Roman" w:hAnsi="Times New Roman" w:cs="Times New Roman"/>
          <w:sz w:val="28"/>
          <w:szCs w:val="28"/>
          <w:lang w:eastAsia="en-US"/>
        </w:rPr>
        <w:t>штурма»,</w:t>
      </w:r>
      <w:r w:rsidRPr="00B31306">
        <w:rPr>
          <w:rFonts w:ascii="Times New Roman" w:hAnsi="Times New Roman" w:cs="Times New Roman"/>
          <w:spacing w:val="-6"/>
          <w:sz w:val="28"/>
          <w:szCs w:val="28"/>
          <w:lang w:eastAsia="en-US"/>
        </w:rPr>
        <w:t xml:space="preserve"> </w:t>
      </w:r>
      <w:r w:rsidRPr="00B31306">
        <w:rPr>
          <w:rFonts w:ascii="Times New Roman" w:hAnsi="Times New Roman" w:cs="Times New Roman"/>
          <w:sz w:val="28"/>
          <w:szCs w:val="28"/>
          <w:lang w:eastAsia="en-US"/>
        </w:rPr>
        <w:t>эвристической</w:t>
      </w:r>
      <w:r w:rsidRPr="00B31306">
        <w:rPr>
          <w:rFonts w:ascii="Times New Roman" w:hAnsi="Times New Roman" w:cs="Times New Roman"/>
          <w:spacing w:val="-67"/>
          <w:sz w:val="28"/>
          <w:szCs w:val="28"/>
          <w:lang w:eastAsia="en-US"/>
        </w:rPr>
        <w:t xml:space="preserve"> </w:t>
      </w:r>
      <w:r w:rsidRPr="00B31306">
        <w:rPr>
          <w:rFonts w:ascii="Times New Roman" w:hAnsi="Times New Roman" w:cs="Times New Roman"/>
          <w:sz w:val="28"/>
          <w:szCs w:val="28"/>
          <w:lang w:eastAsia="en-US"/>
        </w:rPr>
        <w:t>б</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седы с применением элементов интеллектуального и социально-</w:t>
      </w:r>
      <w:r w:rsidRPr="00B31306">
        <w:rPr>
          <w:rFonts w:ascii="Times New Roman" w:hAnsi="Times New Roman" w:cs="Times New Roman"/>
          <w:spacing w:val="1"/>
          <w:sz w:val="28"/>
          <w:szCs w:val="28"/>
          <w:lang w:eastAsia="en-US"/>
        </w:rPr>
        <w:t xml:space="preserve"> </w:t>
      </w:r>
      <w:r w:rsidRPr="00B31306">
        <w:rPr>
          <w:rFonts w:ascii="Times New Roman" w:hAnsi="Times New Roman" w:cs="Times New Roman"/>
          <w:sz w:val="28"/>
          <w:szCs w:val="28"/>
          <w:lang w:eastAsia="en-US"/>
        </w:rPr>
        <w:t>психологич</w:t>
      </w:r>
      <w:r w:rsidRPr="00B31306">
        <w:rPr>
          <w:rFonts w:ascii="Times New Roman" w:hAnsi="Times New Roman" w:cs="Times New Roman"/>
          <w:sz w:val="28"/>
          <w:szCs w:val="28"/>
          <w:lang w:eastAsia="en-US"/>
        </w:rPr>
        <w:t>е</w:t>
      </w:r>
      <w:r w:rsidRPr="00B31306">
        <w:rPr>
          <w:rFonts w:ascii="Times New Roman" w:hAnsi="Times New Roman" w:cs="Times New Roman"/>
          <w:sz w:val="28"/>
          <w:szCs w:val="28"/>
          <w:lang w:eastAsia="en-US"/>
        </w:rPr>
        <w:t>ского тренинга;</w:t>
      </w:r>
    </w:p>
    <w:p w:rsidR="00B31306" w:rsidRPr="00B31306" w:rsidRDefault="00B31306" w:rsidP="00567750">
      <w:pPr>
        <w:adjustRightInd/>
        <w:ind w:firstLine="709"/>
        <w:outlineLvl w:val="1"/>
        <w:rPr>
          <w:rFonts w:ascii="Times New Roman" w:hAnsi="Times New Roman" w:cs="Times New Roman"/>
          <w:b/>
          <w:bCs/>
          <w:i/>
          <w:iCs/>
          <w:sz w:val="28"/>
          <w:szCs w:val="28"/>
          <w:lang w:eastAsia="en-US"/>
        </w:rPr>
      </w:pPr>
      <w:r w:rsidRPr="00B31306">
        <w:rPr>
          <w:rFonts w:ascii="Times New Roman" w:hAnsi="Times New Roman" w:cs="Times New Roman"/>
          <w:b/>
          <w:bCs/>
          <w:i/>
          <w:iCs/>
          <w:sz w:val="28"/>
          <w:szCs w:val="28"/>
          <w:lang w:eastAsia="en-US"/>
        </w:rPr>
        <w:t>Формы</w:t>
      </w:r>
      <w:r w:rsidRPr="00B31306">
        <w:rPr>
          <w:rFonts w:ascii="Times New Roman" w:hAnsi="Times New Roman" w:cs="Times New Roman"/>
          <w:b/>
          <w:bCs/>
          <w:i/>
          <w:iCs/>
          <w:spacing w:val="-5"/>
          <w:sz w:val="28"/>
          <w:szCs w:val="28"/>
          <w:lang w:eastAsia="en-US"/>
        </w:rPr>
        <w:t xml:space="preserve"> </w:t>
      </w:r>
      <w:r w:rsidRPr="00B31306">
        <w:rPr>
          <w:rFonts w:ascii="Times New Roman" w:hAnsi="Times New Roman" w:cs="Times New Roman"/>
          <w:b/>
          <w:bCs/>
          <w:i/>
          <w:iCs/>
          <w:sz w:val="28"/>
          <w:szCs w:val="28"/>
          <w:lang w:eastAsia="en-US"/>
        </w:rPr>
        <w:t>контроля:</w:t>
      </w:r>
    </w:p>
    <w:p w:rsidR="00B31306" w:rsidRDefault="00B31306" w:rsidP="00567750">
      <w:pPr>
        <w:adjustRightInd/>
        <w:ind w:firstLine="709"/>
        <w:rPr>
          <w:rFonts w:ascii="Times New Roman" w:hAnsi="Times New Roman" w:cs="Times New Roman"/>
          <w:sz w:val="28"/>
          <w:szCs w:val="28"/>
          <w:lang w:eastAsia="en-US"/>
        </w:rPr>
      </w:pPr>
      <w:r w:rsidRPr="00B31306">
        <w:rPr>
          <w:rFonts w:ascii="Times New Roman" w:hAnsi="Times New Roman" w:cs="Times New Roman"/>
          <w:sz w:val="28"/>
          <w:szCs w:val="28"/>
          <w:lang w:eastAsia="en-US"/>
        </w:rPr>
        <w:t>тестирование,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практическое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задание,</w:t>
      </w:r>
      <w:r w:rsidRPr="00B31306">
        <w:rPr>
          <w:rFonts w:ascii="Times New Roman" w:hAnsi="Times New Roman" w:cs="Times New Roman"/>
          <w:spacing w:val="-5"/>
          <w:sz w:val="28"/>
          <w:szCs w:val="28"/>
          <w:lang w:eastAsia="en-US"/>
        </w:rPr>
        <w:t xml:space="preserve"> </w:t>
      </w:r>
      <w:r w:rsidRPr="00B31306">
        <w:rPr>
          <w:rFonts w:ascii="Times New Roman" w:hAnsi="Times New Roman" w:cs="Times New Roman"/>
          <w:sz w:val="28"/>
          <w:szCs w:val="28"/>
          <w:lang w:eastAsia="en-US"/>
        </w:rPr>
        <w:t>научное</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исследование,</w:t>
      </w:r>
      <w:r w:rsidRPr="00B31306">
        <w:rPr>
          <w:rFonts w:ascii="Times New Roman" w:hAnsi="Times New Roman" w:cs="Times New Roman"/>
          <w:spacing w:val="-4"/>
          <w:sz w:val="28"/>
          <w:szCs w:val="28"/>
          <w:lang w:eastAsia="en-US"/>
        </w:rPr>
        <w:t xml:space="preserve"> </w:t>
      </w:r>
      <w:r w:rsidRPr="00B31306">
        <w:rPr>
          <w:rFonts w:ascii="Times New Roman" w:hAnsi="Times New Roman" w:cs="Times New Roman"/>
          <w:sz w:val="28"/>
          <w:szCs w:val="28"/>
          <w:lang w:eastAsia="en-US"/>
        </w:rPr>
        <w:t>круглый</w:t>
      </w:r>
      <w:r w:rsidRPr="00B31306">
        <w:rPr>
          <w:rFonts w:ascii="Times New Roman" w:hAnsi="Times New Roman" w:cs="Times New Roman"/>
          <w:spacing w:val="-7"/>
          <w:sz w:val="28"/>
          <w:szCs w:val="28"/>
          <w:lang w:eastAsia="en-US"/>
        </w:rPr>
        <w:t xml:space="preserve"> </w:t>
      </w:r>
      <w:r w:rsidRPr="00B31306">
        <w:rPr>
          <w:rFonts w:ascii="Times New Roman" w:hAnsi="Times New Roman" w:cs="Times New Roman"/>
          <w:sz w:val="28"/>
          <w:szCs w:val="28"/>
          <w:lang w:eastAsia="en-US"/>
        </w:rPr>
        <w:t>стол.</w:t>
      </w:r>
    </w:p>
    <w:p w:rsidR="003B6882" w:rsidRDefault="003B6882" w:rsidP="00567750">
      <w:pPr>
        <w:adjustRightInd/>
        <w:ind w:firstLine="709"/>
        <w:rPr>
          <w:rFonts w:ascii="Times New Roman" w:hAnsi="Times New Roman" w:cs="Times New Roman"/>
          <w:sz w:val="28"/>
          <w:szCs w:val="28"/>
          <w:lang w:eastAsia="en-US"/>
        </w:rPr>
      </w:pPr>
    </w:p>
    <w:p w:rsidR="003B6882" w:rsidRDefault="003B6882" w:rsidP="00567750">
      <w:pPr>
        <w:adjustRightInd/>
        <w:ind w:firstLine="709"/>
        <w:rPr>
          <w:rFonts w:ascii="Times New Roman" w:hAnsi="Times New Roman" w:cs="Times New Roman"/>
          <w:sz w:val="28"/>
          <w:szCs w:val="28"/>
          <w:lang w:eastAsia="en-US"/>
        </w:rPr>
      </w:pPr>
    </w:p>
    <w:p w:rsidR="003B6882" w:rsidRPr="00B31306" w:rsidRDefault="003B6882" w:rsidP="00567750">
      <w:pPr>
        <w:adjustRightInd/>
        <w:ind w:firstLine="709"/>
        <w:rPr>
          <w:rFonts w:ascii="Times New Roman" w:hAnsi="Times New Roman" w:cs="Times New Roman"/>
          <w:sz w:val="28"/>
          <w:szCs w:val="28"/>
          <w:lang w:eastAsia="en-US"/>
        </w:rPr>
      </w:pPr>
    </w:p>
    <w:p w:rsidR="00071A2F" w:rsidRPr="005D4B91" w:rsidRDefault="0097018A" w:rsidP="00BF6346">
      <w:pPr>
        <w:ind w:firstLine="0"/>
        <w:rPr>
          <w:rFonts w:ascii="Times New Roman" w:hAnsi="Times New Roman" w:cs="Times New Roman"/>
          <w:b/>
          <w:sz w:val="28"/>
          <w:szCs w:val="28"/>
        </w:rPr>
      </w:pPr>
      <w:r w:rsidRPr="005D4B91">
        <w:rPr>
          <w:rFonts w:ascii="Times New Roman" w:hAnsi="Times New Roman" w:cs="Times New Roman"/>
          <w:b/>
          <w:sz w:val="28"/>
          <w:szCs w:val="28"/>
        </w:rPr>
        <w:lastRenderedPageBreak/>
        <w:t>2.2. </w:t>
      </w:r>
      <w:r w:rsidR="000F3AB3" w:rsidRPr="005D4B91">
        <w:rPr>
          <w:rFonts w:ascii="Times New Roman" w:hAnsi="Times New Roman" w:cs="Times New Roman"/>
          <w:b/>
          <w:sz w:val="28"/>
          <w:szCs w:val="28"/>
        </w:rPr>
        <w:t>ПРОГРАММА ФОРМИРОВАНИЯ УНИВЕРСАЛЬНЫХ УЧЕБНЫХ ДЕЙСТВИЙ.</w:t>
      </w:r>
    </w:p>
    <w:p w:rsidR="000F3AB3" w:rsidRPr="005D4B91" w:rsidRDefault="000F3AB3" w:rsidP="005D4B91">
      <w:pPr>
        <w:ind w:firstLine="709"/>
        <w:rPr>
          <w:rFonts w:ascii="Times New Roman" w:hAnsi="Times New Roman" w:cs="Times New Roman"/>
          <w:sz w:val="28"/>
          <w:szCs w:val="28"/>
        </w:rPr>
      </w:pPr>
      <w:bookmarkStart w:id="201" w:name="sub_1251"/>
      <w:bookmarkEnd w:id="199"/>
    </w:p>
    <w:p w:rsidR="00071A2F" w:rsidRPr="005D4B91" w:rsidRDefault="002305EE"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202" w:name="sub_12511"/>
      <w:bookmarkEnd w:id="201"/>
      <w:r w:rsidRPr="005D4B91">
        <w:rPr>
          <w:rFonts w:ascii="Times New Roman" w:hAnsi="Times New Roman" w:cs="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w:t>
      </w:r>
      <w:r w:rsidRPr="005D4B91">
        <w:rPr>
          <w:rFonts w:ascii="Times New Roman" w:hAnsi="Times New Roman" w:cs="Times New Roman"/>
          <w:sz w:val="28"/>
          <w:szCs w:val="28"/>
        </w:rPr>
        <w:t>м</w:t>
      </w:r>
      <w:r w:rsidRPr="005D4B91">
        <w:rPr>
          <w:rFonts w:ascii="Times New Roman" w:hAnsi="Times New Roman" w:cs="Times New Roman"/>
          <w:sz w:val="28"/>
          <w:szCs w:val="28"/>
        </w:rPr>
        <w:t xml:space="preserve">плекс которых закреплен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203" w:name="sub_12512"/>
      <w:bookmarkEnd w:id="202"/>
      <w:r w:rsidRPr="005D4B91">
        <w:rPr>
          <w:rFonts w:ascii="Times New Roman" w:hAnsi="Times New Roman" w:cs="Times New Roman"/>
          <w:sz w:val="28"/>
          <w:szCs w:val="28"/>
        </w:rPr>
        <w:t>Формирование системы УУД осуществляется с учетом возрастных ос</w:t>
      </w:r>
      <w:r w:rsidRPr="005D4B91">
        <w:rPr>
          <w:rFonts w:ascii="Times New Roman" w:hAnsi="Times New Roman" w:cs="Times New Roman"/>
          <w:sz w:val="28"/>
          <w:szCs w:val="28"/>
        </w:rPr>
        <w:t>о</w:t>
      </w:r>
      <w:r w:rsidRPr="005D4B91">
        <w:rPr>
          <w:rFonts w:ascii="Times New Roman" w:hAnsi="Times New Roman" w:cs="Times New Roman"/>
          <w:sz w:val="28"/>
          <w:szCs w:val="28"/>
        </w:rPr>
        <w:t>бенностей развития личностной и познавательной сфер обучающихся. УУД ц</w:t>
      </w:r>
      <w:r w:rsidRPr="005D4B91">
        <w:rPr>
          <w:rFonts w:ascii="Times New Roman" w:hAnsi="Times New Roman" w:cs="Times New Roman"/>
          <w:sz w:val="28"/>
          <w:szCs w:val="28"/>
        </w:rPr>
        <w:t>е</w:t>
      </w:r>
      <w:r w:rsidRPr="005D4B91">
        <w:rPr>
          <w:rFonts w:ascii="Times New Roman" w:hAnsi="Times New Roman" w:cs="Times New Roman"/>
          <w:sz w:val="28"/>
          <w:szCs w:val="28"/>
        </w:rPr>
        <w:t>ленаправленно формируются в дошкольном, младшем школьном, подростк</w:t>
      </w:r>
      <w:r w:rsidRPr="005D4B91">
        <w:rPr>
          <w:rFonts w:ascii="Times New Roman" w:hAnsi="Times New Roman" w:cs="Times New Roman"/>
          <w:sz w:val="28"/>
          <w:szCs w:val="28"/>
        </w:rPr>
        <w:t>о</w:t>
      </w:r>
      <w:r w:rsidRPr="005D4B91">
        <w:rPr>
          <w:rFonts w:ascii="Times New Roman" w:hAnsi="Times New Roman" w:cs="Times New Roman"/>
          <w:sz w:val="28"/>
          <w:szCs w:val="28"/>
        </w:rPr>
        <w:t>вом возрастах и достигают высокого уровня развития к моменту перехода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Помимо возрастания сложности выполняемых действий повышается ур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w:t>
      </w:r>
      <w:r w:rsidRPr="005D4B91">
        <w:rPr>
          <w:rFonts w:ascii="Times New Roman" w:hAnsi="Times New Roman" w:cs="Times New Roman"/>
          <w:sz w:val="28"/>
          <w:szCs w:val="28"/>
        </w:rPr>
        <w:t>и</w:t>
      </w:r>
      <w:r w:rsidRPr="005D4B91">
        <w:rPr>
          <w:rFonts w:ascii="Times New Roman" w:hAnsi="Times New Roman" w:cs="Times New Roman"/>
          <w:sz w:val="28"/>
          <w:szCs w:val="28"/>
        </w:rPr>
        <w:t>рованных УУД на внеучебные ситуации. Выработанные на базе предметного обучения и отрефлексированные, УУД начинают использоваться как униве</w:t>
      </w:r>
      <w:r w:rsidRPr="005D4B91">
        <w:rPr>
          <w:rFonts w:ascii="Times New Roman" w:hAnsi="Times New Roman" w:cs="Times New Roman"/>
          <w:sz w:val="28"/>
          <w:szCs w:val="28"/>
        </w:rPr>
        <w:t>р</w:t>
      </w:r>
      <w:r w:rsidRPr="005D4B91">
        <w:rPr>
          <w:rFonts w:ascii="Times New Roman" w:hAnsi="Times New Roman" w:cs="Times New Roman"/>
          <w:sz w:val="28"/>
          <w:szCs w:val="28"/>
        </w:rPr>
        <w:t>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204" w:name="sub_12513"/>
      <w:bookmarkEnd w:id="203"/>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w:t>
      </w:r>
      <w:r w:rsidRPr="005D4B91">
        <w:rPr>
          <w:rFonts w:ascii="Times New Roman" w:hAnsi="Times New Roman" w:cs="Times New Roman"/>
          <w:sz w:val="28"/>
          <w:szCs w:val="28"/>
        </w:rPr>
        <w:t>и</w:t>
      </w:r>
      <w:r w:rsidRPr="005D4B91">
        <w:rPr>
          <w:rFonts w:ascii="Times New Roman" w:hAnsi="Times New Roman" w:cs="Times New Roman"/>
          <w:sz w:val="28"/>
          <w:szCs w:val="28"/>
        </w:rPr>
        <w:t>расти за счет умения выбирать успешные стратегии в трудных ситуациях, в к</w:t>
      </w:r>
      <w:r w:rsidRPr="005D4B91">
        <w:rPr>
          <w:rFonts w:ascii="Times New Roman" w:hAnsi="Times New Roman" w:cs="Times New Roman"/>
          <w:sz w:val="28"/>
          <w:szCs w:val="28"/>
        </w:rPr>
        <w:t>о</w:t>
      </w:r>
      <w:r w:rsidRPr="005D4B91">
        <w:rPr>
          <w:rFonts w:ascii="Times New Roman" w:hAnsi="Times New Roman" w:cs="Times New Roman"/>
          <w:sz w:val="28"/>
          <w:szCs w:val="28"/>
        </w:rPr>
        <w:t>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w:t>
      </w:r>
      <w:r w:rsidRPr="005D4B91">
        <w:rPr>
          <w:rFonts w:ascii="Times New Roman" w:hAnsi="Times New Roman" w:cs="Times New Roman"/>
          <w:i/>
          <w:sz w:val="28"/>
          <w:szCs w:val="28"/>
        </w:rPr>
        <w:t>м</w:t>
      </w:r>
      <w:r w:rsidRPr="005D4B91">
        <w:rPr>
          <w:rFonts w:ascii="Times New Roman" w:hAnsi="Times New Roman" w:cs="Times New Roman"/>
          <w:i/>
          <w:sz w:val="28"/>
          <w:szCs w:val="28"/>
        </w:rPr>
        <w:t>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тельных, исследовательских, проектных, профессиональных задач, для эффе</w:t>
      </w:r>
      <w:r w:rsidRPr="005D4B91">
        <w:rPr>
          <w:rFonts w:ascii="Times New Roman" w:hAnsi="Times New Roman" w:cs="Times New Roman"/>
          <w:sz w:val="28"/>
          <w:szCs w:val="28"/>
        </w:rPr>
        <w:t>к</w:t>
      </w:r>
      <w:r w:rsidRPr="005D4B91">
        <w:rPr>
          <w:rFonts w:ascii="Times New Roman" w:hAnsi="Times New Roman" w:cs="Times New Roman"/>
          <w:sz w:val="28"/>
          <w:szCs w:val="28"/>
        </w:rPr>
        <w:t xml:space="preserve">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познав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тельных УУД </w:t>
      </w:r>
      <w:r w:rsidRPr="005D4B91">
        <w:rPr>
          <w:rFonts w:ascii="Times New Roman" w:hAnsi="Times New Roman" w:cs="Times New Roman"/>
          <w:sz w:val="28"/>
          <w:szCs w:val="28"/>
        </w:rPr>
        <w:t>и формирования собственной образовательной стратегии. Поя</w:t>
      </w:r>
      <w:r w:rsidRPr="005D4B91">
        <w:rPr>
          <w:rFonts w:ascii="Times New Roman" w:hAnsi="Times New Roman" w:cs="Times New Roman"/>
          <w:sz w:val="28"/>
          <w:szCs w:val="28"/>
        </w:rPr>
        <w:t>в</w:t>
      </w:r>
      <w:r w:rsidRPr="005D4B91">
        <w:rPr>
          <w:rFonts w:ascii="Times New Roman" w:hAnsi="Times New Roman" w:cs="Times New Roman"/>
          <w:sz w:val="28"/>
          <w:szCs w:val="28"/>
        </w:rPr>
        <w:t xml:space="preserve">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w:t>
      </w:r>
      <w:r w:rsidRPr="005D4B91">
        <w:rPr>
          <w:rFonts w:ascii="Times New Roman" w:hAnsi="Times New Roman" w:cs="Times New Roman"/>
          <w:sz w:val="28"/>
          <w:szCs w:val="28"/>
        </w:rPr>
        <w:t>д</w:t>
      </w:r>
      <w:r w:rsidRPr="005D4B91">
        <w:rPr>
          <w:rFonts w:ascii="Times New Roman" w:hAnsi="Times New Roman" w:cs="Times New Roman"/>
          <w:sz w:val="28"/>
          <w:szCs w:val="28"/>
        </w:rPr>
        <w:t>него общего образования, когда обучающийся оказывается в ситуации выбора уровня изучения предметов, профиля и подготовки к выбору будущей профе</w:t>
      </w:r>
      <w:r w:rsidRPr="005D4B91">
        <w:rPr>
          <w:rFonts w:ascii="Times New Roman" w:hAnsi="Times New Roman" w:cs="Times New Roman"/>
          <w:sz w:val="28"/>
          <w:szCs w:val="28"/>
        </w:rPr>
        <w:t>с</w:t>
      </w:r>
      <w:r w:rsidRPr="005D4B91">
        <w:rPr>
          <w:rFonts w:ascii="Times New Roman" w:hAnsi="Times New Roman" w:cs="Times New Roman"/>
          <w:sz w:val="28"/>
          <w:szCs w:val="28"/>
        </w:rPr>
        <w:t>сии.</w:t>
      </w:r>
    </w:p>
    <w:p w:rsidR="00071A2F" w:rsidRPr="005D4B91" w:rsidRDefault="00071A2F" w:rsidP="005D4B91">
      <w:pPr>
        <w:ind w:firstLine="709"/>
        <w:rPr>
          <w:rFonts w:ascii="Times New Roman" w:hAnsi="Times New Roman" w:cs="Times New Roman"/>
          <w:sz w:val="28"/>
          <w:szCs w:val="28"/>
        </w:rPr>
      </w:pPr>
      <w:bookmarkStart w:id="205" w:name="sub_12514"/>
      <w:bookmarkEnd w:id="204"/>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w:t>
      </w:r>
      <w:r w:rsidRPr="005D4B91">
        <w:rPr>
          <w:rFonts w:ascii="Times New Roman" w:hAnsi="Times New Roman" w:cs="Times New Roman"/>
          <w:sz w:val="28"/>
          <w:szCs w:val="28"/>
        </w:rPr>
        <w:t>е</w:t>
      </w:r>
      <w:r w:rsidRPr="005D4B91">
        <w:rPr>
          <w:rFonts w:ascii="Times New Roman" w:hAnsi="Times New Roman" w:cs="Times New Roman"/>
          <w:sz w:val="28"/>
          <w:szCs w:val="28"/>
        </w:rPr>
        <w:t>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206" w:name="sub_12515"/>
      <w:bookmarkEnd w:id="205"/>
      <w:r w:rsidRPr="005D4B91">
        <w:rPr>
          <w:rFonts w:ascii="Times New Roman" w:hAnsi="Times New Roman" w:cs="Times New Roman"/>
          <w:i/>
          <w:sz w:val="28"/>
          <w:szCs w:val="28"/>
        </w:rPr>
        <w:t>Программа формирования УУД призвана обеспечить:</w:t>
      </w:r>
    </w:p>
    <w:bookmarkEnd w:id="206"/>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учебной деятельности и организации учебного сотрудничества с педагог</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метных областях, учебно-исследовательской, проектной, социальной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но-исследовательской и проектной деятельности (творческих конкурсах, нау</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зования ИКТ, включая владение ИКТ, поиском, анализом и передачей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мися коммуникативных навыков, навыков целеполагания, планирования и с</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сиональной деятельности.</w:t>
      </w:r>
    </w:p>
    <w:p w:rsidR="0097018A" w:rsidRPr="005D4B91" w:rsidRDefault="0097018A" w:rsidP="005D4B91">
      <w:pPr>
        <w:ind w:firstLine="709"/>
        <w:rPr>
          <w:rFonts w:ascii="Times New Roman" w:hAnsi="Times New Roman" w:cs="Times New Roman"/>
          <w:sz w:val="28"/>
          <w:szCs w:val="28"/>
        </w:rPr>
      </w:pPr>
    </w:p>
    <w:p w:rsidR="002305EE" w:rsidRPr="005D4B91" w:rsidRDefault="0097018A" w:rsidP="005D4B91">
      <w:pPr>
        <w:ind w:firstLine="709"/>
        <w:jc w:val="center"/>
        <w:rPr>
          <w:rFonts w:ascii="Times New Roman" w:hAnsi="Times New Roman" w:cs="Times New Roman"/>
          <w:b/>
          <w:sz w:val="28"/>
          <w:szCs w:val="28"/>
        </w:rPr>
      </w:pPr>
      <w:bookmarkStart w:id="207"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208" w:name="sub_12521"/>
      <w:bookmarkEnd w:id="207"/>
      <w:r w:rsidRPr="005D4B91">
        <w:rPr>
          <w:rFonts w:ascii="Times New Roman" w:hAnsi="Times New Roman" w:cs="Times New Roman"/>
          <w:i/>
          <w:sz w:val="28"/>
          <w:szCs w:val="28"/>
        </w:rPr>
        <w:t>Программа формирования УУД у обучающихся содержит:</w:t>
      </w:r>
    </w:p>
    <w:bookmarkEnd w:id="208"/>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209"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209"/>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Разработанные по всем учебным предметам федеральные рабочие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граммы (далее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Планиру</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184595" w:rsidRDefault="00184595" w:rsidP="00BF6346">
      <w:pPr>
        <w:ind w:firstLine="0"/>
        <w:rPr>
          <w:rFonts w:ascii="Times New Roman" w:hAnsi="Times New Roman" w:cs="Times New Roman"/>
          <w:b/>
          <w:sz w:val="28"/>
          <w:szCs w:val="28"/>
        </w:rPr>
      </w:pPr>
      <w:bookmarkStart w:id="210" w:name="sub_12523"/>
    </w:p>
    <w:p w:rsidR="002305EE" w:rsidRPr="005D4B91" w:rsidRDefault="0097018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2.2. Характеристика познавательных, коммуникативных и регул</w:t>
      </w:r>
      <w:r w:rsidRPr="005D4B91">
        <w:rPr>
          <w:rFonts w:ascii="Times New Roman" w:hAnsi="Times New Roman" w:cs="Times New Roman"/>
          <w:b/>
          <w:sz w:val="28"/>
          <w:szCs w:val="28"/>
        </w:rPr>
        <w:t>я</w:t>
      </w:r>
      <w:r w:rsidRPr="005D4B91">
        <w:rPr>
          <w:rFonts w:ascii="Times New Roman" w:hAnsi="Times New Roman" w:cs="Times New Roman"/>
          <w:b/>
          <w:sz w:val="28"/>
          <w:szCs w:val="28"/>
        </w:rPr>
        <w:t xml:space="preserve">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211" w:name="sub_125231"/>
      <w:bookmarkEnd w:id="210"/>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212" w:name="sub_1252311"/>
      <w:bookmarkEnd w:id="211"/>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212"/>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героев, художественных произведений и их фрагментов, классификации и обобщения литературных фактов; сопоставлять текст с другими произведени</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ми русской и зарубежной литературы, интерпретациями в различных видах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писание чередующихся гласных и другие); при изучении литературных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ведений, направлений, фактов историко-литературного процесса; анализир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изменения (например, в лексическом составе русского языка) и находить закономерности; формулировать и использовать определения понятий; толк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лексическое значение слова путём установления родовых и видовых смы</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выражать отношения, зависимости, правила, закономерности с пом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 имеющихся данных, представленных в виде текста, таблицы, графики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критическое мышление при решении жизненных проблем с </w:t>
      </w:r>
      <w:r w:rsidR="00071A2F" w:rsidRPr="005D4B91">
        <w:rPr>
          <w:rFonts w:ascii="Times New Roman" w:hAnsi="Times New Roman" w:cs="Times New Roman"/>
          <w:sz w:val="28"/>
          <w:szCs w:val="28"/>
        </w:rPr>
        <w:lastRenderedPageBreak/>
        <w:t>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ственных произведений и их фрагментов, классификации и обобщения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турных фактов; сопоставлять текст с другими произведениями русской и зар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213"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213"/>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сийской Федерации, средства межнационального общения, национального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ния о нормах произношения и правописания, лексических, морфологических и других 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ми понятиями и методами современного литературоведения; определять и уч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тывать историко-культурный контекст и контекст творчества писателя в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214"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214"/>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претацию информации из энциклопедий, словарей, справочников; средств ма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совой информации, государственных электронных ресурсов учебного назнач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оценивать достоверность информации, её соответствие правовым 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215"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215"/>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ной и письменной форме суждения на социально-культурные, нравственно-этические, бытовые, учебные темы в соответствии с темой, целью, сферой и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 гуманистических ценностей, взаимопонимания между людьми разных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нальности, практической значимости; проявлять творческие способности и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216"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216"/>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вому опыту и корректировать собственную речь с учётом целей и условий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lastRenderedPageBreak/>
        <w:t>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литературе; оценивать приобретенный опыт с учетом литературных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w:t>
      </w:r>
    </w:p>
    <w:p w:rsidR="00071A2F" w:rsidRPr="005D4B91" w:rsidRDefault="0097018A" w:rsidP="005D4B91">
      <w:pPr>
        <w:ind w:firstLine="709"/>
        <w:rPr>
          <w:rFonts w:ascii="Times New Roman" w:hAnsi="Times New Roman" w:cs="Times New Roman"/>
          <w:b/>
          <w:i/>
          <w:sz w:val="28"/>
          <w:szCs w:val="28"/>
        </w:rPr>
      </w:pPr>
      <w:bookmarkStart w:id="217"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218" w:name="sub_1252321"/>
      <w:bookmarkEnd w:id="217"/>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w:t>
      </w:r>
      <w:r w:rsidRPr="005D4B91">
        <w:rPr>
          <w:rFonts w:ascii="Times New Roman" w:hAnsi="Times New Roman" w:cs="Times New Roman"/>
          <w:i/>
          <w:sz w:val="28"/>
          <w:szCs w:val="28"/>
        </w:rPr>
        <w:t>с</w:t>
      </w:r>
      <w:r w:rsidRPr="005D4B91">
        <w:rPr>
          <w:rFonts w:ascii="Times New Roman" w:hAnsi="Times New Roman" w:cs="Times New Roman"/>
          <w:i/>
          <w:sz w:val="28"/>
          <w:szCs w:val="28"/>
        </w:rPr>
        <w:t>следовательские действия:</w:t>
      </w:r>
    </w:p>
    <w:bookmarkEnd w:id="21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новлению особенностей единиц изучаемого языка, языковых явлений (лексич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219"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219"/>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содержания, с пониманием запрашиваемой информации, с полным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онной переработки (смыслового и структурного анализа отдельных частей те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точников, критически оценивать и интерпретировать информацию с разных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зиций, распознавать и фиксировать противоречия в информационных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220"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220"/>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высказывания на иностранном языке, участвовать в обсуждениях, высту</w:t>
      </w:r>
      <w:r w:rsidR="00071A2F" w:rsidRPr="005D4B91">
        <w:rPr>
          <w:rFonts w:ascii="Times New Roman" w:hAnsi="Times New Roman" w:cs="Times New Roman"/>
          <w:sz w:val="28"/>
          <w:szCs w:val="28"/>
        </w:rPr>
        <w:t>п</w:t>
      </w:r>
      <w:r w:rsidR="00071A2F" w:rsidRPr="005D4B91">
        <w:rPr>
          <w:rFonts w:ascii="Times New Roman" w:hAnsi="Times New Roman" w:cs="Times New Roman"/>
          <w:sz w:val="28"/>
          <w:szCs w:val="28"/>
        </w:rPr>
        <w:t>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стем (текст, таблица, схема и другие) в соответствии с коммуникативной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и вида текста, используя разные стратегии чтения (с пониманием основн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содержания, с полным пониманием, с нахождением интересующей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221"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221"/>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222" w:name="sub_125233"/>
      <w:r w:rsidRPr="005D4B91">
        <w:rPr>
          <w:rFonts w:ascii="Times New Roman" w:hAnsi="Times New Roman" w:cs="Times New Roman"/>
          <w:b/>
          <w:i/>
          <w:sz w:val="28"/>
          <w:szCs w:val="28"/>
        </w:rPr>
        <w:lastRenderedPageBreak/>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223" w:name="sub_1252331"/>
      <w:bookmarkEnd w:id="2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22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вать взаимосвязи и противоречия в фактах, данных, наблюдениях и утвержд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антов решения, выбирать наиболее подходящий с учетом самостоятельно выд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ленных критериев).</w:t>
      </w:r>
    </w:p>
    <w:p w:rsidR="00071A2F" w:rsidRPr="005D4B91" w:rsidRDefault="00071A2F" w:rsidP="005D4B91">
      <w:pPr>
        <w:ind w:firstLine="709"/>
        <w:rPr>
          <w:rFonts w:ascii="Times New Roman" w:hAnsi="Times New Roman" w:cs="Times New Roman"/>
          <w:i/>
          <w:sz w:val="28"/>
          <w:szCs w:val="28"/>
        </w:rPr>
      </w:pPr>
      <w:bookmarkStart w:id="224"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22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навливать искомое и данное, формировать гипотезу, аргументировать свою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результатов, выводов и обобщений, прогнозировать возможное их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тие в новых условиях.</w:t>
      </w:r>
    </w:p>
    <w:p w:rsidR="00071A2F" w:rsidRPr="005D4B91" w:rsidRDefault="00071A2F" w:rsidP="005D4B91">
      <w:pPr>
        <w:ind w:firstLine="709"/>
        <w:rPr>
          <w:rFonts w:ascii="Times New Roman" w:hAnsi="Times New Roman" w:cs="Times New Roman"/>
          <w:i/>
          <w:sz w:val="28"/>
          <w:szCs w:val="28"/>
        </w:rPr>
      </w:pPr>
      <w:bookmarkStart w:id="225"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22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анализировать информацию, структурировать ее с помощью таблиц и </w:t>
      </w:r>
      <w:r w:rsidR="00071A2F" w:rsidRPr="005D4B91">
        <w:rPr>
          <w:rFonts w:ascii="Times New Roman" w:hAnsi="Times New Roman" w:cs="Times New Roman"/>
          <w:sz w:val="28"/>
          <w:szCs w:val="28"/>
        </w:rPr>
        <w:lastRenderedPageBreak/>
        <w:t>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226"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22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дуальной работы при решении учебных задач; планировать организацию со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227"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22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71A2F" w:rsidRPr="005D4B91" w:rsidRDefault="0097018A" w:rsidP="005D4B91">
      <w:pPr>
        <w:ind w:firstLine="709"/>
        <w:rPr>
          <w:rFonts w:ascii="Times New Roman" w:hAnsi="Times New Roman" w:cs="Times New Roman"/>
          <w:b/>
          <w:i/>
          <w:sz w:val="28"/>
          <w:szCs w:val="28"/>
        </w:rPr>
      </w:pPr>
      <w:bookmarkStart w:id="228" w:name="sub_125234"/>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229" w:name="sub_1252341"/>
      <w:bookmarkEnd w:id="228"/>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22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химических, биологических явлениях, например, анализировать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процессы и явления с использованием физических законов и теорий, например, закона сохранения механической энергии, закона сохранения и</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формация, моделей газа, жидкости и твёрдого (кристаллического) тела, идеал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вательных и практических задач, применять модельные представления для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грязнения окружающей среды с позиций экологической безопасности; влияния радиоактивности на живые организмы безопасности; представлений о раци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дар, радиоприёмник, телевизор,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230"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23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магнита на рамку с током; явления электромагнитной индукции, завис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мости периода малых колебаний математического маятника от параметров 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проводить исследования зависимостей между физическими величинами, </w:t>
      </w:r>
      <w:r w:rsidR="00071A2F" w:rsidRPr="005D4B91">
        <w:rPr>
          <w:rFonts w:ascii="Times New Roman" w:hAnsi="Times New Roman" w:cs="Times New Roman"/>
          <w:sz w:val="28"/>
          <w:szCs w:val="28"/>
        </w:rPr>
        <w:lastRenderedPageBreak/>
        <w:t>например: зависимости периода обращения конического маятника от его пар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метров; зависимости силы упругости от деформации для пружины и резинового образца; исследование остывания вещества; исследование зависимости поле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явления и процессы с использованием физических величин, например: скорость электромагнитных волн, длина волны и частота света, энергия и и</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ятельности, например, распознавать физические явления в опытах и окружа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рактера; решать расчётные задачи с неявно заданной физической моделью, тр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231"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23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целевой аудитории, выбирая оптимальную форму представления и визу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в решении когнитивных, коммуникативных и организационных задач,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информационные. технологии для поиска, структурирования,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терпретации и представления информации при подготовке сообщений о прим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информации в области естественнонаучного знания, проводить их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232"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23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аргументированно вести диалог, развернуто и логично излагать свою </w:t>
      </w:r>
      <w:r w:rsidR="00071A2F" w:rsidRPr="005D4B91">
        <w:rPr>
          <w:rFonts w:ascii="Times New Roman" w:hAnsi="Times New Roman" w:cs="Times New Roman"/>
          <w:sz w:val="28"/>
          <w:szCs w:val="28"/>
        </w:rPr>
        <w:lastRenderedPageBreak/>
        <w:t>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233"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23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ственность за решение в групповой работе над учебным проектом или исслед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w:t>
      </w:r>
      <w:r w:rsidRPr="005D4B91">
        <w:rPr>
          <w:rFonts w:ascii="Times New Roman" w:hAnsi="Times New Roman" w:cs="Times New Roman"/>
          <w:sz w:val="28"/>
          <w:szCs w:val="28"/>
        </w:rPr>
        <w:t>ж</w:t>
      </w:r>
      <w:r w:rsidRPr="005D4B91">
        <w:rPr>
          <w:rFonts w:ascii="Times New Roman" w:hAnsi="Times New Roman" w:cs="Times New Roman"/>
          <w:sz w:val="28"/>
          <w:szCs w:val="28"/>
        </w:rPr>
        <w:t>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234"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235" w:name="sub_1252351"/>
      <w:bookmarkEnd w:id="234"/>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23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ские духовно-нравственные ценности, раскрывать их взаимосвязь, историч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систематизировать исторические факты по самостоятельно определяем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му признаку, например, по хронологии, принадлежности к историческим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цессам, типологическим основаниям, проводить классификацию стран по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бенностям географического положения, формам правления и типам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причинно-следственные, функциональные, иерархические и </w:t>
      </w:r>
      <w:r w:rsidR="00071A2F" w:rsidRPr="005D4B91">
        <w:rPr>
          <w:rFonts w:ascii="Times New Roman" w:hAnsi="Times New Roman" w:cs="Times New Roman"/>
          <w:sz w:val="28"/>
          <w:szCs w:val="28"/>
        </w:rPr>
        <w:lastRenderedPageBreak/>
        <w:t>другие связи подсистем и элементов общества, например, мышления и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 экономической деятельности и проблем устойчивого развития, макр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экономических показателей и качества жизни, изменениями содержания парн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ковых газов в атмосфере и наблюдаемыми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циальные явления и события, их роль и последствия, например, значение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пытками фальсификации исторических фактов, отражающих важнейшие соб</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тия истории России.</w:t>
      </w:r>
    </w:p>
    <w:p w:rsidR="00071A2F" w:rsidRPr="005D4B91" w:rsidRDefault="00071A2F" w:rsidP="005D4B91">
      <w:pPr>
        <w:ind w:firstLine="709"/>
        <w:rPr>
          <w:rFonts w:ascii="Times New Roman" w:hAnsi="Times New Roman" w:cs="Times New Roman"/>
          <w:i/>
          <w:sz w:val="28"/>
          <w:szCs w:val="28"/>
        </w:rPr>
      </w:pPr>
      <w:bookmarkStart w:id="236"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23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разных типов; представлять ее результаты в виде завершенных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сания (реконструкции) в устной и письменной форме исторических событий, явлений, процессов истории родного края, истории России и всемирной ист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или предложенной точки зрения по дискуссионной проблеме из истории России и всемирной истории и сравнивать предложенную аргументацию,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находить аргументы для доказательства своих утверждений, задавать п</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раметры и критерии решения; самостоятельно составлять алгоритм решения географических задач и выбирать способ их решения с учётом имеющихся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237"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23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получения социальной информации из источников </w:t>
      </w:r>
      <w:r w:rsidR="00071A2F" w:rsidRPr="005D4B91">
        <w:rPr>
          <w:rFonts w:ascii="Times New Roman" w:hAnsi="Times New Roman" w:cs="Times New Roman"/>
          <w:sz w:val="28"/>
          <w:szCs w:val="28"/>
        </w:rPr>
        <w:lastRenderedPageBreak/>
        <w:t>разных типов и различать в ней события, явления, процессы; факты и мнения, описания и объяснения, гипотезы и теории, обобщать историческую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стающих звеньев, делать обоснованные выводы, различать отдельные комп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ненты в информационном сообщении, осуществлять анализ, систематизацию и интерпретацию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для анализа социальной информации о социальном и политическом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тии российского общества, направлениях государственной политики в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правовом регулировании общественных процессов в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полученной из источников разного типа в решении когнити</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видов письменных исторических источников по истории России и всеми</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ной истории, выявления позиции автора документа и участников событий,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новной мысли, основной и дополнительной информации, достоверности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держания.</w:t>
      </w:r>
    </w:p>
    <w:p w:rsidR="00071A2F" w:rsidRPr="005D4B91" w:rsidRDefault="00071A2F" w:rsidP="005D4B91">
      <w:pPr>
        <w:ind w:firstLine="709"/>
        <w:rPr>
          <w:rFonts w:ascii="Times New Roman" w:hAnsi="Times New Roman" w:cs="Times New Roman"/>
          <w:i/>
          <w:sz w:val="28"/>
          <w:szCs w:val="28"/>
        </w:rPr>
      </w:pPr>
      <w:bookmarkStart w:id="238"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23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239"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23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торических примеров эффективного взаимодействия народов нашей страны для защиты Родины от внешних врагов, достижения общих целей в деле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w:t>
      </w:r>
      <w:r w:rsidR="00071A2F" w:rsidRPr="005D4B91">
        <w:rPr>
          <w:rFonts w:ascii="Times New Roman" w:hAnsi="Times New Roman" w:cs="Times New Roman"/>
          <w:sz w:val="28"/>
          <w:szCs w:val="28"/>
        </w:rPr>
        <w:t>л</w:t>
      </w:r>
      <w:r w:rsidR="00071A2F" w:rsidRPr="005D4B91">
        <w:rPr>
          <w:rFonts w:ascii="Times New Roman" w:hAnsi="Times New Roman" w:cs="Times New Roman"/>
          <w:sz w:val="28"/>
          <w:szCs w:val="28"/>
        </w:rPr>
        <w:t>нения типичных социальных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240" w:name="sub_12524"/>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w:t>
      </w:r>
      <w:r w:rsidR="00071A2F" w:rsidRPr="005D4B91">
        <w:rPr>
          <w:rFonts w:ascii="Times New Roman" w:hAnsi="Times New Roman" w:cs="Times New Roman"/>
          <w:b/>
          <w:sz w:val="28"/>
          <w:szCs w:val="28"/>
        </w:rPr>
        <w:lastRenderedPageBreak/>
        <w:t>исследовательской и проектной деятельности в рамках ур</w:t>
      </w:r>
      <w:r w:rsidRPr="005D4B91">
        <w:rPr>
          <w:rFonts w:ascii="Times New Roman" w:hAnsi="Times New Roman" w:cs="Times New Roman"/>
          <w:b/>
          <w:sz w:val="28"/>
          <w:szCs w:val="28"/>
        </w:rPr>
        <w:t>очной и вн</w:t>
      </w:r>
      <w:r w:rsidRPr="005D4B91">
        <w:rPr>
          <w:rFonts w:ascii="Times New Roman" w:hAnsi="Times New Roman" w:cs="Times New Roman"/>
          <w:b/>
          <w:sz w:val="28"/>
          <w:szCs w:val="28"/>
        </w:rPr>
        <w:t>е</w:t>
      </w:r>
      <w:r w:rsidRPr="005D4B91">
        <w:rPr>
          <w:rFonts w:ascii="Times New Roman" w:hAnsi="Times New Roman" w:cs="Times New Roman"/>
          <w:b/>
          <w:sz w:val="28"/>
          <w:szCs w:val="28"/>
        </w:rPr>
        <w:t>урочной деятельности</w:t>
      </w:r>
    </w:p>
    <w:p w:rsidR="00071A2F" w:rsidRPr="005D4B91" w:rsidRDefault="00071A2F" w:rsidP="005D4B91">
      <w:pPr>
        <w:ind w:firstLine="709"/>
        <w:rPr>
          <w:rFonts w:ascii="Times New Roman" w:hAnsi="Times New Roman" w:cs="Times New Roman"/>
          <w:sz w:val="28"/>
          <w:szCs w:val="28"/>
        </w:rPr>
      </w:pPr>
      <w:bookmarkStart w:id="241" w:name="sub_125241"/>
      <w:bookmarkEnd w:id="240"/>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w:t>
      </w:r>
      <w:r w:rsidRPr="005D4B91">
        <w:rPr>
          <w:rFonts w:ascii="Times New Roman" w:hAnsi="Times New Roman" w:cs="Times New Roman"/>
          <w:sz w:val="28"/>
          <w:szCs w:val="28"/>
        </w:rPr>
        <w:t>а</w:t>
      </w:r>
      <w:r w:rsidRPr="005D4B91">
        <w:rPr>
          <w:rFonts w:ascii="Times New Roman" w:hAnsi="Times New Roman" w:cs="Times New Roman"/>
          <w:sz w:val="28"/>
          <w:szCs w:val="28"/>
        </w:rPr>
        <w:t>низации деятельности обучающихся (учебное исследование или учебный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изучаемых учебных предметов, курсов в любой избранной области деятельности (познавательной, практической, учебно-исследовательской,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242" w:name="sub_125242"/>
      <w:bookmarkEnd w:id="241"/>
      <w:r w:rsidRPr="005D4B91">
        <w:rPr>
          <w:rFonts w:ascii="Times New Roman" w:hAnsi="Times New Roman" w:cs="Times New Roman"/>
          <w:i/>
          <w:sz w:val="28"/>
          <w:szCs w:val="28"/>
        </w:rPr>
        <w:t>Результаты выполнения индивидуального проекта должны отражать:</w:t>
      </w:r>
    </w:p>
    <w:bookmarkEnd w:id="24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планирования работы, отбора и интерпретации необходимой информации, структурирования аргументации результатов исследования на основе собра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243"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244" w:name="sub_125244"/>
      <w:bookmarkEnd w:id="243"/>
      <w:r w:rsidRPr="005D4B91">
        <w:rPr>
          <w:rFonts w:ascii="Times New Roman" w:hAnsi="Times New Roman" w:cs="Times New Roman"/>
          <w:sz w:val="28"/>
          <w:szCs w:val="28"/>
        </w:rPr>
        <w:t>Включение обучающихся в учебно-исследовательскую и проектную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w:t>
      </w:r>
      <w:r w:rsidRPr="005D4B91">
        <w:rPr>
          <w:rFonts w:ascii="Times New Roman" w:hAnsi="Times New Roman" w:cs="Times New Roman"/>
          <w:sz w:val="28"/>
          <w:szCs w:val="28"/>
        </w:rPr>
        <w:t>с</w:t>
      </w:r>
      <w:r w:rsidRPr="005D4B91">
        <w:rPr>
          <w:rFonts w:ascii="Times New Roman" w:hAnsi="Times New Roman" w:cs="Times New Roman"/>
          <w:sz w:val="28"/>
          <w:szCs w:val="28"/>
        </w:rPr>
        <w:t>та, взрослыми, на уровне среднего общего образования, имеет свои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w:t>
      </w:r>
    </w:p>
    <w:p w:rsidR="00071A2F" w:rsidRPr="005D4B91" w:rsidRDefault="00071A2F" w:rsidP="005D4B91">
      <w:pPr>
        <w:ind w:firstLine="709"/>
        <w:rPr>
          <w:rFonts w:ascii="Times New Roman" w:hAnsi="Times New Roman" w:cs="Times New Roman"/>
          <w:sz w:val="28"/>
          <w:szCs w:val="28"/>
        </w:rPr>
      </w:pPr>
      <w:bookmarkStart w:id="245" w:name="sub_125245"/>
      <w:bookmarkEnd w:id="244"/>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исследование и проект выполняют в значительной ст</w:t>
      </w:r>
      <w:r w:rsidRPr="005D4B91">
        <w:rPr>
          <w:rFonts w:ascii="Times New Roman" w:hAnsi="Times New Roman" w:cs="Times New Roman"/>
          <w:i/>
          <w:sz w:val="28"/>
          <w:szCs w:val="28"/>
        </w:rPr>
        <w:t>е</w:t>
      </w:r>
      <w:r w:rsidRPr="005D4B91">
        <w:rPr>
          <w:rFonts w:ascii="Times New Roman" w:hAnsi="Times New Roman" w:cs="Times New Roman"/>
          <w:i/>
          <w:sz w:val="28"/>
          <w:szCs w:val="28"/>
        </w:rPr>
        <w:t>пени функции инструментов учебной деятельности полидисциплинарного х</w:t>
      </w:r>
      <w:r w:rsidRPr="005D4B91">
        <w:rPr>
          <w:rFonts w:ascii="Times New Roman" w:hAnsi="Times New Roman" w:cs="Times New Roman"/>
          <w:i/>
          <w:sz w:val="28"/>
          <w:szCs w:val="28"/>
        </w:rPr>
        <w:t>а</w:t>
      </w:r>
      <w:r w:rsidRPr="005D4B91">
        <w:rPr>
          <w:rFonts w:ascii="Times New Roman" w:hAnsi="Times New Roman" w:cs="Times New Roman"/>
          <w:i/>
          <w:sz w:val="28"/>
          <w:szCs w:val="28"/>
        </w:rPr>
        <w:t>рактера</w:t>
      </w:r>
      <w:r w:rsidRPr="005D4B91">
        <w:rPr>
          <w:rFonts w:ascii="Times New Roman" w:hAnsi="Times New Roman" w:cs="Times New Roman"/>
          <w:sz w:val="28"/>
          <w:szCs w:val="28"/>
        </w:rPr>
        <w:t>, необходимых для освоения социальной жизни и культуры. Более а</w:t>
      </w:r>
      <w:r w:rsidRPr="005D4B91">
        <w:rPr>
          <w:rFonts w:ascii="Times New Roman" w:hAnsi="Times New Roman" w:cs="Times New Roman"/>
          <w:sz w:val="28"/>
          <w:szCs w:val="28"/>
        </w:rPr>
        <w:t>к</w:t>
      </w:r>
      <w:r w:rsidRPr="005D4B91">
        <w:rPr>
          <w:rFonts w:ascii="Times New Roman" w:hAnsi="Times New Roman" w:cs="Times New Roman"/>
          <w:sz w:val="28"/>
          <w:szCs w:val="28"/>
        </w:rPr>
        <w:t>тивной становится роль самих обучающихся, которые самостоятельно форм</w:t>
      </w:r>
      <w:r w:rsidRPr="005D4B91">
        <w:rPr>
          <w:rFonts w:ascii="Times New Roman" w:hAnsi="Times New Roman" w:cs="Times New Roman"/>
          <w:sz w:val="28"/>
          <w:szCs w:val="28"/>
        </w:rPr>
        <w:t>у</w:t>
      </w:r>
      <w:r w:rsidRPr="005D4B91">
        <w:rPr>
          <w:rFonts w:ascii="Times New Roman" w:hAnsi="Times New Roman" w:cs="Times New Roman"/>
          <w:sz w:val="28"/>
          <w:szCs w:val="28"/>
        </w:rPr>
        <w:t>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w:t>
      </w:r>
      <w:r w:rsidRPr="005D4B91">
        <w:rPr>
          <w:rFonts w:ascii="Times New Roman" w:hAnsi="Times New Roman" w:cs="Times New Roman"/>
          <w:sz w:val="28"/>
          <w:szCs w:val="28"/>
        </w:rPr>
        <w:t>о</w:t>
      </w:r>
      <w:r w:rsidRPr="005D4B91">
        <w:rPr>
          <w:rFonts w:ascii="Times New Roman" w:hAnsi="Times New Roman" w:cs="Times New Roman"/>
          <w:sz w:val="28"/>
          <w:szCs w:val="28"/>
        </w:rPr>
        <w:t>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246" w:name="sub_125246"/>
      <w:bookmarkEnd w:id="245"/>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w:t>
      </w:r>
      <w:r w:rsidRPr="005D4B91">
        <w:rPr>
          <w:rFonts w:ascii="Times New Roman" w:hAnsi="Times New Roman" w:cs="Times New Roman"/>
          <w:i/>
          <w:sz w:val="28"/>
          <w:szCs w:val="28"/>
        </w:rPr>
        <w:lastRenderedPageBreak/>
        <w:t xml:space="preserve">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w:t>
      </w:r>
      <w:r w:rsidRPr="005D4B91">
        <w:rPr>
          <w:rFonts w:ascii="Times New Roman" w:hAnsi="Times New Roman" w:cs="Times New Roman"/>
          <w:sz w:val="28"/>
          <w:szCs w:val="28"/>
        </w:rPr>
        <w:t>р</w:t>
      </w:r>
      <w:r w:rsidRPr="005D4B91">
        <w:rPr>
          <w:rFonts w:ascii="Times New Roman" w:hAnsi="Times New Roman" w:cs="Times New Roman"/>
          <w:sz w:val="28"/>
          <w:szCs w:val="28"/>
        </w:rPr>
        <w:t>ских организаций. Если бизнес-проект - сообществу бизнесменов, деловых л</w:t>
      </w:r>
      <w:r w:rsidRPr="005D4B91">
        <w:rPr>
          <w:rFonts w:ascii="Times New Roman" w:hAnsi="Times New Roman" w:cs="Times New Roman"/>
          <w:sz w:val="28"/>
          <w:szCs w:val="28"/>
        </w:rPr>
        <w:t>ю</w:t>
      </w:r>
      <w:r w:rsidRPr="005D4B91">
        <w:rPr>
          <w:rFonts w:ascii="Times New Roman" w:hAnsi="Times New Roman" w:cs="Times New Roman"/>
          <w:sz w:val="28"/>
          <w:szCs w:val="28"/>
        </w:rPr>
        <w:t>дей.</w:t>
      </w:r>
    </w:p>
    <w:p w:rsidR="001F7C68" w:rsidRPr="005D4B91" w:rsidRDefault="00071A2F" w:rsidP="005D4B91">
      <w:pPr>
        <w:ind w:firstLine="709"/>
        <w:rPr>
          <w:rFonts w:ascii="Times New Roman" w:hAnsi="Times New Roman" w:cs="Times New Roman"/>
          <w:i/>
          <w:sz w:val="28"/>
          <w:szCs w:val="28"/>
        </w:rPr>
      </w:pPr>
      <w:bookmarkStart w:id="247" w:name="sub_125247"/>
      <w:bookmarkEnd w:id="246"/>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248" w:name="sub_125248"/>
      <w:bookmarkEnd w:id="247"/>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w:t>
      </w:r>
      <w:r w:rsidRPr="005D4B91">
        <w:rPr>
          <w:rFonts w:ascii="Times New Roman" w:hAnsi="Times New Roman" w:cs="Times New Roman"/>
          <w:sz w:val="28"/>
          <w:szCs w:val="28"/>
        </w:rPr>
        <w:t>е</w:t>
      </w:r>
      <w:r w:rsidRPr="005D4B91">
        <w:rPr>
          <w:rFonts w:ascii="Times New Roman" w:hAnsi="Times New Roman" w:cs="Times New Roman"/>
          <w:sz w:val="28"/>
          <w:szCs w:val="28"/>
        </w:rPr>
        <w:t>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249" w:name="sub_125249"/>
      <w:bookmarkEnd w:id="248"/>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исследования главное заключается в актуальности избра</w:t>
      </w:r>
      <w:r w:rsidRPr="005D4B91">
        <w:rPr>
          <w:rFonts w:ascii="Times New Roman" w:hAnsi="Times New Roman" w:cs="Times New Roman"/>
          <w:sz w:val="28"/>
          <w:szCs w:val="28"/>
        </w:rPr>
        <w:t>н</w:t>
      </w:r>
      <w:r w:rsidRPr="005D4B91">
        <w:rPr>
          <w:rFonts w:ascii="Times New Roman" w:hAnsi="Times New Roman" w:cs="Times New Roman"/>
          <w:sz w:val="28"/>
          <w:szCs w:val="28"/>
        </w:rPr>
        <w:t>ной проблемы, полноте, последовательности, обоснованности решения поста</w:t>
      </w:r>
      <w:r w:rsidRPr="005D4B91">
        <w:rPr>
          <w:rFonts w:ascii="Times New Roman" w:hAnsi="Times New Roman" w:cs="Times New Roman"/>
          <w:sz w:val="28"/>
          <w:szCs w:val="28"/>
        </w:rPr>
        <w:t>в</w:t>
      </w:r>
      <w:r w:rsidRPr="005D4B91">
        <w:rPr>
          <w:rFonts w:ascii="Times New Roman" w:hAnsi="Times New Roman" w:cs="Times New Roman"/>
          <w:sz w:val="28"/>
          <w:szCs w:val="28"/>
        </w:rPr>
        <w:t xml:space="preserve">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w:t>
      </w:r>
      <w:r w:rsidRPr="005D4B91">
        <w:rPr>
          <w:rFonts w:ascii="Times New Roman" w:hAnsi="Times New Roman" w:cs="Times New Roman"/>
          <w:sz w:val="28"/>
          <w:szCs w:val="28"/>
        </w:rPr>
        <w:t>н</w:t>
      </w:r>
      <w:r w:rsidRPr="005D4B91">
        <w:rPr>
          <w:rFonts w:ascii="Times New Roman" w:hAnsi="Times New Roman" w:cs="Times New Roman"/>
          <w:sz w:val="28"/>
          <w:szCs w:val="28"/>
        </w:rPr>
        <w:t>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250" w:name="sub_1252410"/>
      <w:bookmarkEnd w:id="249"/>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зовательных интересов обучающихся. При этом целесообразно соблюдать н</w:t>
      </w:r>
      <w:r w:rsidRPr="005D4B91">
        <w:rPr>
          <w:rFonts w:ascii="Times New Roman" w:hAnsi="Times New Roman" w:cs="Times New Roman"/>
          <w:sz w:val="28"/>
          <w:szCs w:val="28"/>
        </w:rPr>
        <w:t>е</w:t>
      </w:r>
      <w:r w:rsidRPr="005D4B91">
        <w:rPr>
          <w:rFonts w:ascii="Times New Roman" w:hAnsi="Times New Roman" w:cs="Times New Roman"/>
          <w:sz w:val="28"/>
          <w:szCs w:val="28"/>
        </w:rPr>
        <w:t>кий общий алгоритм педагогического сопровождения индивидуального прое</w:t>
      </w:r>
      <w:r w:rsidRPr="005D4B91">
        <w:rPr>
          <w:rFonts w:ascii="Times New Roman" w:hAnsi="Times New Roman" w:cs="Times New Roman"/>
          <w:sz w:val="28"/>
          <w:szCs w:val="28"/>
        </w:rPr>
        <w:t>к</w:t>
      </w:r>
      <w:r w:rsidRPr="005D4B91">
        <w:rPr>
          <w:rFonts w:ascii="Times New Roman" w:hAnsi="Times New Roman" w:cs="Times New Roman"/>
          <w:sz w:val="28"/>
          <w:szCs w:val="28"/>
        </w:rPr>
        <w:t>та, включающий вычленение проблемы и формулирование темы проекта, п</w:t>
      </w:r>
      <w:r w:rsidRPr="005D4B91">
        <w:rPr>
          <w:rFonts w:ascii="Times New Roman" w:hAnsi="Times New Roman" w:cs="Times New Roman"/>
          <w:sz w:val="28"/>
          <w:szCs w:val="28"/>
        </w:rPr>
        <w:t>о</w:t>
      </w:r>
      <w:r w:rsidRPr="005D4B91">
        <w:rPr>
          <w:rFonts w:ascii="Times New Roman" w:hAnsi="Times New Roman" w:cs="Times New Roman"/>
          <w:sz w:val="28"/>
          <w:szCs w:val="28"/>
        </w:rPr>
        <w:t>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251" w:name="sub_1252411"/>
      <w:bookmarkEnd w:id="250"/>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w:t>
      </w:r>
      <w:r w:rsidRPr="005D4B91">
        <w:rPr>
          <w:rFonts w:ascii="Times New Roman" w:hAnsi="Times New Roman" w:cs="Times New Roman"/>
          <w:sz w:val="28"/>
          <w:szCs w:val="28"/>
        </w:rPr>
        <w:t>р</w:t>
      </w:r>
      <w:r w:rsidRPr="005D4B91">
        <w:rPr>
          <w:rFonts w:ascii="Times New Roman" w:hAnsi="Times New Roman" w:cs="Times New Roman"/>
          <w:sz w:val="28"/>
          <w:szCs w:val="28"/>
        </w:rPr>
        <w:t xml:space="preserve">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в рамках проведения ученич</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w:t>
      </w:r>
      <w:r w:rsidRPr="005D4B91">
        <w:rPr>
          <w:rFonts w:ascii="Times New Roman" w:hAnsi="Times New Roman" w:cs="Times New Roman"/>
          <w:i/>
          <w:sz w:val="28"/>
          <w:szCs w:val="28"/>
        </w:rPr>
        <w:t>о</w:t>
      </w:r>
      <w:r w:rsidRPr="005D4B91">
        <w:rPr>
          <w:rFonts w:ascii="Times New Roman" w:hAnsi="Times New Roman" w:cs="Times New Roman"/>
          <w:i/>
          <w:sz w:val="28"/>
          <w:szCs w:val="28"/>
        </w:rPr>
        <w:t>приятии отчетного этапа школьникам должна быть обеспечена возмо</w:t>
      </w:r>
      <w:r w:rsidRPr="005D4B91">
        <w:rPr>
          <w:rFonts w:ascii="Times New Roman" w:hAnsi="Times New Roman" w:cs="Times New Roman"/>
          <w:i/>
          <w:sz w:val="28"/>
          <w:szCs w:val="28"/>
        </w:rPr>
        <w:t>ж</w:t>
      </w:r>
      <w:r w:rsidRPr="005D4B91">
        <w:rPr>
          <w:rFonts w:ascii="Times New Roman" w:hAnsi="Times New Roman" w:cs="Times New Roman"/>
          <w:i/>
          <w:sz w:val="28"/>
          <w:szCs w:val="28"/>
        </w:rPr>
        <w:t>ность:</w:t>
      </w:r>
    </w:p>
    <w:bookmarkEnd w:id="25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w:t>
      </w:r>
      <w:r w:rsidRPr="005D4B91">
        <w:rPr>
          <w:rFonts w:ascii="Times New Roman" w:hAnsi="Times New Roman" w:cs="Times New Roman"/>
          <w:sz w:val="28"/>
          <w:szCs w:val="28"/>
        </w:rPr>
        <w:t>е</w:t>
      </w:r>
      <w:r w:rsidRPr="005D4B91">
        <w:rPr>
          <w:rFonts w:ascii="Times New Roman" w:hAnsi="Times New Roman" w:cs="Times New Roman"/>
          <w:sz w:val="28"/>
          <w:szCs w:val="28"/>
        </w:rPr>
        <w:t>сообразность, уместность, полнота этих изменений, соотнесенные с сохранен</w:t>
      </w:r>
      <w:r w:rsidRPr="005D4B91">
        <w:rPr>
          <w:rFonts w:ascii="Times New Roman" w:hAnsi="Times New Roman" w:cs="Times New Roman"/>
          <w:sz w:val="28"/>
          <w:szCs w:val="28"/>
        </w:rPr>
        <w:t>и</w:t>
      </w:r>
      <w:r w:rsidRPr="005D4B91">
        <w:rPr>
          <w:rFonts w:ascii="Times New Roman" w:hAnsi="Times New Roman" w:cs="Times New Roman"/>
          <w:sz w:val="28"/>
          <w:szCs w:val="28"/>
        </w:rPr>
        <w:t>ем исходного замысла проекта. Для оценки проектной работы создается эк</w:t>
      </w:r>
      <w:r w:rsidRPr="005D4B91">
        <w:rPr>
          <w:rFonts w:ascii="Times New Roman" w:hAnsi="Times New Roman" w:cs="Times New Roman"/>
          <w:sz w:val="28"/>
          <w:szCs w:val="28"/>
        </w:rPr>
        <w:t>с</w:t>
      </w:r>
      <w:r w:rsidRPr="005D4B91">
        <w:rPr>
          <w:rFonts w:ascii="Times New Roman" w:hAnsi="Times New Roman" w:cs="Times New Roman"/>
          <w:sz w:val="28"/>
          <w:szCs w:val="28"/>
        </w:rPr>
        <w:t>пертная комиссия, в которую входят педагоги и представители администрации образовательных организаций, где учатся дети, представители местного соо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щества и тех сфер деятельности, в рамках которых выполняются проектные р</w:t>
      </w:r>
      <w:r w:rsidRPr="005D4B91">
        <w:rPr>
          <w:rFonts w:ascii="Times New Roman" w:hAnsi="Times New Roman" w:cs="Times New Roman"/>
          <w:sz w:val="28"/>
          <w:szCs w:val="28"/>
        </w:rPr>
        <w:t>а</w:t>
      </w:r>
      <w:r w:rsidRPr="005D4B91">
        <w:rPr>
          <w:rFonts w:ascii="Times New Roman" w:hAnsi="Times New Roman" w:cs="Times New Roman"/>
          <w:sz w:val="28"/>
          <w:szCs w:val="28"/>
        </w:rPr>
        <w:t>боты;</w:t>
      </w:r>
    </w:p>
    <w:p w:rsidR="00CA5F9A" w:rsidRDefault="00CA5F9A" w:rsidP="005D4B91">
      <w:pPr>
        <w:ind w:firstLine="709"/>
        <w:jc w:val="center"/>
        <w:rPr>
          <w:rFonts w:ascii="Times New Roman" w:hAnsi="Times New Roman" w:cs="Times New Roman"/>
          <w:b/>
          <w:sz w:val="28"/>
          <w:szCs w:val="28"/>
        </w:rPr>
      </w:pPr>
      <w:bookmarkStart w:id="252"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253" w:name="sub_12531"/>
      <w:bookmarkEnd w:id="252"/>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w:t>
      </w:r>
      <w:r w:rsidRPr="005D4B91">
        <w:rPr>
          <w:rFonts w:ascii="Times New Roman" w:hAnsi="Times New Roman" w:cs="Times New Roman"/>
          <w:sz w:val="28"/>
          <w:szCs w:val="28"/>
        </w:rPr>
        <w:t>о</w:t>
      </w:r>
      <w:r w:rsidRPr="005D4B91">
        <w:rPr>
          <w:rFonts w:ascii="Times New Roman" w:hAnsi="Times New Roman" w:cs="Times New Roman"/>
          <w:sz w:val="28"/>
          <w:szCs w:val="28"/>
        </w:rPr>
        <w:t>вершенствование компетенций проектной и учебно-исследовательской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обучающихся.</w:t>
      </w:r>
    </w:p>
    <w:p w:rsidR="00071A2F" w:rsidRPr="005D4B91" w:rsidRDefault="00071A2F" w:rsidP="005D4B91">
      <w:pPr>
        <w:ind w:firstLine="709"/>
        <w:rPr>
          <w:rFonts w:ascii="Times New Roman" w:hAnsi="Times New Roman" w:cs="Times New Roman"/>
          <w:i/>
          <w:sz w:val="28"/>
          <w:szCs w:val="28"/>
        </w:rPr>
      </w:pPr>
      <w:bookmarkStart w:id="254" w:name="sub_12532"/>
      <w:bookmarkEnd w:id="253"/>
      <w:r w:rsidRPr="005D4B91">
        <w:rPr>
          <w:rFonts w:ascii="Times New Roman" w:hAnsi="Times New Roman" w:cs="Times New Roman"/>
          <w:i/>
          <w:sz w:val="28"/>
          <w:szCs w:val="28"/>
        </w:rPr>
        <w:t>Условия реализации программы формирования УУД включают:</w:t>
      </w:r>
    </w:p>
    <w:bookmarkEnd w:id="25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255"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w:t>
      </w:r>
      <w:r w:rsidRPr="005D4B91">
        <w:rPr>
          <w:rFonts w:ascii="Times New Roman" w:hAnsi="Times New Roman" w:cs="Times New Roman"/>
          <w:i/>
          <w:sz w:val="28"/>
          <w:szCs w:val="28"/>
        </w:rPr>
        <w:t>ю</w:t>
      </w:r>
      <w:r w:rsidRPr="005D4B91">
        <w:rPr>
          <w:rFonts w:ascii="Times New Roman" w:hAnsi="Times New Roman" w:cs="Times New Roman"/>
          <w:i/>
          <w:sz w:val="28"/>
          <w:szCs w:val="28"/>
        </w:rPr>
        <w:t>щее:</w:t>
      </w:r>
    </w:p>
    <w:bookmarkEnd w:id="255"/>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256"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w:t>
      </w:r>
      <w:r w:rsidR="00071A2F" w:rsidRPr="005D4B91">
        <w:rPr>
          <w:rFonts w:ascii="Times New Roman" w:hAnsi="Times New Roman" w:cs="Times New Roman"/>
          <w:i/>
          <w:sz w:val="28"/>
          <w:szCs w:val="28"/>
        </w:rPr>
        <w:t>о</w:t>
      </w:r>
      <w:r w:rsidR="00071A2F" w:rsidRPr="005D4B91">
        <w:rPr>
          <w:rFonts w:ascii="Times New Roman" w:hAnsi="Times New Roman" w:cs="Times New Roman"/>
          <w:i/>
          <w:sz w:val="28"/>
          <w:szCs w:val="28"/>
        </w:rPr>
        <w:t>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256"/>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проектную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социальных проектов, так и через организованную разнообразную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альную практику: работу в волонтерских организациях, участие в благотвор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257" w:name="sub_12535"/>
      <w:r w:rsidRPr="005D4B91">
        <w:rPr>
          <w:rFonts w:ascii="Times New Roman" w:hAnsi="Times New Roman" w:cs="Times New Roman"/>
          <w:i/>
          <w:sz w:val="28"/>
          <w:szCs w:val="28"/>
        </w:rPr>
        <w:t>К обязательным условиям успешного формирования УУД относится с</w:t>
      </w:r>
      <w:r w:rsidRPr="005D4B91">
        <w:rPr>
          <w:rFonts w:ascii="Times New Roman" w:hAnsi="Times New Roman" w:cs="Times New Roman"/>
          <w:i/>
          <w:sz w:val="28"/>
          <w:szCs w:val="28"/>
        </w:rPr>
        <w:t>о</w:t>
      </w:r>
      <w:r w:rsidRPr="005D4B91">
        <w:rPr>
          <w:rFonts w:ascii="Times New Roman" w:hAnsi="Times New Roman" w:cs="Times New Roman"/>
          <w:i/>
          <w:sz w:val="28"/>
          <w:szCs w:val="28"/>
        </w:rPr>
        <w:t>здание методически единого пространства внутри образовательной 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258" w:name="sub_1026"/>
      <w:bookmarkEnd w:id="257"/>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lastRenderedPageBreak/>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1F7C68" w:rsidRPr="005D4B91" w:rsidRDefault="001F7C68" w:rsidP="005D4B91">
      <w:pPr>
        <w:ind w:firstLine="709"/>
        <w:rPr>
          <w:rFonts w:ascii="Times New Roman" w:hAnsi="Times New Roman" w:cs="Times New Roman"/>
          <w:b/>
          <w:sz w:val="28"/>
          <w:szCs w:val="28"/>
        </w:rPr>
      </w:pPr>
      <w:bookmarkStart w:id="259" w:name="sub_1261"/>
      <w:bookmarkEnd w:id="258"/>
    </w:p>
    <w:p w:rsidR="001F7C68" w:rsidRPr="00F37FC0" w:rsidRDefault="001F7C68" w:rsidP="005D4B91">
      <w:pPr>
        <w:widowControl/>
        <w:autoSpaceDE/>
        <w:autoSpaceDN/>
        <w:adjustRightInd/>
        <w:ind w:firstLine="709"/>
        <w:rPr>
          <w:rFonts w:ascii="Times New Roman" w:hAnsi="Times New Roman" w:cs="Times New Roman"/>
          <w:iCs/>
          <w:sz w:val="28"/>
          <w:szCs w:val="28"/>
          <w:lang w:eastAsia="en-US"/>
        </w:rPr>
      </w:pPr>
      <w:r w:rsidRPr="00F37FC0">
        <w:rPr>
          <w:rFonts w:ascii="Times New Roman" w:hAnsi="Times New Roman" w:cs="Times New Roman"/>
          <w:iCs/>
          <w:sz w:val="28"/>
          <w:szCs w:val="28"/>
          <w:lang w:eastAsia="en-US"/>
        </w:rPr>
        <w:t>Рабочая программа воспитания (далее – Программа воспитания) соотве</w:t>
      </w:r>
      <w:r w:rsidRPr="00F37FC0">
        <w:rPr>
          <w:rFonts w:ascii="Times New Roman" w:hAnsi="Times New Roman" w:cs="Times New Roman"/>
          <w:iCs/>
          <w:sz w:val="28"/>
          <w:szCs w:val="28"/>
          <w:lang w:eastAsia="en-US"/>
        </w:rPr>
        <w:t>т</w:t>
      </w:r>
      <w:r w:rsidRPr="00F37FC0">
        <w:rPr>
          <w:rFonts w:ascii="Times New Roman" w:hAnsi="Times New Roman" w:cs="Times New Roman"/>
          <w:iCs/>
          <w:sz w:val="28"/>
          <w:szCs w:val="28"/>
          <w:lang w:eastAsia="en-US"/>
        </w:rPr>
        <w:t>ствует требованиям ФГОС СОО.</w:t>
      </w:r>
    </w:p>
    <w:p w:rsidR="001F7C68" w:rsidRPr="00F37FC0" w:rsidRDefault="001F7C68" w:rsidP="005D4B91">
      <w:pPr>
        <w:widowControl/>
        <w:autoSpaceDE/>
        <w:autoSpaceDN/>
        <w:adjustRightInd/>
        <w:ind w:firstLine="709"/>
        <w:rPr>
          <w:rFonts w:ascii="Times New Roman" w:hAnsi="Times New Roman" w:cs="Times New Roman"/>
          <w:i/>
          <w:sz w:val="28"/>
          <w:szCs w:val="28"/>
          <w:lang w:eastAsia="en-US"/>
        </w:rPr>
      </w:pPr>
      <w:r w:rsidRPr="00F37FC0">
        <w:rPr>
          <w:rFonts w:ascii="Times New Roman" w:hAnsi="Times New Roman" w:cs="Times New Roman"/>
          <w:i/>
          <w:iCs/>
          <w:sz w:val="28"/>
          <w:szCs w:val="28"/>
          <w:lang w:eastAsia="en-US"/>
        </w:rPr>
        <w:t>Рабочая программа воспитания разработана на основе федеральной р</w:t>
      </w:r>
      <w:r w:rsidRPr="00F37FC0">
        <w:rPr>
          <w:rFonts w:ascii="Times New Roman" w:hAnsi="Times New Roman" w:cs="Times New Roman"/>
          <w:i/>
          <w:iCs/>
          <w:sz w:val="28"/>
          <w:szCs w:val="28"/>
          <w:lang w:eastAsia="en-US"/>
        </w:rPr>
        <w:t>а</w:t>
      </w:r>
      <w:r w:rsidRPr="00F37FC0">
        <w:rPr>
          <w:rFonts w:ascii="Times New Roman" w:hAnsi="Times New Roman" w:cs="Times New Roman"/>
          <w:i/>
          <w:iCs/>
          <w:sz w:val="28"/>
          <w:szCs w:val="28"/>
          <w:lang w:eastAsia="en-US"/>
        </w:rPr>
        <w:t>бочей программы воспитания (</w:t>
      </w:r>
      <w:r w:rsidR="00CA5F9A" w:rsidRPr="00F37FC0">
        <w:rPr>
          <w:rFonts w:ascii="Times New Roman" w:hAnsi="Times New Roman" w:cs="Times New Roman"/>
          <w:i/>
          <w:sz w:val="28"/>
          <w:szCs w:val="28"/>
          <w:lang w:eastAsia="en-US"/>
        </w:rPr>
        <w:t>п. 130</w:t>
      </w:r>
      <w:r w:rsidRPr="00F37FC0">
        <w:rPr>
          <w:rFonts w:ascii="Times New Roman" w:hAnsi="Times New Roman" w:cs="Times New Roman"/>
          <w:i/>
          <w:sz w:val="28"/>
          <w:szCs w:val="28"/>
          <w:lang w:eastAsia="en-US"/>
        </w:rPr>
        <w:t xml:space="preserve"> «Федеральная рабочая программа восп</w:t>
      </w:r>
      <w:r w:rsidRPr="00F37FC0">
        <w:rPr>
          <w:rFonts w:ascii="Times New Roman" w:hAnsi="Times New Roman" w:cs="Times New Roman"/>
          <w:i/>
          <w:sz w:val="28"/>
          <w:szCs w:val="28"/>
          <w:lang w:eastAsia="en-US"/>
        </w:rPr>
        <w:t>и</w:t>
      </w:r>
      <w:r w:rsidRPr="00F37FC0">
        <w:rPr>
          <w:rFonts w:ascii="Times New Roman" w:hAnsi="Times New Roman" w:cs="Times New Roman"/>
          <w:i/>
          <w:sz w:val="28"/>
          <w:szCs w:val="28"/>
          <w:lang w:eastAsia="en-US"/>
        </w:rPr>
        <w:t>тания» Федеральной образовательной программы СОО).</w:t>
      </w:r>
    </w:p>
    <w:p w:rsidR="00071A2F" w:rsidRPr="00F37FC0" w:rsidRDefault="00071A2F" w:rsidP="005D4B91">
      <w:pPr>
        <w:ind w:firstLine="709"/>
        <w:rPr>
          <w:rFonts w:ascii="Times New Roman" w:hAnsi="Times New Roman" w:cs="Times New Roman"/>
          <w:sz w:val="28"/>
          <w:szCs w:val="28"/>
        </w:rPr>
      </w:pPr>
      <w:bookmarkStart w:id="260" w:name="sub_12611"/>
      <w:bookmarkEnd w:id="259"/>
      <w:r w:rsidRPr="00F37FC0">
        <w:rPr>
          <w:rFonts w:ascii="Times New Roman" w:hAnsi="Times New Roman" w:cs="Times New Roman"/>
          <w:sz w:val="28"/>
          <w:szCs w:val="28"/>
        </w:rPr>
        <w:t>Программа воспитания основывается на единстве и преемственности о</w:t>
      </w:r>
      <w:r w:rsidRPr="00F37FC0">
        <w:rPr>
          <w:rFonts w:ascii="Times New Roman" w:hAnsi="Times New Roman" w:cs="Times New Roman"/>
          <w:sz w:val="28"/>
          <w:szCs w:val="28"/>
        </w:rPr>
        <w:t>б</w:t>
      </w:r>
      <w:r w:rsidRPr="00F37FC0">
        <w:rPr>
          <w:rFonts w:ascii="Times New Roman" w:hAnsi="Times New Roman" w:cs="Times New Roman"/>
          <w:sz w:val="28"/>
          <w:szCs w:val="28"/>
        </w:rPr>
        <w:t>разовательного процесса всех уровней общего образования, соотносится с р</w:t>
      </w:r>
      <w:r w:rsidRPr="00F37FC0">
        <w:rPr>
          <w:rFonts w:ascii="Times New Roman" w:hAnsi="Times New Roman" w:cs="Times New Roman"/>
          <w:sz w:val="28"/>
          <w:szCs w:val="28"/>
        </w:rPr>
        <w:t>а</w:t>
      </w:r>
      <w:r w:rsidRPr="00F37FC0">
        <w:rPr>
          <w:rFonts w:ascii="Times New Roman" w:hAnsi="Times New Roman" w:cs="Times New Roman"/>
          <w:sz w:val="28"/>
          <w:szCs w:val="28"/>
        </w:rPr>
        <w:t xml:space="preserve">бочими программами воспитания </w:t>
      </w:r>
      <w:r w:rsidR="001F7C68" w:rsidRPr="00F37FC0">
        <w:rPr>
          <w:rFonts w:ascii="Times New Roman" w:hAnsi="Times New Roman" w:cs="Times New Roman"/>
          <w:sz w:val="28"/>
          <w:szCs w:val="28"/>
        </w:rPr>
        <w:t xml:space="preserve">основного общего </w:t>
      </w:r>
      <w:r w:rsidRPr="00F37FC0">
        <w:rPr>
          <w:rFonts w:ascii="Times New Roman" w:hAnsi="Times New Roman" w:cs="Times New Roman"/>
          <w:sz w:val="28"/>
          <w:szCs w:val="28"/>
        </w:rPr>
        <w:t>и среднего професси</w:t>
      </w:r>
      <w:r w:rsidRPr="00F37FC0">
        <w:rPr>
          <w:rFonts w:ascii="Times New Roman" w:hAnsi="Times New Roman" w:cs="Times New Roman"/>
          <w:sz w:val="28"/>
          <w:szCs w:val="28"/>
        </w:rPr>
        <w:t>о</w:t>
      </w:r>
      <w:r w:rsidRPr="00F37FC0">
        <w:rPr>
          <w:rFonts w:ascii="Times New Roman" w:hAnsi="Times New Roman" w:cs="Times New Roman"/>
          <w:sz w:val="28"/>
          <w:szCs w:val="28"/>
        </w:rPr>
        <w:t>нального образования.</w:t>
      </w:r>
    </w:p>
    <w:p w:rsidR="00071A2F" w:rsidRPr="00F37FC0" w:rsidRDefault="00071A2F" w:rsidP="005D4B91">
      <w:pPr>
        <w:ind w:firstLine="709"/>
        <w:rPr>
          <w:rFonts w:ascii="Times New Roman" w:hAnsi="Times New Roman" w:cs="Times New Roman"/>
          <w:b/>
          <w:i/>
          <w:sz w:val="28"/>
          <w:szCs w:val="28"/>
        </w:rPr>
      </w:pPr>
      <w:bookmarkStart w:id="261" w:name="sub_12612"/>
      <w:bookmarkEnd w:id="260"/>
      <w:r w:rsidRPr="00F37FC0">
        <w:rPr>
          <w:rFonts w:ascii="Times New Roman" w:hAnsi="Times New Roman" w:cs="Times New Roman"/>
          <w:b/>
          <w:i/>
          <w:sz w:val="28"/>
          <w:szCs w:val="28"/>
        </w:rPr>
        <w:t>Программа воспитания:</w:t>
      </w:r>
    </w:p>
    <w:bookmarkEnd w:id="261"/>
    <w:p w:rsidR="00071A2F" w:rsidRPr="00F37FC0" w:rsidRDefault="005B1881" w:rsidP="005D4B91">
      <w:pPr>
        <w:ind w:firstLine="709"/>
        <w:rPr>
          <w:rFonts w:ascii="Times New Roman" w:hAnsi="Times New Roman" w:cs="Times New Roman"/>
          <w:sz w:val="28"/>
          <w:szCs w:val="28"/>
        </w:rPr>
      </w:pPr>
      <w:r w:rsidRPr="00F37FC0">
        <w:rPr>
          <w:rFonts w:ascii="Times New Roman" w:hAnsi="Times New Roman" w:cs="Times New Roman"/>
          <w:sz w:val="28"/>
          <w:szCs w:val="28"/>
        </w:rPr>
        <w:t>-</w:t>
      </w:r>
      <w:r w:rsidRPr="00F37FC0">
        <w:rPr>
          <w:rFonts w:ascii="Times New Roman" w:hAnsi="Times New Roman" w:cs="Times New Roman"/>
          <w:sz w:val="28"/>
          <w:szCs w:val="28"/>
          <w:lang w:val="en-US"/>
        </w:rPr>
        <w:t> </w:t>
      </w:r>
      <w:r w:rsidR="00071A2F" w:rsidRPr="00F37FC0">
        <w:rPr>
          <w:rFonts w:ascii="Times New Roman" w:hAnsi="Times New Roman" w:cs="Times New Roman"/>
          <w:sz w:val="28"/>
          <w:szCs w:val="28"/>
        </w:rPr>
        <w:t>предназначена для планирования и организации системной воспит</w:t>
      </w:r>
      <w:r w:rsidR="00071A2F" w:rsidRPr="00F37FC0">
        <w:rPr>
          <w:rFonts w:ascii="Times New Roman" w:hAnsi="Times New Roman" w:cs="Times New Roman"/>
          <w:sz w:val="28"/>
          <w:szCs w:val="28"/>
        </w:rPr>
        <w:t>а</w:t>
      </w:r>
      <w:r w:rsidR="00071A2F" w:rsidRPr="00F37FC0">
        <w:rPr>
          <w:rFonts w:ascii="Times New Roman" w:hAnsi="Times New Roman" w:cs="Times New Roman"/>
          <w:sz w:val="28"/>
          <w:szCs w:val="28"/>
        </w:rPr>
        <w:t>тельной деятельности в образовательной организации;</w:t>
      </w:r>
    </w:p>
    <w:p w:rsidR="00071A2F" w:rsidRPr="00F37FC0" w:rsidRDefault="005B1881" w:rsidP="005D4B91">
      <w:pPr>
        <w:ind w:firstLine="709"/>
        <w:rPr>
          <w:rFonts w:ascii="Times New Roman" w:hAnsi="Times New Roman" w:cs="Times New Roman"/>
          <w:sz w:val="28"/>
          <w:szCs w:val="28"/>
        </w:rPr>
      </w:pPr>
      <w:r w:rsidRPr="00F37FC0">
        <w:rPr>
          <w:rFonts w:ascii="Times New Roman" w:hAnsi="Times New Roman" w:cs="Times New Roman"/>
          <w:sz w:val="28"/>
          <w:szCs w:val="28"/>
        </w:rPr>
        <w:t>-</w:t>
      </w:r>
      <w:r w:rsidRPr="00F37FC0">
        <w:rPr>
          <w:rFonts w:ascii="Times New Roman" w:hAnsi="Times New Roman" w:cs="Times New Roman"/>
          <w:sz w:val="28"/>
          <w:szCs w:val="28"/>
          <w:lang w:val="en-US"/>
        </w:rPr>
        <w:t> </w:t>
      </w:r>
      <w:r w:rsidR="00071A2F" w:rsidRPr="00F37FC0">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1F7C68" w:rsidRPr="00F37FC0">
        <w:rPr>
          <w:rFonts w:ascii="Times New Roman" w:hAnsi="Times New Roman" w:cs="Times New Roman"/>
          <w:sz w:val="28"/>
          <w:szCs w:val="28"/>
        </w:rPr>
        <w:t>в т.</w:t>
      </w:r>
      <w:r w:rsidR="00890A45" w:rsidRPr="00F37FC0">
        <w:rPr>
          <w:rFonts w:ascii="Times New Roman" w:hAnsi="Times New Roman" w:cs="Times New Roman"/>
          <w:sz w:val="28"/>
          <w:szCs w:val="28"/>
        </w:rPr>
        <w:t>ч.</w:t>
      </w:r>
      <w:r w:rsidR="00071A2F" w:rsidRPr="00F37FC0">
        <w:rPr>
          <w:rFonts w:ascii="Times New Roman" w:hAnsi="Times New Roman" w:cs="Times New Roman"/>
          <w:sz w:val="28"/>
          <w:szCs w:val="28"/>
        </w:rPr>
        <w:t xml:space="preserve"> советов обучающихся, сов</w:t>
      </w:r>
      <w:r w:rsidR="00071A2F" w:rsidRPr="00F37FC0">
        <w:rPr>
          <w:rFonts w:ascii="Times New Roman" w:hAnsi="Times New Roman" w:cs="Times New Roman"/>
          <w:sz w:val="28"/>
          <w:szCs w:val="28"/>
        </w:rPr>
        <w:t>е</w:t>
      </w:r>
      <w:r w:rsidR="00071A2F" w:rsidRPr="00F37FC0">
        <w:rPr>
          <w:rFonts w:ascii="Times New Roman" w:hAnsi="Times New Roman" w:cs="Times New Roman"/>
          <w:sz w:val="28"/>
          <w:szCs w:val="28"/>
        </w:rPr>
        <w:t>тов родителей (законных представителей);</w:t>
      </w:r>
    </w:p>
    <w:p w:rsidR="00071A2F" w:rsidRPr="00F37FC0" w:rsidRDefault="005B1881" w:rsidP="005D4B91">
      <w:pPr>
        <w:ind w:firstLine="709"/>
        <w:rPr>
          <w:rFonts w:ascii="Times New Roman" w:hAnsi="Times New Roman" w:cs="Times New Roman"/>
          <w:sz w:val="28"/>
          <w:szCs w:val="28"/>
        </w:rPr>
      </w:pPr>
      <w:r w:rsidRPr="00F37FC0">
        <w:rPr>
          <w:rFonts w:ascii="Times New Roman" w:hAnsi="Times New Roman" w:cs="Times New Roman"/>
          <w:sz w:val="28"/>
          <w:szCs w:val="28"/>
        </w:rPr>
        <w:t>-</w:t>
      </w:r>
      <w:r w:rsidRPr="00F37FC0">
        <w:rPr>
          <w:rFonts w:ascii="Times New Roman" w:hAnsi="Times New Roman" w:cs="Times New Roman"/>
          <w:sz w:val="28"/>
          <w:szCs w:val="28"/>
          <w:lang w:val="en-US"/>
        </w:rPr>
        <w:t> </w:t>
      </w:r>
      <w:r w:rsidR="00071A2F" w:rsidRPr="00F37FC0">
        <w:rPr>
          <w:rFonts w:ascii="Times New Roman" w:hAnsi="Times New Roman" w:cs="Times New Roman"/>
          <w:sz w:val="28"/>
          <w:szCs w:val="28"/>
        </w:rPr>
        <w:t>реализуется в единстве урочной и внеурочной деятельности, осущест</w:t>
      </w:r>
      <w:r w:rsidR="00071A2F" w:rsidRPr="00F37FC0">
        <w:rPr>
          <w:rFonts w:ascii="Times New Roman" w:hAnsi="Times New Roman" w:cs="Times New Roman"/>
          <w:sz w:val="28"/>
          <w:szCs w:val="28"/>
        </w:rPr>
        <w:t>в</w:t>
      </w:r>
      <w:r w:rsidR="00071A2F" w:rsidRPr="00F37FC0">
        <w:rPr>
          <w:rFonts w:ascii="Times New Roman" w:hAnsi="Times New Roman" w:cs="Times New Roman"/>
          <w:sz w:val="28"/>
          <w:szCs w:val="28"/>
        </w:rPr>
        <w:t>ляемой совместно с семьёй и другими участниками образовательных отнош</w:t>
      </w:r>
      <w:r w:rsidR="00071A2F" w:rsidRPr="00F37FC0">
        <w:rPr>
          <w:rFonts w:ascii="Times New Roman" w:hAnsi="Times New Roman" w:cs="Times New Roman"/>
          <w:sz w:val="28"/>
          <w:szCs w:val="28"/>
        </w:rPr>
        <w:t>е</w:t>
      </w:r>
      <w:r w:rsidR="00071A2F" w:rsidRPr="00F37FC0">
        <w:rPr>
          <w:rFonts w:ascii="Times New Roman" w:hAnsi="Times New Roman" w:cs="Times New Roman"/>
          <w:sz w:val="28"/>
          <w:szCs w:val="28"/>
        </w:rPr>
        <w:t>ний, социальными институтами воспитания;</w:t>
      </w:r>
    </w:p>
    <w:p w:rsidR="00071A2F" w:rsidRPr="00F37FC0" w:rsidRDefault="005B1881" w:rsidP="005D4B91">
      <w:pPr>
        <w:ind w:firstLine="709"/>
        <w:rPr>
          <w:rFonts w:ascii="Times New Roman" w:hAnsi="Times New Roman" w:cs="Times New Roman"/>
          <w:sz w:val="28"/>
          <w:szCs w:val="28"/>
        </w:rPr>
      </w:pPr>
      <w:r w:rsidRPr="00F37FC0">
        <w:rPr>
          <w:rFonts w:ascii="Times New Roman" w:hAnsi="Times New Roman" w:cs="Times New Roman"/>
          <w:sz w:val="28"/>
          <w:szCs w:val="28"/>
        </w:rPr>
        <w:t>-</w:t>
      </w:r>
      <w:r w:rsidRPr="00F37FC0">
        <w:rPr>
          <w:rFonts w:ascii="Times New Roman" w:hAnsi="Times New Roman" w:cs="Times New Roman"/>
          <w:sz w:val="28"/>
          <w:szCs w:val="28"/>
          <w:lang w:val="en-US"/>
        </w:rPr>
        <w:t> </w:t>
      </w:r>
      <w:r w:rsidR="00071A2F" w:rsidRPr="00F37FC0">
        <w:rPr>
          <w:rFonts w:ascii="Times New Roman" w:hAnsi="Times New Roman" w:cs="Times New Roman"/>
          <w:sz w:val="28"/>
          <w:szCs w:val="28"/>
        </w:rPr>
        <w:t>предусматривает приобщение обучающихся к российским традицио</w:t>
      </w:r>
      <w:r w:rsidR="00071A2F" w:rsidRPr="00F37FC0">
        <w:rPr>
          <w:rFonts w:ascii="Times New Roman" w:hAnsi="Times New Roman" w:cs="Times New Roman"/>
          <w:sz w:val="28"/>
          <w:szCs w:val="28"/>
        </w:rPr>
        <w:t>н</w:t>
      </w:r>
      <w:r w:rsidR="00071A2F" w:rsidRPr="00F37FC0">
        <w:rPr>
          <w:rFonts w:ascii="Times New Roman" w:hAnsi="Times New Roman" w:cs="Times New Roman"/>
          <w:sz w:val="28"/>
          <w:szCs w:val="28"/>
        </w:rPr>
        <w:t>ным духовным ценностям, включая ценности своей этнической группы, прав</w:t>
      </w:r>
      <w:r w:rsidR="00071A2F" w:rsidRPr="00F37FC0">
        <w:rPr>
          <w:rFonts w:ascii="Times New Roman" w:hAnsi="Times New Roman" w:cs="Times New Roman"/>
          <w:sz w:val="28"/>
          <w:szCs w:val="28"/>
        </w:rPr>
        <w:t>и</w:t>
      </w:r>
      <w:r w:rsidR="00071A2F" w:rsidRPr="00F37FC0">
        <w:rPr>
          <w:rFonts w:ascii="Times New Roman" w:hAnsi="Times New Roman" w:cs="Times New Roman"/>
          <w:sz w:val="28"/>
          <w:szCs w:val="28"/>
        </w:rPr>
        <w:t>лам и нормам поведения, принятым в российском обществе на основе росси</w:t>
      </w:r>
      <w:r w:rsidR="00071A2F" w:rsidRPr="00F37FC0">
        <w:rPr>
          <w:rFonts w:ascii="Times New Roman" w:hAnsi="Times New Roman" w:cs="Times New Roman"/>
          <w:sz w:val="28"/>
          <w:szCs w:val="28"/>
        </w:rPr>
        <w:t>й</w:t>
      </w:r>
      <w:r w:rsidR="00071A2F" w:rsidRPr="00F37FC0">
        <w:rPr>
          <w:rFonts w:ascii="Times New Roman" w:hAnsi="Times New Roman" w:cs="Times New Roman"/>
          <w:sz w:val="28"/>
          <w:szCs w:val="28"/>
        </w:rPr>
        <w:t>ских базовых конституционных норм и ценностей;</w:t>
      </w:r>
    </w:p>
    <w:p w:rsidR="00071A2F" w:rsidRPr="00F37FC0" w:rsidRDefault="005B1881" w:rsidP="005D4B91">
      <w:pPr>
        <w:ind w:firstLine="709"/>
        <w:rPr>
          <w:rFonts w:ascii="Times New Roman" w:hAnsi="Times New Roman" w:cs="Times New Roman"/>
          <w:sz w:val="28"/>
          <w:szCs w:val="28"/>
        </w:rPr>
      </w:pPr>
      <w:r w:rsidRPr="00F37FC0">
        <w:rPr>
          <w:rFonts w:ascii="Times New Roman" w:hAnsi="Times New Roman" w:cs="Times New Roman"/>
          <w:sz w:val="28"/>
          <w:szCs w:val="28"/>
        </w:rPr>
        <w:t>-</w:t>
      </w:r>
      <w:r w:rsidRPr="00F37FC0">
        <w:rPr>
          <w:rFonts w:ascii="Times New Roman" w:hAnsi="Times New Roman" w:cs="Times New Roman"/>
          <w:sz w:val="28"/>
          <w:szCs w:val="28"/>
          <w:lang w:val="en-US"/>
        </w:rPr>
        <w:t> </w:t>
      </w:r>
      <w:r w:rsidR="00071A2F" w:rsidRPr="00F37FC0">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71A2F" w:rsidRPr="00F37FC0" w:rsidRDefault="00071A2F" w:rsidP="005D4B91">
      <w:pPr>
        <w:ind w:firstLine="709"/>
        <w:rPr>
          <w:rFonts w:ascii="Times New Roman" w:hAnsi="Times New Roman" w:cs="Times New Roman"/>
          <w:i/>
          <w:sz w:val="28"/>
          <w:szCs w:val="28"/>
        </w:rPr>
      </w:pPr>
      <w:bookmarkStart w:id="262" w:name="sub_12613"/>
      <w:r w:rsidRPr="00F37FC0">
        <w:rPr>
          <w:rFonts w:ascii="Times New Roman" w:hAnsi="Times New Roman" w:cs="Times New Roman"/>
          <w:i/>
          <w:sz w:val="28"/>
          <w:szCs w:val="28"/>
        </w:rPr>
        <w:t>Программа воспитания включает три раздела: целевой, содержател</w:t>
      </w:r>
      <w:r w:rsidRPr="00F37FC0">
        <w:rPr>
          <w:rFonts w:ascii="Times New Roman" w:hAnsi="Times New Roman" w:cs="Times New Roman"/>
          <w:i/>
          <w:sz w:val="28"/>
          <w:szCs w:val="28"/>
        </w:rPr>
        <w:t>ь</w:t>
      </w:r>
      <w:r w:rsidRPr="00F37FC0">
        <w:rPr>
          <w:rFonts w:ascii="Times New Roman" w:hAnsi="Times New Roman" w:cs="Times New Roman"/>
          <w:i/>
          <w:sz w:val="28"/>
          <w:szCs w:val="28"/>
        </w:rPr>
        <w:t>ный, организационный.</w:t>
      </w:r>
    </w:p>
    <w:p w:rsidR="00071A2F" w:rsidRPr="00F37FC0" w:rsidRDefault="00071A2F" w:rsidP="005D4B91">
      <w:pPr>
        <w:ind w:firstLine="709"/>
        <w:rPr>
          <w:rFonts w:ascii="Times New Roman" w:hAnsi="Times New Roman" w:cs="Times New Roman"/>
          <w:i/>
          <w:sz w:val="28"/>
          <w:szCs w:val="28"/>
        </w:rPr>
      </w:pPr>
      <w:bookmarkStart w:id="263" w:name="sub_12614"/>
      <w:bookmarkEnd w:id="262"/>
      <w:r w:rsidRPr="00F37FC0">
        <w:rPr>
          <w:rFonts w:ascii="Times New Roman" w:hAnsi="Times New Roman" w:cs="Times New Roman"/>
          <w:i/>
          <w:sz w:val="28"/>
          <w:szCs w:val="28"/>
        </w:rPr>
        <w:t>При разработке или обновлении рабочей программы воспитания её с</w:t>
      </w:r>
      <w:r w:rsidRPr="00F37FC0">
        <w:rPr>
          <w:rFonts w:ascii="Times New Roman" w:hAnsi="Times New Roman" w:cs="Times New Roman"/>
          <w:i/>
          <w:sz w:val="28"/>
          <w:szCs w:val="28"/>
        </w:rPr>
        <w:t>о</w:t>
      </w:r>
      <w:r w:rsidRPr="00F37FC0">
        <w:rPr>
          <w:rFonts w:ascii="Times New Roman" w:hAnsi="Times New Roman" w:cs="Times New Roman"/>
          <w:i/>
          <w:sz w:val="28"/>
          <w:szCs w:val="28"/>
        </w:rPr>
        <w:t>держание, за исключением целевого раздела, может изменяться в соотве</w:t>
      </w:r>
      <w:r w:rsidRPr="00F37FC0">
        <w:rPr>
          <w:rFonts w:ascii="Times New Roman" w:hAnsi="Times New Roman" w:cs="Times New Roman"/>
          <w:i/>
          <w:sz w:val="28"/>
          <w:szCs w:val="28"/>
        </w:rPr>
        <w:t>т</w:t>
      </w:r>
      <w:r w:rsidRPr="00F37FC0">
        <w:rPr>
          <w:rFonts w:ascii="Times New Roman" w:hAnsi="Times New Roman" w:cs="Times New Roman"/>
          <w:i/>
          <w:sz w:val="28"/>
          <w:szCs w:val="28"/>
        </w:rPr>
        <w:t>ствии с особенностями образовательной организации: организационно-правовой формой, контингентом обучающихся и их родителей (законных пре</w:t>
      </w:r>
      <w:r w:rsidRPr="00F37FC0">
        <w:rPr>
          <w:rFonts w:ascii="Times New Roman" w:hAnsi="Times New Roman" w:cs="Times New Roman"/>
          <w:i/>
          <w:sz w:val="28"/>
          <w:szCs w:val="28"/>
        </w:rPr>
        <w:t>д</w:t>
      </w:r>
      <w:r w:rsidRPr="00F37FC0">
        <w:rPr>
          <w:rFonts w:ascii="Times New Roman" w:hAnsi="Times New Roman" w:cs="Times New Roman"/>
          <w:i/>
          <w:sz w:val="28"/>
          <w:szCs w:val="28"/>
        </w:rPr>
        <w:t xml:space="preserve">ставителей), направленностью образовательной программы, </w:t>
      </w:r>
      <w:r w:rsidR="001F7C68" w:rsidRPr="00F37FC0">
        <w:rPr>
          <w:rFonts w:ascii="Times New Roman" w:hAnsi="Times New Roman" w:cs="Times New Roman"/>
          <w:i/>
          <w:sz w:val="28"/>
          <w:szCs w:val="28"/>
        </w:rPr>
        <w:t>в т.</w:t>
      </w:r>
      <w:r w:rsidR="00890A45" w:rsidRPr="00F37FC0">
        <w:rPr>
          <w:rFonts w:ascii="Times New Roman" w:hAnsi="Times New Roman" w:cs="Times New Roman"/>
          <w:i/>
          <w:sz w:val="28"/>
          <w:szCs w:val="28"/>
        </w:rPr>
        <w:t>ч.</w:t>
      </w:r>
      <w:r w:rsidRPr="00F37FC0">
        <w:rPr>
          <w:rFonts w:ascii="Times New Roman" w:hAnsi="Times New Roman" w:cs="Times New Roman"/>
          <w:i/>
          <w:sz w:val="28"/>
          <w:szCs w:val="28"/>
        </w:rPr>
        <w:t xml:space="preserve"> пред</w:t>
      </w:r>
      <w:r w:rsidRPr="00F37FC0">
        <w:rPr>
          <w:rFonts w:ascii="Times New Roman" w:hAnsi="Times New Roman" w:cs="Times New Roman"/>
          <w:i/>
          <w:sz w:val="28"/>
          <w:szCs w:val="28"/>
        </w:rPr>
        <w:t>у</w:t>
      </w:r>
      <w:r w:rsidRPr="00F37FC0">
        <w:rPr>
          <w:rFonts w:ascii="Times New Roman" w:hAnsi="Times New Roman" w:cs="Times New Roman"/>
          <w:i/>
          <w:sz w:val="28"/>
          <w:szCs w:val="28"/>
        </w:rPr>
        <w:t>сматривающей углублённое изучение отдельных учебных предметов, учит</w:t>
      </w:r>
      <w:r w:rsidRPr="00F37FC0">
        <w:rPr>
          <w:rFonts w:ascii="Times New Roman" w:hAnsi="Times New Roman" w:cs="Times New Roman"/>
          <w:i/>
          <w:sz w:val="28"/>
          <w:szCs w:val="28"/>
        </w:rPr>
        <w:t>ы</w:t>
      </w:r>
      <w:r w:rsidRPr="00F37FC0">
        <w:rPr>
          <w:rFonts w:ascii="Times New Roman" w:hAnsi="Times New Roman" w:cs="Times New Roman"/>
          <w:i/>
          <w:sz w:val="28"/>
          <w:szCs w:val="28"/>
        </w:rPr>
        <w:t>вающей этнокультурные интересы, особые образовательные потребности обучающихся.</w:t>
      </w:r>
    </w:p>
    <w:p w:rsidR="001F7C68" w:rsidRPr="00F37FC0" w:rsidRDefault="001F7C68" w:rsidP="005D4B91">
      <w:pPr>
        <w:ind w:firstLine="709"/>
        <w:rPr>
          <w:rFonts w:ascii="Times New Roman" w:hAnsi="Times New Roman" w:cs="Times New Roman"/>
          <w:i/>
          <w:sz w:val="28"/>
          <w:szCs w:val="28"/>
        </w:rPr>
      </w:pPr>
    </w:p>
    <w:p w:rsidR="00071A2F" w:rsidRPr="00F37FC0" w:rsidRDefault="00366BAA" w:rsidP="005D4B91">
      <w:pPr>
        <w:ind w:firstLine="709"/>
        <w:jc w:val="center"/>
        <w:rPr>
          <w:rFonts w:ascii="Times New Roman" w:hAnsi="Times New Roman" w:cs="Times New Roman"/>
          <w:b/>
          <w:sz w:val="28"/>
          <w:szCs w:val="28"/>
        </w:rPr>
      </w:pPr>
      <w:bookmarkStart w:id="264" w:name="sub_1262"/>
      <w:bookmarkEnd w:id="263"/>
      <w:r w:rsidRPr="00F37FC0">
        <w:rPr>
          <w:rFonts w:ascii="Times New Roman" w:hAnsi="Times New Roman" w:cs="Times New Roman"/>
          <w:b/>
          <w:sz w:val="28"/>
          <w:szCs w:val="28"/>
        </w:rPr>
        <w:t>1. </w:t>
      </w:r>
      <w:r w:rsidR="001F7C68" w:rsidRPr="00F37FC0">
        <w:rPr>
          <w:rFonts w:ascii="Times New Roman" w:hAnsi="Times New Roman" w:cs="Times New Roman"/>
          <w:b/>
          <w:sz w:val="28"/>
          <w:szCs w:val="28"/>
        </w:rPr>
        <w:t>ЦЕЛЕВОЙ РАЗДЕЛ</w:t>
      </w:r>
    </w:p>
    <w:p w:rsidR="00366BAA" w:rsidRPr="005D4B91" w:rsidRDefault="00366BAA" w:rsidP="005D4B91">
      <w:pPr>
        <w:ind w:firstLine="709"/>
        <w:rPr>
          <w:rFonts w:ascii="Times New Roman" w:hAnsi="Times New Roman" w:cs="Times New Roman"/>
          <w:b/>
          <w:sz w:val="28"/>
          <w:szCs w:val="28"/>
        </w:rPr>
      </w:pPr>
    </w:p>
    <w:p w:rsidR="00366BAA"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 Цель и задачи воспитания</w:t>
      </w:r>
    </w:p>
    <w:p w:rsidR="001F7C68" w:rsidRPr="005D4B91" w:rsidRDefault="00071A2F" w:rsidP="005D4B91">
      <w:pPr>
        <w:ind w:firstLine="709"/>
        <w:rPr>
          <w:rFonts w:ascii="Times New Roman" w:hAnsi="Times New Roman" w:cs="Times New Roman"/>
          <w:sz w:val="28"/>
          <w:szCs w:val="28"/>
        </w:rPr>
      </w:pPr>
      <w:bookmarkStart w:id="265" w:name="sub_12621"/>
      <w:bookmarkEnd w:id="264"/>
      <w:r w:rsidRPr="005D4B91">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D4B91">
        <w:rPr>
          <w:rStyle w:val="a4"/>
          <w:rFonts w:ascii="Times New Roman" w:hAnsi="Times New Roman" w:cs="Times New Roman"/>
          <w:color w:val="auto"/>
          <w:sz w:val="28"/>
          <w:szCs w:val="28"/>
        </w:rPr>
        <w:t>Конституции</w:t>
      </w:r>
      <w:r w:rsidRPr="005D4B91">
        <w:rPr>
          <w:rFonts w:ascii="Times New Roman" w:hAnsi="Times New Roman" w:cs="Times New Roman"/>
          <w:sz w:val="28"/>
          <w:szCs w:val="28"/>
        </w:rPr>
        <w:t xml:space="preserve"> Российской Федерации. Эти ценности и нормы определяют инвариантное содержание воспитания об</w:t>
      </w:r>
      <w:r w:rsidRPr="005D4B91">
        <w:rPr>
          <w:rFonts w:ascii="Times New Roman" w:hAnsi="Times New Roman" w:cs="Times New Roman"/>
          <w:sz w:val="28"/>
          <w:szCs w:val="28"/>
        </w:rPr>
        <w:t>у</w:t>
      </w:r>
      <w:r w:rsidRPr="005D4B91">
        <w:rPr>
          <w:rFonts w:ascii="Times New Roman" w:hAnsi="Times New Roman" w:cs="Times New Roman"/>
          <w:sz w:val="28"/>
          <w:szCs w:val="28"/>
        </w:rPr>
        <w:lastRenderedPageBreak/>
        <w:t xml:space="preserve">чающихся.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F7C68" w:rsidRPr="005D4B91" w:rsidRDefault="00071A2F" w:rsidP="005D4B91">
      <w:pPr>
        <w:ind w:firstLine="709"/>
        <w:rPr>
          <w:rFonts w:ascii="Times New Roman" w:hAnsi="Times New Roman" w:cs="Times New Roman"/>
          <w:sz w:val="28"/>
          <w:szCs w:val="28"/>
        </w:rPr>
      </w:pPr>
      <w:bookmarkStart w:id="266" w:name="sub_12622"/>
      <w:bookmarkEnd w:id="265"/>
      <w:r w:rsidRPr="005D4B91">
        <w:rPr>
          <w:rFonts w:ascii="Times New Roman" w:hAnsi="Times New Roman" w:cs="Times New Roman"/>
          <w:sz w:val="28"/>
          <w:szCs w:val="28"/>
        </w:rPr>
        <w:t>Воспитательная деятельность в общеобразовательной организации пл</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нируется и осуществляется в соответствии с приоритетами государственной политики в сфере воспитания. </w:t>
      </w:r>
    </w:p>
    <w:p w:rsidR="001F7C68"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Приоритетной задачей Российской Федерации в сфере воспитания д</w:t>
      </w:r>
      <w:r w:rsidRPr="005D4B91">
        <w:rPr>
          <w:rFonts w:ascii="Times New Roman" w:hAnsi="Times New Roman" w:cs="Times New Roman"/>
          <w:i/>
          <w:sz w:val="28"/>
          <w:szCs w:val="28"/>
        </w:rPr>
        <w:t>е</w:t>
      </w:r>
      <w:r w:rsidRPr="005D4B91">
        <w:rPr>
          <w:rFonts w:ascii="Times New Roman" w:hAnsi="Times New Roman" w:cs="Times New Roman"/>
          <w:i/>
          <w:sz w:val="28"/>
          <w:szCs w:val="28"/>
        </w:rPr>
        <w:t>тей является развитие высоконравственной личности, разделяющей росси</w:t>
      </w:r>
      <w:r w:rsidRPr="005D4B91">
        <w:rPr>
          <w:rFonts w:ascii="Times New Roman" w:hAnsi="Times New Roman" w:cs="Times New Roman"/>
          <w:i/>
          <w:sz w:val="28"/>
          <w:szCs w:val="28"/>
        </w:rPr>
        <w:t>й</w:t>
      </w:r>
      <w:r w:rsidRPr="005D4B91">
        <w:rPr>
          <w:rFonts w:ascii="Times New Roman" w:hAnsi="Times New Roman" w:cs="Times New Roman"/>
          <w:i/>
          <w:sz w:val="28"/>
          <w:szCs w:val="28"/>
        </w:rPr>
        <w:t>ские традиционные духовные ценности, обладающей актуальными знаниями и умениями, способной реализовать свой потенциал в условиях современного о</w:t>
      </w:r>
      <w:r w:rsidRPr="005D4B91">
        <w:rPr>
          <w:rFonts w:ascii="Times New Roman" w:hAnsi="Times New Roman" w:cs="Times New Roman"/>
          <w:i/>
          <w:sz w:val="28"/>
          <w:szCs w:val="28"/>
        </w:rPr>
        <w:t>б</w:t>
      </w:r>
      <w:r w:rsidRPr="005D4B91">
        <w:rPr>
          <w:rFonts w:ascii="Times New Roman" w:hAnsi="Times New Roman" w:cs="Times New Roman"/>
          <w:i/>
          <w:sz w:val="28"/>
          <w:szCs w:val="28"/>
        </w:rPr>
        <w:t>щества, готовой к мирному со</w:t>
      </w:r>
      <w:r w:rsidR="00366BAA" w:rsidRPr="005D4B91">
        <w:rPr>
          <w:rFonts w:ascii="Times New Roman" w:hAnsi="Times New Roman" w:cs="Times New Roman"/>
          <w:i/>
          <w:sz w:val="28"/>
          <w:szCs w:val="28"/>
        </w:rPr>
        <w:t>зиданию и защите Родины.</w:t>
      </w:r>
    </w:p>
    <w:p w:rsidR="001F7C68" w:rsidRPr="005D4B91" w:rsidRDefault="00071A2F" w:rsidP="005D4B91">
      <w:pPr>
        <w:ind w:firstLine="709"/>
        <w:rPr>
          <w:rFonts w:ascii="Times New Roman" w:hAnsi="Times New Roman" w:cs="Times New Roman"/>
          <w:sz w:val="28"/>
          <w:szCs w:val="28"/>
        </w:rPr>
      </w:pPr>
      <w:bookmarkStart w:id="267" w:name="sub_126231"/>
      <w:bookmarkEnd w:id="266"/>
      <w:r w:rsidRPr="005D4B91">
        <w:rPr>
          <w:rFonts w:ascii="Times New Roman" w:hAnsi="Times New Roman" w:cs="Times New Roman"/>
          <w:b/>
          <w:i/>
          <w:sz w:val="28"/>
          <w:szCs w:val="28"/>
        </w:rPr>
        <w:t>Цель воспитания обучающихся:</w:t>
      </w:r>
      <w:r w:rsidRPr="005D4B91">
        <w:rPr>
          <w:rFonts w:ascii="Times New Roman" w:hAnsi="Times New Roman" w:cs="Times New Roman"/>
          <w:sz w:val="28"/>
          <w:szCs w:val="28"/>
        </w:rPr>
        <w:t xml:space="preserve">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ственности, служения Отечеству и ответственности за его судьбу, высоких нравственных идеалов, крепкой семьи, созидательного труда, приоритета д</w:t>
      </w:r>
      <w:r w:rsidRPr="005D4B91">
        <w:rPr>
          <w:rFonts w:ascii="Times New Roman" w:hAnsi="Times New Roman" w:cs="Times New Roman"/>
          <w:sz w:val="28"/>
          <w:szCs w:val="28"/>
        </w:rPr>
        <w:t>у</w:t>
      </w:r>
      <w:r w:rsidRPr="005D4B91">
        <w:rPr>
          <w:rFonts w:ascii="Times New Roman" w:hAnsi="Times New Roman" w:cs="Times New Roman"/>
          <w:sz w:val="28"/>
          <w:szCs w:val="28"/>
        </w:rPr>
        <w:t>ховного над материальным, гуманизма, милосердия, справедливости, коллект</w:t>
      </w:r>
      <w:r w:rsidRPr="005D4B91">
        <w:rPr>
          <w:rFonts w:ascii="Times New Roman" w:hAnsi="Times New Roman" w:cs="Times New Roman"/>
          <w:sz w:val="28"/>
          <w:szCs w:val="28"/>
        </w:rPr>
        <w:t>и</w:t>
      </w:r>
      <w:r w:rsidRPr="005D4B91">
        <w:rPr>
          <w:rFonts w:ascii="Times New Roman" w:hAnsi="Times New Roman" w:cs="Times New Roman"/>
          <w:sz w:val="28"/>
          <w:szCs w:val="28"/>
        </w:rPr>
        <w:t>визма, взаимопомощи и взаимоуважения, исторической памяти и преемстве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071A2F" w:rsidRPr="005D4B91" w:rsidRDefault="00071A2F" w:rsidP="005D4B91">
      <w:pPr>
        <w:ind w:firstLine="709"/>
        <w:rPr>
          <w:rFonts w:ascii="Times New Roman" w:hAnsi="Times New Roman" w:cs="Times New Roman"/>
          <w:i/>
          <w:sz w:val="28"/>
          <w:szCs w:val="28"/>
        </w:rPr>
      </w:pPr>
      <w:bookmarkStart w:id="268" w:name="sub_126232"/>
      <w:bookmarkEnd w:id="267"/>
      <w:r w:rsidRPr="005D4B91">
        <w:rPr>
          <w:rFonts w:ascii="Times New Roman" w:hAnsi="Times New Roman" w:cs="Times New Roman"/>
          <w:b/>
          <w:i/>
          <w:sz w:val="28"/>
          <w:szCs w:val="28"/>
        </w:rPr>
        <w:t>Задачи воспитания:</w:t>
      </w:r>
    </w:p>
    <w:bookmarkEnd w:id="268"/>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усвоение обучающимися знаний норм, духовно-нравственных ценн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традиций, которые выработало российское общество (социально знач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мых знаний);</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личностных отношений к этим нормам,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ностям, традициям (их освоение, принятие);</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ношений, применения полученных знаний;</w:t>
      </w:r>
    </w:p>
    <w:p w:rsidR="001F7C68"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b/>
          <w:i/>
          <w:sz w:val="28"/>
          <w:szCs w:val="28"/>
        </w:rPr>
      </w:pPr>
      <w:bookmarkStart w:id="269" w:name="sub_126233"/>
      <w:r w:rsidRPr="005D4B91">
        <w:rPr>
          <w:rFonts w:ascii="Times New Roman" w:hAnsi="Times New Roman" w:cs="Times New Roman"/>
          <w:b/>
          <w:i/>
          <w:sz w:val="28"/>
          <w:szCs w:val="28"/>
        </w:rPr>
        <w:t>Личностные результаты освоения обучающимися образовательных программ включают:</w:t>
      </w:r>
    </w:p>
    <w:bookmarkEnd w:id="269"/>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российской гражданской идентичности;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ценностей самостоятельности и инициативы;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обучающихся к саморазвитию, самостоятельности и 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ностному самоопределению;</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наличие мотивации к целенаправленной социально значимой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w:t>
      </w:r>
    </w:p>
    <w:p w:rsidR="00366BAA" w:rsidRPr="005D4B91" w:rsidRDefault="005B1881" w:rsidP="00090FEC">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внутренней позиции личности как особого ценнос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ного отношения к себе, ок</w:t>
      </w:r>
      <w:r w:rsidR="00090FEC">
        <w:rPr>
          <w:rFonts w:ascii="Times New Roman" w:hAnsi="Times New Roman" w:cs="Times New Roman"/>
          <w:sz w:val="28"/>
          <w:szCs w:val="28"/>
        </w:rPr>
        <w:t>ружающим людям и жизни в целом.</w:t>
      </w:r>
    </w:p>
    <w:p w:rsidR="00366BAA" w:rsidRPr="005D4B91" w:rsidRDefault="00366BAA" w:rsidP="005D4B91">
      <w:pPr>
        <w:ind w:firstLine="709"/>
        <w:rPr>
          <w:rFonts w:ascii="Times New Roman" w:hAnsi="Times New Roman" w:cs="Times New Roman"/>
          <w:b/>
          <w:sz w:val="28"/>
          <w:szCs w:val="28"/>
        </w:rPr>
      </w:pPr>
      <w:bookmarkStart w:id="270" w:name="sub_126234"/>
      <w:r w:rsidRPr="005D4B91">
        <w:rPr>
          <w:rFonts w:ascii="Times New Roman" w:hAnsi="Times New Roman" w:cs="Times New Roman"/>
          <w:b/>
          <w:sz w:val="28"/>
          <w:szCs w:val="28"/>
        </w:rPr>
        <w:t>1.2. Подходы и принципы планирования и организации воспитател</w:t>
      </w:r>
      <w:r w:rsidRPr="005D4B91">
        <w:rPr>
          <w:rFonts w:ascii="Times New Roman" w:hAnsi="Times New Roman" w:cs="Times New Roman"/>
          <w:b/>
          <w:sz w:val="28"/>
          <w:szCs w:val="28"/>
        </w:rPr>
        <w:t>ь</w:t>
      </w:r>
      <w:r w:rsidRPr="005D4B91">
        <w:rPr>
          <w:rFonts w:ascii="Times New Roman" w:hAnsi="Times New Roman" w:cs="Times New Roman"/>
          <w:b/>
          <w:sz w:val="28"/>
          <w:szCs w:val="28"/>
        </w:rPr>
        <w:lastRenderedPageBreak/>
        <w:t>ной деятельности</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Воспитательная деятельность в образовательной организации планируе</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ся и осуществляется </w:t>
      </w:r>
      <w:r w:rsidRPr="005D4B91">
        <w:rPr>
          <w:rFonts w:ascii="Times New Roman" w:hAnsi="Times New Roman" w:cs="Times New Roman"/>
          <w:i/>
          <w:sz w:val="28"/>
          <w:szCs w:val="28"/>
        </w:rPr>
        <w:t>на основе следующих подходов</w:t>
      </w:r>
      <w:r w:rsidRPr="005D4B91">
        <w:rPr>
          <w:rFonts w:ascii="Times New Roman" w:hAnsi="Times New Roman" w:cs="Times New Roman"/>
          <w:sz w:val="28"/>
          <w:szCs w:val="28"/>
        </w:rPr>
        <w:t>:</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аксиологического,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антропологического,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культурно-исторического,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системно-деятельностного,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личностно-ориентированного </w:t>
      </w:r>
    </w:p>
    <w:p w:rsidR="00366BAA" w:rsidRPr="005D4B91" w:rsidRDefault="00366BAA"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и с учётом принципов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гуманистической направленности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совместной деятельности детей и взрослых,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следования нравственному примеру,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безопасной жизнедеятельности,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инклюзивности,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возрастосообразности.</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b/>
          <w:sz w:val="28"/>
          <w:szCs w:val="28"/>
        </w:rPr>
      </w:pPr>
      <w:bookmarkStart w:id="271" w:name="sub_102065"/>
      <w:r w:rsidRPr="005D4B91">
        <w:rPr>
          <w:rFonts w:ascii="Times New Roman" w:hAnsi="Times New Roman" w:cs="Times New Roman"/>
          <w:b/>
          <w:sz w:val="28"/>
          <w:szCs w:val="28"/>
        </w:rPr>
        <w:t>1.3</w:t>
      </w:r>
      <w:r w:rsidR="001F7C68" w:rsidRPr="005D4B91">
        <w:rPr>
          <w:rFonts w:ascii="Times New Roman" w:hAnsi="Times New Roman" w:cs="Times New Roman"/>
          <w:b/>
          <w:sz w:val="28"/>
          <w:szCs w:val="28"/>
        </w:rPr>
        <w:t>. Направления воспитания</w:t>
      </w:r>
      <w:bookmarkEnd w:id="271"/>
    </w:p>
    <w:p w:rsidR="00071A2F" w:rsidRPr="005D4B91" w:rsidRDefault="00071A2F" w:rsidP="005D4B91">
      <w:pPr>
        <w:ind w:firstLine="709"/>
        <w:rPr>
          <w:rFonts w:ascii="Times New Roman" w:hAnsi="Times New Roman" w:cs="Times New Roman"/>
          <w:sz w:val="28"/>
          <w:szCs w:val="28"/>
        </w:rPr>
      </w:pPr>
      <w:bookmarkStart w:id="272" w:name="sub_126241"/>
      <w:bookmarkEnd w:id="270"/>
      <w:r w:rsidRPr="005D4B91">
        <w:rPr>
          <w:rFonts w:ascii="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тания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и отражает готовность обучающихся рук</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водствоваться ценностями и приобретать первоначальный опыт деятельности на их основе,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в части:</w:t>
      </w:r>
    </w:p>
    <w:p w:rsidR="00071A2F" w:rsidRPr="005D4B91" w:rsidRDefault="001F7C68" w:rsidP="005D4B91">
      <w:pPr>
        <w:ind w:firstLine="709"/>
        <w:rPr>
          <w:rFonts w:ascii="Times New Roman" w:hAnsi="Times New Roman" w:cs="Times New Roman"/>
          <w:sz w:val="28"/>
          <w:szCs w:val="28"/>
        </w:rPr>
      </w:pPr>
      <w:bookmarkStart w:id="273" w:name="sub_1262411"/>
      <w:bookmarkEnd w:id="272"/>
      <w:r w:rsidRPr="005D4B91">
        <w:rPr>
          <w:rFonts w:ascii="Times New Roman" w:hAnsi="Times New Roman" w:cs="Times New Roman"/>
          <w:sz w:val="28"/>
          <w:szCs w:val="28"/>
        </w:rPr>
        <w:t>1)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sz w:val="28"/>
          <w:szCs w:val="28"/>
        </w:rPr>
        <w:t>, способствующего формированию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гражданской идентичности, принадлежности к общности граждан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к народу России как источнику власти в Российском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стве и субъекту тысячелетней российской государственности, уважения к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вам, свободам и обязанностям гражданина России, правовой и политической культуры.</w:t>
      </w:r>
    </w:p>
    <w:p w:rsidR="00071A2F" w:rsidRPr="005D4B91" w:rsidRDefault="001F7C68" w:rsidP="005D4B91">
      <w:pPr>
        <w:ind w:firstLine="709"/>
        <w:rPr>
          <w:rFonts w:ascii="Times New Roman" w:hAnsi="Times New Roman" w:cs="Times New Roman"/>
          <w:sz w:val="28"/>
          <w:szCs w:val="28"/>
        </w:rPr>
      </w:pPr>
      <w:bookmarkStart w:id="274" w:name="sub_1262412"/>
      <w:bookmarkEnd w:id="273"/>
      <w:r w:rsidRPr="005D4B91">
        <w:rPr>
          <w:rFonts w:ascii="Times New Roman" w:hAnsi="Times New Roman" w:cs="Times New Roman"/>
          <w:sz w:val="28"/>
          <w:szCs w:val="28"/>
        </w:rPr>
        <w:t>2)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Патриотического воспитания</w:t>
      </w:r>
      <w:r w:rsidR="00071A2F" w:rsidRPr="005D4B9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торическое просвещение, формирование российского национального историч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сознания, российской культурной идентичности.</w:t>
      </w:r>
    </w:p>
    <w:p w:rsidR="00071A2F" w:rsidRPr="005D4B91" w:rsidRDefault="001F7C68" w:rsidP="005D4B91">
      <w:pPr>
        <w:ind w:firstLine="709"/>
        <w:rPr>
          <w:rFonts w:ascii="Times New Roman" w:hAnsi="Times New Roman" w:cs="Times New Roman"/>
          <w:sz w:val="28"/>
          <w:szCs w:val="28"/>
        </w:rPr>
      </w:pPr>
      <w:bookmarkStart w:id="275" w:name="sub_1262413"/>
      <w:bookmarkEnd w:id="274"/>
      <w:r w:rsidRPr="005D4B91">
        <w:rPr>
          <w:rFonts w:ascii="Times New Roman" w:hAnsi="Times New Roman" w:cs="Times New Roman"/>
          <w:sz w:val="28"/>
          <w:szCs w:val="28"/>
        </w:rPr>
        <w:t>3)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Духовно-нравственного воспитания</w:t>
      </w:r>
      <w:r w:rsidR="00071A2F" w:rsidRPr="005D4B91">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формирование традиционных российских семейных ценностей; воспит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 честности, доброты, милосердия, справедливости, дружелюбия и взаим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помощи, уважения к старшим, к памяти предков.</w:t>
      </w:r>
    </w:p>
    <w:p w:rsidR="00071A2F" w:rsidRPr="005D4B91" w:rsidRDefault="001F7C68" w:rsidP="005D4B91">
      <w:pPr>
        <w:ind w:firstLine="709"/>
        <w:rPr>
          <w:rFonts w:ascii="Times New Roman" w:hAnsi="Times New Roman" w:cs="Times New Roman"/>
          <w:sz w:val="28"/>
          <w:szCs w:val="28"/>
        </w:rPr>
      </w:pPr>
      <w:bookmarkStart w:id="276" w:name="sub_1262414"/>
      <w:bookmarkEnd w:id="275"/>
      <w:r w:rsidRPr="005D4B91">
        <w:rPr>
          <w:rFonts w:ascii="Times New Roman" w:hAnsi="Times New Roman" w:cs="Times New Roman"/>
          <w:sz w:val="28"/>
          <w:szCs w:val="28"/>
        </w:rPr>
        <w:t>4)</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Эстетического воспитания</w:t>
      </w:r>
      <w:r w:rsidR="00071A2F" w:rsidRPr="005D4B91">
        <w:rPr>
          <w:rFonts w:ascii="Times New Roman" w:hAnsi="Times New Roman" w:cs="Times New Roman"/>
          <w:sz w:val="28"/>
          <w:szCs w:val="28"/>
        </w:rPr>
        <w:t>, способствующего формированию эст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071A2F" w:rsidRPr="005D4B91" w:rsidRDefault="001F7C68" w:rsidP="005D4B91">
      <w:pPr>
        <w:ind w:firstLine="709"/>
        <w:rPr>
          <w:rFonts w:ascii="Times New Roman" w:hAnsi="Times New Roman" w:cs="Times New Roman"/>
          <w:sz w:val="28"/>
          <w:szCs w:val="28"/>
        </w:rPr>
      </w:pPr>
      <w:bookmarkStart w:id="277" w:name="sub_1262415"/>
      <w:bookmarkEnd w:id="276"/>
      <w:r w:rsidRPr="005D4B91">
        <w:rPr>
          <w:rFonts w:ascii="Times New Roman" w:hAnsi="Times New Roman" w:cs="Times New Roman"/>
          <w:sz w:val="28"/>
          <w:szCs w:val="28"/>
        </w:rPr>
        <w:t>5)</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Физического воспитания</w:t>
      </w:r>
      <w:r w:rsidR="00071A2F" w:rsidRPr="005D4B91">
        <w:rPr>
          <w:rFonts w:ascii="Times New Roman" w:hAnsi="Times New Roman" w:cs="Times New Roman"/>
          <w:sz w:val="28"/>
          <w:szCs w:val="28"/>
        </w:rPr>
        <w:t>, ориентированного на формирование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туры здорового образа жизни и эмоционального благополучия - развитие физ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lastRenderedPageBreak/>
        <w:t>циях.</w:t>
      </w:r>
    </w:p>
    <w:p w:rsidR="00071A2F" w:rsidRPr="005D4B91" w:rsidRDefault="001F7C68" w:rsidP="005D4B91">
      <w:pPr>
        <w:ind w:firstLine="709"/>
        <w:rPr>
          <w:rFonts w:ascii="Times New Roman" w:hAnsi="Times New Roman" w:cs="Times New Roman"/>
          <w:sz w:val="28"/>
          <w:szCs w:val="28"/>
        </w:rPr>
      </w:pPr>
      <w:bookmarkStart w:id="278" w:name="sub_1262416"/>
      <w:bookmarkEnd w:id="277"/>
      <w:r w:rsidRPr="005D4B91">
        <w:rPr>
          <w:rFonts w:ascii="Times New Roman" w:hAnsi="Times New Roman" w:cs="Times New Roman"/>
          <w:sz w:val="28"/>
          <w:szCs w:val="28"/>
        </w:rPr>
        <w:t>6)</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Трудового воспитания</w:t>
      </w:r>
      <w:r w:rsidR="00071A2F" w:rsidRPr="005D4B91">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вую деятельность, получение профессии, личностное самовыражение в проду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тивном, нравственно достойном труде в российском обществе, достижение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дающихся результатов в профессиональной деятельности.</w:t>
      </w:r>
    </w:p>
    <w:p w:rsidR="00071A2F" w:rsidRPr="005D4B91" w:rsidRDefault="001F7C68" w:rsidP="005D4B91">
      <w:pPr>
        <w:ind w:firstLine="709"/>
        <w:rPr>
          <w:rFonts w:ascii="Times New Roman" w:hAnsi="Times New Roman" w:cs="Times New Roman"/>
          <w:sz w:val="28"/>
          <w:szCs w:val="28"/>
        </w:rPr>
      </w:pPr>
      <w:bookmarkStart w:id="279" w:name="sub_1262417"/>
      <w:bookmarkEnd w:id="278"/>
      <w:r w:rsidRPr="005D4B91">
        <w:rPr>
          <w:rFonts w:ascii="Times New Roman" w:hAnsi="Times New Roman" w:cs="Times New Roman"/>
          <w:sz w:val="28"/>
          <w:szCs w:val="28"/>
        </w:rPr>
        <w:t>7)</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Экологического воспитания</w:t>
      </w:r>
      <w:r w:rsidR="00071A2F" w:rsidRPr="005D4B91">
        <w:rPr>
          <w:rFonts w:ascii="Times New Roman" w:hAnsi="Times New Roman" w:cs="Times New Roman"/>
          <w:sz w:val="28"/>
          <w:szCs w:val="28"/>
        </w:rPr>
        <w:t>, способствующего формированию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гической культуры, ответственного, бережного отношения к природе, окруж</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ющей среде на основе российских традиционных духовных ценностей, навыков охраны, защиты, восстановления природы, окружающей среды.</w:t>
      </w:r>
    </w:p>
    <w:p w:rsidR="00071A2F" w:rsidRPr="005D4B91" w:rsidRDefault="001F7C68" w:rsidP="005D4B91">
      <w:pPr>
        <w:ind w:firstLine="709"/>
        <w:rPr>
          <w:rFonts w:ascii="Times New Roman" w:hAnsi="Times New Roman" w:cs="Times New Roman"/>
          <w:sz w:val="28"/>
          <w:szCs w:val="28"/>
        </w:rPr>
      </w:pPr>
      <w:bookmarkStart w:id="280" w:name="sub_1262418"/>
      <w:bookmarkEnd w:id="279"/>
      <w:r w:rsidRPr="005D4B91">
        <w:rPr>
          <w:rFonts w:ascii="Times New Roman" w:hAnsi="Times New Roman" w:cs="Times New Roman"/>
          <w:sz w:val="28"/>
          <w:szCs w:val="28"/>
        </w:rPr>
        <w:t>8)</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Ценности научного познания</w:t>
      </w:r>
      <w:r w:rsidR="00071A2F" w:rsidRPr="005D4B91">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знаний, качественного образования с учётом личностных интересов и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щественных потребностей.</w:t>
      </w:r>
    </w:p>
    <w:p w:rsidR="001F7C68" w:rsidRPr="005D4B91" w:rsidRDefault="00366BAA" w:rsidP="005D4B91">
      <w:pPr>
        <w:ind w:firstLine="709"/>
        <w:rPr>
          <w:rFonts w:ascii="Times New Roman" w:hAnsi="Times New Roman" w:cs="Times New Roman"/>
          <w:sz w:val="28"/>
          <w:szCs w:val="28"/>
        </w:rPr>
      </w:pPr>
      <w:bookmarkStart w:id="281" w:name="sub_12625"/>
      <w:bookmarkEnd w:id="280"/>
      <w:r w:rsidRPr="005D4B91">
        <w:rPr>
          <w:rFonts w:ascii="Times New Roman" w:hAnsi="Times New Roman" w:cs="Times New Roman"/>
          <w:b/>
          <w:sz w:val="28"/>
          <w:szCs w:val="28"/>
        </w:rPr>
        <w:t>1.4</w:t>
      </w:r>
      <w:r w:rsidR="001F7C68" w:rsidRPr="005D4B91">
        <w:rPr>
          <w:rFonts w:ascii="Times New Roman" w:hAnsi="Times New Roman" w:cs="Times New Roman"/>
          <w:b/>
          <w:sz w:val="28"/>
          <w:szCs w:val="28"/>
        </w:rPr>
        <w:t>. Целевые ориентиры результатов воспитания на уровне СОО</w:t>
      </w:r>
    </w:p>
    <w:p w:rsidR="00071A2F" w:rsidRPr="005D4B91" w:rsidRDefault="00071A2F" w:rsidP="005D4B91">
      <w:pPr>
        <w:ind w:firstLine="709"/>
        <w:rPr>
          <w:rFonts w:ascii="Times New Roman" w:hAnsi="Times New Roman" w:cs="Times New Roman"/>
          <w:sz w:val="28"/>
          <w:szCs w:val="28"/>
        </w:rPr>
      </w:pPr>
      <w:bookmarkStart w:id="282" w:name="sub_126251"/>
      <w:bookmarkEnd w:id="281"/>
      <w:r w:rsidRPr="005D4B91">
        <w:rPr>
          <w:rFonts w:ascii="Times New Roman" w:hAnsi="Times New Roman" w:cs="Times New Roman"/>
          <w:sz w:val="28"/>
          <w:szCs w:val="28"/>
        </w:rPr>
        <w:t xml:space="preserve">Требования к личностным результатам освоения обучающимися ООП СОО установлены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bookmarkEnd w:id="28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стижение которых должна быть направлена деятельность педагогического ко</w:t>
      </w:r>
      <w:r w:rsidRPr="005D4B91">
        <w:rPr>
          <w:rFonts w:ascii="Times New Roman" w:hAnsi="Times New Roman" w:cs="Times New Roman"/>
          <w:sz w:val="28"/>
          <w:szCs w:val="28"/>
        </w:rPr>
        <w:t>л</w:t>
      </w:r>
      <w:r w:rsidRPr="005D4B91">
        <w:rPr>
          <w:rFonts w:ascii="Times New Roman" w:hAnsi="Times New Roman" w:cs="Times New Roman"/>
          <w:sz w:val="28"/>
          <w:szCs w:val="28"/>
        </w:rPr>
        <w:t xml:space="preserve">лектива для выполнения требований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sz w:val="28"/>
          <w:szCs w:val="28"/>
        </w:rPr>
      </w:pPr>
      <w:bookmarkStart w:id="283" w:name="sub_126252"/>
      <w:r w:rsidRPr="005D4B91">
        <w:rPr>
          <w:rFonts w:ascii="Times New Roman" w:hAnsi="Times New Roman" w:cs="Times New Roman"/>
          <w:sz w:val="28"/>
          <w:szCs w:val="28"/>
        </w:rPr>
        <w:t>Целевые ориентиры определены в соответствии с инвариантным соде</w:t>
      </w:r>
      <w:r w:rsidRPr="005D4B91">
        <w:rPr>
          <w:rFonts w:ascii="Times New Roman" w:hAnsi="Times New Roman" w:cs="Times New Roman"/>
          <w:sz w:val="28"/>
          <w:szCs w:val="28"/>
        </w:rPr>
        <w:t>р</w:t>
      </w:r>
      <w:r w:rsidRPr="005D4B91">
        <w:rPr>
          <w:rFonts w:ascii="Times New Roman" w:hAnsi="Times New Roman" w:cs="Times New Roman"/>
          <w:sz w:val="28"/>
          <w:szCs w:val="28"/>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тельного пространства.</w:t>
      </w:r>
    </w:p>
    <w:p w:rsidR="00071A2F" w:rsidRPr="005D4B91" w:rsidRDefault="00071A2F" w:rsidP="005D4B91">
      <w:pPr>
        <w:ind w:firstLine="709"/>
        <w:rPr>
          <w:rFonts w:ascii="Times New Roman" w:hAnsi="Times New Roman" w:cs="Times New Roman"/>
          <w:b/>
          <w:i/>
          <w:sz w:val="28"/>
          <w:szCs w:val="28"/>
        </w:rPr>
      </w:pPr>
      <w:bookmarkStart w:id="284" w:name="sub_1262531"/>
      <w:bookmarkEnd w:id="283"/>
      <w:r w:rsidRPr="005D4B91">
        <w:rPr>
          <w:rFonts w:ascii="Times New Roman" w:hAnsi="Times New Roman" w:cs="Times New Roman"/>
          <w:sz w:val="28"/>
          <w:szCs w:val="28"/>
        </w:rPr>
        <w:t>1</w:t>
      </w:r>
      <w:r w:rsidR="00D64F05" w:rsidRPr="005D4B91">
        <w:rPr>
          <w:rFonts w:ascii="Times New Roman" w:hAnsi="Times New Roman" w:cs="Times New Roman"/>
          <w:sz w:val="28"/>
          <w:szCs w:val="28"/>
        </w:rPr>
        <w:t>.</w:t>
      </w:r>
      <w:r w:rsidR="00D64F05" w:rsidRPr="005D4B91">
        <w:rPr>
          <w:rFonts w:ascii="Times New Roman" w:hAnsi="Times New Roman" w:cs="Times New Roman"/>
          <w:b/>
          <w:i/>
          <w:sz w:val="28"/>
          <w:szCs w:val="28"/>
        </w:rPr>
        <w:t> </w:t>
      </w:r>
      <w:r w:rsidRPr="005D4B91">
        <w:rPr>
          <w:rFonts w:ascii="Times New Roman" w:hAnsi="Times New Roman" w:cs="Times New Roman"/>
          <w:b/>
          <w:i/>
          <w:sz w:val="28"/>
          <w:szCs w:val="28"/>
        </w:rPr>
        <w:t>Гражданско-патриотическое воспитание:</w:t>
      </w:r>
    </w:p>
    <w:bookmarkEnd w:id="284"/>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знающий и любящий свою малую родину, свой край, имеющий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ставление о Родине - России, её территории, расположении;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свою сопричастность к прошлому, настоящему и будущ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му родного края, своей Родины - России, Российского государства;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значение гражданских символов (государственная симв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лика России, своего региона), праздников, мест почитания героев и защитников Отечества, проявляющий к ним уважение;</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принимающий участие в жизни класса, общеобразовательной организ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в доступной по возрасту социально значимой деятельности.</w:t>
      </w:r>
    </w:p>
    <w:p w:rsidR="00071A2F" w:rsidRPr="005D4B91" w:rsidRDefault="00D64F05" w:rsidP="005D4B91">
      <w:pPr>
        <w:ind w:firstLine="709"/>
        <w:rPr>
          <w:rFonts w:ascii="Times New Roman" w:hAnsi="Times New Roman" w:cs="Times New Roman"/>
          <w:b/>
          <w:i/>
          <w:sz w:val="28"/>
          <w:szCs w:val="28"/>
        </w:rPr>
      </w:pPr>
      <w:bookmarkStart w:id="285" w:name="sub_12625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285"/>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уважающий духовно-нравственную культуру своей семьи, своего нар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да, семейные ценности с учётом национальной, религиозной принадлежности;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каждой человеческой жизни, признающий инд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видуальность и достоинство каждого человека;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ральный вред другим людям, уважающий старших;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6A1F79" w:rsidRPr="005D4B91">
        <w:rPr>
          <w:rFonts w:ascii="Times New Roman" w:hAnsi="Times New Roman" w:cs="Times New Roman"/>
          <w:sz w:val="28"/>
          <w:szCs w:val="28"/>
        </w:rPr>
        <w:t>у</w:t>
      </w:r>
      <w:r w:rsidR="00071A2F" w:rsidRPr="005D4B91">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ознающий нравственную и эстетическую ценность литературы, родн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языка, русского языка, проявляющий интерес к чтению.</w:t>
      </w:r>
    </w:p>
    <w:p w:rsidR="00071A2F" w:rsidRPr="005D4B91" w:rsidRDefault="006A1F79" w:rsidP="005D4B91">
      <w:pPr>
        <w:ind w:firstLine="709"/>
        <w:rPr>
          <w:rFonts w:ascii="Times New Roman" w:hAnsi="Times New Roman" w:cs="Times New Roman"/>
          <w:b/>
          <w:i/>
          <w:sz w:val="28"/>
          <w:szCs w:val="28"/>
        </w:rPr>
      </w:pPr>
      <w:bookmarkStart w:id="286" w:name="sub_12625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286"/>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способный воспринимать и чувствовать прекрасное в быту, природе,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кусстве, творчестве людей;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и уважение к отечественной и мировой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культуре;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стремление к самовыражению в разных видах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деятельности, искусстве.</w:t>
      </w:r>
    </w:p>
    <w:p w:rsidR="00071A2F" w:rsidRPr="005D4B91" w:rsidRDefault="006A1F79" w:rsidP="005D4B91">
      <w:pPr>
        <w:ind w:firstLine="709"/>
        <w:rPr>
          <w:rFonts w:ascii="Times New Roman" w:hAnsi="Times New Roman" w:cs="Times New Roman"/>
          <w:b/>
          <w:i/>
          <w:sz w:val="28"/>
          <w:szCs w:val="28"/>
        </w:rPr>
      </w:pPr>
      <w:bookmarkStart w:id="287" w:name="sub_1262534"/>
      <w:r w:rsidRPr="005D4B91">
        <w:rPr>
          <w:rFonts w:ascii="Times New Roman" w:hAnsi="Times New Roman" w:cs="Times New Roman"/>
          <w:sz w:val="28"/>
          <w:szCs w:val="28"/>
        </w:rPr>
        <w:t>4</w:t>
      </w:r>
      <w:r w:rsidRPr="005D4B91">
        <w:rPr>
          <w:rFonts w:ascii="Times New Roman" w:hAnsi="Times New Roman" w:cs="Times New Roman"/>
          <w:i/>
          <w:sz w:val="28"/>
          <w:szCs w:val="28"/>
        </w:rPr>
        <w:t>.</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 формирование культуры здоровья и эмоц</w:t>
      </w:r>
      <w:r w:rsidR="00071A2F" w:rsidRPr="005D4B91">
        <w:rPr>
          <w:rFonts w:ascii="Times New Roman" w:hAnsi="Times New Roman" w:cs="Times New Roman"/>
          <w:b/>
          <w:i/>
          <w:sz w:val="28"/>
          <w:szCs w:val="28"/>
        </w:rPr>
        <w:t>и</w:t>
      </w:r>
      <w:r w:rsidR="00071A2F" w:rsidRPr="005D4B91">
        <w:rPr>
          <w:rFonts w:ascii="Times New Roman" w:hAnsi="Times New Roman" w:cs="Times New Roman"/>
          <w:b/>
          <w:i/>
          <w:sz w:val="28"/>
          <w:szCs w:val="28"/>
        </w:rPr>
        <w:t>онального благополучия:</w:t>
      </w:r>
    </w:p>
    <w:bookmarkEnd w:id="287"/>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бережно относящийся к физическому здоровью, соблюдающий осно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ные правила здорового и безопасного для себя и других людей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информационной среде;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владеющий основными навыками личной и общественной гигиены,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опасного поведения в быту, природе,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ориентированный на физическое развитие с учётом возможностей зд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ровья, занятия физкультурой и спортом;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и принимающий свою половую принадлежность, соотве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ствующие ей психофизические и поведенческие особенности с учётом возраста.</w:t>
      </w:r>
    </w:p>
    <w:p w:rsidR="00071A2F" w:rsidRPr="005D4B91" w:rsidRDefault="006A1F79" w:rsidP="005D4B91">
      <w:pPr>
        <w:ind w:firstLine="709"/>
        <w:rPr>
          <w:rFonts w:ascii="Times New Roman" w:hAnsi="Times New Roman" w:cs="Times New Roman"/>
          <w:b/>
          <w:i/>
          <w:sz w:val="28"/>
          <w:szCs w:val="28"/>
        </w:rPr>
      </w:pPr>
      <w:bookmarkStart w:id="288" w:name="sub_12625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288"/>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труда в жизни человека, семьи, общества;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к разным профессиям;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участвующий в различных видах доступного по возрасту труда, труд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вой деятельности.</w:t>
      </w:r>
    </w:p>
    <w:p w:rsidR="00071A2F" w:rsidRPr="005D4B91" w:rsidRDefault="006A1F79" w:rsidP="005D4B91">
      <w:pPr>
        <w:ind w:firstLine="709"/>
        <w:rPr>
          <w:rFonts w:ascii="Times New Roman" w:hAnsi="Times New Roman" w:cs="Times New Roman"/>
          <w:b/>
          <w:i/>
          <w:sz w:val="28"/>
          <w:szCs w:val="28"/>
        </w:rPr>
      </w:pPr>
      <w:bookmarkStart w:id="289" w:name="sub_12625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289"/>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любовь и бережное отношение к природе, неприятие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приносящих вред природе, особенно живым существам;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готовность в своей деятельности придерживаться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гических норм.</w:t>
      </w:r>
    </w:p>
    <w:p w:rsidR="00071A2F" w:rsidRPr="005D4B91" w:rsidRDefault="006A1F79" w:rsidP="005D4B91">
      <w:pPr>
        <w:ind w:firstLine="709"/>
        <w:rPr>
          <w:rFonts w:ascii="Times New Roman" w:hAnsi="Times New Roman" w:cs="Times New Roman"/>
          <w:b/>
          <w:i/>
          <w:sz w:val="28"/>
          <w:szCs w:val="28"/>
        </w:rPr>
      </w:pPr>
      <w:bookmarkStart w:id="290" w:name="sub_12625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290"/>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выражающий познавательные интересы, активность, любознательность </w:t>
      </w:r>
      <w:r w:rsidR="00071A2F" w:rsidRPr="005D4B91">
        <w:rPr>
          <w:rFonts w:ascii="Times New Roman" w:hAnsi="Times New Roman" w:cs="Times New Roman"/>
          <w:sz w:val="28"/>
          <w:szCs w:val="28"/>
        </w:rPr>
        <w:lastRenderedPageBreak/>
        <w:t>и самостоятельность в познании, интерес и уважение к научным знаниям, науке;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обладающий первоначальными представлениями о природных и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объектах, многообразии объектов и явлений природы, связи живой и неживой природы, о науке, научном знании;</w:t>
      </w:r>
    </w:p>
    <w:p w:rsidR="00071A2F"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A660CD" w:rsidRDefault="00A660CD" w:rsidP="005D4B91">
      <w:pPr>
        <w:ind w:firstLine="709"/>
        <w:rPr>
          <w:rFonts w:ascii="Times New Roman" w:hAnsi="Times New Roman" w:cs="Times New Roman"/>
          <w:sz w:val="28"/>
          <w:szCs w:val="28"/>
        </w:rPr>
      </w:pPr>
    </w:p>
    <w:p w:rsidR="00A660CD" w:rsidRPr="00184595" w:rsidRDefault="00A660CD" w:rsidP="00A660CD">
      <w:pPr>
        <w:spacing w:line="276" w:lineRule="auto"/>
        <w:ind w:firstLine="709"/>
        <w:rPr>
          <w:b/>
          <w:sz w:val="28"/>
          <w:szCs w:val="28"/>
        </w:rPr>
      </w:pPr>
      <w:r w:rsidRPr="00184595">
        <w:rPr>
          <w:b/>
          <w:sz w:val="28"/>
          <w:szCs w:val="28"/>
        </w:rPr>
        <w:t xml:space="preserve">2. СОДЕРЖАТЕЛЬНЫЙ РАЗДЕЛ </w:t>
      </w:r>
    </w:p>
    <w:p w:rsidR="00184595" w:rsidRDefault="00184595" w:rsidP="00A660CD">
      <w:pPr>
        <w:spacing w:line="276" w:lineRule="auto"/>
        <w:ind w:firstLine="709"/>
        <w:rPr>
          <w:sz w:val="28"/>
          <w:szCs w:val="28"/>
        </w:rPr>
      </w:pPr>
    </w:p>
    <w:p w:rsidR="00A660CD" w:rsidRPr="00184595" w:rsidRDefault="00A660CD" w:rsidP="00184595">
      <w:pPr>
        <w:ind w:firstLine="709"/>
        <w:rPr>
          <w:b/>
          <w:sz w:val="28"/>
          <w:szCs w:val="28"/>
        </w:rPr>
      </w:pPr>
      <w:r w:rsidRPr="00184595">
        <w:rPr>
          <w:b/>
          <w:sz w:val="28"/>
          <w:szCs w:val="28"/>
        </w:rPr>
        <w:t xml:space="preserve">2.1. Уклад образовательной организации </w:t>
      </w:r>
    </w:p>
    <w:p w:rsidR="00A660CD" w:rsidRDefault="00A660CD" w:rsidP="00184595">
      <w:pPr>
        <w:ind w:firstLine="709"/>
        <w:rPr>
          <w:sz w:val="28"/>
          <w:szCs w:val="28"/>
        </w:rPr>
      </w:pPr>
      <w:r w:rsidRPr="00635BB0">
        <w:rPr>
          <w:sz w:val="28"/>
          <w:szCs w:val="28"/>
        </w:rPr>
        <w:t>Уклад задаёт порядок жизни образовательной организации и аккумулир</w:t>
      </w:r>
      <w:r w:rsidRPr="00635BB0">
        <w:rPr>
          <w:sz w:val="28"/>
          <w:szCs w:val="28"/>
        </w:rPr>
        <w:t>у</w:t>
      </w:r>
      <w:r w:rsidRPr="00635BB0">
        <w:rPr>
          <w:sz w:val="28"/>
          <w:szCs w:val="28"/>
        </w:rPr>
        <w:t>ет ключевые характеристики, определяющие особенности воспитательного процесса. Уклад образовательной организации удерживает ценности, принц</w:t>
      </w:r>
      <w:r w:rsidRPr="00635BB0">
        <w:rPr>
          <w:sz w:val="28"/>
          <w:szCs w:val="28"/>
        </w:rPr>
        <w:t>и</w:t>
      </w:r>
      <w:r w:rsidRPr="00635BB0">
        <w:rPr>
          <w:sz w:val="28"/>
          <w:szCs w:val="28"/>
        </w:rPr>
        <w:t>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w:t>
      </w:r>
      <w:r w:rsidRPr="00635BB0">
        <w:rPr>
          <w:sz w:val="28"/>
          <w:szCs w:val="28"/>
        </w:rPr>
        <w:t>а</w:t>
      </w:r>
      <w:r w:rsidRPr="00635BB0">
        <w:rPr>
          <w:sz w:val="28"/>
          <w:szCs w:val="28"/>
        </w:rPr>
        <w:t>ции и её репутацию в окружающем образовательном пространстве, социуме.</w:t>
      </w:r>
    </w:p>
    <w:p w:rsidR="00184595" w:rsidRDefault="00184595" w:rsidP="00184595">
      <w:pPr>
        <w:ind w:firstLine="709"/>
        <w:rPr>
          <w:sz w:val="28"/>
          <w:szCs w:val="28"/>
        </w:rPr>
      </w:pPr>
    </w:p>
    <w:p w:rsidR="00635BB0" w:rsidRDefault="00635BB0" w:rsidP="00184595">
      <w:pPr>
        <w:ind w:firstLine="709"/>
        <w:rPr>
          <w:sz w:val="28"/>
          <w:szCs w:val="28"/>
        </w:rPr>
      </w:pPr>
      <w:r>
        <w:rPr>
          <w:sz w:val="28"/>
          <w:szCs w:val="28"/>
        </w:rPr>
        <w:t>ЧОУ Православная гимназия действует с 2015 года имеет лицензию на образовательную деятельность и государственную аккредитацию образов</w:t>
      </w:r>
      <w:r>
        <w:rPr>
          <w:sz w:val="28"/>
          <w:szCs w:val="28"/>
        </w:rPr>
        <w:t>а</w:t>
      </w:r>
      <w:r>
        <w:rPr>
          <w:sz w:val="28"/>
          <w:szCs w:val="28"/>
        </w:rPr>
        <w:t>тельных программ.</w:t>
      </w:r>
    </w:p>
    <w:p w:rsidR="00BD57CA" w:rsidRDefault="00635BB0" w:rsidP="00184595">
      <w:pPr>
        <w:ind w:firstLine="709"/>
        <w:rPr>
          <w:sz w:val="28"/>
          <w:szCs w:val="28"/>
        </w:rPr>
      </w:pPr>
      <w:r>
        <w:rPr>
          <w:sz w:val="28"/>
          <w:szCs w:val="28"/>
        </w:rPr>
        <w:t>В гимназии сложился особый уклад. Организация учебного дня: утренняя зарядка, утренние молитвенные правила перед началом учебных занятий, уч</w:t>
      </w:r>
      <w:r>
        <w:rPr>
          <w:sz w:val="28"/>
          <w:szCs w:val="28"/>
        </w:rPr>
        <w:t>а</w:t>
      </w:r>
      <w:r>
        <w:rPr>
          <w:sz w:val="28"/>
          <w:szCs w:val="28"/>
        </w:rPr>
        <w:t>стие в Божественной литургии в соответсвии с планом проведения служб в Д</w:t>
      </w:r>
      <w:r>
        <w:rPr>
          <w:sz w:val="28"/>
          <w:szCs w:val="28"/>
        </w:rPr>
        <w:t>о</w:t>
      </w:r>
      <w:r>
        <w:rPr>
          <w:sz w:val="28"/>
          <w:szCs w:val="28"/>
        </w:rPr>
        <w:t>мовом храме гимназии и Покровском храме г.Невинномысска</w:t>
      </w:r>
      <w:r w:rsidR="00BD57CA">
        <w:rPr>
          <w:sz w:val="28"/>
          <w:szCs w:val="28"/>
        </w:rPr>
        <w:t>. Проведение тр</w:t>
      </w:r>
      <w:r w:rsidR="00BD57CA">
        <w:rPr>
          <w:sz w:val="28"/>
          <w:szCs w:val="28"/>
        </w:rPr>
        <w:t>а</w:t>
      </w:r>
      <w:r w:rsidR="00BD57CA">
        <w:rPr>
          <w:sz w:val="28"/>
          <w:szCs w:val="28"/>
        </w:rPr>
        <w:t xml:space="preserve">диционных массовых мероприятий: Сретенский бал, Пасхальная ярмарка, День святых равноапостольных Кирилла и Мефодия, День православной книги, День Победы, День матери, День женщины казачки  др. </w:t>
      </w:r>
    </w:p>
    <w:p w:rsidR="00635BB0" w:rsidRDefault="00BD57CA" w:rsidP="00184595">
      <w:pPr>
        <w:ind w:firstLine="709"/>
        <w:rPr>
          <w:sz w:val="28"/>
          <w:szCs w:val="28"/>
        </w:rPr>
      </w:pPr>
      <w:r>
        <w:rPr>
          <w:sz w:val="28"/>
          <w:szCs w:val="28"/>
        </w:rPr>
        <w:t>Во время трапезы  старшеклассники читают жития святых, во время п</w:t>
      </w:r>
      <w:r>
        <w:rPr>
          <w:sz w:val="28"/>
          <w:szCs w:val="28"/>
        </w:rPr>
        <w:t>е</w:t>
      </w:r>
      <w:r>
        <w:rPr>
          <w:sz w:val="28"/>
          <w:szCs w:val="28"/>
        </w:rPr>
        <w:t>ремен проводится дежурство (дежурный класс) с целью недопущения наруш</w:t>
      </w:r>
      <w:r>
        <w:rPr>
          <w:sz w:val="28"/>
          <w:szCs w:val="28"/>
        </w:rPr>
        <w:t>е</w:t>
      </w:r>
      <w:r>
        <w:rPr>
          <w:sz w:val="28"/>
          <w:szCs w:val="28"/>
        </w:rPr>
        <w:t xml:space="preserve">ния обучающимися дисциплины. </w:t>
      </w:r>
    </w:p>
    <w:p w:rsidR="00BD57CA" w:rsidRDefault="00BD57CA" w:rsidP="00184595">
      <w:pPr>
        <w:ind w:firstLine="709"/>
        <w:rPr>
          <w:sz w:val="28"/>
          <w:szCs w:val="28"/>
        </w:rPr>
      </w:pPr>
      <w:r>
        <w:rPr>
          <w:sz w:val="28"/>
          <w:szCs w:val="28"/>
        </w:rPr>
        <w:t>В соответствии с планом воспитательной работы в гимназии проводиятся мероприятия с участием родительской общественности, сторонними организ</w:t>
      </w:r>
      <w:r>
        <w:rPr>
          <w:sz w:val="28"/>
          <w:szCs w:val="28"/>
        </w:rPr>
        <w:t>а</w:t>
      </w:r>
      <w:r>
        <w:rPr>
          <w:sz w:val="28"/>
          <w:szCs w:val="28"/>
        </w:rPr>
        <w:t>циями, казачьим обществом.</w:t>
      </w:r>
      <w:r w:rsidR="004C5C54">
        <w:rPr>
          <w:sz w:val="28"/>
          <w:szCs w:val="28"/>
        </w:rPr>
        <w:t xml:space="preserve"> В гимназии выпускается печатная газета «Кин</w:t>
      </w:r>
      <w:r w:rsidR="004C5C54">
        <w:rPr>
          <w:sz w:val="28"/>
          <w:szCs w:val="28"/>
        </w:rPr>
        <w:t>о</w:t>
      </w:r>
      <w:r w:rsidR="004C5C54">
        <w:rPr>
          <w:sz w:val="28"/>
          <w:szCs w:val="28"/>
        </w:rPr>
        <w:t>ния». Имеется собственный пресс-центр.</w:t>
      </w:r>
    </w:p>
    <w:p w:rsidR="00BD57CA" w:rsidRDefault="00BD57CA" w:rsidP="00184595">
      <w:pPr>
        <w:ind w:firstLine="709"/>
        <w:rPr>
          <w:sz w:val="28"/>
          <w:szCs w:val="28"/>
        </w:rPr>
      </w:pPr>
      <w:r>
        <w:rPr>
          <w:sz w:val="28"/>
          <w:szCs w:val="28"/>
        </w:rPr>
        <w:t>Родители обучающихся принимают активное участие в жизни гимназии: субботники, акции, праздничн</w:t>
      </w:r>
      <w:r w:rsidR="00D24F4A">
        <w:rPr>
          <w:sz w:val="28"/>
          <w:szCs w:val="28"/>
        </w:rPr>
        <w:t>ые концертные программы, участи</w:t>
      </w:r>
      <w:r>
        <w:rPr>
          <w:sz w:val="28"/>
          <w:szCs w:val="28"/>
        </w:rPr>
        <w:t xml:space="preserve"> в Божестве</w:t>
      </w:r>
      <w:r>
        <w:rPr>
          <w:sz w:val="28"/>
          <w:szCs w:val="28"/>
        </w:rPr>
        <w:t>н</w:t>
      </w:r>
      <w:r>
        <w:rPr>
          <w:sz w:val="28"/>
          <w:szCs w:val="28"/>
        </w:rPr>
        <w:t>ной литургии.</w:t>
      </w:r>
    </w:p>
    <w:p w:rsidR="00BD57CA" w:rsidRPr="00635BB0" w:rsidRDefault="00BD57CA" w:rsidP="00184595">
      <w:pPr>
        <w:ind w:firstLine="709"/>
        <w:rPr>
          <w:sz w:val="28"/>
          <w:szCs w:val="28"/>
        </w:rPr>
      </w:pPr>
    </w:p>
    <w:p w:rsidR="00A660CD" w:rsidRPr="00184595" w:rsidRDefault="00A660CD" w:rsidP="00184595">
      <w:pPr>
        <w:ind w:firstLine="709"/>
        <w:rPr>
          <w:b/>
          <w:sz w:val="28"/>
          <w:szCs w:val="28"/>
        </w:rPr>
      </w:pPr>
      <w:r w:rsidRPr="00635BB0">
        <w:rPr>
          <w:sz w:val="28"/>
          <w:szCs w:val="28"/>
        </w:rPr>
        <w:t xml:space="preserve">     </w:t>
      </w:r>
      <w:r w:rsidRPr="00184595">
        <w:rPr>
          <w:b/>
          <w:sz w:val="28"/>
          <w:szCs w:val="28"/>
        </w:rPr>
        <w:t xml:space="preserve"> 2.2. АНАЛИЗ ВОСПИТАТЕЛЬНОГО ПРОЦЕССА </w:t>
      </w:r>
    </w:p>
    <w:p w:rsidR="00184595" w:rsidRDefault="00184595" w:rsidP="00184595">
      <w:pPr>
        <w:ind w:firstLine="709"/>
        <w:rPr>
          <w:sz w:val="28"/>
          <w:szCs w:val="28"/>
        </w:rPr>
      </w:pPr>
    </w:p>
    <w:p w:rsidR="00635BB0" w:rsidRPr="00184595" w:rsidRDefault="00A660CD" w:rsidP="00184595">
      <w:pPr>
        <w:rPr>
          <w:b/>
          <w:sz w:val="28"/>
          <w:szCs w:val="28"/>
        </w:rPr>
      </w:pPr>
      <w:r w:rsidRPr="00184595">
        <w:rPr>
          <w:b/>
          <w:sz w:val="28"/>
          <w:szCs w:val="28"/>
        </w:rPr>
        <w:t>Основные направления самоанализа воспитательной работы</w:t>
      </w:r>
      <w:r w:rsidR="00635BB0" w:rsidRPr="00184595">
        <w:rPr>
          <w:b/>
          <w:sz w:val="28"/>
          <w:szCs w:val="28"/>
        </w:rPr>
        <w:t>.</w:t>
      </w:r>
    </w:p>
    <w:p w:rsidR="00A660CD" w:rsidRPr="00635BB0" w:rsidRDefault="00A660CD" w:rsidP="00184595">
      <w:pPr>
        <w:ind w:firstLine="709"/>
        <w:rPr>
          <w:sz w:val="28"/>
          <w:szCs w:val="28"/>
        </w:rPr>
      </w:pPr>
      <w:r w:rsidRPr="00635BB0">
        <w:rPr>
          <w:sz w:val="28"/>
          <w:szCs w:val="28"/>
        </w:rPr>
        <w:t xml:space="preserve"> Самоанализ организуемой в школе воспитательной работы осуществл</w:t>
      </w:r>
      <w:r w:rsidRPr="00635BB0">
        <w:rPr>
          <w:sz w:val="28"/>
          <w:szCs w:val="28"/>
        </w:rPr>
        <w:t>я</w:t>
      </w:r>
      <w:r w:rsidRPr="00635BB0">
        <w:rPr>
          <w:sz w:val="28"/>
          <w:szCs w:val="28"/>
        </w:rPr>
        <w:lastRenderedPageBreak/>
        <w:t>ется по выбранным самой школой направлениям и проводится с целью выявл</w:t>
      </w:r>
      <w:r w:rsidRPr="00635BB0">
        <w:rPr>
          <w:sz w:val="28"/>
          <w:szCs w:val="28"/>
        </w:rPr>
        <w:t>е</w:t>
      </w:r>
      <w:r w:rsidRPr="00635BB0">
        <w:rPr>
          <w:sz w:val="28"/>
          <w:szCs w:val="28"/>
        </w:rPr>
        <w:t>ния основных проблем школьного воспитания и последующего их решения. Самоанализ осуществляется ежегодно силами самой образовательной орган</w:t>
      </w:r>
      <w:r w:rsidRPr="00635BB0">
        <w:rPr>
          <w:sz w:val="28"/>
          <w:szCs w:val="28"/>
        </w:rPr>
        <w:t>и</w:t>
      </w:r>
      <w:r w:rsidRPr="00635BB0">
        <w:rPr>
          <w:sz w:val="28"/>
          <w:szCs w:val="28"/>
        </w:rPr>
        <w:t xml:space="preserve">зации с привлечением (при необходимости и по самостоятельному решению администрации образовательной организации) внешних экспертов. </w:t>
      </w:r>
    </w:p>
    <w:p w:rsidR="00A660CD" w:rsidRPr="00635BB0" w:rsidRDefault="00A660CD" w:rsidP="00184595">
      <w:pPr>
        <w:ind w:firstLine="709"/>
        <w:rPr>
          <w:sz w:val="28"/>
          <w:szCs w:val="28"/>
        </w:rPr>
      </w:pPr>
      <w:r w:rsidRPr="00635BB0">
        <w:rPr>
          <w:sz w:val="28"/>
          <w:szCs w:val="28"/>
        </w:rPr>
        <w:t>Основными принципами, на основе которых осуществляется самоанализ воспитательной работы в школе, являются:</w:t>
      </w:r>
    </w:p>
    <w:p w:rsidR="00A660CD" w:rsidRPr="00635BB0" w:rsidRDefault="00A660CD" w:rsidP="00184595">
      <w:pPr>
        <w:ind w:firstLine="709"/>
        <w:rPr>
          <w:sz w:val="28"/>
          <w:szCs w:val="28"/>
        </w:rPr>
      </w:pPr>
      <w:r w:rsidRPr="00635BB0">
        <w:rPr>
          <w:sz w:val="28"/>
          <w:szCs w:val="28"/>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660CD" w:rsidRPr="00635BB0" w:rsidRDefault="00A660CD" w:rsidP="00184595">
      <w:pPr>
        <w:ind w:firstLine="709"/>
        <w:rPr>
          <w:sz w:val="28"/>
          <w:szCs w:val="28"/>
        </w:rPr>
      </w:pPr>
      <w:r w:rsidRPr="00635BB0">
        <w:rPr>
          <w:sz w:val="28"/>
          <w:szCs w:val="28"/>
        </w:rPr>
        <w:t>- принцип приоритета анализа сущностных сторон воспитания, ориент</w:t>
      </w:r>
      <w:r w:rsidRPr="00635BB0">
        <w:rPr>
          <w:sz w:val="28"/>
          <w:szCs w:val="28"/>
        </w:rPr>
        <w:t>и</w:t>
      </w:r>
      <w:r w:rsidRPr="00635BB0">
        <w:rPr>
          <w:sz w:val="28"/>
          <w:szCs w:val="28"/>
        </w:rPr>
        <w:t>рующий экспертов на изучение не количественных его показателей, а кач</w:t>
      </w:r>
      <w:r w:rsidRPr="00635BB0">
        <w:rPr>
          <w:sz w:val="28"/>
          <w:szCs w:val="28"/>
        </w:rPr>
        <w:t>е</w:t>
      </w:r>
      <w:r w:rsidRPr="00635BB0">
        <w:rPr>
          <w:sz w:val="28"/>
          <w:szCs w:val="28"/>
        </w:rPr>
        <w:t>ственных – таких как содержание и разнообразие деятельности, характер общ</w:t>
      </w:r>
      <w:r w:rsidRPr="00635BB0">
        <w:rPr>
          <w:sz w:val="28"/>
          <w:szCs w:val="28"/>
        </w:rPr>
        <w:t>е</w:t>
      </w:r>
      <w:r w:rsidRPr="00635BB0">
        <w:rPr>
          <w:sz w:val="28"/>
          <w:szCs w:val="28"/>
        </w:rPr>
        <w:t xml:space="preserve">ния и отношений между школьниками и педагогами; </w:t>
      </w:r>
    </w:p>
    <w:p w:rsidR="00A660CD" w:rsidRPr="00635BB0" w:rsidRDefault="00A660CD" w:rsidP="00184595">
      <w:pPr>
        <w:ind w:firstLine="709"/>
        <w:rPr>
          <w:sz w:val="28"/>
          <w:szCs w:val="28"/>
        </w:rPr>
      </w:pPr>
      <w:r w:rsidRPr="00635BB0">
        <w:rPr>
          <w:sz w:val="28"/>
          <w:szCs w:val="28"/>
        </w:rPr>
        <w:t>- принцип развивающего характера осуществляемого анализа, ориент</w:t>
      </w:r>
      <w:r w:rsidRPr="00635BB0">
        <w:rPr>
          <w:sz w:val="28"/>
          <w:szCs w:val="28"/>
        </w:rPr>
        <w:t>и</w:t>
      </w:r>
      <w:r w:rsidRPr="00635BB0">
        <w:rPr>
          <w:sz w:val="28"/>
          <w:szCs w:val="28"/>
        </w:rPr>
        <w:t>рующий экспертов на использование его результатов для совершенствования воспитательной деятельности педагогов: грамотной постановки ими цели и з</w:t>
      </w:r>
      <w:r w:rsidRPr="00635BB0">
        <w:rPr>
          <w:sz w:val="28"/>
          <w:szCs w:val="28"/>
        </w:rPr>
        <w:t>а</w:t>
      </w:r>
      <w:r w:rsidRPr="00635BB0">
        <w:rPr>
          <w:sz w:val="28"/>
          <w:szCs w:val="28"/>
        </w:rPr>
        <w:t>дач воспитания, умелого планирования своей воспитательной работы, адеква</w:t>
      </w:r>
      <w:r w:rsidRPr="00635BB0">
        <w:rPr>
          <w:sz w:val="28"/>
          <w:szCs w:val="28"/>
        </w:rPr>
        <w:t>т</w:t>
      </w:r>
      <w:r w:rsidRPr="00635BB0">
        <w:rPr>
          <w:sz w:val="28"/>
          <w:szCs w:val="28"/>
        </w:rPr>
        <w:t xml:space="preserve">ного подбора видов, форм и содержания их совместной с детьми деятельности; - принцип разделенной ответственности </w:t>
      </w:r>
      <w:r w:rsidR="00090FEC">
        <w:rPr>
          <w:sz w:val="28"/>
          <w:szCs w:val="28"/>
        </w:rPr>
        <w:t>за результаты личностного разви</w:t>
      </w:r>
      <w:r w:rsidRPr="00635BB0">
        <w:rPr>
          <w:sz w:val="28"/>
          <w:szCs w:val="28"/>
        </w:rPr>
        <w:t>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w:t>
      </w:r>
      <w:r w:rsidRPr="00635BB0">
        <w:rPr>
          <w:sz w:val="28"/>
          <w:szCs w:val="28"/>
        </w:rPr>
        <w:t>й</w:t>
      </w:r>
      <w:r w:rsidRPr="00635BB0">
        <w:rPr>
          <w:sz w:val="28"/>
          <w:szCs w:val="28"/>
        </w:rPr>
        <w:t xml:space="preserve">ной социализации и саморазвития детей. </w:t>
      </w:r>
    </w:p>
    <w:p w:rsidR="00A660CD" w:rsidRPr="00635BB0" w:rsidRDefault="00A660CD" w:rsidP="00184595">
      <w:pPr>
        <w:ind w:firstLine="709"/>
        <w:rPr>
          <w:sz w:val="28"/>
          <w:szCs w:val="28"/>
        </w:rPr>
      </w:pPr>
      <w:r w:rsidRPr="00635BB0">
        <w:rPr>
          <w:sz w:val="28"/>
          <w:szCs w:val="28"/>
        </w:rPr>
        <w:t>Результаты воспитания, социализации и саморазвития школьников. Кр</w:t>
      </w:r>
      <w:r w:rsidRPr="00635BB0">
        <w:rPr>
          <w:sz w:val="28"/>
          <w:szCs w:val="28"/>
        </w:rPr>
        <w:t>и</w:t>
      </w:r>
      <w:r w:rsidRPr="00635BB0">
        <w:rPr>
          <w:sz w:val="28"/>
          <w:szCs w:val="28"/>
        </w:rPr>
        <w:t>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w:t>
      </w:r>
      <w:r w:rsidRPr="00635BB0">
        <w:rPr>
          <w:sz w:val="28"/>
          <w:szCs w:val="28"/>
        </w:rPr>
        <w:t>а</w:t>
      </w:r>
      <w:r w:rsidRPr="00635BB0">
        <w:rPr>
          <w:sz w:val="28"/>
          <w:szCs w:val="28"/>
        </w:rPr>
        <w:t>тельной работе с последующим обсуждением его результатов на заседании м</w:t>
      </w:r>
      <w:r w:rsidRPr="00635BB0">
        <w:rPr>
          <w:sz w:val="28"/>
          <w:szCs w:val="28"/>
        </w:rPr>
        <w:t>е</w:t>
      </w:r>
      <w:r w:rsidRPr="00635BB0">
        <w:rPr>
          <w:sz w:val="28"/>
          <w:szCs w:val="28"/>
        </w:rPr>
        <w:t xml:space="preserve">тодического объединения классных руководителей или педагогическом совете школы. </w:t>
      </w:r>
    </w:p>
    <w:p w:rsidR="00A660CD" w:rsidRPr="00635BB0" w:rsidRDefault="00A660CD" w:rsidP="00184595">
      <w:pPr>
        <w:ind w:firstLine="709"/>
        <w:rPr>
          <w:sz w:val="28"/>
          <w:szCs w:val="28"/>
        </w:rPr>
      </w:pPr>
      <w:r w:rsidRPr="00635BB0">
        <w:rPr>
          <w:sz w:val="28"/>
          <w:szCs w:val="28"/>
        </w:rPr>
        <w:t>Способом получения информации о результатах воспитания, социализ</w:t>
      </w:r>
      <w:r w:rsidRPr="00635BB0">
        <w:rPr>
          <w:sz w:val="28"/>
          <w:szCs w:val="28"/>
        </w:rPr>
        <w:t>а</w:t>
      </w:r>
      <w:r w:rsidRPr="00635BB0">
        <w:rPr>
          <w:sz w:val="28"/>
          <w:szCs w:val="28"/>
        </w:rPr>
        <w:t>ции и саморазвития школьников является педагогическое наблюдение. Вним</w:t>
      </w:r>
      <w:r w:rsidRPr="00635BB0">
        <w:rPr>
          <w:sz w:val="28"/>
          <w:szCs w:val="28"/>
        </w:rPr>
        <w:t>а</w:t>
      </w:r>
      <w:r w:rsidRPr="00635BB0">
        <w:rPr>
          <w:sz w:val="28"/>
          <w:szCs w:val="28"/>
        </w:rPr>
        <w:t xml:space="preserve">ние педагогов сосредотачивается на следующих вопросах: </w:t>
      </w:r>
    </w:p>
    <w:p w:rsidR="00A660CD" w:rsidRPr="00635BB0" w:rsidRDefault="00A660CD" w:rsidP="00184595">
      <w:pPr>
        <w:ind w:firstLine="709"/>
        <w:rPr>
          <w:sz w:val="28"/>
          <w:szCs w:val="28"/>
        </w:rPr>
      </w:pPr>
      <w:r w:rsidRPr="00635BB0">
        <w:rPr>
          <w:sz w:val="28"/>
          <w:szCs w:val="28"/>
        </w:rPr>
        <w:t>- какие прежде существовавшие проблемы личностного развития школ</w:t>
      </w:r>
      <w:r w:rsidRPr="00635BB0">
        <w:rPr>
          <w:sz w:val="28"/>
          <w:szCs w:val="28"/>
        </w:rPr>
        <w:t>ь</w:t>
      </w:r>
      <w:r w:rsidRPr="00635BB0">
        <w:rPr>
          <w:sz w:val="28"/>
          <w:szCs w:val="28"/>
        </w:rPr>
        <w:t xml:space="preserve">ников удалось решить за минувший учебный год; </w:t>
      </w:r>
    </w:p>
    <w:p w:rsidR="004C5C54" w:rsidRDefault="00A660CD" w:rsidP="00184595">
      <w:pPr>
        <w:ind w:firstLine="709"/>
        <w:rPr>
          <w:sz w:val="28"/>
          <w:szCs w:val="28"/>
        </w:rPr>
      </w:pPr>
      <w:r w:rsidRPr="00635BB0">
        <w:rPr>
          <w:sz w:val="28"/>
          <w:szCs w:val="28"/>
        </w:rPr>
        <w:t xml:space="preserve">- какие проблемы решить не удалось и почему; </w:t>
      </w:r>
    </w:p>
    <w:p w:rsidR="00A660CD" w:rsidRPr="00635BB0" w:rsidRDefault="00A660CD" w:rsidP="00184595">
      <w:pPr>
        <w:ind w:firstLine="709"/>
        <w:rPr>
          <w:sz w:val="28"/>
          <w:szCs w:val="28"/>
        </w:rPr>
      </w:pPr>
      <w:r w:rsidRPr="00635BB0">
        <w:rPr>
          <w:sz w:val="28"/>
          <w:szCs w:val="28"/>
        </w:rPr>
        <w:t>- какие новые проблемы появились,</w:t>
      </w:r>
    </w:p>
    <w:p w:rsidR="00A660CD" w:rsidRPr="00635BB0" w:rsidRDefault="00A660CD" w:rsidP="00184595">
      <w:pPr>
        <w:ind w:firstLine="709"/>
        <w:rPr>
          <w:sz w:val="28"/>
          <w:szCs w:val="28"/>
        </w:rPr>
      </w:pPr>
      <w:r w:rsidRPr="00635BB0">
        <w:rPr>
          <w:sz w:val="28"/>
          <w:szCs w:val="28"/>
        </w:rPr>
        <w:t xml:space="preserve"> - над чем далее предстоит работать педагогическому коллективу. </w:t>
      </w:r>
    </w:p>
    <w:p w:rsidR="004C5C54" w:rsidRDefault="00A660CD" w:rsidP="00184595">
      <w:pPr>
        <w:ind w:firstLine="709"/>
        <w:rPr>
          <w:sz w:val="28"/>
          <w:szCs w:val="28"/>
        </w:rPr>
      </w:pPr>
      <w:r w:rsidRPr="00635BB0">
        <w:rPr>
          <w:sz w:val="28"/>
          <w:szCs w:val="28"/>
        </w:rPr>
        <w:t>Состояние организуемой в школе совместной деятельности детей и взрослых. Критерием, на основе которого осуществляется данный анализ, явл</w:t>
      </w:r>
      <w:r w:rsidRPr="00635BB0">
        <w:rPr>
          <w:sz w:val="28"/>
          <w:szCs w:val="28"/>
        </w:rPr>
        <w:t>я</w:t>
      </w:r>
      <w:r w:rsidRPr="00635BB0">
        <w:rPr>
          <w:sz w:val="28"/>
          <w:szCs w:val="28"/>
        </w:rPr>
        <w:t>ется наличие в школе интересной, событийно насыщенной и личностно разв</w:t>
      </w:r>
      <w:r w:rsidRPr="00635BB0">
        <w:rPr>
          <w:sz w:val="28"/>
          <w:szCs w:val="28"/>
        </w:rPr>
        <w:t>и</w:t>
      </w:r>
      <w:r w:rsidRPr="00635BB0">
        <w:rPr>
          <w:sz w:val="28"/>
          <w:szCs w:val="28"/>
        </w:rPr>
        <w:t>вающей совместной деятельности детей и взрослых. Осуществляется анализ заместителем директора по воспитательной работе, классными руководител</w:t>
      </w:r>
      <w:r w:rsidRPr="00635BB0">
        <w:rPr>
          <w:sz w:val="28"/>
          <w:szCs w:val="28"/>
        </w:rPr>
        <w:t>я</w:t>
      </w:r>
      <w:r w:rsidRPr="00635BB0">
        <w:rPr>
          <w:sz w:val="28"/>
          <w:szCs w:val="28"/>
        </w:rPr>
        <w:lastRenderedPageBreak/>
        <w:t>ми, активом старшеклассников и родителями, хорошо знакомыми с деятельн</w:t>
      </w:r>
      <w:r w:rsidRPr="00635BB0">
        <w:rPr>
          <w:sz w:val="28"/>
          <w:szCs w:val="28"/>
        </w:rPr>
        <w:t>о</w:t>
      </w:r>
      <w:r w:rsidRPr="00635BB0">
        <w:rPr>
          <w:sz w:val="28"/>
          <w:szCs w:val="28"/>
        </w:rPr>
        <w:t>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w:t>
      </w:r>
      <w:r w:rsidRPr="00635BB0">
        <w:rPr>
          <w:sz w:val="28"/>
          <w:szCs w:val="28"/>
        </w:rPr>
        <w:t>о</w:t>
      </w:r>
      <w:r w:rsidRPr="00635BB0">
        <w:rPr>
          <w:sz w:val="28"/>
          <w:szCs w:val="28"/>
        </w:rPr>
        <w:t xml:space="preserve">управления, при необходимости – их анкетирование. </w:t>
      </w:r>
    </w:p>
    <w:p w:rsidR="00A660CD" w:rsidRPr="00635BB0" w:rsidRDefault="00A660CD" w:rsidP="00184595">
      <w:pPr>
        <w:ind w:firstLine="709"/>
        <w:rPr>
          <w:sz w:val="28"/>
          <w:szCs w:val="28"/>
        </w:rPr>
      </w:pPr>
      <w:r w:rsidRPr="00635BB0">
        <w:rPr>
          <w:sz w:val="28"/>
          <w:szCs w:val="28"/>
        </w:rPr>
        <w:t>Полученные результаты обсуждаются на заседании методического об</w:t>
      </w:r>
      <w:r w:rsidRPr="00635BB0">
        <w:rPr>
          <w:sz w:val="28"/>
          <w:szCs w:val="28"/>
        </w:rPr>
        <w:t>ъ</w:t>
      </w:r>
      <w:r w:rsidRPr="00635BB0">
        <w:rPr>
          <w:sz w:val="28"/>
          <w:szCs w:val="28"/>
        </w:rPr>
        <w:t>единения классных руководителей или педагогическом совете школы. Вним</w:t>
      </w:r>
      <w:r w:rsidRPr="00635BB0">
        <w:rPr>
          <w:sz w:val="28"/>
          <w:szCs w:val="28"/>
        </w:rPr>
        <w:t>а</w:t>
      </w:r>
      <w:r w:rsidRPr="00635BB0">
        <w:rPr>
          <w:sz w:val="28"/>
          <w:szCs w:val="28"/>
        </w:rPr>
        <w:t xml:space="preserve">ние при этом сосредотачивается на вопросах, связанных с качеством: </w:t>
      </w:r>
    </w:p>
    <w:p w:rsidR="00A660CD" w:rsidRPr="00635BB0" w:rsidRDefault="00A660CD" w:rsidP="00184595">
      <w:pPr>
        <w:ind w:firstLine="709"/>
        <w:rPr>
          <w:sz w:val="28"/>
          <w:szCs w:val="28"/>
        </w:rPr>
      </w:pPr>
      <w:r w:rsidRPr="00635BB0">
        <w:rPr>
          <w:sz w:val="28"/>
          <w:szCs w:val="28"/>
        </w:rPr>
        <w:t>- проводимых общешкольных ключевых дел;</w:t>
      </w:r>
    </w:p>
    <w:p w:rsidR="00A660CD" w:rsidRPr="00635BB0" w:rsidRDefault="00A660CD" w:rsidP="00184595">
      <w:pPr>
        <w:ind w:firstLine="709"/>
        <w:rPr>
          <w:sz w:val="28"/>
          <w:szCs w:val="28"/>
        </w:rPr>
      </w:pPr>
      <w:r w:rsidRPr="00635BB0">
        <w:rPr>
          <w:sz w:val="28"/>
          <w:szCs w:val="28"/>
        </w:rPr>
        <w:t xml:space="preserve"> - совместной деятельности классных руководителей и их классов; - орг</w:t>
      </w:r>
      <w:r w:rsidRPr="00635BB0">
        <w:rPr>
          <w:sz w:val="28"/>
          <w:szCs w:val="28"/>
        </w:rPr>
        <w:t>а</w:t>
      </w:r>
      <w:r w:rsidRPr="00635BB0">
        <w:rPr>
          <w:sz w:val="28"/>
          <w:szCs w:val="28"/>
        </w:rPr>
        <w:t xml:space="preserve">низуемой в школе внеурочной деятельности; </w:t>
      </w:r>
    </w:p>
    <w:p w:rsidR="00A660CD" w:rsidRPr="00635BB0" w:rsidRDefault="00A660CD" w:rsidP="00184595">
      <w:pPr>
        <w:ind w:firstLine="709"/>
        <w:rPr>
          <w:sz w:val="28"/>
          <w:szCs w:val="28"/>
        </w:rPr>
      </w:pPr>
      <w:r w:rsidRPr="00635BB0">
        <w:rPr>
          <w:sz w:val="28"/>
          <w:szCs w:val="28"/>
        </w:rPr>
        <w:t xml:space="preserve">- реализации личностно развивающего потенциала школьных уроков; - существующего в школе ученического самоуправления; </w:t>
      </w:r>
    </w:p>
    <w:p w:rsidR="00A660CD" w:rsidRPr="00635BB0" w:rsidRDefault="00A660CD" w:rsidP="00184595">
      <w:pPr>
        <w:ind w:firstLine="709"/>
        <w:rPr>
          <w:sz w:val="28"/>
          <w:szCs w:val="28"/>
        </w:rPr>
      </w:pPr>
      <w:r w:rsidRPr="00635BB0">
        <w:rPr>
          <w:sz w:val="28"/>
          <w:szCs w:val="28"/>
        </w:rPr>
        <w:t xml:space="preserve">- функционирующих на базе школы детских общественных объединений; - проводимых в школе экскурсий, экспедиций, походов; </w:t>
      </w:r>
    </w:p>
    <w:p w:rsidR="00A660CD" w:rsidRPr="00635BB0" w:rsidRDefault="00A660CD" w:rsidP="00184595">
      <w:pPr>
        <w:ind w:firstLine="709"/>
        <w:rPr>
          <w:sz w:val="28"/>
          <w:szCs w:val="28"/>
        </w:rPr>
      </w:pPr>
      <w:r w:rsidRPr="00635BB0">
        <w:rPr>
          <w:sz w:val="28"/>
          <w:szCs w:val="28"/>
        </w:rPr>
        <w:t xml:space="preserve">- профориентационной работы школы; </w:t>
      </w:r>
    </w:p>
    <w:p w:rsidR="00A660CD" w:rsidRPr="00635BB0" w:rsidRDefault="00A660CD" w:rsidP="00184595">
      <w:pPr>
        <w:ind w:firstLine="709"/>
        <w:rPr>
          <w:sz w:val="28"/>
          <w:szCs w:val="28"/>
        </w:rPr>
      </w:pPr>
      <w:r w:rsidRPr="00635BB0">
        <w:rPr>
          <w:sz w:val="28"/>
          <w:szCs w:val="28"/>
        </w:rPr>
        <w:t xml:space="preserve"> - работы школьных медиа; </w:t>
      </w:r>
    </w:p>
    <w:p w:rsidR="00A660CD" w:rsidRPr="00635BB0" w:rsidRDefault="00A660CD" w:rsidP="00184595">
      <w:pPr>
        <w:ind w:firstLine="709"/>
        <w:rPr>
          <w:sz w:val="28"/>
          <w:szCs w:val="28"/>
        </w:rPr>
      </w:pPr>
      <w:r w:rsidRPr="00635BB0">
        <w:rPr>
          <w:sz w:val="28"/>
          <w:szCs w:val="28"/>
        </w:rPr>
        <w:t>- организации предметно-эстетической среды школы;</w:t>
      </w:r>
    </w:p>
    <w:p w:rsidR="00A660CD" w:rsidRPr="00635BB0" w:rsidRDefault="00A660CD" w:rsidP="00184595">
      <w:pPr>
        <w:ind w:firstLine="709"/>
        <w:rPr>
          <w:sz w:val="28"/>
          <w:szCs w:val="28"/>
        </w:rPr>
      </w:pPr>
      <w:r w:rsidRPr="00635BB0">
        <w:rPr>
          <w:sz w:val="28"/>
          <w:szCs w:val="28"/>
        </w:rPr>
        <w:t xml:space="preserve"> - взаимодействия школы и семей школьников.</w:t>
      </w:r>
    </w:p>
    <w:p w:rsidR="00A660CD" w:rsidRDefault="00A660CD" w:rsidP="00184595">
      <w:pPr>
        <w:ind w:firstLine="709"/>
        <w:rPr>
          <w:sz w:val="28"/>
          <w:szCs w:val="28"/>
        </w:rPr>
      </w:pPr>
      <w:r w:rsidRPr="00635BB0">
        <w:rPr>
          <w:sz w:val="28"/>
          <w:szCs w:val="28"/>
        </w:rPr>
        <w:t xml:space="preserve"> Итогом самоанализа организуемой в школе воспитательной работы на уровне основного общего образования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9423B8" w:rsidRPr="00635BB0" w:rsidRDefault="009423B8" w:rsidP="00184595">
      <w:pPr>
        <w:ind w:firstLine="709"/>
        <w:rPr>
          <w:sz w:val="28"/>
          <w:szCs w:val="28"/>
        </w:rPr>
      </w:pPr>
    </w:p>
    <w:p w:rsidR="00184595" w:rsidRDefault="00184595" w:rsidP="00184595">
      <w:pPr>
        <w:ind w:firstLine="709"/>
        <w:rPr>
          <w:sz w:val="28"/>
          <w:szCs w:val="28"/>
        </w:rPr>
      </w:pPr>
    </w:p>
    <w:p w:rsidR="00A660CD" w:rsidRPr="00184595" w:rsidRDefault="00A660CD" w:rsidP="00184595">
      <w:pPr>
        <w:ind w:firstLine="709"/>
        <w:rPr>
          <w:b/>
          <w:sz w:val="28"/>
          <w:szCs w:val="28"/>
        </w:rPr>
      </w:pPr>
      <w:r w:rsidRPr="00184595">
        <w:rPr>
          <w:b/>
          <w:sz w:val="28"/>
          <w:szCs w:val="28"/>
        </w:rPr>
        <w:t>2.3.</w:t>
      </w:r>
      <w:r w:rsidR="00184595">
        <w:rPr>
          <w:b/>
          <w:sz w:val="28"/>
          <w:szCs w:val="28"/>
        </w:rPr>
        <w:t xml:space="preserve"> </w:t>
      </w:r>
      <w:r w:rsidRPr="00184595">
        <w:rPr>
          <w:b/>
          <w:sz w:val="28"/>
          <w:szCs w:val="28"/>
        </w:rPr>
        <w:t>ЦЕЛЬ И ЗАДАЧИ ВОСПИТАНИЯ ОБУЧАЮЩИХСЯ</w:t>
      </w:r>
    </w:p>
    <w:p w:rsidR="00184595" w:rsidRDefault="00A660CD" w:rsidP="00184595">
      <w:pPr>
        <w:ind w:firstLine="709"/>
        <w:rPr>
          <w:sz w:val="28"/>
          <w:szCs w:val="28"/>
        </w:rPr>
      </w:pPr>
      <w:r w:rsidRPr="00635BB0">
        <w:rPr>
          <w:sz w:val="28"/>
          <w:szCs w:val="28"/>
        </w:rPr>
        <w:t xml:space="preserve"> </w:t>
      </w:r>
    </w:p>
    <w:p w:rsidR="00A660CD" w:rsidRPr="00635BB0" w:rsidRDefault="00A660CD" w:rsidP="00184595">
      <w:pPr>
        <w:ind w:firstLine="709"/>
        <w:rPr>
          <w:sz w:val="28"/>
          <w:szCs w:val="28"/>
        </w:rPr>
      </w:pPr>
      <w:r w:rsidRPr="00635BB0">
        <w:rPr>
          <w:sz w:val="28"/>
          <w:szCs w:val="28"/>
        </w:rPr>
        <w:t xml:space="preserve">Рабочая программа воспитания соответствует требованиям ФГОС ООО, разработана на основании ФОП ООО. </w:t>
      </w:r>
    </w:p>
    <w:p w:rsidR="00A660CD" w:rsidRPr="00635BB0" w:rsidRDefault="00A660CD" w:rsidP="00184595">
      <w:pPr>
        <w:ind w:firstLine="709"/>
        <w:rPr>
          <w:sz w:val="28"/>
          <w:szCs w:val="28"/>
        </w:rPr>
      </w:pPr>
      <w:r w:rsidRPr="00635BB0">
        <w:rPr>
          <w:sz w:val="28"/>
          <w:szCs w:val="28"/>
        </w:rPr>
        <w:t>Рабочая программа воспитания направлена на развитие личности обуч</w:t>
      </w:r>
      <w:r w:rsidRPr="00635BB0">
        <w:rPr>
          <w:sz w:val="28"/>
          <w:szCs w:val="28"/>
        </w:rPr>
        <w:t>а</w:t>
      </w:r>
      <w:r w:rsidRPr="00635BB0">
        <w:rPr>
          <w:sz w:val="28"/>
          <w:szCs w:val="28"/>
        </w:rPr>
        <w:t>ющихся, в том числе духовно-нравственное развитие, укрепление психического здоровья и физическое воспитание, достижение результатов освоения обуча</w:t>
      </w:r>
      <w:r w:rsidRPr="00635BB0">
        <w:rPr>
          <w:sz w:val="28"/>
          <w:szCs w:val="28"/>
        </w:rPr>
        <w:t>ю</w:t>
      </w:r>
      <w:r w:rsidRPr="00635BB0">
        <w:rPr>
          <w:sz w:val="28"/>
          <w:szCs w:val="28"/>
        </w:rPr>
        <w:t xml:space="preserve">щимися образовательной программы основного общего образования. </w:t>
      </w:r>
    </w:p>
    <w:p w:rsidR="00A660CD" w:rsidRPr="00635BB0" w:rsidRDefault="00A660CD" w:rsidP="00184595">
      <w:pPr>
        <w:ind w:firstLine="709"/>
        <w:rPr>
          <w:sz w:val="28"/>
          <w:szCs w:val="28"/>
        </w:rPr>
      </w:pPr>
      <w:r w:rsidRPr="00635BB0">
        <w:rPr>
          <w:sz w:val="28"/>
          <w:szCs w:val="28"/>
        </w:rPr>
        <w:t>Современный национальный воспитательный идеал – это высоконра</w:t>
      </w:r>
      <w:r w:rsidRPr="00635BB0">
        <w:rPr>
          <w:sz w:val="28"/>
          <w:szCs w:val="28"/>
        </w:rPr>
        <w:t>в</w:t>
      </w:r>
      <w:r w:rsidRPr="00635BB0">
        <w:rPr>
          <w:sz w:val="28"/>
          <w:szCs w:val="28"/>
        </w:rPr>
        <w:t>ственный, творческий, компетентный гражданин России, принимающий судьбу Отечества как свою личную, осознающий ответственность за настоящее и б</w:t>
      </w:r>
      <w:r w:rsidRPr="00635BB0">
        <w:rPr>
          <w:sz w:val="28"/>
          <w:szCs w:val="28"/>
        </w:rPr>
        <w:t>у</w:t>
      </w:r>
      <w:r w:rsidRPr="00635BB0">
        <w:rPr>
          <w:sz w:val="28"/>
          <w:szCs w:val="28"/>
        </w:rPr>
        <w:t>дущее своей страны, укорененный в духовных и культурных традициях мног</w:t>
      </w:r>
      <w:r w:rsidRPr="00635BB0">
        <w:rPr>
          <w:sz w:val="28"/>
          <w:szCs w:val="28"/>
        </w:rPr>
        <w:t>о</w:t>
      </w:r>
      <w:r w:rsidRPr="00635BB0">
        <w:rPr>
          <w:sz w:val="28"/>
          <w:szCs w:val="28"/>
        </w:rPr>
        <w:t xml:space="preserve">национального народа Российской Федерации. </w:t>
      </w:r>
    </w:p>
    <w:p w:rsidR="005B7032" w:rsidRPr="00635BB0" w:rsidRDefault="00A660CD" w:rsidP="00184595">
      <w:pPr>
        <w:ind w:firstLine="709"/>
        <w:rPr>
          <w:sz w:val="28"/>
          <w:szCs w:val="28"/>
        </w:rPr>
      </w:pPr>
      <w:r w:rsidRPr="00635BB0">
        <w:rPr>
          <w:sz w:val="28"/>
          <w:szCs w:val="28"/>
        </w:rPr>
        <w:t>Базовые ценности нашего общества - семья, труд, отечество, природа, мир, знания, культура, здоровье, человек. Основными традициями воспитания в школе являются следующие:</w:t>
      </w:r>
    </w:p>
    <w:p w:rsidR="005B7032" w:rsidRPr="00635BB0" w:rsidRDefault="00A660CD" w:rsidP="00184595">
      <w:pPr>
        <w:ind w:firstLine="709"/>
        <w:rPr>
          <w:sz w:val="28"/>
          <w:szCs w:val="28"/>
        </w:rPr>
      </w:pPr>
      <w:r w:rsidRPr="00635BB0">
        <w:rPr>
          <w:sz w:val="28"/>
          <w:szCs w:val="28"/>
        </w:rPr>
        <w:t xml:space="preserve"> - стержнем годового цикла во</w:t>
      </w:r>
      <w:r w:rsidR="004C5C54">
        <w:rPr>
          <w:sz w:val="28"/>
          <w:szCs w:val="28"/>
        </w:rPr>
        <w:t>спитательной работы гимназии</w:t>
      </w:r>
      <w:r w:rsidRPr="00635BB0">
        <w:rPr>
          <w:sz w:val="28"/>
          <w:szCs w:val="28"/>
        </w:rPr>
        <w:t xml:space="preserve"> являются ключевые общешкольные дела, через которые осуществляется интеграция во</w:t>
      </w:r>
      <w:r w:rsidRPr="00635BB0">
        <w:rPr>
          <w:sz w:val="28"/>
          <w:szCs w:val="28"/>
        </w:rPr>
        <w:t>с</w:t>
      </w:r>
      <w:r w:rsidRPr="00635BB0">
        <w:rPr>
          <w:sz w:val="28"/>
          <w:szCs w:val="28"/>
        </w:rPr>
        <w:t xml:space="preserve">питательных усилий педагогических работников; </w:t>
      </w:r>
    </w:p>
    <w:p w:rsidR="00DB37BA" w:rsidRPr="00635BB0" w:rsidRDefault="00A660CD" w:rsidP="00184595">
      <w:pPr>
        <w:ind w:firstLine="709"/>
        <w:rPr>
          <w:sz w:val="28"/>
          <w:szCs w:val="28"/>
        </w:rPr>
      </w:pPr>
      <w:r w:rsidRPr="00635BB0">
        <w:rPr>
          <w:sz w:val="28"/>
          <w:szCs w:val="28"/>
        </w:rPr>
        <w:lastRenderedPageBreak/>
        <w:t>- важной чертой каждого ключевого дела и большинства используемых для воспитания других совместных дел педагогических работников и обуча</w:t>
      </w:r>
      <w:r w:rsidRPr="00635BB0">
        <w:rPr>
          <w:sz w:val="28"/>
          <w:szCs w:val="28"/>
        </w:rPr>
        <w:t>ю</w:t>
      </w:r>
      <w:r w:rsidRPr="00635BB0">
        <w:rPr>
          <w:sz w:val="28"/>
          <w:szCs w:val="28"/>
        </w:rPr>
        <w:t>щихся является коллективная разработка, коллективное планирование, колле</w:t>
      </w:r>
      <w:r w:rsidRPr="00635BB0">
        <w:rPr>
          <w:sz w:val="28"/>
          <w:szCs w:val="28"/>
        </w:rPr>
        <w:t>к</w:t>
      </w:r>
      <w:r w:rsidRPr="00635BB0">
        <w:rPr>
          <w:sz w:val="28"/>
          <w:szCs w:val="28"/>
        </w:rPr>
        <w:t xml:space="preserve">тивное проведение и коллективный анализ их результатов; </w:t>
      </w:r>
    </w:p>
    <w:p w:rsidR="00DB37BA" w:rsidRPr="00635BB0" w:rsidRDefault="00A660CD" w:rsidP="00184595">
      <w:pPr>
        <w:ind w:firstLine="709"/>
        <w:rPr>
          <w:sz w:val="28"/>
          <w:szCs w:val="28"/>
        </w:rPr>
      </w:pPr>
      <w:r w:rsidRPr="00635BB0">
        <w:rPr>
          <w:sz w:val="28"/>
          <w:szCs w:val="28"/>
        </w:rPr>
        <w:t>- в школе создаются такие условия, при которых по мере взросления об</w:t>
      </w:r>
      <w:r w:rsidRPr="00635BB0">
        <w:rPr>
          <w:sz w:val="28"/>
          <w:szCs w:val="28"/>
        </w:rPr>
        <w:t>у</w:t>
      </w:r>
      <w:r w:rsidRPr="00635BB0">
        <w:rPr>
          <w:sz w:val="28"/>
          <w:szCs w:val="28"/>
        </w:rPr>
        <w:t>чающегося увеличивается и его роль в совместных делах (от пассивного наблюдателя до организатора);</w:t>
      </w:r>
    </w:p>
    <w:p w:rsidR="00DB37BA" w:rsidRPr="00635BB0" w:rsidRDefault="00A660CD" w:rsidP="00184595">
      <w:pPr>
        <w:ind w:firstLine="709"/>
        <w:rPr>
          <w:sz w:val="28"/>
          <w:szCs w:val="28"/>
        </w:rPr>
      </w:pPr>
      <w:r w:rsidRPr="00635BB0">
        <w:rPr>
          <w:sz w:val="28"/>
          <w:szCs w:val="28"/>
        </w:rPr>
        <w:t xml:space="preserve"> - в проведении общешкольных дел отсутствует соревновательность ме</w:t>
      </w:r>
      <w:r w:rsidRPr="00635BB0">
        <w:rPr>
          <w:sz w:val="28"/>
          <w:szCs w:val="28"/>
        </w:rPr>
        <w:t>ж</w:t>
      </w:r>
      <w:r w:rsidRPr="00635BB0">
        <w:rPr>
          <w:sz w:val="28"/>
          <w:szCs w:val="28"/>
        </w:rPr>
        <w:t>ду классами, поощряется конструктивное межклассное и межвозрастное вза</w:t>
      </w:r>
      <w:r w:rsidRPr="00635BB0">
        <w:rPr>
          <w:sz w:val="28"/>
          <w:szCs w:val="28"/>
        </w:rPr>
        <w:t>и</w:t>
      </w:r>
      <w:r w:rsidRPr="00635BB0">
        <w:rPr>
          <w:sz w:val="28"/>
          <w:szCs w:val="28"/>
        </w:rPr>
        <w:t xml:space="preserve">мо-действие обучающихся, а также их социальная активность; </w:t>
      </w:r>
    </w:p>
    <w:p w:rsidR="00DB37BA" w:rsidRPr="00635BB0" w:rsidRDefault="00A660CD" w:rsidP="00184595">
      <w:pPr>
        <w:ind w:firstLine="709"/>
        <w:rPr>
          <w:sz w:val="28"/>
          <w:szCs w:val="28"/>
        </w:rPr>
      </w:pPr>
      <w:r w:rsidRPr="00635BB0">
        <w:rPr>
          <w:sz w:val="28"/>
          <w:szCs w:val="28"/>
        </w:rPr>
        <w:t>- педагогические работники школы ориентированы на формирование коллективов в рамках школьных классов, кружков, студий, секций и иных де</w:t>
      </w:r>
      <w:r w:rsidRPr="00635BB0">
        <w:rPr>
          <w:sz w:val="28"/>
          <w:szCs w:val="28"/>
        </w:rPr>
        <w:t>т</w:t>
      </w:r>
      <w:r w:rsidRPr="00635BB0">
        <w:rPr>
          <w:sz w:val="28"/>
          <w:szCs w:val="28"/>
        </w:rPr>
        <w:t xml:space="preserve">ских объединений, на установление в них доброжелательных и товарищеских взаимоотношений; </w:t>
      </w:r>
    </w:p>
    <w:p w:rsidR="00DB37BA" w:rsidRPr="00635BB0" w:rsidRDefault="00A660CD" w:rsidP="00184595">
      <w:pPr>
        <w:ind w:firstLine="709"/>
        <w:rPr>
          <w:sz w:val="28"/>
          <w:szCs w:val="28"/>
        </w:rPr>
      </w:pPr>
      <w:r w:rsidRPr="00635BB0">
        <w:rPr>
          <w:sz w:val="28"/>
          <w:szCs w:val="28"/>
        </w:rPr>
        <w:t>- ключевой фигурой воспитания в школе является классный руковод</w:t>
      </w:r>
      <w:r w:rsidRPr="00635BB0">
        <w:rPr>
          <w:sz w:val="28"/>
          <w:szCs w:val="28"/>
        </w:rPr>
        <w:t>и</w:t>
      </w:r>
      <w:r w:rsidRPr="00635BB0">
        <w:rPr>
          <w:sz w:val="28"/>
          <w:szCs w:val="28"/>
        </w:rPr>
        <w:t>тель, реализующий по отношению к обучающимся защитную, личностно ра</w:t>
      </w:r>
      <w:r w:rsidRPr="00635BB0">
        <w:rPr>
          <w:sz w:val="28"/>
          <w:szCs w:val="28"/>
        </w:rPr>
        <w:t>з</w:t>
      </w:r>
      <w:r w:rsidR="00DB37BA" w:rsidRPr="00635BB0">
        <w:rPr>
          <w:sz w:val="28"/>
          <w:szCs w:val="28"/>
        </w:rPr>
        <w:t>виваю</w:t>
      </w:r>
      <w:r w:rsidRPr="00635BB0">
        <w:rPr>
          <w:sz w:val="28"/>
          <w:szCs w:val="28"/>
        </w:rPr>
        <w:t>щую, организационную, посредническую (в разрешении кон</w:t>
      </w:r>
      <w:r w:rsidR="00DB37BA" w:rsidRPr="00635BB0">
        <w:rPr>
          <w:sz w:val="28"/>
          <w:szCs w:val="28"/>
        </w:rPr>
        <w:t>фликтов) функции.</w:t>
      </w:r>
    </w:p>
    <w:p w:rsidR="00DB37BA" w:rsidRPr="009423B8" w:rsidRDefault="009423B8" w:rsidP="00184595">
      <w:pPr>
        <w:ind w:firstLine="709"/>
        <w:rPr>
          <w:b/>
          <w:sz w:val="28"/>
          <w:szCs w:val="28"/>
        </w:rPr>
      </w:pPr>
      <w:r w:rsidRPr="009423B8">
        <w:rPr>
          <w:b/>
          <w:sz w:val="28"/>
          <w:szCs w:val="28"/>
        </w:rPr>
        <w:t>Цель</w:t>
      </w:r>
      <w:r w:rsidR="00A660CD" w:rsidRPr="009423B8">
        <w:rPr>
          <w:b/>
          <w:sz w:val="28"/>
          <w:szCs w:val="28"/>
        </w:rPr>
        <w:t xml:space="preserve"> воспитания в школе: </w:t>
      </w:r>
    </w:p>
    <w:p w:rsidR="00DB37BA" w:rsidRPr="00635BB0" w:rsidRDefault="00A660CD" w:rsidP="00184595">
      <w:pPr>
        <w:ind w:firstLine="709"/>
        <w:rPr>
          <w:sz w:val="28"/>
          <w:szCs w:val="28"/>
        </w:rPr>
      </w:pPr>
      <w:r w:rsidRPr="00635BB0">
        <w:rPr>
          <w:sz w:val="28"/>
          <w:szCs w:val="28"/>
        </w:rPr>
        <w:t>- усвоение обучающимися знаний основных норм, которые общество в</w:t>
      </w:r>
      <w:r w:rsidRPr="00635BB0">
        <w:rPr>
          <w:sz w:val="28"/>
          <w:szCs w:val="28"/>
        </w:rPr>
        <w:t>ы</w:t>
      </w:r>
      <w:r w:rsidRPr="00635BB0">
        <w:rPr>
          <w:sz w:val="28"/>
          <w:szCs w:val="28"/>
        </w:rPr>
        <w:t>работало на основе базовых ценностей (т.е, в усвоении ими социально знач</w:t>
      </w:r>
      <w:r w:rsidRPr="00635BB0">
        <w:rPr>
          <w:sz w:val="28"/>
          <w:szCs w:val="28"/>
        </w:rPr>
        <w:t>и</w:t>
      </w:r>
      <w:r w:rsidRPr="00635BB0">
        <w:rPr>
          <w:sz w:val="28"/>
          <w:szCs w:val="28"/>
        </w:rPr>
        <w:t xml:space="preserve">мых знаний); </w:t>
      </w:r>
    </w:p>
    <w:p w:rsidR="00DB37BA" w:rsidRPr="00635BB0" w:rsidRDefault="00A660CD" w:rsidP="00184595">
      <w:pPr>
        <w:ind w:firstLine="709"/>
        <w:rPr>
          <w:sz w:val="28"/>
          <w:szCs w:val="28"/>
        </w:rPr>
      </w:pPr>
      <w:r w:rsidRPr="00635BB0">
        <w:rPr>
          <w:sz w:val="28"/>
          <w:szCs w:val="28"/>
        </w:rPr>
        <w:t>- в развитии позитивных отношений обучающихся к базовым ценностям этим общественным ценностям (т.е. в развитии их социально значимых отн</w:t>
      </w:r>
      <w:r w:rsidRPr="00635BB0">
        <w:rPr>
          <w:sz w:val="28"/>
          <w:szCs w:val="28"/>
        </w:rPr>
        <w:t>о</w:t>
      </w:r>
      <w:r w:rsidRPr="00635BB0">
        <w:rPr>
          <w:sz w:val="28"/>
          <w:szCs w:val="28"/>
        </w:rPr>
        <w:t xml:space="preserve">шений); </w:t>
      </w:r>
    </w:p>
    <w:p w:rsidR="00DB37BA" w:rsidRPr="00635BB0" w:rsidRDefault="00A660CD" w:rsidP="00184595">
      <w:pPr>
        <w:ind w:firstLine="709"/>
        <w:rPr>
          <w:sz w:val="28"/>
          <w:szCs w:val="28"/>
        </w:rPr>
      </w:pPr>
      <w:r w:rsidRPr="00635BB0">
        <w:rPr>
          <w:sz w:val="28"/>
          <w:szCs w:val="28"/>
        </w:rPr>
        <w:t>- в приобретении обучающимися соответствующего этим ценностям оп</w:t>
      </w:r>
      <w:r w:rsidRPr="00635BB0">
        <w:rPr>
          <w:sz w:val="28"/>
          <w:szCs w:val="28"/>
        </w:rPr>
        <w:t>ы</w:t>
      </w:r>
      <w:r w:rsidRPr="00635BB0">
        <w:rPr>
          <w:sz w:val="28"/>
          <w:szCs w:val="28"/>
        </w:rPr>
        <w:t xml:space="preserve">та поведения, опыта применения сформированных знаний и отношений на прак-тике (т.е. в приобретении ими опыта осуществления социально значимых дел). </w:t>
      </w:r>
    </w:p>
    <w:p w:rsidR="00184595" w:rsidRDefault="00184595" w:rsidP="00184595">
      <w:pPr>
        <w:ind w:firstLine="709"/>
        <w:rPr>
          <w:b/>
          <w:sz w:val="28"/>
          <w:szCs w:val="28"/>
        </w:rPr>
      </w:pPr>
    </w:p>
    <w:p w:rsidR="00DB37BA" w:rsidRPr="00635BB0" w:rsidRDefault="00A660CD" w:rsidP="00184595">
      <w:pPr>
        <w:ind w:firstLine="709"/>
        <w:rPr>
          <w:sz w:val="28"/>
          <w:szCs w:val="28"/>
        </w:rPr>
      </w:pPr>
      <w:r w:rsidRPr="009423B8">
        <w:rPr>
          <w:b/>
          <w:sz w:val="28"/>
          <w:szCs w:val="28"/>
        </w:rPr>
        <w:t>Задачи воспитания</w:t>
      </w:r>
      <w:r w:rsidRPr="00635BB0">
        <w:rPr>
          <w:sz w:val="28"/>
          <w:szCs w:val="28"/>
        </w:rPr>
        <w:t xml:space="preserve">: </w:t>
      </w:r>
    </w:p>
    <w:p w:rsidR="00DB37BA" w:rsidRPr="00635BB0" w:rsidRDefault="00A660CD" w:rsidP="00184595">
      <w:pPr>
        <w:ind w:firstLine="709"/>
        <w:rPr>
          <w:sz w:val="28"/>
          <w:szCs w:val="28"/>
        </w:rPr>
      </w:pPr>
      <w:r w:rsidRPr="00635BB0">
        <w:rPr>
          <w:sz w:val="28"/>
          <w:szCs w:val="28"/>
        </w:rP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DB37BA" w:rsidRPr="00635BB0" w:rsidRDefault="00A660CD" w:rsidP="00184595">
      <w:pPr>
        <w:ind w:firstLine="709"/>
        <w:rPr>
          <w:sz w:val="28"/>
          <w:szCs w:val="28"/>
        </w:rPr>
      </w:pPr>
      <w:r w:rsidRPr="00635BB0">
        <w:rPr>
          <w:sz w:val="28"/>
          <w:szCs w:val="28"/>
        </w:rPr>
        <w:t>- реализовывать потенциал классного руководства в воспитании обуча</w:t>
      </w:r>
      <w:r w:rsidRPr="00635BB0">
        <w:rPr>
          <w:sz w:val="28"/>
          <w:szCs w:val="28"/>
        </w:rPr>
        <w:t>ю</w:t>
      </w:r>
      <w:r w:rsidRPr="00635BB0">
        <w:rPr>
          <w:sz w:val="28"/>
          <w:szCs w:val="28"/>
        </w:rPr>
        <w:t xml:space="preserve">щихся, поддерживать активное участие классных сообществ в жизни школы; </w:t>
      </w:r>
    </w:p>
    <w:p w:rsidR="00DB37BA" w:rsidRPr="00635BB0" w:rsidRDefault="00A660CD" w:rsidP="00184595">
      <w:pPr>
        <w:ind w:firstLine="709"/>
        <w:rPr>
          <w:sz w:val="28"/>
          <w:szCs w:val="28"/>
        </w:rPr>
      </w:pPr>
      <w:r w:rsidRPr="00635BB0">
        <w:rPr>
          <w:sz w:val="28"/>
          <w:szCs w:val="28"/>
        </w:rPr>
        <w:t>- вовлекать обучающихся в кружки, секции, клубы, студии и иные об</w:t>
      </w:r>
      <w:r w:rsidRPr="00635BB0">
        <w:rPr>
          <w:sz w:val="28"/>
          <w:szCs w:val="28"/>
        </w:rPr>
        <w:t>ъ</w:t>
      </w:r>
      <w:r w:rsidRPr="00635BB0">
        <w:rPr>
          <w:sz w:val="28"/>
          <w:szCs w:val="28"/>
        </w:rPr>
        <w:t>е</w:t>
      </w:r>
      <w:r w:rsidR="00DB37BA" w:rsidRPr="00635BB0">
        <w:rPr>
          <w:sz w:val="28"/>
          <w:szCs w:val="28"/>
        </w:rPr>
        <w:t>ди</w:t>
      </w:r>
      <w:r w:rsidRPr="00635BB0">
        <w:rPr>
          <w:sz w:val="28"/>
          <w:szCs w:val="28"/>
        </w:rPr>
        <w:t>нения, работающие по школьным программам внеурочной дея</w:t>
      </w:r>
      <w:r w:rsidR="00DB37BA" w:rsidRPr="00635BB0">
        <w:rPr>
          <w:sz w:val="28"/>
          <w:szCs w:val="28"/>
        </w:rPr>
        <w:t>тельности, реа</w:t>
      </w:r>
      <w:r w:rsidRPr="00635BB0">
        <w:rPr>
          <w:sz w:val="28"/>
          <w:szCs w:val="28"/>
        </w:rPr>
        <w:t xml:space="preserve">лизовывать их воспитательные возможности; </w:t>
      </w:r>
    </w:p>
    <w:p w:rsidR="00DB37BA" w:rsidRPr="00635BB0" w:rsidRDefault="00A660CD" w:rsidP="00184595">
      <w:pPr>
        <w:ind w:firstLine="709"/>
        <w:rPr>
          <w:sz w:val="28"/>
          <w:szCs w:val="28"/>
        </w:rPr>
      </w:pPr>
      <w:r w:rsidRPr="00635BB0">
        <w:rPr>
          <w:sz w:val="28"/>
          <w:szCs w:val="28"/>
        </w:rPr>
        <w:t>- использовать в воспитании обучающихся возможности школьного ур</w:t>
      </w:r>
      <w:r w:rsidRPr="00635BB0">
        <w:rPr>
          <w:sz w:val="28"/>
          <w:szCs w:val="28"/>
        </w:rPr>
        <w:t>о</w:t>
      </w:r>
      <w:r w:rsidRPr="00635BB0">
        <w:rPr>
          <w:sz w:val="28"/>
          <w:szCs w:val="28"/>
        </w:rPr>
        <w:t>ка, поддерживать использование на уроках интерактивных форм занятий с об</w:t>
      </w:r>
      <w:r w:rsidRPr="00635BB0">
        <w:rPr>
          <w:sz w:val="28"/>
          <w:szCs w:val="28"/>
        </w:rPr>
        <w:t>у</w:t>
      </w:r>
      <w:r w:rsidRPr="00635BB0">
        <w:rPr>
          <w:sz w:val="28"/>
          <w:szCs w:val="28"/>
        </w:rPr>
        <w:t xml:space="preserve">чающимися; </w:t>
      </w:r>
    </w:p>
    <w:p w:rsidR="00DB37BA" w:rsidRPr="00635BB0" w:rsidRDefault="00A660CD" w:rsidP="00184595">
      <w:pPr>
        <w:ind w:firstLine="709"/>
        <w:rPr>
          <w:sz w:val="28"/>
          <w:szCs w:val="28"/>
        </w:rPr>
      </w:pPr>
      <w:r w:rsidRPr="00635BB0">
        <w:rPr>
          <w:sz w:val="28"/>
          <w:szCs w:val="28"/>
        </w:rPr>
        <w:t xml:space="preserve">- инициировать и поддерживать ученическое самоуправление – как на уровне школы, так и на уровне классных сообществ; </w:t>
      </w:r>
    </w:p>
    <w:p w:rsidR="00DB37BA" w:rsidRPr="00635BB0" w:rsidRDefault="00A660CD" w:rsidP="00184595">
      <w:pPr>
        <w:ind w:firstLine="709"/>
        <w:rPr>
          <w:sz w:val="28"/>
          <w:szCs w:val="28"/>
        </w:rPr>
      </w:pPr>
      <w:r w:rsidRPr="00635BB0">
        <w:rPr>
          <w:sz w:val="28"/>
          <w:szCs w:val="28"/>
        </w:rPr>
        <w:lastRenderedPageBreak/>
        <w:t xml:space="preserve">- поддерживать деятельность функционирующих на базе школы детских общественных объединений и организаций; </w:t>
      </w:r>
    </w:p>
    <w:p w:rsidR="00DB37BA" w:rsidRPr="00635BB0" w:rsidRDefault="00A660CD" w:rsidP="00184595">
      <w:pPr>
        <w:ind w:firstLine="709"/>
        <w:rPr>
          <w:sz w:val="28"/>
          <w:szCs w:val="28"/>
        </w:rPr>
      </w:pPr>
      <w:r w:rsidRPr="00635BB0">
        <w:rPr>
          <w:sz w:val="28"/>
          <w:szCs w:val="28"/>
        </w:rPr>
        <w:t xml:space="preserve">- организовывать для обучающихся экскурсии, экспедиции, походы и реа-лизовывать их воспитательный потенциал; </w:t>
      </w:r>
    </w:p>
    <w:p w:rsidR="00DB37BA" w:rsidRPr="00635BB0" w:rsidRDefault="00A660CD" w:rsidP="00184595">
      <w:pPr>
        <w:ind w:firstLine="709"/>
        <w:rPr>
          <w:sz w:val="28"/>
          <w:szCs w:val="28"/>
        </w:rPr>
      </w:pPr>
      <w:r w:rsidRPr="00635BB0">
        <w:rPr>
          <w:sz w:val="28"/>
          <w:szCs w:val="28"/>
        </w:rPr>
        <w:t xml:space="preserve">- организовывать профориентационную работу с обучающимися; </w:t>
      </w:r>
    </w:p>
    <w:p w:rsidR="00DB37BA" w:rsidRPr="00635BB0" w:rsidRDefault="00A660CD" w:rsidP="00184595">
      <w:pPr>
        <w:ind w:firstLine="709"/>
        <w:rPr>
          <w:sz w:val="28"/>
          <w:szCs w:val="28"/>
        </w:rPr>
      </w:pPr>
      <w:r w:rsidRPr="00635BB0">
        <w:rPr>
          <w:sz w:val="28"/>
          <w:szCs w:val="28"/>
        </w:rPr>
        <w:t>- организовать работу школьных медиа, реализовывать их воспитател</w:t>
      </w:r>
      <w:r w:rsidRPr="00635BB0">
        <w:rPr>
          <w:sz w:val="28"/>
          <w:szCs w:val="28"/>
        </w:rPr>
        <w:t>ь</w:t>
      </w:r>
      <w:r w:rsidRPr="00635BB0">
        <w:rPr>
          <w:sz w:val="28"/>
          <w:szCs w:val="28"/>
        </w:rPr>
        <w:t>ный потенциал;</w:t>
      </w:r>
    </w:p>
    <w:p w:rsidR="00DB37BA" w:rsidRPr="00635BB0" w:rsidRDefault="00A660CD" w:rsidP="00184595">
      <w:pPr>
        <w:ind w:firstLine="709"/>
        <w:rPr>
          <w:sz w:val="28"/>
          <w:szCs w:val="28"/>
        </w:rPr>
      </w:pPr>
      <w:r w:rsidRPr="00635BB0">
        <w:rPr>
          <w:sz w:val="28"/>
          <w:szCs w:val="28"/>
        </w:rPr>
        <w:t xml:space="preserve"> - развивать предметно-эстетическую среду школы и реализо</w:t>
      </w:r>
      <w:r w:rsidR="00DB37BA" w:rsidRPr="00635BB0">
        <w:rPr>
          <w:sz w:val="28"/>
          <w:szCs w:val="28"/>
        </w:rPr>
        <w:t>вывать ее вос</w:t>
      </w:r>
      <w:r w:rsidRPr="00635BB0">
        <w:rPr>
          <w:sz w:val="28"/>
          <w:szCs w:val="28"/>
        </w:rPr>
        <w:t>питательные возможности;</w:t>
      </w:r>
    </w:p>
    <w:p w:rsidR="00DB37BA" w:rsidRPr="00635BB0" w:rsidRDefault="00A660CD" w:rsidP="00184595">
      <w:pPr>
        <w:ind w:firstLine="709"/>
        <w:rPr>
          <w:sz w:val="28"/>
          <w:szCs w:val="28"/>
        </w:rPr>
      </w:pPr>
      <w:r w:rsidRPr="00635BB0">
        <w:rPr>
          <w:sz w:val="28"/>
          <w:szCs w:val="28"/>
        </w:rPr>
        <w:t xml:space="preserve"> - организовать работу с семьями обучающихся, их родителями или з</w:t>
      </w:r>
      <w:r w:rsidRPr="00635BB0">
        <w:rPr>
          <w:sz w:val="28"/>
          <w:szCs w:val="28"/>
        </w:rPr>
        <w:t>а</w:t>
      </w:r>
      <w:r w:rsidRPr="00635BB0">
        <w:rPr>
          <w:sz w:val="28"/>
          <w:szCs w:val="28"/>
        </w:rPr>
        <w:t xml:space="preserve">конными представителями, направленную на совместное решение проблем личностного развития обучающихся. </w:t>
      </w:r>
    </w:p>
    <w:p w:rsidR="004C5C54" w:rsidRDefault="00A660CD" w:rsidP="00184595">
      <w:pPr>
        <w:ind w:firstLine="709"/>
        <w:rPr>
          <w:sz w:val="28"/>
          <w:szCs w:val="28"/>
        </w:rPr>
      </w:pPr>
      <w:r w:rsidRPr="00635BB0">
        <w:rPr>
          <w:sz w:val="28"/>
          <w:szCs w:val="28"/>
        </w:rPr>
        <w:t xml:space="preserve">Приоритеты в воспитании обучающихся подросткового возраста Целевой приоритет: создание благоприятных условий для развития социально значимых отношений обучающихся. </w:t>
      </w:r>
    </w:p>
    <w:p w:rsidR="00DB37BA" w:rsidRPr="00635BB0" w:rsidRDefault="00A660CD" w:rsidP="00184595">
      <w:pPr>
        <w:ind w:firstLine="709"/>
        <w:rPr>
          <w:sz w:val="28"/>
          <w:szCs w:val="28"/>
        </w:rPr>
      </w:pPr>
      <w:r w:rsidRPr="00635BB0">
        <w:rPr>
          <w:sz w:val="28"/>
          <w:szCs w:val="28"/>
        </w:rPr>
        <w:t xml:space="preserve">Приоритетные ценностные отношения: </w:t>
      </w:r>
    </w:p>
    <w:p w:rsidR="00DB37BA" w:rsidRPr="00635BB0" w:rsidRDefault="00A660CD" w:rsidP="00184595">
      <w:pPr>
        <w:ind w:firstLine="709"/>
        <w:rPr>
          <w:sz w:val="28"/>
          <w:szCs w:val="28"/>
        </w:rPr>
      </w:pPr>
      <w:r w:rsidRPr="00635BB0">
        <w:rPr>
          <w:sz w:val="28"/>
          <w:szCs w:val="28"/>
        </w:rPr>
        <w:t>- к семье как главной опоре в жизни человека и источнику его сча</w:t>
      </w:r>
      <w:r w:rsidR="00DB37BA" w:rsidRPr="00635BB0">
        <w:rPr>
          <w:sz w:val="28"/>
          <w:szCs w:val="28"/>
        </w:rPr>
        <w:t xml:space="preserve">стья; </w:t>
      </w:r>
    </w:p>
    <w:p w:rsidR="00DB37BA" w:rsidRPr="00635BB0" w:rsidRDefault="00A660CD" w:rsidP="00184595">
      <w:pPr>
        <w:ind w:firstLine="709"/>
        <w:rPr>
          <w:sz w:val="28"/>
          <w:szCs w:val="28"/>
        </w:rPr>
      </w:pPr>
      <w:r w:rsidRPr="00635BB0">
        <w:rPr>
          <w:sz w:val="28"/>
          <w:szCs w:val="28"/>
        </w:rPr>
        <w:t xml:space="preserve"> - к труду как основному способу достижения жизненного благополучия человека, залогу его успешного профессионального самоопределения и ощ</w:t>
      </w:r>
      <w:r w:rsidRPr="00635BB0">
        <w:rPr>
          <w:sz w:val="28"/>
          <w:szCs w:val="28"/>
        </w:rPr>
        <w:t>у</w:t>
      </w:r>
      <w:r w:rsidRPr="00635BB0">
        <w:rPr>
          <w:sz w:val="28"/>
          <w:szCs w:val="28"/>
        </w:rPr>
        <w:t xml:space="preserve">щения уверенности в завтрашнем дне; </w:t>
      </w:r>
    </w:p>
    <w:p w:rsidR="00DB37BA" w:rsidRPr="00635BB0" w:rsidRDefault="00A660CD" w:rsidP="00184595">
      <w:pPr>
        <w:ind w:firstLine="709"/>
        <w:rPr>
          <w:sz w:val="28"/>
          <w:szCs w:val="28"/>
        </w:rPr>
      </w:pPr>
      <w:r w:rsidRPr="00635BB0">
        <w:rPr>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w:t>
      </w:r>
      <w:r w:rsidRPr="00635BB0">
        <w:rPr>
          <w:sz w:val="28"/>
          <w:szCs w:val="28"/>
        </w:rPr>
        <w:t>д</w:t>
      </w:r>
      <w:r w:rsidRPr="00635BB0">
        <w:rPr>
          <w:sz w:val="28"/>
          <w:szCs w:val="28"/>
        </w:rPr>
        <w:t>ками и которую нужно оберегать;</w:t>
      </w:r>
    </w:p>
    <w:p w:rsidR="00DB37BA" w:rsidRPr="00635BB0" w:rsidRDefault="00A660CD" w:rsidP="00184595">
      <w:pPr>
        <w:ind w:firstLine="709"/>
        <w:rPr>
          <w:sz w:val="28"/>
          <w:szCs w:val="28"/>
        </w:rPr>
      </w:pPr>
      <w:r w:rsidRPr="00635BB0">
        <w:rPr>
          <w:sz w:val="28"/>
          <w:szCs w:val="28"/>
        </w:rPr>
        <w:t xml:space="preserve"> - к природе как источнику жизни на Земле, основе самого ее существов</w:t>
      </w:r>
      <w:r w:rsidRPr="00635BB0">
        <w:rPr>
          <w:sz w:val="28"/>
          <w:szCs w:val="28"/>
        </w:rPr>
        <w:t>а</w:t>
      </w:r>
      <w:r w:rsidRPr="00635BB0">
        <w:rPr>
          <w:sz w:val="28"/>
          <w:szCs w:val="28"/>
        </w:rPr>
        <w:t>ния, нуждающейся в защите и постоянном внимании со стороны человека; - к миру как главному принципу человеческого общежития, условию крепкой дружбы, налаживания отношений с кол</w:t>
      </w:r>
      <w:r w:rsidR="00DB37BA" w:rsidRPr="00635BB0">
        <w:rPr>
          <w:sz w:val="28"/>
          <w:szCs w:val="28"/>
        </w:rPr>
        <w:t>легами по работе в будущем и со</w:t>
      </w:r>
      <w:r w:rsidRPr="00635BB0">
        <w:rPr>
          <w:sz w:val="28"/>
          <w:szCs w:val="28"/>
        </w:rPr>
        <w:t xml:space="preserve">здания благоприятного микроклимата в своей собственной семье; </w:t>
      </w:r>
    </w:p>
    <w:p w:rsidR="00DB37BA" w:rsidRPr="00635BB0" w:rsidRDefault="00DB37BA" w:rsidP="00184595">
      <w:pPr>
        <w:ind w:firstLine="709"/>
        <w:rPr>
          <w:sz w:val="28"/>
          <w:szCs w:val="28"/>
        </w:rPr>
      </w:pPr>
      <w:r w:rsidRPr="00635BB0">
        <w:rPr>
          <w:sz w:val="28"/>
          <w:szCs w:val="28"/>
        </w:rPr>
        <w:t>-</w:t>
      </w:r>
      <w:r w:rsidR="00A660CD" w:rsidRPr="00635BB0">
        <w:rPr>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B37BA" w:rsidRPr="00635BB0" w:rsidRDefault="00A660CD" w:rsidP="00184595">
      <w:pPr>
        <w:ind w:firstLine="709"/>
        <w:rPr>
          <w:sz w:val="28"/>
          <w:szCs w:val="28"/>
        </w:rPr>
      </w:pPr>
      <w:r w:rsidRPr="00635BB0">
        <w:rPr>
          <w:sz w:val="28"/>
          <w:szCs w:val="28"/>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DB37BA" w:rsidRPr="00635BB0" w:rsidRDefault="00A660CD" w:rsidP="00184595">
      <w:pPr>
        <w:ind w:firstLine="709"/>
        <w:rPr>
          <w:sz w:val="28"/>
          <w:szCs w:val="28"/>
        </w:rPr>
      </w:pPr>
      <w:r w:rsidRPr="00635BB0">
        <w:rPr>
          <w:sz w:val="28"/>
          <w:szCs w:val="28"/>
        </w:rPr>
        <w:t>- к здоровью как залогу долгой и активной жизни человека, его хорошего настроения и оптимистичного взгляда на мир;</w:t>
      </w:r>
    </w:p>
    <w:p w:rsidR="00DB37BA" w:rsidRPr="00635BB0" w:rsidRDefault="00A660CD" w:rsidP="00184595">
      <w:pPr>
        <w:ind w:firstLine="709"/>
        <w:rPr>
          <w:sz w:val="28"/>
          <w:szCs w:val="28"/>
        </w:rPr>
      </w:pPr>
      <w:r w:rsidRPr="00635BB0">
        <w:rPr>
          <w:sz w:val="28"/>
          <w:szCs w:val="28"/>
        </w:rPr>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DB37BA" w:rsidRPr="00635BB0" w:rsidRDefault="00A660CD" w:rsidP="00184595">
      <w:pPr>
        <w:ind w:firstLine="709"/>
        <w:rPr>
          <w:sz w:val="28"/>
          <w:szCs w:val="28"/>
        </w:rPr>
      </w:pPr>
      <w:r w:rsidRPr="00635BB0">
        <w:rPr>
          <w:sz w:val="28"/>
          <w:szCs w:val="28"/>
        </w:rPr>
        <w:t>- к самим себе как хозяевам своей судьбы, самоопределяющимся и сам</w:t>
      </w:r>
      <w:r w:rsidRPr="00635BB0">
        <w:rPr>
          <w:sz w:val="28"/>
          <w:szCs w:val="28"/>
        </w:rPr>
        <w:t>о</w:t>
      </w:r>
      <w:r w:rsidRPr="00635BB0">
        <w:rPr>
          <w:sz w:val="28"/>
          <w:szCs w:val="28"/>
        </w:rPr>
        <w:t>ре-ализующимся личностям, отвечающим за свое собственное будущее.</w:t>
      </w:r>
    </w:p>
    <w:p w:rsidR="00DB37BA" w:rsidRPr="00635BB0" w:rsidRDefault="00A660CD" w:rsidP="00184595">
      <w:pPr>
        <w:ind w:firstLine="709"/>
        <w:rPr>
          <w:sz w:val="28"/>
          <w:szCs w:val="28"/>
        </w:rPr>
      </w:pPr>
      <w:r w:rsidRPr="00635BB0">
        <w:rPr>
          <w:sz w:val="28"/>
          <w:szCs w:val="28"/>
        </w:rPr>
        <w:t xml:space="preserve"> Исходя из этого воспитательного идеала, а также основываясь на баз</w:t>
      </w:r>
      <w:r w:rsidRPr="00635BB0">
        <w:rPr>
          <w:sz w:val="28"/>
          <w:szCs w:val="28"/>
        </w:rPr>
        <w:t>о</w:t>
      </w:r>
      <w:r w:rsidRPr="00635BB0">
        <w:rPr>
          <w:sz w:val="28"/>
          <w:szCs w:val="28"/>
        </w:rPr>
        <w:t>вых для нашего общества ценностях (семья, труд, отечество, природа, мир, зн</w:t>
      </w:r>
      <w:r w:rsidRPr="00635BB0">
        <w:rPr>
          <w:sz w:val="28"/>
          <w:szCs w:val="28"/>
        </w:rPr>
        <w:t>а</w:t>
      </w:r>
      <w:r w:rsidRPr="00635BB0">
        <w:rPr>
          <w:sz w:val="28"/>
          <w:szCs w:val="28"/>
        </w:rPr>
        <w:t>ния, культура, здоровье, человек), общая цель воспитания в школе – личнос</w:t>
      </w:r>
      <w:r w:rsidRPr="00635BB0">
        <w:rPr>
          <w:sz w:val="28"/>
          <w:szCs w:val="28"/>
        </w:rPr>
        <w:t>т</w:t>
      </w:r>
      <w:r w:rsidRPr="00635BB0">
        <w:rPr>
          <w:sz w:val="28"/>
          <w:szCs w:val="28"/>
        </w:rPr>
        <w:lastRenderedPageBreak/>
        <w:t xml:space="preserve">ное развитие школьников, проявляющееся в: </w:t>
      </w:r>
    </w:p>
    <w:p w:rsidR="00DB37BA" w:rsidRPr="00635BB0" w:rsidRDefault="00A660CD" w:rsidP="00184595">
      <w:pPr>
        <w:ind w:firstLine="709"/>
        <w:rPr>
          <w:sz w:val="28"/>
          <w:szCs w:val="28"/>
        </w:rPr>
      </w:pPr>
      <w:r w:rsidRPr="00635BB0">
        <w:rPr>
          <w:sz w:val="28"/>
          <w:szCs w:val="28"/>
        </w:rPr>
        <w:t>- укорененности в православной традиции, вере и любви к Богу и бли</w:t>
      </w:r>
      <w:r w:rsidRPr="00635BB0">
        <w:rPr>
          <w:sz w:val="28"/>
          <w:szCs w:val="28"/>
        </w:rPr>
        <w:t>ж</w:t>
      </w:r>
      <w:r w:rsidRPr="00635BB0">
        <w:rPr>
          <w:sz w:val="28"/>
          <w:szCs w:val="28"/>
        </w:rPr>
        <w:t xml:space="preserve">ним, как высшим ценностям человеческой жизни; </w:t>
      </w:r>
    </w:p>
    <w:p w:rsidR="00DB37BA" w:rsidRPr="00635BB0" w:rsidRDefault="00A660CD" w:rsidP="00184595">
      <w:pPr>
        <w:ind w:firstLine="709"/>
        <w:rPr>
          <w:sz w:val="28"/>
          <w:szCs w:val="28"/>
        </w:rPr>
      </w:pPr>
      <w:r w:rsidRPr="00635BB0">
        <w:rPr>
          <w:sz w:val="28"/>
          <w:szCs w:val="28"/>
        </w:rPr>
        <w:t>-устремленности личности к высшему идеалу человеческого соверше</w:t>
      </w:r>
      <w:r w:rsidRPr="00635BB0">
        <w:rPr>
          <w:sz w:val="28"/>
          <w:szCs w:val="28"/>
        </w:rPr>
        <w:t>н</w:t>
      </w:r>
      <w:r w:rsidRPr="00635BB0">
        <w:rPr>
          <w:sz w:val="28"/>
          <w:szCs w:val="28"/>
        </w:rPr>
        <w:t xml:space="preserve">ства, выраженного в Богочеловеке – Иисусе Христе; </w:t>
      </w:r>
    </w:p>
    <w:p w:rsidR="00DB37BA" w:rsidRPr="00635BB0" w:rsidRDefault="00A660CD" w:rsidP="00184595">
      <w:pPr>
        <w:ind w:firstLine="709"/>
        <w:rPr>
          <w:sz w:val="28"/>
          <w:szCs w:val="28"/>
        </w:rPr>
      </w:pPr>
      <w:r w:rsidRPr="00635BB0">
        <w:rPr>
          <w:sz w:val="28"/>
          <w:szCs w:val="28"/>
        </w:rPr>
        <w:t xml:space="preserve">- в приобретении основ российской гражданской идентичности, чувства гордости за свою Родину, российский народ и историю России, формирование ценностей многонационального российского общества; </w:t>
      </w:r>
    </w:p>
    <w:p w:rsidR="00DB37BA" w:rsidRPr="00635BB0" w:rsidRDefault="00A660CD" w:rsidP="00184595">
      <w:pPr>
        <w:ind w:firstLine="709"/>
        <w:rPr>
          <w:sz w:val="28"/>
          <w:szCs w:val="28"/>
        </w:rPr>
      </w:pPr>
      <w:r w:rsidRPr="00635BB0">
        <w:rPr>
          <w:sz w:val="28"/>
          <w:szCs w:val="28"/>
        </w:rPr>
        <w:t xml:space="preserve">- наличии целостного христианского взгляда на мир в его органичном единстве и разнообразии природы, народов и культур; </w:t>
      </w:r>
    </w:p>
    <w:p w:rsidR="00DB37BA" w:rsidRPr="00635BB0" w:rsidRDefault="00A660CD" w:rsidP="00184595">
      <w:pPr>
        <w:ind w:firstLine="709"/>
        <w:rPr>
          <w:sz w:val="28"/>
          <w:szCs w:val="28"/>
        </w:rPr>
      </w:pPr>
      <w:r w:rsidRPr="00635BB0">
        <w:rPr>
          <w:sz w:val="28"/>
          <w:szCs w:val="28"/>
        </w:rPr>
        <w:t>- умении уважительно относиться к истории и культуре Церкви и трад</w:t>
      </w:r>
      <w:r w:rsidRPr="00635BB0">
        <w:rPr>
          <w:sz w:val="28"/>
          <w:szCs w:val="28"/>
        </w:rPr>
        <w:t>и</w:t>
      </w:r>
      <w:r w:rsidRPr="00635BB0">
        <w:rPr>
          <w:sz w:val="28"/>
          <w:szCs w:val="28"/>
        </w:rPr>
        <w:t xml:space="preserve">циям своего народа; </w:t>
      </w:r>
    </w:p>
    <w:p w:rsidR="00DB37BA" w:rsidRPr="00635BB0" w:rsidRDefault="00A660CD" w:rsidP="00184595">
      <w:pPr>
        <w:ind w:firstLine="709"/>
        <w:rPr>
          <w:sz w:val="28"/>
          <w:szCs w:val="28"/>
        </w:rPr>
      </w:pPr>
      <w:r w:rsidRPr="00635BB0">
        <w:rPr>
          <w:sz w:val="28"/>
          <w:szCs w:val="28"/>
        </w:rPr>
        <w:t>- осознании себя каждым учащимся чадом Русской Православной Цер</w:t>
      </w:r>
      <w:r w:rsidRPr="00635BB0">
        <w:rPr>
          <w:sz w:val="28"/>
          <w:szCs w:val="28"/>
        </w:rPr>
        <w:t>к</w:t>
      </w:r>
      <w:r w:rsidRPr="00635BB0">
        <w:rPr>
          <w:sz w:val="28"/>
          <w:szCs w:val="28"/>
        </w:rPr>
        <w:t xml:space="preserve">ви; </w:t>
      </w:r>
    </w:p>
    <w:p w:rsidR="00DB37BA" w:rsidRPr="00635BB0" w:rsidRDefault="00A660CD" w:rsidP="00184595">
      <w:pPr>
        <w:ind w:firstLine="709"/>
        <w:rPr>
          <w:sz w:val="28"/>
          <w:szCs w:val="28"/>
        </w:rPr>
      </w:pPr>
      <w:r w:rsidRPr="00635BB0">
        <w:rPr>
          <w:sz w:val="28"/>
          <w:szCs w:val="28"/>
        </w:rPr>
        <w:t xml:space="preserve">- освоении основных способов деятельности как системы универсальных учебных действий, определяющих способность личности учиться, познавать, сотрудничать в познании и преобразовании окружающего мира; </w:t>
      </w:r>
    </w:p>
    <w:p w:rsidR="00DB37BA" w:rsidRPr="00635BB0" w:rsidRDefault="00A660CD" w:rsidP="00184595">
      <w:pPr>
        <w:ind w:firstLine="709"/>
        <w:rPr>
          <w:sz w:val="28"/>
          <w:szCs w:val="28"/>
        </w:rPr>
      </w:pPr>
      <w:r w:rsidRPr="00635BB0">
        <w:rPr>
          <w:sz w:val="28"/>
          <w:szCs w:val="28"/>
        </w:rPr>
        <w:t>- сформированности понятия свободы как независимости от безнра</w:t>
      </w:r>
      <w:r w:rsidRPr="00635BB0">
        <w:rPr>
          <w:sz w:val="28"/>
          <w:szCs w:val="28"/>
        </w:rPr>
        <w:t>в</w:t>
      </w:r>
      <w:r w:rsidR="00002F54" w:rsidRPr="00635BB0">
        <w:rPr>
          <w:sz w:val="28"/>
          <w:szCs w:val="28"/>
        </w:rPr>
        <w:t xml:space="preserve">ственных </w:t>
      </w:r>
      <w:r w:rsidRPr="00635BB0">
        <w:rPr>
          <w:sz w:val="28"/>
          <w:szCs w:val="28"/>
        </w:rPr>
        <w:t xml:space="preserve"> поступков, в соотношении понятий свободы выбора и свободы от зла; - стремлении к жертвенному служению и любви посредством актуализации социокультурного опыта личности обучающегося, его размышлений о жизни и подвиге святых; </w:t>
      </w:r>
    </w:p>
    <w:p w:rsidR="00DB37BA" w:rsidRPr="00635BB0" w:rsidRDefault="00A660CD" w:rsidP="00184595">
      <w:pPr>
        <w:ind w:firstLine="709"/>
        <w:rPr>
          <w:sz w:val="28"/>
          <w:szCs w:val="28"/>
        </w:rPr>
      </w:pPr>
      <w:r w:rsidRPr="00635BB0">
        <w:rPr>
          <w:sz w:val="28"/>
          <w:szCs w:val="28"/>
        </w:rPr>
        <w:t xml:space="preserve">- готовности слушать собеседника и вести диалог; </w:t>
      </w:r>
    </w:p>
    <w:p w:rsidR="00DB37BA" w:rsidRPr="00635BB0" w:rsidRDefault="00A660CD" w:rsidP="00184595">
      <w:pPr>
        <w:ind w:firstLine="709"/>
        <w:rPr>
          <w:sz w:val="28"/>
          <w:szCs w:val="28"/>
        </w:rPr>
      </w:pPr>
      <w:r w:rsidRPr="00635BB0">
        <w:rPr>
          <w:sz w:val="28"/>
          <w:szCs w:val="28"/>
        </w:rPr>
        <w:t xml:space="preserve">- готовности признавать возможность существования различных точек зрения и права каждого иметь свою; </w:t>
      </w:r>
    </w:p>
    <w:p w:rsidR="00DB37BA" w:rsidRPr="00635BB0" w:rsidRDefault="00A660CD" w:rsidP="00184595">
      <w:pPr>
        <w:ind w:firstLine="709"/>
        <w:rPr>
          <w:sz w:val="28"/>
          <w:szCs w:val="28"/>
        </w:rPr>
      </w:pPr>
      <w:r w:rsidRPr="00635BB0">
        <w:rPr>
          <w:sz w:val="28"/>
          <w:szCs w:val="28"/>
        </w:rPr>
        <w:t xml:space="preserve">- умении излагать свое мнение и аргументировать свою точку зрения и оценку событий; </w:t>
      </w:r>
    </w:p>
    <w:p w:rsidR="00DB37BA" w:rsidRPr="00635BB0" w:rsidRDefault="00A660CD" w:rsidP="00184595">
      <w:pPr>
        <w:ind w:firstLine="709"/>
        <w:rPr>
          <w:sz w:val="28"/>
          <w:szCs w:val="28"/>
        </w:rPr>
      </w:pPr>
      <w:r w:rsidRPr="00635BB0">
        <w:rPr>
          <w:sz w:val="28"/>
          <w:szCs w:val="28"/>
        </w:rPr>
        <w:t>- наличии навыков почтительного отношения к взрослым и умения стр</w:t>
      </w:r>
      <w:r w:rsidRPr="00635BB0">
        <w:rPr>
          <w:sz w:val="28"/>
          <w:szCs w:val="28"/>
        </w:rPr>
        <w:t>о</w:t>
      </w:r>
      <w:r w:rsidRPr="00635BB0">
        <w:rPr>
          <w:sz w:val="28"/>
          <w:szCs w:val="28"/>
        </w:rPr>
        <w:t xml:space="preserve">ить дружеские отношения со сверстниками в разных социальных ситуациях; </w:t>
      </w:r>
    </w:p>
    <w:p w:rsidR="00DB37BA" w:rsidRPr="00635BB0" w:rsidRDefault="00A660CD" w:rsidP="00184595">
      <w:pPr>
        <w:ind w:firstLine="709"/>
        <w:rPr>
          <w:sz w:val="28"/>
          <w:szCs w:val="28"/>
        </w:rPr>
      </w:pPr>
      <w:r w:rsidRPr="00635BB0">
        <w:rPr>
          <w:sz w:val="28"/>
          <w:szCs w:val="28"/>
        </w:rPr>
        <w:t>- сформированности установки жить по Заповедям Божиим;</w:t>
      </w:r>
    </w:p>
    <w:p w:rsidR="00DB37BA" w:rsidRPr="00635BB0" w:rsidRDefault="00A660CD" w:rsidP="00184595">
      <w:pPr>
        <w:ind w:firstLine="709"/>
        <w:rPr>
          <w:sz w:val="28"/>
          <w:szCs w:val="28"/>
        </w:rPr>
      </w:pPr>
      <w:r w:rsidRPr="00635BB0">
        <w:rPr>
          <w:sz w:val="28"/>
          <w:szCs w:val="28"/>
        </w:rPr>
        <w:t xml:space="preserve"> - наличии мотивации к прославлению имени Божьего через созидание и творческий труд, бережное отношение к духовным и материальным ценностям; - бережном отношении к здоровью как дару Божьему; </w:t>
      </w:r>
    </w:p>
    <w:p w:rsidR="00DB37BA" w:rsidRPr="00635BB0" w:rsidRDefault="00A660CD" w:rsidP="00184595">
      <w:pPr>
        <w:ind w:firstLine="709"/>
        <w:rPr>
          <w:sz w:val="28"/>
          <w:szCs w:val="28"/>
        </w:rPr>
      </w:pPr>
      <w:r w:rsidRPr="00635BB0">
        <w:rPr>
          <w:sz w:val="28"/>
          <w:szCs w:val="28"/>
        </w:rPr>
        <w:t xml:space="preserve">- развитии их позитивных отношений к этим общественным ценностям (т.е. в развитии их социально значимых отношений); </w:t>
      </w:r>
    </w:p>
    <w:p w:rsidR="00DB37BA" w:rsidRPr="00635BB0" w:rsidRDefault="00A660CD" w:rsidP="00184595">
      <w:pPr>
        <w:ind w:firstLine="709"/>
        <w:rPr>
          <w:sz w:val="28"/>
          <w:szCs w:val="28"/>
        </w:rPr>
      </w:pPr>
      <w:r w:rsidRPr="00635BB0">
        <w:rPr>
          <w:sz w:val="28"/>
          <w:szCs w:val="28"/>
        </w:rPr>
        <w:t xml:space="preserve">- приобретении ими соответствующего этим ценностям опыта. </w:t>
      </w:r>
    </w:p>
    <w:p w:rsidR="00DB37BA" w:rsidRDefault="00A660CD" w:rsidP="00184595">
      <w:pPr>
        <w:ind w:firstLine="709"/>
        <w:rPr>
          <w:sz w:val="28"/>
          <w:szCs w:val="28"/>
        </w:rPr>
      </w:pPr>
      <w:r w:rsidRPr="00635BB0">
        <w:rPr>
          <w:sz w:val="28"/>
          <w:szCs w:val="28"/>
        </w:rPr>
        <w:t>Планомерная реализация поставленных задач позволит организовать в школе интересную и событийно насыщенную жизнь обучающихся и педагог</w:t>
      </w:r>
      <w:r w:rsidRPr="00635BB0">
        <w:rPr>
          <w:sz w:val="28"/>
          <w:szCs w:val="28"/>
        </w:rPr>
        <w:t>и</w:t>
      </w:r>
      <w:r w:rsidRPr="00635BB0">
        <w:rPr>
          <w:sz w:val="28"/>
          <w:szCs w:val="28"/>
        </w:rPr>
        <w:t>ческих работников, что станет эффективным способом профилактики антис</w:t>
      </w:r>
      <w:r w:rsidRPr="00635BB0">
        <w:rPr>
          <w:sz w:val="28"/>
          <w:szCs w:val="28"/>
        </w:rPr>
        <w:t>о</w:t>
      </w:r>
      <w:r w:rsidRPr="00635BB0">
        <w:rPr>
          <w:sz w:val="28"/>
          <w:szCs w:val="28"/>
        </w:rPr>
        <w:t>циального поведения обучающихся.</w:t>
      </w:r>
    </w:p>
    <w:p w:rsidR="004C5C54" w:rsidRPr="00635BB0" w:rsidRDefault="004C5C54" w:rsidP="00184595">
      <w:pPr>
        <w:ind w:firstLine="709"/>
        <w:rPr>
          <w:sz w:val="28"/>
          <w:szCs w:val="28"/>
        </w:rPr>
      </w:pPr>
    </w:p>
    <w:p w:rsidR="00DB37BA" w:rsidRPr="00635BB0" w:rsidRDefault="00A660CD" w:rsidP="00184595">
      <w:pPr>
        <w:ind w:firstLine="709"/>
        <w:rPr>
          <w:sz w:val="28"/>
          <w:szCs w:val="28"/>
        </w:rPr>
      </w:pPr>
      <w:r w:rsidRPr="00635BB0">
        <w:rPr>
          <w:sz w:val="28"/>
          <w:szCs w:val="28"/>
        </w:rPr>
        <w:t xml:space="preserve"> 2.4 ВИДЫ, ФОРМЫ И СОДЕРЖАНИЕ ДЕЯТЕЛЬНОСТИ </w:t>
      </w:r>
    </w:p>
    <w:p w:rsidR="00DB37BA" w:rsidRPr="00635BB0" w:rsidRDefault="00A660CD" w:rsidP="00184595">
      <w:pPr>
        <w:ind w:firstLine="709"/>
        <w:rPr>
          <w:sz w:val="28"/>
          <w:szCs w:val="28"/>
        </w:rPr>
      </w:pPr>
      <w:r w:rsidRPr="00635BB0">
        <w:rPr>
          <w:sz w:val="28"/>
          <w:szCs w:val="28"/>
        </w:rPr>
        <w:t>Практическая реализация цели и задач воспитания осуществляется в ра</w:t>
      </w:r>
      <w:r w:rsidRPr="00635BB0">
        <w:rPr>
          <w:sz w:val="28"/>
          <w:szCs w:val="28"/>
        </w:rPr>
        <w:t>м</w:t>
      </w:r>
      <w:r w:rsidRPr="00635BB0">
        <w:rPr>
          <w:sz w:val="28"/>
          <w:szCs w:val="28"/>
        </w:rPr>
        <w:t xml:space="preserve">ках следующих направлений воспитательной работы школы: </w:t>
      </w:r>
    </w:p>
    <w:p w:rsidR="00DB37BA" w:rsidRPr="00635BB0" w:rsidRDefault="00A660CD" w:rsidP="00184595">
      <w:pPr>
        <w:ind w:firstLine="709"/>
        <w:rPr>
          <w:sz w:val="28"/>
          <w:szCs w:val="28"/>
        </w:rPr>
      </w:pPr>
      <w:r w:rsidRPr="00635BB0">
        <w:rPr>
          <w:sz w:val="28"/>
          <w:szCs w:val="28"/>
        </w:rPr>
        <w:lastRenderedPageBreak/>
        <w:t xml:space="preserve">- гражданско-патриотическое воспитание; </w:t>
      </w:r>
    </w:p>
    <w:p w:rsidR="00DB37BA" w:rsidRPr="00635BB0" w:rsidRDefault="00A660CD" w:rsidP="00184595">
      <w:pPr>
        <w:ind w:firstLine="709"/>
        <w:rPr>
          <w:sz w:val="28"/>
          <w:szCs w:val="28"/>
        </w:rPr>
      </w:pPr>
      <w:r w:rsidRPr="00635BB0">
        <w:rPr>
          <w:sz w:val="28"/>
          <w:szCs w:val="28"/>
        </w:rPr>
        <w:t xml:space="preserve">- духовно-нравственное воспитание; </w:t>
      </w:r>
    </w:p>
    <w:p w:rsidR="00DB37BA" w:rsidRPr="00635BB0" w:rsidRDefault="00A660CD" w:rsidP="00184595">
      <w:pPr>
        <w:ind w:firstLine="709"/>
        <w:rPr>
          <w:sz w:val="28"/>
          <w:szCs w:val="28"/>
        </w:rPr>
      </w:pPr>
      <w:r w:rsidRPr="00635BB0">
        <w:rPr>
          <w:sz w:val="28"/>
          <w:szCs w:val="28"/>
        </w:rPr>
        <w:t xml:space="preserve">- эстетическое воспитание; </w:t>
      </w:r>
    </w:p>
    <w:p w:rsidR="00DB37BA" w:rsidRPr="00635BB0" w:rsidRDefault="00A660CD" w:rsidP="00184595">
      <w:pPr>
        <w:ind w:firstLine="709"/>
        <w:rPr>
          <w:sz w:val="28"/>
          <w:szCs w:val="28"/>
        </w:rPr>
      </w:pPr>
      <w:r w:rsidRPr="00635BB0">
        <w:rPr>
          <w:sz w:val="28"/>
          <w:szCs w:val="28"/>
        </w:rPr>
        <w:t>- физическое воспитание, формирование культуры здоровья и безопасн</w:t>
      </w:r>
      <w:r w:rsidRPr="00635BB0">
        <w:rPr>
          <w:sz w:val="28"/>
          <w:szCs w:val="28"/>
        </w:rPr>
        <w:t>о</w:t>
      </w:r>
      <w:r w:rsidRPr="00635BB0">
        <w:rPr>
          <w:sz w:val="28"/>
          <w:szCs w:val="28"/>
        </w:rPr>
        <w:t xml:space="preserve">го образа жизни; </w:t>
      </w:r>
    </w:p>
    <w:p w:rsidR="00DB37BA" w:rsidRPr="00635BB0" w:rsidRDefault="00A660CD" w:rsidP="00184595">
      <w:pPr>
        <w:ind w:firstLine="709"/>
        <w:rPr>
          <w:sz w:val="28"/>
          <w:szCs w:val="28"/>
        </w:rPr>
      </w:pPr>
      <w:r w:rsidRPr="00635BB0">
        <w:rPr>
          <w:sz w:val="28"/>
          <w:szCs w:val="28"/>
        </w:rPr>
        <w:t xml:space="preserve">- трудовое воспитание; </w:t>
      </w:r>
    </w:p>
    <w:p w:rsidR="00DB37BA" w:rsidRPr="00635BB0" w:rsidRDefault="00A660CD" w:rsidP="00184595">
      <w:pPr>
        <w:ind w:firstLine="709"/>
        <w:rPr>
          <w:sz w:val="28"/>
          <w:szCs w:val="28"/>
        </w:rPr>
      </w:pPr>
      <w:r w:rsidRPr="00635BB0">
        <w:rPr>
          <w:sz w:val="28"/>
          <w:szCs w:val="28"/>
        </w:rPr>
        <w:t xml:space="preserve">- экологичекое воспитание; </w:t>
      </w:r>
    </w:p>
    <w:p w:rsidR="00DB37BA" w:rsidRPr="00635BB0" w:rsidRDefault="00A660CD" w:rsidP="00184595">
      <w:pPr>
        <w:ind w:firstLine="709"/>
        <w:rPr>
          <w:sz w:val="28"/>
          <w:szCs w:val="28"/>
        </w:rPr>
      </w:pPr>
      <w:r w:rsidRPr="00635BB0">
        <w:rPr>
          <w:sz w:val="28"/>
          <w:szCs w:val="28"/>
        </w:rPr>
        <w:t xml:space="preserve">- ценности научного познания. </w:t>
      </w:r>
    </w:p>
    <w:p w:rsidR="00DB37BA" w:rsidRDefault="00A660CD" w:rsidP="00184595">
      <w:pPr>
        <w:ind w:firstLine="709"/>
        <w:rPr>
          <w:sz w:val="28"/>
          <w:szCs w:val="28"/>
        </w:rPr>
      </w:pPr>
      <w:r w:rsidRPr="00635BB0">
        <w:rPr>
          <w:sz w:val="28"/>
          <w:szCs w:val="28"/>
        </w:rPr>
        <w:t>Практическая реализация цели и задач воспитания осуществляется в ра</w:t>
      </w:r>
      <w:r w:rsidRPr="00635BB0">
        <w:rPr>
          <w:sz w:val="28"/>
          <w:szCs w:val="28"/>
        </w:rPr>
        <w:t>м</w:t>
      </w:r>
      <w:r w:rsidRPr="00635BB0">
        <w:rPr>
          <w:sz w:val="28"/>
          <w:szCs w:val="28"/>
        </w:rPr>
        <w:t xml:space="preserve">ках следующих направлений воспитательной работы школы. Каждое из них представлено в соответствующих модулях. </w:t>
      </w:r>
    </w:p>
    <w:p w:rsidR="00090FEC" w:rsidRPr="00635BB0" w:rsidRDefault="00090FEC" w:rsidP="00184595">
      <w:pPr>
        <w:ind w:firstLine="709"/>
        <w:rPr>
          <w:sz w:val="28"/>
          <w:szCs w:val="28"/>
        </w:rPr>
      </w:pPr>
    </w:p>
    <w:p w:rsidR="00DB37BA" w:rsidRPr="00635BB0" w:rsidRDefault="00A660CD" w:rsidP="00184595">
      <w:pPr>
        <w:ind w:firstLine="709"/>
        <w:rPr>
          <w:b/>
          <w:sz w:val="28"/>
          <w:szCs w:val="28"/>
        </w:rPr>
      </w:pPr>
      <w:r w:rsidRPr="00635BB0">
        <w:rPr>
          <w:b/>
          <w:sz w:val="28"/>
          <w:szCs w:val="28"/>
        </w:rPr>
        <w:t>Инвариантные моду</w:t>
      </w:r>
      <w:r w:rsidR="00DB37BA" w:rsidRPr="00635BB0">
        <w:rPr>
          <w:b/>
          <w:sz w:val="28"/>
          <w:szCs w:val="28"/>
        </w:rPr>
        <w:t xml:space="preserve">ли </w:t>
      </w:r>
    </w:p>
    <w:p w:rsidR="00DB37BA" w:rsidRPr="00635BB0" w:rsidRDefault="00A660CD" w:rsidP="00184595">
      <w:pPr>
        <w:ind w:firstLine="709"/>
        <w:rPr>
          <w:sz w:val="28"/>
          <w:szCs w:val="28"/>
        </w:rPr>
      </w:pPr>
      <w:r w:rsidRPr="00635BB0">
        <w:rPr>
          <w:sz w:val="28"/>
          <w:szCs w:val="28"/>
        </w:rPr>
        <w:t xml:space="preserve"> Классное руководство </w:t>
      </w:r>
    </w:p>
    <w:p w:rsidR="00DB37BA" w:rsidRPr="00635BB0" w:rsidRDefault="00A660CD" w:rsidP="00184595">
      <w:pPr>
        <w:ind w:firstLine="709"/>
        <w:rPr>
          <w:sz w:val="28"/>
          <w:szCs w:val="28"/>
        </w:rPr>
      </w:pPr>
      <w:r w:rsidRPr="00635BB0">
        <w:rPr>
          <w:sz w:val="28"/>
          <w:szCs w:val="28"/>
        </w:rPr>
        <w:t xml:space="preserve">Школьный урок </w:t>
      </w:r>
    </w:p>
    <w:p w:rsidR="00DB37BA" w:rsidRPr="00635BB0" w:rsidRDefault="00A660CD" w:rsidP="00184595">
      <w:pPr>
        <w:ind w:firstLine="709"/>
        <w:rPr>
          <w:sz w:val="28"/>
          <w:szCs w:val="28"/>
        </w:rPr>
      </w:pPr>
      <w:r w:rsidRPr="00635BB0">
        <w:rPr>
          <w:sz w:val="28"/>
          <w:szCs w:val="28"/>
        </w:rPr>
        <w:t xml:space="preserve">Курсы внеурочной деятельности </w:t>
      </w:r>
    </w:p>
    <w:p w:rsidR="00DB37BA" w:rsidRPr="00635BB0" w:rsidRDefault="00A660CD" w:rsidP="00184595">
      <w:pPr>
        <w:ind w:firstLine="709"/>
        <w:rPr>
          <w:sz w:val="28"/>
          <w:szCs w:val="28"/>
        </w:rPr>
      </w:pPr>
      <w:r w:rsidRPr="00635BB0">
        <w:rPr>
          <w:sz w:val="28"/>
          <w:szCs w:val="28"/>
        </w:rPr>
        <w:t xml:space="preserve">Работа с родителями </w:t>
      </w:r>
    </w:p>
    <w:p w:rsidR="00DB37BA" w:rsidRPr="00635BB0" w:rsidRDefault="00A660CD" w:rsidP="00184595">
      <w:pPr>
        <w:ind w:firstLine="709"/>
        <w:rPr>
          <w:sz w:val="28"/>
          <w:szCs w:val="28"/>
        </w:rPr>
      </w:pPr>
      <w:r w:rsidRPr="00635BB0">
        <w:rPr>
          <w:sz w:val="28"/>
          <w:szCs w:val="28"/>
        </w:rPr>
        <w:t xml:space="preserve">Самоуправление в школе </w:t>
      </w:r>
    </w:p>
    <w:p w:rsidR="00DB37BA" w:rsidRDefault="00A660CD" w:rsidP="00184595">
      <w:pPr>
        <w:ind w:firstLine="709"/>
        <w:rPr>
          <w:sz w:val="28"/>
          <w:szCs w:val="28"/>
        </w:rPr>
      </w:pPr>
      <w:r w:rsidRPr="004C5C54">
        <w:rPr>
          <w:sz w:val="28"/>
          <w:szCs w:val="28"/>
        </w:rPr>
        <w:t>Профорие</w:t>
      </w:r>
      <w:r w:rsidR="00DB37BA" w:rsidRPr="004C5C54">
        <w:rPr>
          <w:sz w:val="28"/>
          <w:szCs w:val="28"/>
        </w:rPr>
        <w:t xml:space="preserve">нтация </w:t>
      </w:r>
    </w:p>
    <w:p w:rsidR="009423B8" w:rsidRPr="004C5C54" w:rsidRDefault="009423B8" w:rsidP="00184595">
      <w:pPr>
        <w:ind w:firstLine="709"/>
        <w:rPr>
          <w:sz w:val="28"/>
          <w:szCs w:val="28"/>
        </w:rPr>
      </w:pPr>
    </w:p>
    <w:p w:rsidR="00DB37BA" w:rsidRPr="004C5C54" w:rsidRDefault="00A660CD" w:rsidP="00184595">
      <w:pPr>
        <w:ind w:firstLine="709"/>
        <w:rPr>
          <w:b/>
          <w:sz w:val="28"/>
          <w:szCs w:val="28"/>
        </w:rPr>
      </w:pPr>
      <w:r w:rsidRPr="00635BB0">
        <w:rPr>
          <w:sz w:val="28"/>
          <w:szCs w:val="28"/>
        </w:rPr>
        <w:t xml:space="preserve"> </w:t>
      </w:r>
      <w:r w:rsidRPr="004C5C54">
        <w:rPr>
          <w:b/>
          <w:sz w:val="28"/>
          <w:szCs w:val="28"/>
        </w:rPr>
        <w:t xml:space="preserve">Вариативные модули (по выбору) </w:t>
      </w:r>
    </w:p>
    <w:p w:rsidR="00DB37BA" w:rsidRPr="00635BB0" w:rsidRDefault="00A660CD" w:rsidP="00184595">
      <w:pPr>
        <w:ind w:firstLine="709"/>
        <w:rPr>
          <w:sz w:val="28"/>
          <w:szCs w:val="28"/>
        </w:rPr>
      </w:pPr>
      <w:r w:rsidRPr="00635BB0">
        <w:rPr>
          <w:sz w:val="28"/>
          <w:szCs w:val="28"/>
        </w:rPr>
        <w:t xml:space="preserve">Ключевые общешкольные дела </w:t>
      </w:r>
    </w:p>
    <w:p w:rsidR="00DB37BA" w:rsidRPr="00635BB0" w:rsidRDefault="00A660CD" w:rsidP="00184595">
      <w:pPr>
        <w:ind w:firstLine="709"/>
        <w:rPr>
          <w:sz w:val="28"/>
          <w:szCs w:val="28"/>
        </w:rPr>
      </w:pPr>
      <w:r w:rsidRPr="00635BB0">
        <w:rPr>
          <w:sz w:val="28"/>
          <w:szCs w:val="28"/>
        </w:rPr>
        <w:t xml:space="preserve">Школьные медиа </w:t>
      </w:r>
    </w:p>
    <w:p w:rsidR="00DB37BA" w:rsidRPr="00635BB0" w:rsidRDefault="00A660CD" w:rsidP="00184595">
      <w:pPr>
        <w:ind w:firstLine="709"/>
        <w:rPr>
          <w:sz w:val="28"/>
          <w:szCs w:val="28"/>
        </w:rPr>
      </w:pPr>
      <w:r w:rsidRPr="00635BB0">
        <w:rPr>
          <w:sz w:val="28"/>
          <w:szCs w:val="28"/>
        </w:rPr>
        <w:t xml:space="preserve">Детские общественные объединения </w:t>
      </w:r>
    </w:p>
    <w:p w:rsidR="00DB37BA" w:rsidRPr="00635BB0" w:rsidRDefault="00A660CD" w:rsidP="00184595">
      <w:pPr>
        <w:ind w:firstLine="709"/>
        <w:rPr>
          <w:sz w:val="28"/>
          <w:szCs w:val="28"/>
        </w:rPr>
      </w:pPr>
      <w:r w:rsidRPr="00635BB0">
        <w:rPr>
          <w:sz w:val="28"/>
          <w:szCs w:val="28"/>
        </w:rPr>
        <w:t xml:space="preserve">Экскурсии, экспедиции, походы </w:t>
      </w:r>
    </w:p>
    <w:p w:rsidR="00DB37BA" w:rsidRPr="00635BB0" w:rsidRDefault="00A660CD" w:rsidP="00184595">
      <w:pPr>
        <w:ind w:firstLine="709"/>
        <w:rPr>
          <w:sz w:val="28"/>
          <w:szCs w:val="28"/>
        </w:rPr>
      </w:pPr>
      <w:r w:rsidRPr="00635BB0">
        <w:rPr>
          <w:sz w:val="28"/>
          <w:szCs w:val="28"/>
        </w:rPr>
        <w:t xml:space="preserve">Организация предметноэстетической среды </w:t>
      </w:r>
    </w:p>
    <w:p w:rsidR="00DB37BA" w:rsidRPr="00635BB0" w:rsidRDefault="00A660CD" w:rsidP="00184595">
      <w:pPr>
        <w:ind w:firstLine="709"/>
        <w:rPr>
          <w:sz w:val="28"/>
          <w:szCs w:val="28"/>
        </w:rPr>
      </w:pPr>
      <w:r w:rsidRPr="00635BB0">
        <w:rPr>
          <w:sz w:val="28"/>
          <w:szCs w:val="28"/>
        </w:rPr>
        <w:t>Модули образовательной ор</w:t>
      </w:r>
      <w:r w:rsidR="004C5C54">
        <w:rPr>
          <w:sz w:val="28"/>
          <w:szCs w:val="28"/>
        </w:rPr>
        <w:t>ганизации</w:t>
      </w:r>
    </w:p>
    <w:p w:rsidR="00DB37BA" w:rsidRPr="00635BB0" w:rsidRDefault="00A660CD" w:rsidP="00184595">
      <w:pPr>
        <w:ind w:firstLine="709"/>
        <w:rPr>
          <w:sz w:val="28"/>
          <w:szCs w:val="28"/>
        </w:rPr>
      </w:pPr>
      <w:r w:rsidRPr="00635BB0">
        <w:rPr>
          <w:sz w:val="28"/>
          <w:szCs w:val="28"/>
        </w:rPr>
        <w:t xml:space="preserve"> Духовное воспитание православного христианина </w:t>
      </w:r>
    </w:p>
    <w:p w:rsidR="00DB37BA" w:rsidRPr="00635BB0" w:rsidRDefault="00DB37BA" w:rsidP="00184595">
      <w:pPr>
        <w:ind w:firstLine="709"/>
        <w:rPr>
          <w:sz w:val="28"/>
          <w:szCs w:val="28"/>
        </w:rPr>
      </w:pPr>
    </w:p>
    <w:p w:rsidR="00DB37BA" w:rsidRPr="004C5C54" w:rsidRDefault="00213F0F" w:rsidP="00184595">
      <w:pPr>
        <w:ind w:firstLine="709"/>
        <w:rPr>
          <w:b/>
          <w:sz w:val="28"/>
          <w:szCs w:val="28"/>
        </w:rPr>
      </w:pPr>
      <w:r>
        <w:rPr>
          <w:b/>
          <w:sz w:val="28"/>
          <w:szCs w:val="28"/>
        </w:rPr>
        <w:t xml:space="preserve">                        </w:t>
      </w:r>
      <w:r w:rsidR="00A660CD" w:rsidRPr="004C5C54">
        <w:rPr>
          <w:b/>
          <w:sz w:val="28"/>
          <w:szCs w:val="28"/>
        </w:rPr>
        <w:t xml:space="preserve">ИНВАРИАНТНЫЕ МОДУЛИ </w:t>
      </w:r>
    </w:p>
    <w:p w:rsidR="00DB37BA" w:rsidRPr="00635BB0" w:rsidRDefault="009423B8" w:rsidP="00184595">
      <w:pPr>
        <w:ind w:firstLine="709"/>
        <w:rPr>
          <w:b/>
          <w:sz w:val="28"/>
          <w:szCs w:val="28"/>
        </w:rPr>
      </w:pPr>
      <w:r>
        <w:rPr>
          <w:b/>
          <w:sz w:val="28"/>
          <w:szCs w:val="28"/>
        </w:rPr>
        <w:t xml:space="preserve">                         </w:t>
      </w:r>
      <w:r w:rsidR="00A660CD" w:rsidRPr="00635BB0">
        <w:rPr>
          <w:b/>
          <w:sz w:val="28"/>
          <w:szCs w:val="28"/>
        </w:rPr>
        <w:t xml:space="preserve">Модуль «Классное руководство» </w:t>
      </w:r>
    </w:p>
    <w:p w:rsidR="00DB37BA" w:rsidRPr="00635BB0" w:rsidRDefault="00A660CD" w:rsidP="00184595">
      <w:pPr>
        <w:ind w:firstLine="709"/>
        <w:rPr>
          <w:sz w:val="28"/>
          <w:szCs w:val="28"/>
        </w:rPr>
      </w:pPr>
      <w:r w:rsidRPr="00635BB0">
        <w:rPr>
          <w:sz w:val="28"/>
          <w:szCs w:val="28"/>
        </w:rPr>
        <w:t>Осуществляя работу с классом, педагог (классный руководитель):</w:t>
      </w:r>
    </w:p>
    <w:p w:rsidR="00DB37BA" w:rsidRPr="00635BB0" w:rsidRDefault="00A660CD" w:rsidP="00184595">
      <w:pPr>
        <w:ind w:firstLine="709"/>
        <w:rPr>
          <w:sz w:val="28"/>
          <w:szCs w:val="28"/>
        </w:rPr>
      </w:pPr>
      <w:r w:rsidRPr="00635BB0">
        <w:rPr>
          <w:sz w:val="28"/>
          <w:szCs w:val="28"/>
        </w:rPr>
        <w:t xml:space="preserve"> - организует работу с коллективом класса; индивидуальную работу с учащимися вверенного ему класса; </w:t>
      </w:r>
    </w:p>
    <w:p w:rsidR="00DB37BA" w:rsidRPr="00635BB0" w:rsidRDefault="00A660CD" w:rsidP="00184595">
      <w:pPr>
        <w:ind w:firstLine="709"/>
        <w:rPr>
          <w:sz w:val="28"/>
          <w:szCs w:val="28"/>
        </w:rPr>
      </w:pPr>
      <w:r w:rsidRPr="00635BB0">
        <w:rPr>
          <w:sz w:val="28"/>
          <w:szCs w:val="28"/>
        </w:rPr>
        <w:t xml:space="preserve">- работу с учителями, преподающими в данном классе; </w:t>
      </w:r>
    </w:p>
    <w:p w:rsidR="00DB37BA" w:rsidRPr="00635BB0" w:rsidRDefault="00A660CD" w:rsidP="00184595">
      <w:pPr>
        <w:ind w:firstLine="709"/>
        <w:rPr>
          <w:sz w:val="28"/>
          <w:szCs w:val="28"/>
        </w:rPr>
      </w:pPr>
      <w:r w:rsidRPr="00635BB0">
        <w:rPr>
          <w:sz w:val="28"/>
          <w:szCs w:val="28"/>
        </w:rPr>
        <w:t xml:space="preserve">- работу с родителями учащихся или их законными представителями; </w:t>
      </w:r>
    </w:p>
    <w:p w:rsidR="00DB37BA" w:rsidRPr="00635BB0" w:rsidRDefault="00A660CD" w:rsidP="00184595">
      <w:pPr>
        <w:ind w:firstLine="709"/>
        <w:rPr>
          <w:sz w:val="28"/>
          <w:szCs w:val="28"/>
        </w:rPr>
      </w:pPr>
      <w:r w:rsidRPr="00635BB0">
        <w:rPr>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DB37BA" w:rsidRPr="00635BB0" w:rsidRDefault="00A660CD" w:rsidP="00184595">
      <w:pPr>
        <w:ind w:firstLine="709"/>
        <w:rPr>
          <w:sz w:val="28"/>
          <w:szCs w:val="28"/>
        </w:rPr>
      </w:pPr>
      <w:r w:rsidRPr="00635BB0">
        <w:rPr>
          <w:sz w:val="28"/>
          <w:szCs w:val="28"/>
        </w:rPr>
        <w:t>- организация интересных и полезных для личностного развития ребенка совместных дел с учащимися вверенного ему класса (познавательной, труд</w:t>
      </w:r>
      <w:r w:rsidRPr="00635BB0">
        <w:rPr>
          <w:sz w:val="28"/>
          <w:szCs w:val="28"/>
        </w:rPr>
        <w:t>о</w:t>
      </w:r>
      <w:r w:rsidRPr="00635BB0">
        <w:rPr>
          <w:sz w:val="28"/>
          <w:szCs w:val="28"/>
        </w:rPr>
        <w:t>вой, спортивно-оздоровительной, духовно-нравственной, творческой, профор</w:t>
      </w:r>
      <w:r w:rsidRPr="00635BB0">
        <w:rPr>
          <w:sz w:val="28"/>
          <w:szCs w:val="28"/>
        </w:rPr>
        <w:t>и</w:t>
      </w:r>
      <w:r w:rsidRPr="00635BB0">
        <w:rPr>
          <w:sz w:val="28"/>
          <w:szCs w:val="28"/>
        </w:rPr>
        <w:t xml:space="preserve">ентационной направленности), позволяющие с одной стороны, </w:t>
      </w:r>
    </w:p>
    <w:p w:rsidR="00DB37BA" w:rsidRPr="00635BB0" w:rsidRDefault="00A660CD" w:rsidP="00184595">
      <w:pPr>
        <w:ind w:firstLine="709"/>
        <w:rPr>
          <w:sz w:val="28"/>
          <w:szCs w:val="28"/>
        </w:rPr>
      </w:pPr>
      <w:r w:rsidRPr="00635BB0">
        <w:rPr>
          <w:sz w:val="28"/>
          <w:szCs w:val="28"/>
        </w:rPr>
        <w:t xml:space="preserve">– вовлечь в них детей с самыми разными потребностями и тем самым </w:t>
      </w:r>
      <w:r w:rsidRPr="00635BB0">
        <w:rPr>
          <w:sz w:val="28"/>
          <w:szCs w:val="28"/>
        </w:rPr>
        <w:lastRenderedPageBreak/>
        <w:t xml:space="preserve">дать им возможность самореализоваться в них, а с другой, </w:t>
      </w:r>
    </w:p>
    <w:p w:rsidR="00DB37BA" w:rsidRPr="00635BB0" w:rsidRDefault="00A660CD" w:rsidP="00184595">
      <w:pPr>
        <w:ind w:firstLine="709"/>
        <w:rPr>
          <w:sz w:val="28"/>
          <w:szCs w:val="28"/>
        </w:rPr>
      </w:pPr>
      <w:r w:rsidRPr="00635BB0">
        <w:rPr>
          <w:sz w:val="28"/>
          <w:szCs w:val="28"/>
        </w:rPr>
        <w:t xml:space="preserve">– установить и упрочить доверительные отношения с учащимися класса, стать для них значимым взрослым, задающим образцы поведения в обществе; </w:t>
      </w:r>
    </w:p>
    <w:p w:rsidR="00D24F4A" w:rsidRDefault="00A660CD" w:rsidP="00184595">
      <w:pPr>
        <w:ind w:firstLine="709"/>
        <w:rPr>
          <w:sz w:val="28"/>
          <w:szCs w:val="28"/>
        </w:rPr>
      </w:pPr>
      <w:r w:rsidRPr="00635BB0">
        <w:rPr>
          <w:sz w:val="28"/>
          <w:szCs w:val="28"/>
        </w:rPr>
        <w:t>- проведение классных часов как часов плодотворного и доверительного общения педагога и школьников, основанных на принципах уважительного о</w:t>
      </w:r>
      <w:r w:rsidRPr="00635BB0">
        <w:rPr>
          <w:sz w:val="28"/>
          <w:szCs w:val="28"/>
        </w:rPr>
        <w:t>т</w:t>
      </w:r>
      <w:r w:rsidRPr="00635BB0">
        <w:rPr>
          <w:sz w:val="28"/>
          <w:szCs w:val="28"/>
        </w:rPr>
        <w:t>ношения к личности ребенка, поддержки активной позиции каждого ребенка в беседе, предоставления школьникам возможности обсуждения и принятия р</w:t>
      </w:r>
      <w:r w:rsidRPr="00635BB0">
        <w:rPr>
          <w:sz w:val="28"/>
          <w:szCs w:val="28"/>
        </w:rPr>
        <w:t>е</w:t>
      </w:r>
      <w:r w:rsidRPr="00635BB0">
        <w:rPr>
          <w:sz w:val="28"/>
          <w:szCs w:val="28"/>
        </w:rPr>
        <w:t xml:space="preserve">шений по обсуждаемой проблеме, создания благоприятной среды для общения; </w:t>
      </w:r>
      <w:r w:rsidR="00DB37BA" w:rsidRPr="00635BB0">
        <w:rPr>
          <w:sz w:val="28"/>
          <w:szCs w:val="28"/>
        </w:rPr>
        <w:t xml:space="preserve"> </w:t>
      </w:r>
    </w:p>
    <w:p w:rsidR="00DB37BA" w:rsidRPr="00635BB0" w:rsidRDefault="00DB37BA" w:rsidP="00184595">
      <w:pPr>
        <w:ind w:firstLine="709"/>
        <w:rPr>
          <w:sz w:val="28"/>
          <w:szCs w:val="28"/>
        </w:rPr>
      </w:pPr>
      <w:r w:rsidRPr="00635BB0">
        <w:rPr>
          <w:sz w:val="28"/>
          <w:szCs w:val="28"/>
        </w:rPr>
        <w:t xml:space="preserve"> </w:t>
      </w:r>
      <w:r w:rsidR="00A660CD" w:rsidRPr="00635BB0">
        <w:rPr>
          <w:sz w:val="28"/>
          <w:szCs w:val="28"/>
        </w:rPr>
        <w:t xml:space="preserve">- сплочение коллектива класса через следующие формы деятельности: игры и тренинги на сплочение и командообразование; </w:t>
      </w:r>
    </w:p>
    <w:p w:rsidR="00DB37BA" w:rsidRPr="00635BB0" w:rsidRDefault="00A660CD" w:rsidP="00184595">
      <w:pPr>
        <w:ind w:firstLine="709"/>
        <w:rPr>
          <w:sz w:val="28"/>
          <w:szCs w:val="28"/>
        </w:rPr>
      </w:pPr>
      <w:r w:rsidRPr="00635BB0">
        <w:rPr>
          <w:sz w:val="28"/>
          <w:szCs w:val="28"/>
        </w:rPr>
        <w:t>- однодневные походы и экскурсии, организуемые классными руковод</w:t>
      </w:r>
      <w:r w:rsidRPr="00635BB0">
        <w:rPr>
          <w:sz w:val="28"/>
          <w:szCs w:val="28"/>
        </w:rPr>
        <w:t>и</w:t>
      </w:r>
      <w:r w:rsidRPr="00635BB0">
        <w:rPr>
          <w:sz w:val="28"/>
          <w:szCs w:val="28"/>
        </w:rPr>
        <w:t xml:space="preserve">телями и родителями; </w:t>
      </w:r>
    </w:p>
    <w:p w:rsidR="00DB37BA" w:rsidRPr="00635BB0" w:rsidRDefault="00A660CD" w:rsidP="00184595">
      <w:pPr>
        <w:ind w:firstLine="709"/>
        <w:rPr>
          <w:sz w:val="28"/>
          <w:szCs w:val="28"/>
        </w:rPr>
      </w:pPr>
      <w:r w:rsidRPr="00635BB0">
        <w:rPr>
          <w:sz w:val="28"/>
          <w:szCs w:val="28"/>
        </w:rPr>
        <w:t>- празднования в классе дней рождения детей, включающие в себя подг</w:t>
      </w:r>
      <w:r w:rsidRPr="00635BB0">
        <w:rPr>
          <w:sz w:val="28"/>
          <w:szCs w:val="28"/>
        </w:rPr>
        <w:t>о</w:t>
      </w:r>
      <w:r w:rsidRPr="00635BB0">
        <w:rPr>
          <w:sz w:val="28"/>
          <w:szCs w:val="28"/>
        </w:rPr>
        <w:t xml:space="preserve">товленные ученическими микрогруппами поздравления, сюрпризы, творческие подарки и розыгрыши; </w:t>
      </w:r>
    </w:p>
    <w:p w:rsidR="00DB37BA" w:rsidRPr="00635BB0" w:rsidRDefault="00A660CD" w:rsidP="00184595">
      <w:pPr>
        <w:ind w:firstLine="709"/>
        <w:rPr>
          <w:sz w:val="28"/>
          <w:szCs w:val="28"/>
        </w:rPr>
      </w:pPr>
      <w:r w:rsidRPr="00635BB0">
        <w:rPr>
          <w:sz w:val="28"/>
          <w:szCs w:val="28"/>
        </w:rPr>
        <w:t>- внутриклассные «огоньки» и вечера, дающие каждому школьнику во</w:t>
      </w:r>
      <w:r w:rsidRPr="00635BB0">
        <w:rPr>
          <w:sz w:val="28"/>
          <w:szCs w:val="28"/>
        </w:rPr>
        <w:t>з</w:t>
      </w:r>
      <w:r w:rsidRPr="00635BB0">
        <w:rPr>
          <w:sz w:val="28"/>
          <w:szCs w:val="28"/>
        </w:rPr>
        <w:t xml:space="preserve">можность рефлексии собственного участия в жизни класса; </w:t>
      </w:r>
    </w:p>
    <w:p w:rsidR="00DB37BA" w:rsidRDefault="00A660CD" w:rsidP="00184595">
      <w:pPr>
        <w:ind w:firstLine="709"/>
        <w:rPr>
          <w:sz w:val="28"/>
          <w:szCs w:val="28"/>
        </w:rPr>
      </w:pPr>
      <w:r w:rsidRPr="00635BB0">
        <w:rPr>
          <w:sz w:val="28"/>
          <w:szCs w:val="28"/>
        </w:rPr>
        <w:t>- выработка совместно со школьниками законов класса, помогающих д</w:t>
      </w:r>
      <w:r w:rsidRPr="00635BB0">
        <w:rPr>
          <w:sz w:val="28"/>
          <w:szCs w:val="28"/>
        </w:rPr>
        <w:t>е</w:t>
      </w:r>
      <w:r w:rsidRPr="00635BB0">
        <w:rPr>
          <w:sz w:val="28"/>
          <w:szCs w:val="28"/>
        </w:rPr>
        <w:t>тям освоить нормы и правила общения, которым они должны следовать в шк</w:t>
      </w:r>
      <w:r w:rsidRPr="00635BB0">
        <w:rPr>
          <w:sz w:val="28"/>
          <w:szCs w:val="28"/>
        </w:rPr>
        <w:t>о</w:t>
      </w:r>
      <w:r w:rsidR="00DB37BA" w:rsidRPr="00635BB0">
        <w:rPr>
          <w:sz w:val="28"/>
          <w:szCs w:val="28"/>
        </w:rPr>
        <w:t xml:space="preserve">ле. </w:t>
      </w:r>
    </w:p>
    <w:p w:rsidR="00D24F4A" w:rsidRPr="00635BB0" w:rsidRDefault="00D24F4A" w:rsidP="00184595">
      <w:pPr>
        <w:ind w:firstLine="709"/>
        <w:rPr>
          <w:sz w:val="28"/>
          <w:szCs w:val="28"/>
        </w:rPr>
      </w:pPr>
    </w:p>
    <w:p w:rsidR="00DB37BA" w:rsidRPr="00635BB0" w:rsidRDefault="009423B8" w:rsidP="00184595">
      <w:pPr>
        <w:ind w:firstLine="709"/>
        <w:rPr>
          <w:b/>
          <w:sz w:val="28"/>
          <w:szCs w:val="28"/>
        </w:rPr>
      </w:pPr>
      <w:r>
        <w:rPr>
          <w:sz w:val="28"/>
          <w:szCs w:val="28"/>
        </w:rPr>
        <w:t xml:space="preserve">                         </w:t>
      </w:r>
      <w:r w:rsidR="00A660CD" w:rsidRPr="00635BB0">
        <w:rPr>
          <w:sz w:val="28"/>
          <w:szCs w:val="28"/>
        </w:rPr>
        <w:t xml:space="preserve"> </w:t>
      </w:r>
      <w:r w:rsidR="00A660CD" w:rsidRPr="00635BB0">
        <w:rPr>
          <w:b/>
          <w:sz w:val="28"/>
          <w:szCs w:val="28"/>
        </w:rPr>
        <w:t>Индивидуальная работа с учащимися:</w:t>
      </w:r>
    </w:p>
    <w:p w:rsidR="00DB37BA" w:rsidRPr="00635BB0" w:rsidRDefault="00A660CD" w:rsidP="00184595">
      <w:pPr>
        <w:ind w:firstLine="709"/>
        <w:rPr>
          <w:sz w:val="28"/>
          <w:szCs w:val="28"/>
        </w:rPr>
      </w:pPr>
      <w:r w:rsidRPr="00635BB0">
        <w:rPr>
          <w:sz w:val="28"/>
          <w:szCs w:val="28"/>
        </w:rPr>
        <w:t xml:space="preserve"> -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p>
    <w:p w:rsidR="00DB37BA" w:rsidRPr="00635BB0" w:rsidRDefault="00A660CD" w:rsidP="00184595">
      <w:pPr>
        <w:ind w:firstLine="709"/>
        <w:rPr>
          <w:sz w:val="28"/>
          <w:szCs w:val="28"/>
        </w:rPr>
      </w:pPr>
      <w:r w:rsidRPr="00635BB0">
        <w:rPr>
          <w:sz w:val="28"/>
          <w:szCs w:val="28"/>
        </w:rPr>
        <w:t>- результаты наблюдения сверяются с результатами бесед классного р</w:t>
      </w:r>
      <w:r w:rsidRPr="00635BB0">
        <w:rPr>
          <w:sz w:val="28"/>
          <w:szCs w:val="28"/>
        </w:rPr>
        <w:t>у</w:t>
      </w:r>
      <w:r w:rsidRPr="00635BB0">
        <w:rPr>
          <w:sz w:val="28"/>
          <w:szCs w:val="28"/>
        </w:rPr>
        <w:t>ководителя с родителями школьников, с преподающими в его классе учител</w:t>
      </w:r>
      <w:r w:rsidRPr="00635BB0">
        <w:rPr>
          <w:sz w:val="28"/>
          <w:szCs w:val="28"/>
        </w:rPr>
        <w:t>я</w:t>
      </w:r>
      <w:r w:rsidRPr="00635BB0">
        <w:rPr>
          <w:sz w:val="28"/>
          <w:szCs w:val="28"/>
        </w:rPr>
        <w:t xml:space="preserve">ми; </w:t>
      </w:r>
    </w:p>
    <w:p w:rsidR="00DB37BA" w:rsidRPr="00635BB0" w:rsidRDefault="00D24F4A" w:rsidP="00184595">
      <w:pPr>
        <w:ind w:firstLine="709"/>
        <w:rPr>
          <w:sz w:val="28"/>
          <w:szCs w:val="28"/>
        </w:rPr>
      </w:pPr>
      <w:r>
        <w:rPr>
          <w:sz w:val="28"/>
          <w:szCs w:val="28"/>
        </w:rPr>
        <w:t>- поддержка обучающихся</w:t>
      </w:r>
      <w:r w:rsidR="00A660CD" w:rsidRPr="00635BB0">
        <w:rPr>
          <w:sz w:val="28"/>
          <w:szCs w:val="28"/>
        </w:rPr>
        <w:t xml:space="preserve"> в решении важных для него жизненных пр</w:t>
      </w:r>
      <w:r w:rsidR="00A660CD" w:rsidRPr="00635BB0">
        <w:rPr>
          <w:sz w:val="28"/>
          <w:szCs w:val="28"/>
        </w:rPr>
        <w:t>о</w:t>
      </w:r>
      <w:r w:rsidR="00A660CD" w:rsidRPr="00635BB0">
        <w:rPr>
          <w:sz w:val="28"/>
          <w:szCs w:val="28"/>
        </w:rPr>
        <w:t>блем (налаживание взаимоотношений с одноклассниками или учителями, в</w:t>
      </w:r>
      <w:r w:rsidR="00A660CD" w:rsidRPr="00635BB0">
        <w:rPr>
          <w:sz w:val="28"/>
          <w:szCs w:val="28"/>
        </w:rPr>
        <w:t>ы</w:t>
      </w:r>
      <w:r w:rsidR="00A660CD" w:rsidRPr="00635BB0">
        <w:rPr>
          <w:sz w:val="28"/>
          <w:szCs w:val="28"/>
        </w:rPr>
        <w:t>бор профессии, вуза и дальнейшего трудоустройства, успеваемость и т.п.), к</w:t>
      </w:r>
      <w:r w:rsidR="00A660CD" w:rsidRPr="00635BB0">
        <w:rPr>
          <w:sz w:val="28"/>
          <w:szCs w:val="28"/>
        </w:rPr>
        <w:t>о</w:t>
      </w:r>
      <w:r w:rsidR="00A660CD" w:rsidRPr="00635BB0">
        <w:rPr>
          <w:sz w:val="28"/>
          <w:szCs w:val="28"/>
        </w:rPr>
        <w:t xml:space="preserve">гда каждая проблема трансформируется классным руководителем в задачу для школьника, которую они совместно стараются решить; </w:t>
      </w:r>
    </w:p>
    <w:p w:rsidR="00DB37BA" w:rsidRPr="00635BB0" w:rsidRDefault="00A660CD" w:rsidP="00184595">
      <w:pPr>
        <w:ind w:firstLine="709"/>
        <w:rPr>
          <w:sz w:val="28"/>
          <w:szCs w:val="28"/>
        </w:rPr>
      </w:pPr>
      <w:r w:rsidRPr="00635BB0">
        <w:rPr>
          <w:sz w:val="28"/>
          <w:szCs w:val="28"/>
        </w:rPr>
        <w:t>- индивидуальная работа со школьниками класса, направленная на запо</w:t>
      </w:r>
      <w:r w:rsidRPr="00635BB0">
        <w:rPr>
          <w:sz w:val="28"/>
          <w:szCs w:val="28"/>
        </w:rPr>
        <w:t>л</w:t>
      </w:r>
      <w:r w:rsidRPr="00635BB0">
        <w:rPr>
          <w:sz w:val="28"/>
          <w:szCs w:val="28"/>
        </w:rPr>
        <w:t>нение ими личных портфолио, в которых дети не просто фиксируют свои уче</w:t>
      </w:r>
      <w:r w:rsidRPr="00635BB0">
        <w:rPr>
          <w:sz w:val="28"/>
          <w:szCs w:val="28"/>
        </w:rPr>
        <w:t>б</w:t>
      </w:r>
      <w:r w:rsidRPr="00635BB0">
        <w:rPr>
          <w:sz w:val="28"/>
          <w:szCs w:val="28"/>
        </w:rPr>
        <w:t>ные, творческие, спортивные, личностные достижения, но и в ходе индивид</w:t>
      </w:r>
      <w:r w:rsidRPr="00635BB0">
        <w:rPr>
          <w:sz w:val="28"/>
          <w:szCs w:val="28"/>
        </w:rPr>
        <w:t>у</w:t>
      </w:r>
      <w:r w:rsidRPr="00635BB0">
        <w:rPr>
          <w:sz w:val="28"/>
          <w:szCs w:val="28"/>
        </w:rPr>
        <w:t>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B37BA" w:rsidRPr="00635BB0" w:rsidRDefault="00A660CD" w:rsidP="00184595">
      <w:pPr>
        <w:ind w:firstLine="709"/>
        <w:rPr>
          <w:sz w:val="28"/>
          <w:szCs w:val="28"/>
        </w:rPr>
      </w:pPr>
      <w:r w:rsidRPr="00635BB0">
        <w:rPr>
          <w:sz w:val="28"/>
          <w:szCs w:val="28"/>
        </w:rPr>
        <w:t xml:space="preserve"> - коррекция поведения ребенка через частные беседы с ним, его родит</w:t>
      </w:r>
      <w:r w:rsidRPr="00635BB0">
        <w:rPr>
          <w:sz w:val="28"/>
          <w:szCs w:val="28"/>
        </w:rPr>
        <w:t>е</w:t>
      </w:r>
      <w:r w:rsidRPr="00635BB0">
        <w:rPr>
          <w:sz w:val="28"/>
          <w:szCs w:val="28"/>
        </w:rPr>
        <w:t xml:space="preserve">лями или законными представителями, с другими учащимися класса; </w:t>
      </w:r>
    </w:p>
    <w:p w:rsidR="00DB37BA" w:rsidRPr="00635BB0" w:rsidRDefault="00A660CD" w:rsidP="00184595">
      <w:pPr>
        <w:ind w:firstLine="709"/>
        <w:rPr>
          <w:sz w:val="28"/>
          <w:szCs w:val="28"/>
        </w:rPr>
      </w:pPr>
      <w:r w:rsidRPr="00635BB0">
        <w:rPr>
          <w:sz w:val="28"/>
          <w:szCs w:val="28"/>
        </w:rPr>
        <w:t>- через предложение взять на себя ответственность за то или иное пор</w:t>
      </w:r>
      <w:r w:rsidRPr="00635BB0">
        <w:rPr>
          <w:sz w:val="28"/>
          <w:szCs w:val="28"/>
        </w:rPr>
        <w:t>у</w:t>
      </w:r>
      <w:r w:rsidRPr="00635BB0">
        <w:rPr>
          <w:sz w:val="28"/>
          <w:szCs w:val="28"/>
        </w:rPr>
        <w:t>чение в классе. Работа с учителями, преподающими в классе:</w:t>
      </w:r>
    </w:p>
    <w:p w:rsidR="00DB37BA" w:rsidRPr="00635BB0" w:rsidRDefault="00A660CD" w:rsidP="00184595">
      <w:pPr>
        <w:ind w:firstLine="709"/>
        <w:rPr>
          <w:sz w:val="28"/>
          <w:szCs w:val="28"/>
        </w:rPr>
      </w:pPr>
      <w:r w:rsidRPr="00635BB0">
        <w:rPr>
          <w:sz w:val="28"/>
          <w:szCs w:val="28"/>
        </w:rPr>
        <w:lastRenderedPageBreak/>
        <w:t xml:space="preserve"> - регулярные консультации классного руководителя с учителямипре</w:t>
      </w:r>
      <w:r w:rsidRPr="00635BB0">
        <w:rPr>
          <w:sz w:val="28"/>
          <w:szCs w:val="28"/>
        </w:rPr>
        <w:t>д</w:t>
      </w:r>
      <w:r w:rsidRPr="00635BB0">
        <w:rPr>
          <w:sz w:val="28"/>
          <w:szCs w:val="28"/>
        </w:rPr>
        <w:t>метниками, направленные на формирование единства мнений и требований п</w:t>
      </w:r>
      <w:r w:rsidRPr="00635BB0">
        <w:rPr>
          <w:sz w:val="28"/>
          <w:szCs w:val="28"/>
        </w:rPr>
        <w:t>е</w:t>
      </w:r>
      <w:r w:rsidRPr="00635BB0">
        <w:rPr>
          <w:sz w:val="28"/>
          <w:szCs w:val="28"/>
        </w:rPr>
        <w:t xml:space="preserve">дагогов по ключевым вопросам воспитания, на предупреждение и разрешение конфликтов между учителями и учащимися; </w:t>
      </w:r>
    </w:p>
    <w:p w:rsidR="00DB37BA" w:rsidRPr="00635BB0" w:rsidRDefault="00A660CD" w:rsidP="00184595">
      <w:pPr>
        <w:ind w:firstLine="709"/>
        <w:rPr>
          <w:sz w:val="28"/>
          <w:szCs w:val="28"/>
        </w:rPr>
      </w:pPr>
      <w:r w:rsidRPr="00635BB0">
        <w:rPr>
          <w:sz w:val="28"/>
          <w:szCs w:val="28"/>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DB37BA" w:rsidRPr="00635BB0" w:rsidRDefault="00A660CD" w:rsidP="00184595">
      <w:pPr>
        <w:ind w:firstLine="709"/>
        <w:rPr>
          <w:sz w:val="28"/>
          <w:szCs w:val="28"/>
        </w:rPr>
      </w:pPr>
      <w:r w:rsidRPr="00635BB0">
        <w:rPr>
          <w:sz w:val="28"/>
          <w:szCs w:val="28"/>
        </w:rPr>
        <w:t>- привлечение учителей к участию во внутриклассных делах, дающих п</w:t>
      </w:r>
      <w:r w:rsidRPr="00635BB0">
        <w:rPr>
          <w:sz w:val="28"/>
          <w:szCs w:val="28"/>
        </w:rPr>
        <w:t>е</w:t>
      </w:r>
      <w:r w:rsidRPr="00635BB0">
        <w:rPr>
          <w:sz w:val="28"/>
          <w:szCs w:val="28"/>
        </w:rPr>
        <w:t xml:space="preserve">дагогам возможность лучше узнавать и понимать своих учеников, увидев их в иной, отличной от учебной, обстановке; </w:t>
      </w:r>
    </w:p>
    <w:p w:rsidR="00DB37BA" w:rsidRPr="00635BB0" w:rsidRDefault="00A660CD" w:rsidP="00184595">
      <w:pPr>
        <w:ind w:firstLine="709"/>
        <w:rPr>
          <w:sz w:val="28"/>
          <w:szCs w:val="28"/>
        </w:rPr>
      </w:pPr>
      <w:r w:rsidRPr="00635BB0">
        <w:rPr>
          <w:sz w:val="28"/>
          <w:szCs w:val="28"/>
        </w:rPr>
        <w:t xml:space="preserve">- привлечение учителей к участию в родительских собраниях класса для объединения усилий в деле обучения и воспитания детей. </w:t>
      </w:r>
    </w:p>
    <w:p w:rsidR="00DB37BA" w:rsidRPr="00635BB0" w:rsidRDefault="00A660CD" w:rsidP="00184595">
      <w:pPr>
        <w:ind w:firstLine="709"/>
        <w:rPr>
          <w:sz w:val="28"/>
          <w:szCs w:val="28"/>
        </w:rPr>
      </w:pPr>
      <w:r w:rsidRPr="00635BB0">
        <w:rPr>
          <w:sz w:val="28"/>
          <w:szCs w:val="28"/>
        </w:rPr>
        <w:t xml:space="preserve">Работа с родителями учащихся или их законными представителями: </w:t>
      </w:r>
    </w:p>
    <w:p w:rsidR="00DB37BA" w:rsidRPr="00635BB0" w:rsidRDefault="00A660CD" w:rsidP="00184595">
      <w:pPr>
        <w:ind w:firstLine="709"/>
        <w:rPr>
          <w:sz w:val="28"/>
          <w:szCs w:val="28"/>
        </w:rPr>
      </w:pPr>
      <w:r w:rsidRPr="00635BB0">
        <w:rPr>
          <w:sz w:val="28"/>
          <w:szCs w:val="28"/>
        </w:rPr>
        <w:t>- регулярное информирование родителей о школьных успехах и пробл</w:t>
      </w:r>
      <w:r w:rsidRPr="00635BB0">
        <w:rPr>
          <w:sz w:val="28"/>
          <w:szCs w:val="28"/>
        </w:rPr>
        <w:t>е</w:t>
      </w:r>
      <w:r w:rsidRPr="00635BB0">
        <w:rPr>
          <w:sz w:val="28"/>
          <w:szCs w:val="28"/>
        </w:rPr>
        <w:t xml:space="preserve">мах их детей, о жизни класса в целом; </w:t>
      </w:r>
    </w:p>
    <w:p w:rsidR="00DB37BA" w:rsidRPr="00635BB0" w:rsidRDefault="00A660CD" w:rsidP="00184595">
      <w:pPr>
        <w:ind w:firstLine="709"/>
        <w:rPr>
          <w:sz w:val="28"/>
          <w:szCs w:val="28"/>
        </w:rPr>
      </w:pPr>
      <w:r w:rsidRPr="00635BB0">
        <w:rPr>
          <w:sz w:val="28"/>
          <w:szCs w:val="28"/>
        </w:rPr>
        <w:t>- помощь родителям школьников или их законным представителям в р</w:t>
      </w:r>
      <w:r w:rsidRPr="00635BB0">
        <w:rPr>
          <w:sz w:val="28"/>
          <w:szCs w:val="28"/>
        </w:rPr>
        <w:t>е</w:t>
      </w:r>
      <w:r w:rsidRPr="00635BB0">
        <w:rPr>
          <w:sz w:val="28"/>
          <w:szCs w:val="28"/>
        </w:rPr>
        <w:t>гулировании отношений между ними, администрацией школы и учителям</w:t>
      </w:r>
      <w:r w:rsidRPr="00635BB0">
        <w:rPr>
          <w:sz w:val="28"/>
          <w:szCs w:val="28"/>
        </w:rPr>
        <w:t>и</w:t>
      </w:r>
      <w:r w:rsidRPr="00635BB0">
        <w:rPr>
          <w:sz w:val="28"/>
          <w:szCs w:val="28"/>
        </w:rPr>
        <w:t>предмет</w:t>
      </w:r>
      <w:r w:rsidR="00DB37BA" w:rsidRPr="00635BB0">
        <w:rPr>
          <w:sz w:val="28"/>
          <w:szCs w:val="28"/>
        </w:rPr>
        <w:t xml:space="preserve">никами; </w:t>
      </w:r>
    </w:p>
    <w:p w:rsidR="00DB37BA" w:rsidRPr="00635BB0" w:rsidRDefault="00A660CD" w:rsidP="00184595">
      <w:pPr>
        <w:ind w:firstLine="709"/>
        <w:rPr>
          <w:sz w:val="28"/>
          <w:szCs w:val="28"/>
        </w:rPr>
      </w:pPr>
      <w:r w:rsidRPr="00635BB0">
        <w:rPr>
          <w:sz w:val="28"/>
          <w:szCs w:val="28"/>
        </w:rPr>
        <w:t xml:space="preserve"> - организация родительских собраний, происходящих в режиме обсужд</w:t>
      </w:r>
      <w:r w:rsidRPr="00635BB0">
        <w:rPr>
          <w:sz w:val="28"/>
          <w:szCs w:val="28"/>
        </w:rPr>
        <w:t>е</w:t>
      </w:r>
      <w:r w:rsidRPr="00635BB0">
        <w:rPr>
          <w:sz w:val="28"/>
          <w:szCs w:val="28"/>
        </w:rPr>
        <w:t xml:space="preserve">ния наиболее острых проблем обучения и воспитания школьников; </w:t>
      </w:r>
    </w:p>
    <w:p w:rsidR="00DB37BA" w:rsidRPr="00635BB0" w:rsidRDefault="00A660CD" w:rsidP="00184595">
      <w:pPr>
        <w:ind w:firstLine="709"/>
        <w:rPr>
          <w:sz w:val="28"/>
          <w:szCs w:val="28"/>
        </w:rPr>
      </w:pPr>
      <w:r w:rsidRPr="00635BB0">
        <w:rPr>
          <w:sz w:val="28"/>
          <w:szCs w:val="28"/>
        </w:rPr>
        <w:t>- создание и организация работы родительских комитетов классов, учас</w:t>
      </w:r>
      <w:r w:rsidRPr="00635BB0">
        <w:rPr>
          <w:sz w:val="28"/>
          <w:szCs w:val="28"/>
        </w:rPr>
        <w:t>т</w:t>
      </w:r>
      <w:r w:rsidRPr="00635BB0">
        <w:rPr>
          <w:sz w:val="28"/>
          <w:szCs w:val="28"/>
        </w:rPr>
        <w:t>вующих в управлении образовательной организацией и решении вопросов во</w:t>
      </w:r>
      <w:r w:rsidRPr="00635BB0">
        <w:rPr>
          <w:sz w:val="28"/>
          <w:szCs w:val="28"/>
        </w:rPr>
        <w:t>с</w:t>
      </w:r>
      <w:r w:rsidRPr="00635BB0">
        <w:rPr>
          <w:sz w:val="28"/>
          <w:szCs w:val="28"/>
        </w:rPr>
        <w:t xml:space="preserve">питания и обучения их детей; </w:t>
      </w:r>
    </w:p>
    <w:p w:rsidR="00DB37BA" w:rsidRPr="00635BB0" w:rsidRDefault="00A660CD" w:rsidP="00184595">
      <w:pPr>
        <w:ind w:firstLine="709"/>
        <w:rPr>
          <w:sz w:val="28"/>
          <w:szCs w:val="28"/>
        </w:rPr>
      </w:pPr>
      <w:r w:rsidRPr="00635BB0">
        <w:rPr>
          <w:sz w:val="28"/>
          <w:szCs w:val="28"/>
        </w:rPr>
        <w:t xml:space="preserve">- привлечение членов семей школьников к организации и проведению дел класса; </w:t>
      </w:r>
    </w:p>
    <w:p w:rsidR="00DB37BA" w:rsidRDefault="00A660CD" w:rsidP="00184595">
      <w:pPr>
        <w:ind w:firstLine="709"/>
        <w:rPr>
          <w:sz w:val="28"/>
          <w:szCs w:val="28"/>
        </w:rPr>
      </w:pPr>
      <w:r w:rsidRPr="00635BB0">
        <w:rPr>
          <w:sz w:val="28"/>
          <w:szCs w:val="28"/>
        </w:rPr>
        <w:t>- организация на базе класса семейных праздников, конкурсов, соревн</w:t>
      </w:r>
      <w:r w:rsidRPr="00635BB0">
        <w:rPr>
          <w:sz w:val="28"/>
          <w:szCs w:val="28"/>
        </w:rPr>
        <w:t>о</w:t>
      </w:r>
      <w:r w:rsidRPr="00635BB0">
        <w:rPr>
          <w:sz w:val="28"/>
          <w:szCs w:val="28"/>
        </w:rPr>
        <w:t xml:space="preserve">ваний, направленных на сплочение семьи и школы. </w:t>
      </w:r>
    </w:p>
    <w:p w:rsidR="004C5C54" w:rsidRPr="00635BB0" w:rsidRDefault="004C5C54" w:rsidP="00184595">
      <w:pPr>
        <w:ind w:firstLine="709"/>
        <w:rPr>
          <w:sz w:val="28"/>
          <w:szCs w:val="28"/>
        </w:rPr>
      </w:pPr>
    </w:p>
    <w:p w:rsidR="00DB37BA" w:rsidRPr="00635BB0" w:rsidRDefault="009423B8" w:rsidP="00184595">
      <w:pPr>
        <w:ind w:firstLine="709"/>
        <w:rPr>
          <w:b/>
          <w:sz w:val="28"/>
          <w:szCs w:val="28"/>
        </w:rPr>
      </w:pPr>
      <w:r>
        <w:rPr>
          <w:b/>
          <w:sz w:val="28"/>
          <w:szCs w:val="28"/>
        </w:rPr>
        <w:t xml:space="preserve">                          </w:t>
      </w:r>
      <w:r w:rsidR="00D24F4A">
        <w:rPr>
          <w:b/>
          <w:sz w:val="28"/>
          <w:szCs w:val="28"/>
        </w:rPr>
        <w:t xml:space="preserve">    </w:t>
      </w:r>
      <w:r>
        <w:rPr>
          <w:b/>
          <w:sz w:val="28"/>
          <w:szCs w:val="28"/>
        </w:rPr>
        <w:t xml:space="preserve">  </w:t>
      </w:r>
      <w:r w:rsidR="00A660CD" w:rsidRPr="00635BB0">
        <w:rPr>
          <w:b/>
          <w:sz w:val="28"/>
          <w:szCs w:val="28"/>
        </w:rPr>
        <w:t xml:space="preserve">Модуль «Школьный урок» </w:t>
      </w:r>
    </w:p>
    <w:p w:rsidR="00DB37BA" w:rsidRPr="00635BB0" w:rsidRDefault="00A660CD" w:rsidP="00184595">
      <w:pPr>
        <w:ind w:firstLine="709"/>
        <w:rPr>
          <w:sz w:val="28"/>
          <w:szCs w:val="28"/>
        </w:rPr>
      </w:pPr>
      <w:r w:rsidRPr="00635BB0">
        <w:rPr>
          <w:sz w:val="28"/>
          <w:szCs w:val="28"/>
        </w:rPr>
        <w:t xml:space="preserve">Реализация школьными педагогами воспитательного потенциала урока предполагает следующее: </w:t>
      </w:r>
    </w:p>
    <w:p w:rsidR="00DB37BA" w:rsidRPr="00635BB0" w:rsidRDefault="00A660CD" w:rsidP="00184595">
      <w:pPr>
        <w:ind w:firstLine="709"/>
        <w:rPr>
          <w:sz w:val="28"/>
          <w:szCs w:val="28"/>
        </w:rPr>
      </w:pPr>
      <w:r w:rsidRPr="00635BB0">
        <w:rPr>
          <w:sz w:val="28"/>
          <w:szCs w:val="28"/>
        </w:rPr>
        <w:t>- установление доверительных отношений между учителем и его учен</w:t>
      </w:r>
      <w:r w:rsidRPr="00635BB0">
        <w:rPr>
          <w:sz w:val="28"/>
          <w:szCs w:val="28"/>
        </w:rPr>
        <w:t>и</w:t>
      </w:r>
      <w:r w:rsidRPr="00635BB0">
        <w:rPr>
          <w:sz w:val="28"/>
          <w:szCs w:val="28"/>
        </w:rPr>
        <w:t>ками, способствующих позитивному восприятию учащимися требований и просьб учителя, привлечению их внимания к обсуждаемой на уроке информ</w:t>
      </w:r>
      <w:r w:rsidRPr="00635BB0">
        <w:rPr>
          <w:sz w:val="28"/>
          <w:szCs w:val="28"/>
        </w:rPr>
        <w:t>а</w:t>
      </w:r>
      <w:r w:rsidRPr="00635BB0">
        <w:rPr>
          <w:sz w:val="28"/>
          <w:szCs w:val="28"/>
        </w:rPr>
        <w:t xml:space="preserve">ции, активизации их познавательной деятельности; </w:t>
      </w:r>
    </w:p>
    <w:p w:rsidR="00DB37BA" w:rsidRPr="00635BB0" w:rsidRDefault="00A660CD" w:rsidP="00184595">
      <w:pPr>
        <w:ind w:firstLine="709"/>
        <w:rPr>
          <w:sz w:val="28"/>
          <w:szCs w:val="28"/>
        </w:rPr>
      </w:pPr>
      <w:r w:rsidRPr="00635BB0">
        <w:rPr>
          <w:sz w:val="28"/>
          <w:szCs w:val="28"/>
        </w:rPr>
        <w:t>- побуждение школьников соблюдать на уроке общепринятые нормы п</w:t>
      </w:r>
      <w:r w:rsidRPr="00635BB0">
        <w:rPr>
          <w:sz w:val="28"/>
          <w:szCs w:val="28"/>
        </w:rPr>
        <w:t>о</w:t>
      </w:r>
      <w:r w:rsidRPr="00635BB0">
        <w:rPr>
          <w:sz w:val="28"/>
          <w:szCs w:val="28"/>
        </w:rPr>
        <w:t>ведения, правила общения со старшими (учителями) и сверстниками (школьн</w:t>
      </w:r>
      <w:r w:rsidRPr="00635BB0">
        <w:rPr>
          <w:sz w:val="28"/>
          <w:szCs w:val="28"/>
        </w:rPr>
        <w:t>и</w:t>
      </w:r>
      <w:r w:rsidRPr="00635BB0">
        <w:rPr>
          <w:sz w:val="28"/>
          <w:szCs w:val="28"/>
        </w:rPr>
        <w:t xml:space="preserve">ками), принципы учебной дисциплины и самоорганизации; </w:t>
      </w:r>
    </w:p>
    <w:p w:rsidR="00DB37BA" w:rsidRPr="00635BB0" w:rsidRDefault="00A660CD" w:rsidP="00184595">
      <w:pPr>
        <w:ind w:firstLine="709"/>
        <w:rPr>
          <w:sz w:val="28"/>
          <w:szCs w:val="28"/>
        </w:rPr>
      </w:pPr>
      <w:r w:rsidRPr="00635BB0">
        <w:rPr>
          <w:sz w:val="28"/>
          <w:szCs w:val="28"/>
        </w:rPr>
        <w:t>- внедрение и использование в элементах урока православного компоне</w:t>
      </w:r>
      <w:r w:rsidRPr="00635BB0">
        <w:rPr>
          <w:sz w:val="28"/>
          <w:szCs w:val="28"/>
        </w:rPr>
        <w:t>н</w:t>
      </w:r>
      <w:r w:rsidRPr="00635BB0">
        <w:rPr>
          <w:sz w:val="28"/>
          <w:szCs w:val="28"/>
        </w:rPr>
        <w:t xml:space="preserve">та; </w:t>
      </w:r>
    </w:p>
    <w:p w:rsidR="00D24F4A" w:rsidRDefault="00A660CD" w:rsidP="00184595">
      <w:pPr>
        <w:ind w:firstLine="709"/>
        <w:rPr>
          <w:sz w:val="28"/>
          <w:szCs w:val="28"/>
        </w:rPr>
      </w:pPr>
      <w:r w:rsidRPr="00635BB0">
        <w:rPr>
          <w:sz w:val="28"/>
          <w:szCs w:val="28"/>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w:t>
      </w:r>
      <w:r w:rsidRPr="00635BB0">
        <w:rPr>
          <w:sz w:val="28"/>
          <w:szCs w:val="28"/>
        </w:rPr>
        <w:t>а</w:t>
      </w:r>
      <w:r w:rsidRPr="00635BB0">
        <w:rPr>
          <w:sz w:val="28"/>
          <w:szCs w:val="28"/>
        </w:rPr>
        <w:t>щимися своего мнения по ее поводу, выработки своего к ней отношения;</w:t>
      </w:r>
    </w:p>
    <w:p w:rsidR="00DB37BA" w:rsidRPr="00635BB0" w:rsidRDefault="00A660CD" w:rsidP="00184595">
      <w:pPr>
        <w:ind w:firstLine="709"/>
        <w:rPr>
          <w:sz w:val="28"/>
          <w:szCs w:val="28"/>
        </w:rPr>
      </w:pPr>
      <w:r w:rsidRPr="00635BB0">
        <w:rPr>
          <w:sz w:val="28"/>
          <w:szCs w:val="28"/>
        </w:rPr>
        <w:t xml:space="preserve"> - использование воспитательных возможностей содержания учебного </w:t>
      </w:r>
      <w:r w:rsidRPr="00635BB0">
        <w:rPr>
          <w:sz w:val="28"/>
          <w:szCs w:val="28"/>
        </w:rPr>
        <w:lastRenderedPageBreak/>
        <w:t>предмета через демонстрацию детям примеров ответственного, гражданского поведения, проявления человеколюбия и добросердечности, через подбор соо</w:t>
      </w:r>
      <w:r w:rsidRPr="00635BB0">
        <w:rPr>
          <w:sz w:val="28"/>
          <w:szCs w:val="28"/>
        </w:rPr>
        <w:t>т</w:t>
      </w:r>
      <w:r w:rsidRPr="00635BB0">
        <w:rPr>
          <w:sz w:val="28"/>
          <w:szCs w:val="28"/>
        </w:rPr>
        <w:t xml:space="preserve">ветствующих текстов для чтения, задач для решения, проблемных ситуаций для обсуждения в классе; </w:t>
      </w:r>
    </w:p>
    <w:p w:rsidR="00D24F4A" w:rsidRDefault="00A660CD" w:rsidP="00184595">
      <w:pPr>
        <w:ind w:firstLine="709"/>
        <w:rPr>
          <w:sz w:val="28"/>
          <w:szCs w:val="28"/>
        </w:rPr>
      </w:pPr>
      <w:r w:rsidRPr="00635BB0">
        <w:rPr>
          <w:sz w:val="28"/>
          <w:szCs w:val="28"/>
        </w:rPr>
        <w:t>- применение на уроке интерактивных форм работы учащихся: интелле</w:t>
      </w:r>
      <w:r w:rsidRPr="00635BB0">
        <w:rPr>
          <w:sz w:val="28"/>
          <w:szCs w:val="28"/>
        </w:rPr>
        <w:t>к</w:t>
      </w:r>
      <w:r w:rsidRPr="00635BB0">
        <w:rPr>
          <w:sz w:val="28"/>
          <w:szCs w:val="28"/>
        </w:rPr>
        <w:t>туальных игр, стимулирующих познавательную мотивацию школьников; ди</w:t>
      </w:r>
      <w:r w:rsidRPr="00635BB0">
        <w:rPr>
          <w:sz w:val="28"/>
          <w:szCs w:val="28"/>
        </w:rPr>
        <w:t>с</w:t>
      </w:r>
      <w:r w:rsidRPr="00635BB0">
        <w:rPr>
          <w:sz w:val="28"/>
          <w:szCs w:val="28"/>
        </w:rPr>
        <w:t>куссий, которые дают учащимся возможность приобрести опыт ведения ко</w:t>
      </w:r>
      <w:r w:rsidRPr="00635BB0">
        <w:rPr>
          <w:sz w:val="28"/>
          <w:szCs w:val="28"/>
        </w:rPr>
        <w:t>н</w:t>
      </w:r>
      <w:r w:rsidRPr="00635BB0">
        <w:rPr>
          <w:sz w:val="28"/>
          <w:szCs w:val="28"/>
        </w:rPr>
        <w:t xml:space="preserve">структивного диалога; </w:t>
      </w:r>
    </w:p>
    <w:p w:rsidR="00D24F4A" w:rsidRDefault="00A660CD" w:rsidP="00184595">
      <w:pPr>
        <w:ind w:firstLine="709"/>
        <w:rPr>
          <w:sz w:val="28"/>
          <w:szCs w:val="28"/>
        </w:rPr>
      </w:pPr>
      <w:r w:rsidRPr="00635BB0">
        <w:rPr>
          <w:sz w:val="28"/>
          <w:szCs w:val="28"/>
        </w:rPr>
        <w:t>- групповой работы или работы в парах, которые учат школьников к</w:t>
      </w:r>
      <w:r w:rsidRPr="00635BB0">
        <w:rPr>
          <w:sz w:val="28"/>
          <w:szCs w:val="28"/>
        </w:rPr>
        <w:t>о</w:t>
      </w:r>
      <w:r w:rsidRPr="00635BB0">
        <w:rPr>
          <w:sz w:val="28"/>
          <w:szCs w:val="28"/>
        </w:rPr>
        <w:t xml:space="preserve">мандной работе и взаимодействию с другими детьми; </w:t>
      </w:r>
    </w:p>
    <w:p w:rsidR="00D24F4A" w:rsidRDefault="00A660CD" w:rsidP="00184595">
      <w:pPr>
        <w:ind w:firstLine="709"/>
        <w:rPr>
          <w:sz w:val="28"/>
          <w:szCs w:val="28"/>
        </w:rPr>
      </w:pPr>
      <w:r w:rsidRPr="00635BB0">
        <w:rPr>
          <w:sz w:val="28"/>
          <w:szCs w:val="28"/>
        </w:rPr>
        <w:t>- включение в урок игровых процедур, которые помогают поддержать мотивацию детей к получению знаний, налаживанию позитивных межличнос</w:t>
      </w:r>
      <w:r w:rsidRPr="00635BB0">
        <w:rPr>
          <w:sz w:val="28"/>
          <w:szCs w:val="28"/>
        </w:rPr>
        <w:t>т</w:t>
      </w:r>
      <w:r w:rsidRPr="00635BB0">
        <w:rPr>
          <w:sz w:val="28"/>
          <w:szCs w:val="28"/>
        </w:rPr>
        <w:t>ных отношений в классе, помогают установлению доброжелательной атмосф</w:t>
      </w:r>
      <w:r w:rsidRPr="00635BB0">
        <w:rPr>
          <w:sz w:val="28"/>
          <w:szCs w:val="28"/>
        </w:rPr>
        <w:t>е</w:t>
      </w:r>
      <w:r w:rsidRPr="00635BB0">
        <w:rPr>
          <w:sz w:val="28"/>
          <w:szCs w:val="28"/>
        </w:rPr>
        <w:t xml:space="preserve">ры во время урока; </w:t>
      </w:r>
    </w:p>
    <w:p w:rsidR="00DB37BA" w:rsidRPr="00635BB0" w:rsidRDefault="00A660CD" w:rsidP="00184595">
      <w:pPr>
        <w:ind w:firstLine="709"/>
        <w:rPr>
          <w:sz w:val="28"/>
          <w:szCs w:val="28"/>
        </w:rPr>
      </w:pPr>
      <w:r w:rsidRPr="00635BB0">
        <w:rPr>
          <w:sz w:val="28"/>
          <w:szCs w:val="28"/>
        </w:rPr>
        <w:t>- организация шефства мотивированных и эрудированных учащихся над их неуспевающими одноклассниками, дающего школьникам социально знач</w:t>
      </w:r>
      <w:r w:rsidRPr="00635BB0">
        <w:rPr>
          <w:sz w:val="28"/>
          <w:szCs w:val="28"/>
        </w:rPr>
        <w:t>и</w:t>
      </w:r>
      <w:r w:rsidRPr="00635BB0">
        <w:rPr>
          <w:sz w:val="28"/>
          <w:szCs w:val="28"/>
        </w:rPr>
        <w:t>мый опыт сотрудничества и взаим</w:t>
      </w:r>
      <w:r w:rsidR="00DB37BA" w:rsidRPr="00635BB0">
        <w:rPr>
          <w:sz w:val="28"/>
          <w:szCs w:val="28"/>
        </w:rPr>
        <w:t xml:space="preserve">ной помощи; </w:t>
      </w:r>
    </w:p>
    <w:p w:rsidR="004C5C54" w:rsidRDefault="00A660CD" w:rsidP="00184595">
      <w:pPr>
        <w:ind w:firstLine="709"/>
        <w:rPr>
          <w:sz w:val="28"/>
          <w:szCs w:val="28"/>
        </w:rPr>
      </w:pPr>
      <w:r w:rsidRPr="00635BB0">
        <w:rPr>
          <w:sz w:val="28"/>
          <w:szCs w:val="28"/>
        </w:rPr>
        <w:t xml:space="preserve"> - инициирование и поддержка исследовательской деятельности школ</w:t>
      </w:r>
      <w:r w:rsidRPr="00635BB0">
        <w:rPr>
          <w:sz w:val="28"/>
          <w:szCs w:val="28"/>
        </w:rPr>
        <w:t>ь</w:t>
      </w:r>
      <w:r w:rsidRPr="00635BB0">
        <w:rPr>
          <w:sz w:val="28"/>
          <w:szCs w:val="28"/>
        </w:rPr>
        <w:t>ников в рамках реализации ими индивидуальных и групповых исследовател</w:t>
      </w:r>
      <w:r w:rsidRPr="00635BB0">
        <w:rPr>
          <w:sz w:val="28"/>
          <w:szCs w:val="28"/>
        </w:rPr>
        <w:t>ь</w:t>
      </w:r>
      <w:r w:rsidRPr="00635BB0">
        <w:rPr>
          <w:sz w:val="28"/>
          <w:szCs w:val="28"/>
        </w:rPr>
        <w:t>ских проектов, что даст школьникам возможность приобрести навык самосто</w:t>
      </w:r>
      <w:r w:rsidRPr="00635BB0">
        <w:rPr>
          <w:sz w:val="28"/>
          <w:szCs w:val="28"/>
        </w:rPr>
        <w:t>я</w:t>
      </w:r>
      <w:r w:rsidRPr="00635BB0">
        <w:rPr>
          <w:sz w:val="28"/>
          <w:szCs w:val="28"/>
        </w:rPr>
        <w:t>тельного решения теоретической проблемы, навык генерирования и оформл</w:t>
      </w:r>
      <w:r w:rsidRPr="00635BB0">
        <w:rPr>
          <w:sz w:val="28"/>
          <w:szCs w:val="28"/>
        </w:rPr>
        <w:t>е</w:t>
      </w:r>
      <w:r w:rsidRPr="00635BB0">
        <w:rPr>
          <w:sz w:val="28"/>
          <w:szCs w:val="28"/>
        </w:rPr>
        <w:t>ния собственных идей, навык уважительного отношения к чужим идеям, оформленным в работах других исследователей, навык публичного выступл</w:t>
      </w:r>
      <w:r w:rsidRPr="00635BB0">
        <w:rPr>
          <w:sz w:val="28"/>
          <w:szCs w:val="28"/>
        </w:rPr>
        <w:t>е</w:t>
      </w:r>
      <w:r w:rsidRPr="00635BB0">
        <w:rPr>
          <w:sz w:val="28"/>
          <w:szCs w:val="28"/>
        </w:rPr>
        <w:t xml:space="preserve">ния перед аудиторией, аргументирования и отстаивания своей точки зрения. </w:t>
      </w:r>
    </w:p>
    <w:p w:rsidR="004C5C54" w:rsidRDefault="004C5C54" w:rsidP="00184595">
      <w:pPr>
        <w:ind w:firstLine="709"/>
        <w:rPr>
          <w:sz w:val="28"/>
          <w:szCs w:val="28"/>
        </w:rPr>
      </w:pPr>
    </w:p>
    <w:p w:rsidR="00DB37BA" w:rsidRPr="00635BB0" w:rsidRDefault="009423B8" w:rsidP="00184595">
      <w:pPr>
        <w:ind w:firstLine="709"/>
        <w:rPr>
          <w:sz w:val="28"/>
          <w:szCs w:val="28"/>
        </w:rPr>
      </w:pPr>
      <w:r>
        <w:rPr>
          <w:b/>
          <w:sz w:val="28"/>
          <w:szCs w:val="28"/>
        </w:rPr>
        <w:t xml:space="preserve">                    </w:t>
      </w:r>
      <w:r w:rsidR="00A660CD" w:rsidRPr="00635BB0">
        <w:rPr>
          <w:b/>
          <w:sz w:val="28"/>
          <w:szCs w:val="28"/>
        </w:rPr>
        <w:t>Модуль «Курсы внеурочной деятельности»</w:t>
      </w:r>
      <w:r w:rsidR="00A660CD" w:rsidRPr="00635BB0">
        <w:rPr>
          <w:sz w:val="28"/>
          <w:szCs w:val="28"/>
        </w:rPr>
        <w:t xml:space="preserve"> </w:t>
      </w:r>
    </w:p>
    <w:p w:rsidR="00DB37BA" w:rsidRPr="00635BB0" w:rsidRDefault="00A660CD" w:rsidP="00184595">
      <w:pPr>
        <w:ind w:firstLine="709"/>
        <w:rPr>
          <w:sz w:val="28"/>
          <w:szCs w:val="28"/>
        </w:rPr>
      </w:pPr>
      <w:r w:rsidRPr="00635BB0">
        <w:rPr>
          <w:sz w:val="28"/>
          <w:szCs w:val="28"/>
        </w:rPr>
        <w:t>Воспитание на занятиях школьных курсов внеурочной деятельности ос</w:t>
      </w:r>
      <w:r w:rsidRPr="00635BB0">
        <w:rPr>
          <w:sz w:val="28"/>
          <w:szCs w:val="28"/>
        </w:rPr>
        <w:t>у</w:t>
      </w:r>
      <w:r w:rsidRPr="00635BB0">
        <w:rPr>
          <w:sz w:val="28"/>
          <w:szCs w:val="28"/>
        </w:rPr>
        <w:t xml:space="preserve">ществляется преимущественно через: </w:t>
      </w:r>
    </w:p>
    <w:p w:rsidR="00DB37BA" w:rsidRPr="00635BB0" w:rsidRDefault="00A660CD" w:rsidP="00184595">
      <w:pPr>
        <w:ind w:firstLine="709"/>
        <w:rPr>
          <w:sz w:val="28"/>
          <w:szCs w:val="28"/>
        </w:rPr>
      </w:pPr>
      <w:r w:rsidRPr="00635BB0">
        <w:rPr>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w:t>
      </w:r>
      <w:r w:rsidRPr="00635BB0">
        <w:rPr>
          <w:sz w:val="28"/>
          <w:szCs w:val="28"/>
        </w:rPr>
        <w:t>о</w:t>
      </w:r>
      <w:r w:rsidRPr="00635BB0">
        <w:rPr>
          <w:sz w:val="28"/>
          <w:szCs w:val="28"/>
        </w:rPr>
        <w:t>циально значимые знания, развить в себе важные для своего личностного ра</w:t>
      </w:r>
      <w:r w:rsidRPr="00635BB0">
        <w:rPr>
          <w:sz w:val="28"/>
          <w:szCs w:val="28"/>
        </w:rPr>
        <w:t>з</w:t>
      </w:r>
      <w:r w:rsidRPr="00635BB0">
        <w:rPr>
          <w:sz w:val="28"/>
          <w:szCs w:val="28"/>
        </w:rPr>
        <w:t xml:space="preserve">вития социально значимые отношения, получить опыт участия в социально значимых делах; </w:t>
      </w:r>
    </w:p>
    <w:p w:rsidR="00DB37BA" w:rsidRPr="00635BB0" w:rsidRDefault="00A660CD" w:rsidP="00184595">
      <w:pPr>
        <w:ind w:firstLine="709"/>
        <w:rPr>
          <w:sz w:val="28"/>
          <w:szCs w:val="28"/>
        </w:rPr>
      </w:pPr>
      <w:r w:rsidRPr="00635BB0">
        <w:rPr>
          <w:sz w:val="28"/>
          <w:szCs w:val="28"/>
        </w:rPr>
        <w:t>- формирование в кружках, секциях, клубах, студиях и т.п. детсковзро</w:t>
      </w:r>
      <w:r w:rsidRPr="00635BB0">
        <w:rPr>
          <w:sz w:val="28"/>
          <w:szCs w:val="28"/>
        </w:rPr>
        <w:t>с</w:t>
      </w:r>
      <w:r w:rsidRPr="00635BB0">
        <w:rPr>
          <w:sz w:val="28"/>
          <w:szCs w:val="28"/>
        </w:rPr>
        <w:t>лых общностей, которые могли бы объединять детей и педагогов общими поз</w:t>
      </w:r>
      <w:r w:rsidRPr="00635BB0">
        <w:rPr>
          <w:sz w:val="28"/>
          <w:szCs w:val="28"/>
        </w:rPr>
        <w:t>и</w:t>
      </w:r>
      <w:r w:rsidRPr="00635BB0">
        <w:rPr>
          <w:sz w:val="28"/>
          <w:szCs w:val="28"/>
        </w:rPr>
        <w:t>тивными эмоциями и доверительными отношениями друг к другу;</w:t>
      </w:r>
    </w:p>
    <w:p w:rsidR="00DB37BA" w:rsidRPr="00635BB0" w:rsidRDefault="00A660CD" w:rsidP="00184595">
      <w:pPr>
        <w:ind w:firstLine="709"/>
        <w:rPr>
          <w:sz w:val="28"/>
          <w:szCs w:val="28"/>
        </w:rPr>
      </w:pPr>
      <w:r w:rsidRPr="00635BB0">
        <w:rPr>
          <w:sz w:val="28"/>
          <w:szCs w:val="28"/>
        </w:rPr>
        <w:t xml:space="preserve"> - создание в детских объединениях традиций, задающих их членам опр</w:t>
      </w:r>
      <w:r w:rsidRPr="00635BB0">
        <w:rPr>
          <w:sz w:val="28"/>
          <w:szCs w:val="28"/>
        </w:rPr>
        <w:t>е</w:t>
      </w:r>
      <w:r w:rsidRPr="00635BB0">
        <w:rPr>
          <w:sz w:val="28"/>
          <w:szCs w:val="28"/>
        </w:rPr>
        <w:t xml:space="preserve">деленные социально значимые формы поведения; </w:t>
      </w:r>
    </w:p>
    <w:p w:rsidR="00DB37BA" w:rsidRPr="00635BB0" w:rsidRDefault="00A660CD" w:rsidP="00184595">
      <w:pPr>
        <w:ind w:firstLine="709"/>
        <w:rPr>
          <w:sz w:val="28"/>
          <w:szCs w:val="28"/>
        </w:rPr>
      </w:pPr>
      <w:r w:rsidRPr="00635BB0">
        <w:rPr>
          <w:sz w:val="28"/>
          <w:szCs w:val="28"/>
        </w:rPr>
        <w:t>- поддержку в детских объединениях школьников с ярко выраженной л</w:t>
      </w:r>
      <w:r w:rsidRPr="00635BB0">
        <w:rPr>
          <w:sz w:val="28"/>
          <w:szCs w:val="28"/>
        </w:rPr>
        <w:t>и</w:t>
      </w:r>
      <w:r w:rsidRPr="00635BB0">
        <w:rPr>
          <w:sz w:val="28"/>
          <w:szCs w:val="28"/>
        </w:rPr>
        <w:t>дерской позицией и установкой на сохранение и поддержание накопленных с</w:t>
      </w:r>
      <w:r w:rsidRPr="00635BB0">
        <w:rPr>
          <w:sz w:val="28"/>
          <w:szCs w:val="28"/>
        </w:rPr>
        <w:t>о</w:t>
      </w:r>
      <w:r w:rsidRPr="00635BB0">
        <w:rPr>
          <w:sz w:val="28"/>
          <w:szCs w:val="28"/>
        </w:rPr>
        <w:t xml:space="preserve">циально значимых традиций; </w:t>
      </w:r>
    </w:p>
    <w:p w:rsidR="00D24F4A" w:rsidRDefault="00A660CD" w:rsidP="00184595">
      <w:pPr>
        <w:ind w:firstLine="709"/>
        <w:rPr>
          <w:sz w:val="28"/>
          <w:szCs w:val="28"/>
        </w:rPr>
      </w:pPr>
      <w:r w:rsidRPr="00635BB0">
        <w:rPr>
          <w:sz w:val="28"/>
          <w:szCs w:val="28"/>
        </w:rPr>
        <w:t>- поощрение педагогами детских инициатив и детского самоуправления. Реализация воспитательного потенциала курсов внеурочной д</w:t>
      </w:r>
      <w:r w:rsidR="00D24F4A">
        <w:rPr>
          <w:sz w:val="28"/>
          <w:szCs w:val="28"/>
        </w:rPr>
        <w:t>еятельности пр</w:t>
      </w:r>
      <w:r w:rsidR="00D24F4A">
        <w:rPr>
          <w:sz w:val="28"/>
          <w:szCs w:val="28"/>
        </w:rPr>
        <w:t>о</w:t>
      </w:r>
      <w:r w:rsidR="00D24F4A">
        <w:rPr>
          <w:sz w:val="28"/>
          <w:szCs w:val="28"/>
        </w:rPr>
        <w:t xml:space="preserve">исходит </w:t>
      </w:r>
      <w:r w:rsidRPr="00635BB0">
        <w:rPr>
          <w:sz w:val="28"/>
          <w:szCs w:val="28"/>
        </w:rPr>
        <w:t>выбранных ш</w:t>
      </w:r>
      <w:r w:rsidR="00D24F4A">
        <w:rPr>
          <w:sz w:val="28"/>
          <w:szCs w:val="28"/>
        </w:rPr>
        <w:t>кольниками ее видов.</w:t>
      </w:r>
    </w:p>
    <w:p w:rsidR="00002F54" w:rsidRPr="00635BB0" w:rsidRDefault="00A660CD" w:rsidP="00184595">
      <w:pPr>
        <w:ind w:firstLine="709"/>
        <w:rPr>
          <w:sz w:val="28"/>
          <w:szCs w:val="28"/>
        </w:rPr>
      </w:pPr>
      <w:r w:rsidRPr="00635BB0">
        <w:rPr>
          <w:sz w:val="28"/>
          <w:szCs w:val="28"/>
        </w:rPr>
        <w:lastRenderedPageBreak/>
        <w:t xml:space="preserve"> </w:t>
      </w:r>
    </w:p>
    <w:p w:rsidR="00002F54" w:rsidRPr="009423B8" w:rsidRDefault="009423B8" w:rsidP="00184595">
      <w:pPr>
        <w:ind w:firstLine="709"/>
        <w:rPr>
          <w:b/>
          <w:sz w:val="28"/>
          <w:szCs w:val="28"/>
        </w:rPr>
      </w:pPr>
      <w:r>
        <w:rPr>
          <w:b/>
          <w:sz w:val="28"/>
          <w:szCs w:val="28"/>
        </w:rPr>
        <w:t xml:space="preserve">                       </w:t>
      </w:r>
      <w:r w:rsidR="00A660CD" w:rsidRPr="009423B8">
        <w:rPr>
          <w:b/>
          <w:sz w:val="28"/>
          <w:szCs w:val="28"/>
        </w:rPr>
        <w:t xml:space="preserve">Модуль «Работа с родителями» </w:t>
      </w:r>
    </w:p>
    <w:p w:rsidR="00002F54" w:rsidRPr="00635BB0" w:rsidRDefault="00A660CD" w:rsidP="00184595">
      <w:pPr>
        <w:ind w:firstLine="709"/>
        <w:rPr>
          <w:sz w:val="28"/>
          <w:szCs w:val="28"/>
        </w:rPr>
      </w:pPr>
      <w:r w:rsidRPr="00635BB0">
        <w:rPr>
          <w:sz w:val="28"/>
          <w:szCs w:val="28"/>
        </w:rPr>
        <w:t>Работа с родителями или законными представителями школьников ос</w:t>
      </w:r>
      <w:r w:rsidRPr="00635BB0">
        <w:rPr>
          <w:sz w:val="28"/>
          <w:szCs w:val="28"/>
        </w:rPr>
        <w:t>у</w:t>
      </w:r>
      <w:r w:rsidRPr="00635BB0">
        <w:rPr>
          <w:sz w:val="28"/>
          <w:szCs w:val="28"/>
        </w:rPr>
        <w:t>ществляется для более эффективного достижения цели воспитания, которое обеспечивается согласованием позиций семьи и школы в данном вопросе. Р</w:t>
      </w:r>
      <w:r w:rsidRPr="00635BB0">
        <w:rPr>
          <w:sz w:val="28"/>
          <w:szCs w:val="28"/>
        </w:rPr>
        <w:t>а</w:t>
      </w:r>
      <w:r w:rsidRPr="00635BB0">
        <w:rPr>
          <w:sz w:val="28"/>
          <w:szCs w:val="28"/>
        </w:rPr>
        <w:t>бота с родителями или законными представителями школьников осуществляе</w:t>
      </w:r>
      <w:r w:rsidRPr="00635BB0">
        <w:rPr>
          <w:sz w:val="28"/>
          <w:szCs w:val="28"/>
        </w:rPr>
        <w:t>т</w:t>
      </w:r>
      <w:r w:rsidRPr="00635BB0">
        <w:rPr>
          <w:sz w:val="28"/>
          <w:szCs w:val="28"/>
        </w:rPr>
        <w:t>ся в рамках следующих видов и форм деятель</w:t>
      </w:r>
      <w:r w:rsidR="00002F54" w:rsidRPr="00635BB0">
        <w:rPr>
          <w:sz w:val="28"/>
          <w:szCs w:val="28"/>
        </w:rPr>
        <w:t>ности.</w:t>
      </w:r>
    </w:p>
    <w:p w:rsidR="00002F54" w:rsidRPr="00635BB0" w:rsidRDefault="00A660CD" w:rsidP="00184595">
      <w:pPr>
        <w:ind w:firstLine="709"/>
        <w:rPr>
          <w:sz w:val="28"/>
          <w:szCs w:val="28"/>
        </w:rPr>
      </w:pPr>
      <w:r w:rsidRPr="00635BB0">
        <w:rPr>
          <w:sz w:val="28"/>
          <w:szCs w:val="28"/>
        </w:rPr>
        <w:t xml:space="preserve">На групповом уровне: </w:t>
      </w:r>
    </w:p>
    <w:p w:rsidR="00002F54" w:rsidRPr="00635BB0" w:rsidRDefault="00002F54" w:rsidP="00184595">
      <w:pPr>
        <w:ind w:firstLine="709"/>
        <w:rPr>
          <w:sz w:val="28"/>
          <w:szCs w:val="28"/>
        </w:rPr>
      </w:pPr>
      <w:r w:rsidRPr="00635BB0">
        <w:rPr>
          <w:sz w:val="28"/>
          <w:szCs w:val="28"/>
        </w:rPr>
        <w:t>- о</w:t>
      </w:r>
      <w:r w:rsidR="00A660CD" w:rsidRPr="00635BB0">
        <w:rPr>
          <w:sz w:val="28"/>
          <w:szCs w:val="28"/>
        </w:rPr>
        <w:t xml:space="preserve">бщешкольный родительский комитет, участвующий в управлении школой и решении вопросов воспитания и социализации их детей; </w:t>
      </w:r>
    </w:p>
    <w:p w:rsidR="00002F54" w:rsidRPr="00635BB0" w:rsidRDefault="00A660CD" w:rsidP="00184595">
      <w:pPr>
        <w:ind w:firstLine="709"/>
        <w:rPr>
          <w:sz w:val="28"/>
          <w:szCs w:val="28"/>
        </w:rPr>
      </w:pPr>
      <w:r w:rsidRPr="00635BB0">
        <w:rPr>
          <w:sz w:val="28"/>
          <w:szCs w:val="28"/>
        </w:rPr>
        <w:t>- общешкольные родительские собрания, происходящие в режиме обсу</w:t>
      </w:r>
      <w:r w:rsidRPr="00635BB0">
        <w:rPr>
          <w:sz w:val="28"/>
          <w:szCs w:val="28"/>
        </w:rPr>
        <w:t>ж</w:t>
      </w:r>
      <w:r w:rsidRPr="00635BB0">
        <w:rPr>
          <w:sz w:val="28"/>
          <w:szCs w:val="28"/>
        </w:rPr>
        <w:t>дения наиболее острых проблем обучения и воспитания школьников;</w:t>
      </w:r>
    </w:p>
    <w:p w:rsidR="00002F54" w:rsidRPr="00635BB0" w:rsidRDefault="00A660CD" w:rsidP="00184595">
      <w:pPr>
        <w:ind w:firstLine="709"/>
        <w:rPr>
          <w:sz w:val="28"/>
          <w:szCs w:val="28"/>
        </w:rPr>
      </w:pPr>
      <w:r w:rsidRPr="00635BB0">
        <w:rPr>
          <w:sz w:val="28"/>
          <w:szCs w:val="28"/>
        </w:rPr>
        <w:t xml:space="preserve"> - совместное посещение Храма в дни церковных праздников; </w:t>
      </w:r>
    </w:p>
    <w:p w:rsidR="00002F54" w:rsidRPr="00635BB0" w:rsidRDefault="00A660CD" w:rsidP="00184595">
      <w:pPr>
        <w:ind w:firstLine="709"/>
        <w:rPr>
          <w:sz w:val="28"/>
          <w:szCs w:val="28"/>
        </w:rPr>
      </w:pPr>
      <w:r w:rsidRPr="00635BB0">
        <w:rPr>
          <w:sz w:val="28"/>
          <w:szCs w:val="28"/>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p>
    <w:p w:rsidR="00002F54" w:rsidRPr="00635BB0" w:rsidRDefault="00A660CD" w:rsidP="00184595">
      <w:pPr>
        <w:ind w:firstLine="709"/>
        <w:rPr>
          <w:sz w:val="28"/>
          <w:szCs w:val="28"/>
        </w:rPr>
      </w:pPr>
      <w:r w:rsidRPr="00635BB0">
        <w:rPr>
          <w:sz w:val="28"/>
          <w:szCs w:val="28"/>
        </w:rPr>
        <w:t>- взаимодействие с родителями посредством школьного сайта: размещ</w:t>
      </w:r>
      <w:r w:rsidRPr="00635BB0">
        <w:rPr>
          <w:sz w:val="28"/>
          <w:szCs w:val="28"/>
        </w:rPr>
        <w:t>а</w:t>
      </w:r>
      <w:r w:rsidRPr="00635BB0">
        <w:rPr>
          <w:sz w:val="28"/>
          <w:szCs w:val="28"/>
        </w:rPr>
        <w:t>ется информация, предусматривающая ознакомление родителей, школьные н</w:t>
      </w:r>
      <w:r w:rsidRPr="00635BB0">
        <w:rPr>
          <w:sz w:val="28"/>
          <w:szCs w:val="28"/>
        </w:rPr>
        <w:t>о</w:t>
      </w:r>
      <w:r w:rsidRPr="00635BB0">
        <w:rPr>
          <w:sz w:val="28"/>
          <w:szCs w:val="28"/>
        </w:rPr>
        <w:t>вости</w:t>
      </w:r>
      <w:r w:rsidR="00002F54" w:rsidRPr="00635BB0">
        <w:rPr>
          <w:sz w:val="28"/>
          <w:szCs w:val="28"/>
        </w:rPr>
        <w:t>.</w:t>
      </w:r>
    </w:p>
    <w:p w:rsidR="00002F54" w:rsidRPr="00635BB0" w:rsidRDefault="00A660CD" w:rsidP="00184595">
      <w:pPr>
        <w:ind w:firstLine="709"/>
        <w:rPr>
          <w:sz w:val="28"/>
          <w:szCs w:val="28"/>
        </w:rPr>
      </w:pPr>
      <w:r w:rsidRPr="00635BB0">
        <w:rPr>
          <w:sz w:val="28"/>
          <w:szCs w:val="28"/>
        </w:rPr>
        <w:t xml:space="preserve"> На индивидуальном уровне: </w:t>
      </w:r>
    </w:p>
    <w:p w:rsidR="00002F54" w:rsidRPr="00635BB0" w:rsidRDefault="00A660CD" w:rsidP="00184595">
      <w:pPr>
        <w:ind w:firstLine="709"/>
        <w:rPr>
          <w:sz w:val="28"/>
          <w:szCs w:val="28"/>
        </w:rPr>
      </w:pPr>
      <w:r w:rsidRPr="00635BB0">
        <w:rPr>
          <w:sz w:val="28"/>
          <w:szCs w:val="28"/>
        </w:rPr>
        <w:t>- обращение к духовному попечителю (духовнику) за помощью в реш</w:t>
      </w:r>
      <w:r w:rsidRPr="00635BB0">
        <w:rPr>
          <w:sz w:val="28"/>
          <w:szCs w:val="28"/>
        </w:rPr>
        <w:t>е</w:t>
      </w:r>
      <w:r w:rsidRPr="00635BB0">
        <w:rPr>
          <w:sz w:val="28"/>
          <w:szCs w:val="28"/>
        </w:rPr>
        <w:t xml:space="preserve">нии конфликтных ситуаций обращение к специалистам по запросу родителей для решения острых конфликтных ситуаций; </w:t>
      </w:r>
    </w:p>
    <w:p w:rsidR="00002F54" w:rsidRPr="00635BB0" w:rsidRDefault="00A660CD" w:rsidP="00184595">
      <w:pPr>
        <w:ind w:firstLine="709"/>
        <w:rPr>
          <w:sz w:val="28"/>
          <w:szCs w:val="28"/>
        </w:rPr>
      </w:pPr>
      <w:r w:rsidRPr="00635BB0">
        <w:rPr>
          <w:sz w:val="28"/>
          <w:szCs w:val="28"/>
        </w:rPr>
        <w:t>- участие родителей в педагогических консилиумах, собираемых в случае возникновения острых проблем, связанных с обучением и воспитанием ко</w:t>
      </w:r>
      <w:r w:rsidRPr="00635BB0">
        <w:rPr>
          <w:sz w:val="28"/>
          <w:szCs w:val="28"/>
        </w:rPr>
        <w:t>н</w:t>
      </w:r>
      <w:r w:rsidRPr="00635BB0">
        <w:rPr>
          <w:sz w:val="28"/>
          <w:szCs w:val="28"/>
        </w:rPr>
        <w:t xml:space="preserve">кретного ребенка; </w:t>
      </w:r>
    </w:p>
    <w:p w:rsidR="00D24F4A" w:rsidRDefault="00A660CD" w:rsidP="00184595">
      <w:pPr>
        <w:ind w:firstLine="709"/>
        <w:rPr>
          <w:sz w:val="28"/>
          <w:szCs w:val="28"/>
        </w:rPr>
      </w:pPr>
      <w:r w:rsidRPr="00635BB0">
        <w:rPr>
          <w:sz w:val="28"/>
          <w:szCs w:val="28"/>
        </w:rPr>
        <w:t>- помощь со стороны родителей в подготовке и проведении общешкол</w:t>
      </w:r>
      <w:r w:rsidRPr="00635BB0">
        <w:rPr>
          <w:sz w:val="28"/>
          <w:szCs w:val="28"/>
        </w:rPr>
        <w:t>ь</w:t>
      </w:r>
      <w:r w:rsidRPr="00635BB0">
        <w:rPr>
          <w:sz w:val="28"/>
          <w:szCs w:val="28"/>
        </w:rPr>
        <w:t>ных и классных мероприятий во</w:t>
      </w:r>
      <w:r w:rsidR="00D24F4A">
        <w:rPr>
          <w:sz w:val="28"/>
          <w:szCs w:val="28"/>
        </w:rPr>
        <w:t xml:space="preserve">спитательной направленности; </w:t>
      </w:r>
    </w:p>
    <w:p w:rsidR="00002F54" w:rsidRDefault="00A660CD" w:rsidP="00184595">
      <w:pPr>
        <w:ind w:firstLine="709"/>
        <w:rPr>
          <w:sz w:val="28"/>
          <w:szCs w:val="28"/>
        </w:rPr>
      </w:pPr>
      <w:r w:rsidRPr="00635BB0">
        <w:rPr>
          <w:sz w:val="28"/>
          <w:szCs w:val="28"/>
        </w:rPr>
        <w:t xml:space="preserve"> - индивидуальное консультирование c целью координации воспитател</w:t>
      </w:r>
      <w:r w:rsidRPr="00635BB0">
        <w:rPr>
          <w:sz w:val="28"/>
          <w:szCs w:val="28"/>
        </w:rPr>
        <w:t>ь</w:t>
      </w:r>
      <w:r w:rsidRPr="00635BB0">
        <w:rPr>
          <w:sz w:val="28"/>
          <w:szCs w:val="28"/>
        </w:rPr>
        <w:t xml:space="preserve">ных усилий педагогов и родителей. </w:t>
      </w:r>
    </w:p>
    <w:p w:rsidR="00D24F4A" w:rsidRPr="00635BB0" w:rsidRDefault="00D24F4A" w:rsidP="00184595">
      <w:pPr>
        <w:ind w:firstLine="709"/>
        <w:rPr>
          <w:sz w:val="28"/>
          <w:szCs w:val="28"/>
        </w:rPr>
      </w:pPr>
    </w:p>
    <w:p w:rsidR="00002F54" w:rsidRPr="00D24F4A" w:rsidRDefault="00D24F4A" w:rsidP="00184595">
      <w:pPr>
        <w:ind w:firstLine="709"/>
        <w:rPr>
          <w:b/>
          <w:sz w:val="28"/>
          <w:szCs w:val="28"/>
        </w:rPr>
      </w:pPr>
      <w:r>
        <w:rPr>
          <w:sz w:val="28"/>
          <w:szCs w:val="28"/>
        </w:rPr>
        <w:t xml:space="preserve">                                       </w:t>
      </w:r>
      <w:r w:rsidR="00A660CD" w:rsidRPr="00D24F4A">
        <w:rPr>
          <w:b/>
          <w:sz w:val="28"/>
          <w:szCs w:val="28"/>
        </w:rPr>
        <w:t xml:space="preserve">Модуль «Самоуправление» </w:t>
      </w:r>
    </w:p>
    <w:p w:rsidR="00002F54" w:rsidRPr="00635BB0" w:rsidRDefault="00A660CD" w:rsidP="00184595">
      <w:pPr>
        <w:ind w:firstLine="709"/>
        <w:rPr>
          <w:sz w:val="28"/>
          <w:szCs w:val="28"/>
        </w:rPr>
      </w:pPr>
      <w:r w:rsidRPr="00635BB0">
        <w:rPr>
          <w:sz w:val="28"/>
          <w:szCs w:val="28"/>
        </w:rPr>
        <w:t>Поддержка детского самоуправления в школе помогает педагогам восп</w:t>
      </w:r>
      <w:r w:rsidRPr="00635BB0">
        <w:rPr>
          <w:sz w:val="28"/>
          <w:szCs w:val="28"/>
        </w:rPr>
        <w:t>и</w:t>
      </w:r>
      <w:r w:rsidRPr="00635BB0">
        <w:rPr>
          <w:sz w:val="28"/>
          <w:szCs w:val="28"/>
        </w:rPr>
        <w:t>тывать в детях инициативность, самостоятельность, ответственность, трудол</w:t>
      </w:r>
      <w:r w:rsidRPr="00635BB0">
        <w:rPr>
          <w:sz w:val="28"/>
          <w:szCs w:val="28"/>
        </w:rPr>
        <w:t>ю</w:t>
      </w:r>
      <w:r w:rsidRPr="00635BB0">
        <w:rPr>
          <w:sz w:val="28"/>
          <w:szCs w:val="28"/>
        </w:rPr>
        <w:t>бие, чувство собственного достоинства, а школьникам – предоставляет шир</w:t>
      </w:r>
      <w:r w:rsidRPr="00635BB0">
        <w:rPr>
          <w:sz w:val="28"/>
          <w:szCs w:val="28"/>
        </w:rPr>
        <w:t>о</w:t>
      </w:r>
      <w:r w:rsidRPr="00635BB0">
        <w:rPr>
          <w:sz w:val="28"/>
          <w:szCs w:val="28"/>
        </w:rPr>
        <w:t>кие возможности для самовыражения и самореализации. Поскольку учащимся младших и подростковых классов не всегда удается самостоятельно организ</w:t>
      </w:r>
      <w:r w:rsidRPr="00635BB0">
        <w:rPr>
          <w:sz w:val="28"/>
          <w:szCs w:val="28"/>
        </w:rPr>
        <w:t>о</w:t>
      </w:r>
      <w:r w:rsidRPr="00635BB0">
        <w:rPr>
          <w:sz w:val="28"/>
          <w:szCs w:val="28"/>
        </w:rPr>
        <w:t>вать свою деятельность, детское самоуправление иногда и на время может трансформироваться (посредством введения функции педагога-куратора) в де</w:t>
      </w:r>
      <w:r w:rsidRPr="00635BB0">
        <w:rPr>
          <w:sz w:val="28"/>
          <w:szCs w:val="28"/>
        </w:rPr>
        <w:t>т</w:t>
      </w:r>
      <w:r w:rsidRPr="00635BB0">
        <w:rPr>
          <w:sz w:val="28"/>
          <w:szCs w:val="28"/>
        </w:rPr>
        <w:t>ско-взрослое самоуправление. Детское самоуправление в школе осуществляе</w:t>
      </w:r>
      <w:r w:rsidRPr="00635BB0">
        <w:rPr>
          <w:sz w:val="28"/>
          <w:szCs w:val="28"/>
        </w:rPr>
        <w:t>т</w:t>
      </w:r>
      <w:r w:rsidRPr="00635BB0">
        <w:rPr>
          <w:sz w:val="28"/>
          <w:szCs w:val="28"/>
        </w:rPr>
        <w:t>ся следующим образом</w:t>
      </w:r>
    </w:p>
    <w:p w:rsidR="00002F54" w:rsidRPr="00635BB0" w:rsidRDefault="00A660CD" w:rsidP="00184595">
      <w:pPr>
        <w:ind w:firstLine="709"/>
        <w:rPr>
          <w:sz w:val="28"/>
          <w:szCs w:val="28"/>
        </w:rPr>
      </w:pPr>
      <w:r w:rsidRPr="00635BB0">
        <w:rPr>
          <w:sz w:val="28"/>
          <w:szCs w:val="28"/>
        </w:rPr>
        <w:t xml:space="preserve"> На уровне школы: </w:t>
      </w:r>
    </w:p>
    <w:p w:rsidR="00002F54" w:rsidRPr="00635BB0" w:rsidRDefault="00A660CD" w:rsidP="00184595">
      <w:pPr>
        <w:ind w:firstLine="709"/>
        <w:rPr>
          <w:sz w:val="28"/>
          <w:szCs w:val="28"/>
        </w:rPr>
      </w:pPr>
      <w:r w:rsidRPr="00635BB0">
        <w:rPr>
          <w:sz w:val="28"/>
          <w:szCs w:val="28"/>
        </w:rPr>
        <w:t xml:space="preserve">- через деятельность выборного Совета обучающихся гимназии (далее </w:t>
      </w:r>
      <w:r w:rsidRPr="00635BB0">
        <w:rPr>
          <w:sz w:val="28"/>
          <w:szCs w:val="28"/>
        </w:rPr>
        <w:lastRenderedPageBreak/>
        <w:t>СОГ), создаваемого для учета мнения школьников по вопросам управления о</w:t>
      </w:r>
      <w:r w:rsidRPr="00635BB0">
        <w:rPr>
          <w:sz w:val="28"/>
          <w:szCs w:val="28"/>
        </w:rPr>
        <w:t>б</w:t>
      </w:r>
      <w:r w:rsidRPr="00635BB0">
        <w:rPr>
          <w:sz w:val="28"/>
          <w:szCs w:val="28"/>
        </w:rPr>
        <w:t>разовательной организацией и принятия административных решений, затраг</w:t>
      </w:r>
      <w:r w:rsidRPr="00635BB0">
        <w:rPr>
          <w:sz w:val="28"/>
          <w:szCs w:val="28"/>
        </w:rPr>
        <w:t>и</w:t>
      </w:r>
      <w:r w:rsidRPr="00635BB0">
        <w:rPr>
          <w:sz w:val="28"/>
          <w:szCs w:val="28"/>
        </w:rPr>
        <w:t xml:space="preserve">вающих их права и законные интересы; </w:t>
      </w:r>
    </w:p>
    <w:p w:rsidR="00002F54" w:rsidRPr="00635BB0" w:rsidRDefault="00A660CD" w:rsidP="00184595">
      <w:pPr>
        <w:ind w:firstLine="709"/>
        <w:rPr>
          <w:sz w:val="28"/>
          <w:szCs w:val="28"/>
        </w:rPr>
      </w:pPr>
      <w:r w:rsidRPr="00635BB0">
        <w:rPr>
          <w:sz w:val="28"/>
          <w:szCs w:val="28"/>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rsidR="00002F54" w:rsidRPr="00635BB0" w:rsidRDefault="00A660CD" w:rsidP="00184595">
      <w:pPr>
        <w:ind w:firstLine="709"/>
        <w:rPr>
          <w:sz w:val="28"/>
          <w:szCs w:val="28"/>
        </w:rPr>
      </w:pPr>
      <w:r w:rsidRPr="00635BB0">
        <w:rPr>
          <w:sz w:val="28"/>
          <w:szCs w:val="28"/>
        </w:rPr>
        <w:t>На уровне классов:</w:t>
      </w:r>
    </w:p>
    <w:p w:rsidR="00002F54" w:rsidRPr="00635BB0" w:rsidRDefault="00A660CD" w:rsidP="00184595">
      <w:pPr>
        <w:ind w:firstLine="709"/>
        <w:rPr>
          <w:sz w:val="28"/>
          <w:szCs w:val="28"/>
        </w:rPr>
      </w:pPr>
      <w:r w:rsidRPr="00635BB0">
        <w:rPr>
          <w:sz w:val="28"/>
          <w:szCs w:val="28"/>
        </w:rPr>
        <w:t xml:space="preserve"> - 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СОГ и классных р</w:t>
      </w:r>
      <w:r w:rsidRPr="00635BB0">
        <w:rPr>
          <w:sz w:val="28"/>
          <w:szCs w:val="28"/>
        </w:rPr>
        <w:t>у</w:t>
      </w:r>
      <w:r w:rsidRPr="00635BB0">
        <w:rPr>
          <w:sz w:val="28"/>
          <w:szCs w:val="28"/>
        </w:rPr>
        <w:t xml:space="preserve">ководителей; </w:t>
      </w:r>
    </w:p>
    <w:p w:rsidR="00002F54" w:rsidRPr="00635BB0" w:rsidRDefault="00A660CD" w:rsidP="00184595">
      <w:pPr>
        <w:ind w:firstLine="709"/>
        <w:rPr>
          <w:sz w:val="28"/>
          <w:szCs w:val="28"/>
        </w:rPr>
      </w:pPr>
      <w:r w:rsidRPr="00635BB0">
        <w:rPr>
          <w:sz w:val="28"/>
          <w:szCs w:val="28"/>
        </w:rPr>
        <w:t>- через деятельность выборных органов самоуправления, отвечающих за различ</w:t>
      </w:r>
      <w:r w:rsidR="00002F54" w:rsidRPr="00635BB0">
        <w:rPr>
          <w:sz w:val="28"/>
          <w:szCs w:val="28"/>
        </w:rPr>
        <w:t>ные направления работы класса.</w:t>
      </w:r>
    </w:p>
    <w:p w:rsidR="00002F54" w:rsidRPr="00635BB0" w:rsidRDefault="00A660CD" w:rsidP="00184595">
      <w:pPr>
        <w:ind w:firstLine="709"/>
        <w:rPr>
          <w:sz w:val="28"/>
          <w:szCs w:val="28"/>
        </w:rPr>
      </w:pPr>
      <w:r w:rsidRPr="00635BB0">
        <w:rPr>
          <w:sz w:val="28"/>
          <w:szCs w:val="28"/>
        </w:rPr>
        <w:t xml:space="preserve"> На индивидуальном уровне: </w:t>
      </w:r>
    </w:p>
    <w:p w:rsidR="00002F54" w:rsidRPr="00635BB0" w:rsidRDefault="00A660CD" w:rsidP="00184595">
      <w:pPr>
        <w:ind w:firstLine="709"/>
        <w:rPr>
          <w:sz w:val="28"/>
          <w:szCs w:val="28"/>
        </w:rPr>
      </w:pPr>
      <w:r w:rsidRPr="00635BB0">
        <w:rPr>
          <w:sz w:val="28"/>
          <w:szCs w:val="28"/>
        </w:rPr>
        <w:t>- через вовлечение гимназистов в планирование, организацию, провед</w:t>
      </w:r>
      <w:r w:rsidRPr="00635BB0">
        <w:rPr>
          <w:sz w:val="28"/>
          <w:szCs w:val="28"/>
        </w:rPr>
        <w:t>е</w:t>
      </w:r>
      <w:r w:rsidRPr="00635BB0">
        <w:rPr>
          <w:sz w:val="28"/>
          <w:szCs w:val="28"/>
        </w:rPr>
        <w:t xml:space="preserve">ние и анализ общешкольных и внутриклассных дел; </w:t>
      </w:r>
    </w:p>
    <w:p w:rsidR="00213F0F" w:rsidRDefault="00A660CD" w:rsidP="00184595">
      <w:pPr>
        <w:ind w:firstLine="709"/>
        <w:rPr>
          <w:sz w:val="28"/>
          <w:szCs w:val="28"/>
        </w:rPr>
      </w:pPr>
      <w:r w:rsidRPr="00635BB0">
        <w:rPr>
          <w:sz w:val="28"/>
          <w:szCs w:val="28"/>
        </w:rPr>
        <w:t>- через реализацию функций школьниками, отвечающими за различные направления ра</w:t>
      </w:r>
      <w:r w:rsidR="00002F54" w:rsidRPr="00635BB0">
        <w:rPr>
          <w:sz w:val="28"/>
          <w:szCs w:val="28"/>
        </w:rPr>
        <w:t xml:space="preserve">боты в классе. </w:t>
      </w:r>
    </w:p>
    <w:p w:rsidR="004C5C54" w:rsidRPr="00635BB0" w:rsidRDefault="004C5C54" w:rsidP="00A660CD">
      <w:pPr>
        <w:spacing w:line="276" w:lineRule="auto"/>
        <w:ind w:firstLine="709"/>
        <w:rPr>
          <w:sz w:val="28"/>
          <w:szCs w:val="28"/>
        </w:rPr>
      </w:pPr>
    </w:p>
    <w:p w:rsidR="004C5C54" w:rsidRDefault="009423B8" w:rsidP="009423B8">
      <w:pPr>
        <w:spacing w:line="276" w:lineRule="auto"/>
        <w:ind w:firstLine="0"/>
        <w:rPr>
          <w:sz w:val="28"/>
          <w:szCs w:val="28"/>
        </w:rPr>
      </w:pPr>
      <w:r>
        <w:rPr>
          <w:sz w:val="28"/>
          <w:szCs w:val="28"/>
        </w:rPr>
        <w:t xml:space="preserve">             </w:t>
      </w:r>
      <w:r>
        <w:rPr>
          <w:b/>
          <w:sz w:val="28"/>
          <w:szCs w:val="28"/>
        </w:rPr>
        <w:t xml:space="preserve">                           </w:t>
      </w:r>
      <w:r w:rsidR="00A660CD" w:rsidRPr="004C5C54">
        <w:rPr>
          <w:b/>
          <w:sz w:val="28"/>
          <w:szCs w:val="28"/>
        </w:rPr>
        <w:t>Модуль «Профориентация»</w:t>
      </w:r>
      <w:r w:rsidR="00A660CD" w:rsidRPr="00635BB0">
        <w:rPr>
          <w:sz w:val="28"/>
          <w:szCs w:val="28"/>
        </w:rPr>
        <w:t xml:space="preserve"> </w:t>
      </w:r>
    </w:p>
    <w:p w:rsidR="00A660CD" w:rsidRPr="00635BB0" w:rsidRDefault="00A660CD" w:rsidP="00A660CD">
      <w:pPr>
        <w:spacing w:line="276" w:lineRule="auto"/>
        <w:ind w:firstLine="709"/>
        <w:rPr>
          <w:sz w:val="28"/>
          <w:szCs w:val="28"/>
        </w:rPr>
      </w:pPr>
      <w:r w:rsidRPr="00635BB0">
        <w:rPr>
          <w:sz w:val="28"/>
          <w:szCs w:val="28"/>
        </w:rPr>
        <w:t>Совместная деятельность священнослужителей, педагогов и школьников по направлению «профориентация» включает в себя профессиональное пр</w:t>
      </w:r>
      <w:r w:rsidRPr="00635BB0">
        <w:rPr>
          <w:sz w:val="28"/>
          <w:szCs w:val="28"/>
        </w:rPr>
        <w:t>о</w:t>
      </w:r>
      <w:r w:rsidRPr="00635BB0">
        <w:rPr>
          <w:sz w:val="28"/>
          <w:szCs w:val="28"/>
        </w:rPr>
        <w:t>свещение школьников; диагностику и консультирование по проблемам проф</w:t>
      </w:r>
      <w:r w:rsidRPr="00635BB0">
        <w:rPr>
          <w:sz w:val="28"/>
          <w:szCs w:val="28"/>
        </w:rPr>
        <w:t>о</w:t>
      </w:r>
      <w:r w:rsidRPr="00635BB0">
        <w:rPr>
          <w:sz w:val="28"/>
          <w:szCs w:val="28"/>
        </w:rPr>
        <w:t>риентации, организацию профессиональных проб школьников. Задача совмес</w:t>
      </w:r>
      <w:r w:rsidRPr="00635BB0">
        <w:rPr>
          <w:sz w:val="28"/>
          <w:szCs w:val="28"/>
        </w:rPr>
        <w:t>т</w:t>
      </w:r>
      <w:r w:rsidRPr="00635BB0">
        <w:rPr>
          <w:sz w:val="28"/>
          <w:szCs w:val="28"/>
        </w:rPr>
        <w:t>ной деятельности священнослужителя, педагога и ребенка – подготовить школьника к осознанному выбору своей будущей профессиональной деятел</w:t>
      </w:r>
      <w:r w:rsidRPr="00635BB0">
        <w:rPr>
          <w:sz w:val="28"/>
          <w:szCs w:val="28"/>
        </w:rPr>
        <w:t>ь</w:t>
      </w:r>
      <w:r w:rsidRPr="00635BB0">
        <w:rPr>
          <w:sz w:val="28"/>
          <w:szCs w:val="28"/>
        </w:rPr>
        <w:t>ности. Создавая профориентационно значимые проблемные ситуации, форм</w:t>
      </w:r>
      <w:r w:rsidRPr="00635BB0">
        <w:rPr>
          <w:sz w:val="28"/>
          <w:szCs w:val="28"/>
        </w:rPr>
        <w:t>и</w:t>
      </w:r>
      <w:r w:rsidRPr="00635BB0">
        <w:rPr>
          <w:sz w:val="28"/>
          <w:szCs w:val="28"/>
        </w:rPr>
        <w:t>рующие готовность школьника к выбору, педагог актуализирует его професс</w:t>
      </w:r>
      <w:r w:rsidRPr="00635BB0">
        <w:rPr>
          <w:sz w:val="28"/>
          <w:szCs w:val="28"/>
        </w:rPr>
        <w:t>и</w:t>
      </w:r>
      <w:r w:rsidRPr="00635BB0">
        <w:rPr>
          <w:sz w:val="28"/>
          <w:szCs w:val="28"/>
        </w:rPr>
        <w:t>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w:t>
      </w:r>
      <w:bookmarkStart w:id="291" w:name="sub_12632"/>
      <w:bookmarkStart w:id="292" w:name="sub_102091"/>
      <w:r w:rsidR="00002F54" w:rsidRPr="00635BB0">
        <w:rPr>
          <w:sz w:val="28"/>
          <w:szCs w:val="28"/>
        </w:rPr>
        <w:t>щие такой деятельности.</w:t>
      </w:r>
    </w:p>
    <w:p w:rsidR="00002F54" w:rsidRDefault="00002F54" w:rsidP="00A660CD">
      <w:pPr>
        <w:spacing w:line="276" w:lineRule="auto"/>
        <w:ind w:firstLine="709"/>
        <w:rPr>
          <w:sz w:val="28"/>
          <w:szCs w:val="28"/>
        </w:rPr>
      </w:pPr>
      <w:r w:rsidRPr="00635BB0">
        <w:rPr>
          <w:sz w:val="28"/>
          <w:szCs w:val="28"/>
        </w:rPr>
        <w:t>Походы и экскурсии на предприятия с целью ознгакомления обучающи</w:t>
      </w:r>
      <w:r w:rsidRPr="00635BB0">
        <w:rPr>
          <w:sz w:val="28"/>
          <w:szCs w:val="28"/>
        </w:rPr>
        <w:t>х</w:t>
      </w:r>
      <w:r w:rsidRPr="00635BB0">
        <w:rPr>
          <w:sz w:val="28"/>
          <w:szCs w:val="28"/>
        </w:rPr>
        <w:t>ся с деятельностью предприятий, приглашение сотрудников различных пре</w:t>
      </w:r>
      <w:r w:rsidRPr="00635BB0">
        <w:rPr>
          <w:sz w:val="28"/>
          <w:szCs w:val="28"/>
        </w:rPr>
        <w:t>д</w:t>
      </w:r>
      <w:r w:rsidRPr="00635BB0">
        <w:rPr>
          <w:sz w:val="28"/>
          <w:szCs w:val="28"/>
        </w:rPr>
        <w:t>приятий и учренждений на информационные беседы, мастер-классы, провед</w:t>
      </w:r>
      <w:r w:rsidRPr="00635BB0">
        <w:rPr>
          <w:sz w:val="28"/>
          <w:szCs w:val="28"/>
        </w:rPr>
        <w:t>е</w:t>
      </w:r>
      <w:r w:rsidRPr="00635BB0">
        <w:rPr>
          <w:sz w:val="28"/>
          <w:szCs w:val="28"/>
        </w:rPr>
        <w:t>ние различных мероприятий профориентационной направленности.</w:t>
      </w:r>
    </w:p>
    <w:p w:rsidR="00213F0F" w:rsidRPr="00635BB0" w:rsidRDefault="00213F0F" w:rsidP="00A660CD">
      <w:pPr>
        <w:spacing w:line="276" w:lineRule="auto"/>
        <w:ind w:firstLine="709"/>
        <w:rPr>
          <w:sz w:val="28"/>
          <w:szCs w:val="28"/>
        </w:rPr>
      </w:pPr>
      <w:r>
        <w:rPr>
          <w:sz w:val="28"/>
          <w:szCs w:val="28"/>
        </w:rPr>
        <w:t>Формы проведения мероприятий:</w:t>
      </w:r>
    </w:p>
    <w:p w:rsidR="00213F0F" w:rsidRPr="00213F0F" w:rsidRDefault="00213F0F" w:rsidP="00213F0F">
      <w:pPr>
        <w:adjustRightInd/>
        <w:spacing w:before="65"/>
        <w:ind w:left="212" w:right="903" w:firstLine="566"/>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циклы профориентационных часов общения, направленных на</w:t>
      </w:r>
      <w:r w:rsidRPr="00213F0F">
        <w:rPr>
          <w:rFonts w:ascii="Times New Roman" w:hAnsi="Times New Roman" w:cs="Times New Roman"/>
          <w:spacing w:val="1"/>
          <w:sz w:val="28"/>
          <w:szCs w:val="28"/>
          <w:lang w:eastAsia="en-US"/>
        </w:rPr>
        <w:t xml:space="preserve"> </w:t>
      </w:r>
      <w:r>
        <w:rPr>
          <w:rFonts w:ascii="Times New Roman" w:hAnsi="Times New Roman" w:cs="Times New Roman"/>
          <w:sz w:val="28"/>
          <w:szCs w:val="28"/>
          <w:lang w:eastAsia="en-US"/>
        </w:rPr>
        <w:t>подго</w:t>
      </w:r>
      <w:r w:rsidRPr="00213F0F">
        <w:rPr>
          <w:rFonts w:ascii="Times New Roman" w:hAnsi="Times New Roman" w:cs="Times New Roman"/>
          <w:sz w:val="28"/>
          <w:szCs w:val="28"/>
          <w:lang w:eastAsia="en-US"/>
        </w:rPr>
        <w:t>товку школьника к осознанному планиров</w:t>
      </w:r>
      <w:r>
        <w:rPr>
          <w:rFonts w:ascii="Times New Roman" w:hAnsi="Times New Roman" w:cs="Times New Roman"/>
          <w:sz w:val="28"/>
          <w:szCs w:val="28"/>
          <w:lang w:eastAsia="en-US"/>
        </w:rPr>
        <w:t>анию и реализации своего профес</w:t>
      </w:r>
      <w:r w:rsidRPr="00213F0F">
        <w:rPr>
          <w:rFonts w:ascii="Times New Roman" w:hAnsi="Times New Roman" w:cs="Times New Roman"/>
          <w:sz w:val="28"/>
          <w:szCs w:val="28"/>
          <w:lang w:eastAsia="en-US"/>
        </w:rPr>
        <w:t>сионального</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будущего;</w:t>
      </w:r>
    </w:p>
    <w:p w:rsidR="00213F0F" w:rsidRPr="00213F0F" w:rsidRDefault="00213F0F" w:rsidP="00213F0F">
      <w:pPr>
        <w:adjustRightInd/>
        <w:spacing w:before="1"/>
        <w:ind w:left="212" w:right="902" w:firstLine="566"/>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профориентационные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игры:</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деловые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игры,</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квесты,</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расширя</w:t>
      </w:r>
      <w:r w:rsidRPr="00213F0F">
        <w:rPr>
          <w:rFonts w:ascii="Times New Roman" w:hAnsi="Times New Roman" w:cs="Times New Roman"/>
          <w:sz w:val="28"/>
          <w:szCs w:val="28"/>
          <w:lang w:eastAsia="en-US"/>
        </w:rPr>
        <w:t>ю</w:t>
      </w:r>
      <w:r w:rsidRPr="00213F0F">
        <w:rPr>
          <w:rFonts w:ascii="Times New Roman" w:hAnsi="Times New Roman" w:cs="Times New Roman"/>
          <w:sz w:val="28"/>
          <w:szCs w:val="28"/>
          <w:lang w:eastAsia="en-US"/>
        </w:rPr>
        <w:t>щие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знания школьников о типах профессий, о способах выбора пр</w:t>
      </w:r>
      <w:r w:rsidRPr="00213F0F">
        <w:rPr>
          <w:rFonts w:ascii="Times New Roman" w:hAnsi="Times New Roman" w:cs="Times New Roman"/>
          <w:sz w:val="28"/>
          <w:szCs w:val="28"/>
          <w:lang w:eastAsia="en-US"/>
        </w:rPr>
        <w:t>о</w:t>
      </w:r>
      <w:r>
        <w:rPr>
          <w:rFonts w:ascii="Times New Roman" w:hAnsi="Times New Roman" w:cs="Times New Roman"/>
          <w:sz w:val="28"/>
          <w:szCs w:val="28"/>
          <w:lang w:eastAsia="en-US"/>
        </w:rPr>
        <w:t>фессий, о до</w:t>
      </w:r>
      <w:r w:rsidRPr="00213F0F">
        <w:rPr>
          <w:rFonts w:ascii="Times New Roman" w:hAnsi="Times New Roman" w:cs="Times New Roman"/>
          <w:sz w:val="28"/>
          <w:szCs w:val="28"/>
          <w:lang w:eastAsia="en-US"/>
        </w:rPr>
        <w:t xml:space="preserve">стоинствах и недостатках той или иной </w:t>
      </w:r>
      <w:r>
        <w:rPr>
          <w:rFonts w:ascii="Times New Roman" w:hAnsi="Times New Roman" w:cs="Times New Roman"/>
          <w:sz w:val="28"/>
          <w:szCs w:val="28"/>
          <w:lang w:eastAsia="en-US"/>
        </w:rPr>
        <w:t xml:space="preserve">интересной </w:t>
      </w:r>
      <w:r>
        <w:rPr>
          <w:rFonts w:ascii="Times New Roman" w:hAnsi="Times New Roman" w:cs="Times New Roman"/>
          <w:sz w:val="28"/>
          <w:szCs w:val="28"/>
          <w:lang w:eastAsia="en-US"/>
        </w:rPr>
        <w:lastRenderedPageBreak/>
        <w:t>школьникам профессио</w:t>
      </w:r>
      <w:r w:rsidRPr="00213F0F">
        <w:rPr>
          <w:rFonts w:ascii="Times New Roman" w:hAnsi="Times New Roman" w:cs="Times New Roman"/>
          <w:sz w:val="28"/>
          <w:szCs w:val="28"/>
          <w:lang w:eastAsia="en-US"/>
        </w:rPr>
        <w:t>нальной</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деятельности;</w:t>
      </w:r>
    </w:p>
    <w:p w:rsidR="00213F0F" w:rsidRPr="00213F0F" w:rsidRDefault="00213F0F" w:rsidP="00213F0F">
      <w:pPr>
        <w:adjustRightInd/>
        <w:spacing w:before="1"/>
        <w:ind w:left="212" w:right="900" w:firstLine="566"/>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посещение храмов, монастырей, служ</w:t>
      </w:r>
      <w:r>
        <w:rPr>
          <w:rFonts w:ascii="Times New Roman" w:hAnsi="Times New Roman" w:cs="Times New Roman"/>
          <w:sz w:val="28"/>
          <w:szCs w:val="28"/>
          <w:lang w:eastAsia="en-US"/>
        </w:rPr>
        <w:t>ение в алтаре, участие в клирос</w:t>
      </w:r>
      <w:r w:rsidRPr="00213F0F">
        <w:rPr>
          <w:rFonts w:ascii="Times New Roman" w:hAnsi="Times New Roman" w:cs="Times New Roman"/>
          <w:sz w:val="28"/>
          <w:szCs w:val="28"/>
          <w:lang w:eastAsia="en-US"/>
        </w:rPr>
        <w:t>ных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выступлениях,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дежурство</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по</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храму,</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дающие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школьникам</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начальные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представления о существующих профессия</w:t>
      </w:r>
      <w:r>
        <w:rPr>
          <w:rFonts w:ascii="Times New Roman" w:hAnsi="Times New Roman" w:cs="Times New Roman"/>
          <w:sz w:val="28"/>
          <w:szCs w:val="28"/>
          <w:lang w:eastAsia="en-US"/>
        </w:rPr>
        <w:t>х и условиях работы людей, пред</w:t>
      </w:r>
      <w:r w:rsidRPr="00213F0F">
        <w:rPr>
          <w:rFonts w:ascii="Times New Roman" w:hAnsi="Times New Roman" w:cs="Times New Roman"/>
          <w:sz w:val="28"/>
          <w:szCs w:val="28"/>
          <w:lang w:eastAsia="en-US"/>
        </w:rPr>
        <w:t>ставляющих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эти</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профессии;</w:t>
      </w:r>
    </w:p>
    <w:p w:rsidR="00213F0F" w:rsidRPr="00213F0F" w:rsidRDefault="00213F0F" w:rsidP="00213F0F">
      <w:pPr>
        <w:adjustRightInd/>
        <w:ind w:left="212" w:right="907" w:firstLine="566"/>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экскурсии на предприятия дающи</w:t>
      </w:r>
      <w:r>
        <w:rPr>
          <w:rFonts w:ascii="Times New Roman" w:hAnsi="Times New Roman" w:cs="Times New Roman"/>
          <w:sz w:val="28"/>
          <w:szCs w:val="28"/>
          <w:lang w:eastAsia="en-US"/>
        </w:rPr>
        <w:t>е школьникам начальные представ</w:t>
      </w:r>
      <w:r w:rsidRPr="00213F0F">
        <w:rPr>
          <w:rFonts w:ascii="Times New Roman" w:hAnsi="Times New Roman" w:cs="Times New Roman"/>
          <w:sz w:val="28"/>
          <w:szCs w:val="28"/>
          <w:lang w:eastAsia="en-US"/>
        </w:rPr>
        <w:t>ления о существующих профессиях и условиях работы л</w:t>
      </w:r>
      <w:r w:rsidRPr="00213F0F">
        <w:rPr>
          <w:rFonts w:ascii="Times New Roman" w:hAnsi="Times New Roman" w:cs="Times New Roman"/>
          <w:sz w:val="28"/>
          <w:szCs w:val="28"/>
          <w:lang w:eastAsia="en-US"/>
        </w:rPr>
        <w:t>ю</w:t>
      </w:r>
      <w:r>
        <w:rPr>
          <w:rFonts w:ascii="Times New Roman" w:hAnsi="Times New Roman" w:cs="Times New Roman"/>
          <w:sz w:val="28"/>
          <w:szCs w:val="28"/>
          <w:lang w:eastAsia="en-US"/>
        </w:rPr>
        <w:t>дей, представляю</w:t>
      </w:r>
      <w:r w:rsidRPr="00213F0F">
        <w:rPr>
          <w:rFonts w:ascii="Times New Roman" w:hAnsi="Times New Roman" w:cs="Times New Roman"/>
          <w:sz w:val="28"/>
          <w:szCs w:val="28"/>
          <w:lang w:eastAsia="en-US"/>
        </w:rPr>
        <w:t>щих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эти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профессии;</w:t>
      </w:r>
    </w:p>
    <w:p w:rsidR="00213F0F" w:rsidRPr="00213F0F" w:rsidRDefault="00213F0F" w:rsidP="00213F0F">
      <w:pPr>
        <w:adjustRightInd/>
        <w:spacing w:before="1"/>
        <w:ind w:left="212" w:right="720" w:firstLine="566"/>
        <w:jc w:val="left"/>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20"/>
          <w:sz w:val="28"/>
          <w:szCs w:val="28"/>
          <w:lang w:eastAsia="en-US"/>
        </w:rPr>
        <w:t xml:space="preserve"> </w:t>
      </w:r>
      <w:r w:rsidRPr="00213F0F">
        <w:rPr>
          <w:rFonts w:ascii="Times New Roman" w:hAnsi="Times New Roman" w:cs="Times New Roman"/>
          <w:sz w:val="28"/>
          <w:szCs w:val="28"/>
          <w:lang w:eastAsia="en-US"/>
        </w:rPr>
        <w:t>посещение</w:t>
      </w:r>
      <w:r w:rsidRPr="00213F0F">
        <w:rPr>
          <w:rFonts w:ascii="Times New Roman" w:hAnsi="Times New Roman" w:cs="Times New Roman"/>
          <w:spacing w:val="24"/>
          <w:sz w:val="28"/>
          <w:szCs w:val="28"/>
          <w:lang w:eastAsia="en-US"/>
        </w:rPr>
        <w:t xml:space="preserve"> </w:t>
      </w:r>
      <w:r w:rsidRPr="00213F0F">
        <w:rPr>
          <w:rFonts w:ascii="Times New Roman" w:hAnsi="Times New Roman" w:cs="Times New Roman"/>
          <w:sz w:val="28"/>
          <w:szCs w:val="28"/>
          <w:lang w:eastAsia="en-US"/>
        </w:rPr>
        <w:t>дней</w:t>
      </w:r>
      <w:r w:rsidRPr="00213F0F">
        <w:rPr>
          <w:rFonts w:ascii="Times New Roman" w:hAnsi="Times New Roman" w:cs="Times New Roman"/>
          <w:spacing w:val="25"/>
          <w:sz w:val="28"/>
          <w:szCs w:val="28"/>
          <w:lang w:eastAsia="en-US"/>
        </w:rPr>
        <w:t xml:space="preserve"> </w:t>
      </w:r>
      <w:r w:rsidRPr="00213F0F">
        <w:rPr>
          <w:rFonts w:ascii="Times New Roman" w:hAnsi="Times New Roman" w:cs="Times New Roman"/>
          <w:sz w:val="28"/>
          <w:szCs w:val="28"/>
          <w:lang w:eastAsia="en-US"/>
        </w:rPr>
        <w:t>открытых</w:t>
      </w:r>
      <w:r w:rsidRPr="00213F0F">
        <w:rPr>
          <w:rFonts w:ascii="Times New Roman" w:hAnsi="Times New Roman" w:cs="Times New Roman"/>
          <w:spacing w:val="25"/>
          <w:sz w:val="28"/>
          <w:szCs w:val="28"/>
          <w:lang w:eastAsia="en-US"/>
        </w:rPr>
        <w:t xml:space="preserve"> </w:t>
      </w:r>
      <w:r w:rsidRPr="00213F0F">
        <w:rPr>
          <w:rFonts w:ascii="Times New Roman" w:hAnsi="Times New Roman" w:cs="Times New Roman"/>
          <w:sz w:val="28"/>
          <w:szCs w:val="28"/>
          <w:lang w:eastAsia="en-US"/>
        </w:rPr>
        <w:t>дверей</w:t>
      </w:r>
      <w:r w:rsidRPr="00213F0F">
        <w:rPr>
          <w:rFonts w:ascii="Times New Roman" w:hAnsi="Times New Roman" w:cs="Times New Roman"/>
          <w:spacing w:val="25"/>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25"/>
          <w:sz w:val="28"/>
          <w:szCs w:val="28"/>
          <w:lang w:eastAsia="en-US"/>
        </w:rPr>
        <w:t xml:space="preserve"> </w:t>
      </w:r>
      <w:r w:rsidRPr="00213F0F">
        <w:rPr>
          <w:rFonts w:ascii="Times New Roman" w:hAnsi="Times New Roman" w:cs="Times New Roman"/>
          <w:sz w:val="28"/>
          <w:szCs w:val="28"/>
          <w:lang w:eastAsia="en-US"/>
        </w:rPr>
        <w:t>семинарии,</w:t>
      </w:r>
      <w:r w:rsidRPr="00213F0F">
        <w:rPr>
          <w:rFonts w:ascii="Times New Roman" w:hAnsi="Times New Roman" w:cs="Times New Roman"/>
          <w:spacing w:val="24"/>
          <w:sz w:val="28"/>
          <w:szCs w:val="28"/>
          <w:lang w:eastAsia="en-US"/>
        </w:rPr>
        <w:t xml:space="preserve"> </w:t>
      </w:r>
      <w:r w:rsidRPr="00213F0F">
        <w:rPr>
          <w:rFonts w:ascii="Times New Roman" w:hAnsi="Times New Roman" w:cs="Times New Roman"/>
          <w:sz w:val="28"/>
          <w:szCs w:val="28"/>
          <w:lang w:eastAsia="en-US"/>
        </w:rPr>
        <w:t>средних</w:t>
      </w:r>
      <w:r w:rsidRPr="00213F0F">
        <w:rPr>
          <w:rFonts w:ascii="Times New Roman" w:hAnsi="Times New Roman" w:cs="Times New Roman"/>
          <w:spacing w:val="25"/>
          <w:sz w:val="28"/>
          <w:szCs w:val="28"/>
          <w:lang w:eastAsia="en-US"/>
        </w:rPr>
        <w:t xml:space="preserve"> </w:t>
      </w:r>
      <w:r w:rsidRPr="00213F0F">
        <w:rPr>
          <w:rFonts w:ascii="Times New Roman" w:hAnsi="Times New Roman" w:cs="Times New Roman"/>
          <w:sz w:val="28"/>
          <w:szCs w:val="28"/>
          <w:lang w:eastAsia="en-US"/>
        </w:rPr>
        <w:t>спец</w:t>
      </w:r>
      <w:r w:rsidRPr="00213F0F">
        <w:rPr>
          <w:rFonts w:ascii="Times New Roman" w:hAnsi="Times New Roman" w:cs="Times New Roman"/>
          <w:sz w:val="28"/>
          <w:szCs w:val="28"/>
          <w:lang w:eastAsia="en-US"/>
        </w:rPr>
        <w:t>и</w:t>
      </w:r>
      <w:r w:rsidRPr="00213F0F">
        <w:rPr>
          <w:rFonts w:ascii="Times New Roman" w:hAnsi="Times New Roman" w:cs="Times New Roman"/>
          <w:sz w:val="28"/>
          <w:szCs w:val="28"/>
          <w:lang w:eastAsia="en-US"/>
        </w:rPr>
        <w:t>альных</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учебных заведениях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и вузах;</w:t>
      </w:r>
    </w:p>
    <w:p w:rsidR="00213F0F" w:rsidRPr="00213F0F" w:rsidRDefault="00213F0F" w:rsidP="00213F0F">
      <w:pPr>
        <w:adjustRightInd/>
        <w:ind w:left="212" w:right="720" w:firstLine="566"/>
        <w:jc w:val="left"/>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19"/>
          <w:sz w:val="28"/>
          <w:szCs w:val="28"/>
          <w:lang w:eastAsia="en-US"/>
        </w:rPr>
        <w:t xml:space="preserve"> </w:t>
      </w:r>
      <w:r w:rsidRPr="00213F0F">
        <w:rPr>
          <w:rFonts w:ascii="Times New Roman" w:hAnsi="Times New Roman" w:cs="Times New Roman"/>
          <w:sz w:val="28"/>
          <w:szCs w:val="28"/>
          <w:lang w:eastAsia="en-US"/>
        </w:rPr>
        <w:t>совместное</w:t>
      </w:r>
      <w:r w:rsidRPr="00213F0F">
        <w:rPr>
          <w:rFonts w:ascii="Times New Roman" w:hAnsi="Times New Roman" w:cs="Times New Roman"/>
          <w:spacing w:val="57"/>
          <w:sz w:val="28"/>
          <w:szCs w:val="28"/>
          <w:lang w:eastAsia="en-US"/>
        </w:rPr>
        <w:t xml:space="preserve"> </w:t>
      </w:r>
      <w:r w:rsidRPr="00213F0F">
        <w:rPr>
          <w:rFonts w:ascii="Times New Roman" w:hAnsi="Times New Roman" w:cs="Times New Roman"/>
          <w:sz w:val="28"/>
          <w:szCs w:val="28"/>
          <w:lang w:eastAsia="en-US"/>
        </w:rPr>
        <w:t>с</w:t>
      </w:r>
      <w:r w:rsidRPr="00213F0F">
        <w:rPr>
          <w:rFonts w:ascii="Times New Roman" w:hAnsi="Times New Roman" w:cs="Times New Roman"/>
          <w:spacing w:val="57"/>
          <w:sz w:val="28"/>
          <w:szCs w:val="28"/>
          <w:lang w:eastAsia="en-US"/>
        </w:rPr>
        <w:t xml:space="preserve"> </w:t>
      </w:r>
      <w:r w:rsidRPr="00213F0F">
        <w:rPr>
          <w:rFonts w:ascii="Times New Roman" w:hAnsi="Times New Roman" w:cs="Times New Roman"/>
          <w:sz w:val="28"/>
          <w:szCs w:val="28"/>
          <w:lang w:eastAsia="en-US"/>
        </w:rPr>
        <w:t>педагогами</w:t>
      </w:r>
      <w:r w:rsidRPr="00213F0F">
        <w:rPr>
          <w:rFonts w:ascii="Times New Roman" w:hAnsi="Times New Roman" w:cs="Times New Roman"/>
          <w:spacing w:val="57"/>
          <w:sz w:val="28"/>
          <w:szCs w:val="28"/>
          <w:lang w:eastAsia="en-US"/>
        </w:rPr>
        <w:t xml:space="preserve"> </w:t>
      </w:r>
      <w:r w:rsidRPr="00213F0F">
        <w:rPr>
          <w:rFonts w:ascii="Times New Roman" w:hAnsi="Times New Roman" w:cs="Times New Roman"/>
          <w:sz w:val="28"/>
          <w:szCs w:val="28"/>
          <w:lang w:eastAsia="en-US"/>
        </w:rPr>
        <w:t>изучение</w:t>
      </w:r>
      <w:r w:rsidRPr="00213F0F">
        <w:rPr>
          <w:rFonts w:ascii="Times New Roman" w:hAnsi="Times New Roman" w:cs="Times New Roman"/>
          <w:spacing w:val="57"/>
          <w:sz w:val="28"/>
          <w:szCs w:val="28"/>
          <w:lang w:eastAsia="en-US"/>
        </w:rPr>
        <w:t xml:space="preserve"> </w:t>
      </w:r>
      <w:r w:rsidRPr="00213F0F">
        <w:rPr>
          <w:rFonts w:ascii="Times New Roman" w:hAnsi="Times New Roman" w:cs="Times New Roman"/>
          <w:sz w:val="28"/>
          <w:szCs w:val="28"/>
          <w:lang w:eastAsia="en-US"/>
        </w:rPr>
        <w:t>интернет</w:t>
      </w:r>
      <w:r w:rsidRPr="00213F0F">
        <w:rPr>
          <w:rFonts w:ascii="Times New Roman" w:hAnsi="Times New Roman" w:cs="Times New Roman"/>
          <w:spacing w:val="58"/>
          <w:sz w:val="28"/>
          <w:szCs w:val="28"/>
          <w:lang w:eastAsia="en-US"/>
        </w:rPr>
        <w:t xml:space="preserve"> </w:t>
      </w:r>
      <w:r w:rsidRPr="00213F0F">
        <w:rPr>
          <w:rFonts w:ascii="Times New Roman" w:hAnsi="Times New Roman" w:cs="Times New Roman"/>
          <w:sz w:val="28"/>
          <w:szCs w:val="28"/>
          <w:lang w:eastAsia="en-US"/>
        </w:rPr>
        <w:t>ресурсов,</w:t>
      </w:r>
      <w:r w:rsidRPr="00213F0F">
        <w:rPr>
          <w:rFonts w:ascii="Times New Roman" w:hAnsi="Times New Roman" w:cs="Times New Roman"/>
          <w:spacing w:val="58"/>
          <w:sz w:val="28"/>
          <w:szCs w:val="28"/>
          <w:lang w:eastAsia="en-US"/>
        </w:rPr>
        <w:t xml:space="preserve"> </w:t>
      </w:r>
      <w:r w:rsidRPr="00213F0F">
        <w:rPr>
          <w:rFonts w:ascii="Times New Roman" w:hAnsi="Times New Roman" w:cs="Times New Roman"/>
          <w:sz w:val="28"/>
          <w:szCs w:val="28"/>
          <w:lang w:eastAsia="en-US"/>
        </w:rPr>
        <w:t>посв</w:t>
      </w:r>
      <w:r w:rsidRPr="00213F0F">
        <w:rPr>
          <w:rFonts w:ascii="Times New Roman" w:hAnsi="Times New Roman" w:cs="Times New Roman"/>
          <w:sz w:val="28"/>
          <w:szCs w:val="28"/>
          <w:lang w:eastAsia="en-US"/>
        </w:rPr>
        <w:t>я</w:t>
      </w:r>
      <w:r w:rsidRPr="00213F0F">
        <w:rPr>
          <w:rFonts w:ascii="Times New Roman" w:hAnsi="Times New Roman" w:cs="Times New Roman"/>
          <w:sz w:val="28"/>
          <w:szCs w:val="28"/>
          <w:lang w:eastAsia="en-US"/>
        </w:rPr>
        <w:t>щенных</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выбору</w:t>
      </w:r>
      <w:r w:rsidRPr="00213F0F">
        <w:rPr>
          <w:rFonts w:ascii="Times New Roman" w:hAnsi="Times New Roman" w:cs="Times New Roman"/>
          <w:spacing w:val="-13"/>
          <w:sz w:val="28"/>
          <w:szCs w:val="28"/>
          <w:lang w:eastAsia="en-US"/>
        </w:rPr>
        <w:t xml:space="preserve"> </w:t>
      </w:r>
      <w:r w:rsidRPr="00213F0F">
        <w:rPr>
          <w:rFonts w:ascii="Times New Roman" w:hAnsi="Times New Roman" w:cs="Times New Roman"/>
          <w:sz w:val="28"/>
          <w:szCs w:val="28"/>
          <w:lang w:eastAsia="en-US"/>
        </w:rPr>
        <w:t>профессий,</w:t>
      </w:r>
      <w:r w:rsidRPr="00213F0F">
        <w:rPr>
          <w:rFonts w:ascii="Times New Roman" w:hAnsi="Times New Roman" w:cs="Times New Roman"/>
          <w:spacing w:val="-9"/>
          <w:sz w:val="28"/>
          <w:szCs w:val="28"/>
          <w:lang w:eastAsia="en-US"/>
        </w:rPr>
        <w:t xml:space="preserve"> </w:t>
      </w:r>
      <w:r w:rsidRPr="00213F0F">
        <w:rPr>
          <w:rFonts w:ascii="Times New Roman" w:hAnsi="Times New Roman" w:cs="Times New Roman"/>
          <w:sz w:val="28"/>
          <w:szCs w:val="28"/>
          <w:lang w:eastAsia="en-US"/>
        </w:rPr>
        <w:t>прохождение</w:t>
      </w:r>
      <w:r w:rsidRPr="00213F0F">
        <w:rPr>
          <w:rFonts w:ascii="Times New Roman" w:hAnsi="Times New Roman" w:cs="Times New Roman"/>
          <w:spacing w:val="-9"/>
          <w:sz w:val="28"/>
          <w:szCs w:val="28"/>
          <w:lang w:eastAsia="en-US"/>
        </w:rPr>
        <w:t xml:space="preserve"> </w:t>
      </w:r>
      <w:r w:rsidRPr="00213F0F">
        <w:rPr>
          <w:rFonts w:ascii="Times New Roman" w:hAnsi="Times New Roman" w:cs="Times New Roman"/>
          <w:sz w:val="28"/>
          <w:szCs w:val="28"/>
          <w:lang w:eastAsia="en-US"/>
        </w:rPr>
        <w:t>профориентационного</w:t>
      </w:r>
      <w:r w:rsidRPr="00213F0F">
        <w:rPr>
          <w:rFonts w:ascii="Times New Roman" w:hAnsi="Times New Roman" w:cs="Times New Roman"/>
          <w:spacing w:val="-11"/>
          <w:sz w:val="28"/>
          <w:szCs w:val="28"/>
          <w:lang w:eastAsia="en-US"/>
        </w:rPr>
        <w:t xml:space="preserve"> </w:t>
      </w:r>
      <w:r w:rsidRPr="00213F0F">
        <w:rPr>
          <w:rFonts w:ascii="Times New Roman" w:hAnsi="Times New Roman" w:cs="Times New Roman"/>
          <w:sz w:val="28"/>
          <w:szCs w:val="28"/>
          <w:lang w:eastAsia="en-US"/>
        </w:rPr>
        <w:t>онлайн-тестирования;</w:t>
      </w:r>
    </w:p>
    <w:p w:rsidR="00213F0F" w:rsidRPr="00213F0F" w:rsidRDefault="00213F0F" w:rsidP="00213F0F">
      <w:pPr>
        <w:adjustRightInd/>
        <w:ind w:left="212" w:right="720" w:firstLine="566"/>
        <w:jc w:val="left"/>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участие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работе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всероссийских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профориентационных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проектов,</w:t>
      </w:r>
      <w:r w:rsidRPr="00213F0F">
        <w:rPr>
          <w:rFonts w:ascii="Times New Roman" w:hAnsi="Times New Roman" w:cs="Times New Roman"/>
          <w:spacing w:val="1"/>
          <w:sz w:val="28"/>
          <w:szCs w:val="28"/>
          <w:lang w:eastAsia="en-US"/>
        </w:rPr>
        <w:t xml:space="preserve"> </w:t>
      </w:r>
      <w:r>
        <w:rPr>
          <w:rFonts w:ascii="Times New Roman" w:hAnsi="Times New Roman" w:cs="Times New Roman"/>
          <w:sz w:val="28"/>
          <w:szCs w:val="28"/>
          <w:lang w:eastAsia="en-US"/>
        </w:rPr>
        <w:t>со</w:t>
      </w:r>
      <w:r w:rsidRPr="00213F0F">
        <w:rPr>
          <w:rFonts w:ascii="Times New Roman" w:hAnsi="Times New Roman" w:cs="Times New Roman"/>
          <w:sz w:val="28"/>
          <w:szCs w:val="28"/>
          <w:lang w:eastAsia="en-US"/>
        </w:rPr>
        <w:t>зданных в</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сети</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интернет;</w:t>
      </w:r>
    </w:p>
    <w:p w:rsidR="00213F0F" w:rsidRDefault="00213F0F" w:rsidP="008D381A">
      <w:pPr>
        <w:adjustRightInd/>
        <w:ind w:left="212" w:firstLine="566"/>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14"/>
          <w:sz w:val="28"/>
          <w:szCs w:val="28"/>
          <w:lang w:eastAsia="en-US"/>
        </w:rPr>
        <w:t xml:space="preserve"> </w:t>
      </w:r>
      <w:r w:rsidRPr="00213F0F">
        <w:rPr>
          <w:rFonts w:ascii="Times New Roman" w:hAnsi="Times New Roman" w:cs="Times New Roman"/>
          <w:sz w:val="28"/>
          <w:szCs w:val="28"/>
          <w:lang w:eastAsia="en-US"/>
        </w:rPr>
        <w:t>освоение</w:t>
      </w:r>
      <w:r w:rsidRPr="00213F0F">
        <w:rPr>
          <w:rFonts w:ascii="Times New Roman" w:hAnsi="Times New Roman" w:cs="Times New Roman"/>
          <w:spacing w:val="12"/>
          <w:sz w:val="28"/>
          <w:szCs w:val="28"/>
          <w:lang w:eastAsia="en-US"/>
        </w:rPr>
        <w:t xml:space="preserve"> </w:t>
      </w:r>
      <w:r w:rsidRPr="00213F0F">
        <w:rPr>
          <w:rFonts w:ascii="Times New Roman" w:hAnsi="Times New Roman" w:cs="Times New Roman"/>
          <w:sz w:val="28"/>
          <w:szCs w:val="28"/>
          <w:lang w:eastAsia="en-US"/>
        </w:rPr>
        <w:t>школьниками</w:t>
      </w:r>
      <w:r w:rsidRPr="00213F0F">
        <w:rPr>
          <w:rFonts w:ascii="Times New Roman" w:hAnsi="Times New Roman" w:cs="Times New Roman"/>
          <w:spacing w:val="12"/>
          <w:sz w:val="28"/>
          <w:szCs w:val="28"/>
          <w:lang w:eastAsia="en-US"/>
        </w:rPr>
        <w:t xml:space="preserve"> </w:t>
      </w:r>
      <w:r w:rsidRPr="00213F0F">
        <w:rPr>
          <w:rFonts w:ascii="Times New Roman" w:hAnsi="Times New Roman" w:cs="Times New Roman"/>
          <w:sz w:val="28"/>
          <w:szCs w:val="28"/>
          <w:lang w:eastAsia="en-US"/>
        </w:rPr>
        <w:t>основ</w:t>
      </w:r>
      <w:r w:rsidRPr="00213F0F">
        <w:rPr>
          <w:rFonts w:ascii="Times New Roman" w:hAnsi="Times New Roman" w:cs="Times New Roman"/>
          <w:spacing w:val="11"/>
          <w:sz w:val="28"/>
          <w:szCs w:val="28"/>
          <w:lang w:eastAsia="en-US"/>
        </w:rPr>
        <w:t xml:space="preserve"> </w:t>
      </w:r>
      <w:r w:rsidRPr="00213F0F">
        <w:rPr>
          <w:rFonts w:ascii="Times New Roman" w:hAnsi="Times New Roman" w:cs="Times New Roman"/>
          <w:sz w:val="28"/>
          <w:szCs w:val="28"/>
          <w:lang w:eastAsia="en-US"/>
        </w:rPr>
        <w:t>профессии</w:t>
      </w:r>
      <w:r w:rsidRPr="00213F0F">
        <w:rPr>
          <w:rFonts w:ascii="Times New Roman" w:hAnsi="Times New Roman" w:cs="Times New Roman"/>
          <w:spacing w:val="15"/>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11"/>
          <w:sz w:val="28"/>
          <w:szCs w:val="28"/>
          <w:lang w:eastAsia="en-US"/>
        </w:rPr>
        <w:t xml:space="preserve"> </w:t>
      </w:r>
      <w:r w:rsidRPr="00213F0F">
        <w:rPr>
          <w:rFonts w:ascii="Times New Roman" w:hAnsi="Times New Roman" w:cs="Times New Roman"/>
          <w:sz w:val="28"/>
          <w:szCs w:val="28"/>
          <w:lang w:eastAsia="en-US"/>
        </w:rPr>
        <w:t>рамках</w:t>
      </w:r>
      <w:r w:rsidRPr="00213F0F">
        <w:rPr>
          <w:rFonts w:ascii="Times New Roman" w:hAnsi="Times New Roman" w:cs="Times New Roman"/>
          <w:spacing w:val="28"/>
          <w:sz w:val="28"/>
          <w:szCs w:val="28"/>
          <w:lang w:eastAsia="en-US"/>
        </w:rPr>
        <w:t xml:space="preserve"> </w:t>
      </w:r>
      <w:r w:rsidRPr="00213F0F">
        <w:rPr>
          <w:rFonts w:ascii="Times New Roman" w:hAnsi="Times New Roman" w:cs="Times New Roman"/>
          <w:sz w:val="28"/>
          <w:szCs w:val="28"/>
          <w:lang w:eastAsia="en-US"/>
        </w:rPr>
        <w:t>курсов</w:t>
      </w:r>
      <w:r w:rsidRPr="00213F0F">
        <w:rPr>
          <w:rFonts w:ascii="Times New Roman" w:hAnsi="Times New Roman" w:cs="Times New Roman"/>
          <w:spacing w:val="11"/>
          <w:sz w:val="28"/>
          <w:szCs w:val="28"/>
          <w:lang w:eastAsia="en-US"/>
        </w:rPr>
        <w:t xml:space="preserve"> </w:t>
      </w:r>
      <w:r w:rsidRPr="00213F0F">
        <w:rPr>
          <w:rFonts w:ascii="Times New Roman" w:hAnsi="Times New Roman" w:cs="Times New Roman"/>
          <w:sz w:val="28"/>
          <w:szCs w:val="28"/>
          <w:lang w:eastAsia="en-US"/>
        </w:rPr>
        <w:t>внеурочной</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деятельности.</w:t>
      </w:r>
    </w:p>
    <w:p w:rsidR="00A628B4" w:rsidRPr="00213F0F" w:rsidRDefault="00A628B4" w:rsidP="008D381A">
      <w:pPr>
        <w:adjustRightInd/>
        <w:ind w:left="212" w:firstLine="566"/>
        <w:rPr>
          <w:rFonts w:ascii="Times New Roman" w:hAnsi="Times New Roman" w:cs="Times New Roman"/>
          <w:sz w:val="28"/>
          <w:szCs w:val="28"/>
          <w:lang w:eastAsia="en-US"/>
        </w:rPr>
      </w:pPr>
    </w:p>
    <w:p w:rsidR="00213F0F" w:rsidRPr="00213F0F" w:rsidRDefault="00D24F4A" w:rsidP="008D381A">
      <w:pPr>
        <w:adjustRightInd/>
        <w:ind w:left="913" w:right="1430" w:firstLine="0"/>
        <w:rPr>
          <w:rFonts w:ascii="Times New Roman" w:hAnsi="Times New Roman" w:cs="Times New Roman"/>
          <w:b/>
          <w:i/>
          <w:sz w:val="28"/>
          <w:szCs w:val="22"/>
          <w:lang w:eastAsia="en-US"/>
        </w:rPr>
      </w:pPr>
      <w:r>
        <w:rPr>
          <w:rFonts w:ascii="Times New Roman" w:hAnsi="Times New Roman" w:cs="Times New Roman"/>
          <w:b/>
          <w:i/>
          <w:spacing w:val="-2"/>
          <w:sz w:val="28"/>
          <w:szCs w:val="22"/>
          <w:lang w:eastAsia="en-US"/>
        </w:rPr>
        <w:t xml:space="preserve">                                 </w:t>
      </w:r>
      <w:r w:rsidR="00213F0F" w:rsidRPr="00213F0F">
        <w:rPr>
          <w:rFonts w:ascii="Times New Roman" w:hAnsi="Times New Roman" w:cs="Times New Roman"/>
          <w:b/>
          <w:i/>
          <w:spacing w:val="-2"/>
          <w:sz w:val="28"/>
          <w:szCs w:val="22"/>
          <w:lang w:eastAsia="en-US"/>
        </w:rPr>
        <w:t>ВАРИАТИВНЫЕ</w:t>
      </w:r>
      <w:r w:rsidR="00213F0F" w:rsidRPr="00213F0F">
        <w:rPr>
          <w:rFonts w:ascii="Times New Roman" w:hAnsi="Times New Roman" w:cs="Times New Roman"/>
          <w:b/>
          <w:i/>
          <w:spacing w:val="-14"/>
          <w:sz w:val="28"/>
          <w:szCs w:val="22"/>
          <w:lang w:eastAsia="en-US"/>
        </w:rPr>
        <w:t xml:space="preserve"> </w:t>
      </w:r>
      <w:r w:rsidR="00213F0F" w:rsidRPr="00213F0F">
        <w:rPr>
          <w:rFonts w:ascii="Times New Roman" w:hAnsi="Times New Roman" w:cs="Times New Roman"/>
          <w:b/>
          <w:i/>
          <w:spacing w:val="-1"/>
          <w:sz w:val="28"/>
          <w:szCs w:val="22"/>
          <w:lang w:eastAsia="en-US"/>
        </w:rPr>
        <w:t>МОДУЛИ</w:t>
      </w:r>
    </w:p>
    <w:p w:rsidR="00213F0F" w:rsidRPr="00213F0F" w:rsidRDefault="00213F0F" w:rsidP="008D381A">
      <w:pPr>
        <w:adjustRightInd/>
        <w:spacing w:before="238" w:line="319" w:lineRule="exact"/>
        <w:ind w:left="2394" w:firstLine="0"/>
        <w:outlineLvl w:val="0"/>
        <w:rPr>
          <w:rFonts w:ascii="Times New Roman" w:hAnsi="Times New Roman" w:cs="Times New Roman"/>
          <w:b/>
          <w:bCs/>
          <w:sz w:val="28"/>
          <w:szCs w:val="28"/>
          <w:lang w:eastAsia="en-US"/>
        </w:rPr>
      </w:pPr>
      <w:r w:rsidRPr="00213F0F">
        <w:rPr>
          <w:rFonts w:ascii="Times New Roman" w:hAnsi="Times New Roman" w:cs="Times New Roman"/>
          <w:b/>
          <w:bCs/>
          <w:sz w:val="28"/>
          <w:szCs w:val="28"/>
          <w:lang w:eastAsia="en-US"/>
        </w:rPr>
        <w:t>Модуль</w:t>
      </w:r>
      <w:r w:rsidRPr="00213F0F">
        <w:rPr>
          <w:rFonts w:ascii="Times New Roman" w:hAnsi="Times New Roman" w:cs="Times New Roman"/>
          <w:b/>
          <w:bCs/>
          <w:spacing w:val="-11"/>
          <w:sz w:val="28"/>
          <w:szCs w:val="28"/>
          <w:lang w:eastAsia="en-US"/>
        </w:rPr>
        <w:t xml:space="preserve"> </w:t>
      </w:r>
      <w:r w:rsidRPr="00213F0F">
        <w:rPr>
          <w:rFonts w:ascii="Times New Roman" w:hAnsi="Times New Roman" w:cs="Times New Roman"/>
          <w:b/>
          <w:bCs/>
          <w:sz w:val="28"/>
          <w:szCs w:val="28"/>
          <w:lang w:eastAsia="en-US"/>
        </w:rPr>
        <w:t>«Ключевые</w:t>
      </w:r>
      <w:r w:rsidRPr="00213F0F">
        <w:rPr>
          <w:rFonts w:ascii="Times New Roman" w:hAnsi="Times New Roman" w:cs="Times New Roman"/>
          <w:b/>
          <w:bCs/>
          <w:spacing w:val="-10"/>
          <w:sz w:val="28"/>
          <w:szCs w:val="28"/>
          <w:lang w:eastAsia="en-US"/>
        </w:rPr>
        <w:t xml:space="preserve"> </w:t>
      </w:r>
      <w:r w:rsidRPr="00213F0F">
        <w:rPr>
          <w:rFonts w:ascii="Times New Roman" w:hAnsi="Times New Roman" w:cs="Times New Roman"/>
          <w:b/>
          <w:bCs/>
          <w:sz w:val="28"/>
          <w:szCs w:val="28"/>
          <w:lang w:eastAsia="en-US"/>
        </w:rPr>
        <w:t>общешкольные</w:t>
      </w:r>
      <w:r w:rsidRPr="00213F0F">
        <w:rPr>
          <w:rFonts w:ascii="Times New Roman" w:hAnsi="Times New Roman" w:cs="Times New Roman"/>
          <w:b/>
          <w:bCs/>
          <w:spacing w:val="-12"/>
          <w:sz w:val="28"/>
          <w:szCs w:val="28"/>
          <w:lang w:eastAsia="en-US"/>
        </w:rPr>
        <w:t xml:space="preserve"> </w:t>
      </w:r>
      <w:r w:rsidRPr="00213F0F">
        <w:rPr>
          <w:rFonts w:ascii="Times New Roman" w:hAnsi="Times New Roman" w:cs="Times New Roman"/>
          <w:b/>
          <w:bCs/>
          <w:sz w:val="28"/>
          <w:szCs w:val="28"/>
          <w:lang w:eastAsia="en-US"/>
        </w:rPr>
        <w:t>дела»</w:t>
      </w:r>
    </w:p>
    <w:p w:rsidR="00213F0F" w:rsidRPr="00213F0F" w:rsidRDefault="00213F0F" w:rsidP="008D381A">
      <w:pPr>
        <w:adjustRightInd/>
        <w:ind w:left="212" w:right="725" w:firstLine="799"/>
        <w:rPr>
          <w:rFonts w:ascii="Times New Roman" w:hAnsi="Times New Roman" w:cs="Times New Roman"/>
          <w:sz w:val="28"/>
          <w:szCs w:val="28"/>
          <w:lang w:eastAsia="en-US"/>
        </w:rPr>
      </w:pPr>
      <w:r w:rsidRPr="00213F0F">
        <w:rPr>
          <w:rFonts w:ascii="Times New Roman" w:hAnsi="Times New Roman" w:cs="Times New Roman"/>
          <w:sz w:val="28"/>
          <w:szCs w:val="28"/>
          <w:lang w:eastAsia="en-US"/>
        </w:rPr>
        <w:t>Ключевые дела – это главные традиционные общешкольные д</w:t>
      </w:r>
      <w:r w:rsidRPr="00213F0F">
        <w:rPr>
          <w:rFonts w:ascii="Times New Roman" w:hAnsi="Times New Roman" w:cs="Times New Roman"/>
          <w:sz w:val="28"/>
          <w:szCs w:val="28"/>
          <w:lang w:eastAsia="en-US"/>
        </w:rPr>
        <w:t>е</w:t>
      </w:r>
      <w:r w:rsidRPr="00213F0F">
        <w:rPr>
          <w:rFonts w:ascii="Times New Roman" w:hAnsi="Times New Roman" w:cs="Times New Roman"/>
          <w:sz w:val="28"/>
          <w:szCs w:val="28"/>
          <w:lang w:eastAsia="en-US"/>
        </w:rPr>
        <w:t>ла, в кото-</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рых принимает участие большая часть школьников и которые обязательно пла-</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нируются,</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готовятся,</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проводятся</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анализируются</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совместно</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педагогами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детьми. Это комплекс коллективных творч</w:t>
      </w:r>
      <w:r w:rsidRPr="00213F0F">
        <w:rPr>
          <w:rFonts w:ascii="Times New Roman" w:hAnsi="Times New Roman" w:cs="Times New Roman"/>
          <w:sz w:val="28"/>
          <w:szCs w:val="28"/>
          <w:lang w:eastAsia="en-US"/>
        </w:rPr>
        <w:t>е</w:t>
      </w:r>
      <w:r w:rsidRPr="00213F0F">
        <w:rPr>
          <w:rFonts w:ascii="Times New Roman" w:hAnsi="Times New Roman" w:cs="Times New Roman"/>
          <w:sz w:val="28"/>
          <w:szCs w:val="28"/>
          <w:lang w:eastAsia="en-US"/>
        </w:rPr>
        <w:t>ских дел, интересных и значимых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для</w:t>
      </w:r>
      <w:r w:rsidRPr="00213F0F">
        <w:rPr>
          <w:rFonts w:ascii="Times New Roman" w:hAnsi="Times New Roman" w:cs="Times New Roman"/>
          <w:spacing w:val="-7"/>
          <w:sz w:val="28"/>
          <w:szCs w:val="28"/>
          <w:lang w:eastAsia="en-US"/>
        </w:rPr>
        <w:t xml:space="preserve"> </w:t>
      </w:r>
      <w:r w:rsidRPr="00213F0F">
        <w:rPr>
          <w:rFonts w:ascii="Times New Roman" w:hAnsi="Times New Roman" w:cs="Times New Roman"/>
          <w:sz w:val="28"/>
          <w:szCs w:val="28"/>
          <w:lang w:eastAsia="en-US"/>
        </w:rPr>
        <w:t>школьников,</w:t>
      </w:r>
      <w:r w:rsidRPr="00213F0F">
        <w:rPr>
          <w:rFonts w:ascii="Times New Roman" w:hAnsi="Times New Roman" w:cs="Times New Roman"/>
          <w:spacing w:val="-8"/>
          <w:sz w:val="28"/>
          <w:szCs w:val="28"/>
          <w:lang w:eastAsia="en-US"/>
        </w:rPr>
        <w:t xml:space="preserve"> </w:t>
      </w:r>
      <w:r w:rsidRPr="00213F0F">
        <w:rPr>
          <w:rFonts w:ascii="Times New Roman" w:hAnsi="Times New Roman" w:cs="Times New Roman"/>
          <w:sz w:val="28"/>
          <w:szCs w:val="28"/>
          <w:lang w:eastAsia="en-US"/>
        </w:rPr>
        <w:t>объединяющих</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их</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вместе</w:t>
      </w:r>
      <w:r w:rsidRPr="00213F0F">
        <w:rPr>
          <w:rFonts w:ascii="Times New Roman" w:hAnsi="Times New Roman" w:cs="Times New Roman"/>
          <w:spacing w:val="-7"/>
          <w:sz w:val="28"/>
          <w:szCs w:val="28"/>
          <w:lang w:eastAsia="en-US"/>
        </w:rPr>
        <w:t xml:space="preserve"> </w:t>
      </w:r>
      <w:r w:rsidRPr="00213F0F">
        <w:rPr>
          <w:rFonts w:ascii="Times New Roman" w:hAnsi="Times New Roman" w:cs="Times New Roman"/>
          <w:sz w:val="28"/>
          <w:szCs w:val="28"/>
          <w:lang w:eastAsia="en-US"/>
        </w:rPr>
        <w:t>с</w:t>
      </w:r>
      <w:r w:rsidRPr="00213F0F">
        <w:rPr>
          <w:rFonts w:ascii="Times New Roman" w:hAnsi="Times New Roman" w:cs="Times New Roman"/>
          <w:spacing w:val="-8"/>
          <w:sz w:val="28"/>
          <w:szCs w:val="28"/>
          <w:lang w:eastAsia="en-US"/>
        </w:rPr>
        <w:t xml:space="preserve"> </w:t>
      </w:r>
      <w:r w:rsidRPr="00213F0F">
        <w:rPr>
          <w:rFonts w:ascii="Times New Roman" w:hAnsi="Times New Roman" w:cs="Times New Roman"/>
          <w:sz w:val="28"/>
          <w:szCs w:val="28"/>
          <w:lang w:eastAsia="en-US"/>
        </w:rPr>
        <w:t>педагогами</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8"/>
          <w:sz w:val="28"/>
          <w:szCs w:val="28"/>
          <w:lang w:eastAsia="en-US"/>
        </w:rPr>
        <w:t xml:space="preserve"> </w:t>
      </w:r>
      <w:r w:rsidRPr="00213F0F">
        <w:rPr>
          <w:rFonts w:ascii="Times New Roman" w:hAnsi="Times New Roman" w:cs="Times New Roman"/>
          <w:sz w:val="28"/>
          <w:szCs w:val="28"/>
          <w:lang w:eastAsia="en-US"/>
        </w:rPr>
        <w:t>единый</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коллектив.</w:t>
      </w:r>
    </w:p>
    <w:p w:rsidR="00213F0F" w:rsidRPr="00213F0F" w:rsidRDefault="00213F0F" w:rsidP="008D381A">
      <w:pPr>
        <w:adjustRightInd/>
        <w:ind w:left="212" w:right="734" w:firstLine="799"/>
        <w:rPr>
          <w:rFonts w:ascii="Times New Roman" w:hAnsi="Times New Roman" w:cs="Times New Roman"/>
          <w:sz w:val="28"/>
          <w:szCs w:val="28"/>
          <w:lang w:eastAsia="en-US"/>
        </w:rPr>
      </w:pPr>
      <w:r w:rsidRPr="00213F0F">
        <w:rPr>
          <w:rFonts w:ascii="Times New Roman" w:hAnsi="Times New Roman" w:cs="Times New Roman"/>
          <w:sz w:val="28"/>
          <w:szCs w:val="28"/>
          <w:lang w:eastAsia="en-US"/>
        </w:rPr>
        <w:t>Для этого в ЧОУ Православная гимназия используются следу</w:t>
      </w:r>
      <w:r w:rsidRPr="00213F0F">
        <w:rPr>
          <w:rFonts w:ascii="Times New Roman" w:hAnsi="Times New Roman" w:cs="Times New Roman"/>
          <w:sz w:val="28"/>
          <w:szCs w:val="28"/>
          <w:lang w:eastAsia="en-US"/>
        </w:rPr>
        <w:t>ю</w:t>
      </w:r>
      <w:r w:rsidRPr="00213F0F">
        <w:rPr>
          <w:rFonts w:ascii="Times New Roman" w:hAnsi="Times New Roman" w:cs="Times New Roman"/>
          <w:sz w:val="28"/>
          <w:szCs w:val="28"/>
          <w:lang w:eastAsia="en-US"/>
        </w:rPr>
        <w:t>щие фор-</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мы</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работы</w:t>
      </w:r>
    </w:p>
    <w:p w:rsidR="00213F0F" w:rsidRPr="00213F0F" w:rsidRDefault="00213F0F" w:rsidP="008D381A">
      <w:pPr>
        <w:adjustRightInd/>
        <w:spacing w:before="6"/>
        <w:ind w:firstLine="0"/>
        <w:rPr>
          <w:rFonts w:ascii="Times New Roman" w:hAnsi="Times New Roman" w:cs="Times New Roman"/>
          <w:sz w:val="28"/>
          <w:szCs w:val="28"/>
          <w:lang w:eastAsia="en-US"/>
        </w:rPr>
      </w:pPr>
    </w:p>
    <w:p w:rsidR="00213F0F" w:rsidRPr="00213F0F" w:rsidRDefault="00213F0F" w:rsidP="008D381A">
      <w:pPr>
        <w:adjustRightInd/>
        <w:spacing w:before="1" w:line="318" w:lineRule="exact"/>
        <w:ind w:left="1012" w:firstLine="0"/>
        <w:outlineLvl w:val="1"/>
        <w:rPr>
          <w:rFonts w:ascii="Times New Roman" w:hAnsi="Times New Roman" w:cs="Times New Roman"/>
          <w:b/>
          <w:bCs/>
          <w:i/>
          <w:iCs/>
          <w:sz w:val="28"/>
          <w:szCs w:val="28"/>
          <w:lang w:eastAsia="en-US"/>
        </w:rPr>
      </w:pPr>
      <w:r w:rsidRPr="00213F0F">
        <w:rPr>
          <w:rFonts w:ascii="Times New Roman" w:hAnsi="Times New Roman" w:cs="Times New Roman"/>
          <w:b/>
          <w:bCs/>
          <w:i/>
          <w:iCs/>
          <w:sz w:val="28"/>
          <w:szCs w:val="28"/>
          <w:lang w:eastAsia="en-US"/>
        </w:rPr>
        <w:t>На</w:t>
      </w:r>
      <w:r w:rsidRPr="00213F0F">
        <w:rPr>
          <w:rFonts w:ascii="Times New Roman" w:hAnsi="Times New Roman" w:cs="Times New Roman"/>
          <w:b/>
          <w:bCs/>
          <w:i/>
          <w:iCs/>
          <w:spacing w:val="-11"/>
          <w:sz w:val="28"/>
          <w:szCs w:val="28"/>
          <w:lang w:eastAsia="en-US"/>
        </w:rPr>
        <w:t xml:space="preserve"> </w:t>
      </w:r>
      <w:r w:rsidRPr="00213F0F">
        <w:rPr>
          <w:rFonts w:ascii="Times New Roman" w:hAnsi="Times New Roman" w:cs="Times New Roman"/>
          <w:b/>
          <w:bCs/>
          <w:i/>
          <w:iCs/>
          <w:sz w:val="28"/>
          <w:szCs w:val="28"/>
          <w:lang w:eastAsia="en-US"/>
        </w:rPr>
        <w:t>внешкольном</w:t>
      </w:r>
      <w:r w:rsidRPr="00213F0F">
        <w:rPr>
          <w:rFonts w:ascii="Times New Roman" w:hAnsi="Times New Roman" w:cs="Times New Roman"/>
          <w:b/>
          <w:bCs/>
          <w:i/>
          <w:iCs/>
          <w:spacing w:val="-13"/>
          <w:sz w:val="28"/>
          <w:szCs w:val="28"/>
          <w:lang w:eastAsia="en-US"/>
        </w:rPr>
        <w:t xml:space="preserve"> </w:t>
      </w:r>
      <w:r w:rsidRPr="00213F0F">
        <w:rPr>
          <w:rFonts w:ascii="Times New Roman" w:hAnsi="Times New Roman" w:cs="Times New Roman"/>
          <w:b/>
          <w:bCs/>
          <w:i/>
          <w:iCs/>
          <w:sz w:val="28"/>
          <w:szCs w:val="28"/>
          <w:lang w:eastAsia="en-US"/>
        </w:rPr>
        <w:t>уровне:</w:t>
      </w:r>
    </w:p>
    <w:p w:rsidR="00213F0F" w:rsidRPr="00213F0F" w:rsidRDefault="00213F0F" w:rsidP="008D381A">
      <w:pPr>
        <w:adjustRightInd/>
        <w:ind w:left="212" w:right="725" w:firstLine="852"/>
        <w:rPr>
          <w:rFonts w:ascii="Times New Roman" w:hAnsi="Times New Roman" w:cs="Times New Roman"/>
          <w:i/>
          <w:sz w:val="28"/>
          <w:szCs w:val="22"/>
          <w:lang w:eastAsia="en-US"/>
        </w:rPr>
      </w:pPr>
      <w:r w:rsidRPr="00213F0F">
        <w:rPr>
          <w:rFonts w:ascii="Times New Roman" w:hAnsi="Times New Roman" w:cs="Times New Roman"/>
          <w:sz w:val="28"/>
          <w:szCs w:val="22"/>
          <w:lang w:eastAsia="en-US"/>
        </w:rPr>
        <w:t>- с</w:t>
      </w:r>
      <w:r w:rsidRPr="00213F0F">
        <w:rPr>
          <w:rFonts w:ascii="Times New Roman" w:hAnsi="Times New Roman" w:cs="Times New Roman"/>
          <w:i/>
          <w:sz w:val="28"/>
          <w:szCs w:val="22"/>
          <w:lang w:eastAsia="en-US"/>
        </w:rPr>
        <w:t>оциальные проекты – ежегодные совместно разрабатыва</w:t>
      </w:r>
      <w:r w:rsidRPr="00213F0F">
        <w:rPr>
          <w:rFonts w:ascii="Times New Roman" w:hAnsi="Times New Roman" w:cs="Times New Roman"/>
          <w:i/>
          <w:sz w:val="28"/>
          <w:szCs w:val="22"/>
          <w:lang w:eastAsia="en-US"/>
        </w:rPr>
        <w:t>е</w:t>
      </w:r>
      <w:r w:rsidRPr="00213F0F">
        <w:rPr>
          <w:rFonts w:ascii="Times New Roman" w:hAnsi="Times New Roman" w:cs="Times New Roman"/>
          <w:i/>
          <w:sz w:val="28"/>
          <w:szCs w:val="22"/>
          <w:lang w:eastAsia="en-US"/>
        </w:rPr>
        <w:t>мые и реа-</w:t>
      </w:r>
      <w:r w:rsidRPr="00213F0F">
        <w:rPr>
          <w:rFonts w:ascii="Times New Roman" w:hAnsi="Times New Roman" w:cs="Times New Roman"/>
          <w:i/>
          <w:spacing w:val="-67"/>
          <w:sz w:val="28"/>
          <w:szCs w:val="22"/>
          <w:lang w:eastAsia="en-US"/>
        </w:rPr>
        <w:t xml:space="preserve"> </w:t>
      </w:r>
      <w:r w:rsidRPr="00213F0F">
        <w:rPr>
          <w:rFonts w:ascii="Times New Roman" w:hAnsi="Times New Roman" w:cs="Times New Roman"/>
          <w:i/>
          <w:sz w:val="28"/>
          <w:szCs w:val="22"/>
          <w:lang w:eastAsia="en-US"/>
        </w:rPr>
        <w:t>лизуемые</w:t>
      </w:r>
      <w:r w:rsidRPr="00213F0F">
        <w:rPr>
          <w:rFonts w:ascii="Times New Roman" w:hAnsi="Times New Roman" w:cs="Times New Roman"/>
          <w:i/>
          <w:spacing w:val="-10"/>
          <w:sz w:val="28"/>
          <w:szCs w:val="22"/>
          <w:lang w:eastAsia="en-US"/>
        </w:rPr>
        <w:t xml:space="preserve"> </w:t>
      </w:r>
      <w:r w:rsidRPr="00213F0F">
        <w:rPr>
          <w:rFonts w:ascii="Times New Roman" w:hAnsi="Times New Roman" w:cs="Times New Roman"/>
          <w:i/>
          <w:sz w:val="28"/>
          <w:szCs w:val="22"/>
          <w:lang w:eastAsia="en-US"/>
        </w:rPr>
        <w:t>школьниками</w:t>
      </w:r>
      <w:r w:rsidRPr="00213F0F">
        <w:rPr>
          <w:rFonts w:ascii="Times New Roman" w:hAnsi="Times New Roman" w:cs="Times New Roman"/>
          <w:i/>
          <w:spacing w:val="-8"/>
          <w:sz w:val="28"/>
          <w:szCs w:val="22"/>
          <w:lang w:eastAsia="en-US"/>
        </w:rPr>
        <w:t xml:space="preserve"> </w:t>
      </w:r>
      <w:r w:rsidRPr="00213F0F">
        <w:rPr>
          <w:rFonts w:ascii="Times New Roman" w:hAnsi="Times New Roman" w:cs="Times New Roman"/>
          <w:i/>
          <w:sz w:val="28"/>
          <w:szCs w:val="22"/>
          <w:lang w:eastAsia="en-US"/>
        </w:rPr>
        <w:t>и</w:t>
      </w:r>
      <w:r w:rsidRPr="00213F0F">
        <w:rPr>
          <w:rFonts w:ascii="Times New Roman" w:hAnsi="Times New Roman" w:cs="Times New Roman"/>
          <w:i/>
          <w:spacing w:val="-7"/>
          <w:sz w:val="28"/>
          <w:szCs w:val="22"/>
          <w:lang w:eastAsia="en-US"/>
        </w:rPr>
        <w:t xml:space="preserve"> </w:t>
      </w:r>
      <w:r w:rsidRPr="00213F0F">
        <w:rPr>
          <w:rFonts w:ascii="Times New Roman" w:hAnsi="Times New Roman" w:cs="Times New Roman"/>
          <w:i/>
          <w:sz w:val="28"/>
          <w:szCs w:val="22"/>
          <w:lang w:eastAsia="en-US"/>
        </w:rPr>
        <w:t>педагогами</w:t>
      </w:r>
      <w:r w:rsidRPr="00213F0F">
        <w:rPr>
          <w:rFonts w:ascii="Times New Roman" w:hAnsi="Times New Roman" w:cs="Times New Roman"/>
          <w:i/>
          <w:spacing w:val="-8"/>
          <w:sz w:val="28"/>
          <w:szCs w:val="22"/>
          <w:lang w:eastAsia="en-US"/>
        </w:rPr>
        <w:t xml:space="preserve"> </w:t>
      </w:r>
      <w:r w:rsidRPr="00213F0F">
        <w:rPr>
          <w:rFonts w:ascii="Times New Roman" w:hAnsi="Times New Roman" w:cs="Times New Roman"/>
          <w:i/>
          <w:sz w:val="28"/>
          <w:szCs w:val="22"/>
          <w:lang w:eastAsia="en-US"/>
        </w:rPr>
        <w:t>комплексы</w:t>
      </w:r>
      <w:r w:rsidRPr="00213F0F">
        <w:rPr>
          <w:rFonts w:ascii="Times New Roman" w:hAnsi="Times New Roman" w:cs="Times New Roman"/>
          <w:i/>
          <w:spacing w:val="-9"/>
          <w:sz w:val="28"/>
          <w:szCs w:val="22"/>
          <w:lang w:eastAsia="en-US"/>
        </w:rPr>
        <w:t xml:space="preserve"> </w:t>
      </w:r>
      <w:r w:rsidRPr="00213F0F">
        <w:rPr>
          <w:rFonts w:ascii="Times New Roman" w:hAnsi="Times New Roman" w:cs="Times New Roman"/>
          <w:i/>
          <w:sz w:val="28"/>
          <w:szCs w:val="22"/>
          <w:lang w:eastAsia="en-US"/>
        </w:rPr>
        <w:t>дел</w:t>
      </w:r>
      <w:r w:rsidRPr="00213F0F">
        <w:rPr>
          <w:rFonts w:ascii="Times New Roman" w:hAnsi="Times New Roman" w:cs="Times New Roman"/>
          <w:i/>
          <w:spacing w:val="-8"/>
          <w:sz w:val="28"/>
          <w:szCs w:val="22"/>
          <w:lang w:eastAsia="en-US"/>
        </w:rPr>
        <w:t xml:space="preserve"> </w:t>
      </w:r>
      <w:r w:rsidRPr="00213F0F">
        <w:rPr>
          <w:rFonts w:ascii="Times New Roman" w:hAnsi="Times New Roman" w:cs="Times New Roman"/>
          <w:i/>
          <w:sz w:val="28"/>
          <w:szCs w:val="22"/>
          <w:lang w:eastAsia="en-US"/>
        </w:rPr>
        <w:t>(благ</w:t>
      </w:r>
      <w:r w:rsidRPr="00213F0F">
        <w:rPr>
          <w:rFonts w:ascii="Times New Roman" w:hAnsi="Times New Roman" w:cs="Times New Roman"/>
          <w:i/>
          <w:sz w:val="28"/>
          <w:szCs w:val="22"/>
          <w:lang w:eastAsia="en-US"/>
        </w:rPr>
        <w:t>о</w:t>
      </w:r>
      <w:r w:rsidRPr="00213F0F">
        <w:rPr>
          <w:rFonts w:ascii="Times New Roman" w:hAnsi="Times New Roman" w:cs="Times New Roman"/>
          <w:i/>
          <w:sz w:val="28"/>
          <w:szCs w:val="22"/>
          <w:lang w:eastAsia="en-US"/>
        </w:rPr>
        <w:t>творительной,</w:t>
      </w:r>
      <w:r w:rsidRPr="00213F0F">
        <w:rPr>
          <w:rFonts w:ascii="Times New Roman" w:hAnsi="Times New Roman" w:cs="Times New Roman"/>
          <w:i/>
          <w:spacing w:val="-9"/>
          <w:sz w:val="28"/>
          <w:szCs w:val="22"/>
          <w:lang w:eastAsia="en-US"/>
        </w:rPr>
        <w:t xml:space="preserve"> </w:t>
      </w:r>
      <w:r w:rsidRPr="00213F0F">
        <w:rPr>
          <w:rFonts w:ascii="Times New Roman" w:hAnsi="Times New Roman" w:cs="Times New Roman"/>
          <w:i/>
          <w:sz w:val="28"/>
          <w:szCs w:val="22"/>
          <w:lang w:eastAsia="en-US"/>
        </w:rPr>
        <w:t>эколо-</w:t>
      </w:r>
      <w:r w:rsidRPr="00213F0F">
        <w:rPr>
          <w:rFonts w:ascii="Times New Roman" w:hAnsi="Times New Roman" w:cs="Times New Roman"/>
          <w:i/>
          <w:spacing w:val="-68"/>
          <w:sz w:val="28"/>
          <w:szCs w:val="22"/>
          <w:lang w:eastAsia="en-US"/>
        </w:rPr>
        <w:t xml:space="preserve"> </w:t>
      </w:r>
      <w:r w:rsidRPr="00213F0F">
        <w:rPr>
          <w:rFonts w:ascii="Times New Roman" w:hAnsi="Times New Roman" w:cs="Times New Roman"/>
          <w:i/>
          <w:sz w:val="28"/>
          <w:szCs w:val="22"/>
          <w:lang w:eastAsia="en-US"/>
        </w:rPr>
        <w:t>гической, патриотической, трудовой</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направле</w:t>
      </w:r>
      <w:r w:rsidRPr="00213F0F">
        <w:rPr>
          <w:rFonts w:ascii="Times New Roman" w:hAnsi="Times New Roman" w:cs="Times New Roman"/>
          <w:i/>
          <w:sz w:val="28"/>
          <w:szCs w:val="22"/>
          <w:lang w:eastAsia="en-US"/>
        </w:rPr>
        <w:t>н</w:t>
      </w:r>
      <w:r w:rsidRPr="00213F0F">
        <w:rPr>
          <w:rFonts w:ascii="Times New Roman" w:hAnsi="Times New Roman" w:cs="Times New Roman"/>
          <w:i/>
          <w:sz w:val="28"/>
          <w:szCs w:val="22"/>
          <w:lang w:eastAsia="en-US"/>
        </w:rPr>
        <w:t>ности), ориентированные</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на</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преобразование</w:t>
      </w:r>
      <w:r w:rsidRPr="00213F0F">
        <w:rPr>
          <w:rFonts w:ascii="Times New Roman" w:hAnsi="Times New Roman" w:cs="Times New Roman"/>
          <w:i/>
          <w:spacing w:val="-4"/>
          <w:sz w:val="28"/>
          <w:szCs w:val="22"/>
          <w:lang w:eastAsia="en-US"/>
        </w:rPr>
        <w:t xml:space="preserve"> </w:t>
      </w:r>
      <w:r w:rsidRPr="00213F0F">
        <w:rPr>
          <w:rFonts w:ascii="Times New Roman" w:hAnsi="Times New Roman" w:cs="Times New Roman"/>
          <w:i/>
          <w:sz w:val="28"/>
          <w:szCs w:val="22"/>
          <w:lang w:eastAsia="en-US"/>
        </w:rPr>
        <w:t>окружающего гимназию</w:t>
      </w:r>
      <w:r w:rsidRPr="00213F0F">
        <w:rPr>
          <w:rFonts w:ascii="Times New Roman" w:hAnsi="Times New Roman" w:cs="Times New Roman"/>
          <w:i/>
          <w:spacing w:val="-2"/>
          <w:sz w:val="28"/>
          <w:szCs w:val="22"/>
          <w:lang w:eastAsia="en-US"/>
        </w:rPr>
        <w:t xml:space="preserve"> </w:t>
      </w:r>
      <w:r w:rsidRPr="00213F0F">
        <w:rPr>
          <w:rFonts w:ascii="Times New Roman" w:hAnsi="Times New Roman" w:cs="Times New Roman"/>
          <w:i/>
          <w:sz w:val="28"/>
          <w:szCs w:val="22"/>
          <w:lang w:eastAsia="en-US"/>
        </w:rPr>
        <w:t>социума;</w:t>
      </w:r>
    </w:p>
    <w:p w:rsidR="00213F0F" w:rsidRPr="00213F0F" w:rsidRDefault="00213F0F" w:rsidP="00047FBC">
      <w:pPr>
        <w:numPr>
          <w:ilvl w:val="0"/>
          <w:numId w:val="5"/>
        </w:numPr>
        <w:tabs>
          <w:tab w:val="left" w:pos="1130"/>
        </w:tabs>
        <w:adjustRightInd/>
        <w:ind w:right="730" w:firstLine="708"/>
        <w:rPr>
          <w:rFonts w:ascii="Times New Roman" w:hAnsi="Times New Roman" w:cs="Times New Roman"/>
          <w:i/>
          <w:sz w:val="28"/>
          <w:szCs w:val="22"/>
          <w:lang w:eastAsia="en-US"/>
        </w:rPr>
      </w:pPr>
      <w:r w:rsidRPr="00213F0F">
        <w:rPr>
          <w:rFonts w:ascii="Times New Roman" w:hAnsi="Times New Roman" w:cs="Times New Roman"/>
          <w:i/>
          <w:sz w:val="28"/>
          <w:szCs w:val="22"/>
          <w:lang w:eastAsia="en-US"/>
        </w:rPr>
        <w:t>Единый День профилактики правонарушений в школе (помимо профи-</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лактических мероприятий с обучающимися, проводится встр</w:t>
      </w:r>
      <w:r w:rsidRPr="00213F0F">
        <w:rPr>
          <w:rFonts w:ascii="Times New Roman" w:hAnsi="Times New Roman" w:cs="Times New Roman"/>
          <w:i/>
          <w:sz w:val="28"/>
          <w:szCs w:val="22"/>
          <w:lang w:eastAsia="en-US"/>
        </w:rPr>
        <w:t>е</w:t>
      </w:r>
      <w:r w:rsidRPr="00213F0F">
        <w:rPr>
          <w:rFonts w:ascii="Times New Roman" w:hAnsi="Times New Roman" w:cs="Times New Roman"/>
          <w:i/>
          <w:sz w:val="28"/>
          <w:szCs w:val="22"/>
          <w:lang w:eastAsia="en-US"/>
        </w:rPr>
        <w:t>ча родителей и</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обучающихся</w:t>
      </w:r>
      <w:r w:rsidRPr="00213F0F">
        <w:rPr>
          <w:rFonts w:ascii="Times New Roman" w:hAnsi="Times New Roman" w:cs="Times New Roman"/>
          <w:i/>
          <w:spacing w:val="-5"/>
          <w:sz w:val="28"/>
          <w:szCs w:val="22"/>
          <w:lang w:eastAsia="en-US"/>
        </w:rPr>
        <w:t xml:space="preserve"> </w:t>
      </w:r>
      <w:r w:rsidRPr="00213F0F">
        <w:rPr>
          <w:rFonts w:ascii="Times New Roman" w:hAnsi="Times New Roman" w:cs="Times New Roman"/>
          <w:i/>
          <w:sz w:val="28"/>
          <w:szCs w:val="22"/>
          <w:lang w:eastAsia="en-US"/>
        </w:rPr>
        <w:t>с</w:t>
      </w:r>
      <w:r w:rsidRPr="00213F0F">
        <w:rPr>
          <w:rFonts w:ascii="Times New Roman" w:hAnsi="Times New Roman" w:cs="Times New Roman"/>
          <w:i/>
          <w:spacing w:val="-5"/>
          <w:sz w:val="28"/>
          <w:szCs w:val="22"/>
          <w:lang w:eastAsia="en-US"/>
        </w:rPr>
        <w:t xml:space="preserve"> </w:t>
      </w:r>
      <w:r w:rsidRPr="00213F0F">
        <w:rPr>
          <w:rFonts w:ascii="Times New Roman" w:hAnsi="Times New Roman" w:cs="Times New Roman"/>
          <w:i/>
          <w:sz w:val="28"/>
          <w:szCs w:val="22"/>
          <w:lang w:eastAsia="en-US"/>
        </w:rPr>
        <w:t>представителями</w:t>
      </w:r>
      <w:r w:rsidRPr="00213F0F">
        <w:rPr>
          <w:rFonts w:ascii="Times New Roman" w:hAnsi="Times New Roman" w:cs="Times New Roman"/>
          <w:i/>
          <w:spacing w:val="-2"/>
          <w:sz w:val="28"/>
          <w:szCs w:val="22"/>
          <w:lang w:eastAsia="en-US"/>
        </w:rPr>
        <w:t xml:space="preserve"> </w:t>
      </w:r>
      <w:r w:rsidRPr="00213F0F">
        <w:rPr>
          <w:rFonts w:ascii="Times New Roman" w:hAnsi="Times New Roman" w:cs="Times New Roman"/>
          <w:i/>
          <w:sz w:val="28"/>
          <w:szCs w:val="22"/>
          <w:lang w:eastAsia="en-US"/>
        </w:rPr>
        <w:t>управления</w:t>
      </w:r>
      <w:r w:rsidRPr="00213F0F">
        <w:rPr>
          <w:rFonts w:ascii="Times New Roman" w:hAnsi="Times New Roman" w:cs="Times New Roman"/>
          <w:i/>
          <w:spacing w:val="-5"/>
          <w:sz w:val="28"/>
          <w:szCs w:val="22"/>
          <w:lang w:eastAsia="en-US"/>
        </w:rPr>
        <w:t xml:space="preserve"> </w:t>
      </w:r>
      <w:r w:rsidRPr="00213F0F">
        <w:rPr>
          <w:rFonts w:ascii="Times New Roman" w:hAnsi="Times New Roman" w:cs="Times New Roman"/>
          <w:i/>
          <w:sz w:val="28"/>
          <w:szCs w:val="22"/>
          <w:lang w:eastAsia="en-US"/>
        </w:rPr>
        <w:t>образов</w:t>
      </w:r>
      <w:r w:rsidRPr="00213F0F">
        <w:rPr>
          <w:rFonts w:ascii="Times New Roman" w:hAnsi="Times New Roman" w:cs="Times New Roman"/>
          <w:i/>
          <w:sz w:val="28"/>
          <w:szCs w:val="22"/>
          <w:lang w:eastAsia="en-US"/>
        </w:rPr>
        <w:t>а</w:t>
      </w:r>
      <w:r w:rsidRPr="00213F0F">
        <w:rPr>
          <w:rFonts w:ascii="Times New Roman" w:hAnsi="Times New Roman" w:cs="Times New Roman"/>
          <w:i/>
          <w:sz w:val="28"/>
          <w:szCs w:val="22"/>
          <w:lang w:eastAsia="en-US"/>
        </w:rPr>
        <w:t>ния,</w:t>
      </w:r>
      <w:r w:rsidRPr="00213F0F">
        <w:rPr>
          <w:rFonts w:ascii="Times New Roman" w:hAnsi="Times New Roman" w:cs="Times New Roman"/>
          <w:i/>
          <w:spacing w:val="-5"/>
          <w:sz w:val="28"/>
          <w:szCs w:val="22"/>
          <w:lang w:eastAsia="en-US"/>
        </w:rPr>
        <w:t xml:space="preserve"> </w:t>
      </w:r>
      <w:r w:rsidRPr="00213F0F">
        <w:rPr>
          <w:rFonts w:ascii="Times New Roman" w:hAnsi="Times New Roman" w:cs="Times New Roman"/>
          <w:i/>
          <w:sz w:val="28"/>
          <w:szCs w:val="22"/>
          <w:lang w:eastAsia="en-US"/>
        </w:rPr>
        <w:t>КДН</w:t>
      </w:r>
      <w:r w:rsidRPr="00213F0F">
        <w:rPr>
          <w:rFonts w:ascii="Times New Roman" w:hAnsi="Times New Roman" w:cs="Times New Roman"/>
          <w:i/>
          <w:spacing w:val="-5"/>
          <w:sz w:val="28"/>
          <w:szCs w:val="22"/>
          <w:lang w:eastAsia="en-US"/>
        </w:rPr>
        <w:t xml:space="preserve"> </w:t>
      </w:r>
      <w:r w:rsidRPr="00213F0F">
        <w:rPr>
          <w:rFonts w:ascii="Times New Roman" w:hAnsi="Times New Roman" w:cs="Times New Roman"/>
          <w:i/>
          <w:sz w:val="28"/>
          <w:szCs w:val="22"/>
          <w:lang w:eastAsia="en-US"/>
        </w:rPr>
        <w:t>и</w:t>
      </w:r>
      <w:r w:rsidRPr="00213F0F">
        <w:rPr>
          <w:rFonts w:ascii="Times New Roman" w:hAnsi="Times New Roman" w:cs="Times New Roman"/>
          <w:i/>
          <w:spacing w:val="-4"/>
          <w:sz w:val="28"/>
          <w:szCs w:val="22"/>
          <w:lang w:eastAsia="en-US"/>
        </w:rPr>
        <w:t xml:space="preserve"> </w:t>
      </w:r>
      <w:r w:rsidRPr="00213F0F">
        <w:rPr>
          <w:rFonts w:ascii="Times New Roman" w:hAnsi="Times New Roman" w:cs="Times New Roman"/>
          <w:i/>
          <w:sz w:val="28"/>
          <w:szCs w:val="22"/>
          <w:lang w:eastAsia="en-US"/>
        </w:rPr>
        <w:t>ЗП,</w:t>
      </w:r>
      <w:r w:rsidRPr="00213F0F">
        <w:rPr>
          <w:rFonts w:ascii="Times New Roman" w:hAnsi="Times New Roman" w:cs="Times New Roman"/>
          <w:i/>
          <w:spacing w:val="-4"/>
          <w:sz w:val="28"/>
          <w:szCs w:val="22"/>
          <w:lang w:eastAsia="en-US"/>
        </w:rPr>
        <w:t xml:space="preserve"> </w:t>
      </w:r>
      <w:r w:rsidRPr="00213F0F">
        <w:rPr>
          <w:rFonts w:ascii="Times New Roman" w:hAnsi="Times New Roman" w:cs="Times New Roman"/>
          <w:i/>
          <w:sz w:val="28"/>
          <w:szCs w:val="22"/>
          <w:lang w:eastAsia="en-US"/>
        </w:rPr>
        <w:t>ПДН);</w:t>
      </w:r>
    </w:p>
    <w:p w:rsidR="00213F0F" w:rsidRPr="00213F0F" w:rsidRDefault="00213F0F" w:rsidP="00047FBC">
      <w:pPr>
        <w:numPr>
          <w:ilvl w:val="0"/>
          <w:numId w:val="5"/>
        </w:numPr>
        <w:tabs>
          <w:tab w:val="left" w:pos="1118"/>
        </w:tabs>
        <w:adjustRightInd/>
        <w:ind w:right="730" w:firstLine="708"/>
        <w:rPr>
          <w:rFonts w:ascii="Times New Roman" w:hAnsi="Times New Roman" w:cs="Times New Roman"/>
          <w:sz w:val="28"/>
          <w:szCs w:val="22"/>
          <w:lang w:eastAsia="en-US"/>
        </w:rPr>
      </w:pPr>
      <w:r w:rsidRPr="00213F0F">
        <w:rPr>
          <w:rFonts w:ascii="Times New Roman" w:hAnsi="Times New Roman" w:cs="Times New Roman"/>
          <w:i/>
          <w:sz w:val="28"/>
          <w:szCs w:val="22"/>
          <w:lang w:eastAsia="en-US"/>
        </w:rPr>
        <w:t>п</w:t>
      </w:r>
      <w:r w:rsidRPr="00213F0F">
        <w:rPr>
          <w:rFonts w:ascii="Times New Roman" w:hAnsi="Times New Roman" w:cs="Times New Roman"/>
          <w:sz w:val="28"/>
          <w:szCs w:val="22"/>
          <w:lang w:eastAsia="en-US"/>
        </w:rPr>
        <w:t xml:space="preserve">роводимые для жителей города и организуемые </w:t>
      </w:r>
      <w:r w:rsidRPr="00213F0F">
        <w:rPr>
          <w:rFonts w:ascii="Times New Roman" w:hAnsi="Times New Roman" w:cs="Times New Roman"/>
          <w:i/>
          <w:sz w:val="28"/>
          <w:szCs w:val="22"/>
          <w:lang w:eastAsia="en-US"/>
        </w:rPr>
        <w:t xml:space="preserve">совместно </w:t>
      </w:r>
      <w:r w:rsidRPr="00213F0F">
        <w:rPr>
          <w:rFonts w:ascii="Times New Roman" w:hAnsi="Times New Roman" w:cs="Times New Roman"/>
          <w:sz w:val="28"/>
          <w:szCs w:val="22"/>
          <w:lang w:eastAsia="en-US"/>
        </w:rPr>
        <w:t>с семьями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учащихся спортивные состязания, праздники, представления, которые откры-</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вают</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возможности</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для</w:t>
      </w:r>
      <w:r w:rsidRPr="00213F0F">
        <w:rPr>
          <w:rFonts w:ascii="Times New Roman" w:hAnsi="Times New Roman" w:cs="Times New Roman"/>
          <w:spacing w:val="10"/>
          <w:sz w:val="28"/>
          <w:szCs w:val="22"/>
          <w:lang w:eastAsia="en-US"/>
        </w:rPr>
        <w:t xml:space="preserve"> </w:t>
      </w:r>
      <w:r w:rsidRPr="00213F0F">
        <w:rPr>
          <w:rFonts w:ascii="Times New Roman" w:hAnsi="Times New Roman" w:cs="Times New Roman"/>
          <w:sz w:val="28"/>
          <w:szCs w:val="22"/>
          <w:lang w:eastAsia="en-US"/>
        </w:rPr>
        <w:t>творческой</w:t>
      </w:r>
      <w:r w:rsidRPr="00213F0F">
        <w:rPr>
          <w:rFonts w:ascii="Times New Roman" w:hAnsi="Times New Roman" w:cs="Times New Roman"/>
          <w:spacing w:val="10"/>
          <w:sz w:val="28"/>
          <w:szCs w:val="22"/>
          <w:lang w:eastAsia="en-US"/>
        </w:rPr>
        <w:t xml:space="preserve"> </w:t>
      </w:r>
      <w:r w:rsidRPr="00213F0F">
        <w:rPr>
          <w:rFonts w:ascii="Times New Roman" w:hAnsi="Times New Roman" w:cs="Times New Roman"/>
          <w:sz w:val="28"/>
          <w:szCs w:val="22"/>
          <w:lang w:eastAsia="en-US"/>
        </w:rPr>
        <w:t>самореализации</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школьников</w:t>
      </w:r>
      <w:r w:rsidRPr="00213F0F">
        <w:rPr>
          <w:rFonts w:ascii="Times New Roman" w:hAnsi="Times New Roman" w:cs="Times New Roman"/>
          <w:spacing w:val="7"/>
          <w:sz w:val="28"/>
          <w:szCs w:val="22"/>
          <w:lang w:eastAsia="en-US"/>
        </w:rPr>
        <w:t xml:space="preserve"> </w:t>
      </w:r>
      <w:r w:rsidRPr="00213F0F">
        <w:rPr>
          <w:rFonts w:ascii="Times New Roman" w:hAnsi="Times New Roman" w:cs="Times New Roman"/>
          <w:sz w:val="28"/>
          <w:szCs w:val="22"/>
          <w:lang w:eastAsia="en-US"/>
        </w:rPr>
        <w:t>и</w:t>
      </w:r>
      <w:r w:rsidRPr="00213F0F">
        <w:rPr>
          <w:rFonts w:ascii="Times New Roman" w:hAnsi="Times New Roman" w:cs="Times New Roman"/>
          <w:spacing w:val="10"/>
          <w:sz w:val="28"/>
          <w:szCs w:val="22"/>
          <w:lang w:eastAsia="en-US"/>
        </w:rPr>
        <w:t xml:space="preserve"> </w:t>
      </w:r>
      <w:r w:rsidRPr="00213F0F">
        <w:rPr>
          <w:rFonts w:ascii="Times New Roman" w:hAnsi="Times New Roman" w:cs="Times New Roman"/>
          <w:sz w:val="28"/>
          <w:szCs w:val="22"/>
          <w:lang w:eastAsia="en-US"/>
        </w:rPr>
        <w:t>включают</w:t>
      </w:r>
      <w:r w:rsidRPr="00213F0F">
        <w:rPr>
          <w:rFonts w:ascii="Times New Roman" w:hAnsi="Times New Roman" w:cs="Times New Roman"/>
          <w:spacing w:val="8"/>
          <w:sz w:val="28"/>
          <w:szCs w:val="22"/>
          <w:lang w:eastAsia="en-US"/>
        </w:rPr>
        <w:t xml:space="preserve"> </w:t>
      </w:r>
      <w:r w:rsidRPr="00213F0F">
        <w:rPr>
          <w:rFonts w:ascii="Times New Roman" w:hAnsi="Times New Roman" w:cs="Times New Roman"/>
          <w:sz w:val="28"/>
          <w:szCs w:val="22"/>
          <w:lang w:eastAsia="en-US"/>
        </w:rPr>
        <w:t>их</w:t>
      </w:r>
    </w:p>
    <w:p w:rsidR="00213F0F" w:rsidRPr="00213F0F" w:rsidRDefault="00213F0F" w:rsidP="008D381A">
      <w:pPr>
        <w:adjustRightInd/>
        <w:spacing w:before="65"/>
        <w:ind w:left="212" w:firstLine="0"/>
        <w:rPr>
          <w:rFonts w:ascii="Times New Roman" w:hAnsi="Times New Roman" w:cs="Times New Roman"/>
          <w:sz w:val="28"/>
          <w:szCs w:val="28"/>
          <w:lang w:eastAsia="en-US"/>
        </w:rPr>
      </w:pPr>
      <w:r w:rsidRPr="00213F0F">
        <w:rPr>
          <w:rFonts w:ascii="Times New Roman" w:hAnsi="Times New Roman" w:cs="Times New Roman"/>
          <w:sz w:val="28"/>
          <w:szCs w:val="28"/>
          <w:lang w:eastAsia="en-US"/>
        </w:rPr>
        <w:lastRenderedPageBreak/>
        <w:t>в</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деятельную</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заботу</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об</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окружающих.</w:t>
      </w:r>
    </w:p>
    <w:p w:rsidR="00213F0F" w:rsidRPr="00213F0F" w:rsidRDefault="00213F0F" w:rsidP="008D381A">
      <w:pPr>
        <w:adjustRightInd/>
        <w:spacing w:before="249" w:line="318" w:lineRule="exact"/>
        <w:ind w:left="921" w:firstLine="0"/>
        <w:outlineLvl w:val="1"/>
        <w:rPr>
          <w:rFonts w:ascii="Times New Roman" w:hAnsi="Times New Roman" w:cs="Times New Roman"/>
          <w:b/>
          <w:bCs/>
          <w:i/>
          <w:iCs/>
          <w:sz w:val="28"/>
          <w:szCs w:val="28"/>
          <w:lang w:eastAsia="en-US"/>
        </w:rPr>
      </w:pPr>
      <w:r w:rsidRPr="00213F0F">
        <w:rPr>
          <w:rFonts w:ascii="Times New Roman" w:hAnsi="Times New Roman" w:cs="Times New Roman"/>
          <w:b/>
          <w:bCs/>
          <w:i/>
          <w:iCs/>
          <w:sz w:val="28"/>
          <w:szCs w:val="28"/>
          <w:lang w:eastAsia="en-US"/>
        </w:rPr>
        <w:t>На</w:t>
      </w:r>
      <w:r w:rsidRPr="00213F0F">
        <w:rPr>
          <w:rFonts w:ascii="Times New Roman" w:hAnsi="Times New Roman" w:cs="Times New Roman"/>
          <w:b/>
          <w:bCs/>
          <w:i/>
          <w:iCs/>
          <w:spacing w:val="-12"/>
          <w:sz w:val="28"/>
          <w:szCs w:val="28"/>
          <w:lang w:eastAsia="en-US"/>
        </w:rPr>
        <w:t xml:space="preserve"> </w:t>
      </w:r>
      <w:r w:rsidRPr="00213F0F">
        <w:rPr>
          <w:rFonts w:ascii="Times New Roman" w:hAnsi="Times New Roman" w:cs="Times New Roman"/>
          <w:b/>
          <w:bCs/>
          <w:i/>
          <w:iCs/>
          <w:sz w:val="28"/>
          <w:szCs w:val="28"/>
          <w:lang w:eastAsia="en-US"/>
        </w:rPr>
        <w:t>школьном</w:t>
      </w:r>
      <w:r w:rsidRPr="00213F0F">
        <w:rPr>
          <w:rFonts w:ascii="Times New Roman" w:hAnsi="Times New Roman" w:cs="Times New Roman"/>
          <w:b/>
          <w:bCs/>
          <w:i/>
          <w:iCs/>
          <w:spacing w:val="-13"/>
          <w:sz w:val="28"/>
          <w:szCs w:val="28"/>
          <w:lang w:eastAsia="en-US"/>
        </w:rPr>
        <w:t xml:space="preserve"> </w:t>
      </w:r>
      <w:r w:rsidRPr="00213F0F">
        <w:rPr>
          <w:rFonts w:ascii="Times New Roman" w:hAnsi="Times New Roman" w:cs="Times New Roman"/>
          <w:b/>
          <w:bCs/>
          <w:i/>
          <w:iCs/>
          <w:sz w:val="28"/>
          <w:szCs w:val="28"/>
          <w:lang w:eastAsia="en-US"/>
        </w:rPr>
        <w:t>уровне:</w:t>
      </w:r>
    </w:p>
    <w:p w:rsidR="00213F0F" w:rsidRPr="00213F0F" w:rsidRDefault="00213F0F" w:rsidP="008D381A">
      <w:pPr>
        <w:adjustRightInd/>
        <w:ind w:left="212" w:right="725" w:firstLine="708"/>
        <w:rPr>
          <w:rFonts w:ascii="Times New Roman" w:hAnsi="Times New Roman" w:cs="Times New Roman"/>
          <w:i/>
          <w:sz w:val="28"/>
          <w:szCs w:val="22"/>
          <w:lang w:eastAsia="en-US"/>
        </w:rPr>
      </w:pPr>
      <w:r w:rsidRPr="00213F0F">
        <w:rPr>
          <w:rFonts w:ascii="Times New Roman" w:hAnsi="Times New Roman" w:cs="Times New Roman"/>
          <w:i/>
          <w:sz w:val="28"/>
          <w:szCs w:val="22"/>
          <w:lang w:eastAsia="en-US"/>
        </w:rPr>
        <w:t>общешкольные праздники – ежегодно проводимые творческие (театра-</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лизованные, музыкальные, литературные и т.п.) дела, св</w:t>
      </w:r>
      <w:r w:rsidRPr="00213F0F">
        <w:rPr>
          <w:rFonts w:ascii="Times New Roman" w:hAnsi="Times New Roman" w:cs="Times New Roman"/>
          <w:i/>
          <w:sz w:val="28"/>
          <w:szCs w:val="22"/>
          <w:lang w:eastAsia="en-US"/>
        </w:rPr>
        <w:t>я</w:t>
      </w:r>
      <w:r w:rsidRPr="00213F0F">
        <w:rPr>
          <w:rFonts w:ascii="Times New Roman" w:hAnsi="Times New Roman" w:cs="Times New Roman"/>
          <w:i/>
          <w:sz w:val="28"/>
          <w:szCs w:val="22"/>
          <w:lang w:eastAsia="en-US"/>
        </w:rPr>
        <w:t>занные со значимыми</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для детей и педагогов знаменательными датами и в которых участвуют все</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классы</w:t>
      </w:r>
      <w:r w:rsidRPr="00213F0F">
        <w:rPr>
          <w:rFonts w:ascii="Times New Roman" w:hAnsi="Times New Roman" w:cs="Times New Roman"/>
          <w:i/>
          <w:spacing w:val="-2"/>
          <w:sz w:val="28"/>
          <w:szCs w:val="22"/>
          <w:lang w:eastAsia="en-US"/>
        </w:rPr>
        <w:t xml:space="preserve"> </w:t>
      </w:r>
      <w:r w:rsidRPr="00213F0F">
        <w:rPr>
          <w:rFonts w:ascii="Times New Roman" w:hAnsi="Times New Roman" w:cs="Times New Roman"/>
          <w:i/>
          <w:sz w:val="28"/>
          <w:szCs w:val="22"/>
          <w:lang w:eastAsia="en-US"/>
        </w:rPr>
        <w:t>школы:</w:t>
      </w:r>
    </w:p>
    <w:p w:rsidR="00213F0F" w:rsidRPr="00213F0F" w:rsidRDefault="00213F0F" w:rsidP="00047FBC">
      <w:pPr>
        <w:numPr>
          <w:ilvl w:val="0"/>
          <w:numId w:val="5"/>
        </w:numPr>
        <w:tabs>
          <w:tab w:val="left" w:pos="1133"/>
        </w:tabs>
        <w:adjustRightInd/>
        <w:ind w:right="726" w:firstLine="708"/>
        <w:rPr>
          <w:rFonts w:ascii="Times New Roman" w:hAnsi="Times New Roman" w:cs="Times New Roman"/>
          <w:i/>
          <w:sz w:val="28"/>
          <w:szCs w:val="22"/>
          <w:lang w:eastAsia="en-US"/>
        </w:rPr>
      </w:pPr>
      <w:r w:rsidRPr="00213F0F">
        <w:rPr>
          <w:rFonts w:ascii="Times New Roman" w:hAnsi="Times New Roman" w:cs="Times New Roman"/>
          <w:i/>
          <w:sz w:val="28"/>
          <w:szCs w:val="22"/>
          <w:lang w:eastAsia="en-US"/>
        </w:rPr>
        <w:t>День Учителя (поздравление учителей, концертная программа, подго-</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товленная обучающимися, проводимая в актовом зале при по</w:t>
      </w:r>
      <w:r w:rsidRPr="00213F0F">
        <w:rPr>
          <w:rFonts w:ascii="Times New Roman" w:hAnsi="Times New Roman" w:cs="Times New Roman"/>
          <w:i/>
          <w:sz w:val="28"/>
          <w:szCs w:val="22"/>
          <w:lang w:eastAsia="en-US"/>
        </w:rPr>
        <w:t>л</w:t>
      </w:r>
      <w:r w:rsidRPr="00213F0F">
        <w:rPr>
          <w:rFonts w:ascii="Times New Roman" w:hAnsi="Times New Roman" w:cs="Times New Roman"/>
          <w:i/>
          <w:sz w:val="28"/>
          <w:szCs w:val="22"/>
          <w:lang w:eastAsia="en-US"/>
        </w:rPr>
        <w:t>ном составе уче-</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ников</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и учителей</w:t>
      </w:r>
      <w:r w:rsidRPr="00213F0F">
        <w:rPr>
          <w:rFonts w:ascii="Times New Roman" w:hAnsi="Times New Roman" w:cs="Times New Roman"/>
          <w:i/>
          <w:spacing w:val="-4"/>
          <w:sz w:val="28"/>
          <w:szCs w:val="22"/>
          <w:lang w:eastAsia="en-US"/>
        </w:rPr>
        <w:t xml:space="preserve"> </w:t>
      </w:r>
      <w:r w:rsidRPr="00213F0F">
        <w:rPr>
          <w:rFonts w:ascii="Times New Roman" w:hAnsi="Times New Roman" w:cs="Times New Roman"/>
          <w:i/>
          <w:sz w:val="28"/>
          <w:szCs w:val="22"/>
          <w:lang w:eastAsia="en-US"/>
        </w:rPr>
        <w:t>ЧОУ</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Православная</w:t>
      </w:r>
      <w:r w:rsidRPr="00213F0F">
        <w:rPr>
          <w:rFonts w:ascii="Times New Roman" w:hAnsi="Times New Roman" w:cs="Times New Roman"/>
          <w:i/>
          <w:spacing w:val="-2"/>
          <w:sz w:val="28"/>
          <w:szCs w:val="22"/>
          <w:lang w:eastAsia="en-US"/>
        </w:rPr>
        <w:t xml:space="preserve"> </w:t>
      </w:r>
      <w:r w:rsidRPr="00213F0F">
        <w:rPr>
          <w:rFonts w:ascii="Times New Roman" w:hAnsi="Times New Roman" w:cs="Times New Roman"/>
          <w:i/>
          <w:sz w:val="28"/>
          <w:szCs w:val="22"/>
          <w:lang w:eastAsia="en-US"/>
        </w:rPr>
        <w:t>гимназия);</w:t>
      </w:r>
    </w:p>
    <w:p w:rsidR="00213F0F" w:rsidRPr="00213F0F" w:rsidRDefault="00213F0F" w:rsidP="00047FBC">
      <w:pPr>
        <w:numPr>
          <w:ilvl w:val="0"/>
          <w:numId w:val="5"/>
        </w:numPr>
        <w:tabs>
          <w:tab w:val="left" w:pos="1130"/>
        </w:tabs>
        <w:adjustRightInd/>
        <w:ind w:right="732" w:firstLine="708"/>
        <w:rPr>
          <w:rFonts w:ascii="Times New Roman" w:hAnsi="Times New Roman" w:cs="Times New Roman"/>
          <w:i/>
          <w:sz w:val="28"/>
          <w:szCs w:val="22"/>
          <w:lang w:eastAsia="en-US"/>
        </w:rPr>
      </w:pPr>
      <w:r w:rsidRPr="00213F0F">
        <w:rPr>
          <w:rFonts w:ascii="Times New Roman" w:hAnsi="Times New Roman" w:cs="Times New Roman"/>
          <w:i/>
          <w:sz w:val="28"/>
          <w:szCs w:val="22"/>
          <w:lang w:eastAsia="en-US"/>
        </w:rPr>
        <w:t>Предметные недели (литературы, русского и английского яз</w:t>
      </w:r>
      <w:r w:rsidRPr="00213F0F">
        <w:rPr>
          <w:rFonts w:ascii="Times New Roman" w:hAnsi="Times New Roman" w:cs="Times New Roman"/>
          <w:i/>
          <w:sz w:val="28"/>
          <w:szCs w:val="22"/>
          <w:lang w:eastAsia="en-US"/>
        </w:rPr>
        <w:t>ы</w:t>
      </w:r>
      <w:r w:rsidRPr="00213F0F">
        <w:rPr>
          <w:rFonts w:ascii="Times New Roman" w:hAnsi="Times New Roman" w:cs="Times New Roman"/>
          <w:i/>
          <w:sz w:val="28"/>
          <w:szCs w:val="22"/>
          <w:lang w:eastAsia="en-US"/>
        </w:rPr>
        <w:t>ков; ма-</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тематики, физики, биологии и химии; истории, обществозн</w:t>
      </w:r>
      <w:r w:rsidRPr="00213F0F">
        <w:rPr>
          <w:rFonts w:ascii="Times New Roman" w:hAnsi="Times New Roman" w:cs="Times New Roman"/>
          <w:i/>
          <w:sz w:val="28"/>
          <w:szCs w:val="22"/>
          <w:lang w:eastAsia="en-US"/>
        </w:rPr>
        <w:t>а</w:t>
      </w:r>
      <w:r w:rsidRPr="00213F0F">
        <w:rPr>
          <w:rFonts w:ascii="Times New Roman" w:hAnsi="Times New Roman" w:cs="Times New Roman"/>
          <w:i/>
          <w:sz w:val="28"/>
          <w:szCs w:val="22"/>
          <w:lang w:eastAsia="en-US"/>
        </w:rPr>
        <w:t>ния и географии;</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начальных</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классов);</w:t>
      </w:r>
    </w:p>
    <w:p w:rsidR="00213F0F" w:rsidRPr="00213F0F" w:rsidRDefault="00213F0F" w:rsidP="00184595">
      <w:pPr>
        <w:adjustRightInd/>
        <w:spacing w:line="321" w:lineRule="exact"/>
        <w:ind w:firstLine="92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14"/>
          <w:sz w:val="28"/>
          <w:szCs w:val="28"/>
          <w:lang w:eastAsia="en-US"/>
        </w:rPr>
        <w:t xml:space="preserve"> </w:t>
      </w:r>
      <w:r w:rsidRPr="00213F0F">
        <w:rPr>
          <w:rFonts w:ascii="Times New Roman" w:hAnsi="Times New Roman" w:cs="Times New Roman"/>
          <w:sz w:val="28"/>
          <w:szCs w:val="28"/>
          <w:lang w:eastAsia="en-US"/>
        </w:rPr>
        <w:t>благоустройство</w:t>
      </w:r>
      <w:r w:rsidRPr="00213F0F">
        <w:rPr>
          <w:rFonts w:ascii="Times New Roman" w:hAnsi="Times New Roman" w:cs="Times New Roman"/>
          <w:spacing w:val="-11"/>
          <w:sz w:val="28"/>
          <w:szCs w:val="28"/>
          <w:lang w:eastAsia="en-US"/>
        </w:rPr>
        <w:t xml:space="preserve"> </w:t>
      </w:r>
      <w:r w:rsidRPr="00213F0F">
        <w:rPr>
          <w:rFonts w:ascii="Times New Roman" w:hAnsi="Times New Roman" w:cs="Times New Roman"/>
          <w:sz w:val="28"/>
          <w:szCs w:val="28"/>
          <w:lang w:eastAsia="en-US"/>
        </w:rPr>
        <w:t>территории;</w:t>
      </w:r>
    </w:p>
    <w:p w:rsidR="00213F0F" w:rsidRPr="00D24F4A" w:rsidRDefault="00213F0F" w:rsidP="00184595">
      <w:pPr>
        <w:numPr>
          <w:ilvl w:val="0"/>
          <w:numId w:val="4"/>
        </w:numPr>
        <w:tabs>
          <w:tab w:val="left" w:pos="1085"/>
        </w:tabs>
        <w:adjustRightInd/>
        <w:spacing w:line="319" w:lineRule="exact"/>
        <w:ind w:left="0" w:right="725" w:firstLine="921"/>
        <w:rPr>
          <w:rFonts w:ascii="Times New Roman" w:hAnsi="Times New Roman" w:cs="Times New Roman"/>
          <w:b/>
          <w:bCs/>
          <w:i/>
          <w:iCs/>
          <w:sz w:val="28"/>
          <w:szCs w:val="28"/>
          <w:lang w:eastAsia="en-US"/>
        </w:rPr>
      </w:pPr>
      <w:r w:rsidRPr="00213F0F">
        <w:rPr>
          <w:rFonts w:ascii="Times New Roman" w:hAnsi="Times New Roman" w:cs="Times New Roman"/>
          <w:i/>
          <w:sz w:val="28"/>
          <w:szCs w:val="22"/>
          <w:lang w:eastAsia="en-US"/>
        </w:rPr>
        <w:t>торжественные р</w:t>
      </w:r>
      <w:r w:rsidRPr="00213F0F">
        <w:rPr>
          <w:rFonts w:ascii="Times New Roman" w:hAnsi="Times New Roman" w:cs="Times New Roman"/>
          <w:sz w:val="28"/>
          <w:szCs w:val="22"/>
          <w:lang w:eastAsia="en-US"/>
        </w:rPr>
        <w:t>итуалы посвящения, связанные с переходом учащихся</w:t>
      </w:r>
      <w:r w:rsidRPr="00213F0F">
        <w:rPr>
          <w:rFonts w:ascii="Times New Roman" w:hAnsi="Times New Roman" w:cs="Times New Roman"/>
          <w:spacing w:val="-67"/>
          <w:sz w:val="28"/>
          <w:szCs w:val="22"/>
          <w:lang w:eastAsia="en-US"/>
        </w:rPr>
        <w:t xml:space="preserve"> </w:t>
      </w:r>
      <w:r w:rsidRPr="00213F0F">
        <w:rPr>
          <w:rFonts w:ascii="Times New Roman" w:hAnsi="Times New Roman" w:cs="Times New Roman"/>
          <w:sz w:val="28"/>
          <w:szCs w:val="22"/>
          <w:lang w:eastAsia="en-US"/>
        </w:rPr>
        <w:t xml:space="preserve">на </w:t>
      </w:r>
      <w:r w:rsidRPr="00213F0F">
        <w:rPr>
          <w:rFonts w:ascii="Times New Roman" w:hAnsi="Times New Roman" w:cs="Times New Roman"/>
          <w:i/>
          <w:sz w:val="28"/>
          <w:szCs w:val="22"/>
          <w:lang w:eastAsia="en-US"/>
        </w:rPr>
        <w:t xml:space="preserve">следующую </w:t>
      </w:r>
      <w:r w:rsidRPr="00213F0F">
        <w:rPr>
          <w:rFonts w:ascii="Times New Roman" w:hAnsi="Times New Roman" w:cs="Times New Roman"/>
          <w:sz w:val="28"/>
          <w:szCs w:val="22"/>
          <w:lang w:eastAsia="en-US"/>
        </w:rPr>
        <w:t>ступень образования, символизирующие прио</w:t>
      </w:r>
      <w:r w:rsidRPr="00213F0F">
        <w:rPr>
          <w:rFonts w:ascii="Times New Roman" w:hAnsi="Times New Roman" w:cs="Times New Roman"/>
          <w:sz w:val="28"/>
          <w:szCs w:val="22"/>
          <w:lang w:eastAsia="en-US"/>
        </w:rPr>
        <w:t>б</w:t>
      </w:r>
      <w:r w:rsidRPr="00213F0F">
        <w:rPr>
          <w:rFonts w:ascii="Times New Roman" w:hAnsi="Times New Roman" w:cs="Times New Roman"/>
          <w:sz w:val="28"/>
          <w:szCs w:val="22"/>
          <w:lang w:eastAsia="en-US"/>
        </w:rPr>
        <w:t>ре</w:t>
      </w:r>
      <w:r>
        <w:rPr>
          <w:rFonts w:ascii="Times New Roman" w:hAnsi="Times New Roman" w:cs="Times New Roman"/>
          <w:sz w:val="28"/>
          <w:szCs w:val="22"/>
          <w:lang w:eastAsia="en-US"/>
        </w:rPr>
        <w:t>тение ими но</w:t>
      </w:r>
      <w:r w:rsidRPr="00213F0F">
        <w:rPr>
          <w:rFonts w:ascii="Times New Roman" w:hAnsi="Times New Roman" w:cs="Times New Roman"/>
          <w:sz w:val="28"/>
          <w:szCs w:val="22"/>
          <w:lang w:eastAsia="en-US"/>
        </w:rPr>
        <w:t xml:space="preserve">вых социальных статусов в школе </w:t>
      </w:r>
      <w:r>
        <w:rPr>
          <w:rFonts w:ascii="Times New Roman" w:hAnsi="Times New Roman" w:cs="Times New Roman"/>
          <w:sz w:val="28"/>
          <w:szCs w:val="22"/>
          <w:lang w:eastAsia="en-US"/>
        </w:rPr>
        <w:t>.</w:t>
      </w:r>
    </w:p>
    <w:p w:rsidR="00D24F4A" w:rsidRPr="00213F0F" w:rsidRDefault="00D24F4A" w:rsidP="00D24F4A">
      <w:pPr>
        <w:tabs>
          <w:tab w:val="left" w:pos="1085"/>
        </w:tabs>
        <w:adjustRightInd/>
        <w:spacing w:line="319" w:lineRule="exact"/>
        <w:ind w:left="1084" w:right="725" w:firstLine="0"/>
        <w:rPr>
          <w:rFonts w:ascii="Times New Roman" w:hAnsi="Times New Roman" w:cs="Times New Roman"/>
          <w:b/>
          <w:bCs/>
          <w:i/>
          <w:iCs/>
          <w:sz w:val="28"/>
          <w:szCs w:val="28"/>
          <w:lang w:eastAsia="en-US"/>
        </w:rPr>
      </w:pPr>
    </w:p>
    <w:p w:rsidR="00213F0F" w:rsidRPr="00213F0F" w:rsidRDefault="00213F0F" w:rsidP="008D381A">
      <w:pPr>
        <w:tabs>
          <w:tab w:val="left" w:pos="1085"/>
        </w:tabs>
        <w:adjustRightInd/>
        <w:spacing w:line="319" w:lineRule="exact"/>
        <w:ind w:left="1084" w:right="725" w:firstLine="0"/>
        <w:rPr>
          <w:rFonts w:ascii="Times New Roman" w:hAnsi="Times New Roman" w:cs="Times New Roman"/>
          <w:b/>
          <w:bCs/>
          <w:i/>
          <w:iCs/>
          <w:sz w:val="28"/>
          <w:szCs w:val="28"/>
          <w:lang w:eastAsia="en-US"/>
        </w:rPr>
      </w:pPr>
      <w:r w:rsidRPr="00213F0F">
        <w:rPr>
          <w:rFonts w:ascii="Times New Roman" w:hAnsi="Times New Roman" w:cs="Times New Roman"/>
          <w:i/>
          <w:sz w:val="28"/>
          <w:szCs w:val="22"/>
          <w:lang w:eastAsia="en-US"/>
        </w:rPr>
        <w:t>«</w:t>
      </w:r>
      <w:r w:rsidRPr="00213F0F">
        <w:rPr>
          <w:rFonts w:ascii="Times New Roman" w:hAnsi="Times New Roman" w:cs="Times New Roman"/>
          <w:b/>
          <w:bCs/>
          <w:i/>
          <w:iCs/>
          <w:sz w:val="28"/>
          <w:szCs w:val="28"/>
          <w:lang w:eastAsia="en-US"/>
        </w:rPr>
        <w:t>На</w:t>
      </w:r>
      <w:r w:rsidRPr="00213F0F">
        <w:rPr>
          <w:rFonts w:ascii="Times New Roman" w:hAnsi="Times New Roman" w:cs="Times New Roman"/>
          <w:b/>
          <w:bCs/>
          <w:i/>
          <w:iCs/>
          <w:spacing w:val="-2"/>
          <w:sz w:val="28"/>
          <w:szCs w:val="28"/>
          <w:lang w:eastAsia="en-US"/>
        </w:rPr>
        <w:t xml:space="preserve"> </w:t>
      </w:r>
      <w:r w:rsidRPr="00213F0F">
        <w:rPr>
          <w:rFonts w:ascii="Times New Roman" w:hAnsi="Times New Roman" w:cs="Times New Roman"/>
          <w:b/>
          <w:bCs/>
          <w:i/>
          <w:iCs/>
          <w:sz w:val="28"/>
          <w:szCs w:val="28"/>
          <w:lang w:eastAsia="en-US"/>
        </w:rPr>
        <w:t>уровне</w:t>
      </w:r>
      <w:r w:rsidRPr="00213F0F">
        <w:rPr>
          <w:rFonts w:ascii="Times New Roman" w:hAnsi="Times New Roman" w:cs="Times New Roman"/>
          <w:b/>
          <w:bCs/>
          <w:i/>
          <w:iCs/>
          <w:spacing w:val="-4"/>
          <w:sz w:val="28"/>
          <w:szCs w:val="28"/>
          <w:lang w:eastAsia="en-US"/>
        </w:rPr>
        <w:t xml:space="preserve"> </w:t>
      </w:r>
      <w:r w:rsidRPr="00213F0F">
        <w:rPr>
          <w:rFonts w:ascii="Times New Roman" w:hAnsi="Times New Roman" w:cs="Times New Roman"/>
          <w:b/>
          <w:bCs/>
          <w:i/>
          <w:iCs/>
          <w:sz w:val="28"/>
          <w:szCs w:val="28"/>
          <w:lang w:eastAsia="en-US"/>
        </w:rPr>
        <w:t>классов:</w:t>
      </w:r>
    </w:p>
    <w:p w:rsidR="00213F0F" w:rsidRPr="00213F0F" w:rsidRDefault="00213F0F" w:rsidP="00047FBC">
      <w:pPr>
        <w:numPr>
          <w:ilvl w:val="0"/>
          <w:numId w:val="3"/>
        </w:numPr>
        <w:tabs>
          <w:tab w:val="left" w:pos="1092"/>
        </w:tabs>
        <w:adjustRightInd/>
        <w:spacing w:line="318" w:lineRule="exact"/>
        <w:ind w:left="1091" w:hanging="17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выбор</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и</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делегирование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представителей</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классов</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общешкольные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w:t>
      </w:r>
      <w:r w:rsidRPr="00213F0F">
        <w:rPr>
          <w:rFonts w:ascii="Times New Roman" w:hAnsi="Times New Roman" w:cs="Times New Roman"/>
          <w:sz w:val="28"/>
          <w:szCs w:val="22"/>
          <w:lang w:eastAsia="en-US"/>
        </w:rPr>
        <w:t>о</w:t>
      </w:r>
      <w:r w:rsidRPr="00213F0F">
        <w:rPr>
          <w:rFonts w:ascii="Times New Roman" w:hAnsi="Times New Roman" w:cs="Times New Roman"/>
          <w:sz w:val="28"/>
          <w:szCs w:val="22"/>
          <w:lang w:eastAsia="en-US"/>
        </w:rPr>
        <w:t>веты</w:t>
      </w:r>
    </w:p>
    <w:p w:rsidR="00213F0F" w:rsidRPr="00213F0F" w:rsidRDefault="00213F0F" w:rsidP="008D381A">
      <w:pPr>
        <w:adjustRightInd/>
        <w:spacing w:line="322" w:lineRule="exact"/>
        <w:ind w:left="212" w:firstLine="0"/>
        <w:rPr>
          <w:rFonts w:ascii="Times New Roman" w:hAnsi="Times New Roman" w:cs="Times New Roman"/>
          <w:i/>
          <w:sz w:val="28"/>
          <w:szCs w:val="22"/>
          <w:lang w:eastAsia="en-US"/>
        </w:rPr>
      </w:pPr>
      <w:r w:rsidRPr="00213F0F">
        <w:rPr>
          <w:rFonts w:ascii="Times New Roman" w:hAnsi="Times New Roman" w:cs="Times New Roman"/>
          <w:i/>
          <w:sz w:val="28"/>
          <w:szCs w:val="22"/>
          <w:lang w:eastAsia="en-US"/>
        </w:rPr>
        <w:t>дел,</w:t>
      </w:r>
      <w:r w:rsidRPr="00213F0F">
        <w:rPr>
          <w:rFonts w:ascii="Times New Roman" w:hAnsi="Times New Roman" w:cs="Times New Roman"/>
          <w:i/>
          <w:spacing w:val="-9"/>
          <w:sz w:val="28"/>
          <w:szCs w:val="22"/>
          <w:lang w:eastAsia="en-US"/>
        </w:rPr>
        <w:t xml:space="preserve"> </w:t>
      </w:r>
      <w:r w:rsidRPr="00213F0F">
        <w:rPr>
          <w:rFonts w:ascii="Times New Roman" w:hAnsi="Times New Roman" w:cs="Times New Roman"/>
          <w:i/>
          <w:sz w:val="28"/>
          <w:szCs w:val="22"/>
          <w:lang w:eastAsia="en-US"/>
        </w:rPr>
        <w:t>ответственных</w:t>
      </w:r>
      <w:r w:rsidRPr="00213F0F">
        <w:rPr>
          <w:rFonts w:ascii="Times New Roman" w:hAnsi="Times New Roman" w:cs="Times New Roman"/>
          <w:i/>
          <w:spacing w:val="-7"/>
          <w:sz w:val="28"/>
          <w:szCs w:val="22"/>
          <w:lang w:eastAsia="en-US"/>
        </w:rPr>
        <w:t xml:space="preserve"> </w:t>
      </w:r>
      <w:r w:rsidRPr="00213F0F">
        <w:rPr>
          <w:rFonts w:ascii="Times New Roman" w:hAnsi="Times New Roman" w:cs="Times New Roman"/>
          <w:i/>
          <w:sz w:val="28"/>
          <w:szCs w:val="22"/>
          <w:lang w:eastAsia="en-US"/>
        </w:rPr>
        <w:t>за</w:t>
      </w:r>
      <w:r w:rsidRPr="00213F0F">
        <w:rPr>
          <w:rFonts w:ascii="Times New Roman" w:hAnsi="Times New Roman" w:cs="Times New Roman"/>
          <w:i/>
          <w:spacing w:val="-9"/>
          <w:sz w:val="28"/>
          <w:szCs w:val="22"/>
          <w:lang w:eastAsia="en-US"/>
        </w:rPr>
        <w:t xml:space="preserve"> </w:t>
      </w:r>
      <w:r w:rsidRPr="00213F0F">
        <w:rPr>
          <w:rFonts w:ascii="Times New Roman" w:hAnsi="Times New Roman" w:cs="Times New Roman"/>
          <w:i/>
          <w:sz w:val="28"/>
          <w:szCs w:val="22"/>
          <w:lang w:eastAsia="en-US"/>
        </w:rPr>
        <w:t>подготовку</w:t>
      </w:r>
      <w:r w:rsidRPr="00213F0F">
        <w:rPr>
          <w:rFonts w:ascii="Times New Roman" w:hAnsi="Times New Roman" w:cs="Times New Roman"/>
          <w:i/>
          <w:spacing w:val="-8"/>
          <w:sz w:val="28"/>
          <w:szCs w:val="22"/>
          <w:lang w:eastAsia="en-US"/>
        </w:rPr>
        <w:t xml:space="preserve"> </w:t>
      </w:r>
      <w:r w:rsidRPr="00213F0F">
        <w:rPr>
          <w:rFonts w:ascii="Times New Roman" w:hAnsi="Times New Roman" w:cs="Times New Roman"/>
          <w:i/>
          <w:sz w:val="28"/>
          <w:szCs w:val="22"/>
          <w:lang w:eastAsia="en-US"/>
        </w:rPr>
        <w:t>общешкольных</w:t>
      </w:r>
      <w:r w:rsidRPr="00213F0F">
        <w:rPr>
          <w:rFonts w:ascii="Times New Roman" w:hAnsi="Times New Roman" w:cs="Times New Roman"/>
          <w:i/>
          <w:spacing w:val="-7"/>
          <w:sz w:val="28"/>
          <w:szCs w:val="22"/>
          <w:lang w:eastAsia="en-US"/>
        </w:rPr>
        <w:t xml:space="preserve"> </w:t>
      </w:r>
      <w:r w:rsidRPr="00213F0F">
        <w:rPr>
          <w:rFonts w:ascii="Times New Roman" w:hAnsi="Times New Roman" w:cs="Times New Roman"/>
          <w:i/>
          <w:sz w:val="28"/>
          <w:szCs w:val="22"/>
          <w:lang w:eastAsia="en-US"/>
        </w:rPr>
        <w:t>ключевых</w:t>
      </w:r>
      <w:r w:rsidRPr="00213F0F">
        <w:rPr>
          <w:rFonts w:ascii="Times New Roman" w:hAnsi="Times New Roman" w:cs="Times New Roman"/>
          <w:i/>
          <w:spacing w:val="-8"/>
          <w:sz w:val="28"/>
          <w:szCs w:val="22"/>
          <w:lang w:eastAsia="en-US"/>
        </w:rPr>
        <w:t xml:space="preserve"> </w:t>
      </w:r>
      <w:r w:rsidRPr="00213F0F">
        <w:rPr>
          <w:rFonts w:ascii="Times New Roman" w:hAnsi="Times New Roman" w:cs="Times New Roman"/>
          <w:i/>
          <w:sz w:val="28"/>
          <w:szCs w:val="22"/>
          <w:lang w:eastAsia="en-US"/>
        </w:rPr>
        <w:t>дел;</w:t>
      </w:r>
    </w:p>
    <w:p w:rsidR="00213F0F" w:rsidRPr="00213F0F" w:rsidRDefault="00213F0F" w:rsidP="00047FBC">
      <w:pPr>
        <w:numPr>
          <w:ilvl w:val="0"/>
          <w:numId w:val="2"/>
        </w:numPr>
        <w:tabs>
          <w:tab w:val="left" w:pos="1085"/>
        </w:tabs>
        <w:adjustRightInd/>
        <w:spacing w:line="322" w:lineRule="exact"/>
        <w:ind w:left="1084"/>
        <w:rPr>
          <w:rFonts w:ascii="Times New Roman" w:hAnsi="Times New Roman" w:cs="Times New Roman"/>
          <w:i/>
          <w:sz w:val="28"/>
          <w:szCs w:val="22"/>
          <w:lang w:eastAsia="en-US"/>
        </w:rPr>
      </w:pPr>
      <w:r w:rsidRPr="00213F0F">
        <w:rPr>
          <w:rFonts w:ascii="Times New Roman" w:hAnsi="Times New Roman" w:cs="Times New Roman"/>
          <w:i/>
          <w:sz w:val="28"/>
          <w:szCs w:val="22"/>
          <w:lang w:eastAsia="en-US"/>
        </w:rPr>
        <w:t>участие</w:t>
      </w:r>
      <w:r w:rsidRPr="00213F0F">
        <w:rPr>
          <w:rFonts w:ascii="Times New Roman" w:hAnsi="Times New Roman" w:cs="Times New Roman"/>
          <w:i/>
          <w:spacing w:val="-8"/>
          <w:sz w:val="28"/>
          <w:szCs w:val="22"/>
          <w:lang w:eastAsia="en-US"/>
        </w:rPr>
        <w:t xml:space="preserve"> </w:t>
      </w:r>
      <w:r w:rsidRPr="00213F0F">
        <w:rPr>
          <w:rFonts w:ascii="Times New Roman" w:hAnsi="Times New Roman" w:cs="Times New Roman"/>
          <w:i/>
          <w:sz w:val="28"/>
          <w:szCs w:val="22"/>
          <w:lang w:eastAsia="en-US"/>
        </w:rPr>
        <w:t>школьных</w:t>
      </w:r>
      <w:r w:rsidRPr="00213F0F">
        <w:rPr>
          <w:rFonts w:ascii="Times New Roman" w:hAnsi="Times New Roman" w:cs="Times New Roman"/>
          <w:i/>
          <w:spacing w:val="-8"/>
          <w:sz w:val="28"/>
          <w:szCs w:val="22"/>
          <w:lang w:eastAsia="en-US"/>
        </w:rPr>
        <w:t xml:space="preserve"> </w:t>
      </w:r>
      <w:r w:rsidRPr="00213F0F">
        <w:rPr>
          <w:rFonts w:ascii="Times New Roman" w:hAnsi="Times New Roman" w:cs="Times New Roman"/>
          <w:i/>
          <w:sz w:val="28"/>
          <w:szCs w:val="22"/>
          <w:lang w:eastAsia="en-US"/>
        </w:rPr>
        <w:t>классов</w:t>
      </w:r>
      <w:r w:rsidRPr="00213F0F">
        <w:rPr>
          <w:rFonts w:ascii="Times New Roman" w:hAnsi="Times New Roman" w:cs="Times New Roman"/>
          <w:i/>
          <w:spacing w:val="-7"/>
          <w:sz w:val="28"/>
          <w:szCs w:val="22"/>
          <w:lang w:eastAsia="en-US"/>
        </w:rPr>
        <w:t xml:space="preserve"> </w:t>
      </w:r>
      <w:r w:rsidRPr="00213F0F">
        <w:rPr>
          <w:rFonts w:ascii="Times New Roman" w:hAnsi="Times New Roman" w:cs="Times New Roman"/>
          <w:i/>
          <w:sz w:val="28"/>
          <w:szCs w:val="22"/>
          <w:lang w:eastAsia="en-US"/>
        </w:rPr>
        <w:t>в</w:t>
      </w:r>
      <w:r w:rsidRPr="00213F0F">
        <w:rPr>
          <w:rFonts w:ascii="Times New Roman" w:hAnsi="Times New Roman" w:cs="Times New Roman"/>
          <w:i/>
          <w:spacing w:val="-7"/>
          <w:sz w:val="28"/>
          <w:szCs w:val="22"/>
          <w:lang w:eastAsia="en-US"/>
        </w:rPr>
        <w:t xml:space="preserve"> </w:t>
      </w:r>
      <w:r w:rsidRPr="00213F0F">
        <w:rPr>
          <w:rFonts w:ascii="Times New Roman" w:hAnsi="Times New Roman" w:cs="Times New Roman"/>
          <w:i/>
          <w:sz w:val="28"/>
          <w:szCs w:val="22"/>
          <w:lang w:eastAsia="en-US"/>
        </w:rPr>
        <w:t>реализации</w:t>
      </w:r>
      <w:r w:rsidRPr="00213F0F">
        <w:rPr>
          <w:rFonts w:ascii="Times New Roman" w:hAnsi="Times New Roman" w:cs="Times New Roman"/>
          <w:i/>
          <w:spacing w:val="-6"/>
          <w:sz w:val="28"/>
          <w:szCs w:val="22"/>
          <w:lang w:eastAsia="en-US"/>
        </w:rPr>
        <w:t xml:space="preserve"> </w:t>
      </w:r>
      <w:r w:rsidRPr="00213F0F">
        <w:rPr>
          <w:rFonts w:ascii="Times New Roman" w:hAnsi="Times New Roman" w:cs="Times New Roman"/>
          <w:i/>
          <w:sz w:val="28"/>
          <w:szCs w:val="22"/>
          <w:lang w:eastAsia="en-US"/>
        </w:rPr>
        <w:t>общешкольных</w:t>
      </w:r>
      <w:r w:rsidRPr="00213F0F">
        <w:rPr>
          <w:rFonts w:ascii="Times New Roman" w:hAnsi="Times New Roman" w:cs="Times New Roman"/>
          <w:i/>
          <w:spacing w:val="-7"/>
          <w:sz w:val="28"/>
          <w:szCs w:val="22"/>
          <w:lang w:eastAsia="en-US"/>
        </w:rPr>
        <w:t xml:space="preserve"> </w:t>
      </w:r>
      <w:r w:rsidRPr="00213F0F">
        <w:rPr>
          <w:rFonts w:ascii="Times New Roman" w:hAnsi="Times New Roman" w:cs="Times New Roman"/>
          <w:i/>
          <w:sz w:val="28"/>
          <w:szCs w:val="22"/>
          <w:lang w:eastAsia="en-US"/>
        </w:rPr>
        <w:t>ключевых</w:t>
      </w:r>
      <w:r w:rsidRPr="00213F0F">
        <w:rPr>
          <w:rFonts w:ascii="Times New Roman" w:hAnsi="Times New Roman" w:cs="Times New Roman"/>
          <w:i/>
          <w:spacing w:val="-8"/>
          <w:sz w:val="28"/>
          <w:szCs w:val="22"/>
          <w:lang w:eastAsia="en-US"/>
        </w:rPr>
        <w:t xml:space="preserve"> </w:t>
      </w:r>
      <w:r w:rsidRPr="00213F0F">
        <w:rPr>
          <w:rFonts w:ascii="Times New Roman" w:hAnsi="Times New Roman" w:cs="Times New Roman"/>
          <w:i/>
          <w:sz w:val="28"/>
          <w:szCs w:val="22"/>
          <w:lang w:eastAsia="en-US"/>
        </w:rPr>
        <w:t>дел;</w:t>
      </w:r>
    </w:p>
    <w:p w:rsidR="00213F0F" w:rsidRPr="00213F0F" w:rsidRDefault="00213F0F" w:rsidP="00184595">
      <w:pPr>
        <w:numPr>
          <w:ilvl w:val="0"/>
          <w:numId w:val="2"/>
        </w:numPr>
        <w:tabs>
          <w:tab w:val="left" w:pos="1126"/>
        </w:tabs>
        <w:adjustRightInd/>
        <w:ind w:right="72" w:firstLine="708"/>
        <w:rPr>
          <w:rFonts w:ascii="Times New Roman" w:hAnsi="Times New Roman" w:cs="Times New Roman"/>
          <w:i/>
          <w:sz w:val="28"/>
          <w:szCs w:val="22"/>
          <w:lang w:eastAsia="en-US"/>
        </w:rPr>
      </w:pPr>
      <w:r w:rsidRPr="00213F0F">
        <w:rPr>
          <w:rFonts w:ascii="Times New Roman" w:hAnsi="Times New Roman" w:cs="Times New Roman"/>
          <w:i/>
          <w:sz w:val="28"/>
          <w:szCs w:val="22"/>
          <w:lang w:eastAsia="en-US"/>
        </w:rPr>
        <w:t>проведение в рамках класса итогового анализа детьми общешкол</w:t>
      </w:r>
      <w:r w:rsidRPr="00213F0F">
        <w:rPr>
          <w:rFonts w:ascii="Times New Roman" w:hAnsi="Times New Roman" w:cs="Times New Roman"/>
          <w:i/>
          <w:sz w:val="28"/>
          <w:szCs w:val="22"/>
          <w:lang w:eastAsia="en-US"/>
        </w:rPr>
        <w:t>ь</w:t>
      </w:r>
      <w:r w:rsidRPr="00213F0F">
        <w:rPr>
          <w:rFonts w:ascii="Times New Roman" w:hAnsi="Times New Roman" w:cs="Times New Roman"/>
          <w:i/>
          <w:sz w:val="28"/>
          <w:szCs w:val="22"/>
          <w:lang w:eastAsia="en-US"/>
        </w:rPr>
        <w:t>ных</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ключевых дел, участие представителей классов в итоговом анализе пр</w:t>
      </w:r>
      <w:r w:rsidRPr="00213F0F">
        <w:rPr>
          <w:rFonts w:ascii="Times New Roman" w:hAnsi="Times New Roman" w:cs="Times New Roman"/>
          <w:i/>
          <w:sz w:val="28"/>
          <w:szCs w:val="22"/>
          <w:lang w:eastAsia="en-US"/>
        </w:rPr>
        <w:t>о</w:t>
      </w:r>
      <w:r w:rsidRPr="00213F0F">
        <w:rPr>
          <w:rFonts w:ascii="Times New Roman" w:hAnsi="Times New Roman" w:cs="Times New Roman"/>
          <w:i/>
          <w:sz w:val="28"/>
          <w:szCs w:val="22"/>
          <w:lang w:eastAsia="en-US"/>
        </w:rPr>
        <w:t>веден-</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ных</w:t>
      </w:r>
      <w:r w:rsidRPr="00213F0F">
        <w:rPr>
          <w:rFonts w:ascii="Times New Roman" w:hAnsi="Times New Roman" w:cs="Times New Roman"/>
          <w:i/>
          <w:spacing w:val="-2"/>
          <w:sz w:val="28"/>
          <w:szCs w:val="22"/>
          <w:lang w:eastAsia="en-US"/>
        </w:rPr>
        <w:t xml:space="preserve"> </w:t>
      </w:r>
      <w:r w:rsidRPr="00213F0F">
        <w:rPr>
          <w:rFonts w:ascii="Times New Roman" w:hAnsi="Times New Roman" w:cs="Times New Roman"/>
          <w:i/>
          <w:sz w:val="28"/>
          <w:szCs w:val="22"/>
          <w:lang w:eastAsia="en-US"/>
        </w:rPr>
        <w:t>дел</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на</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уровне</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общешкольных советов</w:t>
      </w:r>
      <w:r w:rsidRPr="00213F0F">
        <w:rPr>
          <w:rFonts w:ascii="Times New Roman" w:hAnsi="Times New Roman" w:cs="Times New Roman"/>
          <w:i/>
          <w:spacing w:val="-1"/>
          <w:sz w:val="28"/>
          <w:szCs w:val="22"/>
          <w:lang w:eastAsia="en-US"/>
        </w:rPr>
        <w:t xml:space="preserve"> </w:t>
      </w:r>
      <w:r w:rsidRPr="00213F0F">
        <w:rPr>
          <w:rFonts w:ascii="Times New Roman" w:hAnsi="Times New Roman" w:cs="Times New Roman"/>
          <w:i/>
          <w:sz w:val="28"/>
          <w:szCs w:val="22"/>
          <w:lang w:eastAsia="en-US"/>
        </w:rPr>
        <w:t>дела.</w:t>
      </w:r>
    </w:p>
    <w:p w:rsidR="00213F0F" w:rsidRPr="00213F0F" w:rsidRDefault="00213F0F" w:rsidP="00184595">
      <w:pPr>
        <w:adjustRightInd/>
        <w:spacing w:before="1"/>
        <w:ind w:right="72" w:firstLine="709"/>
        <w:rPr>
          <w:rFonts w:ascii="Times New Roman" w:hAnsi="Times New Roman" w:cs="Times New Roman"/>
          <w:i/>
          <w:sz w:val="28"/>
          <w:szCs w:val="28"/>
          <w:lang w:eastAsia="en-US"/>
        </w:rPr>
      </w:pPr>
      <w:r w:rsidRPr="00213F0F">
        <w:rPr>
          <w:rFonts w:ascii="Times New Roman" w:hAnsi="Times New Roman" w:cs="Times New Roman"/>
          <w:i/>
          <w:sz w:val="28"/>
          <w:szCs w:val="28"/>
          <w:lang w:eastAsia="en-US"/>
        </w:rPr>
        <w:t>Дежурство по гимназии.</w:t>
      </w:r>
      <w:r w:rsidRPr="00213F0F">
        <w:rPr>
          <w:rFonts w:ascii="Times New Roman" w:hAnsi="Times New Roman" w:cs="Times New Roman"/>
          <w:i/>
          <w:spacing w:val="1"/>
          <w:sz w:val="28"/>
          <w:szCs w:val="28"/>
          <w:lang w:eastAsia="en-US"/>
        </w:rPr>
        <w:t xml:space="preserve"> </w:t>
      </w:r>
      <w:r w:rsidRPr="00213F0F">
        <w:rPr>
          <w:rFonts w:ascii="Times New Roman" w:hAnsi="Times New Roman" w:cs="Times New Roman"/>
          <w:i/>
          <w:spacing w:val="-1"/>
          <w:sz w:val="28"/>
          <w:szCs w:val="28"/>
          <w:lang w:eastAsia="en-US"/>
        </w:rPr>
        <w:t>Поздравление</w:t>
      </w:r>
      <w:r w:rsidRPr="00213F0F">
        <w:rPr>
          <w:rFonts w:ascii="Times New Roman" w:hAnsi="Times New Roman" w:cs="Times New Roman"/>
          <w:i/>
          <w:spacing w:val="-8"/>
          <w:sz w:val="28"/>
          <w:szCs w:val="28"/>
          <w:lang w:eastAsia="en-US"/>
        </w:rPr>
        <w:t xml:space="preserve"> </w:t>
      </w:r>
      <w:r w:rsidRPr="00213F0F">
        <w:rPr>
          <w:rFonts w:ascii="Times New Roman" w:hAnsi="Times New Roman" w:cs="Times New Roman"/>
          <w:i/>
          <w:spacing w:val="-1"/>
          <w:sz w:val="28"/>
          <w:szCs w:val="28"/>
          <w:lang w:eastAsia="en-US"/>
        </w:rPr>
        <w:t>именинников.</w:t>
      </w:r>
    </w:p>
    <w:p w:rsidR="00213F0F" w:rsidRPr="00213F0F" w:rsidRDefault="00213F0F" w:rsidP="008D381A">
      <w:pPr>
        <w:adjustRightInd/>
        <w:spacing w:before="6"/>
        <w:ind w:firstLine="0"/>
        <w:rPr>
          <w:rFonts w:ascii="Times New Roman" w:hAnsi="Times New Roman" w:cs="Times New Roman"/>
          <w:i/>
          <w:sz w:val="28"/>
          <w:szCs w:val="28"/>
          <w:lang w:eastAsia="en-US"/>
        </w:rPr>
      </w:pPr>
    </w:p>
    <w:p w:rsidR="00213F0F" w:rsidRPr="00213F0F" w:rsidRDefault="00213F0F" w:rsidP="008D381A">
      <w:pPr>
        <w:adjustRightInd/>
        <w:spacing w:line="318" w:lineRule="exact"/>
        <w:ind w:left="921" w:firstLine="0"/>
        <w:outlineLvl w:val="1"/>
        <w:rPr>
          <w:rFonts w:ascii="Times New Roman" w:hAnsi="Times New Roman" w:cs="Times New Roman"/>
          <w:b/>
          <w:bCs/>
          <w:i/>
          <w:iCs/>
          <w:sz w:val="28"/>
          <w:szCs w:val="28"/>
          <w:lang w:eastAsia="en-US"/>
        </w:rPr>
      </w:pPr>
      <w:r w:rsidRPr="00213F0F">
        <w:rPr>
          <w:rFonts w:ascii="Times New Roman" w:hAnsi="Times New Roman" w:cs="Times New Roman"/>
          <w:b/>
          <w:bCs/>
          <w:i/>
          <w:iCs/>
          <w:sz w:val="28"/>
          <w:szCs w:val="28"/>
          <w:lang w:eastAsia="en-US"/>
        </w:rPr>
        <w:t>На</w:t>
      </w:r>
      <w:r w:rsidRPr="00213F0F">
        <w:rPr>
          <w:rFonts w:ascii="Times New Roman" w:hAnsi="Times New Roman" w:cs="Times New Roman"/>
          <w:b/>
          <w:bCs/>
          <w:i/>
          <w:iCs/>
          <w:spacing w:val="-8"/>
          <w:sz w:val="28"/>
          <w:szCs w:val="28"/>
          <w:lang w:eastAsia="en-US"/>
        </w:rPr>
        <w:t xml:space="preserve"> </w:t>
      </w:r>
      <w:r w:rsidRPr="00213F0F">
        <w:rPr>
          <w:rFonts w:ascii="Times New Roman" w:hAnsi="Times New Roman" w:cs="Times New Roman"/>
          <w:b/>
          <w:bCs/>
          <w:i/>
          <w:iCs/>
          <w:sz w:val="28"/>
          <w:szCs w:val="28"/>
          <w:lang w:eastAsia="en-US"/>
        </w:rPr>
        <w:t>индивидуальном</w:t>
      </w:r>
      <w:r w:rsidRPr="00213F0F">
        <w:rPr>
          <w:rFonts w:ascii="Times New Roman" w:hAnsi="Times New Roman" w:cs="Times New Roman"/>
          <w:b/>
          <w:bCs/>
          <w:i/>
          <w:iCs/>
          <w:spacing w:val="-10"/>
          <w:sz w:val="28"/>
          <w:szCs w:val="28"/>
          <w:lang w:eastAsia="en-US"/>
        </w:rPr>
        <w:t xml:space="preserve"> </w:t>
      </w:r>
      <w:r w:rsidRPr="00213F0F">
        <w:rPr>
          <w:rFonts w:ascii="Times New Roman" w:hAnsi="Times New Roman" w:cs="Times New Roman"/>
          <w:b/>
          <w:bCs/>
          <w:i/>
          <w:iCs/>
          <w:sz w:val="28"/>
          <w:szCs w:val="28"/>
          <w:lang w:eastAsia="en-US"/>
        </w:rPr>
        <w:t>уровне:</w:t>
      </w:r>
    </w:p>
    <w:p w:rsidR="00213F0F" w:rsidRPr="00213F0F" w:rsidRDefault="00213F0F" w:rsidP="00184595">
      <w:pPr>
        <w:tabs>
          <w:tab w:val="left" w:pos="10065"/>
        </w:tabs>
        <w:adjustRightInd/>
        <w:ind w:left="212" w:right="72" w:firstLine="852"/>
        <w:rPr>
          <w:rFonts w:ascii="Times New Roman" w:hAnsi="Times New Roman" w:cs="Times New Roman"/>
          <w:sz w:val="28"/>
          <w:szCs w:val="28"/>
          <w:lang w:eastAsia="en-US"/>
        </w:rPr>
      </w:pPr>
      <w:r w:rsidRPr="00213F0F">
        <w:rPr>
          <w:rFonts w:ascii="Times New Roman" w:hAnsi="Times New Roman" w:cs="Times New Roman"/>
          <w:i/>
          <w:sz w:val="28"/>
          <w:szCs w:val="28"/>
          <w:lang w:eastAsia="en-US"/>
        </w:rPr>
        <w:t>-</w:t>
      </w:r>
      <w:r w:rsidRPr="00213F0F">
        <w:rPr>
          <w:rFonts w:ascii="Times New Roman" w:hAnsi="Times New Roman" w:cs="Times New Roman"/>
          <w:i/>
          <w:spacing w:val="-4"/>
          <w:sz w:val="28"/>
          <w:szCs w:val="28"/>
          <w:lang w:eastAsia="en-US"/>
        </w:rPr>
        <w:t xml:space="preserve"> </w:t>
      </w:r>
      <w:r w:rsidRPr="00213F0F">
        <w:rPr>
          <w:rFonts w:ascii="Times New Roman" w:hAnsi="Times New Roman" w:cs="Times New Roman"/>
          <w:i/>
          <w:sz w:val="28"/>
          <w:szCs w:val="28"/>
          <w:lang w:eastAsia="en-US"/>
        </w:rPr>
        <w:t>вовлечение</w:t>
      </w:r>
      <w:r w:rsidRPr="00213F0F">
        <w:rPr>
          <w:rFonts w:ascii="Times New Roman" w:hAnsi="Times New Roman" w:cs="Times New Roman"/>
          <w:i/>
          <w:spacing w:val="-4"/>
          <w:sz w:val="28"/>
          <w:szCs w:val="28"/>
          <w:lang w:eastAsia="en-US"/>
        </w:rPr>
        <w:t xml:space="preserve"> </w:t>
      </w:r>
      <w:r w:rsidRPr="00213F0F">
        <w:rPr>
          <w:rFonts w:ascii="Times New Roman" w:hAnsi="Times New Roman" w:cs="Times New Roman"/>
          <w:i/>
          <w:sz w:val="28"/>
          <w:szCs w:val="28"/>
          <w:lang w:eastAsia="en-US"/>
        </w:rPr>
        <w:t>по</w:t>
      </w:r>
      <w:r w:rsidRPr="00213F0F">
        <w:rPr>
          <w:rFonts w:ascii="Times New Roman" w:hAnsi="Times New Roman" w:cs="Times New Roman"/>
          <w:i/>
          <w:spacing w:val="-4"/>
          <w:sz w:val="28"/>
          <w:szCs w:val="28"/>
          <w:lang w:eastAsia="en-US"/>
        </w:rPr>
        <w:t xml:space="preserve"> </w:t>
      </w:r>
      <w:r w:rsidRPr="00213F0F">
        <w:rPr>
          <w:rFonts w:ascii="Times New Roman" w:hAnsi="Times New Roman" w:cs="Times New Roman"/>
          <w:i/>
          <w:sz w:val="28"/>
          <w:szCs w:val="28"/>
          <w:lang w:eastAsia="en-US"/>
        </w:rPr>
        <w:t xml:space="preserve">возможности </w:t>
      </w:r>
      <w:r w:rsidRPr="00213F0F">
        <w:rPr>
          <w:rFonts w:ascii="Times New Roman" w:hAnsi="Times New Roman" w:cs="Times New Roman"/>
          <w:sz w:val="28"/>
          <w:szCs w:val="28"/>
          <w:lang w:eastAsia="en-US"/>
        </w:rPr>
        <w:t>каждого</w:t>
      </w:r>
      <w:r w:rsidRPr="00213F0F">
        <w:rPr>
          <w:rFonts w:ascii="Times New Roman" w:hAnsi="Times New Roman" w:cs="Times New Roman"/>
          <w:spacing w:val="-4"/>
          <w:sz w:val="28"/>
          <w:szCs w:val="28"/>
          <w:lang w:eastAsia="en-US"/>
        </w:rPr>
        <w:t xml:space="preserve"> </w:t>
      </w:r>
      <w:r>
        <w:rPr>
          <w:rFonts w:ascii="Times New Roman" w:hAnsi="Times New Roman" w:cs="Times New Roman"/>
          <w:sz w:val="28"/>
          <w:szCs w:val="28"/>
          <w:lang w:eastAsia="en-US"/>
        </w:rPr>
        <w:t xml:space="preserve">обучающегося </w:t>
      </w:r>
      <w:r w:rsidRPr="00213F0F">
        <w:rPr>
          <w:rFonts w:ascii="Times New Roman" w:hAnsi="Times New Roman" w:cs="Times New Roman"/>
          <w:sz w:val="28"/>
          <w:szCs w:val="28"/>
          <w:lang w:eastAsia="en-US"/>
        </w:rPr>
        <w:t>в</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ключевые</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дела</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школы</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68"/>
          <w:sz w:val="28"/>
          <w:szCs w:val="28"/>
          <w:lang w:eastAsia="en-US"/>
        </w:rPr>
        <w:t xml:space="preserve"> </w:t>
      </w:r>
      <w:r w:rsidRPr="00213F0F">
        <w:rPr>
          <w:rFonts w:ascii="Times New Roman" w:hAnsi="Times New Roman" w:cs="Times New Roman"/>
          <w:sz w:val="28"/>
          <w:szCs w:val="28"/>
          <w:lang w:eastAsia="en-US"/>
        </w:rPr>
        <w:t>одной из возможных для них ролей: сценаристов, постановщиков, испол</w:t>
      </w:r>
      <w:r>
        <w:rPr>
          <w:rFonts w:ascii="Times New Roman" w:hAnsi="Times New Roman" w:cs="Times New Roman"/>
          <w:sz w:val="28"/>
          <w:szCs w:val="28"/>
          <w:lang w:eastAsia="en-US"/>
        </w:rPr>
        <w:t>ните</w:t>
      </w:r>
      <w:r w:rsidRPr="00213F0F">
        <w:rPr>
          <w:rFonts w:ascii="Times New Roman" w:hAnsi="Times New Roman" w:cs="Times New Roman"/>
          <w:sz w:val="28"/>
          <w:szCs w:val="28"/>
          <w:lang w:eastAsia="en-US"/>
        </w:rPr>
        <w:t>лей, ведущих, декораторов, музыкальных редакторов, корреспо</w:t>
      </w:r>
      <w:r w:rsidRPr="00213F0F">
        <w:rPr>
          <w:rFonts w:ascii="Times New Roman" w:hAnsi="Times New Roman" w:cs="Times New Roman"/>
          <w:sz w:val="28"/>
          <w:szCs w:val="28"/>
          <w:lang w:eastAsia="en-US"/>
        </w:rPr>
        <w:t>н</w:t>
      </w:r>
      <w:r w:rsidRPr="00213F0F">
        <w:rPr>
          <w:rFonts w:ascii="Times New Roman" w:hAnsi="Times New Roman" w:cs="Times New Roman"/>
          <w:sz w:val="28"/>
          <w:szCs w:val="28"/>
          <w:lang w:eastAsia="en-US"/>
        </w:rPr>
        <w:t>дентов, ответ-</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ственных за костюмы и оборудование, ответственных за пр</w:t>
      </w:r>
      <w:r w:rsidRPr="00213F0F">
        <w:rPr>
          <w:rFonts w:ascii="Times New Roman" w:hAnsi="Times New Roman" w:cs="Times New Roman"/>
          <w:sz w:val="28"/>
          <w:szCs w:val="28"/>
          <w:lang w:eastAsia="en-US"/>
        </w:rPr>
        <w:t>и</w:t>
      </w:r>
      <w:r w:rsidRPr="00213F0F">
        <w:rPr>
          <w:rFonts w:ascii="Times New Roman" w:hAnsi="Times New Roman" w:cs="Times New Roman"/>
          <w:sz w:val="28"/>
          <w:szCs w:val="28"/>
          <w:lang w:eastAsia="en-US"/>
        </w:rPr>
        <w:t>глашение и встречу</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гостей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и т.п.);</w:t>
      </w:r>
    </w:p>
    <w:p w:rsidR="00213F0F" w:rsidRPr="00213F0F" w:rsidRDefault="00213F0F" w:rsidP="00184595">
      <w:pPr>
        <w:numPr>
          <w:ilvl w:val="0"/>
          <w:numId w:val="1"/>
        </w:numPr>
        <w:tabs>
          <w:tab w:val="left" w:pos="1322"/>
          <w:tab w:val="left" w:pos="10065"/>
        </w:tabs>
        <w:adjustRightInd/>
        <w:ind w:right="72" w:firstLine="852"/>
        <w:rPr>
          <w:rFonts w:ascii="Times New Roman" w:hAnsi="Times New Roman" w:cs="Times New Roman"/>
          <w:sz w:val="28"/>
          <w:szCs w:val="22"/>
          <w:lang w:eastAsia="en-US"/>
        </w:rPr>
      </w:pPr>
      <w:r w:rsidRPr="00213F0F">
        <w:rPr>
          <w:rFonts w:ascii="Times New Roman" w:hAnsi="Times New Roman" w:cs="Times New Roman"/>
          <w:sz w:val="28"/>
          <w:szCs w:val="22"/>
          <w:lang w:eastAsia="en-US"/>
        </w:rPr>
        <w:t>индивидуальная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помощь</w:t>
      </w:r>
      <w:r w:rsidRPr="00213F0F">
        <w:rPr>
          <w:rFonts w:ascii="Times New Roman" w:hAnsi="Times New Roman" w:cs="Times New Roman"/>
          <w:spacing w:val="1"/>
          <w:sz w:val="28"/>
          <w:szCs w:val="22"/>
          <w:lang w:eastAsia="en-US"/>
        </w:rPr>
        <w:t xml:space="preserve"> </w:t>
      </w:r>
      <w:r>
        <w:rPr>
          <w:rFonts w:ascii="Times New Roman" w:hAnsi="Times New Roman" w:cs="Times New Roman"/>
          <w:sz w:val="28"/>
          <w:szCs w:val="22"/>
          <w:lang w:eastAsia="en-US"/>
        </w:rPr>
        <w:t>обучающемуся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необходимости)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освоении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навыков</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подготовки,</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проведения</w:t>
      </w:r>
      <w:r w:rsidRPr="00213F0F">
        <w:rPr>
          <w:rFonts w:ascii="Times New Roman" w:hAnsi="Times New Roman" w:cs="Times New Roman"/>
          <w:spacing w:val="-4"/>
          <w:sz w:val="28"/>
          <w:szCs w:val="22"/>
          <w:lang w:eastAsia="en-US"/>
        </w:rPr>
        <w:t xml:space="preserve"> </w:t>
      </w:r>
      <w:r w:rsidRPr="00213F0F">
        <w:rPr>
          <w:rFonts w:ascii="Times New Roman" w:hAnsi="Times New Roman" w:cs="Times New Roman"/>
          <w:sz w:val="28"/>
          <w:szCs w:val="22"/>
          <w:lang w:eastAsia="en-US"/>
        </w:rPr>
        <w:t>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анализа</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ключевых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дел;</w:t>
      </w:r>
    </w:p>
    <w:p w:rsidR="00213F0F" w:rsidRPr="00213F0F" w:rsidRDefault="00213F0F" w:rsidP="00184595">
      <w:pPr>
        <w:numPr>
          <w:ilvl w:val="0"/>
          <w:numId w:val="1"/>
        </w:numPr>
        <w:tabs>
          <w:tab w:val="left" w:pos="1229"/>
          <w:tab w:val="left" w:pos="10065"/>
        </w:tabs>
        <w:adjustRightInd/>
        <w:ind w:right="72" w:firstLine="852"/>
        <w:rPr>
          <w:rFonts w:ascii="Times New Roman" w:hAnsi="Times New Roman" w:cs="Times New Roman"/>
          <w:sz w:val="28"/>
          <w:szCs w:val="22"/>
          <w:lang w:eastAsia="en-US"/>
        </w:rPr>
      </w:pPr>
      <w:r w:rsidRPr="00213F0F">
        <w:rPr>
          <w:rFonts w:ascii="Times New Roman" w:hAnsi="Times New Roman" w:cs="Times New Roman"/>
          <w:sz w:val="28"/>
          <w:szCs w:val="22"/>
          <w:lang w:eastAsia="en-US"/>
        </w:rPr>
        <w:t>при</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необходимости</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коррекция</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поведения</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ребенка</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через</w:t>
      </w:r>
      <w:r w:rsidRPr="00213F0F">
        <w:rPr>
          <w:rFonts w:ascii="Times New Roman" w:hAnsi="Times New Roman" w:cs="Times New Roman"/>
          <w:spacing w:val="-10"/>
          <w:sz w:val="28"/>
          <w:szCs w:val="22"/>
          <w:lang w:eastAsia="en-US"/>
        </w:rPr>
        <w:t xml:space="preserve"> </w:t>
      </w:r>
      <w:r w:rsidRPr="00213F0F">
        <w:rPr>
          <w:rFonts w:ascii="Times New Roman" w:hAnsi="Times New Roman" w:cs="Times New Roman"/>
          <w:sz w:val="28"/>
          <w:szCs w:val="22"/>
          <w:lang w:eastAsia="en-US"/>
        </w:rPr>
        <w:t>частные</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б</w:t>
      </w:r>
      <w:r w:rsidRPr="00213F0F">
        <w:rPr>
          <w:rFonts w:ascii="Times New Roman" w:hAnsi="Times New Roman" w:cs="Times New Roman"/>
          <w:sz w:val="28"/>
          <w:szCs w:val="22"/>
          <w:lang w:eastAsia="en-US"/>
        </w:rPr>
        <w:t>е</w:t>
      </w:r>
      <w:r w:rsidRPr="00213F0F">
        <w:rPr>
          <w:rFonts w:ascii="Times New Roman" w:hAnsi="Times New Roman" w:cs="Times New Roman"/>
          <w:sz w:val="28"/>
          <w:szCs w:val="22"/>
          <w:lang w:eastAsia="en-US"/>
        </w:rPr>
        <w:t>седы</w:t>
      </w:r>
      <w:r w:rsidRPr="00213F0F">
        <w:rPr>
          <w:rFonts w:ascii="Times New Roman" w:hAnsi="Times New Roman" w:cs="Times New Roman"/>
          <w:spacing w:val="-68"/>
          <w:sz w:val="28"/>
          <w:szCs w:val="22"/>
          <w:lang w:eastAsia="en-US"/>
        </w:rPr>
        <w:t xml:space="preserve"> </w:t>
      </w:r>
      <w:r w:rsidRPr="00213F0F">
        <w:rPr>
          <w:rFonts w:ascii="Times New Roman" w:hAnsi="Times New Roman" w:cs="Times New Roman"/>
          <w:sz w:val="28"/>
          <w:szCs w:val="22"/>
          <w:lang w:eastAsia="en-US"/>
        </w:rPr>
        <w:t>с</w:t>
      </w:r>
      <w:r w:rsidRPr="00213F0F">
        <w:rPr>
          <w:rFonts w:ascii="Times New Roman" w:hAnsi="Times New Roman" w:cs="Times New Roman"/>
          <w:spacing w:val="39"/>
          <w:sz w:val="28"/>
          <w:szCs w:val="22"/>
          <w:lang w:eastAsia="en-US"/>
        </w:rPr>
        <w:t xml:space="preserve"> </w:t>
      </w:r>
      <w:r w:rsidRPr="00213F0F">
        <w:rPr>
          <w:rFonts w:ascii="Times New Roman" w:hAnsi="Times New Roman" w:cs="Times New Roman"/>
          <w:sz w:val="28"/>
          <w:szCs w:val="22"/>
          <w:lang w:eastAsia="en-US"/>
        </w:rPr>
        <w:t>ним,</w:t>
      </w:r>
      <w:r w:rsidRPr="00213F0F">
        <w:rPr>
          <w:rFonts w:ascii="Times New Roman" w:hAnsi="Times New Roman" w:cs="Times New Roman"/>
          <w:spacing w:val="38"/>
          <w:sz w:val="28"/>
          <w:szCs w:val="22"/>
          <w:lang w:eastAsia="en-US"/>
        </w:rPr>
        <w:t xml:space="preserve"> </w:t>
      </w:r>
      <w:r w:rsidRPr="00213F0F">
        <w:rPr>
          <w:rFonts w:ascii="Times New Roman" w:hAnsi="Times New Roman" w:cs="Times New Roman"/>
          <w:sz w:val="28"/>
          <w:szCs w:val="22"/>
          <w:lang w:eastAsia="en-US"/>
        </w:rPr>
        <w:t>через</w:t>
      </w:r>
      <w:r w:rsidRPr="00213F0F">
        <w:rPr>
          <w:rFonts w:ascii="Times New Roman" w:hAnsi="Times New Roman" w:cs="Times New Roman"/>
          <w:spacing w:val="38"/>
          <w:sz w:val="28"/>
          <w:szCs w:val="22"/>
          <w:lang w:eastAsia="en-US"/>
        </w:rPr>
        <w:t xml:space="preserve"> </w:t>
      </w:r>
      <w:r w:rsidRPr="00213F0F">
        <w:rPr>
          <w:rFonts w:ascii="Times New Roman" w:hAnsi="Times New Roman" w:cs="Times New Roman"/>
          <w:sz w:val="28"/>
          <w:szCs w:val="22"/>
          <w:lang w:eastAsia="en-US"/>
        </w:rPr>
        <w:t>включение</w:t>
      </w:r>
      <w:r w:rsidRPr="00213F0F">
        <w:rPr>
          <w:rFonts w:ascii="Times New Roman" w:hAnsi="Times New Roman" w:cs="Times New Roman"/>
          <w:spacing w:val="40"/>
          <w:sz w:val="28"/>
          <w:szCs w:val="22"/>
          <w:lang w:eastAsia="en-US"/>
        </w:rPr>
        <w:t xml:space="preserve"> </w:t>
      </w:r>
      <w:r w:rsidRPr="00213F0F">
        <w:rPr>
          <w:rFonts w:ascii="Times New Roman" w:hAnsi="Times New Roman" w:cs="Times New Roman"/>
          <w:sz w:val="28"/>
          <w:szCs w:val="22"/>
          <w:lang w:eastAsia="en-US"/>
        </w:rPr>
        <w:t>его</w:t>
      </w:r>
      <w:r w:rsidRPr="00213F0F">
        <w:rPr>
          <w:rFonts w:ascii="Times New Roman" w:hAnsi="Times New Roman" w:cs="Times New Roman"/>
          <w:spacing w:val="39"/>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38"/>
          <w:sz w:val="28"/>
          <w:szCs w:val="22"/>
          <w:lang w:eastAsia="en-US"/>
        </w:rPr>
        <w:t xml:space="preserve"> </w:t>
      </w:r>
      <w:r w:rsidRPr="00213F0F">
        <w:rPr>
          <w:rFonts w:ascii="Times New Roman" w:hAnsi="Times New Roman" w:cs="Times New Roman"/>
          <w:sz w:val="28"/>
          <w:szCs w:val="22"/>
          <w:lang w:eastAsia="en-US"/>
        </w:rPr>
        <w:t>совместную</w:t>
      </w:r>
      <w:r w:rsidRPr="00213F0F">
        <w:rPr>
          <w:rFonts w:ascii="Times New Roman" w:hAnsi="Times New Roman" w:cs="Times New Roman"/>
          <w:spacing w:val="38"/>
          <w:sz w:val="28"/>
          <w:szCs w:val="22"/>
          <w:lang w:eastAsia="en-US"/>
        </w:rPr>
        <w:t xml:space="preserve"> </w:t>
      </w:r>
      <w:r w:rsidRPr="00213F0F">
        <w:rPr>
          <w:rFonts w:ascii="Times New Roman" w:hAnsi="Times New Roman" w:cs="Times New Roman"/>
          <w:sz w:val="28"/>
          <w:szCs w:val="22"/>
          <w:lang w:eastAsia="en-US"/>
        </w:rPr>
        <w:t>работу</w:t>
      </w:r>
      <w:r w:rsidRPr="00213F0F">
        <w:rPr>
          <w:rFonts w:ascii="Times New Roman" w:hAnsi="Times New Roman" w:cs="Times New Roman"/>
          <w:spacing w:val="35"/>
          <w:sz w:val="28"/>
          <w:szCs w:val="22"/>
          <w:lang w:eastAsia="en-US"/>
        </w:rPr>
        <w:t xml:space="preserve"> </w:t>
      </w:r>
      <w:r w:rsidRPr="00213F0F">
        <w:rPr>
          <w:rFonts w:ascii="Times New Roman" w:hAnsi="Times New Roman" w:cs="Times New Roman"/>
          <w:sz w:val="28"/>
          <w:szCs w:val="22"/>
          <w:lang w:eastAsia="en-US"/>
        </w:rPr>
        <w:t>с</w:t>
      </w:r>
      <w:r w:rsidRPr="00213F0F">
        <w:rPr>
          <w:rFonts w:ascii="Times New Roman" w:hAnsi="Times New Roman" w:cs="Times New Roman"/>
          <w:spacing w:val="40"/>
          <w:sz w:val="28"/>
          <w:szCs w:val="22"/>
          <w:lang w:eastAsia="en-US"/>
        </w:rPr>
        <w:t xml:space="preserve"> </w:t>
      </w:r>
      <w:r w:rsidRPr="00213F0F">
        <w:rPr>
          <w:rFonts w:ascii="Times New Roman" w:hAnsi="Times New Roman" w:cs="Times New Roman"/>
          <w:sz w:val="28"/>
          <w:szCs w:val="22"/>
          <w:lang w:eastAsia="en-US"/>
        </w:rPr>
        <w:t>другими</w:t>
      </w:r>
      <w:r w:rsidRPr="00213F0F">
        <w:rPr>
          <w:rFonts w:ascii="Times New Roman" w:hAnsi="Times New Roman" w:cs="Times New Roman"/>
          <w:spacing w:val="37"/>
          <w:sz w:val="28"/>
          <w:szCs w:val="22"/>
          <w:lang w:eastAsia="en-US"/>
        </w:rPr>
        <w:t xml:space="preserve"> </w:t>
      </w:r>
      <w:r w:rsidRPr="00213F0F">
        <w:rPr>
          <w:rFonts w:ascii="Times New Roman" w:hAnsi="Times New Roman" w:cs="Times New Roman"/>
          <w:sz w:val="28"/>
          <w:szCs w:val="22"/>
          <w:lang w:eastAsia="en-US"/>
        </w:rPr>
        <w:t>детьми,</w:t>
      </w:r>
      <w:r w:rsidRPr="00213F0F">
        <w:rPr>
          <w:rFonts w:ascii="Times New Roman" w:hAnsi="Times New Roman" w:cs="Times New Roman"/>
          <w:spacing w:val="36"/>
          <w:sz w:val="28"/>
          <w:szCs w:val="22"/>
          <w:lang w:eastAsia="en-US"/>
        </w:rPr>
        <w:t xml:space="preserve"> </w:t>
      </w:r>
      <w:r w:rsidRPr="00213F0F">
        <w:rPr>
          <w:rFonts w:ascii="Times New Roman" w:hAnsi="Times New Roman" w:cs="Times New Roman"/>
          <w:sz w:val="28"/>
          <w:szCs w:val="22"/>
          <w:lang w:eastAsia="en-US"/>
        </w:rPr>
        <w:t>которые</w:t>
      </w:r>
    </w:p>
    <w:p w:rsidR="00213F0F" w:rsidRPr="00213F0F" w:rsidRDefault="00213F0F" w:rsidP="00184595">
      <w:pPr>
        <w:tabs>
          <w:tab w:val="left" w:pos="10065"/>
        </w:tabs>
        <w:adjustRightInd/>
        <w:spacing w:before="65"/>
        <w:ind w:left="212" w:right="72" w:firstLine="0"/>
        <w:rPr>
          <w:rFonts w:ascii="Times New Roman" w:hAnsi="Times New Roman" w:cs="Times New Roman"/>
          <w:sz w:val="28"/>
          <w:szCs w:val="28"/>
          <w:lang w:eastAsia="en-US"/>
        </w:rPr>
      </w:pPr>
      <w:r w:rsidRPr="00213F0F">
        <w:rPr>
          <w:rFonts w:ascii="Times New Roman" w:hAnsi="Times New Roman" w:cs="Times New Roman"/>
          <w:sz w:val="28"/>
          <w:szCs w:val="28"/>
          <w:lang w:eastAsia="en-US"/>
        </w:rPr>
        <w:t>могли бы стать хорошим примером для ребенка, через предложение взять в сле-</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дующем ключевом деле на себя роль ответственного за тот или иной фрагмент</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общей</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работы.</w:t>
      </w:r>
    </w:p>
    <w:p w:rsidR="00213F0F" w:rsidRDefault="00213F0F" w:rsidP="008D381A">
      <w:pPr>
        <w:adjustRightInd/>
        <w:spacing w:before="6"/>
        <w:ind w:firstLine="0"/>
        <w:rPr>
          <w:rFonts w:ascii="Times New Roman" w:hAnsi="Times New Roman" w:cs="Times New Roman"/>
          <w:sz w:val="28"/>
          <w:szCs w:val="28"/>
          <w:lang w:eastAsia="en-US"/>
        </w:rPr>
      </w:pPr>
    </w:p>
    <w:p w:rsidR="003B6882" w:rsidRPr="00213F0F" w:rsidRDefault="003B6882" w:rsidP="008D381A">
      <w:pPr>
        <w:adjustRightInd/>
        <w:spacing w:before="6"/>
        <w:ind w:firstLine="0"/>
        <w:rPr>
          <w:rFonts w:ascii="Times New Roman" w:hAnsi="Times New Roman" w:cs="Times New Roman"/>
          <w:sz w:val="28"/>
          <w:szCs w:val="28"/>
          <w:lang w:eastAsia="en-US"/>
        </w:rPr>
      </w:pPr>
    </w:p>
    <w:p w:rsidR="00213F0F" w:rsidRPr="00213F0F" w:rsidRDefault="00213F0F" w:rsidP="008D381A">
      <w:pPr>
        <w:adjustRightInd/>
        <w:spacing w:line="319" w:lineRule="exact"/>
        <w:ind w:left="3252" w:firstLine="0"/>
        <w:outlineLvl w:val="0"/>
        <w:rPr>
          <w:rFonts w:ascii="Times New Roman" w:hAnsi="Times New Roman" w:cs="Times New Roman"/>
          <w:b/>
          <w:bCs/>
          <w:sz w:val="28"/>
          <w:szCs w:val="28"/>
          <w:lang w:eastAsia="en-US"/>
        </w:rPr>
      </w:pPr>
      <w:r w:rsidRPr="00213F0F">
        <w:rPr>
          <w:rFonts w:ascii="Times New Roman" w:hAnsi="Times New Roman" w:cs="Times New Roman"/>
          <w:b/>
          <w:bCs/>
          <w:sz w:val="28"/>
          <w:szCs w:val="28"/>
          <w:lang w:eastAsia="en-US"/>
        </w:rPr>
        <w:lastRenderedPageBreak/>
        <w:t>Модуль</w:t>
      </w:r>
      <w:r w:rsidRPr="00213F0F">
        <w:rPr>
          <w:rFonts w:ascii="Times New Roman" w:hAnsi="Times New Roman" w:cs="Times New Roman"/>
          <w:b/>
          <w:bCs/>
          <w:spacing w:val="-11"/>
          <w:sz w:val="28"/>
          <w:szCs w:val="28"/>
          <w:lang w:eastAsia="en-US"/>
        </w:rPr>
        <w:t xml:space="preserve"> </w:t>
      </w:r>
      <w:r w:rsidRPr="00213F0F">
        <w:rPr>
          <w:rFonts w:ascii="Times New Roman" w:hAnsi="Times New Roman" w:cs="Times New Roman"/>
          <w:b/>
          <w:bCs/>
          <w:sz w:val="28"/>
          <w:szCs w:val="28"/>
          <w:lang w:eastAsia="en-US"/>
        </w:rPr>
        <w:t>«Школьные</w:t>
      </w:r>
      <w:r w:rsidRPr="00213F0F">
        <w:rPr>
          <w:rFonts w:ascii="Times New Roman" w:hAnsi="Times New Roman" w:cs="Times New Roman"/>
          <w:b/>
          <w:bCs/>
          <w:spacing w:val="-11"/>
          <w:sz w:val="28"/>
          <w:szCs w:val="28"/>
          <w:lang w:eastAsia="en-US"/>
        </w:rPr>
        <w:t xml:space="preserve"> </w:t>
      </w:r>
      <w:r w:rsidRPr="00213F0F">
        <w:rPr>
          <w:rFonts w:ascii="Times New Roman" w:hAnsi="Times New Roman" w:cs="Times New Roman"/>
          <w:b/>
          <w:bCs/>
          <w:sz w:val="28"/>
          <w:szCs w:val="28"/>
          <w:lang w:eastAsia="en-US"/>
        </w:rPr>
        <w:t>медиа»</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Цель школьных медиа</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 развитие коммуникативной культуры школ</w:t>
      </w:r>
      <w:r w:rsidRPr="00213F0F">
        <w:rPr>
          <w:rFonts w:ascii="Times New Roman" w:hAnsi="Times New Roman" w:cs="Times New Roman"/>
          <w:sz w:val="28"/>
          <w:szCs w:val="28"/>
          <w:lang w:eastAsia="en-US"/>
        </w:rPr>
        <w:t>ь</w:t>
      </w:r>
      <w:r w:rsidRPr="00213F0F">
        <w:rPr>
          <w:rFonts w:ascii="Times New Roman" w:hAnsi="Times New Roman" w:cs="Times New Roman"/>
          <w:sz w:val="28"/>
          <w:szCs w:val="28"/>
          <w:lang w:eastAsia="en-US"/>
        </w:rPr>
        <w:t>ни-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ков, формирование навыков общения и сотрудничества, поддержка творч</w:t>
      </w:r>
      <w:r w:rsidRPr="00213F0F">
        <w:rPr>
          <w:rFonts w:ascii="Times New Roman" w:hAnsi="Times New Roman" w:cs="Times New Roman"/>
          <w:sz w:val="28"/>
          <w:szCs w:val="28"/>
          <w:lang w:eastAsia="en-US"/>
        </w:rPr>
        <w:t>е</w:t>
      </w:r>
      <w:r w:rsidRPr="00213F0F">
        <w:rPr>
          <w:rFonts w:ascii="Times New Roman" w:hAnsi="Times New Roman" w:cs="Times New Roman"/>
          <w:sz w:val="28"/>
          <w:szCs w:val="28"/>
          <w:lang w:eastAsia="en-US"/>
        </w:rPr>
        <w:t>ской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самореализации учащихся. Воспитательный потенциал школьных медиа реали-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зуется</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рамках</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следующих видов</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форм деятельности:</w:t>
      </w:r>
    </w:p>
    <w:p w:rsidR="00213F0F" w:rsidRPr="00213F0F" w:rsidRDefault="00213F0F" w:rsidP="00184595">
      <w:pPr>
        <w:numPr>
          <w:ilvl w:val="0"/>
          <w:numId w:val="1"/>
        </w:numPr>
        <w:tabs>
          <w:tab w:val="left" w:pos="1198"/>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разновозрастный редакционный совет подростков, старшеклассников 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консультирующих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их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взрослых,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целью</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которого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является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освещение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(через</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школьную газету «Кинония») наиболее интересных моментов жизни школы,</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популяризация общешкольных ключевых дел, мероприятий, кружков, секций,</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деятельности</w:t>
      </w:r>
      <w:r w:rsidRPr="00213F0F">
        <w:rPr>
          <w:rFonts w:ascii="Times New Roman" w:hAnsi="Times New Roman" w:cs="Times New Roman"/>
          <w:spacing w:val="-4"/>
          <w:sz w:val="28"/>
          <w:szCs w:val="22"/>
          <w:lang w:eastAsia="en-US"/>
        </w:rPr>
        <w:t xml:space="preserve"> </w:t>
      </w:r>
      <w:r w:rsidRPr="00213F0F">
        <w:rPr>
          <w:rFonts w:ascii="Times New Roman" w:hAnsi="Times New Roman" w:cs="Times New Roman"/>
          <w:sz w:val="28"/>
          <w:szCs w:val="22"/>
          <w:lang w:eastAsia="en-US"/>
        </w:rPr>
        <w:t>органов</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ученического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самоуправления;</w:t>
      </w:r>
    </w:p>
    <w:p w:rsidR="00213F0F" w:rsidRPr="00213F0F" w:rsidRDefault="00213F0F" w:rsidP="00184595">
      <w:pPr>
        <w:numPr>
          <w:ilvl w:val="0"/>
          <w:numId w:val="1"/>
        </w:numPr>
        <w:tabs>
          <w:tab w:val="left" w:pos="1176"/>
        </w:tabs>
        <w:adjustRightInd/>
        <w:spacing w:line="322" w:lineRule="exact"/>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размещение</w:t>
      </w:r>
      <w:r w:rsidRPr="00213F0F">
        <w:rPr>
          <w:rFonts w:ascii="Times New Roman" w:hAnsi="Times New Roman" w:cs="Times New Roman"/>
          <w:spacing w:val="-8"/>
          <w:sz w:val="28"/>
          <w:szCs w:val="22"/>
          <w:lang w:eastAsia="en-US"/>
        </w:rPr>
        <w:t xml:space="preserve"> </w:t>
      </w:r>
      <w:r w:rsidRPr="00213F0F">
        <w:rPr>
          <w:rFonts w:ascii="Times New Roman" w:hAnsi="Times New Roman" w:cs="Times New Roman"/>
          <w:sz w:val="28"/>
          <w:szCs w:val="22"/>
          <w:lang w:eastAsia="en-US"/>
        </w:rPr>
        <w:t>созданных</w:t>
      </w:r>
      <w:r w:rsidRPr="00213F0F">
        <w:rPr>
          <w:rFonts w:ascii="Times New Roman" w:hAnsi="Times New Roman" w:cs="Times New Roman"/>
          <w:spacing w:val="-7"/>
          <w:sz w:val="28"/>
          <w:szCs w:val="22"/>
          <w:lang w:eastAsia="en-US"/>
        </w:rPr>
        <w:t xml:space="preserve"> </w:t>
      </w:r>
      <w:r w:rsidRPr="00213F0F">
        <w:rPr>
          <w:rFonts w:ascii="Times New Roman" w:hAnsi="Times New Roman" w:cs="Times New Roman"/>
          <w:sz w:val="28"/>
          <w:szCs w:val="22"/>
          <w:lang w:eastAsia="en-US"/>
        </w:rPr>
        <w:t>детьми</w:t>
      </w:r>
      <w:r w:rsidRPr="00213F0F">
        <w:rPr>
          <w:rFonts w:ascii="Times New Roman" w:hAnsi="Times New Roman" w:cs="Times New Roman"/>
          <w:spacing w:val="-10"/>
          <w:sz w:val="28"/>
          <w:szCs w:val="22"/>
          <w:lang w:eastAsia="en-US"/>
        </w:rPr>
        <w:t xml:space="preserve"> </w:t>
      </w:r>
      <w:r w:rsidRPr="00213F0F">
        <w:rPr>
          <w:rFonts w:ascii="Times New Roman" w:hAnsi="Times New Roman" w:cs="Times New Roman"/>
          <w:sz w:val="28"/>
          <w:szCs w:val="22"/>
          <w:lang w:eastAsia="en-US"/>
        </w:rPr>
        <w:t>рассказов,</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стихов,</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сказок,</w:t>
      </w:r>
      <w:r w:rsidRPr="00213F0F">
        <w:rPr>
          <w:rFonts w:ascii="Times New Roman" w:hAnsi="Times New Roman" w:cs="Times New Roman"/>
          <w:spacing w:val="-11"/>
          <w:sz w:val="28"/>
          <w:szCs w:val="22"/>
          <w:lang w:eastAsia="en-US"/>
        </w:rPr>
        <w:t xml:space="preserve"> </w:t>
      </w:r>
      <w:r w:rsidRPr="00213F0F">
        <w:rPr>
          <w:rFonts w:ascii="Times New Roman" w:hAnsi="Times New Roman" w:cs="Times New Roman"/>
          <w:sz w:val="28"/>
          <w:szCs w:val="22"/>
          <w:lang w:eastAsia="en-US"/>
        </w:rPr>
        <w:t>репортажей;</w:t>
      </w:r>
    </w:p>
    <w:p w:rsidR="00213F0F" w:rsidRPr="00213F0F" w:rsidRDefault="00213F0F" w:rsidP="00184595">
      <w:pPr>
        <w:numPr>
          <w:ilvl w:val="0"/>
          <w:numId w:val="1"/>
        </w:numPr>
        <w:tabs>
          <w:tab w:val="left" w:pos="1176"/>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участие</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гимназистов</w:t>
      </w:r>
      <w:r w:rsidRPr="00213F0F">
        <w:rPr>
          <w:rFonts w:ascii="Times New Roman" w:hAnsi="Times New Roman" w:cs="Times New Roman"/>
          <w:spacing w:val="-11"/>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10"/>
          <w:sz w:val="28"/>
          <w:szCs w:val="22"/>
          <w:lang w:eastAsia="en-US"/>
        </w:rPr>
        <w:t xml:space="preserve"> </w:t>
      </w:r>
      <w:r w:rsidRPr="00213F0F">
        <w:rPr>
          <w:rFonts w:ascii="Times New Roman" w:hAnsi="Times New Roman" w:cs="Times New Roman"/>
          <w:sz w:val="28"/>
          <w:szCs w:val="22"/>
          <w:lang w:eastAsia="en-US"/>
        </w:rPr>
        <w:t>конкурсах</w:t>
      </w:r>
      <w:r w:rsidRPr="00213F0F">
        <w:rPr>
          <w:rFonts w:ascii="Times New Roman" w:hAnsi="Times New Roman" w:cs="Times New Roman"/>
          <w:spacing w:val="-6"/>
          <w:sz w:val="28"/>
          <w:szCs w:val="22"/>
          <w:lang w:eastAsia="en-US"/>
        </w:rPr>
        <w:t xml:space="preserve"> </w:t>
      </w:r>
      <w:r w:rsidRPr="00213F0F">
        <w:rPr>
          <w:rFonts w:ascii="Times New Roman" w:hAnsi="Times New Roman" w:cs="Times New Roman"/>
          <w:sz w:val="28"/>
          <w:szCs w:val="22"/>
          <w:lang w:eastAsia="en-US"/>
        </w:rPr>
        <w:t>школьных</w:t>
      </w:r>
      <w:r w:rsidRPr="00213F0F">
        <w:rPr>
          <w:rFonts w:ascii="Times New Roman" w:hAnsi="Times New Roman" w:cs="Times New Roman"/>
          <w:spacing w:val="-8"/>
          <w:sz w:val="28"/>
          <w:szCs w:val="22"/>
          <w:lang w:eastAsia="en-US"/>
        </w:rPr>
        <w:t xml:space="preserve"> </w:t>
      </w:r>
      <w:r w:rsidRPr="00213F0F">
        <w:rPr>
          <w:rFonts w:ascii="Times New Roman" w:hAnsi="Times New Roman" w:cs="Times New Roman"/>
          <w:sz w:val="28"/>
          <w:szCs w:val="22"/>
          <w:lang w:eastAsia="en-US"/>
        </w:rPr>
        <w:t>медиа.</w:t>
      </w:r>
    </w:p>
    <w:p w:rsidR="00213F0F" w:rsidRPr="00213F0F" w:rsidRDefault="00213F0F" w:rsidP="00184595">
      <w:pPr>
        <w:adjustRightInd/>
        <w:spacing w:before="3"/>
        <w:ind w:right="-45" w:firstLine="1011"/>
        <w:rPr>
          <w:rFonts w:ascii="Times New Roman" w:hAnsi="Times New Roman" w:cs="Times New Roman"/>
          <w:sz w:val="28"/>
          <w:szCs w:val="28"/>
          <w:lang w:eastAsia="en-US"/>
        </w:rPr>
      </w:pPr>
    </w:p>
    <w:p w:rsidR="00213F0F" w:rsidRPr="00213F0F" w:rsidRDefault="00213F0F" w:rsidP="00184595">
      <w:pPr>
        <w:adjustRightInd/>
        <w:spacing w:line="319" w:lineRule="exact"/>
        <w:ind w:right="-45" w:firstLine="1011"/>
        <w:outlineLvl w:val="0"/>
        <w:rPr>
          <w:rFonts w:ascii="Times New Roman" w:hAnsi="Times New Roman" w:cs="Times New Roman"/>
          <w:b/>
          <w:bCs/>
          <w:sz w:val="28"/>
          <w:szCs w:val="28"/>
          <w:lang w:eastAsia="en-US"/>
        </w:rPr>
      </w:pPr>
      <w:r w:rsidRPr="00213F0F">
        <w:rPr>
          <w:rFonts w:ascii="Times New Roman" w:hAnsi="Times New Roman" w:cs="Times New Roman"/>
          <w:b/>
          <w:bCs/>
          <w:sz w:val="28"/>
          <w:szCs w:val="28"/>
          <w:lang w:eastAsia="en-US"/>
        </w:rPr>
        <w:t>Модуль</w:t>
      </w:r>
      <w:r w:rsidRPr="00213F0F">
        <w:rPr>
          <w:rFonts w:ascii="Times New Roman" w:hAnsi="Times New Roman" w:cs="Times New Roman"/>
          <w:b/>
          <w:bCs/>
          <w:spacing w:val="-8"/>
          <w:sz w:val="28"/>
          <w:szCs w:val="28"/>
          <w:lang w:eastAsia="en-US"/>
        </w:rPr>
        <w:t xml:space="preserve"> </w:t>
      </w:r>
      <w:r w:rsidRPr="00213F0F">
        <w:rPr>
          <w:rFonts w:ascii="Times New Roman" w:hAnsi="Times New Roman" w:cs="Times New Roman"/>
          <w:b/>
          <w:bCs/>
          <w:sz w:val="28"/>
          <w:szCs w:val="28"/>
          <w:lang w:eastAsia="en-US"/>
        </w:rPr>
        <w:t>«Детские</w:t>
      </w:r>
      <w:r w:rsidRPr="00213F0F">
        <w:rPr>
          <w:rFonts w:ascii="Times New Roman" w:hAnsi="Times New Roman" w:cs="Times New Roman"/>
          <w:b/>
          <w:bCs/>
          <w:spacing w:val="-10"/>
          <w:sz w:val="28"/>
          <w:szCs w:val="28"/>
          <w:lang w:eastAsia="en-US"/>
        </w:rPr>
        <w:t xml:space="preserve"> </w:t>
      </w:r>
      <w:r w:rsidRPr="00213F0F">
        <w:rPr>
          <w:rFonts w:ascii="Times New Roman" w:hAnsi="Times New Roman" w:cs="Times New Roman"/>
          <w:b/>
          <w:bCs/>
          <w:sz w:val="28"/>
          <w:szCs w:val="28"/>
          <w:lang w:eastAsia="en-US"/>
        </w:rPr>
        <w:t>общественные</w:t>
      </w:r>
      <w:r w:rsidRPr="00213F0F">
        <w:rPr>
          <w:rFonts w:ascii="Times New Roman" w:hAnsi="Times New Roman" w:cs="Times New Roman"/>
          <w:b/>
          <w:bCs/>
          <w:spacing w:val="-7"/>
          <w:sz w:val="28"/>
          <w:szCs w:val="28"/>
          <w:lang w:eastAsia="en-US"/>
        </w:rPr>
        <w:t xml:space="preserve"> </w:t>
      </w:r>
      <w:r w:rsidRPr="00213F0F">
        <w:rPr>
          <w:rFonts w:ascii="Times New Roman" w:hAnsi="Times New Roman" w:cs="Times New Roman"/>
          <w:b/>
          <w:bCs/>
          <w:sz w:val="28"/>
          <w:szCs w:val="28"/>
          <w:lang w:eastAsia="en-US"/>
        </w:rPr>
        <w:t>объединения»</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Действующее на базе школы детское общественное движение «Школ</w:t>
      </w:r>
      <w:r w:rsidRPr="00213F0F">
        <w:rPr>
          <w:rFonts w:ascii="Times New Roman" w:hAnsi="Times New Roman" w:cs="Times New Roman"/>
          <w:sz w:val="28"/>
          <w:szCs w:val="28"/>
          <w:lang w:eastAsia="en-US"/>
        </w:rPr>
        <w:t>ь</w:t>
      </w:r>
      <w:r w:rsidRPr="00213F0F">
        <w:rPr>
          <w:rFonts w:ascii="Times New Roman" w:hAnsi="Times New Roman" w:cs="Times New Roman"/>
          <w:sz w:val="28"/>
          <w:szCs w:val="28"/>
          <w:lang w:eastAsia="en-US"/>
        </w:rPr>
        <w:t>ная</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страна» – это добровольное детско-юношеское объединение обучающихся, со-</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зданное по инициативе детей и взрослых, объединившихся на основе об</w:t>
      </w:r>
      <w:r w:rsidRPr="00213F0F">
        <w:rPr>
          <w:rFonts w:ascii="Times New Roman" w:hAnsi="Times New Roman" w:cs="Times New Roman"/>
          <w:sz w:val="28"/>
          <w:szCs w:val="28"/>
          <w:lang w:eastAsia="en-US"/>
        </w:rPr>
        <w:t>щ</w:t>
      </w:r>
      <w:r w:rsidRPr="00213F0F">
        <w:rPr>
          <w:rFonts w:ascii="Times New Roman" w:hAnsi="Times New Roman" w:cs="Times New Roman"/>
          <w:sz w:val="28"/>
          <w:szCs w:val="28"/>
          <w:lang w:eastAsia="en-US"/>
        </w:rPr>
        <w:t>ности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интересов</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для реализации общих</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целей.</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Его</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правовой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основой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является</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ФЗ</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от</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19.05.1995</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N</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82-ФЗ</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(ред.</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от</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20.12.2017) "Об общественных объединениях" (ст. 5). Воспитание в детском</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общественном</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объединении осуществляется через:</w:t>
      </w:r>
    </w:p>
    <w:p w:rsidR="00213F0F" w:rsidRPr="00213F0F" w:rsidRDefault="00213F0F" w:rsidP="00184595">
      <w:pPr>
        <w:numPr>
          <w:ilvl w:val="0"/>
          <w:numId w:val="1"/>
        </w:numPr>
        <w:tabs>
          <w:tab w:val="left" w:pos="1217"/>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организацию общественно полезных дел, дающих детям возможность</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получить важный для их личностного развития опыт деятельности, направлен-</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ной</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на</w:t>
      </w:r>
      <w:r w:rsidRPr="00213F0F">
        <w:rPr>
          <w:rFonts w:ascii="Times New Roman" w:hAnsi="Times New Roman" w:cs="Times New Roman"/>
          <w:spacing w:val="-5"/>
          <w:sz w:val="28"/>
          <w:szCs w:val="22"/>
          <w:lang w:eastAsia="en-US"/>
        </w:rPr>
        <w:t xml:space="preserve"> </w:t>
      </w:r>
      <w:r w:rsidRPr="00213F0F">
        <w:rPr>
          <w:rFonts w:ascii="Times New Roman" w:hAnsi="Times New Roman" w:cs="Times New Roman"/>
          <w:sz w:val="28"/>
          <w:szCs w:val="22"/>
          <w:lang w:eastAsia="en-US"/>
        </w:rPr>
        <w:t>помощь</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другим</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людям,</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своей</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школе,</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обществу</w:t>
      </w:r>
      <w:r w:rsidRPr="00213F0F">
        <w:rPr>
          <w:rFonts w:ascii="Times New Roman" w:hAnsi="Times New Roman" w:cs="Times New Roman"/>
          <w:spacing w:val="-6"/>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целом;</w:t>
      </w:r>
    </w:p>
    <w:p w:rsidR="00213F0F" w:rsidRPr="00213F0F" w:rsidRDefault="00213F0F" w:rsidP="00184595">
      <w:pPr>
        <w:numPr>
          <w:ilvl w:val="0"/>
          <w:numId w:val="1"/>
        </w:numPr>
        <w:tabs>
          <w:tab w:val="left" w:pos="1205"/>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развить в себе такие качества как забота, уважение, умение сопережи-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вать, умение общаться, слушать и слышать других. Это посильная помощь, ока-зываемая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школьниками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пожилым</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людям;</w:t>
      </w:r>
    </w:p>
    <w:p w:rsidR="00213F0F" w:rsidRPr="00213F0F" w:rsidRDefault="00213F0F" w:rsidP="00184595">
      <w:pPr>
        <w:numPr>
          <w:ilvl w:val="0"/>
          <w:numId w:val="1"/>
        </w:numPr>
        <w:tabs>
          <w:tab w:val="left" w:pos="1176"/>
        </w:tabs>
        <w:adjustRightInd/>
        <w:spacing w:line="321" w:lineRule="exact"/>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преемственность</w:t>
      </w:r>
      <w:r w:rsidRPr="00213F0F">
        <w:rPr>
          <w:rFonts w:ascii="Times New Roman" w:hAnsi="Times New Roman" w:cs="Times New Roman"/>
          <w:spacing w:val="-5"/>
          <w:sz w:val="28"/>
          <w:szCs w:val="22"/>
          <w:lang w:eastAsia="en-US"/>
        </w:rPr>
        <w:t xml:space="preserve"> </w:t>
      </w:r>
      <w:r w:rsidRPr="00213F0F">
        <w:rPr>
          <w:rFonts w:ascii="Times New Roman" w:hAnsi="Times New Roman" w:cs="Times New Roman"/>
          <w:sz w:val="28"/>
          <w:szCs w:val="22"/>
          <w:lang w:eastAsia="en-US"/>
        </w:rPr>
        <w:t>с</w:t>
      </w:r>
      <w:r w:rsidRPr="00213F0F">
        <w:rPr>
          <w:rFonts w:ascii="Times New Roman" w:hAnsi="Times New Roman" w:cs="Times New Roman"/>
          <w:spacing w:val="-6"/>
          <w:sz w:val="28"/>
          <w:szCs w:val="22"/>
          <w:lang w:eastAsia="en-US"/>
        </w:rPr>
        <w:t xml:space="preserve"> </w:t>
      </w:r>
      <w:r w:rsidRPr="00213F0F">
        <w:rPr>
          <w:rFonts w:ascii="Times New Roman" w:hAnsi="Times New Roman" w:cs="Times New Roman"/>
          <w:sz w:val="28"/>
          <w:szCs w:val="22"/>
          <w:lang w:eastAsia="en-US"/>
        </w:rPr>
        <w:t>ЧДОУ</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«Вера,</w:t>
      </w:r>
      <w:r w:rsidRPr="00213F0F">
        <w:rPr>
          <w:rFonts w:ascii="Times New Roman" w:hAnsi="Times New Roman" w:cs="Times New Roman"/>
          <w:spacing w:val="-5"/>
          <w:sz w:val="28"/>
          <w:szCs w:val="22"/>
          <w:lang w:eastAsia="en-US"/>
        </w:rPr>
        <w:t xml:space="preserve"> </w:t>
      </w:r>
      <w:r w:rsidRPr="00213F0F">
        <w:rPr>
          <w:rFonts w:ascii="Times New Roman" w:hAnsi="Times New Roman" w:cs="Times New Roman"/>
          <w:sz w:val="28"/>
          <w:szCs w:val="22"/>
          <w:lang w:eastAsia="en-US"/>
        </w:rPr>
        <w:t>Надежда,</w:t>
      </w:r>
      <w:r w:rsidRPr="00213F0F">
        <w:rPr>
          <w:rFonts w:ascii="Times New Roman" w:hAnsi="Times New Roman" w:cs="Times New Roman"/>
          <w:spacing w:val="-4"/>
          <w:sz w:val="28"/>
          <w:szCs w:val="22"/>
          <w:lang w:eastAsia="en-US"/>
        </w:rPr>
        <w:t xml:space="preserve"> </w:t>
      </w:r>
      <w:r w:rsidRPr="00213F0F">
        <w:rPr>
          <w:rFonts w:ascii="Times New Roman" w:hAnsi="Times New Roman" w:cs="Times New Roman"/>
          <w:sz w:val="28"/>
          <w:szCs w:val="22"/>
          <w:lang w:eastAsia="en-US"/>
        </w:rPr>
        <w:t>Любовь»;</w:t>
      </w:r>
    </w:p>
    <w:p w:rsidR="00213F0F" w:rsidRPr="00213F0F" w:rsidRDefault="00213F0F" w:rsidP="00184595">
      <w:pPr>
        <w:numPr>
          <w:ilvl w:val="0"/>
          <w:numId w:val="1"/>
        </w:numPr>
        <w:tabs>
          <w:tab w:val="left" w:pos="1193"/>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 xml:space="preserve">совместная работа с МБОУ СОШ № </w:t>
      </w:r>
      <w:r>
        <w:rPr>
          <w:rFonts w:ascii="Times New Roman" w:hAnsi="Times New Roman" w:cs="Times New Roman"/>
          <w:sz w:val="28"/>
          <w:szCs w:val="22"/>
          <w:lang w:eastAsia="en-US"/>
        </w:rPr>
        <w:t>7,8, 18,20 по проведению кул</w:t>
      </w:r>
      <w:r>
        <w:rPr>
          <w:rFonts w:ascii="Times New Roman" w:hAnsi="Times New Roman" w:cs="Times New Roman"/>
          <w:sz w:val="28"/>
          <w:szCs w:val="22"/>
          <w:lang w:eastAsia="en-US"/>
        </w:rPr>
        <w:t>ь</w:t>
      </w:r>
      <w:r>
        <w:rPr>
          <w:rFonts w:ascii="Times New Roman" w:hAnsi="Times New Roman" w:cs="Times New Roman"/>
          <w:sz w:val="28"/>
          <w:szCs w:val="22"/>
          <w:lang w:eastAsia="en-US"/>
        </w:rPr>
        <w:t>турно – раз</w:t>
      </w:r>
      <w:r w:rsidRPr="00213F0F">
        <w:rPr>
          <w:rFonts w:ascii="Times New Roman" w:hAnsi="Times New Roman" w:cs="Times New Roman"/>
          <w:sz w:val="28"/>
          <w:szCs w:val="22"/>
          <w:lang w:eastAsia="en-US"/>
        </w:rPr>
        <w:t>влекательных мероприятий; помощь в благоустройстве территории стадиона,</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остановки;</w:t>
      </w:r>
    </w:p>
    <w:p w:rsidR="00213F0F" w:rsidRPr="00184595" w:rsidRDefault="00213F0F" w:rsidP="00184595">
      <w:pPr>
        <w:numPr>
          <w:ilvl w:val="0"/>
          <w:numId w:val="1"/>
        </w:numPr>
        <w:tabs>
          <w:tab w:val="left" w:pos="1207"/>
        </w:tabs>
        <w:adjustRightInd/>
        <w:spacing w:before="1" w:line="321" w:lineRule="exact"/>
        <w:ind w:left="0" w:right="-45" w:firstLine="709"/>
        <w:rPr>
          <w:rFonts w:ascii="Times New Roman" w:hAnsi="Times New Roman" w:cs="Times New Roman"/>
          <w:sz w:val="28"/>
          <w:szCs w:val="28"/>
          <w:lang w:eastAsia="en-US"/>
        </w:rPr>
      </w:pPr>
      <w:r w:rsidRPr="00184595">
        <w:rPr>
          <w:rFonts w:ascii="Times New Roman" w:hAnsi="Times New Roman" w:cs="Times New Roman"/>
          <w:sz w:val="28"/>
          <w:szCs w:val="22"/>
          <w:lang w:eastAsia="en-US"/>
        </w:rPr>
        <w:t>участие</w:t>
      </w:r>
      <w:r w:rsidRPr="00184595">
        <w:rPr>
          <w:rFonts w:ascii="Times New Roman" w:hAnsi="Times New Roman" w:cs="Times New Roman"/>
          <w:spacing w:val="23"/>
          <w:sz w:val="28"/>
          <w:szCs w:val="22"/>
          <w:lang w:eastAsia="en-US"/>
        </w:rPr>
        <w:t xml:space="preserve"> </w:t>
      </w:r>
      <w:r w:rsidRPr="00184595">
        <w:rPr>
          <w:rFonts w:ascii="Times New Roman" w:hAnsi="Times New Roman" w:cs="Times New Roman"/>
          <w:sz w:val="28"/>
          <w:szCs w:val="22"/>
          <w:lang w:eastAsia="en-US"/>
        </w:rPr>
        <w:t>школьников</w:t>
      </w:r>
      <w:r w:rsidRPr="00184595">
        <w:rPr>
          <w:rFonts w:ascii="Times New Roman" w:hAnsi="Times New Roman" w:cs="Times New Roman"/>
          <w:spacing w:val="23"/>
          <w:sz w:val="28"/>
          <w:szCs w:val="22"/>
          <w:lang w:eastAsia="en-US"/>
        </w:rPr>
        <w:t xml:space="preserve"> </w:t>
      </w:r>
      <w:r w:rsidRPr="00184595">
        <w:rPr>
          <w:rFonts w:ascii="Times New Roman" w:hAnsi="Times New Roman" w:cs="Times New Roman"/>
          <w:sz w:val="28"/>
          <w:szCs w:val="22"/>
          <w:lang w:eastAsia="en-US"/>
        </w:rPr>
        <w:t>в</w:t>
      </w:r>
      <w:r w:rsidRPr="00184595">
        <w:rPr>
          <w:rFonts w:ascii="Times New Roman" w:hAnsi="Times New Roman" w:cs="Times New Roman"/>
          <w:spacing w:val="23"/>
          <w:sz w:val="28"/>
          <w:szCs w:val="22"/>
          <w:lang w:eastAsia="en-US"/>
        </w:rPr>
        <w:t xml:space="preserve"> </w:t>
      </w:r>
      <w:r w:rsidRPr="00184595">
        <w:rPr>
          <w:rFonts w:ascii="Times New Roman" w:hAnsi="Times New Roman" w:cs="Times New Roman"/>
          <w:sz w:val="28"/>
          <w:szCs w:val="22"/>
          <w:lang w:eastAsia="en-US"/>
        </w:rPr>
        <w:t>работе</w:t>
      </w:r>
      <w:r w:rsidRPr="00184595">
        <w:rPr>
          <w:rFonts w:ascii="Times New Roman" w:hAnsi="Times New Roman" w:cs="Times New Roman"/>
          <w:spacing w:val="22"/>
          <w:sz w:val="28"/>
          <w:szCs w:val="22"/>
          <w:lang w:eastAsia="en-US"/>
        </w:rPr>
        <w:t xml:space="preserve"> </w:t>
      </w:r>
      <w:r w:rsidRPr="00184595">
        <w:rPr>
          <w:rFonts w:ascii="Times New Roman" w:hAnsi="Times New Roman" w:cs="Times New Roman"/>
          <w:sz w:val="28"/>
          <w:szCs w:val="22"/>
          <w:lang w:eastAsia="en-US"/>
        </w:rPr>
        <w:t>на</w:t>
      </w:r>
      <w:r w:rsidRPr="00184595">
        <w:rPr>
          <w:rFonts w:ascii="Times New Roman" w:hAnsi="Times New Roman" w:cs="Times New Roman"/>
          <w:spacing w:val="24"/>
          <w:sz w:val="28"/>
          <w:szCs w:val="22"/>
          <w:lang w:eastAsia="en-US"/>
        </w:rPr>
        <w:t xml:space="preserve"> </w:t>
      </w:r>
      <w:r w:rsidRPr="00184595">
        <w:rPr>
          <w:rFonts w:ascii="Times New Roman" w:hAnsi="Times New Roman" w:cs="Times New Roman"/>
          <w:sz w:val="28"/>
          <w:szCs w:val="22"/>
          <w:lang w:eastAsia="en-US"/>
        </w:rPr>
        <w:t>прилегающей</w:t>
      </w:r>
      <w:r w:rsidRPr="00184595">
        <w:rPr>
          <w:rFonts w:ascii="Times New Roman" w:hAnsi="Times New Roman" w:cs="Times New Roman"/>
          <w:spacing w:val="22"/>
          <w:sz w:val="28"/>
          <w:szCs w:val="22"/>
          <w:lang w:eastAsia="en-US"/>
        </w:rPr>
        <w:t xml:space="preserve"> </w:t>
      </w:r>
      <w:r w:rsidRPr="00184595">
        <w:rPr>
          <w:rFonts w:ascii="Times New Roman" w:hAnsi="Times New Roman" w:cs="Times New Roman"/>
          <w:sz w:val="28"/>
          <w:szCs w:val="22"/>
          <w:lang w:eastAsia="en-US"/>
        </w:rPr>
        <w:t>к</w:t>
      </w:r>
      <w:r w:rsidRPr="00184595">
        <w:rPr>
          <w:rFonts w:ascii="Times New Roman" w:hAnsi="Times New Roman" w:cs="Times New Roman"/>
          <w:spacing w:val="24"/>
          <w:sz w:val="28"/>
          <w:szCs w:val="22"/>
          <w:lang w:eastAsia="en-US"/>
        </w:rPr>
        <w:t xml:space="preserve"> </w:t>
      </w:r>
      <w:r w:rsidRPr="00184595">
        <w:rPr>
          <w:rFonts w:ascii="Times New Roman" w:hAnsi="Times New Roman" w:cs="Times New Roman"/>
          <w:sz w:val="28"/>
          <w:szCs w:val="22"/>
          <w:lang w:eastAsia="en-US"/>
        </w:rPr>
        <w:t>гимназии</w:t>
      </w:r>
      <w:r w:rsidRPr="00184595">
        <w:rPr>
          <w:rFonts w:ascii="Times New Roman" w:hAnsi="Times New Roman" w:cs="Times New Roman"/>
          <w:spacing w:val="32"/>
          <w:sz w:val="28"/>
          <w:szCs w:val="22"/>
          <w:lang w:eastAsia="en-US"/>
        </w:rPr>
        <w:t xml:space="preserve"> </w:t>
      </w:r>
      <w:r w:rsidRPr="00184595">
        <w:rPr>
          <w:rFonts w:ascii="Times New Roman" w:hAnsi="Times New Roman" w:cs="Times New Roman"/>
          <w:sz w:val="28"/>
          <w:szCs w:val="22"/>
          <w:lang w:eastAsia="en-US"/>
        </w:rPr>
        <w:t>террит</w:t>
      </w:r>
      <w:r w:rsidRPr="00184595">
        <w:rPr>
          <w:rFonts w:ascii="Times New Roman" w:hAnsi="Times New Roman" w:cs="Times New Roman"/>
          <w:sz w:val="28"/>
          <w:szCs w:val="22"/>
          <w:lang w:eastAsia="en-US"/>
        </w:rPr>
        <w:t>о</w:t>
      </w:r>
      <w:r w:rsidRPr="00184595">
        <w:rPr>
          <w:rFonts w:ascii="Times New Roman" w:hAnsi="Times New Roman" w:cs="Times New Roman"/>
          <w:sz w:val="28"/>
          <w:szCs w:val="22"/>
          <w:lang w:eastAsia="en-US"/>
        </w:rPr>
        <w:t>рии</w:t>
      </w:r>
      <w:r w:rsidR="00184595">
        <w:rPr>
          <w:rFonts w:ascii="Times New Roman" w:hAnsi="Times New Roman" w:cs="Times New Roman"/>
          <w:sz w:val="28"/>
          <w:szCs w:val="22"/>
          <w:lang w:eastAsia="en-US"/>
        </w:rPr>
        <w:t xml:space="preserve"> </w:t>
      </w:r>
      <w:r w:rsidRPr="00184595">
        <w:rPr>
          <w:rFonts w:ascii="Times New Roman" w:hAnsi="Times New Roman" w:cs="Times New Roman"/>
          <w:sz w:val="28"/>
          <w:szCs w:val="28"/>
          <w:lang w:eastAsia="en-US"/>
        </w:rPr>
        <w:t>и</w:t>
      </w:r>
      <w:r w:rsidRPr="00184595">
        <w:rPr>
          <w:rFonts w:ascii="Times New Roman" w:hAnsi="Times New Roman" w:cs="Times New Roman"/>
          <w:spacing w:val="-10"/>
          <w:sz w:val="28"/>
          <w:szCs w:val="28"/>
          <w:lang w:eastAsia="en-US"/>
        </w:rPr>
        <w:t xml:space="preserve"> </w:t>
      </w:r>
      <w:r w:rsidRPr="00184595">
        <w:rPr>
          <w:rFonts w:ascii="Times New Roman" w:hAnsi="Times New Roman" w:cs="Times New Roman"/>
          <w:sz w:val="28"/>
          <w:szCs w:val="28"/>
          <w:lang w:eastAsia="en-US"/>
        </w:rPr>
        <w:t>т.п.;</w:t>
      </w:r>
    </w:p>
    <w:p w:rsidR="00213F0F" w:rsidRPr="00213F0F" w:rsidRDefault="00213F0F" w:rsidP="00184595">
      <w:pPr>
        <w:numPr>
          <w:ilvl w:val="1"/>
          <w:numId w:val="1"/>
        </w:numPr>
        <w:tabs>
          <w:tab w:val="left" w:pos="1382"/>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организацию</w:t>
      </w:r>
      <w:r w:rsidRPr="00213F0F">
        <w:rPr>
          <w:rFonts w:ascii="Times New Roman" w:hAnsi="Times New Roman" w:cs="Times New Roman"/>
          <w:spacing w:val="6"/>
          <w:sz w:val="28"/>
          <w:szCs w:val="22"/>
          <w:lang w:eastAsia="en-US"/>
        </w:rPr>
        <w:t xml:space="preserve"> </w:t>
      </w:r>
      <w:r w:rsidRPr="00213F0F">
        <w:rPr>
          <w:rFonts w:ascii="Times New Roman" w:hAnsi="Times New Roman" w:cs="Times New Roman"/>
          <w:sz w:val="28"/>
          <w:szCs w:val="22"/>
          <w:lang w:eastAsia="en-US"/>
        </w:rPr>
        <w:t>общественно</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полезных</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дел,</w:t>
      </w:r>
      <w:r w:rsidRPr="00213F0F">
        <w:rPr>
          <w:rFonts w:ascii="Times New Roman" w:hAnsi="Times New Roman" w:cs="Times New Roman"/>
          <w:spacing w:val="7"/>
          <w:sz w:val="28"/>
          <w:szCs w:val="22"/>
          <w:lang w:eastAsia="en-US"/>
        </w:rPr>
        <w:t xml:space="preserve"> </w:t>
      </w:r>
      <w:r w:rsidRPr="00213F0F">
        <w:rPr>
          <w:rFonts w:ascii="Times New Roman" w:hAnsi="Times New Roman" w:cs="Times New Roman"/>
          <w:sz w:val="28"/>
          <w:szCs w:val="22"/>
          <w:lang w:eastAsia="en-US"/>
        </w:rPr>
        <w:t>дающих</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детям</w:t>
      </w:r>
      <w:r w:rsidRPr="00213F0F">
        <w:rPr>
          <w:rFonts w:ascii="Times New Roman" w:hAnsi="Times New Roman" w:cs="Times New Roman"/>
          <w:spacing w:val="8"/>
          <w:sz w:val="28"/>
          <w:szCs w:val="22"/>
          <w:lang w:eastAsia="en-US"/>
        </w:rPr>
        <w:t xml:space="preserve"> </w:t>
      </w:r>
      <w:r w:rsidRPr="00213F0F">
        <w:rPr>
          <w:rFonts w:ascii="Times New Roman" w:hAnsi="Times New Roman" w:cs="Times New Roman"/>
          <w:sz w:val="28"/>
          <w:szCs w:val="22"/>
          <w:lang w:eastAsia="en-US"/>
        </w:rPr>
        <w:t>возмо</w:t>
      </w:r>
      <w:r w:rsidRPr="00213F0F">
        <w:rPr>
          <w:rFonts w:ascii="Times New Roman" w:hAnsi="Times New Roman" w:cs="Times New Roman"/>
          <w:sz w:val="28"/>
          <w:szCs w:val="22"/>
          <w:lang w:eastAsia="en-US"/>
        </w:rPr>
        <w:t>ж</w:t>
      </w:r>
      <w:r w:rsidRPr="00213F0F">
        <w:rPr>
          <w:rFonts w:ascii="Times New Roman" w:hAnsi="Times New Roman" w:cs="Times New Roman"/>
          <w:sz w:val="28"/>
          <w:szCs w:val="22"/>
          <w:lang w:eastAsia="en-US"/>
        </w:rPr>
        <w:t>ность</w:t>
      </w:r>
    </w:p>
    <w:p w:rsidR="00213F0F" w:rsidRPr="00213F0F" w:rsidRDefault="00213F0F" w:rsidP="00184595">
      <w:pPr>
        <w:adjustRightInd/>
        <w:spacing w:line="242" w:lineRule="auto"/>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получить</w:t>
      </w:r>
      <w:r w:rsidRPr="00213F0F">
        <w:rPr>
          <w:rFonts w:ascii="Times New Roman" w:hAnsi="Times New Roman" w:cs="Times New Roman"/>
          <w:spacing w:val="35"/>
          <w:sz w:val="28"/>
          <w:szCs w:val="28"/>
          <w:lang w:eastAsia="en-US"/>
        </w:rPr>
        <w:t xml:space="preserve"> </w:t>
      </w:r>
      <w:r w:rsidRPr="00213F0F">
        <w:rPr>
          <w:rFonts w:ascii="Times New Roman" w:hAnsi="Times New Roman" w:cs="Times New Roman"/>
          <w:sz w:val="28"/>
          <w:szCs w:val="28"/>
          <w:lang w:eastAsia="en-US"/>
        </w:rPr>
        <w:t>важный</w:t>
      </w:r>
      <w:r w:rsidRPr="00213F0F">
        <w:rPr>
          <w:rFonts w:ascii="Times New Roman" w:hAnsi="Times New Roman" w:cs="Times New Roman"/>
          <w:spacing w:val="34"/>
          <w:sz w:val="28"/>
          <w:szCs w:val="28"/>
          <w:lang w:eastAsia="en-US"/>
        </w:rPr>
        <w:t xml:space="preserve"> </w:t>
      </w:r>
      <w:r w:rsidRPr="00213F0F">
        <w:rPr>
          <w:rFonts w:ascii="Times New Roman" w:hAnsi="Times New Roman" w:cs="Times New Roman"/>
          <w:sz w:val="28"/>
          <w:szCs w:val="28"/>
          <w:lang w:eastAsia="en-US"/>
        </w:rPr>
        <w:t>для</w:t>
      </w:r>
      <w:r w:rsidRPr="00213F0F">
        <w:rPr>
          <w:rFonts w:ascii="Times New Roman" w:hAnsi="Times New Roman" w:cs="Times New Roman"/>
          <w:spacing w:val="36"/>
          <w:sz w:val="28"/>
          <w:szCs w:val="28"/>
          <w:lang w:eastAsia="en-US"/>
        </w:rPr>
        <w:t xml:space="preserve"> </w:t>
      </w:r>
      <w:r w:rsidRPr="00213F0F">
        <w:rPr>
          <w:rFonts w:ascii="Times New Roman" w:hAnsi="Times New Roman" w:cs="Times New Roman"/>
          <w:sz w:val="28"/>
          <w:szCs w:val="28"/>
          <w:lang w:eastAsia="en-US"/>
        </w:rPr>
        <w:t>их</w:t>
      </w:r>
      <w:r w:rsidRPr="00213F0F">
        <w:rPr>
          <w:rFonts w:ascii="Times New Roman" w:hAnsi="Times New Roman" w:cs="Times New Roman"/>
          <w:spacing w:val="37"/>
          <w:sz w:val="28"/>
          <w:szCs w:val="28"/>
          <w:lang w:eastAsia="en-US"/>
        </w:rPr>
        <w:t xml:space="preserve"> </w:t>
      </w:r>
      <w:r w:rsidRPr="00213F0F">
        <w:rPr>
          <w:rFonts w:ascii="Times New Roman" w:hAnsi="Times New Roman" w:cs="Times New Roman"/>
          <w:sz w:val="28"/>
          <w:szCs w:val="28"/>
          <w:lang w:eastAsia="en-US"/>
        </w:rPr>
        <w:t>личностного</w:t>
      </w:r>
      <w:r w:rsidRPr="00213F0F">
        <w:rPr>
          <w:rFonts w:ascii="Times New Roman" w:hAnsi="Times New Roman" w:cs="Times New Roman"/>
          <w:spacing w:val="37"/>
          <w:sz w:val="28"/>
          <w:szCs w:val="28"/>
          <w:lang w:eastAsia="en-US"/>
        </w:rPr>
        <w:t xml:space="preserve"> </w:t>
      </w:r>
      <w:r w:rsidRPr="00213F0F">
        <w:rPr>
          <w:rFonts w:ascii="Times New Roman" w:hAnsi="Times New Roman" w:cs="Times New Roman"/>
          <w:sz w:val="28"/>
          <w:szCs w:val="28"/>
          <w:lang w:eastAsia="en-US"/>
        </w:rPr>
        <w:t>развития</w:t>
      </w:r>
      <w:r w:rsidRPr="00213F0F">
        <w:rPr>
          <w:rFonts w:ascii="Times New Roman" w:hAnsi="Times New Roman" w:cs="Times New Roman"/>
          <w:spacing w:val="34"/>
          <w:sz w:val="28"/>
          <w:szCs w:val="28"/>
          <w:lang w:eastAsia="en-US"/>
        </w:rPr>
        <w:t xml:space="preserve"> </w:t>
      </w:r>
      <w:r w:rsidRPr="00213F0F">
        <w:rPr>
          <w:rFonts w:ascii="Times New Roman" w:hAnsi="Times New Roman" w:cs="Times New Roman"/>
          <w:sz w:val="28"/>
          <w:szCs w:val="28"/>
          <w:lang w:eastAsia="en-US"/>
        </w:rPr>
        <w:t>опыт</w:t>
      </w:r>
      <w:r w:rsidRPr="00213F0F">
        <w:rPr>
          <w:rFonts w:ascii="Times New Roman" w:hAnsi="Times New Roman" w:cs="Times New Roman"/>
          <w:spacing w:val="35"/>
          <w:sz w:val="28"/>
          <w:szCs w:val="28"/>
          <w:lang w:eastAsia="en-US"/>
        </w:rPr>
        <w:t xml:space="preserve"> </w:t>
      </w:r>
      <w:r w:rsidRPr="00213F0F">
        <w:rPr>
          <w:rFonts w:ascii="Times New Roman" w:hAnsi="Times New Roman" w:cs="Times New Roman"/>
          <w:sz w:val="28"/>
          <w:szCs w:val="28"/>
          <w:lang w:eastAsia="en-US"/>
        </w:rPr>
        <w:t>осуществления</w:t>
      </w:r>
      <w:r w:rsidRPr="00213F0F">
        <w:rPr>
          <w:rFonts w:ascii="Times New Roman" w:hAnsi="Times New Roman" w:cs="Times New Roman"/>
          <w:spacing w:val="36"/>
          <w:sz w:val="28"/>
          <w:szCs w:val="28"/>
          <w:lang w:eastAsia="en-US"/>
        </w:rPr>
        <w:t xml:space="preserve"> </w:t>
      </w:r>
      <w:r w:rsidRPr="00213F0F">
        <w:rPr>
          <w:rFonts w:ascii="Times New Roman" w:hAnsi="Times New Roman" w:cs="Times New Roman"/>
          <w:sz w:val="28"/>
          <w:szCs w:val="28"/>
          <w:lang w:eastAsia="en-US"/>
        </w:rPr>
        <w:t>дел,</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направленных</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на</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помощь</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другим</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людям,</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своей</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гимназии,</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обществу</w:t>
      </w:r>
      <w:r w:rsidRPr="00213F0F">
        <w:rPr>
          <w:rFonts w:ascii="Times New Roman" w:hAnsi="Times New Roman" w:cs="Times New Roman"/>
          <w:spacing w:val="-7"/>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ц</w:t>
      </w:r>
      <w:r w:rsidRPr="00213F0F">
        <w:rPr>
          <w:rFonts w:ascii="Times New Roman" w:hAnsi="Times New Roman" w:cs="Times New Roman"/>
          <w:sz w:val="28"/>
          <w:szCs w:val="28"/>
          <w:lang w:eastAsia="en-US"/>
        </w:rPr>
        <w:t>е</w:t>
      </w:r>
      <w:r w:rsidRPr="00213F0F">
        <w:rPr>
          <w:rFonts w:ascii="Times New Roman" w:hAnsi="Times New Roman" w:cs="Times New Roman"/>
          <w:sz w:val="28"/>
          <w:szCs w:val="28"/>
          <w:lang w:eastAsia="en-US"/>
        </w:rPr>
        <w:t>лом;</w:t>
      </w:r>
    </w:p>
    <w:p w:rsidR="00213F0F" w:rsidRPr="00213F0F" w:rsidRDefault="00213F0F" w:rsidP="00184595">
      <w:pPr>
        <w:numPr>
          <w:ilvl w:val="1"/>
          <w:numId w:val="1"/>
        </w:numPr>
        <w:tabs>
          <w:tab w:val="left" w:pos="1382"/>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развить</w:t>
      </w:r>
      <w:r w:rsidRPr="00213F0F">
        <w:rPr>
          <w:rFonts w:ascii="Times New Roman" w:hAnsi="Times New Roman" w:cs="Times New Roman"/>
          <w:spacing w:val="5"/>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5"/>
          <w:sz w:val="28"/>
          <w:szCs w:val="22"/>
          <w:lang w:eastAsia="en-US"/>
        </w:rPr>
        <w:t xml:space="preserve"> </w:t>
      </w:r>
      <w:r w:rsidRPr="00213F0F">
        <w:rPr>
          <w:rFonts w:ascii="Times New Roman" w:hAnsi="Times New Roman" w:cs="Times New Roman"/>
          <w:sz w:val="28"/>
          <w:szCs w:val="22"/>
          <w:lang w:eastAsia="en-US"/>
        </w:rPr>
        <w:t>себе</w:t>
      </w:r>
      <w:r w:rsidRPr="00213F0F">
        <w:rPr>
          <w:rFonts w:ascii="Times New Roman" w:hAnsi="Times New Roman" w:cs="Times New Roman"/>
          <w:spacing w:val="4"/>
          <w:sz w:val="28"/>
          <w:szCs w:val="22"/>
          <w:lang w:eastAsia="en-US"/>
        </w:rPr>
        <w:t xml:space="preserve"> </w:t>
      </w:r>
      <w:r w:rsidRPr="00213F0F">
        <w:rPr>
          <w:rFonts w:ascii="Times New Roman" w:hAnsi="Times New Roman" w:cs="Times New Roman"/>
          <w:sz w:val="28"/>
          <w:szCs w:val="22"/>
          <w:lang w:eastAsia="en-US"/>
        </w:rPr>
        <w:t>такие</w:t>
      </w:r>
      <w:r w:rsidRPr="00213F0F">
        <w:rPr>
          <w:rFonts w:ascii="Times New Roman" w:hAnsi="Times New Roman" w:cs="Times New Roman"/>
          <w:spacing w:val="6"/>
          <w:sz w:val="28"/>
          <w:szCs w:val="22"/>
          <w:lang w:eastAsia="en-US"/>
        </w:rPr>
        <w:t xml:space="preserve"> </w:t>
      </w:r>
      <w:r w:rsidRPr="00213F0F">
        <w:rPr>
          <w:rFonts w:ascii="Times New Roman" w:hAnsi="Times New Roman" w:cs="Times New Roman"/>
          <w:sz w:val="28"/>
          <w:szCs w:val="22"/>
          <w:lang w:eastAsia="en-US"/>
        </w:rPr>
        <w:t>качества</w:t>
      </w:r>
      <w:r w:rsidRPr="00213F0F">
        <w:rPr>
          <w:rFonts w:ascii="Times New Roman" w:hAnsi="Times New Roman" w:cs="Times New Roman"/>
          <w:spacing w:val="6"/>
          <w:sz w:val="28"/>
          <w:szCs w:val="22"/>
          <w:lang w:eastAsia="en-US"/>
        </w:rPr>
        <w:t xml:space="preserve"> </w:t>
      </w:r>
      <w:r w:rsidRPr="00213F0F">
        <w:rPr>
          <w:rFonts w:ascii="Times New Roman" w:hAnsi="Times New Roman" w:cs="Times New Roman"/>
          <w:sz w:val="28"/>
          <w:szCs w:val="22"/>
          <w:lang w:eastAsia="en-US"/>
        </w:rPr>
        <w:t>как</w:t>
      </w:r>
      <w:r w:rsidRPr="00213F0F">
        <w:rPr>
          <w:rFonts w:ascii="Times New Roman" w:hAnsi="Times New Roman" w:cs="Times New Roman"/>
          <w:spacing w:val="6"/>
          <w:sz w:val="28"/>
          <w:szCs w:val="22"/>
          <w:lang w:eastAsia="en-US"/>
        </w:rPr>
        <w:t xml:space="preserve"> </w:t>
      </w:r>
      <w:r w:rsidRPr="00213F0F">
        <w:rPr>
          <w:rFonts w:ascii="Times New Roman" w:hAnsi="Times New Roman" w:cs="Times New Roman"/>
          <w:sz w:val="28"/>
          <w:szCs w:val="22"/>
          <w:lang w:eastAsia="en-US"/>
        </w:rPr>
        <w:t>внимание,</w:t>
      </w:r>
      <w:r w:rsidRPr="00213F0F">
        <w:rPr>
          <w:rFonts w:ascii="Times New Roman" w:hAnsi="Times New Roman" w:cs="Times New Roman"/>
          <w:spacing w:val="6"/>
          <w:sz w:val="28"/>
          <w:szCs w:val="22"/>
          <w:lang w:eastAsia="en-US"/>
        </w:rPr>
        <w:t xml:space="preserve"> </w:t>
      </w:r>
      <w:r w:rsidRPr="00213F0F">
        <w:rPr>
          <w:rFonts w:ascii="Times New Roman" w:hAnsi="Times New Roman" w:cs="Times New Roman"/>
          <w:sz w:val="28"/>
          <w:szCs w:val="22"/>
          <w:lang w:eastAsia="en-US"/>
        </w:rPr>
        <w:t>забота,</w:t>
      </w:r>
      <w:r w:rsidRPr="00213F0F">
        <w:rPr>
          <w:rFonts w:ascii="Times New Roman" w:hAnsi="Times New Roman" w:cs="Times New Roman"/>
          <w:spacing w:val="5"/>
          <w:sz w:val="28"/>
          <w:szCs w:val="22"/>
          <w:lang w:eastAsia="en-US"/>
        </w:rPr>
        <w:t xml:space="preserve"> </w:t>
      </w:r>
      <w:r w:rsidRPr="00213F0F">
        <w:rPr>
          <w:rFonts w:ascii="Times New Roman" w:hAnsi="Times New Roman" w:cs="Times New Roman"/>
          <w:sz w:val="28"/>
          <w:szCs w:val="22"/>
          <w:lang w:eastAsia="en-US"/>
        </w:rPr>
        <w:t>уважение,</w:t>
      </w:r>
      <w:r w:rsidRPr="00213F0F">
        <w:rPr>
          <w:rFonts w:ascii="Times New Roman" w:hAnsi="Times New Roman" w:cs="Times New Roman"/>
          <w:spacing w:val="5"/>
          <w:sz w:val="28"/>
          <w:szCs w:val="22"/>
          <w:lang w:eastAsia="en-US"/>
        </w:rPr>
        <w:t xml:space="preserve"> </w:t>
      </w:r>
      <w:r w:rsidRPr="00213F0F">
        <w:rPr>
          <w:rFonts w:ascii="Times New Roman" w:hAnsi="Times New Roman" w:cs="Times New Roman"/>
          <w:sz w:val="28"/>
          <w:szCs w:val="22"/>
          <w:lang w:eastAsia="en-US"/>
        </w:rPr>
        <w:t>ум</w:t>
      </w:r>
      <w:r w:rsidRPr="00213F0F">
        <w:rPr>
          <w:rFonts w:ascii="Times New Roman" w:hAnsi="Times New Roman" w:cs="Times New Roman"/>
          <w:sz w:val="28"/>
          <w:szCs w:val="22"/>
          <w:lang w:eastAsia="en-US"/>
        </w:rPr>
        <w:t>е</w:t>
      </w:r>
      <w:r w:rsidRPr="00213F0F">
        <w:rPr>
          <w:rFonts w:ascii="Times New Roman" w:hAnsi="Times New Roman" w:cs="Times New Roman"/>
          <w:sz w:val="28"/>
          <w:szCs w:val="22"/>
          <w:lang w:eastAsia="en-US"/>
        </w:rPr>
        <w:t>ние</w:t>
      </w:r>
      <w:r w:rsidRPr="00213F0F">
        <w:rPr>
          <w:rFonts w:ascii="Times New Roman" w:hAnsi="Times New Roman" w:cs="Times New Roman"/>
          <w:spacing w:val="-67"/>
          <w:sz w:val="28"/>
          <w:szCs w:val="22"/>
          <w:lang w:eastAsia="en-US"/>
        </w:rPr>
        <w:t xml:space="preserve"> </w:t>
      </w:r>
      <w:r w:rsidRPr="00213F0F">
        <w:rPr>
          <w:rFonts w:ascii="Times New Roman" w:hAnsi="Times New Roman" w:cs="Times New Roman"/>
          <w:sz w:val="28"/>
          <w:szCs w:val="22"/>
          <w:lang w:eastAsia="en-US"/>
        </w:rPr>
        <w:t>сопереживать,</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умение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общаться,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слушать</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слышать</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других;</w:t>
      </w:r>
    </w:p>
    <w:p w:rsidR="00213F0F" w:rsidRPr="00213F0F" w:rsidRDefault="00D24F4A" w:rsidP="00184595">
      <w:pPr>
        <w:numPr>
          <w:ilvl w:val="1"/>
          <w:numId w:val="1"/>
        </w:numPr>
        <w:tabs>
          <w:tab w:val="left" w:pos="1411"/>
        </w:tabs>
        <w:adjustRightInd/>
        <w:spacing w:before="65" w:line="242" w:lineRule="auto"/>
        <w:ind w:left="0" w:right="-45" w:firstLine="1011"/>
        <w:rPr>
          <w:rFonts w:ascii="Times New Roman" w:hAnsi="Times New Roman" w:cs="Times New Roman"/>
          <w:sz w:val="28"/>
          <w:szCs w:val="28"/>
          <w:lang w:eastAsia="en-US"/>
        </w:rPr>
      </w:pPr>
      <w:r>
        <w:rPr>
          <w:rFonts w:ascii="Times New Roman" w:hAnsi="Times New Roman" w:cs="Times New Roman"/>
          <w:sz w:val="28"/>
          <w:szCs w:val="22"/>
          <w:lang w:eastAsia="en-US"/>
        </w:rPr>
        <w:t xml:space="preserve">- </w:t>
      </w:r>
      <w:r w:rsidR="00213F0F" w:rsidRPr="00213F0F">
        <w:rPr>
          <w:rFonts w:ascii="Times New Roman" w:hAnsi="Times New Roman" w:cs="Times New Roman"/>
          <w:sz w:val="28"/>
          <w:szCs w:val="22"/>
          <w:lang w:eastAsia="en-US"/>
        </w:rPr>
        <w:t>рекрутинговые</w:t>
      </w:r>
      <w:r w:rsidR="00213F0F" w:rsidRPr="00213F0F">
        <w:rPr>
          <w:rFonts w:ascii="Times New Roman" w:hAnsi="Times New Roman" w:cs="Times New Roman"/>
          <w:spacing w:val="31"/>
          <w:sz w:val="28"/>
          <w:szCs w:val="22"/>
          <w:lang w:eastAsia="en-US"/>
        </w:rPr>
        <w:t xml:space="preserve"> </w:t>
      </w:r>
      <w:r w:rsidR="00213F0F" w:rsidRPr="00213F0F">
        <w:rPr>
          <w:rFonts w:ascii="Times New Roman" w:hAnsi="Times New Roman" w:cs="Times New Roman"/>
          <w:sz w:val="28"/>
          <w:szCs w:val="22"/>
          <w:lang w:eastAsia="en-US"/>
        </w:rPr>
        <w:t>мероприятия</w:t>
      </w:r>
      <w:r w:rsidR="00213F0F" w:rsidRPr="00213F0F">
        <w:rPr>
          <w:rFonts w:ascii="Times New Roman" w:hAnsi="Times New Roman" w:cs="Times New Roman"/>
          <w:spacing w:val="31"/>
          <w:sz w:val="28"/>
          <w:szCs w:val="22"/>
          <w:lang w:eastAsia="en-US"/>
        </w:rPr>
        <w:t xml:space="preserve"> </w:t>
      </w:r>
      <w:r w:rsidR="00213F0F" w:rsidRPr="00213F0F">
        <w:rPr>
          <w:rFonts w:ascii="Times New Roman" w:hAnsi="Times New Roman" w:cs="Times New Roman"/>
          <w:sz w:val="28"/>
          <w:szCs w:val="22"/>
          <w:lang w:eastAsia="en-US"/>
        </w:rPr>
        <w:t>в</w:t>
      </w:r>
      <w:r w:rsidR="00213F0F" w:rsidRPr="00213F0F">
        <w:rPr>
          <w:rFonts w:ascii="Times New Roman" w:hAnsi="Times New Roman" w:cs="Times New Roman"/>
          <w:spacing w:val="30"/>
          <w:sz w:val="28"/>
          <w:szCs w:val="22"/>
          <w:lang w:eastAsia="en-US"/>
        </w:rPr>
        <w:t xml:space="preserve"> </w:t>
      </w:r>
      <w:r w:rsidR="00213F0F" w:rsidRPr="00213F0F">
        <w:rPr>
          <w:rFonts w:ascii="Times New Roman" w:hAnsi="Times New Roman" w:cs="Times New Roman"/>
          <w:sz w:val="28"/>
          <w:szCs w:val="22"/>
          <w:lang w:eastAsia="en-US"/>
        </w:rPr>
        <w:t>начальной</w:t>
      </w:r>
      <w:r w:rsidR="00213F0F" w:rsidRPr="00213F0F">
        <w:rPr>
          <w:rFonts w:ascii="Times New Roman" w:hAnsi="Times New Roman" w:cs="Times New Roman"/>
          <w:spacing w:val="31"/>
          <w:sz w:val="28"/>
          <w:szCs w:val="22"/>
          <w:lang w:eastAsia="en-US"/>
        </w:rPr>
        <w:t xml:space="preserve"> </w:t>
      </w:r>
      <w:r w:rsidR="00213F0F" w:rsidRPr="00213F0F">
        <w:rPr>
          <w:rFonts w:ascii="Times New Roman" w:hAnsi="Times New Roman" w:cs="Times New Roman"/>
          <w:sz w:val="28"/>
          <w:szCs w:val="22"/>
          <w:lang w:eastAsia="en-US"/>
        </w:rPr>
        <w:t>школе,</w:t>
      </w:r>
      <w:r w:rsidR="00213F0F" w:rsidRPr="00213F0F">
        <w:rPr>
          <w:rFonts w:ascii="Times New Roman" w:hAnsi="Times New Roman" w:cs="Times New Roman"/>
          <w:spacing w:val="30"/>
          <w:sz w:val="28"/>
          <w:szCs w:val="22"/>
          <w:lang w:eastAsia="en-US"/>
        </w:rPr>
        <w:t xml:space="preserve"> </w:t>
      </w:r>
      <w:r w:rsidR="00213F0F" w:rsidRPr="00213F0F">
        <w:rPr>
          <w:rFonts w:ascii="Times New Roman" w:hAnsi="Times New Roman" w:cs="Times New Roman"/>
          <w:sz w:val="28"/>
          <w:szCs w:val="22"/>
          <w:lang w:eastAsia="en-US"/>
        </w:rPr>
        <w:t>реализующие</w:t>
      </w:r>
      <w:r w:rsidR="00213F0F" w:rsidRPr="00213F0F">
        <w:rPr>
          <w:rFonts w:ascii="Times New Roman" w:hAnsi="Times New Roman" w:cs="Times New Roman"/>
          <w:spacing w:val="31"/>
          <w:sz w:val="28"/>
          <w:szCs w:val="22"/>
          <w:lang w:eastAsia="en-US"/>
        </w:rPr>
        <w:t xml:space="preserve"> </w:t>
      </w:r>
      <w:r w:rsidR="00213F0F" w:rsidRPr="00213F0F">
        <w:rPr>
          <w:rFonts w:ascii="Times New Roman" w:hAnsi="Times New Roman" w:cs="Times New Roman"/>
          <w:sz w:val="28"/>
          <w:szCs w:val="22"/>
          <w:lang w:eastAsia="en-US"/>
        </w:rPr>
        <w:t>идею</w:t>
      </w:r>
      <w:r w:rsidR="00213F0F" w:rsidRPr="00213F0F">
        <w:rPr>
          <w:rFonts w:ascii="Times New Roman" w:hAnsi="Times New Roman" w:cs="Times New Roman"/>
          <w:spacing w:val="-67"/>
          <w:sz w:val="28"/>
          <w:szCs w:val="22"/>
          <w:lang w:eastAsia="en-US"/>
        </w:rPr>
        <w:t xml:space="preserve"> </w:t>
      </w:r>
      <w:r w:rsidR="00213F0F" w:rsidRPr="00213F0F">
        <w:rPr>
          <w:rFonts w:ascii="Times New Roman" w:hAnsi="Times New Roman" w:cs="Times New Roman"/>
          <w:sz w:val="28"/>
          <w:szCs w:val="22"/>
          <w:lang w:eastAsia="en-US"/>
        </w:rPr>
        <w:t>популяризации</w:t>
      </w:r>
      <w:r w:rsidR="00213F0F" w:rsidRPr="00213F0F">
        <w:rPr>
          <w:rFonts w:ascii="Times New Roman" w:hAnsi="Times New Roman" w:cs="Times New Roman"/>
          <w:spacing w:val="34"/>
          <w:sz w:val="28"/>
          <w:szCs w:val="22"/>
          <w:lang w:eastAsia="en-US"/>
        </w:rPr>
        <w:t xml:space="preserve"> </w:t>
      </w:r>
      <w:r w:rsidR="00213F0F" w:rsidRPr="00213F0F">
        <w:rPr>
          <w:rFonts w:ascii="Times New Roman" w:hAnsi="Times New Roman" w:cs="Times New Roman"/>
          <w:sz w:val="28"/>
          <w:szCs w:val="22"/>
          <w:lang w:eastAsia="en-US"/>
        </w:rPr>
        <w:t>деятельности</w:t>
      </w:r>
      <w:r w:rsidR="00213F0F" w:rsidRPr="00213F0F">
        <w:rPr>
          <w:rFonts w:ascii="Times New Roman" w:hAnsi="Times New Roman" w:cs="Times New Roman"/>
          <w:spacing w:val="34"/>
          <w:sz w:val="28"/>
          <w:szCs w:val="22"/>
          <w:lang w:eastAsia="en-US"/>
        </w:rPr>
        <w:t xml:space="preserve"> </w:t>
      </w:r>
      <w:r w:rsidR="00213F0F" w:rsidRPr="00213F0F">
        <w:rPr>
          <w:rFonts w:ascii="Times New Roman" w:hAnsi="Times New Roman" w:cs="Times New Roman"/>
          <w:sz w:val="28"/>
          <w:szCs w:val="22"/>
          <w:lang w:eastAsia="en-US"/>
        </w:rPr>
        <w:t>детского</w:t>
      </w:r>
      <w:r w:rsidR="00213F0F" w:rsidRPr="00213F0F">
        <w:rPr>
          <w:rFonts w:ascii="Times New Roman" w:hAnsi="Times New Roman" w:cs="Times New Roman"/>
          <w:spacing w:val="32"/>
          <w:sz w:val="28"/>
          <w:szCs w:val="22"/>
          <w:lang w:eastAsia="en-US"/>
        </w:rPr>
        <w:t xml:space="preserve"> </w:t>
      </w:r>
      <w:r w:rsidR="00213F0F" w:rsidRPr="00213F0F">
        <w:rPr>
          <w:rFonts w:ascii="Times New Roman" w:hAnsi="Times New Roman" w:cs="Times New Roman"/>
          <w:sz w:val="28"/>
          <w:szCs w:val="22"/>
          <w:lang w:eastAsia="en-US"/>
        </w:rPr>
        <w:t>общественного</w:t>
      </w:r>
      <w:r w:rsidR="00213F0F" w:rsidRPr="00213F0F">
        <w:rPr>
          <w:rFonts w:ascii="Times New Roman" w:hAnsi="Times New Roman" w:cs="Times New Roman"/>
          <w:spacing w:val="33"/>
          <w:sz w:val="28"/>
          <w:szCs w:val="22"/>
          <w:lang w:eastAsia="en-US"/>
        </w:rPr>
        <w:t xml:space="preserve"> </w:t>
      </w:r>
      <w:r w:rsidR="00213F0F" w:rsidRPr="00213F0F">
        <w:rPr>
          <w:rFonts w:ascii="Times New Roman" w:hAnsi="Times New Roman" w:cs="Times New Roman"/>
          <w:sz w:val="28"/>
          <w:szCs w:val="22"/>
          <w:lang w:eastAsia="en-US"/>
        </w:rPr>
        <w:t>объединения,</w:t>
      </w:r>
      <w:r w:rsidR="00213F0F" w:rsidRPr="00213F0F">
        <w:rPr>
          <w:rFonts w:ascii="Times New Roman" w:hAnsi="Times New Roman" w:cs="Times New Roman"/>
          <w:spacing w:val="34"/>
          <w:sz w:val="28"/>
          <w:szCs w:val="22"/>
          <w:lang w:eastAsia="en-US"/>
        </w:rPr>
        <w:t xml:space="preserve"> </w:t>
      </w:r>
      <w:r w:rsidR="00213F0F" w:rsidRPr="00213F0F">
        <w:rPr>
          <w:rFonts w:ascii="Times New Roman" w:hAnsi="Times New Roman" w:cs="Times New Roman"/>
          <w:sz w:val="28"/>
          <w:szCs w:val="22"/>
          <w:lang w:eastAsia="en-US"/>
        </w:rPr>
        <w:t>пр</w:t>
      </w:r>
      <w:r w:rsidR="00213F0F" w:rsidRPr="00213F0F">
        <w:rPr>
          <w:rFonts w:ascii="Times New Roman" w:hAnsi="Times New Roman" w:cs="Times New Roman"/>
          <w:sz w:val="28"/>
          <w:szCs w:val="22"/>
          <w:lang w:eastAsia="en-US"/>
        </w:rPr>
        <w:t>и</w:t>
      </w:r>
      <w:r w:rsidR="00213F0F" w:rsidRPr="00213F0F">
        <w:rPr>
          <w:rFonts w:ascii="Times New Roman" w:hAnsi="Times New Roman" w:cs="Times New Roman"/>
          <w:sz w:val="28"/>
          <w:szCs w:val="22"/>
          <w:lang w:eastAsia="en-US"/>
        </w:rPr>
        <w:t>влече-</w:t>
      </w:r>
      <w:r w:rsidR="00213F0F" w:rsidRPr="00213F0F">
        <w:rPr>
          <w:rFonts w:ascii="Times New Roman" w:hAnsi="Times New Roman" w:cs="Times New Roman"/>
          <w:sz w:val="28"/>
          <w:szCs w:val="28"/>
          <w:lang w:eastAsia="en-US"/>
        </w:rPr>
        <w:t>ния</w:t>
      </w:r>
      <w:r w:rsidR="00213F0F" w:rsidRPr="00213F0F">
        <w:rPr>
          <w:rFonts w:ascii="Times New Roman" w:hAnsi="Times New Roman" w:cs="Times New Roman"/>
          <w:spacing w:val="-3"/>
          <w:sz w:val="28"/>
          <w:szCs w:val="28"/>
          <w:lang w:eastAsia="en-US"/>
        </w:rPr>
        <w:t xml:space="preserve"> </w:t>
      </w:r>
      <w:r w:rsidR="00213F0F" w:rsidRPr="00213F0F">
        <w:rPr>
          <w:rFonts w:ascii="Times New Roman" w:hAnsi="Times New Roman" w:cs="Times New Roman"/>
          <w:sz w:val="28"/>
          <w:szCs w:val="28"/>
          <w:lang w:eastAsia="en-US"/>
        </w:rPr>
        <w:t>в</w:t>
      </w:r>
      <w:r w:rsidR="00213F0F" w:rsidRPr="00213F0F">
        <w:rPr>
          <w:rFonts w:ascii="Times New Roman" w:hAnsi="Times New Roman" w:cs="Times New Roman"/>
          <w:spacing w:val="-6"/>
          <w:sz w:val="28"/>
          <w:szCs w:val="28"/>
          <w:lang w:eastAsia="en-US"/>
        </w:rPr>
        <w:t xml:space="preserve"> </w:t>
      </w:r>
      <w:r w:rsidR="00213F0F" w:rsidRPr="00213F0F">
        <w:rPr>
          <w:rFonts w:ascii="Times New Roman" w:hAnsi="Times New Roman" w:cs="Times New Roman"/>
          <w:sz w:val="28"/>
          <w:szCs w:val="28"/>
          <w:lang w:eastAsia="en-US"/>
        </w:rPr>
        <w:t>него</w:t>
      </w:r>
      <w:r w:rsidR="00213F0F" w:rsidRPr="00213F0F">
        <w:rPr>
          <w:rFonts w:ascii="Times New Roman" w:hAnsi="Times New Roman" w:cs="Times New Roman"/>
          <w:spacing w:val="-2"/>
          <w:sz w:val="28"/>
          <w:szCs w:val="28"/>
          <w:lang w:eastAsia="en-US"/>
        </w:rPr>
        <w:t xml:space="preserve"> </w:t>
      </w:r>
      <w:r w:rsidR="00213F0F" w:rsidRPr="00213F0F">
        <w:rPr>
          <w:rFonts w:ascii="Times New Roman" w:hAnsi="Times New Roman" w:cs="Times New Roman"/>
          <w:sz w:val="28"/>
          <w:szCs w:val="28"/>
          <w:lang w:eastAsia="en-US"/>
        </w:rPr>
        <w:t>новых</w:t>
      </w:r>
      <w:r w:rsidR="00213F0F" w:rsidRPr="00213F0F">
        <w:rPr>
          <w:rFonts w:ascii="Times New Roman" w:hAnsi="Times New Roman" w:cs="Times New Roman"/>
          <w:spacing w:val="-2"/>
          <w:sz w:val="28"/>
          <w:szCs w:val="28"/>
          <w:lang w:eastAsia="en-US"/>
        </w:rPr>
        <w:t xml:space="preserve"> </w:t>
      </w:r>
      <w:r w:rsidR="00213F0F" w:rsidRPr="00213F0F">
        <w:rPr>
          <w:rFonts w:ascii="Times New Roman" w:hAnsi="Times New Roman" w:cs="Times New Roman"/>
          <w:sz w:val="28"/>
          <w:szCs w:val="28"/>
          <w:lang w:eastAsia="en-US"/>
        </w:rPr>
        <w:t>участников</w:t>
      </w:r>
      <w:r w:rsidR="00213F0F" w:rsidRPr="00213F0F">
        <w:rPr>
          <w:rFonts w:ascii="Times New Roman" w:hAnsi="Times New Roman" w:cs="Times New Roman"/>
          <w:spacing w:val="-5"/>
          <w:sz w:val="28"/>
          <w:szCs w:val="28"/>
          <w:lang w:eastAsia="en-US"/>
        </w:rPr>
        <w:t xml:space="preserve"> </w:t>
      </w:r>
      <w:r w:rsidR="00213F0F" w:rsidRPr="00213F0F">
        <w:rPr>
          <w:rFonts w:ascii="Times New Roman" w:hAnsi="Times New Roman" w:cs="Times New Roman"/>
          <w:sz w:val="28"/>
          <w:szCs w:val="28"/>
          <w:lang w:eastAsia="en-US"/>
        </w:rPr>
        <w:t>(проводятся</w:t>
      </w:r>
      <w:r w:rsidR="00213F0F" w:rsidRPr="00213F0F">
        <w:rPr>
          <w:rFonts w:ascii="Times New Roman" w:hAnsi="Times New Roman" w:cs="Times New Roman"/>
          <w:spacing w:val="-2"/>
          <w:sz w:val="28"/>
          <w:szCs w:val="28"/>
          <w:lang w:eastAsia="en-US"/>
        </w:rPr>
        <w:t xml:space="preserve"> </w:t>
      </w:r>
      <w:r w:rsidR="00213F0F" w:rsidRPr="00213F0F">
        <w:rPr>
          <w:rFonts w:ascii="Times New Roman" w:hAnsi="Times New Roman" w:cs="Times New Roman"/>
          <w:sz w:val="28"/>
          <w:szCs w:val="28"/>
          <w:lang w:eastAsia="en-US"/>
        </w:rPr>
        <w:t>в</w:t>
      </w:r>
      <w:r w:rsidR="00213F0F" w:rsidRPr="00213F0F">
        <w:rPr>
          <w:rFonts w:ascii="Times New Roman" w:hAnsi="Times New Roman" w:cs="Times New Roman"/>
          <w:spacing w:val="-4"/>
          <w:sz w:val="28"/>
          <w:szCs w:val="28"/>
          <w:lang w:eastAsia="en-US"/>
        </w:rPr>
        <w:t xml:space="preserve"> </w:t>
      </w:r>
      <w:r w:rsidR="00213F0F" w:rsidRPr="00213F0F">
        <w:rPr>
          <w:rFonts w:ascii="Times New Roman" w:hAnsi="Times New Roman" w:cs="Times New Roman"/>
          <w:sz w:val="28"/>
          <w:szCs w:val="28"/>
          <w:lang w:eastAsia="en-US"/>
        </w:rPr>
        <w:t>форме</w:t>
      </w:r>
      <w:r w:rsidR="00213F0F" w:rsidRPr="00213F0F">
        <w:rPr>
          <w:rFonts w:ascii="Times New Roman" w:hAnsi="Times New Roman" w:cs="Times New Roman"/>
          <w:spacing w:val="-4"/>
          <w:sz w:val="28"/>
          <w:szCs w:val="28"/>
          <w:lang w:eastAsia="en-US"/>
        </w:rPr>
        <w:t xml:space="preserve"> </w:t>
      </w:r>
      <w:r w:rsidR="00213F0F" w:rsidRPr="00213F0F">
        <w:rPr>
          <w:rFonts w:ascii="Times New Roman" w:hAnsi="Times New Roman" w:cs="Times New Roman"/>
          <w:sz w:val="28"/>
          <w:szCs w:val="28"/>
          <w:lang w:eastAsia="en-US"/>
        </w:rPr>
        <w:t>игр,</w:t>
      </w:r>
      <w:r w:rsidR="00213F0F" w:rsidRPr="00213F0F">
        <w:rPr>
          <w:rFonts w:ascii="Times New Roman" w:hAnsi="Times New Roman" w:cs="Times New Roman"/>
          <w:spacing w:val="-3"/>
          <w:sz w:val="28"/>
          <w:szCs w:val="28"/>
          <w:lang w:eastAsia="en-US"/>
        </w:rPr>
        <w:t xml:space="preserve"> </w:t>
      </w:r>
      <w:r w:rsidR="00213F0F" w:rsidRPr="00213F0F">
        <w:rPr>
          <w:rFonts w:ascii="Times New Roman" w:hAnsi="Times New Roman" w:cs="Times New Roman"/>
          <w:sz w:val="28"/>
          <w:szCs w:val="28"/>
          <w:lang w:eastAsia="en-US"/>
        </w:rPr>
        <w:t>квестов,</w:t>
      </w:r>
      <w:r w:rsidR="00213F0F" w:rsidRPr="00213F0F">
        <w:rPr>
          <w:rFonts w:ascii="Times New Roman" w:hAnsi="Times New Roman" w:cs="Times New Roman"/>
          <w:spacing w:val="-5"/>
          <w:sz w:val="28"/>
          <w:szCs w:val="28"/>
          <w:lang w:eastAsia="en-US"/>
        </w:rPr>
        <w:t xml:space="preserve"> </w:t>
      </w:r>
      <w:r w:rsidR="00213F0F" w:rsidRPr="00213F0F">
        <w:rPr>
          <w:rFonts w:ascii="Times New Roman" w:hAnsi="Times New Roman" w:cs="Times New Roman"/>
          <w:sz w:val="28"/>
          <w:szCs w:val="28"/>
          <w:lang w:eastAsia="en-US"/>
        </w:rPr>
        <w:t>театрал</w:t>
      </w:r>
      <w:r w:rsidR="00213F0F" w:rsidRPr="00213F0F">
        <w:rPr>
          <w:rFonts w:ascii="Times New Roman" w:hAnsi="Times New Roman" w:cs="Times New Roman"/>
          <w:sz w:val="28"/>
          <w:szCs w:val="28"/>
          <w:lang w:eastAsia="en-US"/>
        </w:rPr>
        <w:t>и</w:t>
      </w:r>
      <w:r w:rsidR="00213F0F" w:rsidRPr="00213F0F">
        <w:rPr>
          <w:rFonts w:ascii="Times New Roman" w:hAnsi="Times New Roman" w:cs="Times New Roman"/>
          <w:sz w:val="28"/>
          <w:szCs w:val="28"/>
          <w:lang w:eastAsia="en-US"/>
        </w:rPr>
        <w:t>заций</w:t>
      </w:r>
      <w:r w:rsidR="00213F0F" w:rsidRPr="00213F0F">
        <w:rPr>
          <w:rFonts w:ascii="Times New Roman" w:hAnsi="Times New Roman" w:cs="Times New Roman"/>
          <w:spacing w:val="-4"/>
          <w:sz w:val="28"/>
          <w:szCs w:val="28"/>
          <w:lang w:eastAsia="en-US"/>
        </w:rPr>
        <w:t xml:space="preserve"> </w:t>
      </w:r>
      <w:r w:rsidR="00213F0F" w:rsidRPr="00213F0F">
        <w:rPr>
          <w:rFonts w:ascii="Times New Roman" w:hAnsi="Times New Roman" w:cs="Times New Roman"/>
          <w:sz w:val="28"/>
          <w:szCs w:val="28"/>
          <w:lang w:eastAsia="en-US"/>
        </w:rPr>
        <w:t>и</w:t>
      </w:r>
      <w:r w:rsidR="00213F0F" w:rsidRPr="00213F0F">
        <w:rPr>
          <w:rFonts w:ascii="Times New Roman" w:hAnsi="Times New Roman" w:cs="Times New Roman"/>
          <w:spacing w:val="-67"/>
          <w:sz w:val="28"/>
          <w:szCs w:val="28"/>
          <w:lang w:eastAsia="en-US"/>
        </w:rPr>
        <w:t xml:space="preserve"> </w:t>
      </w:r>
      <w:r w:rsidR="00213F0F" w:rsidRPr="00213F0F">
        <w:rPr>
          <w:rFonts w:ascii="Times New Roman" w:hAnsi="Times New Roman" w:cs="Times New Roman"/>
          <w:sz w:val="28"/>
          <w:szCs w:val="28"/>
          <w:lang w:eastAsia="en-US"/>
        </w:rPr>
        <w:t>т.п.);</w:t>
      </w:r>
    </w:p>
    <w:p w:rsidR="00213F0F" w:rsidRPr="00213F0F" w:rsidRDefault="00213F0F" w:rsidP="00184595">
      <w:pPr>
        <w:numPr>
          <w:ilvl w:val="1"/>
          <w:numId w:val="1"/>
        </w:numPr>
        <w:tabs>
          <w:tab w:val="left" w:pos="1447"/>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lastRenderedPageBreak/>
        <w:t>участие членов детского общественного движения в волонтерском</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школьном движении, деятельности на благо конкретных людей и социального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окружения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целом;</w:t>
      </w:r>
    </w:p>
    <w:p w:rsidR="00213F0F" w:rsidRPr="00213F0F" w:rsidRDefault="00213F0F" w:rsidP="00184595">
      <w:pPr>
        <w:numPr>
          <w:ilvl w:val="1"/>
          <w:numId w:val="1"/>
        </w:numPr>
        <w:tabs>
          <w:tab w:val="left" w:pos="1399"/>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поддержку и развитие в детском объединении его традиций и ритуа-</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лов, формирующих у ребенка чувство общности с другими его членами, чув-</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ство причастности к тому, что происходит в объединении (реализуется посред-</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ством введения особой символики детского объединения: детско-юношеское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движение</w:t>
      </w:r>
      <w:r w:rsidRPr="00213F0F">
        <w:rPr>
          <w:rFonts w:ascii="Times New Roman" w:hAnsi="Times New Roman" w:cs="Times New Roman"/>
          <w:spacing w:val="-2"/>
          <w:sz w:val="28"/>
          <w:szCs w:val="22"/>
          <w:lang w:eastAsia="en-US"/>
        </w:rPr>
        <w:t xml:space="preserve"> </w:t>
      </w:r>
      <w:r w:rsidR="008D381A">
        <w:rPr>
          <w:rFonts w:ascii="Times New Roman" w:hAnsi="Times New Roman" w:cs="Times New Roman"/>
          <w:sz w:val="28"/>
          <w:szCs w:val="22"/>
          <w:lang w:eastAsia="en-US"/>
        </w:rPr>
        <w:t>гимназии имеет</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эмблему,</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флаг.</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b/>
          <w:sz w:val="28"/>
          <w:szCs w:val="28"/>
          <w:lang w:eastAsia="en-US"/>
        </w:rPr>
        <w:t xml:space="preserve">Флаг </w:t>
      </w:r>
      <w:r w:rsidRPr="00213F0F">
        <w:rPr>
          <w:rFonts w:ascii="Times New Roman" w:hAnsi="Times New Roman" w:cs="Times New Roman"/>
          <w:sz w:val="28"/>
          <w:szCs w:val="28"/>
          <w:lang w:eastAsia="en-US"/>
        </w:rPr>
        <w:t>представляет собой полотнище голубого цвета с логотипом гим-</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назии,</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символизирует</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храм</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Пресвятой</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Богородицы.</w:t>
      </w:r>
    </w:p>
    <w:p w:rsidR="00213F0F" w:rsidRPr="00213F0F" w:rsidRDefault="00213F0F" w:rsidP="00184595">
      <w:pPr>
        <w:adjustRightInd/>
        <w:spacing w:line="242" w:lineRule="auto"/>
        <w:ind w:right="-45" w:firstLine="1011"/>
        <w:rPr>
          <w:rFonts w:ascii="Times New Roman" w:hAnsi="Times New Roman" w:cs="Times New Roman"/>
          <w:sz w:val="28"/>
          <w:szCs w:val="28"/>
          <w:lang w:eastAsia="en-US"/>
        </w:rPr>
      </w:pPr>
      <w:r w:rsidRPr="00213F0F">
        <w:rPr>
          <w:rFonts w:ascii="Times New Roman" w:hAnsi="Times New Roman" w:cs="Times New Roman"/>
          <w:b/>
          <w:sz w:val="28"/>
          <w:szCs w:val="28"/>
          <w:lang w:eastAsia="en-US"/>
        </w:rPr>
        <w:t xml:space="preserve">Эмблемой </w:t>
      </w:r>
      <w:r w:rsidRPr="00213F0F">
        <w:rPr>
          <w:rFonts w:ascii="Times New Roman" w:hAnsi="Times New Roman" w:cs="Times New Roman"/>
          <w:sz w:val="28"/>
          <w:szCs w:val="28"/>
          <w:lang w:eastAsia="en-US"/>
        </w:rPr>
        <w:t>объединения является изображение логотипа гимназии на</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голубом</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фоне.</w:t>
      </w:r>
    </w:p>
    <w:p w:rsidR="00213F0F" w:rsidRPr="00213F0F" w:rsidRDefault="00213F0F" w:rsidP="00184595">
      <w:pPr>
        <w:adjustRightInd/>
        <w:spacing w:before="6"/>
        <w:ind w:right="-45" w:firstLine="1011"/>
        <w:rPr>
          <w:rFonts w:ascii="Times New Roman" w:hAnsi="Times New Roman" w:cs="Times New Roman"/>
          <w:sz w:val="27"/>
          <w:szCs w:val="28"/>
          <w:lang w:eastAsia="en-US"/>
        </w:rPr>
      </w:pPr>
    </w:p>
    <w:p w:rsidR="00213F0F" w:rsidRPr="00213F0F" w:rsidRDefault="00213F0F" w:rsidP="00184595">
      <w:pPr>
        <w:adjustRightInd/>
        <w:spacing w:line="319" w:lineRule="exact"/>
        <w:ind w:right="-45" w:firstLine="1011"/>
        <w:outlineLvl w:val="0"/>
        <w:rPr>
          <w:rFonts w:ascii="Times New Roman" w:hAnsi="Times New Roman" w:cs="Times New Roman"/>
          <w:b/>
          <w:bCs/>
          <w:sz w:val="28"/>
          <w:szCs w:val="28"/>
          <w:lang w:eastAsia="en-US"/>
        </w:rPr>
      </w:pPr>
      <w:r w:rsidRPr="00213F0F">
        <w:rPr>
          <w:rFonts w:ascii="Times New Roman" w:hAnsi="Times New Roman" w:cs="Times New Roman"/>
          <w:b/>
          <w:bCs/>
          <w:sz w:val="28"/>
          <w:szCs w:val="28"/>
          <w:lang w:eastAsia="en-US"/>
        </w:rPr>
        <w:t>Модуль</w:t>
      </w:r>
      <w:r w:rsidRPr="00213F0F">
        <w:rPr>
          <w:rFonts w:ascii="Times New Roman" w:hAnsi="Times New Roman" w:cs="Times New Roman"/>
          <w:b/>
          <w:bCs/>
          <w:spacing w:val="41"/>
          <w:sz w:val="28"/>
          <w:szCs w:val="28"/>
          <w:lang w:eastAsia="en-US"/>
        </w:rPr>
        <w:t xml:space="preserve"> </w:t>
      </w:r>
      <w:r w:rsidRPr="00213F0F">
        <w:rPr>
          <w:rFonts w:ascii="Times New Roman" w:hAnsi="Times New Roman" w:cs="Times New Roman"/>
          <w:b/>
          <w:bCs/>
          <w:sz w:val="28"/>
          <w:szCs w:val="28"/>
          <w:lang w:eastAsia="en-US"/>
        </w:rPr>
        <w:t>«Экскурсии,</w:t>
      </w:r>
      <w:r w:rsidRPr="00213F0F">
        <w:rPr>
          <w:rFonts w:ascii="Times New Roman" w:hAnsi="Times New Roman" w:cs="Times New Roman"/>
          <w:b/>
          <w:bCs/>
          <w:spacing w:val="-15"/>
          <w:sz w:val="28"/>
          <w:szCs w:val="28"/>
          <w:lang w:eastAsia="en-US"/>
        </w:rPr>
        <w:t xml:space="preserve"> </w:t>
      </w:r>
      <w:r w:rsidRPr="00213F0F">
        <w:rPr>
          <w:rFonts w:ascii="Times New Roman" w:hAnsi="Times New Roman" w:cs="Times New Roman"/>
          <w:b/>
          <w:bCs/>
          <w:sz w:val="28"/>
          <w:szCs w:val="28"/>
          <w:lang w:eastAsia="en-US"/>
        </w:rPr>
        <w:t>походы»</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Экскурсии, походы помогают школьнику расширить свой кругозор, по-</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лучить новые знания об окружающей его социальной, культурной, природной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среде, научиться уважительно и бережно относиться к ней, приобрести важный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опыт социально одобряемого поведения в различных внешкольных ситуациях.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На экскурсиях,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 походах создаются благоприятные условия для воспитания у</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подростков самостоятельности и ответственности, формирования у них навы-</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ков самообслуживающего труда, преодоления их инфантильных и эгоистиче-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ских наклонностей, обучения рациональному использованию своего времени,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сил, имущества. Эти воспитательные возможности реализуются в рамках сле-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дующих видов</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и</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форм деятельности:</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ежегодные</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походы</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на</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природу,</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организуемые</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классах</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их</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классными</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руководителями</w:t>
      </w:r>
      <w:r w:rsidRPr="00213F0F">
        <w:rPr>
          <w:rFonts w:ascii="Times New Roman" w:hAnsi="Times New Roman" w:cs="Times New Roman"/>
          <w:spacing w:val="-10"/>
          <w:sz w:val="28"/>
          <w:szCs w:val="28"/>
          <w:lang w:eastAsia="en-US"/>
        </w:rPr>
        <w:t xml:space="preserve"> </w:t>
      </w:r>
      <w:r w:rsidRPr="00213F0F">
        <w:rPr>
          <w:rFonts w:ascii="Times New Roman" w:hAnsi="Times New Roman" w:cs="Times New Roman"/>
          <w:sz w:val="28"/>
          <w:szCs w:val="28"/>
          <w:lang w:eastAsia="en-US"/>
        </w:rPr>
        <w:t>и</w:t>
      </w:r>
      <w:r w:rsidRPr="00213F0F">
        <w:rPr>
          <w:rFonts w:ascii="Times New Roman" w:hAnsi="Times New Roman" w:cs="Times New Roman"/>
          <w:spacing w:val="-11"/>
          <w:sz w:val="28"/>
          <w:szCs w:val="28"/>
          <w:lang w:eastAsia="en-US"/>
        </w:rPr>
        <w:t xml:space="preserve"> </w:t>
      </w:r>
      <w:r w:rsidRPr="00213F0F">
        <w:rPr>
          <w:rFonts w:ascii="Times New Roman" w:hAnsi="Times New Roman" w:cs="Times New Roman"/>
          <w:sz w:val="28"/>
          <w:szCs w:val="28"/>
          <w:lang w:eastAsia="en-US"/>
        </w:rPr>
        <w:t>родителями</w:t>
      </w:r>
      <w:r w:rsidRPr="00213F0F">
        <w:rPr>
          <w:rFonts w:ascii="Times New Roman" w:hAnsi="Times New Roman" w:cs="Times New Roman"/>
          <w:spacing w:val="-9"/>
          <w:sz w:val="28"/>
          <w:szCs w:val="28"/>
          <w:lang w:eastAsia="en-US"/>
        </w:rPr>
        <w:t xml:space="preserve"> </w:t>
      </w:r>
      <w:r w:rsidRPr="00213F0F">
        <w:rPr>
          <w:rFonts w:ascii="Times New Roman" w:hAnsi="Times New Roman" w:cs="Times New Roman"/>
          <w:sz w:val="28"/>
          <w:szCs w:val="28"/>
          <w:lang w:eastAsia="en-US"/>
        </w:rPr>
        <w:t>школьников,</w:t>
      </w:r>
      <w:r w:rsidRPr="00213F0F">
        <w:rPr>
          <w:rFonts w:ascii="Times New Roman" w:hAnsi="Times New Roman" w:cs="Times New Roman"/>
          <w:spacing w:val="-10"/>
          <w:sz w:val="28"/>
          <w:szCs w:val="28"/>
          <w:lang w:eastAsia="en-US"/>
        </w:rPr>
        <w:t xml:space="preserve"> </w:t>
      </w:r>
      <w:r w:rsidRPr="00213F0F">
        <w:rPr>
          <w:rFonts w:ascii="Times New Roman" w:hAnsi="Times New Roman" w:cs="Times New Roman"/>
          <w:sz w:val="28"/>
          <w:szCs w:val="28"/>
          <w:lang w:eastAsia="en-US"/>
        </w:rPr>
        <w:t>после</w:t>
      </w:r>
      <w:r w:rsidRPr="00213F0F">
        <w:rPr>
          <w:rFonts w:ascii="Times New Roman" w:hAnsi="Times New Roman" w:cs="Times New Roman"/>
          <w:spacing w:val="-10"/>
          <w:sz w:val="28"/>
          <w:szCs w:val="28"/>
          <w:lang w:eastAsia="en-US"/>
        </w:rPr>
        <w:t xml:space="preserve"> </w:t>
      </w:r>
      <w:r w:rsidRPr="00213F0F">
        <w:rPr>
          <w:rFonts w:ascii="Times New Roman" w:hAnsi="Times New Roman" w:cs="Times New Roman"/>
          <w:sz w:val="28"/>
          <w:szCs w:val="28"/>
          <w:lang w:eastAsia="en-US"/>
        </w:rPr>
        <w:t>окончания</w:t>
      </w:r>
      <w:r w:rsidRPr="00213F0F">
        <w:rPr>
          <w:rFonts w:ascii="Times New Roman" w:hAnsi="Times New Roman" w:cs="Times New Roman"/>
          <w:spacing w:val="-10"/>
          <w:sz w:val="28"/>
          <w:szCs w:val="28"/>
          <w:lang w:eastAsia="en-US"/>
        </w:rPr>
        <w:t xml:space="preserve"> </w:t>
      </w:r>
      <w:r w:rsidRPr="00213F0F">
        <w:rPr>
          <w:rFonts w:ascii="Times New Roman" w:hAnsi="Times New Roman" w:cs="Times New Roman"/>
          <w:sz w:val="28"/>
          <w:szCs w:val="28"/>
          <w:lang w:eastAsia="en-US"/>
        </w:rPr>
        <w:t>учебного</w:t>
      </w:r>
      <w:r w:rsidRPr="00213F0F">
        <w:rPr>
          <w:rFonts w:ascii="Times New Roman" w:hAnsi="Times New Roman" w:cs="Times New Roman"/>
          <w:spacing w:val="-8"/>
          <w:sz w:val="28"/>
          <w:szCs w:val="28"/>
          <w:lang w:eastAsia="en-US"/>
        </w:rPr>
        <w:t xml:space="preserve"> </w:t>
      </w:r>
      <w:r w:rsidRPr="00213F0F">
        <w:rPr>
          <w:rFonts w:ascii="Times New Roman" w:hAnsi="Times New Roman" w:cs="Times New Roman"/>
          <w:sz w:val="28"/>
          <w:szCs w:val="28"/>
          <w:lang w:eastAsia="en-US"/>
        </w:rPr>
        <w:t>года;</w:t>
      </w:r>
    </w:p>
    <w:p w:rsidR="00213F0F" w:rsidRPr="00213F0F" w:rsidRDefault="00213F0F" w:rsidP="00184595">
      <w:pPr>
        <w:numPr>
          <w:ilvl w:val="0"/>
          <w:numId w:val="1"/>
        </w:numPr>
        <w:tabs>
          <w:tab w:val="left" w:pos="1188"/>
        </w:tabs>
        <w:adjustRightInd/>
        <w:ind w:left="0" w:right="-45" w:firstLine="1011"/>
        <w:rPr>
          <w:rFonts w:ascii="Times New Roman" w:hAnsi="Times New Roman" w:cs="Times New Roman"/>
          <w:sz w:val="28"/>
          <w:szCs w:val="28"/>
          <w:lang w:eastAsia="en-US"/>
        </w:rPr>
      </w:pPr>
      <w:r w:rsidRPr="00213F0F">
        <w:rPr>
          <w:rFonts w:ascii="Times New Roman" w:hAnsi="Times New Roman" w:cs="Times New Roman"/>
          <w:sz w:val="28"/>
          <w:szCs w:val="22"/>
          <w:lang w:eastAsia="en-US"/>
        </w:rPr>
        <w:t>регулярные сезонные экскурсии на природу, организуемые в начал</w:t>
      </w:r>
      <w:r w:rsidRPr="00213F0F">
        <w:rPr>
          <w:rFonts w:ascii="Times New Roman" w:hAnsi="Times New Roman" w:cs="Times New Roman"/>
          <w:sz w:val="28"/>
          <w:szCs w:val="22"/>
          <w:lang w:eastAsia="en-US"/>
        </w:rPr>
        <w:t>ь</w:t>
      </w:r>
      <w:r w:rsidRPr="00213F0F">
        <w:rPr>
          <w:rFonts w:ascii="Times New Roman" w:hAnsi="Times New Roman" w:cs="Times New Roman"/>
          <w:sz w:val="28"/>
          <w:szCs w:val="22"/>
          <w:lang w:eastAsia="en-US"/>
        </w:rPr>
        <w:t>ных</w:t>
      </w:r>
      <w:r w:rsidRPr="00213F0F">
        <w:rPr>
          <w:rFonts w:ascii="Times New Roman" w:hAnsi="Times New Roman" w:cs="Times New Roman"/>
          <w:spacing w:val="-67"/>
          <w:sz w:val="28"/>
          <w:szCs w:val="22"/>
          <w:lang w:eastAsia="en-US"/>
        </w:rPr>
        <w:t xml:space="preserve"> </w:t>
      </w:r>
      <w:r w:rsidRPr="00213F0F">
        <w:rPr>
          <w:rFonts w:ascii="Times New Roman" w:hAnsi="Times New Roman" w:cs="Times New Roman"/>
          <w:sz w:val="28"/>
          <w:szCs w:val="22"/>
          <w:lang w:eastAsia="en-US"/>
        </w:rPr>
        <w:t>классах</w:t>
      </w:r>
      <w:r w:rsidRPr="00213F0F">
        <w:rPr>
          <w:rFonts w:ascii="Times New Roman" w:hAnsi="Times New Roman" w:cs="Times New Roman"/>
          <w:spacing w:val="69"/>
          <w:sz w:val="28"/>
          <w:szCs w:val="22"/>
          <w:lang w:eastAsia="en-US"/>
        </w:rPr>
        <w:t xml:space="preserve"> </w:t>
      </w:r>
      <w:r w:rsidRPr="00213F0F">
        <w:rPr>
          <w:rFonts w:ascii="Times New Roman" w:hAnsi="Times New Roman" w:cs="Times New Roman"/>
          <w:sz w:val="28"/>
          <w:szCs w:val="22"/>
          <w:lang w:eastAsia="en-US"/>
        </w:rPr>
        <w:t>их</w:t>
      </w:r>
      <w:r w:rsidRPr="00213F0F">
        <w:rPr>
          <w:rFonts w:ascii="Times New Roman" w:hAnsi="Times New Roman" w:cs="Times New Roman"/>
          <w:spacing w:val="69"/>
          <w:sz w:val="28"/>
          <w:szCs w:val="22"/>
          <w:lang w:eastAsia="en-US"/>
        </w:rPr>
        <w:t xml:space="preserve"> </w:t>
      </w:r>
      <w:r w:rsidRPr="00213F0F">
        <w:rPr>
          <w:rFonts w:ascii="Times New Roman" w:hAnsi="Times New Roman" w:cs="Times New Roman"/>
          <w:sz w:val="28"/>
          <w:szCs w:val="22"/>
          <w:lang w:eastAsia="en-US"/>
        </w:rPr>
        <w:t>классными</w:t>
      </w:r>
      <w:r w:rsidRPr="00213F0F">
        <w:rPr>
          <w:rFonts w:ascii="Times New Roman" w:hAnsi="Times New Roman" w:cs="Times New Roman"/>
          <w:spacing w:val="69"/>
          <w:sz w:val="28"/>
          <w:szCs w:val="22"/>
          <w:lang w:eastAsia="en-US"/>
        </w:rPr>
        <w:t xml:space="preserve"> </w:t>
      </w:r>
      <w:r w:rsidRPr="00213F0F">
        <w:rPr>
          <w:rFonts w:ascii="Times New Roman" w:hAnsi="Times New Roman" w:cs="Times New Roman"/>
          <w:sz w:val="28"/>
          <w:szCs w:val="22"/>
          <w:lang w:eastAsia="en-US"/>
        </w:rPr>
        <w:t>руководителями</w:t>
      </w:r>
      <w:r w:rsidR="008D381A">
        <w:rPr>
          <w:rFonts w:ascii="Times New Roman" w:hAnsi="Times New Roman" w:cs="Times New Roman"/>
          <w:sz w:val="28"/>
          <w:szCs w:val="22"/>
          <w:lang w:eastAsia="en-US"/>
        </w:rPr>
        <w:t>;</w:t>
      </w:r>
      <w:r w:rsidRPr="00213F0F">
        <w:rPr>
          <w:rFonts w:ascii="Times New Roman" w:hAnsi="Times New Roman" w:cs="Times New Roman"/>
          <w:spacing w:val="69"/>
          <w:sz w:val="28"/>
          <w:szCs w:val="22"/>
          <w:lang w:eastAsia="en-US"/>
        </w:rPr>
        <w:t xml:space="preserve"> </w:t>
      </w:r>
    </w:p>
    <w:p w:rsidR="00213F0F" w:rsidRPr="00213F0F" w:rsidRDefault="00213F0F" w:rsidP="00184595">
      <w:pPr>
        <w:numPr>
          <w:ilvl w:val="1"/>
          <w:numId w:val="1"/>
        </w:numPr>
        <w:tabs>
          <w:tab w:val="left" w:pos="1303"/>
          <w:tab w:val="left" w:pos="8645"/>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выездные</w:t>
      </w:r>
      <w:r w:rsidRPr="00213F0F">
        <w:rPr>
          <w:rFonts w:ascii="Times New Roman" w:hAnsi="Times New Roman" w:cs="Times New Roman"/>
          <w:spacing w:val="33"/>
          <w:sz w:val="28"/>
          <w:szCs w:val="22"/>
          <w:lang w:eastAsia="en-US"/>
        </w:rPr>
        <w:t xml:space="preserve"> </w:t>
      </w:r>
      <w:r w:rsidRPr="00213F0F">
        <w:rPr>
          <w:rFonts w:ascii="Times New Roman" w:hAnsi="Times New Roman" w:cs="Times New Roman"/>
          <w:sz w:val="28"/>
          <w:szCs w:val="22"/>
          <w:lang w:eastAsia="en-US"/>
        </w:rPr>
        <w:t>экскурсии</w:t>
      </w:r>
      <w:r w:rsidRPr="00213F0F">
        <w:rPr>
          <w:rFonts w:ascii="Times New Roman" w:hAnsi="Times New Roman" w:cs="Times New Roman"/>
          <w:spacing w:val="34"/>
          <w:sz w:val="28"/>
          <w:szCs w:val="22"/>
          <w:lang w:eastAsia="en-US"/>
        </w:rPr>
        <w:t xml:space="preserve"> </w:t>
      </w:r>
      <w:r w:rsidRPr="00213F0F">
        <w:rPr>
          <w:rFonts w:ascii="Times New Roman" w:hAnsi="Times New Roman" w:cs="Times New Roman"/>
          <w:sz w:val="28"/>
          <w:szCs w:val="22"/>
          <w:lang w:eastAsia="en-US"/>
        </w:rPr>
        <w:t>или</w:t>
      </w:r>
      <w:r w:rsidRPr="00213F0F">
        <w:rPr>
          <w:rFonts w:ascii="Times New Roman" w:hAnsi="Times New Roman" w:cs="Times New Roman"/>
          <w:spacing w:val="33"/>
          <w:sz w:val="28"/>
          <w:szCs w:val="22"/>
          <w:lang w:eastAsia="en-US"/>
        </w:rPr>
        <w:t xml:space="preserve"> </w:t>
      </w:r>
      <w:r w:rsidRPr="00213F0F">
        <w:rPr>
          <w:rFonts w:ascii="Times New Roman" w:hAnsi="Times New Roman" w:cs="Times New Roman"/>
          <w:sz w:val="28"/>
          <w:szCs w:val="22"/>
          <w:lang w:eastAsia="en-US"/>
        </w:rPr>
        <w:t>виртуальные</w:t>
      </w:r>
      <w:r w:rsidRPr="00213F0F">
        <w:rPr>
          <w:rFonts w:ascii="Times New Roman" w:hAnsi="Times New Roman" w:cs="Times New Roman"/>
          <w:spacing w:val="34"/>
          <w:sz w:val="28"/>
          <w:szCs w:val="22"/>
          <w:lang w:eastAsia="en-US"/>
        </w:rPr>
        <w:t xml:space="preserve"> </w:t>
      </w:r>
      <w:r w:rsidRPr="00213F0F">
        <w:rPr>
          <w:rFonts w:ascii="Times New Roman" w:hAnsi="Times New Roman" w:cs="Times New Roman"/>
          <w:sz w:val="28"/>
          <w:szCs w:val="22"/>
          <w:lang w:eastAsia="en-US"/>
        </w:rPr>
        <w:t>экскурсии</w:t>
      </w:r>
      <w:r w:rsidRPr="00213F0F">
        <w:rPr>
          <w:rFonts w:ascii="Times New Roman" w:hAnsi="Times New Roman" w:cs="Times New Roman"/>
          <w:spacing w:val="33"/>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33"/>
          <w:sz w:val="28"/>
          <w:szCs w:val="22"/>
          <w:lang w:eastAsia="en-US"/>
        </w:rPr>
        <w:t xml:space="preserve"> </w:t>
      </w:r>
      <w:r w:rsidRPr="00213F0F">
        <w:rPr>
          <w:rFonts w:ascii="Times New Roman" w:hAnsi="Times New Roman" w:cs="Times New Roman"/>
          <w:sz w:val="28"/>
          <w:szCs w:val="22"/>
          <w:lang w:eastAsia="en-US"/>
        </w:rPr>
        <w:t>музей,</w:t>
      </w:r>
      <w:r w:rsidRPr="00213F0F">
        <w:rPr>
          <w:rFonts w:ascii="Times New Roman" w:hAnsi="Times New Roman" w:cs="Times New Roman"/>
          <w:sz w:val="28"/>
          <w:szCs w:val="22"/>
          <w:lang w:eastAsia="en-US"/>
        </w:rPr>
        <w:tab/>
        <w:t>на</w:t>
      </w:r>
      <w:r w:rsidR="002E380E">
        <w:rPr>
          <w:rFonts w:ascii="Times New Roman" w:hAnsi="Times New Roman" w:cs="Times New Roman"/>
          <w:spacing w:val="28"/>
          <w:sz w:val="28"/>
          <w:szCs w:val="22"/>
          <w:lang w:eastAsia="en-US"/>
        </w:rPr>
        <w:t xml:space="preserve"> </w:t>
      </w:r>
      <w:r w:rsidRPr="00213F0F">
        <w:rPr>
          <w:rFonts w:ascii="Times New Roman" w:hAnsi="Times New Roman" w:cs="Times New Roman"/>
          <w:sz w:val="28"/>
          <w:szCs w:val="22"/>
          <w:lang w:eastAsia="en-US"/>
        </w:rPr>
        <w:t>пред-</w:t>
      </w:r>
      <w:r w:rsidRPr="00213F0F">
        <w:rPr>
          <w:rFonts w:ascii="Times New Roman" w:hAnsi="Times New Roman" w:cs="Times New Roman"/>
          <w:spacing w:val="-67"/>
          <w:sz w:val="28"/>
          <w:szCs w:val="22"/>
          <w:lang w:eastAsia="en-US"/>
        </w:rPr>
        <w:t xml:space="preserve"> </w:t>
      </w:r>
      <w:r w:rsidR="008D381A">
        <w:rPr>
          <w:rFonts w:ascii="Times New Roman" w:hAnsi="Times New Roman" w:cs="Times New Roman"/>
          <w:sz w:val="28"/>
          <w:szCs w:val="22"/>
          <w:lang w:eastAsia="en-US"/>
        </w:rPr>
        <w:t>приятия</w:t>
      </w:r>
      <w:r w:rsidRPr="00213F0F">
        <w:rPr>
          <w:rFonts w:ascii="Times New Roman" w:hAnsi="Times New Roman" w:cs="Times New Roman"/>
          <w:sz w:val="28"/>
          <w:szCs w:val="22"/>
          <w:lang w:eastAsia="en-US"/>
        </w:rPr>
        <w:t>;</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на представления в</w:t>
      </w:r>
      <w:r w:rsidRPr="00213F0F">
        <w:rPr>
          <w:rFonts w:ascii="Times New Roman" w:hAnsi="Times New Roman" w:cs="Times New Roman"/>
          <w:spacing w:val="-3"/>
          <w:sz w:val="28"/>
          <w:szCs w:val="22"/>
          <w:lang w:eastAsia="en-US"/>
        </w:rPr>
        <w:t xml:space="preserve"> </w:t>
      </w:r>
      <w:r w:rsidRPr="00213F0F">
        <w:rPr>
          <w:rFonts w:ascii="Times New Roman" w:hAnsi="Times New Roman" w:cs="Times New Roman"/>
          <w:sz w:val="28"/>
          <w:szCs w:val="22"/>
          <w:lang w:eastAsia="en-US"/>
        </w:rPr>
        <w:t>кинотеатр,</w:t>
      </w:r>
      <w:r w:rsidRPr="00213F0F">
        <w:rPr>
          <w:rFonts w:ascii="Times New Roman" w:hAnsi="Times New Roman" w:cs="Times New Roman"/>
          <w:spacing w:val="-4"/>
          <w:sz w:val="28"/>
          <w:szCs w:val="22"/>
          <w:lang w:eastAsia="en-US"/>
        </w:rPr>
        <w:t xml:space="preserve"> </w:t>
      </w:r>
      <w:r w:rsidRPr="00213F0F">
        <w:rPr>
          <w:rFonts w:ascii="Times New Roman" w:hAnsi="Times New Roman" w:cs="Times New Roman"/>
          <w:sz w:val="28"/>
          <w:szCs w:val="22"/>
          <w:lang w:eastAsia="en-US"/>
        </w:rPr>
        <w:t>цирк.</w:t>
      </w:r>
    </w:p>
    <w:p w:rsidR="00213F0F" w:rsidRPr="00213F0F" w:rsidRDefault="00213F0F" w:rsidP="00184595">
      <w:pPr>
        <w:adjustRightInd/>
        <w:spacing w:before="4"/>
        <w:ind w:right="-45" w:firstLine="1011"/>
        <w:rPr>
          <w:rFonts w:ascii="Times New Roman" w:hAnsi="Times New Roman" w:cs="Times New Roman"/>
          <w:sz w:val="28"/>
          <w:szCs w:val="28"/>
          <w:lang w:eastAsia="en-US"/>
        </w:rPr>
      </w:pPr>
    </w:p>
    <w:p w:rsidR="00213F0F" w:rsidRPr="00213F0F" w:rsidRDefault="00213F0F" w:rsidP="00184595">
      <w:pPr>
        <w:adjustRightInd/>
        <w:spacing w:line="319" w:lineRule="exact"/>
        <w:ind w:right="-45" w:firstLine="1011"/>
        <w:outlineLvl w:val="0"/>
        <w:rPr>
          <w:rFonts w:ascii="Times New Roman" w:hAnsi="Times New Roman" w:cs="Times New Roman"/>
          <w:b/>
          <w:bCs/>
          <w:sz w:val="28"/>
          <w:szCs w:val="28"/>
          <w:lang w:eastAsia="en-US"/>
        </w:rPr>
      </w:pPr>
      <w:r w:rsidRPr="00213F0F">
        <w:rPr>
          <w:rFonts w:ascii="Times New Roman" w:hAnsi="Times New Roman" w:cs="Times New Roman"/>
          <w:b/>
          <w:bCs/>
          <w:sz w:val="28"/>
          <w:szCs w:val="28"/>
          <w:lang w:eastAsia="en-US"/>
        </w:rPr>
        <w:t>Модуль</w:t>
      </w:r>
      <w:r w:rsidRPr="00213F0F">
        <w:rPr>
          <w:rFonts w:ascii="Times New Roman" w:hAnsi="Times New Roman" w:cs="Times New Roman"/>
          <w:b/>
          <w:bCs/>
          <w:spacing w:val="-11"/>
          <w:sz w:val="28"/>
          <w:szCs w:val="28"/>
          <w:lang w:eastAsia="en-US"/>
        </w:rPr>
        <w:t xml:space="preserve"> </w:t>
      </w:r>
      <w:r w:rsidRPr="00213F0F">
        <w:rPr>
          <w:rFonts w:ascii="Times New Roman" w:hAnsi="Times New Roman" w:cs="Times New Roman"/>
          <w:b/>
          <w:bCs/>
          <w:sz w:val="28"/>
          <w:szCs w:val="28"/>
          <w:lang w:eastAsia="en-US"/>
        </w:rPr>
        <w:t>«Организация</w:t>
      </w:r>
      <w:r w:rsidRPr="00213F0F">
        <w:rPr>
          <w:rFonts w:ascii="Times New Roman" w:hAnsi="Times New Roman" w:cs="Times New Roman"/>
          <w:b/>
          <w:bCs/>
          <w:spacing w:val="-11"/>
          <w:sz w:val="28"/>
          <w:szCs w:val="28"/>
          <w:lang w:eastAsia="en-US"/>
        </w:rPr>
        <w:t xml:space="preserve"> </w:t>
      </w:r>
      <w:r w:rsidRPr="00213F0F">
        <w:rPr>
          <w:rFonts w:ascii="Times New Roman" w:hAnsi="Times New Roman" w:cs="Times New Roman"/>
          <w:b/>
          <w:bCs/>
          <w:sz w:val="28"/>
          <w:szCs w:val="28"/>
          <w:lang w:eastAsia="en-US"/>
        </w:rPr>
        <w:t>предметно-эстетической</w:t>
      </w:r>
      <w:r w:rsidRPr="00213F0F">
        <w:rPr>
          <w:rFonts w:ascii="Times New Roman" w:hAnsi="Times New Roman" w:cs="Times New Roman"/>
          <w:b/>
          <w:bCs/>
          <w:spacing w:val="-10"/>
          <w:sz w:val="28"/>
          <w:szCs w:val="28"/>
          <w:lang w:eastAsia="en-US"/>
        </w:rPr>
        <w:t xml:space="preserve"> </w:t>
      </w:r>
      <w:r w:rsidRPr="00213F0F">
        <w:rPr>
          <w:rFonts w:ascii="Times New Roman" w:hAnsi="Times New Roman" w:cs="Times New Roman"/>
          <w:b/>
          <w:bCs/>
          <w:sz w:val="28"/>
          <w:szCs w:val="28"/>
          <w:lang w:eastAsia="en-US"/>
        </w:rPr>
        <w:t>среды»</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Окружающая ребенка предметно-эстетическая среда школы, при усл</w:t>
      </w:r>
      <w:r w:rsidRPr="00213F0F">
        <w:rPr>
          <w:rFonts w:ascii="Times New Roman" w:hAnsi="Times New Roman" w:cs="Times New Roman"/>
          <w:sz w:val="28"/>
          <w:szCs w:val="28"/>
          <w:lang w:eastAsia="en-US"/>
        </w:rPr>
        <w:t>о</w:t>
      </w:r>
      <w:r w:rsidRPr="00213F0F">
        <w:rPr>
          <w:rFonts w:ascii="Times New Roman" w:hAnsi="Times New Roman" w:cs="Times New Roman"/>
          <w:sz w:val="28"/>
          <w:szCs w:val="28"/>
          <w:lang w:eastAsia="en-US"/>
        </w:rPr>
        <w:t>вии ее грамотной организации, обогащает внутренний мир ученика, спосо</w:t>
      </w:r>
      <w:r w:rsidRPr="00213F0F">
        <w:rPr>
          <w:rFonts w:ascii="Times New Roman" w:hAnsi="Times New Roman" w:cs="Times New Roman"/>
          <w:sz w:val="28"/>
          <w:szCs w:val="28"/>
          <w:lang w:eastAsia="en-US"/>
        </w:rPr>
        <w:t>б</w:t>
      </w:r>
      <w:r w:rsidRPr="00213F0F">
        <w:rPr>
          <w:rFonts w:ascii="Times New Roman" w:hAnsi="Times New Roman" w:cs="Times New Roman"/>
          <w:sz w:val="28"/>
          <w:szCs w:val="28"/>
          <w:lang w:eastAsia="en-US"/>
        </w:rPr>
        <w:t>ствует формированию у него чувства вкуса и стиля, создает атмосферу псих</w:t>
      </w:r>
      <w:r w:rsidRPr="00213F0F">
        <w:rPr>
          <w:rFonts w:ascii="Times New Roman" w:hAnsi="Times New Roman" w:cs="Times New Roman"/>
          <w:sz w:val="28"/>
          <w:szCs w:val="28"/>
          <w:lang w:eastAsia="en-US"/>
        </w:rPr>
        <w:t>о</w:t>
      </w:r>
      <w:r w:rsidRPr="00213F0F">
        <w:rPr>
          <w:rFonts w:ascii="Times New Roman" w:hAnsi="Times New Roman" w:cs="Times New Roman"/>
          <w:sz w:val="28"/>
          <w:szCs w:val="28"/>
          <w:lang w:eastAsia="en-US"/>
        </w:rPr>
        <w:t>логического комфорта, поднимает настроение, предупреждает стрессовые ситу</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средой школы как:</w:t>
      </w:r>
    </w:p>
    <w:p w:rsidR="00213F0F" w:rsidRPr="008D381A" w:rsidRDefault="00213F0F" w:rsidP="00184595">
      <w:pPr>
        <w:numPr>
          <w:ilvl w:val="2"/>
          <w:numId w:val="1"/>
        </w:numPr>
        <w:tabs>
          <w:tab w:val="left" w:pos="1392"/>
        </w:tabs>
        <w:adjustRightInd/>
        <w:spacing w:before="65" w:line="242" w:lineRule="auto"/>
        <w:ind w:left="0" w:right="-45" w:firstLine="1011"/>
        <w:rPr>
          <w:rFonts w:ascii="Times New Roman" w:hAnsi="Times New Roman" w:cs="Times New Roman"/>
          <w:sz w:val="28"/>
          <w:szCs w:val="28"/>
          <w:lang w:eastAsia="en-US"/>
        </w:rPr>
      </w:pPr>
      <w:r w:rsidRPr="008D381A">
        <w:rPr>
          <w:rFonts w:ascii="Times New Roman" w:hAnsi="Times New Roman" w:cs="Times New Roman"/>
          <w:sz w:val="28"/>
          <w:szCs w:val="22"/>
          <w:lang w:eastAsia="en-US"/>
        </w:rPr>
        <w:t>оформление интерьера школьных помещений (вестибюля, корид</w:t>
      </w:r>
      <w:r w:rsidRPr="008D381A">
        <w:rPr>
          <w:rFonts w:ascii="Times New Roman" w:hAnsi="Times New Roman" w:cs="Times New Roman"/>
          <w:sz w:val="28"/>
          <w:szCs w:val="22"/>
          <w:lang w:eastAsia="en-US"/>
        </w:rPr>
        <w:t>о</w:t>
      </w:r>
      <w:r w:rsidRPr="008D381A">
        <w:rPr>
          <w:rFonts w:ascii="Times New Roman" w:hAnsi="Times New Roman" w:cs="Times New Roman"/>
          <w:sz w:val="28"/>
          <w:szCs w:val="22"/>
          <w:lang w:eastAsia="en-US"/>
        </w:rPr>
        <w:t>ров,</w:t>
      </w:r>
      <w:r w:rsidRPr="008D381A">
        <w:rPr>
          <w:rFonts w:ascii="Times New Roman" w:hAnsi="Times New Roman" w:cs="Times New Roman"/>
          <w:spacing w:val="-67"/>
          <w:sz w:val="28"/>
          <w:szCs w:val="22"/>
          <w:lang w:eastAsia="en-US"/>
        </w:rPr>
        <w:t xml:space="preserve"> </w:t>
      </w:r>
      <w:r w:rsidRPr="008D381A">
        <w:rPr>
          <w:rFonts w:ascii="Times New Roman" w:hAnsi="Times New Roman" w:cs="Times New Roman"/>
          <w:sz w:val="28"/>
          <w:szCs w:val="22"/>
          <w:lang w:eastAsia="en-US"/>
        </w:rPr>
        <w:t>рекреаций,</w:t>
      </w:r>
      <w:r w:rsidRPr="008D381A">
        <w:rPr>
          <w:rFonts w:ascii="Times New Roman" w:hAnsi="Times New Roman" w:cs="Times New Roman"/>
          <w:spacing w:val="20"/>
          <w:sz w:val="28"/>
          <w:szCs w:val="22"/>
          <w:lang w:eastAsia="en-US"/>
        </w:rPr>
        <w:t xml:space="preserve"> </w:t>
      </w:r>
      <w:r w:rsidRPr="008D381A">
        <w:rPr>
          <w:rFonts w:ascii="Times New Roman" w:hAnsi="Times New Roman" w:cs="Times New Roman"/>
          <w:sz w:val="28"/>
          <w:szCs w:val="22"/>
          <w:lang w:eastAsia="en-US"/>
        </w:rPr>
        <w:t>актового</w:t>
      </w:r>
      <w:r w:rsidRPr="008D381A">
        <w:rPr>
          <w:rFonts w:ascii="Times New Roman" w:hAnsi="Times New Roman" w:cs="Times New Roman"/>
          <w:spacing w:val="20"/>
          <w:sz w:val="28"/>
          <w:szCs w:val="22"/>
          <w:lang w:eastAsia="en-US"/>
        </w:rPr>
        <w:t xml:space="preserve"> </w:t>
      </w:r>
      <w:r w:rsidRPr="008D381A">
        <w:rPr>
          <w:rFonts w:ascii="Times New Roman" w:hAnsi="Times New Roman" w:cs="Times New Roman"/>
          <w:sz w:val="28"/>
          <w:szCs w:val="22"/>
          <w:lang w:eastAsia="en-US"/>
        </w:rPr>
        <w:t>зала,</w:t>
      </w:r>
      <w:r w:rsidRPr="008D381A">
        <w:rPr>
          <w:rFonts w:ascii="Times New Roman" w:hAnsi="Times New Roman" w:cs="Times New Roman"/>
          <w:spacing w:val="21"/>
          <w:sz w:val="28"/>
          <w:szCs w:val="22"/>
          <w:lang w:eastAsia="en-US"/>
        </w:rPr>
        <w:t xml:space="preserve"> </w:t>
      </w:r>
      <w:r w:rsidRPr="008D381A">
        <w:rPr>
          <w:rFonts w:ascii="Times New Roman" w:hAnsi="Times New Roman" w:cs="Times New Roman"/>
          <w:sz w:val="28"/>
          <w:szCs w:val="22"/>
          <w:lang w:eastAsia="en-US"/>
        </w:rPr>
        <w:t>окна</w:t>
      </w:r>
      <w:r w:rsidRPr="008D381A">
        <w:rPr>
          <w:rFonts w:ascii="Times New Roman" w:hAnsi="Times New Roman" w:cs="Times New Roman"/>
          <w:spacing w:val="19"/>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22"/>
          <w:sz w:val="28"/>
          <w:szCs w:val="22"/>
          <w:lang w:eastAsia="en-US"/>
        </w:rPr>
        <w:t xml:space="preserve"> </w:t>
      </w:r>
      <w:r w:rsidRPr="008D381A">
        <w:rPr>
          <w:rFonts w:ascii="Times New Roman" w:hAnsi="Times New Roman" w:cs="Times New Roman"/>
          <w:sz w:val="28"/>
          <w:szCs w:val="22"/>
          <w:lang w:eastAsia="en-US"/>
        </w:rPr>
        <w:t>т.п.)</w:t>
      </w:r>
      <w:r w:rsidRPr="008D381A">
        <w:rPr>
          <w:rFonts w:ascii="Times New Roman" w:hAnsi="Times New Roman" w:cs="Times New Roman"/>
          <w:spacing w:val="22"/>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20"/>
          <w:sz w:val="28"/>
          <w:szCs w:val="22"/>
          <w:lang w:eastAsia="en-US"/>
        </w:rPr>
        <w:t xml:space="preserve"> </w:t>
      </w:r>
      <w:r w:rsidRPr="008D381A">
        <w:rPr>
          <w:rFonts w:ascii="Times New Roman" w:hAnsi="Times New Roman" w:cs="Times New Roman"/>
          <w:sz w:val="28"/>
          <w:szCs w:val="22"/>
          <w:lang w:eastAsia="en-US"/>
        </w:rPr>
        <w:t>их</w:t>
      </w:r>
      <w:r w:rsidRPr="008D381A">
        <w:rPr>
          <w:rFonts w:ascii="Times New Roman" w:hAnsi="Times New Roman" w:cs="Times New Roman"/>
          <w:spacing w:val="22"/>
          <w:sz w:val="28"/>
          <w:szCs w:val="22"/>
          <w:lang w:eastAsia="en-US"/>
        </w:rPr>
        <w:t xml:space="preserve"> </w:t>
      </w:r>
      <w:r w:rsidRPr="008D381A">
        <w:rPr>
          <w:rFonts w:ascii="Times New Roman" w:hAnsi="Times New Roman" w:cs="Times New Roman"/>
          <w:sz w:val="28"/>
          <w:szCs w:val="22"/>
          <w:lang w:eastAsia="en-US"/>
        </w:rPr>
        <w:t>периодическая</w:t>
      </w:r>
      <w:r w:rsidRPr="008D381A">
        <w:rPr>
          <w:rFonts w:ascii="Times New Roman" w:hAnsi="Times New Roman" w:cs="Times New Roman"/>
          <w:spacing w:val="22"/>
          <w:sz w:val="28"/>
          <w:szCs w:val="22"/>
          <w:lang w:eastAsia="en-US"/>
        </w:rPr>
        <w:t xml:space="preserve"> </w:t>
      </w:r>
      <w:r w:rsidRPr="008D381A">
        <w:rPr>
          <w:rFonts w:ascii="Times New Roman" w:hAnsi="Times New Roman" w:cs="Times New Roman"/>
          <w:sz w:val="28"/>
          <w:szCs w:val="22"/>
          <w:lang w:eastAsia="en-US"/>
        </w:rPr>
        <w:t>переориентация,</w:t>
      </w:r>
      <w:r w:rsidRPr="008D381A">
        <w:rPr>
          <w:rFonts w:ascii="Times New Roman" w:hAnsi="Times New Roman" w:cs="Times New Roman"/>
          <w:spacing w:val="22"/>
          <w:sz w:val="28"/>
          <w:szCs w:val="22"/>
          <w:lang w:eastAsia="en-US"/>
        </w:rPr>
        <w:t xml:space="preserve"> </w:t>
      </w:r>
      <w:r w:rsidRPr="008D381A">
        <w:rPr>
          <w:rFonts w:ascii="Times New Roman" w:hAnsi="Times New Roman" w:cs="Times New Roman"/>
          <w:sz w:val="28"/>
          <w:szCs w:val="22"/>
          <w:lang w:eastAsia="en-US"/>
        </w:rPr>
        <w:t>ко-</w:t>
      </w:r>
      <w:r w:rsidRPr="008D381A">
        <w:rPr>
          <w:rFonts w:ascii="Times New Roman" w:hAnsi="Times New Roman" w:cs="Times New Roman"/>
          <w:sz w:val="28"/>
          <w:szCs w:val="28"/>
          <w:lang w:eastAsia="en-US"/>
        </w:rPr>
        <w:t>торая может служить хорошим средством разрушения негативных установок</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школьников</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на</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учебные</w:t>
      </w:r>
      <w:r w:rsidRPr="008D381A">
        <w:rPr>
          <w:rFonts w:ascii="Times New Roman" w:hAnsi="Times New Roman" w:cs="Times New Roman"/>
          <w:spacing w:val="-4"/>
          <w:sz w:val="28"/>
          <w:szCs w:val="28"/>
          <w:lang w:eastAsia="en-US"/>
        </w:rPr>
        <w:t xml:space="preserve"> </w:t>
      </w:r>
      <w:r w:rsidRPr="008D381A">
        <w:rPr>
          <w:rFonts w:ascii="Times New Roman" w:hAnsi="Times New Roman" w:cs="Times New Roman"/>
          <w:sz w:val="28"/>
          <w:szCs w:val="28"/>
          <w:lang w:eastAsia="en-US"/>
        </w:rPr>
        <w:t>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внеучебные занятия;</w:t>
      </w:r>
    </w:p>
    <w:p w:rsidR="00213F0F" w:rsidRPr="00213F0F" w:rsidRDefault="00213F0F" w:rsidP="00184595">
      <w:pPr>
        <w:numPr>
          <w:ilvl w:val="2"/>
          <w:numId w:val="1"/>
        </w:numPr>
        <w:tabs>
          <w:tab w:val="left" w:pos="1382"/>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 xml:space="preserve">размещение на стенах школы регулярно сменяемых экспозиций: </w:t>
      </w:r>
      <w:r w:rsidRPr="00213F0F">
        <w:rPr>
          <w:rFonts w:ascii="Times New Roman" w:hAnsi="Times New Roman" w:cs="Times New Roman"/>
          <w:sz w:val="28"/>
          <w:szCs w:val="22"/>
          <w:lang w:eastAsia="en-US"/>
        </w:rPr>
        <w:lastRenderedPageBreak/>
        <w:t>твор-</w:t>
      </w:r>
      <w:r w:rsidRPr="00213F0F">
        <w:rPr>
          <w:rFonts w:ascii="Times New Roman" w:hAnsi="Times New Roman" w:cs="Times New Roman"/>
          <w:spacing w:val="-67"/>
          <w:sz w:val="28"/>
          <w:szCs w:val="22"/>
          <w:lang w:eastAsia="en-US"/>
        </w:rPr>
        <w:t xml:space="preserve"> </w:t>
      </w:r>
      <w:r w:rsidRPr="00213F0F">
        <w:rPr>
          <w:rFonts w:ascii="Times New Roman" w:hAnsi="Times New Roman" w:cs="Times New Roman"/>
          <w:sz w:val="28"/>
          <w:szCs w:val="22"/>
          <w:lang w:eastAsia="en-US"/>
        </w:rPr>
        <w:t>ческих работ школьников, позволяющих им реализовать свой творческий по-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тенциал,</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а</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также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знакомящих их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w:t>
      </w:r>
      <w:r w:rsidRPr="00213F0F">
        <w:rPr>
          <w:rFonts w:ascii="Times New Roman" w:hAnsi="Times New Roman" w:cs="Times New Roman"/>
          <w:spacing w:val="-5"/>
          <w:sz w:val="28"/>
          <w:szCs w:val="22"/>
          <w:lang w:eastAsia="en-US"/>
        </w:rPr>
        <w:t xml:space="preserve"> </w:t>
      </w:r>
      <w:r w:rsidRPr="00213F0F">
        <w:rPr>
          <w:rFonts w:ascii="Times New Roman" w:hAnsi="Times New Roman" w:cs="Times New Roman"/>
          <w:sz w:val="28"/>
          <w:szCs w:val="22"/>
          <w:lang w:eastAsia="en-US"/>
        </w:rPr>
        <w:t>работами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друг</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друга;</w:t>
      </w:r>
    </w:p>
    <w:p w:rsidR="00213F0F" w:rsidRPr="00213F0F" w:rsidRDefault="00213F0F" w:rsidP="00184595">
      <w:pPr>
        <w:numPr>
          <w:ilvl w:val="2"/>
          <w:numId w:val="1"/>
        </w:numPr>
        <w:tabs>
          <w:tab w:val="left" w:pos="1370"/>
        </w:tabs>
        <w:adjustRightInd/>
        <w:spacing w:line="321" w:lineRule="exact"/>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фотоотчетов</w:t>
      </w:r>
      <w:r w:rsidRPr="00213F0F">
        <w:rPr>
          <w:rFonts w:ascii="Times New Roman" w:hAnsi="Times New Roman" w:cs="Times New Roman"/>
          <w:spacing w:val="-12"/>
          <w:sz w:val="28"/>
          <w:szCs w:val="22"/>
          <w:lang w:eastAsia="en-US"/>
        </w:rPr>
        <w:t xml:space="preserve"> </w:t>
      </w:r>
      <w:r w:rsidRPr="00213F0F">
        <w:rPr>
          <w:rFonts w:ascii="Times New Roman" w:hAnsi="Times New Roman" w:cs="Times New Roman"/>
          <w:sz w:val="28"/>
          <w:szCs w:val="22"/>
          <w:lang w:eastAsia="en-US"/>
        </w:rPr>
        <w:t>об</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интересных</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событиях,</w:t>
      </w:r>
      <w:r w:rsidRPr="00213F0F">
        <w:rPr>
          <w:rFonts w:ascii="Times New Roman" w:hAnsi="Times New Roman" w:cs="Times New Roman"/>
          <w:spacing w:val="-12"/>
          <w:sz w:val="28"/>
          <w:szCs w:val="22"/>
          <w:lang w:eastAsia="en-US"/>
        </w:rPr>
        <w:t xml:space="preserve"> </w:t>
      </w:r>
      <w:r w:rsidRPr="00213F0F">
        <w:rPr>
          <w:rFonts w:ascii="Times New Roman" w:hAnsi="Times New Roman" w:cs="Times New Roman"/>
          <w:sz w:val="28"/>
          <w:szCs w:val="22"/>
          <w:lang w:eastAsia="en-US"/>
        </w:rPr>
        <w:t>происходящих</w:t>
      </w:r>
      <w:r w:rsidRPr="00213F0F">
        <w:rPr>
          <w:rFonts w:ascii="Times New Roman" w:hAnsi="Times New Roman" w:cs="Times New Roman"/>
          <w:spacing w:val="-9"/>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10"/>
          <w:sz w:val="28"/>
          <w:szCs w:val="22"/>
          <w:lang w:eastAsia="en-US"/>
        </w:rPr>
        <w:t xml:space="preserve"> </w:t>
      </w:r>
      <w:r w:rsidRPr="00213F0F">
        <w:rPr>
          <w:rFonts w:ascii="Times New Roman" w:hAnsi="Times New Roman" w:cs="Times New Roman"/>
          <w:sz w:val="28"/>
          <w:szCs w:val="22"/>
          <w:lang w:eastAsia="en-US"/>
        </w:rPr>
        <w:t>школе;</w:t>
      </w:r>
    </w:p>
    <w:p w:rsidR="00213F0F" w:rsidRPr="00213F0F" w:rsidRDefault="00213F0F" w:rsidP="00184595">
      <w:pPr>
        <w:numPr>
          <w:ilvl w:val="2"/>
          <w:numId w:val="1"/>
        </w:numPr>
        <w:tabs>
          <w:tab w:val="left" w:pos="1416"/>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озеленение пришкольной территории, разбивка клумб, тенистых а</w:t>
      </w:r>
      <w:r w:rsidRPr="00213F0F">
        <w:rPr>
          <w:rFonts w:ascii="Times New Roman" w:hAnsi="Times New Roman" w:cs="Times New Roman"/>
          <w:sz w:val="28"/>
          <w:szCs w:val="22"/>
          <w:lang w:eastAsia="en-US"/>
        </w:rPr>
        <w:t>л</w:t>
      </w:r>
      <w:r w:rsidRPr="00213F0F">
        <w:rPr>
          <w:rFonts w:ascii="Times New Roman" w:hAnsi="Times New Roman" w:cs="Times New Roman"/>
          <w:sz w:val="28"/>
          <w:szCs w:val="22"/>
          <w:lang w:eastAsia="en-US"/>
        </w:rPr>
        <w:t>лей, оборудование во дворе школы спортивных и игровых площадок, досту</w:t>
      </w:r>
      <w:r w:rsidRPr="00213F0F">
        <w:rPr>
          <w:rFonts w:ascii="Times New Roman" w:hAnsi="Times New Roman" w:cs="Times New Roman"/>
          <w:sz w:val="28"/>
          <w:szCs w:val="22"/>
          <w:lang w:eastAsia="en-US"/>
        </w:rPr>
        <w:t>п</w:t>
      </w:r>
      <w:r w:rsidRPr="00213F0F">
        <w:rPr>
          <w:rFonts w:ascii="Times New Roman" w:hAnsi="Times New Roman" w:cs="Times New Roman"/>
          <w:sz w:val="28"/>
          <w:szCs w:val="22"/>
          <w:lang w:eastAsia="en-US"/>
        </w:rPr>
        <w:t>ных и приспособленных для школьников разных возрастных категорий, оздор</w:t>
      </w:r>
      <w:r w:rsidRPr="00213F0F">
        <w:rPr>
          <w:rFonts w:ascii="Times New Roman" w:hAnsi="Times New Roman" w:cs="Times New Roman"/>
          <w:sz w:val="28"/>
          <w:szCs w:val="22"/>
          <w:lang w:eastAsia="en-US"/>
        </w:rPr>
        <w:t>о</w:t>
      </w:r>
      <w:r w:rsidRPr="00213F0F">
        <w:rPr>
          <w:rFonts w:ascii="Times New Roman" w:hAnsi="Times New Roman" w:cs="Times New Roman"/>
          <w:sz w:val="28"/>
          <w:szCs w:val="22"/>
          <w:lang w:eastAsia="en-US"/>
        </w:rPr>
        <w:t>вительно-рекреационных зон, позволяющих разделить свободное пространство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школы</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на</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зоны</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активного 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тихого отдыха;</w:t>
      </w:r>
    </w:p>
    <w:p w:rsidR="00213F0F" w:rsidRPr="00213F0F" w:rsidRDefault="00213F0F" w:rsidP="00184595">
      <w:pPr>
        <w:numPr>
          <w:ilvl w:val="1"/>
          <w:numId w:val="1"/>
        </w:numPr>
        <w:tabs>
          <w:tab w:val="left" w:pos="1284"/>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благоустройство классных кабинетов, осуществляемое классными руководителями вместе со школьниками своих классов, позволяющее учащимся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проявить свои фантазию и творческие способности, создающее повод для дли-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тельного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общения</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классного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руководителя</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со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своими</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детьми;</w:t>
      </w:r>
    </w:p>
    <w:p w:rsidR="00213F0F" w:rsidRPr="00213F0F" w:rsidRDefault="00213F0F" w:rsidP="00184595">
      <w:pPr>
        <w:numPr>
          <w:ilvl w:val="1"/>
          <w:numId w:val="1"/>
        </w:numPr>
        <w:tabs>
          <w:tab w:val="left" w:pos="1332"/>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событийное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оформление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пространства</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проведении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конкретных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школьных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событий</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(праздников, церемоний,</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торжественных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линеек,</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творч</w:t>
      </w:r>
      <w:r w:rsidRPr="00213F0F">
        <w:rPr>
          <w:rFonts w:ascii="Times New Roman" w:hAnsi="Times New Roman" w:cs="Times New Roman"/>
          <w:sz w:val="28"/>
          <w:szCs w:val="22"/>
          <w:lang w:eastAsia="en-US"/>
        </w:rPr>
        <w:t>е</w:t>
      </w:r>
      <w:r w:rsidRPr="00213F0F">
        <w:rPr>
          <w:rFonts w:ascii="Times New Roman" w:hAnsi="Times New Roman" w:cs="Times New Roman"/>
          <w:sz w:val="28"/>
          <w:szCs w:val="22"/>
          <w:lang w:eastAsia="en-US"/>
        </w:rPr>
        <w:t>ских вечеров,</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выставок,</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собраний</w:t>
      </w:r>
      <w:r w:rsidRPr="00213F0F">
        <w:rPr>
          <w:rFonts w:ascii="Times New Roman" w:hAnsi="Times New Roman" w:cs="Times New Roman"/>
          <w:spacing w:val="-4"/>
          <w:sz w:val="28"/>
          <w:szCs w:val="22"/>
          <w:lang w:eastAsia="en-US"/>
        </w:rPr>
        <w:t xml:space="preserve"> </w:t>
      </w:r>
      <w:r w:rsidRPr="00213F0F">
        <w:rPr>
          <w:rFonts w:ascii="Times New Roman" w:hAnsi="Times New Roman" w:cs="Times New Roman"/>
          <w:sz w:val="28"/>
          <w:szCs w:val="22"/>
          <w:lang w:eastAsia="en-US"/>
        </w:rPr>
        <w:t>и т.п.);</w:t>
      </w:r>
    </w:p>
    <w:p w:rsidR="00213F0F" w:rsidRPr="00213F0F" w:rsidRDefault="00213F0F" w:rsidP="00184595">
      <w:pPr>
        <w:numPr>
          <w:ilvl w:val="1"/>
          <w:numId w:val="1"/>
        </w:numPr>
        <w:tabs>
          <w:tab w:val="left" w:pos="1322"/>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совместная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детьми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разработка,</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создание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популяризация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особой</w:t>
      </w:r>
      <w:r w:rsidRPr="00213F0F">
        <w:rPr>
          <w:rFonts w:ascii="Times New Roman" w:hAnsi="Times New Roman" w:cs="Times New Roman"/>
          <w:spacing w:val="-67"/>
          <w:sz w:val="28"/>
          <w:szCs w:val="22"/>
          <w:lang w:eastAsia="en-US"/>
        </w:rPr>
        <w:t xml:space="preserve"> </w:t>
      </w:r>
      <w:r w:rsidRPr="00213F0F">
        <w:rPr>
          <w:rFonts w:ascii="Times New Roman" w:hAnsi="Times New Roman" w:cs="Times New Roman"/>
          <w:sz w:val="28"/>
          <w:szCs w:val="22"/>
          <w:lang w:eastAsia="en-US"/>
        </w:rPr>
        <w:t>школьной</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символики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(флаг,</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эмблема,</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галстук</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детского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движения,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элементы</w:t>
      </w:r>
      <w:r w:rsidRPr="00213F0F">
        <w:rPr>
          <w:rFonts w:ascii="Times New Roman" w:hAnsi="Times New Roman" w:cs="Times New Roman"/>
          <w:spacing w:val="-67"/>
          <w:sz w:val="28"/>
          <w:szCs w:val="22"/>
          <w:lang w:eastAsia="en-US"/>
        </w:rPr>
        <w:t xml:space="preserve"> </w:t>
      </w:r>
      <w:r w:rsidRPr="00213F0F">
        <w:rPr>
          <w:rFonts w:ascii="Times New Roman" w:hAnsi="Times New Roman" w:cs="Times New Roman"/>
          <w:sz w:val="28"/>
          <w:szCs w:val="22"/>
          <w:lang w:eastAsia="en-US"/>
        </w:rPr>
        <w:t>школьной формы и т.п.), используемой как в школьной повседневности, так и в</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торжественные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моменты</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жизни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образовательной</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организации</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время</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праздников, торжественных церемоний, ключевых общешкольных дел и иных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происходящих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в</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жизни школы</w:t>
      </w:r>
      <w:r w:rsidRPr="00213F0F">
        <w:rPr>
          <w:rFonts w:ascii="Times New Roman" w:hAnsi="Times New Roman" w:cs="Times New Roman"/>
          <w:spacing w:val="-2"/>
          <w:sz w:val="28"/>
          <w:szCs w:val="22"/>
          <w:lang w:eastAsia="en-US"/>
        </w:rPr>
        <w:t xml:space="preserve"> </w:t>
      </w:r>
      <w:r w:rsidRPr="00213F0F">
        <w:rPr>
          <w:rFonts w:ascii="Times New Roman" w:hAnsi="Times New Roman" w:cs="Times New Roman"/>
          <w:sz w:val="28"/>
          <w:szCs w:val="22"/>
          <w:lang w:eastAsia="en-US"/>
        </w:rPr>
        <w:t>знаковых событий;</w:t>
      </w:r>
    </w:p>
    <w:p w:rsidR="00213F0F" w:rsidRPr="00213F0F" w:rsidRDefault="00213F0F" w:rsidP="00184595">
      <w:pPr>
        <w:numPr>
          <w:ilvl w:val="1"/>
          <w:numId w:val="1"/>
        </w:numPr>
        <w:tabs>
          <w:tab w:val="left" w:pos="1294"/>
        </w:tabs>
        <w:adjustRightInd/>
        <w:ind w:left="0" w:right="-45" w:firstLine="1011"/>
        <w:rPr>
          <w:rFonts w:ascii="Times New Roman" w:hAnsi="Times New Roman" w:cs="Times New Roman"/>
          <w:sz w:val="28"/>
          <w:szCs w:val="22"/>
          <w:lang w:eastAsia="en-US"/>
        </w:rPr>
      </w:pPr>
      <w:r w:rsidRPr="00213F0F">
        <w:rPr>
          <w:rFonts w:ascii="Times New Roman" w:hAnsi="Times New Roman" w:cs="Times New Roman"/>
          <w:sz w:val="28"/>
          <w:szCs w:val="22"/>
          <w:lang w:eastAsia="en-US"/>
        </w:rPr>
        <w:t>акцентирование внимания школьников посредством элементов пред-</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метно-эстетической среды (стенды, плакаты) на важных для воспитания ценно-</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стях школы,</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ее</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традициях,</w:t>
      </w:r>
      <w:r w:rsidRPr="00213F0F">
        <w:rPr>
          <w:rFonts w:ascii="Times New Roman" w:hAnsi="Times New Roman" w:cs="Times New Roman"/>
          <w:spacing w:val="-1"/>
          <w:sz w:val="28"/>
          <w:szCs w:val="22"/>
          <w:lang w:eastAsia="en-US"/>
        </w:rPr>
        <w:t xml:space="preserve"> </w:t>
      </w:r>
      <w:r w:rsidRPr="00213F0F">
        <w:rPr>
          <w:rFonts w:ascii="Times New Roman" w:hAnsi="Times New Roman" w:cs="Times New Roman"/>
          <w:sz w:val="28"/>
          <w:szCs w:val="22"/>
          <w:lang w:eastAsia="en-US"/>
        </w:rPr>
        <w:t>правилах.</w:t>
      </w:r>
    </w:p>
    <w:p w:rsidR="00213F0F" w:rsidRPr="00213F0F" w:rsidRDefault="00213F0F" w:rsidP="00184595">
      <w:pPr>
        <w:adjustRightInd/>
        <w:spacing w:before="9"/>
        <w:ind w:right="-45" w:firstLine="1011"/>
        <w:rPr>
          <w:rFonts w:ascii="Times New Roman" w:hAnsi="Times New Roman" w:cs="Times New Roman"/>
          <w:sz w:val="27"/>
          <w:szCs w:val="28"/>
          <w:lang w:eastAsia="en-US"/>
        </w:rPr>
      </w:pPr>
    </w:p>
    <w:p w:rsidR="00213F0F" w:rsidRPr="00213F0F" w:rsidRDefault="00213F0F" w:rsidP="00184595">
      <w:pPr>
        <w:adjustRightInd/>
        <w:spacing w:line="319" w:lineRule="exact"/>
        <w:ind w:right="-45" w:firstLine="1011"/>
        <w:outlineLvl w:val="0"/>
        <w:rPr>
          <w:rFonts w:ascii="Times New Roman" w:hAnsi="Times New Roman" w:cs="Times New Roman"/>
          <w:b/>
          <w:bCs/>
          <w:sz w:val="28"/>
          <w:szCs w:val="28"/>
          <w:lang w:eastAsia="en-US"/>
        </w:rPr>
      </w:pPr>
      <w:r w:rsidRPr="00213F0F">
        <w:rPr>
          <w:rFonts w:ascii="Times New Roman" w:hAnsi="Times New Roman" w:cs="Times New Roman"/>
          <w:b/>
          <w:bCs/>
          <w:sz w:val="28"/>
          <w:szCs w:val="28"/>
          <w:lang w:eastAsia="en-US"/>
        </w:rPr>
        <w:t>Модуль</w:t>
      </w:r>
      <w:r w:rsidRPr="00213F0F">
        <w:rPr>
          <w:rFonts w:ascii="Times New Roman" w:hAnsi="Times New Roman" w:cs="Times New Roman"/>
          <w:b/>
          <w:bCs/>
          <w:spacing w:val="-13"/>
          <w:sz w:val="28"/>
          <w:szCs w:val="28"/>
          <w:lang w:eastAsia="en-US"/>
        </w:rPr>
        <w:t xml:space="preserve"> </w:t>
      </w:r>
      <w:r w:rsidRPr="00213F0F">
        <w:rPr>
          <w:rFonts w:ascii="Times New Roman" w:hAnsi="Times New Roman" w:cs="Times New Roman"/>
          <w:b/>
          <w:bCs/>
          <w:sz w:val="28"/>
          <w:szCs w:val="28"/>
          <w:lang w:eastAsia="en-US"/>
        </w:rPr>
        <w:t>«Духовное</w:t>
      </w:r>
      <w:r w:rsidRPr="00213F0F">
        <w:rPr>
          <w:rFonts w:ascii="Times New Roman" w:hAnsi="Times New Roman" w:cs="Times New Roman"/>
          <w:b/>
          <w:bCs/>
          <w:spacing w:val="-14"/>
          <w:sz w:val="28"/>
          <w:szCs w:val="28"/>
          <w:lang w:eastAsia="en-US"/>
        </w:rPr>
        <w:t xml:space="preserve"> </w:t>
      </w:r>
      <w:r w:rsidRPr="00213F0F">
        <w:rPr>
          <w:rFonts w:ascii="Times New Roman" w:hAnsi="Times New Roman" w:cs="Times New Roman"/>
          <w:b/>
          <w:bCs/>
          <w:sz w:val="28"/>
          <w:szCs w:val="28"/>
          <w:lang w:eastAsia="en-US"/>
        </w:rPr>
        <w:t>воспитание</w:t>
      </w:r>
      <w:r w:rsidRPr="00213F0F">
        <w:rPr>
          <w:rFonts w:ascii="Times New Roman" w:hAnsi="Times New Roman" w:cs="Times New Roman"/>
          <w:b/>
          <w:bCs/>
          <w:spacing w:val="-13"/>
          <w:sz w:val="28"/>
          <w:szCs w:val="28"/>
          <w:lang w:eastAsia="en-US"/>
        </w:rPr>
        <w:t xml:space="preserve"> </w:t>
      </w:r>
      <w:r w:rsidRPr="00213F0F">
        <w:rPr>
          <w:rFonts w:ascii="Times New Roman" w:hAnsi="Times New Roman" w:cs="Times New Roman"/>
          <w:b/>
          <w:bCs/>
          <w:sz w:val="28"/>
          <w:szCs w:val="28"/>
          <w:lang w:eastAsia="en-US"/>
        </w:rPr>
        <w:t>православного</w:t>
      </w:r>
      <w:r w:rsidRPr="00213F0F">
        <w:rPr>
          <w:rFonts w:ascii="Times New Roman" w:hAnsi="Times New Roman" w:cs="Times New Roman"/>
          <w:b/>
          <w:bCs/>
          <w:spacing w:val="-15"/>
          <w:sz w:val="28"/>
          <w:szCs w:val="28"/>
          <w:lang w:eastAsia="en-US"/>
        </w:rPr>
        <w:t xml:space="preserve"> </w:t>
      </w:r>
      <w:r w:rsidRPr="00213F0F">
        <w:rPr>
          <w:rFonts w:ascii="Times New Roman" w:hAnsi="Times New Roman" w:cs="Times New Roman"/>
          <w:b/>
          <w:bCs/>
          <w:sz w:val="28"/>
          <w:szCs w:val="28"/>
          <w:lang w:eastAsia="en-US"/>
        </w:rPr>
        <w:t>христианина»</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Целью данного модуля является создание условий для духовного ст</w:t>
      </w:r>
      <w:r w:rsidRPr="00213F0F">
        <w:rPr>
          <w:rFonts w:ascii="Times New Roman" w:hAnsi="Times New Roman" w:cs="Times New Roman"/>
          <w:sz w:val="28"/>
          <w:szCs w:val="28"/>
          <w:lang w:eastAsia="en-US"/>
        </w:rPr>
        <w:t>а</w:t>
      </w:r>
      <w:r w:rsidRPr="00213F0F">
        <w:rPr>
          <w:rFonts w:ascii="Times New Roman" w:hAnsi="Times New Roman" w:cs="Times New Roman"/>
          <w:sz w:val="28"/>
          <w:szCs w:val="28"/>
          <w:lang w:eastAsia="en-US"/>
        </w:rPr>
        <w:t>нов-</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ления личности, т.е. накопление духовного опыта, в котором человек ос</w:t>
      </w:r>
      <w:r w:rsidRPr="00213F0F">
        <w:rPr>
          <w:rFonts w:ascii="Times New Roman" w:hAnsi="Times New Roman" w:cs="Times New Roman"/>
          <w:sz w:val="28"/>
          <w:szCs w:val="28"/>
          <w:lang w:eastAsia="en-US"/>
        </w:rPr>
        <w:t>о</w:t>
      </w:r>
      <w:r w:rsidRPr="00213F0F">
        <w:rPr>
          <w:rFonts w:ascii="Times New Roman" w:hAnsi="Times New Roman" w:cs="Times New Roman"/>
          <w:sz w:val="28"/>
          <w:szCs w:val="28"/>
          <w:lang w:eastAsia="en-US"/>
        </w:rPr>
        <w:t>знает</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свою духовную ответственность за выбор жизненного пути, сознает себя перед</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Богом</w:t>
      </w:r>
      <w:r w:rsidRPr="00213F0F">
        <w:rPr>
          <w:rFonts w:ascii="Times New Roman" w:hAnsi="Times New Roman" w:cs="Times New Roman"/>
          <w:spacing w:val="-8"/>
          <w:sz w:val="28"/>
          <w:szCs w:val="28"/>
          <w:lang w:eastAsia="en-US"/>
        </w:rPr>
        <w:t xml:space="preserve"> </w:t>
      </w:r>
      <w:r w:rsidRPr="00213F0F">
        <w:rPr>
          <w:rFonts w:ascii="Times New Roman" w:hAnsi="Times New Roman" w:cs="Times New Roman"/>
          <w:sz w:val="28"/>
          <w:szCs w:val="28"/>
          <w:lang w:eastAsia="en-US"/>
        </w:rPr>
        <w:t>и</w:t>
      </w:r>
      <w:r w:rsidRPr="00213F0F">
        <w:rPr>
          <w:rFonts w:ascii="Times New Roman" w:hAnsi="Times New Roman" w:cs="Times New Roman"/>
          <w:spacing w:val="-7"/>
          <w:sz w:val="28"/>
          <w:szCs w:val="28"/>
          <w:lang w:eastAsia="en-US"/>
        </w:rPr>
        <w:t xml:space="preserve"> </w:t>
      </w:r>
      <w:r w:rsidRPr="00213F0F">
        <w:rPr>
          <w:rFonts w:ascii="Times New Roman" w:hAnsi="Times New Roman" w:cs="Times New Roman"/>
          <w:sz w:val="28"/>
          <w:szCs w:val="28"/>
          <w:lang w:eastAsia="en-US"/>
        </w:rPr>
        <w:t>духовно</w:t>
      </w:r>
      <w:r w:rsidRPr="00213F0F">
        <w:rPr>
          <w:rFonts w:ascii="Times New Roman" w:hAnsi="Times New Roman" w:cs="Times New Roman"/>
          <w:spacing w:val="-7"/>
          <w:sz w:val="28"/>
          <w:szCs w:val="28"/>
          <w:lang w:eastAsia="en-US"/>
        </w:rPr>
        <w:t xml:space="preserve"> </w:t>
      </w:r>
      <w:r w:rsidRPr="00213F0F">
        <w:rPr>
          <w:rFonts w:ascii="Times New Roman" w:hAnsi="Times New Roman" w:cs="Times New Roman"/>
          <w:sz w:val="28"/>
          <w:szCs w:val="28"/>
          <w:lang w:eastAsia="en-US"/>
        </w:rPr>
        <w:t>преображается</w:t>
      </w:r>
      <w:r w:rsidRPr="00213F0F">
        <w:rPr>
          <w:rFonts w:ascii="Times New Roman" w:hAnsi="Times New Roman" w:cs="Times New Roman"/>
          <w:spacing w:val="-8"/>
          <w:sz w:val="28"/>
          <w:szCs w:val="28"/>
          <w:lang w:eastAsia="en-US"/>
        </w:rPr>
        <w:t xml:space="preserve"> </w:t>
      </w:r>
      <w:r w:rsidRPr="00213F0F">
        <w:rPr>
          <w:rFonts w:ascii="Times New Roman" w:hAnsi="Times New Roman" w:cs="Times New Roman"/>
          <w:sz w:val="28"/>
          <w:szCs w:val="28"/>
          <w:lang w:eastAsia="en-US"/>
        </w:rPr>
        <w:t>силой</w:t>
      </w:r>
      <w:r w:rsidRPr="00213F0F">
        <w:rPr>
          <w:rFonts w:ascii="Times New Roman" w:hAnsi="Times New Roman" w:cs="Times New Roman"/>
          <w:spacing w:val="-9"/>
          <w:sz w:val="28"/>
          <w:szCs w:val="28"/>
          <w:lang w:eastAsia="en-US"/>
        </w:rPr>
        <w:t xml:space="preserve"> </w:t>
      </w:r>
      <w:r w:rsidRPr="00213F0F">
        <w:rPr>
          <w:rFonts w:ascii="Times New Roman" w:hAnsi="Times New Roman" w:cs="Times New Roman"/>
          <w:sz w:val="28"/>
          <w:szCs w:val="28"/>
          <w:lang w:eastAsia="en-US"/>
        </w:rPr>
        <w:t>благодати</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Божией</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на</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основе</w:t>
      </w:r>
      <w:r w:rsidRPr="00213F0F">
        <w:rPr>
          <w:rFonts w:ascii="Times New Roman" w:hAnsi="Times New Roman" w:cs="Times New Roman"/>
          <w:spacing w:val="-7"/>
          <w:sz w:val="28"/>
          <w:szCs w:val="28"/>
          <w:lang w:eastAsia="en-US"/>
        </w:rPr>
        <w:t xml:space="preserve"> </w:t>
      </w:r>
      <w:r w:rsidRPr="00213F0F">
        <w:rPr>
          <w:rFonts w:ascii="Times New Roman" w:hAnsi="Times New Roman" w:cs="Times New Roman"/>
          <w:sz w:val="28"/>
          <w:szCs w:val="28"/>
          <w:lang w:eastAsia="en-US"/>
        </w:rPr>
        <w:t>пр</w:t>
      </w:r>
      <w:r w:rsidRPr="00213F0F">
        <w:rPr>
          <w:rFonts w:ascii="Times New Roman" w:hAnsi="Times New Roman" w:cs="Times New Roman"/>
          <w:sz w:val="28"/>
          <w:szCs w:val="28"/>
          <w:lang w:eastAsia="en-US"/>
        </w:rPr>
        <w:t>и</w:t>
      </w:r>
      <w:r w:rsidRPr="00213F0F">
        <w:rPr>
          <w:rFonts w:ascii="Times New Roman" w:hAnsi="Times New Roman" w:cs="Times New Roman"/>
          <w:sz w:val="28"/>
          <w:szCs w:val="28"/>
          <w:lang w:eastAsia="en-US"/>
        </w:rPr>
        <w:t>общения</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к христианским ценностям, воспитания гражданственности и любви к Отече-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ству.</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Воспитывающее</w:t>
      </w:r>
      <w:r w:rsidRPr="00213F0F">
        <w:rPr>
          <w:rFonts w:ascii="Times New Roman" w:hAnsi="Times New Roman" w:cs="Times New Roman"/>
          <w:spacing w:val="31"/>
          <w:sz w:val="28"/>
          <w:szCs w:val="28"/>
          <w:lang w:eastAsia="en-US"/>
        </w:rPr>
        <w:t xml:space="preserve"> </w:t>
      </w:r>
      <w:r w:rsidRPr="00213F0F">
        <w:rPr>
          <w:rFonts w:ascii="Times New Roman" w:hAnsi="Times New Roman" w:cs="Times New Roman"/>
          <w:sz w:val="28"/>
          <w:szCs w:val="28"/>
          <w:lang w:eastAsia="en-US"/>
        </w:rPr>
        <w:t>влияние</w:t>
      </w:r>
      <w:r w:rsidRPr="00213F0F">
        <w:rPr>
          <w:rFonts w:ascii="Times New Roman" w:hAnsi="Times New Roman" w:cs="Times New Roman"/>
          <w:spacing w:val="32"/>
          <w:sz w:val="28"/>
          <w:szCs w:val="28"/>
          <w:lang w:eastAsia="en-US"/>
        </w:rPr>
        <w:t xml:space="preserve"> </w:t>
      </w:r>
      <w:r w:rsidRPr="00213F0F">
        <w:rPr>
          <w:rFonts w:ascii="Times New Roman" w:hAnsi="Times New Roman" w:cs="Times New Roman"/>
          <w:sz w:val="28"/>
          <w:szCs w:val="28"/>
          <w:lang w:eastAsia="en-US"/>
        </w:rPr>
        <w:t>на</w:t>
      </w:r>
      <w:r w:rsidRPr="00213F0F">
        <w:rPr>
          <w:rFonts w:ascii="Times New Roman" w:hAnsi="Times New Roman" w:cs="Times New Roman"/>
          <w:spacing w:val="32"/>
          <w:sz w:val="28"/>
          <w:szCs w:val="28"/>
          <w:lang w:eastAsia="en-US"/>
        </w:rPr>
        <w:t xml:space="preserve"> </w:t>
      </w:r>
      <w:r w:rsidRPr="00213F0F">
        <w:rPr>
          <w:rFonts w:ascii="Times New Roman" w:hAnsi="Times New Roman" w:cs="Times New Roman"/>
          <w:sz w:val="28"/>
          <w:szCs w:val="28"/>
          <w:lang w:eastAsia="en-US"/>
        </w:rPr>
        <w:t>ребенка</w:t>
      </w:r>
      <w:r w:rsidRPr="00213F0F">
        <w:rPr>
          <w:rFonts w:ascii="Times New Roman" w:hAnsi="Times New Roman" w:cs="Times New Roman"/>
          <w:spacing w:val="29"/>
          <w:sz w:val="28"/>
          <w:szCs w:val="28"/>
          <w:lang w:eastAsia="en-US"/>
        </w:rPr>
        <w:t xml:space="preserve"> </w:t>
      </w:r>
      <w:r w:rsidRPr="00213F0F">
        <w:rPr>
          <w:rFonts w:ascii="Times New Roman" w:hAnsi="Times New Roman" w:cs="Times New Roman"/>
          <w:sz w:val="28"/>
          <w:szCs w:val="28"/>
          <w:lang w:eastAsia="en-US"/>
        </w:rPr>
        <w:t>осуществляется</w:t>
      </w:r>
      <w:r w:rsidRPr="00213F0F">
        <w:rPr>
          <w:rFonts w:ascii="Times New Roman" w:hAnsi="Times New Roman" w:cs="Times New Roman"/>
          <w:spacing w:val="32"/>
          <w:sz w:val="28"/>
          <w:szCs w:val="28"/>
          <w:lang w:eastAsia="en-US"/>
        </w:rPr>
        <w:t xml:space="preserve"> </w:t>
      </w:r>
      <w:r w:rsidRPr="00213F0F">
        <w:rPr>
          <w:rFonts w:ascii="Times New Roman" w:hAnsi="Times New Roman" w:cs="Times New Roman"/>
          <w:sz w:val="28"/>
          <w:szCs w:val="28"/>
          <w:lang w:eastAsia="en-US"/>
        </w:rPr>
        <w:t>через</w:t>
      </w:r>
      <w:r w:rsidRPr="00213F0F">
        <w:rPr>
          <w:rFonts w:ascii="Times New Roman" w:hAnsi="Times New Roman" w:cs="Times New Roman"/>
          <w:spacing w:val="31"/>
          <w:sz w:val="28"/>
          <w:szCs w:val="28"/>
          <w:lang w:eastAsia="en-US"/>
        </w:rPr>
        <w:t xml:space="preserve"> </w:t>
      </w:r>
      <w:r w:rsidRPr="00213F0F">
        <w:rPr>
          <w:rFonts w:ascii="Times New Roman" w:hAnsi="Times New Roman" w:cs="Times New Roman"/>
          <w:sz w:val="28"/>
          <w:szCs w:val="28"/>
          <w:lang w:eastAsia="en-US"/>
        </w:rPr>
        <w:t>такие</w:t>
      </w:r>
      <w:r w:rsidRPr="00213F0F">
        <w:rPr>
          <w:rFonts w:ascii="Times New Roman" w:hAnsi="Times New Roman" w:cs="Times New Roman"/>
          <w:spacing w:val="32"/>
          <w:sz w:val="28"/>
          <w:szCs w:val="28"/>
          <w:lang w:eastAsia="en-US"/>
        </w:rPr>
        <w:t xml:space="preserve"> </w:t>
      </w:r>
      <w:r w:rsidRPr="00213F0F">
        <w:rPr>
          <w:rFonts w:ascii="Times New Roman" w:hAnsi="Times New Roman" w:cs="Times New Roman"/>
          <w:sz w:val="28"/>
          <w:szCs w:val="28"/>
          <w:lang w:eastAsia="en-US"/>
        </w:rPr>
        <w:t>формы</w:t>
      </w:r>
      <w:r w:rsidRPr="00213F0F">
        <w:rPr>
          <w:rFonts w:ascii="Times New Roman" w:hAnsi="Times New Roman" w:cs="Times New Roman"/>
          <w:spacing w:val="-67"/>
          <w:sz w:val="28"/>
          <w:szCs w:val="28"/>
          <w:lang w:eastAsia="en-US"/>
        </w:rPr>
        <w:t xml:space="preserve"> </w:t>
      </w:r>
      <w:r w:rsidRPr="00213F0F">
        <w:rPr>
          <w:rFonts w:ascii="Times New Roman" w:hAnsi="Times New Roman" w:cs="Times New Roman"/>
          <w:sz w:val="28"/>
          <w:szCs w:val="28"/>
          <w:lang w:eastAsia="en-US"/>
        </w:rPr>
        <w:t>работы</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как:</w:t>
      </w:r>
    </w:p>
    <w:p w:rsidR="00213F0F" w:rsidRPr="00213F0F" w:rsidRDefault="00213F0F" w:rsidP="00184595">
      <w:pPr>
        <w:adjustRightInd/>
        <w:spacing w:before="7" w:line="318" w:lineRule="exact"/>
        <w:ind w:right="-45" w:firstLine="1011"/>
        <w:outlineLvl w:val="1"/>
        <w:rPr>
          <w:rFonts w:ascii="Times New Roman" w:hAnsi="Times New Roman" w:cs="Times New Roman"/>
          <w:b/>
          <w:bCs/>
          <w:i/>
          <w:iCs/>
          <w:sz w:val="28"/>
          <w:szCs w:val="28"/>
          <w:lang w:eastAsia="en-US"/>
        </w:rPr>
      </w:pPr>
      <w:r w:rsidRPr="00213F0F">
        <w:rPr>
          <w:rFonts w:ascii="Times New Roman" w:hAnsi="Times New Roman" w:cs="Times New Roman"/>
          <w:b/>
          <w:bCs/>
          <w:i/>
          <w:iCs/>
          <w:sz w:val="28"/>
          <w:szCs w:val="28"/>
          <w:lang w:eastAsia="en-US"/>
        </w:rPr>
        <w:t>На</w:t>
      </w:r>
      <w:r w:rsidRPr="00213F0F">
        <w:rPr>
          <w:rFonts w:ascii="Times New Roman" w:hAnsi="Times New Roman" w:cs="Times New Roman"/>
          <w:b/>
          <w:bCs/>
          <w:i/>
          <w:iCs/>
          <w:spacing w:val="-11"/>
          <w:sz w:val="28"/>
          <w:szCs w:val="28"/>
          <w:lang w:eastAsia="en-US"/>
        </w:rPr>
        <w:t xml:space="preserve"> </w:t>
      </w:r>
      <w:r w:rsidRPr="00213F0F">
        <w:rPr>
          <w:rFonts w:ascii="Times New Roman" w:hAnsi="Times New Roman" w:cs="Times New Roman"/>
          <w:b/>
          <w:bCs/>
          <w:i/>
          <w:iCs/>
          <w:sz w:val="28"/>
          <w:szCs w:val="28"/>
          <w:lang w:eastAsia="en-US"/>
        </w:rPr>
        <w:t>внешкольном</w:t>
      </w:r>
      <w:r w:rsidRPr="00213F0F">
        <w:rPr>
          <w:rFonts w:ascii="Times New Roman" w:hAnsi="Times New Roman" w:cs="Times New Roman"/>
          <w:b/>
          <w:bCs/>
          <w:i/>
          <w:iCs/>
          <w:spacing w:val="-13"/>
          <w:sz w:val="28"/>
          <w:szCs w:val="28"/>
          <w:lang w:eastAsia="en-US"/>
        </w:rPr>
        <w:t xml:space="preserve"> </w:t>
      </w:r>
      <w:r w:rsidRPr="00213F0F">
        <w:rPr>
          <w:rFonts w:ascii="Times New Roman" w:hAnsi="Times New Roman" w:cs="Times New Roman"/>
          <w:b/>
          <w:bCs/>
          <w:i/>
          <w:iCs/>
          <w:sz w:val="28"/>
          <w:szCs w:val="28"/>
          <w:lang w:eastAsia="en-US"/>
        </w:rPr>
        <w:t>уровне:</w:t>
      </w:r>
    </w:p>
    <w:p w:rsidR="00213F0F" w:rsidRPr="00213F0F" w:rsidRDefault="00213F0F" w:rsidP="00184595">
      <w:pPr>
        <w:adjustRightInd/>
        <w:spacing w:line="318" w:lineRule="exact"/>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53"/>
          <w:sz w:val="28"/>
          <w:szCs w:val="28"/>
          <w:lang w:eastAsia="en-US"/>
        </w:rPr>
        <w:t xml:space="preserve"> </w:t>
      </w:r>
      <w:r w:rsidRPr="00213F0F">
        <w:rPr>
          <w:rFonts w:ascii="Times New Roman" w:hAnsi="Times New Roman" w:cs="Times New Roman"/>
          <w:sz w:val="28"/>
          <w:szCs w:val="28"/>
          <w:lang w:eastAsia="en-US"/>
        </w:rPr>
        <w:t>участие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детей</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клиросном</w:t>
      </w:r>
      <w:r w:rsidRPr="00213F0F">
        <w:rPr>
          <w:rFonts w:ascii="Times New Roman" w:hAnsi="Times New Roman" w:cs="Times New Roman"/>
          <w:spacing w:val="-5"/>
          <w:sz w:val="28"/>
          <w:szCs w:val="28"/>
          <w:lang w:eastAsia="en-US"/>
        </w:rPr>
        <w:t xml:space="preserve"> </w:t>
      </w:r>
      <w:r w:rsidRPr="00213F0F">
        <w:rPr>
          <w:rFonts w:ascii="Times New Roman" w:hAnsi="Times New Roman" w:cs="Times New Roman"/>
          <w:sz w:val="28"/>
          <w:szCs w:val="28"/>
          <w:lang w:eastAsia="en-US"/>
        </w:rPr>
        <w:t>хоре</w:t>
      </w:r>
    </w:p>
    <w:p w:rsidR="00213F0F" w:rsidRPr="00213F0F" w:rsidRDefault="00213F0F" w:rsidP="00184595">
      <w:pPr>
        <w:adjustRightInd/>
        <w:spacing w:line="322" w:lineRule="exact"/>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55"/>
          <w:sz w:val="28"/>
          <w:szCs w:val="28"/>
          <w:lang w:eastAsia="en-US"/>
        </w:rPr>
        <w:t xml:space="preserve"> </w:t>
      </w:r>
      <w:r w:rsidRPr="00213F0F">
        <w:rPr>
          <w:rFonts w:ascii="Times New Roman" w:hAnsi="Times New Roman" w:cs="Times New Roman"/>
          <w:sz w:val="28"/>
          <w:szCs w:val="28"/>
          <w:lang w:eastAsia="en-US"/>
        </w:rPr>
        <w:t>служение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алтаре</w:t>
      </w:r>
    </w:p>
    <w:p w:rsidR="00213F0F" w:rsidRPr="00213F0F" w:rsidRDefault="00213F0F" w:rsidP="00184595">
      <w:pPr>
        <w:adjustRightInd/>
        <w:spacing w:line="322" w:lineRule="exact"/>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55"/>
          <w:sz w:val="28"/>
          <w:szCs w:val="28"/>
          <w:lang w:eastAsia="en-US"/>
        </w:rPr>
        <w:t xml:space="preserve"> </w:t>
      </w:r>
      <w:r w:rsidRPr="00213F0F">
        <w:rPr>
          <w:rFonts w:ascii="Times New Roman" w:hAnsi="Times New Roman" w:cs="Times New Roman"/>
          <w:sz w:val="28"/>
          <w:szCs w:val="28"/>
          <w:lang w:eastAsia="en-US"/>
        </w:rPr>
        <w:t>дежурство</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по</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храму</w:t>
      </w:r>
    </w:p>
    <w:p w:rsidR="00213F0F" w:rsidRPr="00213F0F" w:rsidRDefault="008D381A" w:rsidP="00184595">
      <w:pPr>
        <w:adjustRightInd/>
        <w:spacing w:before="72" w:line="320" w:lineRule="exact"/>
        <w:ind w:right="-45" w:firstLine="1011"/>
        <w:outlineLvl w:val="1"/>
        <w:rPr>
          <w:rFonts w:ascii="Times New Roman" w:hAnsi="Times New Roman" w:cs="Times New Roman"/>
          <w:b/>
          <w:bCs/>
          <w:i/>
          <w:iCs/>
          <w:sz w:val="28"/>
          <w:szCs w:val="28"/>
          <w:lang w:eastAsia="en-US"/>
        </w:rPr>
      </w:pPr>
      <w:r>
        <w:rPr>
          <w:rFonts w:ascii="Times New Roman" w:hAnsi="Times New Roman" w:cs="Times New Roman"/>
          <w:b/>
          <w:bCs/>
          <w:i/>
          <w:iCs/>
          <w:sz w:val="28"/>
          <w:szCs w:val="28"/>
          <w:lang w:eastAsia="en-US"/>
        </w:rPr>
        <w:t>Н</w:t>
      </w:r>
      <w:r w:rsidR="00213F0F" w:rsidRPr="00213F0F">
        <w:rPr>
          <w:rFonts w:ascii="Times New Roman" w:hAnsi="Times New Roman" w:cs="Times New Roman"/>
          <w:b/>
          <w:bCs/>
          <w:i/>
          <w:iCs/>
          <w:sz w:val="28"/>
          <w:szCs w:val="28"/>
          <w:lang w:eastAsia="en-US"/>
        </w:rPr>
        <w:t>а</w:t>
      </w:r>
      <w:r w:rsidR="00213F0F" w:rsidRPr="00213F0F">
        <w:rPr>
          <w:rFonts w:ascii="Times New Roman" w:hAnsi="Times New Roman" w:cs="Times New Roman"/>
          <w:b/>
          <w:bCs/>
          <w:i/>
          <w:iCs/>
          <w:spacing w:val="-12"/>
          <w:sz w:val="28"/>
          <w:szCs w:val="28"/>
          <w:lang w:eastAsia="en-US"/>
        </w:rPr>
        <w:t xml:space="preserve"> </w:t>
      </w:r>
      <w:r w:rsidR="00213F0F" w:rsidRPr="00213F0F">
        <w:rPr>
          <w:rFonts w:ascii="Times New Roman" w:hAnsi="Times New Roman" w:cs="Times New Roman"/>
          <w:b/>
          <w:bCs/>
          <w:i/>
          <w:iCs/>
          <w:sz w:val="28"/>
          <w:szCs w:val="28"/>
          <w:lang w:eastAsia="en-US"/>
        </w:rPr>
        <w:t>школьном</w:t>
      </w:r>
      <w:r w:rsidR="00213F0F" w:rsidRPr="00213F0F">
        <w:rPr>
          <w:rFonts w:ascii="Times New Roman" w:hAnsi="Times New Roman" w:cs="Times New Roman"/>
          <w:b/>
          <w:bCs/>
          <w:i/>
          <w:iCs/>
          <w:spacing w:val="-13"/>
          <w:sz w:val="28"/>
          <w:szCs w:val="28"/>
          <w:lang w:eastAsia="en-US"/>
        </w:rPr>
        <w:t xml:space="preserve"> </w:t>
      </w:r>
      <w:r w:rsidR="00213F0F" w:rsidRPr="00213F0F">
        <w:rPr>
          <w:rFonts w:ascii="Times New Roman" w:hAnsi="Times New Roman" w:cs="Times New Roman"/>
          <w:b/>
          <w:bCs/>
          <w:i/>
          <w:iCs/>
          <w:sz w:val="28"/>
          <w:szCs w:val="28"/>
          <w:lang w:eastAsia="en-US"/>
        </w:rPr>
        <w:t>уровне:</w:t>
      </w:r>
    </w:p>
    <w:p w:rsidR="00213F0F" w:rsidRPr="00213F0F" w:rsidRDefault="00213F0F" w:rsidP="00184595">
      <w:pPr>
        <w:adjustRightInd/>
        <w:spacing w:line="319" w:lineRule="exact"/>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49"/>
          <w:sz w:val="28"/>
          <w:szCs w:val="28"/>
          <w:lang w:eastAsia="en-US"/>
        </w:rPr>
        <w:t xml:space="preserve"> </w:t>
      </w:r>
      <w:r w:rsidRPr="00213F0F">
        <w:rPr>
          <w:rFonts w:ascii="Times New Roman" w:hAnsi="Times New Roman" w:cs="Times New Roman"/>
          <w:sz w:val="28"/>
          <w:szCs w:val="28"/>
          <w:lang w:eastAsia="en-US"/>
        </w:rPr>
        <w:t>проведение</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линеек</w:t>
      </w:r>
      <w:r w:rsidRPr="00213F0F">
        <w:rPr>
          <w:rFonts w:ascii="Times New Roman" w:hAnsi="Times New Roman" w:cs="Times New Roman"/>
          <w:spacing w:val="-7"/>
          <w:sz w:val="28"/>
          <w:szCs w:val="28"/>
          <w:lang w:eastAsia="en-US"/>
        </w:rPr>
        <w:t xml:space="preserve"> </w:t>
      </w:r>
      <w:r w:rsidRPr="00213F0F">
        <w:rPr>
          <w:rFonts w:ascii="Times New Roman" w:hAnsi="Times New Roman" w:cs="Times New Roman"/>
          <w:sz w:val="28"/>
          <w:szCs w:val="28"/>
          <w:lang w:eastAsia="en-US"/>
        </w:rPr>
        <w:t>согласно</w:t>
      </w:r>
      <w:r w:rsidRPr="00213F0F">
        <w:rPr>
          <w:rFonts w:ascii="Times New Roman" w:hAnsi="Times New Roman" w:cs="Times New Roman"/>
          <w:spacing w:val="-7"/>
          <w:sz w:val="28"/>
          <w:szCs w:val="28"/>
          <w:lang w:eastAsia="en-US"/>
        </w:rPr>
        <w:t xml:space="preserve"> </w:t>
      </w:r>
      <w:r w:rsidRPr="00213F0F">
        <w:rPr>
          <w:rFonts w:ascii="Times New Roman" w:hAnsi="Times New Roman" w:cs="Times New Roman"/>
          <w:sz w:val="28"/>
          <w:szCs w:val="28"/>
          <w:lang w:eastAsia="en-US"/>
        </w:rPr>
        <w:t>православному</w:t>
      </w:r>
      <w:r w:rsidRPr="00213F0F">
        <w:rPr>
          <w:rFonts w:ascii="Times New Roman" w:hAnsi="Times New Roman" w:cs="Times New Roman"/>
          <w:spacing w:val="-8"/>
          <w:sz w:val="28"/>
          <w:szCs w:val="28"/>
          <w:lang w:eastAsia="en-US"/>
        </w:rPr>
        <w:t xml:space="preserve"> </w:t>
      </w:r>
      <w:r w:rsidRPr="00213F0F">
        <w:rPr>
          <w:rFonts w:ascii="Times New Roman" w:hAnsi="Times New Roman" w:cs="Times New Roman"/>
          <w:sz w:val="28"/>
          <w:szCs w:val="28"/>
          <w:lang w:eastAsia="en-US"/>
        </w:rPr>
        <w:t>календарю</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55"/>
          <w:sz w:val="28"/>
          <w:szCs w:val="28"/>
          <w:lang w:eastAsia="en-US"/>
        </w:rPr>
        <w:t xml:space="preserve"> </w:t>
      </w:r>
      <w:r w:rsidRPr="00213F0F">
        <w:rPr>
          <w:rFonts w:ascii="Times New Roman" w:hAnsi="Times New Roman" w:cs="Times New Roman"/>
          <w:sz w:val="28"/>
          <w:szCs w:val="28"/>
          <w:lang w:eastAsia="en-US"/>
        </w:rPr>
        <w:t>чтение в</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трапезной</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«Жития Святых»</w:t>
      </w:r>
    </w:p>
    <w:p w:rsidR="00213F0F" w:rsidRPr="00213F0F" w:rsidRDefault="00213F0F" w:rsidP="00184595">
      <w:pPr>
        <w:adjustRightInd/>
        <w:spacing w:before="247" w:line="318" w:lineRule="exact"/>
        <w:ind w:right="-45" w:firstLine="1011"/>
        <w:outlineLvl w:val="1"/>
        <w:rPr>
          <w:rFonts w:ascii="Times New Roman" w:hAnsi="Times New Roman" w:cs="Times New Roman"/>
          <w:b/>
          <w:bCs/>
          <w:i/>
          <w:iCs/>
          <w:sz w:val="28"/>
          <w:szCs w:val="28"/>
          <w:lang w:eastAsia="en-US"/>
        </w:rPr>
      </w:pPr>
      <w:r w:rsidRPr="00213F0F">
        <w:rPr>
          <w:rFonts w:ascii="Times New Roman" w:hAnsi="Times New Roman" w:cs="Times New Roman"/>
          <w:b/>
          <w:bCs/>
          <w:i/>
          <w:iCs/>
          <w:sz w:val="28"/>
          <w:szCs w:val="28"/>
          <w:lang w:eastAsia="en-US"/>
        </w:rPr>
        <w:t>На</w:t>
      </w:r>
      <w:r w:rsidRPr="00213F0F">
        <w:rPr>
          <w:rFonts w:ascii="Times New Roman" w:hAnsi="Times New Roman" w:cs="Times New Roman"/>
          <w:b/>
          <w:bCs/>
          <w:i/>
          <w:iCs/>
          <w:spacing w:val="-3"/>
          <w:sz w:val="28"/>
          <w:szCs w:val="28"/>
          <w:lang w:eastAsia="en-US"/>
        </w:rPr>
        <w:t xml:space="preserve"> </w:t>
      </w:r>
      <w:r w:rsidRPr="00213F0F">
        <w:rPr>
          <w:rFonts w:ascii="Times New Roman" w:hAnsi="Times New Roman" w:cs="Times New Roman"/>
          <w:b/>
          <w:bCs/>
          <w:i/>
          <w:iCs/>
          <w:sz w:val="28"/>
          <w:szCs w:val="28"/>
          <w:lang w:eastAsia="en-US"/>
        </w:rPr>
        <w:t>уровне</w:t>
      </w:r>
      <w:r w:rsidRPr="00213F0F">
        <w:rPr>
          <w:rFonts w:ascii="Times New Roman" w:hAnsi="Times New Roman" w:cs="Times New Roman"/>
          <w:b/>
          <w:bCs/>
          <w:i/>
          <w:iCs/>
          <w:spacing w:val="-5"/>
          <w:sz w:val="28"/>
          <w:szCs w:val="28"/>
          <w:lang w:eastAsia="en-US"/>
        </w:rPr>
        <w:t xml:space="preserve"> </w:t>
      </w:r>
      <w:r w:rsidRPr="00213F0F">
        <w:rPr>
          <w:rFonts w:ascii="Times New Roman" w:hAnsi="Times New Roman" w:cs="Times New Roman"/>
          <w:b/>
          <w:bCs/>
          <w:i/>
          <w:iCs/>
          <w:sz w:val="28"/>
          <w:szCs w:val="28"/>
          <w:lang w:eastAsia="en-US"/>
        </w:rPr>
        <w:t>класса:</w:t>
      </w:r>
    </w:p>
    <w:p w:rsidR="00213F0F" w:rsidRP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 оформление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стендов</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учебных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кабинетах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«Небесные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покровители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lastRenderedPageBreak/>
        <w:t>классов».</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Проведение</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тематических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мероприятий,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информационных</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вестников</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«День</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памяти</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Небесных</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покровителей</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класса»</w:t>
      </w:r>
    </w:p>
    <w:p w:rsidR="00213F0F" w:rsidRPr="00213F0F" w:rsidRDefault="00213F0F" w:rsidP="00184595">
      <w:pPr>
        <w:adjustRightInd/>
        <w:spacing w:line="322" w:lineRule="exact"/>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51"/>
          <w:sz w:val="28"/>
          <w:szCs w:val="28"/>
          <w:lang w:eastAsia="en-US"/>
        </w:rPr>
        <w:t xml:space="preserve"> </w:t>
      </w:r>
      <w:r w:rsidRPr="00213F0F">
        <w:rPr>
          <w:rFonts w:ascii="Times New Roman" w:hAnsi="Times New Roman" w:cs="Times New Roman"/>
          <w:sz w:val="28"/>
          <w:szCs w:val="28"/>
          <w:lang w:eastAsia="en-US"/>
        </w:rPr>
        <w:t>поздравления</w:t>
      </w:r>
      <w:r w:rsidRPr="00213F0F">
        <w:rPr>
          <w:rFonts w:ascii="Times New Roman" w:hAnsi="Times New Roman" w:cs="Times New Roman"/>
          <w:spacing w:val="-2"/>
          <w:sz w:val="28"/>
          <w:szCs w:val="28"/>
          <w:lang w:eastAsia="en-US"/>
        </w:rPr>
        <w:t xml:space="preserve"> </w:t>
      </w:r>
      <w:r w:rsidRPr="00213F0F">
        <w:rPr>
          <w:rFonts w:ascii="Times New Roman" w:hAnsi="Times New Roman" w:cs="Times New Roman"/>
          <w:sz w:val="28"/>
          <w:szCs w:val="28"/>
          <w:lang w:eastAsia="en-US"/>
        </w:rPr>
        <w:t>учащихся</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класса</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с</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днём</w:t>
      </w:r>
      <w:r w:rsidRPr="00213F0F">
        <w:rPr>
          <w:rFonts w:ascii="Times New Roman" w:hAnsi="Times New Roman" w:cs="Times New Roman"/>
          <w:spacing w:val="-6"/>
          <w:sz w:val="28"/>
          <w:szCs w:val="28"/>
          <w:lang w:eastAsia="en-US"/>
        </w:rPr>
        <w:t xml:space="preserve"> </w:t>
      </w:r>
      <w:r w:rsidRPr="00213F0F">
        <w:rPr>
          <w:rFonts w:ascii="Times New Roman" w:hAnsi="Times New Roman" w:cs="Times New Roman"/>
          <w:sz w:val="28"/>
          <w:szCs w:val="28"/>
          <w:lang w:eastAsia="en-US"/>
        </w:rPr>
        <w:t>Ангела</w:t>
      </w:r>
    </w:p>
    <w:p w:rsidR="00213F0F" w:rsidRDefault="00213F0F" w:rsidP="00184595">
      <w:pPr>
        <w:adjustRightInd/>
        <w:ind w:right="-45" w:firstLine="1011"/>
        <w:rPr>
          <w:rFonts w:ascii="Times New Roman" w:hAnsi="Times New Roman" w:cs="Times New Roman"/>
          <w:sz w:val="28"/>
          <w:szCs w:val="28"/>
          <w:lang w:eastAsia="en-US"/>
        </w:rPr>
      </w:pPr>
      <w:r w:rsidRPr="00213F0F">
        <w:rPr>
          <w:rFonts w:ascii="Times New Roman" w:hAnsi="Times New Roman" w:cs="Times New Roman"/>
          <w:sz w:val="28"/>
          <w:szCs w:val="28"/>
          <w:lang w:eastAsia="en-US"/>
        </w:rPr>
        <w:t>−</w:t>
      </w:r>
      <w:r w:rsidRPr="00213F0F">
        <w:rPr>
          <w:rFonts w:ascii="Times New Roman" w:hAnsi="Times New Roman" w:cs="Times New Roman"/>
          <w:spacing w:val="51"/>
          <w:sz w:val="28"/>
          <w:szCs w:val="28"/>
          <w:lang w:eastAsia="en-US"/>
        </w:rPr>
        <w:t xml:space="preserve"> </w:t>
      </w:r>
      <w:r w:rsidRPr="00213F0F">
        <w:rPr>
          <w:rFonts w:ascii="Times New Roman" w:hAnsi="Times New Roman" w:cs="Times New Roman"/>
          <w:sz w:val="28"/>
          <w:szCs w:val="28"/>
          <w:lang w:eastAsia="en-US"/>
        </w:rPr>
        <w:t>дежурство</w:t>
      </w:r>
      <w:r w:rsidRPr="00213F0F">
        <w:rPr>
          <w:rFonts w:ascii="Times New Roman" w:hAnsi="Times New Roman" w:cs="Times New Roman"/>
          <w:spacing w:val="-1"/>
          <w:sz w:val="28"/>
          <w:szCs w:val="28"/>
          <w:lang w:eastAsia="en-US"/>
        </w:rPr>
        <w:t xml:space="preserve"> </w:t>
      </w:r>
      <w:r w:rsidRPr="00213F0F">
        <w:rPr>
          <w:rFonts w:ascii="Times New Roman" w:hAnsi="Times New Roman" w:cs="Times New Roman"/>
          <w:sz w:val="28"/>
          <w:szCs w:val="28"/>
          <w:lang w:eastAsia="en-US"/>
        </w:rPr>
        <w:t>в</w:t>
      </w:r>
      <w:r w:rsidRPr="00213F0F">
        <w:rPr>
          <w:rFonts w:ascii="Times New Roman" w:hAnsi="Times New Roman" w:cs="Times New Roman"/>
          <w:spacing w:val="-4"/>
          <w:sz w:val="28"/>
          <w:szCs w:val="28"/>
          <w:lang w:eastAsia="en-US"/>
        </w:rPr>
        <w:t xml:space="preserve"> </w:t>
      </w:r>
      <w:r w:rsidRPr="00213F0F">
        <w:rPr>
          <w:rFonts w:ascii="Times New Roman" w:hAnsi="Times New Roman" w:cs="Times New Roman"/>
          <w:sz w:val="28"/>
          <w:szCs w:val="28"/>
          <w:lang w:eastAsia="en-US"/>
        </w:rPr>
        <w:t>Домовом</w:t>
      </w:r>
      <w:r w:rsidRPr="00213F0F">
        <w:rPr>
          <w:rFonts w:ascii="Times New Roman" w:hAnsi="Times New Roman" w:cs="Times New Roman"/>
          <w:spacing w:val="-3"/>
          <w:sz w:val="28"/>
          <w:szCs w:val="28"/>
          <w:lang w:eastAsia="en-US"/>
        </w:rPr>
        <w:t xml:space="preserve"> </w:t>
      </w:r>
      <w:r w:rsidRPr="00213F0F">
        <w:rPr>
          <w:rFonts w:ascii="Times New Roman" w:hAnsi="Times New Roman" w:cs="Times New Roman"/>
          <w:sz w:val="28"/>
          <w:szCs w:val="28"/>
          <w:lang w:eastAsia="en-US"/>
        </w:rPr>
        <w:t>храме.</w:t>
      </w:r>
    </w:p>
    <w:p w:rsidR="003F67B2" w:rsidRDefault="003F67B2" w:rsidP="002E380E">
      <w:pPr>
        <w:adjustRightInd/>
        <w:ind w:right="-45" w:firstLine="709"/>
        <w:rPr>
          <w:rFonts w:ascii="Times New Roman" w:hAnsi="Times New Roman" w:cs="Times New Roman"/>
          <w:sz w:val="28"/>
          <w:szCs w:val="28"/>
          <w:lang w:eastAsia="en-US"/>
        </w:rPr>
      </w:pPr>
    </w:p>
    <w:p w:rsidR="008D381A" w:rsidRPr="008D381A" w:rsidRDefault="008D381A" w:rsidP="00225EAA">
      <w:pPr>
        <w:numPr>
          <w:ilvl w:val="1"/>
          <w:numId w:val="8"/>
        </w:numPr>
        <w:tabs>
          <w:tab w:val="left" w:pos="1678"/>
        </w:tabs>
        <w:adjustRightInd/>
        <w:ind w:left="0" w:right="-45" w:firstLine="709"/>
        <w:jc w:val="both"/>
        <w:outlineLvl w:val="0"/>
        <w:rPr>
          <w:rFonts w:ascii="Times New Roman" w:hAnsi="Times New Roman" w:cs="Times New Roman"/>
          <w:b/>
          <w:bCs/>
          <w:sz w:val="28"/>
          <w:szCs w:val="28"/>
          <w:lang w:eastAsia="en-US"/>
        </w:rPr>
      </w:pPr>
      <w:r w:rsidRPr="008D381A">
        <w:rPr>
          <w:rFonts w:ascii="Times New Roman" w:hAnsi="Times New Roman" w:cs="Times New Roman"/>
          <w:b/>
          <w:bCs/>
          <w:spacing w:val="-3"/>
          <w:sz w:val="28"/>
          <w:szCs w:val="28"/>
          <w:lang w:eastAsia="en-US"/>
        </w:rPr>
        <w:t>ОСНОВНЫЕ</w:t>
      </w:r>
      <w:r w:rsidRPr="008D381A">
        <w:rPr>
          <w:rFonts w:ascii="Times New Roman" w:hAnsi="Times New Roman" w:cs="Times New Roman"/>
          <w:b/>
          <w:bCs/>
          <w:spacing w:val="-14"/>
          <w:sz w:val="28"/>
          <w:szCs w:val="28"/>
          <w:lang w:eastAsia="en-US"/>
        </w:rPr>
        <w:t xml:space="preserve"> </w:t>
      </w:r>
      <w:r w:rsidRPr="008D381A">
        <w:rPr>
          <w:rFonts w:ascii="Times New Roman" w:hAnsi="Times New Roman" w:cs="Times New Roman"/>
          <w:b/>
          <w:bCs/>
          <w:spacing w:val="-2"/>
          <w:sz w:val="28"/>
          <w:szCs w:val="28"/>
          <w:lang w:eastAsia="en-US"/>
        </w:rPr>
        <w:t>НАПРАВЛЕНИЯ</w:t>
      </w:r>
      <w:r w:rsidRPr="008D381A">
        <w:rPr>
          <w:rFonts w:ascii="Times New Roman" w:hAnsi="Times New Roman" w:cs="Times New Roman"/>
          <w:b/>
          <w:bCs/>
          <w:spacing w:val="-15"/>
          <w:sz w:val="28"/>
          <w:szCs w:val="28"/>
          <w:lang w:eastAsia="en-US"/>
        </w:rPr>
        <w:t xml:space="preserve"> </w:t>
      </w:r>
      <w:r w:rsidRPr="008D381A">
        <w:rPr>
          <w:rFonts w:ascii="Times New Roman" w:hAnsi="Times New Roman" w:cs="Times New Roman"/>
          <w:b/>
          <w:bCs/>
          <w:spacing w:val="-2"/>
          <w:sz w:val="28"/>
          <w:szCs w:val="28"/>
          <w:lang w:eastAsia="en-US"/>
        </w:rPr>
        <w:t>САМОАНАЛИЗА</w:t>
      </w:r>
      <w:r w:rsidRPr="008D381A">
        <w:rPr>
          <w:rFonts w:ascii="Times New Roman" w:hAnsi="Times New Roman" w:cs="Times New Roman"/>
          <w:b/>
          <w:bCs/>
          <w:spacing w:val="-13"/>
          <w:sz w:val="28"/>
          <w:szCs w:val="28"/>
          <w:lang w:eastAsia="en-US"/>
        </w:rPr>
        <w:t xml:space="preserve"> </w:t>
      </w:r>
      <w:r w:rsidR="00D01898">
        <w:rPr>
          <w:rFonts w:ascii="Times New Roman" w:hAnsi="Times New Roman" w:cs="Times New Roman"/>
          <w:b/>
          <w:bCs/>
          <w:spacing w:val="-13"/>
          <w:sz w:val="28"/>
          <w:szCs w:val="28"/>
          <w:lang w:eastAsia="en-US"/>
        </w:rPr>
        <w:t xml:space="preserve">                        </w:t>
      </w:r>
      <w:r w:rsidRPr="008D381A">
        <w:rPr>
          <w:rFonts w:ascii="Times New Roman" w:hAnsi="Times New Roman" w:cs="Times New Roman"/>
          <w:b/>
          <w:bCs/>
          <w:spacing w:val="-2"/>
          <w:sz w:val="28"/>
          <w:szCs w:val="28"/>
          <w:lang w:eastAsia="en-US"/>
        </w:rPr>
        <w:t>ВОСПИТА</w:t>
      </w:r>
      <w:r w:rsidRPr="008D381A">
        <w:rPr>
          <w:rFonts w:ascii="Times New Roman" w:hAnsi="Times New Roman" w:cs="Times New Roman"/>
          <w:b/>
          <w:bCs/>
          <w:spacing w:val="-67"/>
          <w:sz w:val="28"/>
          <w:szCs w:val="28"/>
          <w:lang w:eastAsia="en-US"/>
        </w:rPr>
        <w:t xml:space="preserve"> </w:t>
      </w:r>
      <w:r w:rsidRPr="008D381A">
        <w:rPr>
          <w:rFonts w:ascii="Times New Roman" w:hAnsi="Times New Roman" w:cs="Times New Roman"/>
          <w:b/>
          <w:bCs/>
          <w:sz w:val="28"/>
          <w:szCs w:val="28"/>
          <w:lang w:eastAsia="en-US"/>
        </w:rPr>
        <w:t>ТЕЛЬНОЙ</w:t>
      </w:r>
      <w:r w:rsidRPr="008D381A">
        <w:rPr>
          <w:rFonts w:ascii="Times New Roman" w:hAnsi="Times New Roman" w:cs="Times New Roman"/>
          <w:b/>
          <w:bCs/>
          <w:spacing w:val="-1"/>
          <w:sz w:val="28"/>
          <w:szCs w:val="28"/>
          <w:lang w:eastAsia="en-US"/>
        </w:rPr>
        <w:t xml:space="preserve"> </w:t>
      </w:r>
      <w:r w:rsidRPr="008D381A">
        <w:rPr>
          <w:rFonts w:ascii="Times New Roman" w:hAnsi="Times New Roman" w:cs="Times New Roman"/>
          <w:b/>
          <w:bCs/>
          <w:sz w:val="28"/>
          <w:szCs w:val="28"/>
          <w:lang w:eastAsia="en-US"/>
        </w:rPr>
        <w:t>РАБОТЫ</w:t>
      </w:r>
    </w:p>
    <w:p w:rsidR="008D381A" w:rsidRPr="008D381A" w:rsidRDefault="008D381A" w:rsidP="002E380E">
      <w:pPr>
        <w:adjustRightInd/>
        <w:spacing w:before="8"/>
        <w:ind w:right="-45" w:firstLine="709"/>
        <w:rPr>
          <w:rFonts w:ascii="Times New Roman" w:hAnsi="Times New Roman" w:cs="Times New Roman"/>
          <w:b/>
          <w:sz w:val="27"/>
          <w:szCs w:val="28"/>
          <w:lang w:eastAsia="en-US"/>
        </w:rPr>
      </w:pP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Самоанализ организуемой в гимназии воспитательной работы осуществ-</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ляется по выбранным направлениям и проводится с целью выявления основных</w:t>
      </w:r>
      <w:r w:rsidRPr="008D381A">
        <w:rPr>
          <w:rFonts w:ascii="Times New Roman" w:hAnsi="Times New Roman" w:cs="Times New Roman"/>
          <w:spacing w:val="-67"/>
          <w:sz w:val="28"/>
          <w:szCs w:val="28"/>
          <w:lang w:eastAsia="en-US"/>
        </w:rPr>
        <w:t xml:space="preserve"> </w:t>
      </w:r>
      <w:r w:rsidRPr="008D381A">
        <w:rPr>
          <w:rFonts w:ascii="Times New Roman" w:hAnsi="Times New Roman" w:cs="Times New Roman"/>
          <w:sz w:val="28"/>
          <w:szCs w:val="28"/>
          <w:lang w:eastAsia="en-US"/>
        </w:rPr>
        <w:t>проблем</w:t>
      </w:r>
      <w:r w:rsidRPr="008D381A">
        <w:rPr>
          <w:rFonts w:ascii="Times New Roman" w:hAnsi="Times New Roman" w:cs="Times New Roman"/>
          <w:spacing w:val="-2"/>
          <w:sz w:val="28"/>
          <w:szCs w:val="28"/>
          <w:lang w:eastAsia="en-US"/>
        </w:rPr>
        <w:t xml:space="preserve"> </w:t>
      </w:r>
      <w:r w:rsidRPr="008D381A">
        <w:rPr>
          <w:rFonts w:ascii="Times New Roman" w:hAnsi="Times New Roman" w:cs="Times New Roman"/>
          <w:sz w:val="28"/>
          <w:szCs w:val="28"/>
          <w:lang w:eastAsia="en-US"/>
        </w:rPr>
        <w:t>школьного воспитания</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и</w:t>
      </w:r>
      <w:r w:rsidRPr="008D381A">
        <w:rPr>
          <w:rFonts w:ascii="Times New Roman" w:hAnsi="Times New Roman" w:cs="Times New Roman"/>
          <w:spacing w:val="-4"/>
          <w:sz w:val="28"/>
          <w:szCs w:val="28"/>
          <w:lang w:eastAsia="en-US"/>
        </w:rPr>
        <w:t xml:space="preserve"> </w:t>
      </w:r>
      <w:r w:rsidRPr="008D381A">
        <w:rPr>
          <w:rFonts w:ascii="Times New Roman" w:hAnsi="Times New Roman" w:cs="Times New Roman"/>
          <w:sz w:val="28"/>
          <w:szCs w:val="28"/>
          <w:lang w:eastAsia="en-US"/>
        </w:rPr>
        <w:t>последующего их</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решения.</w:t>
      </w:r>
    </w:p>
    <w:p w:rsidR="008D381A" w:rsidRPr="008D381A" w:rsidRDefault="008D381A" w:rsidP="002E380E">
      <w:pPr>
        <w:adjustRightInd/>
        <w:spacing w:line="321" w:lineRule="exact"/>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Самоанализ</w:t>
      </w:r>
      <w:r w:rsidRPr="008D381A">
        <w:rPr>
          <w:rFonts w:ascii="Times New Roman" w:hAnsi="Times New Roman" w:cs="Times New Roman"/>
          <w:spacing w:val="-5"/>
          <w:sz w:val="28"/>
          <w:szCs w:val="28"/>
          <w:lang w:eastAsia="en-US"/>
        </w:rPr>
        <w:t xml:space="preserve"> </w:t>
      </w:r>
      <w:r w:rsidRPr="008D381A">
        <w:rPr>
          <w:rFonts w:ascii="Times New Roman" w:hAnsi="Times New Roman" w:cs="Times New Roman"/>
          <w:sz w:val="28"/>
          <w:szCs w:val="28"/>
          <w:lang w:eastAsia="en-US"/>
        </w:rPr>
        <w:t>осуществляется</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ежегодно</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силами</w:t>
      </w:r>
      <w:r w:rsidRPr="008D381A">
        <w:rPr>
          <w:rFonts w:ascii="Times New Roman" w:hAnsi="Times New Roman" w:cs="Times New Roman"/>
          <w:spacing w:val="-4"/>
          <w:sz w:val="28"/>
          <w:szCs w:val="28"/>
          <w:lang w:eastAsia="en-US"/>
        </w:rPr>
        <w:t xml:space="preserve"> </w:t>
      </w:r>
      <w:r w:rsidRPr="008D381A">
        <w:rPr>
          <w:rFonts w:ascii="Times New Roman" w:hAnsi="Times New Roman" w:cs="Times New Roman"/>
          <w:sz w:val="28"/>
          <w:szCs w:val="28"/>
          <w:lang w:eastAsia="en-US"/>
        </w:rPr>
        <w:t>самой</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гимназии.</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Основными принципами, на основе которых осуществляется самоанализ</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воспитательной</w:t>
      </w:r>
      <w:r w:rsidRPr="008D381A">
        <w:rPr>
          <w:rFonts w:ascii="Times New Roman" w:hAnsi="Times New Roman" w:cs="Times New Roman"/>
          <w:spacing w:val="-2"/>
          <w:sz w:val="28"/>
          <w:szCs w:val="28"/>
          <w:lang w:eastAsia="en-US"/>
        </w:rPr>
        <w:t xml:space="preserve"> </w:t>
      </w:r>
      <w:r w:rsidRPr="008D381A">
        <w:rPr>
          <w:rFonts w:ascii="Times New Roman" w:hAnsi="Times New Roman" w:cs="Times New Roman"/>
          <w:sz w:val="28"/>
          <w:szCs w:val="28"/>
          <w:lang w:eastAsia="en-US"/>
        </w:rPr>
        <w:t>работы, являются:</w:t>
      </w:r>
    </w:p>
    <w:p w:rsidR="008D381A" w:rsidRPr="008D381A" w:rsidRDefault="008D381A" w:rsidP="00225EAA">
      <w:pPr>
        <w:numPr>
          <w:ilvl w:val="0"/>
          <w:numId w:val="7"/>
        </w:numPr>
        <w:tabs>
          <w:tab w:val="left" w:pos="1236"/>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принцип гуманистической направленности осуществляемого анализа,</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ориентирующий экспертов на уважительное отношение как к воспитанникам,</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так</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и к</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педагогам,</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реализующим</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воспитательный процесс;</w:t>
      </w:r>
    </w:p>
    <w:p w:rsidR="008D381A" w:rsidRPr="008D381A" w:rsidRDefault="008D381A" w:rsidP="00225EAA">
      <w:pPr>
        <w:numPr>
          <w:ilvl w:val="0"/>
          <w:numId w:val="7"/>
        </w:numPr>
        <w:tabs>
          <w:tab w:val="left" w:pos="1190"/>
        </w:tabs>
        <w:adjustRightInd/>
        <w:spacing w:before="1"/>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принцип приоритета анализа сущностных сторон воспитания, орие</w:t>
      </w:r>
      <w:r w:rsidRPr="008D381A">
        <w:rPr>
          <w:rFonts w:ascii="Times New Roman" w:hAnsi="Times New Roman" w:cs="Times New Roman"/>
          <w:sz w:val="28"/>
          <w:szCs w:val="22"/>
          <w:lang w:eastAsia="en-US"/>
        </w:rPr>
        <w:t>н</w:t>
      </w:r>
      <w:r w:rsidRPr="008D381A">
        <w:rPr>
          <w:rFonts w:ascii="Times New Roman" w:hAnsi="Times New Roman" w:cs="Times New Roman"/>
          <w:sz w:val="28"/>
          <w:szCs w:val="22"/>
          <w:lang w:eastAsia="en-US"/>
        </w:rPr>
        <w:t>ти-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рующий экспертов на изучение не количественных его показателей, а каче-</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ственных – таких как содержание и разнообразие деятельности, характер обще-</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ния</w:t>
      </w:r>
      <w:r w:rsidRPr="008D381A">
        <w:rPr>
          <w:rFonts w:ascii="Times New Roman" w:hAnsi="Times New Roman" w:cs="Times New Roman"/>
          <w:spacing w:val="-4"/>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отношений</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между</w:t>
      </w:r>
      <w:r w:rsidRPr="008D381A">
        <w:rPr>
          <w:rFonts w:ascii="Times New Roman" w:hAnsi="Times New Roman" w:cs="Times New Roman"/>
          <w:spacing w:val="-5"/>
          <w:sz w:val="28"/>
          <w:szCs w:val="22"/>
          <w:lang w:eastAsia="en-US"/>
        </w:rPr>
        <w:t xml:space="preserve"> </w:t>
      </w:r>
      <w:r w:rsidRPr="008D381A">
        <w:rPr>
          <w:rFonts w:ascii="Times New Roman" w:hAnsi="Times New Roman" w:cs="Times New Roman"/>
          <w:sz w:val="28"/>
          <w:szCs w:val="22"/>
          <w:lang w:eastAsia="en-US"/>
        </w:rPr>
        <w:t>школьниками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педагогами;</w:t>
      </w:r>
    </w:p>
    <w:p w:rsidR="008D381A" w:rsidRPr="008D381A" w:rsidRDefault="008D381A" w:rsidP="00225EAA">
      <w:pPr>
        <w:numPr>
          <w:ilvl w:val="0"/>
          <w:numId w:val="7"/>
        </w:numPr>
        <w:tabs>
          <w:tab w:val="left" w:pos="1219"/>
        </w:tabs>
        <w:adjustRightInd/>
        <w:spacing w:before="1"/>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принцип развивающего характера осуществляемого анализа, ориенти-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рующий экспертов на использование его результатов для совершенствования</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воспитательной деятельности педагогов: грамотной постановки ими цели и за-</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дач воспитания, умелого планирования своей воспитательной работы, адекват-</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ного</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подбора</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видов,</w:t>
      </w:r>
      <w:r w:rsidRPr="008D381A">
        <w:rPr>
          <w:rFonts w:ascii="Times New Roman" w:hAnsi="Times New Roman" w:cs="Times New Roman"/>
          <w:spacing w:val="-7"/>
          <w:sz w:val="28"/>
          <w:szCs w:val="22"/>
          <w:lang w:eastAsia="en-US"/>
        </w:rPr>
        <w:t xml:space="preserve"> </w:t>
      </w:r>
      <w:r w:rsidRPr="008D381A">
        <w:rPr>
          <w:rFonts w:ascii="Times New Roman" w:hAnsi="Times New Roman" w:cs="Times New Roman"/>
          <w:sz w:val="28"/>
          <w:szCs w:val="22"/>
          <w:lang w:eastAsia="en-US"/>
        </w:rPr>
        <w:t>форм</w:t>
      </w:r>
      <w:r w:rsidRPr="008D381A">
        <w:rPr>
          <w:rFonts w:ascii="Times New Roman" w:hAnsi="Times New Roman" w:cs="Times New Roman"/>
          <w:spacing w:val="-7"/>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содержания</w:t>
      </w:r>
      <w:r w:rsidRPr="008D381A">
        <w:rPr>
          <w:rFonts w:ascii="Times New Roman" w:hAnsi="Times New Roman" w:cs="Times New Roman"/>
          <w:spacing w:val="-5"/>
          <w:sz w:val="28"/>
          <w:szCs w:val="22"/>
          <w:lang w:eastAsia="en-US"/>
        </w:rPr>
        <w:t xml:space="preserve"> </w:t>
      </w:r>
      <w:r w:rsidRPr="008D381A">
        <w:rPr>
          <w:rFonts w:ascii="Times New Roman" w:hAnsi="Times New Roman" w:cs="Times New Roman"/>
          <w:sz w:val="28"/>
          <w:szCs w:val="22"/>
          <w:lang w:eastAsia="en-US"/>
        </w:rPr>
        <w:t>их</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совместной</w:t>
      </w:r>
      <w:r w:rsidRPr="008D381A">
        <w:rPr>
          <w:rFonts w:ascii="Times New Roman" w:hAnsi="Times New Roman" w:cs="Times New Roman"/>
          <w:spacing w:val="-4"/>
          <w:sz w:val="28"/>
          <w:szCs w:val="22"/>
          <w:lang w:eastAsia="en-US"/>
        </w:rPr>
        <w:t xml:space="preserve"> </w:t>
      </w:r>
      <w:r w:rsidRPr="008D381A">
        <w:rPr>
          <w:rFonts w:ascii="Times New Roman" w:hAnsi="Times New Roman" w:cs="Times New Roman"/>
          <w:sz w:val="28"/>
          <w:szCs w:val="22"/>
          <w:lang w:eastAsia="en-US"/>
        </w:rPr>
        <w:t>с</w:t>
      </w:r>
      <w:r w:rsidRPr="008D381A">
        <w:rPr>
          <w:rFonts w:ascii="Times New Roman" w:hAnsi="Times New Roman" w:cs="Times New Roman"/>
          <w:spacing w:val="-7"/>
          <w:sz w:val="28"/>
          <w:szCs w:val="22"/>
          <w:lang w:eastAsia="en-US"/>
        </w:rPr>
        <w:t xml:space="preserve"> </w:t>
      </w:r>
      <w:r w:rsidRPr="008D381A">
        <w:rPr>
          <w:rFonts w:ascii="Times New Roman" w:hAnsi="Times New Roman" w:cs="Times New Roman"/>
          <w:sz w:val="28"/>
          <w:szCs w:val="22"/>
          <w:lang w:eastAsia="en-US"/>
        </w:rPr>
        <w:t>детьми</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деятельности;</w:t>
      </w:r>
    </w:p>
    <w:p w:rsidR="008D381A" w:rsidRPr="008D381A" w:rsidRDefault="008D381A" w:rsidP="00225EAA">
      <w:pPr>
        <w:numPr>
          <w:ilvl w:val="0"/>
          <w:numId w:val="7"/>
        </w:numPr>
        <w:tabs>
          <w:tab w:val="left" w:pos="1207"/>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принцип разделенной ответственности за результаты личностного раз-</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вития школьников, ориентирующий экспертов на понимание того, что ли</w:t>
      </w:r>
      <w:r w:rsidRPr="008D381A">
        <w:rPr>
          <w:rFonts w:ascii="Times New Roman" w:hAnsi="Times New Roman" w:cs="Times New Roman"/>
          <w:sz w:val="28"/>
          <w:szCs w:val="22"/>
          <w:lang w:eastAsia="en-US"/>
        </w:rPr>
        <w:t>ч</w:t>
      </w:r>
      <w:r w:rsidRPr="008D381A">
        <w:rPr>
          <w:rFonts w:ascii="Times New Roman" w:hAnsi="Times New Roman" w:cs="Times New Roman"/>
          <w:sz w:val="28"/>
          <w:szCs w:val="22"/>
          <w:lang w:eastAsia="en-US"/>
        </w:rPr>
        <w:t>ност-</w:t>
      </w:r>
      <w:r w:rsidRPr="008D381A">
        <w:rPr>
          <w:rFonts w:ascii="Times New Roman" w:hAnsi="Times New Roman" w:cs="Times New Roman"/>
          <w:spacing w:val="-67"/>
          <w:sz w:val="28"/>
          <w:szCs w:val="22"/>
          <w:lang w:eastAsia="en-US"/>
        </w:rPr>
        <w:t xml:space="preserve"> </w:t>
      </w:r>
      <w:r w:rsidRPr="008D381A">
        <w:rPr>
          <w:rFonts w:ascii="Times New Roman" w:hAnsi="Times New Roman" w:cs="Times New Roman"/>
          <w:sz w:val="28"/>
          <w:szCs w:val="22"/>
          <w:lang w:eastAsia="en-US"/>
        </w:rPr>
        <w:t>ное развитие школьников – это результат как социального воспитания (в кото-</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ром школа участвует наряду с другими социальными институтами), так и сти-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хийной</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социализации</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и саморазвития</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детей.</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Основными направлениями анализа организуемого в ЧОУ Православная</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гимназия воспитательного</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процесса,</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являются:</w:t>
      </w:r>
    </w:p>
    <w:p w:rsidR="008D381A" w:rsidRPr="008D381A" w:rsidRDefault="008D381A" w:rsidP="002E380E">
      <w:pPr>
        <w:tabs>
          <w:tab w:val="left" w:pos="1336"/>
        </w:tabs>
        <w:adjustRightInd/>
        <w:spacing w:before="246"/>
        <w:ind w:right="-45" w:firstLine="709"/>
        <w:outlineLvl w:val="1"/>
        <w:rPr>
          <w:rFonts w:ascii="Times New Roman" w:hAnsi="Times New Roman" w:cs="Times New Roman"/>
          <w:b/>
          <w:i/>
          <w:sz w:val="28"/>
          <w:szCs w:val="22"/>
          <w:lang w:eastAsia="en-US"/>
        </w:rPr>
      </w:pPr>
      <w:r w:rsidRPr="008D381A">
        <w:rPr>
          <w:rFonts w:ascii="Times New Roman" w:hAnsi="Times New Roman" w:cs="Times New Roman"/>
          <w:b/>
          <w:bCs/>
          <w:i/>
          <w:iCs/>
          <w:sz w:val="28"/>
          <w:szCs w:val="28"/>
          <w:lang w:eastAsia="en-US"/>
        </w:rPr>
        <w:t>Результаты</w:t>
      </w:r>
      <w:r w:rsidRPr="008D381A">
        <w:rPr>
          <w:rFonts w:ascii="Times New Roman" w:hAnsi="Times New Roman" w:cs="Times New Roman"/>
          <w:b/>
          <w:bCs/>
          <w:i/>
          <w:iCs/>
          <w:spacing w:val="26"/>
          <w:sz w:val="28"/>
          <w:szCs w:val="28"/>
          <w:lang w:eastAsia="en-US"/>
        </w:rPr>
        <w:t xml:space="preserve"> </w:t>
      </w:r>
      <w:r w:rsidRPr="008D381A">
        <w:rPr>
          <w:rFonts w:ascii="Times New Roman" w:hAnsi="Times New Roman" w:cs="Times New Roman"/>
          <w:b/>
          <w:bCs/>
          <w:i/>
          <w:iCs/>
          <w:sz w:val="28"/>
          <w:szCs w:val="28"/>
          <w:lang w:eastAsia="en-US"/>
        </w:rPr>
        <w:t>воспитания,</w:t>
      </w:r>
      <w:r w:rsidRPr="008D381A">
        <w:rPr>
          <w:rFonts w:ascii="Times New Roman" w:hAnsi="Times New Roman" w:cs="Times New Roman"/>
          <w:b/>
          <w:bCs/>
          <w:i/>
          <w:iCs/>
          <w:spacing w:val="25"/>
          <w:sz w:val="28"/>
          <w:szCs w:val="28"/>
          <w:lang w:eastAsia="en-US"/>
        </w:rPr>
        <w:t xml:space="preserve"> </w:t>
      </w:r>
      <w:r w:rsidRPr="008D381A">
        <w:rPr>
          <w:rFonts w:ascii="Times New Roman" w:hAnsi="Times New Roman" w:cs="Times New Roman"/>
          <w:b/>
          <w:bCs/>
          <w:i/>
          <w:iCs/>
          <w:sz w:val="28"/>
          <w:szCs w:val="28"/>
          <w:lang w:eastAsia="en-US"/>
        </w:rPr>
        <w:t>социализации</w:t>
      </w:r>
      <w:r w:rsidRPr="008D381A">
        <w:rPr>
          <w:rFonts w:ascii="Times New Roman" w:hAnsi="Times New Roman" w:cs="Times New Roman"/>
          <w:b/>
          <w:bCs/>
          <w:i/>
          <w:iCs/>
          <w:spacing w:val="26"/>
          <w:sz w:val="28"/>
          <w:szCs w:val="28"/>
          <w:lang w:eastAsia="en-US"/>
        </w:rPr>
        <w:t xml:space="preserve"> </w:t>
      </w:r>
      <w:r w:rsidRPr="008D381A">
        <w:rPr>
          <w:rFonts w:ascii="Times New Roman" w:hAnsi="Times New Roman" w:cs="Times New Roman"/>
          <w:b/>
          <w:bCs/>
          <w:i/>
          <w:iCs/>
          <w:sz w:val="28"/>
          <w:szCs w:val="28"/>
          <w:lang w:eastAsia="en-US"/>
        </w:rPr>
        <w:t>и</w:t>
      </w:r>
      <w:r w:rsidRPr="008D381A">
        <w:rPr>
          <w:rFonts w:ascii="Times New Roman" w:hAnsi="Times New Roman" w:cs="Times New Roman"/>
          <w:b/>
          <w:bCs/>
          <w:i/>
          <w:iCs/>
          <w:spacing w:val="26"/>
          <w:sz w:val="28"/>
          <w:szCs w:val="28"/>
          <w:lang w:eastAsia="en-US"/>
        </w:rPr>
        <w:t xml:space="preserve"> </w:t>
      </w:r>
      <w:r w:rsidRPr="008D381A">
        <w:rPr>
          <w:rFonts w:ascii="Times New Roman" w:hAnsi="Times New Roman" w:cs="Times New Roman"/>
          <w:b/>
          <w:bCs/>
          <w:i/>
          <w:iCs/>
          <w:sz w:val="28"/>
          <w:szCs w:val="28"/>
          <w:lang w:eastAsia="en-US"/>
        </w:rPr>
        <w:t>саморазвития</w:t>
      </w:r>
      <w:r w:rsidRPr="008D381A">
        <w:rPr>
          <w:rFonts w:ascii="Times New Roman" w:hAnsi="Times New Roman" w:cs="Times New Roman"/>
          <w:b/>
          <w:bCs/>
          <w:i/>
          <w:iCs/>
          <w:spacing w:val="25"/>
          <w:sz w:val="28"/>
          <w:szCs w:val="28"/>
          <w:lang w:eastAsia="en-US"/>
        </w:rPr>
        <w:t xml:space="preserve"> </w:t>
      </w:r>
      <w:r w:rsidRPr="008D381A">
        <w:rPr>
          <w:rFonts w:ascii="Times New Roman" w:hAnsi="Times New Roman" w:cs="Times New Roman"/>
          <w:b/>
          <w:bCs/>
          <w:i/>
          <w:iCs/>
          <w:sz w:val="28"/>
          <w:szCs w:val="28"/>
          <w:lang w:eastAsia="en-US"/>
        </w:rPr>
        <w:t>школьни</w:t>
      </w:r>
      <w:r w:rsidRPr="008D381A">
        <w:rPr>
          <w:rFonts w:ascii="Times New Roman" w:hAnsi="Times New Roman" w:cs="Times New Roman"/>
          <w:b/>
          <w:i/>
          <w:sz w:val="28"/>
          <w:szCs w:val="22"/>
          <w:lang w:eastAsia="en-US"/>
        </w:rPr>
        <w:t>ков.</w:t>
      </w:r>
    </w:p>
    <w:p w:rsidR="008D381A" w:rsidRPr="008D381A" w:rsidRDefault="008D381A" w:rsidP="002E380E">
      <w:pPr>
        <w:adjustRightInd/>
        <w:spacing w:line="318" w:lineRule="exact"/>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Критерием,</w:t>
      </w:r>
      <w:r w:rsidRPr="008D381A">
        <w:rPr>
          <w:rFonts w:ascii="Times New Roman" w:hAnsi="Times New Roman" w:cs="Times New Roman"/>
          <w:spacing w:val="11"/>
          <w:sz w:val="28"/>
          <w:szCs w:val="28"/>
          <w:lang w:eastAsia="en-US"/>
        </w:rPr>
        <w:t xml:space="preserve"> </w:t>
      </w:r>
      <w:r w:rsidRPr="008D381A">
        <w:rPr>
          <w:rFonts w:ascii="Times New Roman" w:hAnsi="Times New Roman" w:cs="Times New Roman"/>
          <w:sz w:val="28"/>
          <w:szCs w:val="28"/>
          <w:lang w:eastAsia="en-US"/>
        </w:rPr>
        <w:t>на</w:t>
      </w:r>
      <w:r w:rsidRPr="008D381A">
        <w:rPr>
          <w:rFonts w:ascii="Times New Roman" w:hAnsi="Times New Roman" w:cs="Times New Roman"/>
          <w:spacing w:val="13"/>
          <w:sz w:val="28"/>
          <w:szCs w:val="28"/>
          <w:lang w:eastAsia="en-US"/>
        </w:rPr>
        <w:t xml:space="preserve"> </w:t>
      </w:r>
      <w:r w:rsidRPr="008D381A">
        <w:rPr>
          <w:rFonts w:ascii="Times New Roman" w:hAnsi="Times New Roman" w:cs="Times New Roman"/>
          <w:sz w:val="28"/>
          <w:szCs w:val="28"/>
          <w:lang w:eastAsia="en-US"/>
        </w:rPr>
        <w:t>основе</w:t>
      </w:r>
      <w:r w:rsidRPr="008D381A">
        <w:rPr>
          <w:rFonts w:ascii="Times New Roman" w:hAnsi="Times New Roman" w:cs="Times New Roman"/>
          <w:spacing w:val="12"/>
          <w:sz w:val="28"/>
          <w:szCs w:val="28"/>
          <w:lang w:eastAsia="en-US"/>
        </w:rPr>
        <w:t xml:space="preserve"> </w:t>
      </w:r>
      <w:r w:rsidRPr="008D381A">
        <w:rPr>
          <w:rFonts w:ascii="Times New Roman" w:hAnsi="Times New Roman" w:cs="Times New Roman"/>
          <w:sz w:val="28"/>
          <w:szCs w:val="28"/>
          <w:lang w:eastAsia="en-US"/>
        </w:rPr>
        <w:t>которого</w:t>
      </w:r>
      <w:r w:rsidRPr="008D381A">
        <w:rPr>
          <w:rFonts w:ascii="Times New Roman" w:hAnsi="Times New Roman" w:cs="Times New Roman"/>
          <w:spacing w:val="14"/>
          <w:sz w:val="28"/>
          <w:szCs w:val="28"/>
          <w:lang w:eastAsia="en-US"/>
        </w:rPr>
        <w:t xml:space="preserve"> </w:t>
      </w:r>
      <w:r w:rsidRPr="008D381A">
        <w:rPr>
          <w:rFonts w:ascii="Times New Roman" w:hAnsi="Times New Roman" w:cs="Times New Roman"/>
          <w:sz w:val="28"/>
          <w:szCs w:val="28"/>
          <w:lang w:eastAsia="en-US"/>
        </w:rPr>
        <w:t>осуществляется</w:t>
      </w:r>
      <w:r w:rsidRPr="008D381A">
        <w:rPr>
          <w:rFonts w:ascii="Times New Roman" w:hAnsi="Times New Roman" w:cs="Times New Roman"/>
          <w:spacing w:val="13"/>
          <w:sz w:val="28"/>
          <w:szCs w:val="28"/>
          <w:lang w:eastAsia="en-US"/>
        </w:rPr>
        <w:t xml:space="preserve"> </w:t>
      </w:r>
      <w:r w:rsidRPr="008D381A">
        <w:rPr>
          <w:rFonts w:ascii="Times New Roman" w:hAnsi="Times New Roman" w:cs="Times New Roman"/>
          <w:sz w:val="28"/>
          <w:szCs w:val="28"/>
          <w:lang w:eastAsia="en-US"/>
        </w:rPr>
        <w:t>данный</w:t>
      </w:r>
      <w:r w:rsidRPr="008D381A">
        <w:rPr>
          <w:rFonts w:ascii="Times New Roman" w:hAnsi="Times New Roman" w:cs="Times New Roman"/>
          <w:spacing w:val="12"/>
          <w:sz w:val="28"/>
          <w:szCs w:val="28"/>
          <w:lang w:eastAsia="en-US"/>
        </w:rPr>
        <w:t xml:space="preserve"> </w:t>
      </w:r>
      <w:r w:rsidRPr="008D381A">
        <w:rPr>
          <w:rFonts w:ascii="Times New Roman" w:hAnsi="Times New Roman" w:cs="Times New Roman"/>
          <w:sz w:val="28"/>
          <w:szCs w:val="28"/>
          <w:lang w:eastAsia="en-US"/>
        </w:rPr>
        <w:t>анализ,</w:t>
      </w:r>
      <w:r w:rsidRPr="008D381A">
        <w:rPr>
          <w:rFonts w:ascii="Times New Roman" w:hAnsi="Times New Roman" w:cs="Times New Roman"/>
          <w:spacing w:val="12"/>
          <w:sz w:val="28"/>
          <w:szCs w:val="28"/>
          <w:lang w:eastAsia="en-US"/>
        </w:rPr>
        <w:t xml:space="preserve"> </w:t>
      </w:r>
      <w:r w:rsidRPr="008D381A">
        <w:rPr>
          <w:rFonts w:ascii="Times New Roman" w:hAnsi="Times New Roman" w:cs="Times New Roman"/>
          <w:sz w:val="28"/>
          <w:szCs w:val="28"/>
          <w:lang w:eastAsia="en-US"/>
        </w:rPr>
        <w:t>являе</w:t>
      </w:r>
      <w:r w:rsidRPr="008D381A">
        <w:rPr>
          <w:rFonts w:ascii="Times New Roman" w:hAnsi="Times New Roman" w:cs="Times New Roman"/>
          <w:sz w:val="28"/>
          <w:szCs w:val="28"/>
          <w:lang w:eastAsia="en-US"/>
        </w:rPr>
        <w:t>т</w:t>
      </w:r>
      <w:r w:rsidRPr="008D381A">
        <w:rPr>
          <w:rFonts w:ascii="Times New Roman" w:hAnsi="Times New Roman" w:cs="Times New Roman"/>
          <w:sz w:val="28"/>
          <w:szCs w:val="28"/>
          <w:lang w:eastAsia="en-US"/>
        </w:rPr>
        <w:t>сядинамика</w:t>
      </w:r>
      <w:r w:rsidRPr="008D381A">
        <w:rPr>
          <w:rFonts w:ascii="Times New Roman" w:hAnsi="Times New Roman" w:cs="Times New Roman"/>
          <w:spacing w:val="-11"/>
          <w:sz w:val="28"/>
          <w:szCs w:val="28"/>
          <w:lang w:eastAsia="en-US"/>
        </w:rPr>
        <w:t xml:space="preserve"> </w:t>
      </w:r>
      <w:r w:rsidRPr="008D381A">
        <w:rPr>
          <w:rFonts w:ascii="Times New Roman" w:hAnsi="Times New Roman" w:cs="Times New Roman"/>
          <w:sz w:val="28"/>
          <w:szCs w:val="28"/>
          <w:lang w:eastAsia="en-US"/>
        </w:rPr>
        <w:t>личностного</w:t>
      </w:r>
      <w:r w:rsidRPr="008D381A">
        <w:rPr>
          <w:rFonts w:ascii="Times New Roman" w:hAnsi="Times New Roman" w:cs="Times New Roman"/>
          <w:spacing w:val="-12"/>
          <w:sz w:val="28"/>
          <w:szCs w:val="28"/>
          <w:lang w:eastAsia="en-US"/>
        </w:rPr>
        <w:t xml:space="preserve"> </w:t>
      </w:r>
      <w:r w:rsidRPr="008D381A">
        <w:rPr>
          <w:rFonts w:ascii="Times New Roman" w:hAnsi="Times New Roman" w:cs="Times New Roman"/>
          <w:sz w:val="28"/>
          <w:szCs w:val="28"/>
          <w:lang w:eastAsia="en-US"/>
        </w:rPr>
        <w:t>развития</w:t>
      </w:r>
      <w:r w:rsidRPr="008D381A">
        <w:rPr>
          <w:rFonts w:ascii="Times New Roman" w:hAnsi="Times New Roman" w:cs="Times New Roman"/>
          <w:spacing w:val="-10"/>
          <w:sz w:val="28"/>
          <w:szCs w:val="28"/>
          <w:lang w:eastAsia="en-US"/>
        </w:rPr>
        <w:t xml:space="preserve"> </w:t>
      </w:r>
      <w:r w:rsidRPr="008D381A">
        <w:rPr>
          <w:rFonts w:ascii="Times New Roman" w:hAnsi="Times New Roman" w:cs="Times New Roman"/>
          <w:sz w:val="28"/>
          <w:szCs w:val="28"/>
          <w:lang w:eastAsia="en-US"/>
        </w:rPr>
        <w:t>школьников</w:t>
      </w:r>
      <w:r w:rsidRPr="008D381A">
        <w:rPr>
          <w:rFonts w:ascii="Times New Roman" w:hAnsi="Times New Roman" w:cs="Times New Roman"/>
          <w:spacing w:val="-12"/>
          <w:sz w:val="28"/>
          <w:szCs w:val="28"/>
          <w:lang w:eastAsia="en-US"/>
        </w:rPr>
        <w:t xml:space="preserve"> </w:t>
      </w:r>
      <w:r w:rsidRPr="008D381A">
        <w:rPr>
          <w:rFonts w:ascii="Times New Roman" w:hAnsi="Times New Roman" w:cs="Times New Roman"/>
          <w:sz w:val="28"/>
          <w:szCs w:val="28"/>
          <w:lang w:eastAsia="en-US"/>
        </w:rPr>
        <w:t>каждого</w:t>
      </w:r>
      <w:r w:rsidRPr="008D381A">
        <w:rPr>
          <w:rFonts w:ascii="Times New Roman" w:hAnsi="Times New Roman" w:cs="Times New Roman"/>
          <w:spacing w:val="-13"/>
          <w:sz w:val="28"/>
          <w:szCs w:val="28"/>
          <w:lang w:eastAsia="en-US"/>
        </w:rPr>
        <w:t xml:space="preserve"> </w:t>
      </w:r>
      <w:r w:rsidRPr="008D381A">
        <w:rPr>
          <w:rFonts w:ascii="Times New Roman" w:hAnsi="Times New Roman" w:cs="Times New Roman"/>
          <w:sz w:val="28"/>
          <w:szCs w:val="28"/>
          <w:lang w:eastAsia="en-US"/>
        </w:rPr>
        <w:t>класса.</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Осуществляется</w:t>
      </w:r>
      <w:r w:rsidRPr="008D381A">
        <w:rPr>
          <w:rFonts w:ascii="Times New Roman" w:hAnsi="Times New Roman" w:cs="Times New Roman"/>
          <w:spacing w:val="63"/>
          <w:sz w:val="28"/>
          <w:szCs w:val="28"/>
          <w:lang w:eastAsia="en-US"/>
        </w:rPr>
        <w:t xml:space="preserve"> </w:t>
      </w:r>
      <w:r w:rsidRPr="008D381A">
        <w:rPr>
          <w:rFonts w:ascii="Times New Roman" w:hAnsi="Times New Roman" w:cs="Times New Roman"/>
          <w:sz w:val="28"/>
          <w:szCs w:val="28"/>
          <w:lang w:eastAsia="en-US"/>
        </w:rPr>
        <w:t>анализ</w:t>
      </w:r>
      <w:r w:rsidRPr="008D381A">
        <w:rPr>
          <w:rFonts w:ascii="Times New Roman" w:hAnsi="Times New Roman" w:cs="Times New Roman"/>
          <w:spacing w:val="63"/>
          <w:sz w:val="28"/>
          <w:szCs w:val="28"/>
          <w:lang w:eastAsia="en-US"/>
        </w:rPr>
        <w:t xml:space="preserve"> </w:t>
      </w:r>
      <w:r w:rsidRPr="008D381A">
        <w:rPr>
          <w:rFonts w:ascii="Times New Roman" w:hAnsi="Times New Roman" w:cs="Times New Roman"/>
          <w:sz w:val="28"/>
          <w:szCs w:val="28"/>
          <w:lang w:eastAsia="en-US"/>
        </w:rPr>
        <w:t>классными</w:t>
      </w:r>
      <w:r w:rsidRPr="008D381A">
        <w:rPr>
          <w:rFonts w:ascii="Times New Roman" w:hAnsi="Times New Roman" w:cs="Times New Roman"/>
          <w:spacing w:val="64"/>
          <w:sz w:val="28"/>
          <w:szCs w:val="28"/>
          <w:lang w:eastAsia="en-US"/>
        </w:rPr>
        <w:t xml:space="preserve"> </w:t>
      </w:r>
      <w:r w:rsidRPr="008D381A">
        <w:rPr>
          <w:rFonts w:ascii="Times New Roman" w:hAnsi="Times New Roman" w:cs="Times New Roman"/>
          <w:sz w:val="28"/>
          <w:szCs w:val="28"/>
          <w:lang w:eastAsia="en-US"/>
        </w:rPr>
        <w:t>руководителями</w:t>
      </w:r>
      <w:r w:rsidRPr="008D381A">
        <w:rPr>
          <w:rFonts w:ascii="Times New Roman" w:hAnsi="Times New Roman" w:cs="Times New Roman"/>
          <w:spacing w:val="64"/>
          <w:sz w:val="28"/>
          <w:szCs w:val="28"/>
          <w:lang w:eastAsia="en-US"/>
        </w:rPr>
        <w:t xml:space="preserve"> </w:t>
      </w:r>
      <w:r w:rsidRPr="008D381A">
        <w:rPr>
          <w:rFonts w:ascii="Times New Roman" w:hAnsi="Times New Roman" w:cs="Times New Roman"/>
          <w:sz w:val="28"/>
          <w:szCs w:val="28"/>
          <w:lang w:eastAsia="en-US"/>
        </w:rPr>
        <w:t>совместно</w:t>
      </w:r>
      <w:r w:rsidRPr="008D381A">
        <w:rPr>
          <w:rFonts w:ascii="Times New Roman" w:hAnsi="Times New Roman" w:cs="Times New Roman"/>
          <w:spacing w:val="64"/>
          <w:sz w:val="28"/>
          <w:szCs w:val="28"/>
          <w:lang w:eastAsia="en-US"/>
        </w:rPr>
        <w:t xml:space="preserve"> </w:t>
      </w:r>
      <w:r w:rsidRPr="008D381A">
        <w:rPr>
          <w:rFonts w:ascii="Times New Roman" w:hAnsi="Times New Roman" w:cs="Times New Roman"/>
          <w:sz w:val="28"/>
          <w:szCs w:val="28"/>
          <w:lang w:eastAsia="en-US"/>
        </w:rPr>
        <w:t>с</w:t>
      </w:r>
      <w:r w:rsidRPr="008D381A">
        <w:rPr>
          <w:rFonts w:ascii="Times New Roman" w:hAnsi="Times New Roman" w:cs="Times New Roman"/>
          <w:spacing w:val="64"/>
          <w:sz w:val="28"/>
          <w:szCs w:val="28"/>
          <w:lang w:eastAsia="en-US"/>
        </w:rPr>
        <w:t xml:space="preserve"> </w:t>
      </w:r>
      <w:r>
        <w:rPr>
          <w:rFonts w:ascii="Times New Roman" w:hAnsi="Times New Roman" w:cs="Times New Roman"/>
          <w:sz w:val="28"/>
          <w:szCs w:val="28"/>
          <w:lang w:eastAsia="en-US"/>
        </w:rPr>
        <w:t>зам</w:t>
      </w:r>
      <w:r>
        <w:rPr>
          <w:rFonts w:ascii="Times New Roman" w:hAnsi="Times New Roman" w:cs="Times New Roman"/>
          <w:sz w:val="28"/>
          <w:szCs w:val="28"/>
          <w:lang w:eastAsia="en-US"/>
        </w:rPr>
        <w:t>е</w:t>
      </w:r>
      <w:r w:rsidRPr="008D381A">
        <w:rPr>
          <w:rFonts w:ascii="Times New Roman" w:hAnsi="Times New Roman" w:cs="Times New Roman"/>
          <w:sz w:val="28"/>
          <w:szCs w:val="28"/>
          <w:lang w:eastAsia="en-US"/>
        </w:rPr>
        <w:t>стителем директора по</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воспитательной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работе</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с</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последующим</w:t>
      </w:r>
      <w:r w:rsidRPr="008D381A">
        <w:rPr>
          <w:rFonts w:ascii="Times New Roman" w:hAnsi="Times New Roman" w:cs="Times New Roman"/>
          <w:spacing w:val="70"/>
          <w:sz w:val="28"/>
          <w:szCs w:val="28"/>
          <w:lang w:eastAsia="en-US"/>
        </w:rPr>
        <w:t xml:space="preserve"> </w:t>
      </w:r>
      <w:r w:rsidRPr="008D381A">
        <w:rPr>
          <w:rFonts w:ascii="Times New Roman" w:hAnsi="Times New Roman" w:cs="Times New Roman"/>
          <w:sz w:val="28"/>
          <w:szCs w:val="28"/>
          <w:lang w:eastAsia="en-US"/>
        </w:rPr>
        <w:t>обсуждением</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его</w:t>
      </w:r>
      <w:r w:rsidRPr="008D381A">
        <w:rPr>
          <w:rFonts w:ascii="Times New Roman" w:hAnsi="Times New Roman" w:cs="Times New Roman"/>
          <w:spacing w:val="-8"/>
          <w:sz w:val="28"/>
          <w:szCs w:val="28"/>
          <w:lang w:eastAsia="en-US"/>
        </w:rPr>
        <w:t xml:space="preserve"> </w:t>
      </w:r>
      <w:r w:rsidRPr="008D381A">
        <w:rPr>
          <w:rFonts w:ascii="Times New Roman" w:hAnsi="Times New Roman" w:cs="Times New Roman"/>
          <w:sz w:val="28"/>
          <w:szCs w:val="28"/>
          <w:lang w:eastAsia="en-US"/>
        </w:rPr>
        <w:t>результатов</w:t>
      </w:r>
      <w:r w:rsidRPr="008D381A">
        <w:rPr>
          <w:rFonts w:ascii="Times New Roman" w:hAnsi="Times New Roman" w:cs="Times New Roman"/>
          <w:spacing w:val="-9"/>
          <w:sz w:val="28"/>
          <w:szCs w:val="28"/>
          <w:lang w:eastAsia="en-US"/>
        </w:rPr>
        <w:t xml:space="preserve"> </w:t>
      </w:r>
      <w:r w:rsidRPr="008D381A">
        <w:rPr>
          <w:rFonts w:ascii="Times New Roman" w:hAnsi="Times New Roman" w:cs="Times New Roman"/>
          <w:sz w:val="28"/>
          <w:szCs w:val="28"/>
          <w:lang w:eastAsia="en-US"/>
        </w:rPr>
        <w:t>на</w:t>
      </w:r>
      <w:r w:rsidRPr="008D381A">
        <w:rPr>
          <w:rFonts w:ascii="Times New Roman" w:hAnsi="Times New Roman" w:cs="Times New Roman"/>
          <w:spacing w:val="-8"/>
          <w:sz w:val="28"/>
          <w:szCs w:val="28"/>
          <w:lang w:eastAsia="en-US"/>
        </w:rPr>
        <w:t xml:space="preserve"> </w:t>
      </w:r>
      <w:r w:rsidRPr="008D381A">
        <w:rPr>
          <w:rFonts w:ascii="Times New Roman" w:hAnsi="Times New Roman" w:cs="Times New Roman"/>
          <w:sz w:val="28"/>
          <w:szCs w:val="28"/>
          <w:lang w:eastAsia="en-US"/>
        </w:rPr>
        <w:t>заседании</w:t>
      </w:r>
      <w:r w:rsidRPr="008D381A">
        <w:rPr>
          <w:rFonts w:ascii="Times New Roman" w:hAnsi="Times New Roman" w:cs="Times New Roman"/>
          <w:spacing w:val="-8"/>
          <w:sz w:val="28"/>
          <w:szCs w:val="28"/>
          <w:lang w:eastAsia="en-US"/>
        </w:rPr>
        <w:t xml:space="preserve"> </w:t>
      </w:r>
      <w:r w:rsidRPr="008D381A">
        <w:rPr>
          <w:rFonts w:ascii="Times New Roman" w:hAnsi="Times New Roman" w:cs="Times New Roman"/>
          <w:sz w:val="28"/>
          <w:szCs w:val="28"/>
          <w:lang w:eastAsia="en-US"/>
        </w:rPr>
        <w:t>методического</w:t>
      </w:r>
      <w:r w:rsidRPr="008D381A">
        <w:rPr>
          <w:rFonts w:ascii="Times New Roman" w:hAnsi="Times New Roman" w:cs="Times New Roman"/>
          <w:spacing w:val="-8"/>
          <w:sz w:val="28"/>
          <w:szCs w:val="28"/>
          <w:lang w:eastAsia="en-US"/>
        </w:rPr>
        <w:t xml:space="preserve"> </w:t>
      </w:r>
      <w:r w:rsidRPr="008D381A">
        <w:rPr>
          <w:rFonts w:ascii="Times New Roman" w:hAnsi="Times New Roman" w:cs="Times New Roman"/>
          <w:sz w:val="28"/>
          <w:szCs w:val="28"/>
          <w:lang w:eastAsia="en-US"/>
        </w:rPr>
        <w:t>объединения</w:t>
      </w:r>
      <w:r w:rsidRPr="008D381A">
        <w:rPr>
          <w:rFonts w:ascii="Times New Roman" w:hAnsi="Times New Roman" w:cs="Times New Roman"/>
          <w:spacing w:val="-8"/>
          <w:sz w:val="28"/>
          <w:szCs w:val="28"/>
          <w:lang w:eastAsia="en-US"/>
        </w:rPr>
        <w:t xml:space="preserve"> </w:t>
      </w:r>
      <w:r w:rsidRPr="008D381A">
        <w:rPr>
          <w:rFonts w:ascii="Times New Roman" w:hAnsi="Times New Roman" w:cs="Times New Roman"/>
          <w:sz w:val="28"/>
          <w:szCs w:val="28"/>
          <w:lang w:eastAsia="en-US"/>
        </w:rPr>
        <w:t>классных</w:t>
      </w:r>
      <w:r w:rsidRPr="008D381A">
        <w:rPr>
          <w:rFonts w:ascii="Times New Roman" w:hAnsi="Times New Roman" w:cs="Times New Roman"/>
          <w:spacing w:val="-8"/>
          <w:sz w:val="28"/>
          <w:szCs w:val="28"/>
          <w:lang w:eastAsia="en-US"/>
        </w:rPr>
        <w:t xml:space="preserve"> </w:t>
      </w:r>
      <w:r w:rsidRPr="008D381A">
        <w:rPr>
          <w:rFonts w:ascii="Times New Roman" w:hAnsi="Times New Roman" w:cs="Times New Roman"/>
          <w:sz w:val="28"/>
          <w:szCs w:val="28"/>
          <w:lang w:eastAsia="en-US"/>
        </w:rPr>
        <w:t>руководит</w:t>
      </w:r>
      <w:r w:rsidRPr="008D381A">
        <w:rPr>
          <w:rFonts w:ascii="Times New Roman" w:hAnsi="Times New Roman" w:cs="Times New Roman"/>
          <w:sz w:val="28"/>
          <w:szCs w:val="28"/>
          <w:lang w:eastAsia="en-US"/>
        </w:rPr>
        <w:t>е</w:t>
      </w:r>
      <w:r w:rsidRPr="008D381A">
        <w:rPr>
          <w:rFonts w:ascii="Times New Roman" w:hAnsi="Times New Roman" w:cs="Times New Roman"/>
          <w:sz w:val="28"/>
          <w:szCs w:val="28"/>
          <w:lang w:eastAsia="en-US"/>
        </w:rPr>
        <w:t>лей или</w:t>
      </w:r>
      <w:r w:rsidRPr="008D381A">
        <w:rPr>
          <w:rFonts w:ascii="Times New Roman" w:hAnsi="Times New Roman" w:cs="Times New Roman"/>
          <w:spacing w:val="-4"/>
          <w:sz w:val="28"/>
          <w:szCs w:val="28"/>
          <w:lang w:eastAsia="en-US"/>
        </w:rPr>
        <w:t xml:space="preserve"> </w:t>
      </w:r>
      <w:r w:rsidRPr="008D381A">
        <w:rPr>
          <w:rFonts w:ascii="Times New Roman" w:hAnsi="Times New Roman" w:cs="Times New Roman"/>
          <w:sz w:val="28"/>
          <w:szCs w:val="28"/>
          <w:lang w:eastAsia="en-US"/>
        </w:rPr>
        <w:t>педагогическом</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совете школы.</w:t>
      </w:r>
    </w:p>
    <w:p w:rsidR="008D381A" w:rsidRPr="008D381A" w:rsidRDefault="008D381A" w:rsidP="002E380E">
      <w:pPr>
        <w:adjustRightInd/>
        <w:spacing w:before="1"/>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Способом получения информации о результатах воспитания, социализ</w:t>
      </w:r>
      <w:r w:rsidRPr="008D381A">
        <w:rPr>
          <w:rFonts w:ascii="Times New Roman" w:hAnsi="Times New Roman" w:cs="Times New Roman"/>
          <w:sz w:val="28"/>
          <w:szCs w:val="28"/>
          <w:lang w:eastAsia="en-US"/>
        </w:rPr>
        <w:t>а</w:t>
      </w:r>
      <w:r w:rsidRPr="008D381A">
        <w:rPr>
          <w:rFonts w:ascii="Times New Roman" w:hAnsi="Times New Roman" w:cs="Times New Roman"/>
          <w:sz w:val="28"/>
          <w:szCs w:val="28"/>
          <w:lang w:eastAsia="en-US"/>
        </w:rPr>
        <w:t>ции и саморазвития школьников является педагогическое наблюдение, диагн</w:t>
      </w:r>
      <w:r w:rsidRPr="008D381A">
        <w:rPr>
          <w:rFonts w:ascii="Times New Roman" w:hAnsi="Times New Roman" w:cs="Times New Roman"/>
          <w:sz w:val="28"/>
          <w:szCs w:val="28"/>
          <w:lang w:eastAsia="en-US"/>
        </w:rPr>
        <w:t>о</w:t>
      </w:r>
      <w:r w:rsidRPr="008D381A">
        <w:rPr>
          <w:rFonts w:ascii="Times New Roman" w:hAnsi="Times New Roman" w:cs="Times New Roman"/>
          <w:sz w:val="28"/>
          <w:szCs w:val="28"/>
          <w:lang w:eastAsia="en-US"/>
        </w:rPr>
        <w:t>стика</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«Уровень</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воспитанности».</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lastRenderedPageBreak/>
        <w:t>Внимание педагогов сосредотачивается на следующих вопросах: какие</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прежде существовавшие проблемы личностного развития школьников удалось</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решить за минувший учебный год; какие проблемы решить не удалось и поче-</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му; какие новые проблемы появились, над чем далее предстоит работать педа-</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гогическому</w:t>
      </w:r>
      <w:r w:rsidRPr="008D381A">
        <w:rPr>
          <w:rFonts w:ascii="Times New Roman" w:hAnsi="Times New Roman" w:cs="Times New Roman"/>
          <w:spacing w:val="-5"/>
          <w:sz w:val="28"/>
          <w:szCs w:val="28"/>
          <w:lang w:eastAsia="en-US"/>
        </w:rPr>
        <w:t xml:space="preserve"> </w:t>
      </w:r>
      <w:r w:rsidRPr="008D381A">
        <w:rPr>
          <w:rFonts w:ascii="Times New Roman" w:hAnsi="Times New Roman" w:cs="Times New Roman"/>
          <w:sz w:val="28"/>
          <w:szCs w:val="28"/>
          <w:lang w:eastAsia="en-US"/>
        </w:rPr>
        <w:t>коллективу.</w:t>
      </w:r>
    </w:p>
    <w:p w:rsidR="008D381A" w:rsidRPr="008D381A" w:rsidRDefault="008D381A" w:rsidP="002E380E">
      <w:pPr>
        <w:tabs>
          <w:tab w:val="left" w:pos="1315"/>
        </w:tabs>
        <w:adjustRightInd/>
        <w:spacing w:before="248"/>
        <w:ind w:right="-45" w:firstLine="709"/>
        <w:outlineLvl w:val="1"/>
        <w:rPr>
          <w:rFonts w:ascii="Times New Roman" w:hAnsi="Times New Roman" w:cs="Times New Roman"/>
          <w:b/>
          <w:bCs/>
          <w:i/>
          <w:iCs/>
          <w:sz w:val="28"/>
          <w:szCs w:val="28"/>
          <w:lang w:eastAsia="en-US"/>
        </w:rPr>
      </w:pPr>
      <w:r w:rsidRPr="008D381A">
        <w:rPr>
          <w:rFonts w:ascii="Times New Roman" w:hAnsi="Times New Roman" w:cs="Times New Roman"/>
          <w:b/>
          <w:bCs/>
          <w:i/>
          <w:iCs/>
          <w:sz w:val="28"/>
          <w:szCs w:val="28"/>
          <w:lang w:eastAsia="en-US"/>
        </w:rPr>
        <w:t>Состояние организуемой в школе совместной деятельности</w:t>
      </w:r>
      <w:r w:rsidR="002E380E">
        <w:rPr>
          <w:rFonts w:ascii="Times New Roman" w:hAnsi="Times New Roman" w:cs="Times New Roman"/>
          <w:b/>
          <w:bCs/>
          <w:i/>
          <w:iCs/>
          <w:sz w:val="28"/>
          <w:szCs w:val="28"/>
          <w:lang w:eastAsia="en-US"/>
        </w:rPr>
        <w:t xml:space="preserve"> </w:t>
      </w:r>
      <w:r w:rsidRPr="008D381A">
        <w:rPr>
          <w:rFonts w:ascii="Times New Roman" w:hAnsi="Times New Roman" w:cs="Times New Roman"/>
          <w:b/>
          <w:bCs/>
          <w:i/>
          <w:iCs/>
          <w:sz w:val="28"/>
          <w:szCs w:val="28"/>
          <w:lang w:eastAsia="en-US"/>
        </w:rPr>
        <w:t>детей</w:t>
      </w:r>
      <w:r w:rsidRPr="008D381A">
        <w:rPr>
          <w:rFonts w:ascii="Times New Roman" w:hAnsi="Times New Roman" w:cs="Times New Roman"/>
          <w:b/>
          <w:bCs/>
          <w:i/>
          <w:iCs/>
          <w:spacing w:val="1"/>
          <w:sz w:val="28"/>
          <w:szCs w:val="28"/>
          <w:lang w:eastAsia="en-US"/>
        </w:rPr>
        <w:t xml:space="preserve"> </w:t>
      </w:r>
      <w:r w:rsidRPr="008D381A">
        <w:rPr>
          <w:rFonts w:ascii="Times New Roman" w:hAnsi="Times New Roman" w:cs="Times New Roman"/>
          <w:b/>
          <w:bCs/>
          <w:i/>
          <w:iCs/>
          <w:sz w:val="28"/>
          <w:szCs w:val="28"/>
          <w:lang w:eastAsia="en-US"/>
        </w:rPr>
        <w:t>и</w:t>
      </w:r>
      <w:r w:rsidRPr="008D381A">
        <w:rPr>
          <w:rFonts w:ascii="Times New Roman" w:hAnsi="Times New Roman" w:cs="Times New Roman"/>
          <w:b/>
          <w:bCs/>
          <w:i/>
          <w:iCs/>
          <w:spacing w:val="-1"/>
          <w:sz w:val="28"/>
          <w:szCs w:val="28"/>
          <w:lang w:eastAsia="en-US"/>
        </w:rPr>
        <w:t xml:space="preserve"> </w:t>
      </w:r>
      <w:r w:rsidRPr="008D381A">
        <w:rPr>
          <w:rFonts w:ascii="Times New Roman" w:hAnsi="Times New Roman" w:cs="Times New Roman"/>
          <w:b/>
          <w:bCs/>
          <w:i/>
          <w:iCs/>
          <w:sz w:val="28"/>
          <w:szCs w:val="28"/>
          <w:lang w:eastAsia="en-US"/>
        </w:rPr>
        <w:t>взрослых.</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Критерием, на основе которого осуществляется данный анализ, является</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наличие в школе интересной, событийно насыщенной и личностно развива</w:t>
      </w:r>
      <w:r w:rsidRPr="008D381A">
        <w:rPr>
          <w:rFonts w:ascii="Times New Roman" w:hAnsi="Times New Roman" w:cs="Times New Roman"/>
          <w:sz w:val="28"/>
          <w:szCs w:val="28"/>
          <w:lang w:eastAsia="en-US"/>
        </w:rPr>
        <w:t>ю</w:t>
      </w:r>
      <w:r w:rsidRPr="008D381A">
        <w:rPr>
          <w:rFonts w:ascii="Times New Roman" w:hAnsi="Times New Roman" w:cs="Times New Roman"/>
          <w:sz w:val="28"/>
          <w:szCs w:val="28"/>
          <w:lang w:eastAsia="en-US"/>
        </w:rPr>
        <w:t>щей совместной деятельности детей</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и взрослых.</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Осуществляется анализ заместителем директора по воспитательной раб</w:t>
      </w:r>
      <w:r w:rsidRPr="008D381A">
        <w:rPr>
          <w:rFonts w:ascii="Times New Roman" w:hAnsi="Times New Roman" w:cs="Times New Roman"/>
          <w:sz w:val="28"/>
          <w:szCs w:val="28"/>
          <w:lang w:eastAsia="en-US"/>
        </w:rPr>
        <w:t>о</w:t>
      </w:r>
      <w:r w:rsidRPr="008D381A">
        <w:rPr>
          <w:rFonts w:ascii="Times New Roman" w:hAnsi="Times New Roman" w:cs="Times New Roman"/>
          <w:sz w:val="28"/>
          <w:szCs w:val="28"/>
          <w:lang w:eastAsia="en-US"/>
        </w:rPr>
        <w:t>те,</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классными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руководителями,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Советом</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старшеклассников 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родителями,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х</w:t>
      </w:r>
      <w:r w:rsidRPr="008D381A">
        <w:rPr>
          <w:rFonts w:ascii="Times New Roman" w:hAnsi="Times New Roman" w:cs="Times New Roman"/>
          <w:sz w:val="28"/>
          <w:szCs w:val="28"/>
          <w:lang w:eastAsia="en-US"/>
        </w:rPr>
        <w:t>о</w:t>
      </w:r>
      <w:r w:rsidRPr="008D381A">
        <w:rPr>
          <w:rFonts w:ascii="Times New Roman" w:hAnsi="Times New Roman" w:cs="Times New Roman"/>
          <w:sz w:val="28"/>
          <w:szCs w:val="28"/>
          <w:lang w:eastAsia="en-US"/>
        </w:rPr>
        <w:t>рошо знакомыми</w:t>
      </w:r>
      <w:r w:rsidRPr="008D381A">
        <w:rPr>
          <w:rFonts w:ascii="Times New Roman" w:hAnsi="Times New Roman" w:cs="Times New Roman"/>
          <w:spacing w:val="-4"/>
          <w:sz w:val="28"/>
          <w:szCs w:val="28"/>
          <w:lang w:eastAsia="en-US"/>
        </w:rPr>
        <w:t xml:space="preserve"> </w:t>
      </w:r>
      <w:r w:rsidRPr="008D381A">
        <w:rPr>
          <w:rFonts w:ascii="Times New Roman" w:hAnsi="Times New Roman" w:cs="Times New Roman"/>
          <w:sz w:val="28"/>
          <w:szCs w:val="28"/>
          <w:lang w:eastAsia="en-US"/>
        </w:rPr>
        <w:t>с</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деятельностью</w:t>
      </w:r>
      <w:r w:rsidRPr="008D381A">
        <w:rPr>
          <w:rFonts w:ascii="Times New Roman" w:hAnsi="Times New Roman" w:cs="Times New Roman"/>
          <w:spacing w:val="-2"/>
          <w:sz w:val="28"/>
          <w:szCs w:val="28"/>
          <w:lang w:eastAsia="en-US"/>
        </w:rPr>
        <w:t xml:space="preserve"> </w:t>
      </w:r>
      <w:r w:rsidRPr="008D381A">
        <w:rPr>
          <w:rFonts w:ascii="Times New Roman" w:hAnsi="Times New Roman" w:cs="Times New Roman"/>
          <w:sz w:val="28"/>
          <w:szCs w:val="28"/>
          <w:lang w:eastAsia="en-US"/>
        </w:rPr>
        <w:t>школы.</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Способами получения информации о состоянии организуемой в школе</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совместной деятельности детей и взрослых могут быть беседы со школьниками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их</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родителями,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педагогами,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лидерами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ученического</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самоуправления</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ЧОУ</w:t>
      </w:r>
      <w:r w:rsidRPr="008D381A">
        <w:rPr>
          <w:rFonts w:ascii="Times New Roman" w:hAnsi="Times New Roman" w:cs="Times New Roman"/>
          <w:spacing w:val="-67"/>
          <w:sz w:val="28"/>
          <w:szCs w:val="28"/>
          <w:lang w:eastAsia="en-US"/>
        </w:rPr>
        <w:t xml:space="preserve"> </w:t>
      </w:r>
      <w:r w:rsidRPr="008D381A">
        <w:rPr>
          <w:rFonts w:ascii="Times New Roman" w:hAnsi="Times New Roman" w:cs="Times New Roman"/>
          <w:sz w:val="28"/>
          <w:szCs w:val="28"/>
          <w:lang w:eastAsia="en-US"/>
        </w:rPr>
        <w:t>Православная гимназия, при необходимости – их анкетирование. Полученные</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результаты обсуждаются на заседании методического объединения классных</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руководителей</w:t>
      </w:r>
      <w:r w:rsidRPr="008D381A">
        <w:rPr>
          <w:rFonts w:ascii="Times New Roman" w:hAnsi="Times New Roman" w:cs="Times New Roman"/>
          <w:spacing w:val="-4"/>
          <w:sz w:val="28"/>
          <w:szCs w:val="28"/>
          <w:lang w:eastAsia="en-US"/>
        </w:rPr>
        <w:t xml:space="preserve"> </w:t>
      </w:r>
      <w:r w:rsidRPr="008D381A">
        <w:rPr>
          <w:rFonts w:ascii="Times New Roman" w:hAnsi="Times New Roman" w:cs="Times New Roman"/>
          <w:sz w:val="28"/>
          <w:szCs w:val="28"/>
          <w:lang w:eastAsia="en-US"/>
        </w:rPr>
        <w:t>или</w:t>
      </w:r>
      <w:r w:rsidRPr="008D381A">
        <w:rPr>
          <w:rFonts w:ascii="Times New Roman" w:hAnsi="Times New Roman" w:cs="Times New Roman"/>
          <w:spacing w:val="-4"/>
          <w:sz w:val="28"/>
          <w:szCs w:val="28"/>
          <w:lang w:eastAsia="en-US"/>
        </w:rPr>
        <w:t xml:space="preserve"> </w:t>
      </w:r>
      <w:r w:rsidRPr="008D381A">
        <w:rPr>
          <w:rFonts w:ascii="Times New Roman" w:hAnsi="Times New Roman" w:cs="Times New Roman"/>
          <w:sz w:val="28"/>
          <w:szCs w:val="28"/>
          <w:lang w:eastAsia="en-US"/>
        </w:rPr>
        <w:t>педагогическом</w:t>
      </w:r>
      <w:r w:rsidRPr="008D381A">
        <w:rPr>
          <w:rFonts w:ascii="Times New Roman" w:hAnsi="Times New Roman" w:cs="Times New Roman"/>
          <w:spacing w:val="-2"/>
          <w:sz w:val="28"/>
          <w:szCs w:val="28"/>
          <w:lang w:eastAsia="en-US"/>
        </w:rPr>
        <w:t xml:space="preserve"> </w:t>
      </w:r>
      <w:r w:rsidRPr="008D381A">
        <w:rPr>
          <w:rFonts w:ascii="Times New Roman" w:hAnsi="Times New Roman" w:cs="Times New Roman"/>
          <w:sz w:val="28"/>
          <w:szCs w:val="28"/>
          <w:lang w:eastAsia="en-US"/>
        </w:rPr>
        <w:t>совете</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школы.</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Внимание</w:t>
      </w:r>
      <w:r w:rsidRPr="008D381A">
        <w:rPr>
          <w:rFonts w:ascii="Times New Roman" w:hAnsi="Times New Roman" w:cs="Times New Roman"/>
          <w:spacing w:val="-4"/>
          <w:sz w:val="28"/>
          <w:szCs w:val="28"/>
          <w:lang w:eastAsia="en-US"/>
        </w:rPr>
        <w:t xml:space="preserve"> </w:t>
      </w:r>
      <w:r w:rsidRPr="008D381A">
        <w:rPr>
          <w:rFonts w:ascii="Times New Roman" w:hAnsi="Times New Roman" w:cs="Times New Roman"/>
          <w:sz w:val="28"/>
          <w:szCs w:val="28"/>
          <w:lang w:eastAsia="en-US"/>
        </w:rPr>
        <w:t>при</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этом</w:t>
      </w:r>
      <w:r w:rsidRPr="008D381A">
        <w:rPr>
          <w:rFonts w:ascii="Times New Roman" w:hAnsi="Times New Roman" w:cs="Times New Roman"/>
          <w:spacing w:val="-7"/>
          <w:sz w:val="28"/>
          <w:szCs w:val="28"/>
          <w:lang w:eastAsia="en-US"/>
        </w:rPr>
        <w:t xml:space="preserve"> </w:t>
      </w:r>
      <w:r w:rsidRPr="008D381A">
        <w:rPr>
          <w:rFonts w:ascii="Times New Roman" w:hAnsi="Times New Roman" w:cs="Times New Roman"/>
          <w:sz w:val="28"/>
          <w:szCs w:val="28"/>
          <w:lang w:eastAsia="en-US"/>
        </w:rPr>
        <w:t>сосредотачивается</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на</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вопросах,</w:t>
      </w:r>
      <w:r w:rsidRPr="008D381A">
        <w:rPr>
          <w:rFonts w:ascii="Times New Roman" w:hAnsi="Times New Roman" w:cs="Times New Roman"/>
          <w:spacing w:val="-5"/>
          <w:sz w:val="28"/>
          <w:szCs w:val="28"/>
          <w:lang w:eastAsia="en-US"/>
        </w:rPr>
        <w:t xml:space="preserve"> </w:t>
      </w:r>
      <w:r w:rsidRPr="008D381A">
        <w:rPr>
          <w:rFonts w:ascii="Times New Roman" w:hAnsi="Times New Roman" w:cs="Times New Roman"/>
          <w:sz w:val="28"/>
          <w:szCs w:val="28"/>
          <w:lang w:eastAsia="en-US"/>
        </w:rPr>
        <w:t>связанных</w:t>
      </w:r>
      <w:r w:rsidRPr="008D381A">
        <w:rPr>
          <w:rFonts w:ascii="Times New Roman" w:hAnsi="Times New Roman" w:cs="Times New Roman"/>
          <w:spacing w:val="-2"/>
          <w:sz w:val="28"/>
          <w:szCs w:val="28"/>
          <w:lang w:eastAsia="en-US"/>
        </w:rPr>
        <w:t xml:space="preserve"> </w:t>
      </w:r>
      <w:r w:rsidRPr="008D381A">
        <w:rPr>
          <w:rFonts w:ascii="Times New Roman" w:hAnsi="Times New Roman" w:cs="Times New Roman"/>
          <w:sz w:val="28"/>
          <w:szCs w:val="28"/>
          <w:lang w:eastAsia="en-US"/>
        </w:rPr>
        <w:t>с</w:t>
      </w:r>
    </w:p>
    <w:p w:rsidR="008D381A" w:rsidRPr="008D381A" w:rsidRDefault="008D381A" w:rsidP="00225EAA">
      <w:pPr>
        <w:numPr>
          <w:ilvl w:val="0"/>
          <w:numId w:val="7"/>
        </w:numPr>
        <w:tabs>
          <w:tab w:val="left" w:pos="1229"/>
        </w:tabs>
        <w:adjustRightInd/>
        <w:spacing w:line="322" w:lineRule="exact"/>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проводимых</w:t>
      </w:r>
      <w:r w:rsidRPr="008D381A">
        <w:rPr>
          <w:rFonts w:ascii="Times New Roman" w:hAnsi="Times New Roman" w:cs="Times New Roman"/>
          <w:spacing w:val="-12"/>
          <w:sz w:val="28"/>
          <w:szCs w:val="22"/>
          <w:lang w:eastAsia="en-US"/>
        </w:rPr>
        <w:t xml:space="preserve"> </w:t>
      </w:r>
      <w:r w:rsidRPr="008D381A">
        <w:rPr>
          <w:rFonts w:ascii="Times New Roman" w:hAnsi="Times New Roman" w:cs="Times New Roman"/>
          <w:sz w:val="28"/>
          <w:szCs w:val="22"/>
          <w:lang w:eastAsia="en-US"/>
        </w:rPr>
        <w:t>общешкольных</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ключевых</w:t>
      </w:r>
      <w:r w:rsidRPr="008D381A">
        <w:rPr>
          <w:rFonts w:ascii="Times New Roman" w:hAnsi="Times New Roman" w:cs="Times New Roman"/>
          <w:spacing w:val="-12"/>
          <w:sz w:val="28"/>
          <w:szCs w:val="22"/>
          <w:lang w:eastAsia="en-US"/>
        </w:rPr>
        <w:t xml:space="preserve"> </w:t>
      </w:r>
      <w:r w:rsidRPr="008D381A">
        <w:rPr>
          <w:rFonts w:ascii="Times New Roman" w:hAnsi="Times New Roman" w:cs="Times New Roman"/>
          <w:sz w:val="28"/>
          <w:szCs w:val="22"/>
          <w:lang w:eastAsia="en-US"/>
        </w:rPr>
        <w:t>дел;</w:t>
      </w:r>
    </w:p>
    <w:p w:rsidR="008D381A" w:rsidRPr="008D381A" w:rsidRDefault="008D381A" w:rsidP="00225EAA">
      <w:pPr>
        <w:numPr>
          <w:ilvl w:val="0"/>
          <w:numId w:val="7"/>
        </w:numPr>
        <w:tabs>
          <w:tab w:val="left" w:pos="1327"/>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9"/>
          <w:sz w:val="28"/>
          <w:szCs w:val="22"/>
          <w:lang w:eastAsia="en-US"/>
        </w:rPr>
        <w:t xml:space="preserve"> </w:t>
      </w:r>
      <w:r w:rsidRPr="008D381A">
        <w:rPr>
          <w:rFonts w:ascii="Times New Roman" w:hAnsi="Times New Roman" w:cs="Times New Roman"/>
          <w:sz w:val="28"/>
          <w:szCs w:val="22"/>
          <w:lang w:eastAsia="en-US"/>
        </w:rPr>
        <w:t>совместной</w:t>
      </w:r>
      <w:r w:rsidRPr="008D381A">
        <w:rPr>
          <w:rFonts w:ascii="Times New Roman" w:hAnsi="Times New Roman" w:cs="Times New Roman"/>
          <w:spacing w:val="20"/>
          <w:sz w:val="28"/>
          <w:szCs w:val="22"/>
          <w:lang w:eastAsia="en-US"/>
        </w:rPr>
        <w:t xml:space="preserve"> </w:t>
      </w:r>
      <w:r w:rsidRPr="008D381A">
        <w:rPr>
          <w:rFonts w:ascii="Times New Roman" w:hAnsi="Times New Roman" w:cs="Times New Roman"/>
          <w:sz w:val="28"/>
          <w:szCs w:val="22"/>
          <w:lang w:eastAsia="en-US"/>
        </w:rPr>
        <w:t>деятельности</w:t>
      </w:r>
      <w:r w:rsidRPr="008D381A">
        <w:rPr>
          <w:rFonts w:ascii="Times New Roman" w:hAnsi="Times New Roman" w:cs="Times New Roman"/>
          <w:spacing w:val="20"/>
          <w:sz w:val="28"/>
          <w:szCs w:val="22"/>
          <w:lang w:eastAsia="en-US"/>
        </w:rPr>
        <w:t xml:space="preserve"> </w:t>
      </w:r>
      <w:r w:rsidRPr="008D381A">
        <w:rPr>
          <w:rFonts w:ascii="Times New Roman" w:hAnsi="Times New Roman" w:cs="Times New Roman"/>
          <w:sz w:val="28"/>
          <w:szCs w:val="22"/>
          <w:lang w:eastAsia="en-US"/>
        </w:rPr>
        <w:t>классных</w:t>
      </w:r>
      <w:r w:rsidRPr="008D381A">
        <w:rPr>
          <w:rFonts w:ascii="Times New Roman" w:hAnsi="Times New Roman" w:cs="Times New Roman"/>
          <w:spacing w:val="20"/>
          <w:sz w:val="28"/>
          <w:szCs w:val="22"/>
          <w:lang w:eastAsia="en-US"/>
        </w:rPr>
        <w:t xml:space="preserve"> </w:t>
      </w:r>
      <w:r w:rsidRPr="008D381A">
        <w:rPr>
          <w:rFonts w:ascii="Times New Roman" w:hAnsi="Times New Roman" w:cs="Times New Roman"/>
          <w:sz w:val="28"/>
          <w:szCs w:val="22"/>
          <w:lang w:eastAsia="en-US"/>
        </w:rPr>
        <w:t>руководителей</w:t>
      </w:r>
      <w:r w:rsidRPr="008D381A">
        <w:rPr>
          <w:rFonts w:ascii="Times New Roman" w:hAnsi="Times New Roman" w:cs="Times New Roman"/>
          <w:spacing w:val="20"/>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20"/>
          <w:sz w:val="28"/>
          <w:szCs w:val="22"/>
          <w:lang w:eastAsia="en-US"/>
        </w:rPr>
        <w:t xml:space="preserve"> </w:t>
      </w:r>
      <w:r w:rsidRPr="008D381A">
        <w:rPr>
          <w:rFonts w:ascii="Times New Roman" w:hAnsi="Times New Roman" w:cs="Times New Roman"/>
          <w:sz w:val="28"/>
          <w:szCs w:val="22"/>
          <w:lang w:eastAsia="en-US"/>
        </w:rPr>
        <w:t>их</w:t>
      </w:r>
      <w:r w:rsidRPr="008D381A">
        <w:rPr>
          <w:rFonts w:ascii="Times New Roman" w:hAnsi="Times New Roman" w:cs="Times New Roman"/>
          <w:spacing w:val="-67"/>
          <w:sz w:val="28"/>
          <w:szCs w:val="22"/>
          <w:lang w:eastAsia="en-US"/>
        </w:rPr>
        <w:t xml:space="preserve"> </w:t>
      </w:r>
      <w:r w:rsidRPr="008D381A">
        <w:rPr>
          <w:rFonts w:ascii="Times New Roman" w:hAnsi="Times New Roman" w:cs="Times New Roman"/>
          <w:sz w:val="28"/>
          <w:szCs w:val="22"/>
          <w:lang w:eastAsia="en-US"/>
        </w:rPr>
        <w:t>классов;</w:t>
      </w:r>
    </w:p>
    <w:p w:rsidR="008D381A" w:rsidRPr="008D381A" w:rsidRDefault="008D381A" w:rsidP="00225EAA">
      <w:pPr>
        <w:numPr>
          <w:ilvl w:val="0"/>
          <w:numId w:val="7"/>
        </w:numPr>
        <w:tabs>
          <w:tab w:val="left" w:pos="1229"/>
        </w:tabs>
        <w:adjustRightInd/>
        <w:spacing w:line="321" w:lineRule="exact"/>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1"/>
          <w:sz w:val="28"/>
          <w:szCs w:val="22"/>
          <w:lang w:eastAsia="en-US"/>
        </w:rPr>
        <w:t xml:space="preserve"> </w:t>
      </w:r>
      <w:r w:rsidRPr="008D381A">
        <w:rPr>
          <w:rFonts w:ascii="Times New Roman" w:hAnsi="Times New Roman" w:cs="Times New Roman"/>
          <w:sz w:val="28"/>
          <w:szCs w:val="22"/>
          <w:lang w:eastAsia="en-US"/>
        </w:rPr>
        <w:t>организуемой</w:t>
      </w:r>
      <w:r w:rsidRPr="008D381A">
        <w:rPr>
          <w:rFonts w:ascii="Times New Roman" w:hAnsi="Times New Roman" w:cs="Times New Roman"/>
          <w:spacing w:val="-11"/>
          <w:sz w:val="28"/>
          <w:szCs w:val="22"/>
          <w:lang w:eastAsia="en-US"/>
        </w:rPr>
        <w:t xml:space="preserve"> </w:t>
      </w:r>
      <w:r w:rsidRPr="008D381A">
        <w:rPr>
          <w:rFonts w:ascii="Times New Roman" w:hAnsi="Times New Roman" w:cs="Times New Roman"/>
          <w:sz w:val="28"/>
          <w:szCs w:val="22"/>
          <w:lang w:eastAsia="en-US"/>
        </w:rPr>
        <w:t>в</w:t>
      </w:r>
      <w:r w:rsidRPr="008D381A">
        <w:rPr>
          <w:rFonts w:ascii="Times New Roman" w:hAnsi="Times New Roman" w:cs="Times New Roman"/>
          <w:spacing w:val="-12"/>
          <w:sz w:val="28"/>
          <w:szCs w:val="22"/>
          <w:lang w:eastAsia="en-US"/>
        </w:rPr>
        <w:t xml:space="preserve"> </w:t>
      </w:r>
      <w:r w:rsidRPr="008D381A">
        <w:rPr>
          <w:rFonts w:ascii="Times New Roman" w:hAnsi="Times New Roman" w:cs="Times New Roman"/>
          <w:sz w:val="28"/>
          <w:szCs w:val="22"/>
          <w:lang w:eastAsia="en-US"/>
        </w:rPr>
        <w:t>школе</w:t>
      </w:r>
      <w:r w:rsidRPr="008D381A">
        <w:rPr>
          <w:rFonts w:ascii="Times New Roman" w:hAnsi="Times New Roman" w:cs="Times New Roman"/>
          <w:spacing w:val="-10"/>
          <w:sz w:val="28"/>
          <w:szCs w:val="22"/>
          <w:lang w:eastAsia="en-US"/>
        </w:rPr>
        <w:t xml:space="preserve"> </w:t>
      </w:r>
      <w:r w:rsidRPr="008D381A">
        <w:rPr>
          <w:rFonts w:ascii="Times New Roman" w:hAnsi="Times New Roman" w:cs="Times New Roman"/>
          <w:sz w:val="28"/>
          <w:szCs w:val="22"/>
          <w:lang w:eastAsia="en-US"/>
        </w:rPr>
        <w:t>внеурочной</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деятельности;</w:t>
      </w:r>
    </w:p>
    <w:p w:rsidR="008D381A" w:rsidRPr="008D381A" w:rsidRDefault="008D381A" w:rsidP="00225EAA">
      <w:pPr>
        <w:numPr>
          <w:ilvl w:val="0"/>
          <w:numId w:val="7"/>
        </w:numPr>
        <w:tabs>
          <w:tab w:val="left" w:pos="1253"/>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0"/>
          <w:sz w:val="28"/>
          <w:szCs w:val="22"/>
          <w:lang w:eastAsia="en-US"/>
        </w:rPr>
        <w:t xml:space="preserve"> </w:t>
      </w:r>
      <w:r w:rsidRPr="008D381A">
        <w:rPr>
          <w:rFonts w:ascii="Times New Roman" w:hAnsi="Times New Roman" w:cs="Times New Roman"/>
          <w:sz w:val="28"/>
          <w:szCs w:val="22"/>
          <w:lang w:eastAsia="en-US"/>
        </w:rPr>
        <w:t>реализации</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личностно</w:t>
      </w:r>
      <w:r w:rsidRPr="008D381A">
        <w:rPr>
          <w:rFonts w:ascii="Times New Roman" w:hAnsi="Times New Roman" w:cs="Times New Roman"/>
          <w:spacing w:val="11"/>
          <w:sz w:val="28"/>
          <w:szCs w:val="22"/>
          <w:lang w:eastAsia="en-US"/>
        </w:rPr>
        <w:t xml:space="preserve"> </w:t>
      </w:r>
      <w:r w:rsidRPr="008D381A">
        <w:rPr>
          <w:rFonts w:ascii="Times New Roman" w:hAnsi="Times New Roman" w:cs="Times New Roman"/>
          <w:sz w:val="28"/>
          <w:szCs w:val="22"/>
          <w:lang w:eastAsia="en-US"/>
        </w:rPr>
        <w:t>развивающего</w:t>
      </w:r>
      <w:r w:rsidRPr="008D381A">
        <w:rPr>
          <w:rFonts w:ascii="Times New Roman" w:hAnsi="Times New Roman" w:cs="Times New Roman"/>
          <w:spacing w:val="12"/>
          <w:sz w:val="28"/>
          <w:szCs w:val="22"/>
          <w:lang w:eastAsia="en-US"/>
        </w:rPr>
        <w:t xml:space="preserve"> </w:t>
      </w:r>
      <w:r w:rsidRPr="008D381A">
        <w:rPr>
          <w:rFonts w:ascii="Times New Roman" w:hAnsi="Times New Roman" w:cs="Times New Roman"/>
          <w:sz w:val="28"/>
          <w:szCs w:val="22"/>
          <w:lang w:eastAsia="en-US"/>
        </w:rPr>
        <w:t>потенциала</w:t>
      </w:r>
      <w:r w:rsidRPr="008D381A">
        <w:rPr>
          <w:rFonts w:ascii="Times New Roman" w:hAnsi="Times New Roman" w:cs="Times New Roman"/>
          <w:spacing w:val="12"/>
          <w:sz w:val="28"/>
          <w:szCs w:val="22"/>
          <w:lang w:eastAsia="en-US"/>
        </w:rPr>
        <w:t xml:space="preserve"> </w:t>
      </w:r>
      <w:r w:rsidRPr="008D381A">
        <w:rPr>
          <w:rFonts w:ascii="Times New Roman" w:hAnsi="Times New Roman" w:cs="Times New Roman"/>
          <w:sz w:val="28"/>
          <w:szCs w:val="22"/>
          <w:lang w:eastAsia="en-US"/>
        </w:rPr>
        <w:t>школ</w:t>
      </w:r>
      <w:r w:rsidRPr="008D381A">
        <w:rPr>
          <w:rFonts w:ascii="Times New Roman" w:hAnsi="Times New Roman" w:cs="Times New Roman"/>
          <w:sz w:val="28"/>
          <w:szCs w:val="22"/>
          <w:lang w:eastAsia="en-US"/>
        </w:rPr>
        <w:t>ь</w:t>
      </w:r>
      <w:r w:rsidRPr="008D381A">
        <w:rPr>
          <w:rFonts w:ascii="Times New Roman" w:hAnsi="Times New Roman" w:cs="Times New Roman"/>
          <w:sz w:val="28"/>
          <w:szCs w:val="22"/>
          <w:lang w:eastAsia="en-US"/>
        </w:rPr>
        <w:t>ных</w:t>
      </w:r>
      <w:r w:rsidRPr="008D381A">
        <w:rPr>
          <w:rFonts w:ascii="Times New Roman" w:hAnsi="Times New Roman" w:cs="Times New Roman"/>
          <w:spacing w:val="-67"/>
          <w:sz w:val="28"/>
          <w:szCs w:val="22"/>
          <w:lang w:eastAsia="en-US"/>
        </w:rPr>
        <w:t xml:space="preserve"> </w:t>
      </w:r>
      <w:r w:rsidRPr="008D381A">
        <w:rPr>
          <w:rFonts w:ascii="Times New Roman" w:hAnsi="Times New Roman" w:cs="Times New Roman"/>
          <w:sz w:val="28"/>
          <w:szCs w:val="22"/>
          <w:lang w:eastAsia="en-US"/>
        </w:rPr>
        <w:t>уроков;</w:t>
      </w:r>
    </w:p>
    <w:p w:rsidR="008D381A" w:rsidRPr="008D381A" w:rsidRDefault="008D381A" w:rsidP="00225EAA">
      <w:pPr>
        <w:numPr>
          <w:ilvl w:val="0"/>
          <w:numId w:val="7"/>
        </w:numPr>
        <w:tabs>
          <w:tab w:val="left" w:pos="1229"/>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5"/>
          <w:sz w:val="28"/>
          <w:szCs w:val="22"/>
          <w:lang w:eastAsia="en-US"/>
        </w:rPr>
        <w:t xml:space="preserve"> </w:t>
      </w:r>
      <w:r w:rsidRPr="008D381A">
        <w:rPr>
          <w:rFonts w:ascii="Times New Roman" w:hAnsi="Times New Roman" w:cs="Times New Roman"/>
          <w:sz w:val="28"/>
          <w:szCs w:val="22"/>
          <w:lang w:eastAsia="en-US"/>
        </w:rPr>
        <w:t>существующего</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в</w:t>
      </w:r>
      <w:r w:rsidRPr="008D381A">
        <w:rPr>
          <w:rFonts w:ascii="Times New Roman" w:hAnsi="Times New Roman" w:cs="Times New Roman"/>
          <w:spacing w:val="-15"/>
          <w:sz w:val="28"/>
          <w:szCs w:val="22"/>
          <w:lang w:eastAsia="en-US"/>
        </w:rPr>
        <w:t xml:space="preserve"> </w:t>
      </w:r>
      <w:r w:rsidRPr="008D381A">
        <w:rPr>
          <w:rFonts w:ascii="Times New Roman" w:hAnsi="Times New Roman" w:cs="Times New Roman"/>
          <w:sz w:val="28"/>
          <w:szCs w:val="22"/>
          <w:lang w:eastAsia="en-US"/>
        </w:rPr>
        <w:t>школе</w:t>
      </w:r>
      <w:r w:rsidRPr="008D381A">
        <w:rPr>
          <w:rFonts w:ascii="Times New Roman" w:hAnsi="Times New Roman" w:cs="Times New Roman"/>
          <w:spacing w:val="-14"/>
          <w:sz w:val="28"/>
          <w:szCs w:val="22"/>
          <w:lang w:eastAsia="en-US"/>
        </w:rPr>
        <w:t xml:space="preserve"> </w:t>
      </w:r>
      <w:r w:rsidRPr="008D381A">
        <w:rPr>
          <w:rFonts w:ascii="Times New Roman" w:hAnsi="Times New Roman" w:cs="Times New Roman"/>
          <w:sz w:val="28"/>
          <w:szCs w:val="22"/>
          <w:lang w:eastAsia="en-US"/>
        </w:rPr>
        <w:t>ученического</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самоуправления;</w:t>
      </w:r>
    </w:p>
    <w:p w:rsidR="008D381A" w:rsidRPr="008D381A" w:rsidRDefault="008D381A" w:rsidP="00225EAA">
      <w:pPr>
        <w:numPr>
          <w:ilvl w:val="0"/>
          <w:numId w:val="7"/>
        </w:numPr>
        <w:tabs>
          <w:tab w:val="left" w:pos="1284"/>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45"/>
          <w:sz w:val="28"/>
          <w:szCs w:val="22"/>
          <w:lang w:eastAsia="en-US"/>
        </w:rPr>
        <w:t xml:space="preserve"> </w:t>
      </w:r>
      <w:r w:rsidRPr="008D381A">
        <w:rPr>
          <w:rFonts w:ascii="Times New Roman" w:hAnsi="Times New Roman" w:cs="Times New Roman"/>
          <w:sz w:val="28"/>
          <w:szCs w:val="22"/>
          <w:lang w:eastAsia="en-US"/>
        </w:rPr>
        <w:t>функционирующих</w:t>
      </w:r>
      <w:r w:rsidRPr="008D381A">
        <w:rPr>
          <w:rFonts w:ascii="Times New Roman" w:hAnsi="Times New Roman" w:cs="Times New Roman"/>
          <w:spacing w:val="48"/>
          <w:sz w:val="28"/>
          <w:szCs w:val="22"/>
          <w:lang w:eastAsia="en-US"/>
        </w:rPr>
        <w:t xml:space="preserve"> </w:t>
      </w:r>
      <w:r w:rsidRPr="008D381A">
        <w:rPr>
          <w:rFonts w:ascii="Times New Roman" w:hAnsi="Times New Roman" w:cs="Times New Roman"/>
          <w:sz w:val="28"/>
          <w:szCs w:val="22"/>
          <w:lang w:eastAsia="en-US"/>
        </w:rPr>
        <w:t>на</w:t>
      </w:r>
      <w:r w:rsidRPr="008D381A">
        <w:rPr>
          <w:rFonts w:ascii="Times New Roman" w:hAnsi="Times New Roman" w:cs="Times New Roman"/>
          <w:spacing w:val="46"/>
          <w:sz w:val="28"/>
          <w:szCs w:val="22"/>
          <w:lang w:eastAsia="en-US"/>
        </w:rPr>
        <w:t xml:space="preserve"> </w:t>
      </w:r>
      <w:r w:rsidRPr="008D381A">
        <w:rPr>
          <w:rFonts w:ascii="Times New Roman" w:hAnsi="Times New Roman" w:cs="Times New Roman"/>
          <w:sz w:val="28"/>
          <w:szCs w:val="22"/>
          <w:lang w:eastAsia="en-US"/>
        </w:rPr>
        <w:t>базе</w:t>
      </w:r>
      <w:r w:rsidRPr="008D381A">
        <w:rPr>
          <w:rFonts w:ascii="Times New Roman" w:hAnsi="Times New Roman" w:cs="Times New Roman"/>
          <w:spacing w:val="46"/>
          <w:sz w:val="28"/>
          <w:szCs w:val="22"/>
          <w:lang w:eastAsia="en-US"/>
        </w:rPr>
        <w:t xml:space="preserve"> </w:t>
      </w:r>
      <w:r w:rsidRPr="008D381A">
        <w:rPr>
          <w:rFonts w:ascii="Times New Roman" w:hAnsi="Times New Roman" w:cs="Times New Roman"/>
          <w:sz w:val="28"/>
          <w:szCs w:val="22"/>
          <w:lang w:eastAsia="en-US"/>
        </w:rPr>
        <w:t>школы</w:t>
      </w:r>
      <w:r w:rsidRPr="008D381A">
        <w:rPr>
          <w:rFonts w:ascii="Times New Roman" w:hAnsi="Times New Roman" w:cs="Times New Roman"/>
          <w:spacing w:val="47"/>
          <w:sz w:val="28"/>
          <w:szCs w:val="22"/>
          <w:lang w:eastAsia="en-US"/>
        </w:rPr>
        <w:t xml:space="preserve"> </w:t>
      </w:r>
      <w:r w:rsidRPr="008D381A">
        <w:rPr>
          <w:rFonts w:ascii="Times New Roman" w:hAnsi="Times New Roman" w:cs="Times New Roman"/>
          <w:sz w:val="28"/>
          <w:szCs w:val="22"/>
          <w:lang w:eastAsia="en-US"/>
        </w:rPr>
        <w:t>детских</w:t>
      </w:r>
      <w:r w:rsidRPr="008D381A">
        <w:rPr>
          <w:rFonts w:ascii="Times New Roman" w:hAnsi="Times New Roman" w:cs="Times New Roman"/>
          <w:spacing w:val="47"/>
          <w:sz w:val="28"/>
          <w:szCs w:val="22"/>
          <w:lang w:eastAsia="en-US"/>
        </w:rPr>
        <w:t xml:space="preserve"> </w:t>
      </w:r>
      <w:r w:rsidRPr="008D381A">
        <w:rPr>
          <w:rFonts w:ascii="Times New Roman" w:hAnsi="Times New Roman" w:cs="Times New Roman"/>
          <w:sz w:val="28"/>
          <w:szCs w:val="22"/>
          <w:lang w:eastAsia="en-US"/>
        </w:rPr>
        <w:t>обществе</w:t>
      </w:r>
      <w:r w:rsidRPr="008D381A">
        <w:rPr>
          <w:rFonts w:ascii="Times New Roman" w:hAnsi="Times New Roman" w:cs="Times New Roman"/>
          <w:sz w:val="28"/>
          <w:szCs w:val="22"/>
          <w:lang w:eastAsia="en-US"/>
        </w:rPr>
        <w:t>н</w:t>
      </w:r>
      <w:r w:rsidRPr="008D381A">
        <w:rPr>
          <w:rFonts w:ascii="Times New Roman" w:hAnsi="Times New Roman" w:cs="Times New Roman"/>
          <w:sz w:val="28"/>
          <w:szCs w:val="22"/>
          <w:lang w:eastAsia="en-US"/>
        </w:rPr>
        <w:t>ных</w:t>
      </w:r>
      <w:r w:rsidRPr="008D381A">
        <w:rPr>
          <w:rFonts w:ascii="Times New Roman" w:hAnsi="Times New Roman" w:cs="Times New Roman"/>
          <w:spacing w:val="-67"/>
          <w:sz w:val="28"/>
          <w:szCs w:val="22"/>
          <w:lang w:eastAsia="en-US"/>
        </w:rPr>
        <w:t xml:space="preserve"> </w:t>
      </w:r>
      <w:r w:rsidRPr="008D381A">
        <w:rPr>
          <w:rFonts w:ascii="Times New Roman" w:hAnsi="Times New Roman" w:cs="Times New Roman"/>
          <w:sz w:val="28"/>
          <w:szCs w:val="22"/>
          <w:lang w:eastAsia="en-US"/>
        </w:rPr>
        <w:t>объединений;</w:t>
      </w:r>
    </w:p>
    <w:p w:rsidR="008D381A" w:rsidRPr="008D381A" w:rsidRDefault="008D381A" w:rsidP="00225EAA">
      <w:pPr>
        <w:numPr>
          <w:ilvl w:val="0"/>
          <w:numId w:val="7"/>
        </w:numPr>
        <w:tabs>
          <w:tab w:val="left" w:pos="1229"/>
        </w:tabs>
        <w:adjustRightInd/>
        <w:spacing w:line="321" w:lineRule="exact"/>
        <w:ind w:left="0" w:right="-45" w:firstLine="709"/>
        <w:rPr>
          <w:rFonts w:ascii="Times New Roman" w:hAnsi="Times New Roman" w:cs="Times New Roman"/>
          <w:sz w:val="28"/>
          <w:szCs w:val="22"/>
          <w:lang w:eastAsia="en-US"/>
        </w:rPr>
      </w:pPr>
      <w:r w:rsidRPr="008D381A">
        <w:rPr>
          <w:rFonts w:ascii="Times New Roman" w:hAnsi="Times New Roman" w:cs="Times New Roman"/>
          <w:spacing w:val="-1"/>
          <w:sz w:val="28"/>
          <w:szCs w:val="22"/>
          <w:lang w:eastAsia="en-US"/>
        </w:rPr>
        <w:t>качеством</w:t>
      </w:r>
      <w:r w:rsidRPr="008D381A">
        <w:rPr>
          <w:rFonts w:ascii="Times New Roman" w:hAnsi="Times New Roman" w:cs="Times New Roman"/>
          <w:spacing w:val="-15"/>
          <w:sz w:val="28"/>
          <w:szCs w:val="22"/>
          <w:lang w:eastAsia="en-US"/>
        </w:rPr>
        <w:t xml:space="preserve"> </w:t>
      </w:r>
      <w:r w:rsidRPr="008D381A">
        <w:rPr>
          <w:rFonts w:ascii="Times New Roman" w:hAnsi="Times New Roman" w:cs="Times New Roman"/>
          <w:sz w:val="28"/>
          <w:szCs w:val="22"/>
          <w:lang w:eastAsia="en-US"/>
        </w:rPr>
        <w:t>проводимых</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в</w:t>
      </w:r>
      <w:r w:rsidRPr="008D381A">
        <w:rPr>
          <w:rFonts w:ascii="Times New Roman" w:hAnsi="Times New Roman" w:cs="Times New Roman"/>
          <w:spacing w:val="-14"/>
          <w:sz w:val="28"/>
          <w:szCs w:val="22"/>
          <w:lang w:eastAsia="en-US"/>
        </w:rPr>
        <w:t xml:space="preserve"> </w:t>
      </w:r>
      <w:r w:rsidRPr="008D381A">
        <w:rPr>
          <w:rFonts w:ascii="Times New Roman" w:hAnsi="Times New Roman" w:cs="Times New Roman"/>
          <w:sz w:val="28"/>
          <w:szCs w:val="22"/>
          <w:lang w:eastAsia="en-US"/>
        </w:rPr>
        <w:t>школе</w:t>
      </w:r>
      <w:r w:rsidRPr="008D381A">
        <w:rPr>
          <w:rFonts w:ascii="Times New Roman" w:hAnsi="Times New Roman" w:cs="Times New Roman"/>
          <w:spacing w:val="-14"/>
          <w:sz w:val="28"/>
          <w:szCs w:val="22"/>
          <w:lang w:eastAsia="en-US"/>
        </w:rPr>
        <w:t xml:space="preserve"> </w:t>
      </w:r>
      <w:r w:rsidRPr="008D381A">
        <w:rPr>
          <w:rFonts w:ascii="Times New Roman" w:hAnsi="Times New Roman" w:cs="Times New Roman"/>
          <w:sz w:val="28"/>
          <w:szCs w:val="22"/>
          <w:lang w:eastAsia="en-US"/>
        </w:rPr>
        <w:t>экскурсий,</w:t>
      </w:r>
      <w:r w:rsidRPr="008D381A">
        <w:rPr>
          <w:rFonts w:ascii="Times New Roman" w:hAnsi="Times New Roman" w:cs="Times New Roman"/>
          <w:spacing w:val="-17"/>
          <w:sz w:val="28"/>
          <w:szCs w:val="22"/>
          <w:lang w:eastAsia="en-US"/>
        </w:rPr>
        <w:t xml:space="preserve"> </w:t>
      </w:r>
      <w:r w:rsidRPr="008D381A">
        <w:rPr>
          <w:rFonts w:ascii="Times New Roman" w:hAnsi="Times New Roman" w:cs="Times New Roman"/>
          <w:sz w:val="28"/>
          <w:szCs w:val="22"/>
          <w:lang w:eastAsia="en-US"/>
        </w:rPr>
        <w:t>походов;</w:t>
      </w:r>
    </w:p>
    <w:p w:rsidR="008D381A" w:rsidRPr="008D381A" w:rsidRDefault="008D381A" w:rsidP="00225EAA">
      <w:pPr>
        <w:numPr>
          <w:ilvl w:val="0"/>
          <w:numId w:val="7"/>
        </w:numPr>
        <w:tabs>
          <w:tab w:val="left" w:pos="1229"/>
        </w:tabs>
        <w:adjustRightInd/>
        <w:spacing w:line="322" w:lineRule="exact"/>
        <w:ind w:left="0" w:right="-45" w:firstLine="709"/>
        <w:rPr>
          <w:rFonts w:ascii="Times New Roman" w:hAnsi="Times New Roman" w:cs="Times New Roman"/>
          <w:i/>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i/>
          <w:sz w:val="28"/>
          <w:szCs w:val="22"/>
          <w:lang w:eastAsia="en-US"/>
        </w:rPr>
        <w:t>профориентационной</w:t>
      </w:r>
      <w:r w:rsidRPr="008D381A">
        <w:rPr>
          <w:rFonts w:ascii="Times New Roman" w:hAnsi="Times New Roman" w:cs="Times New Roman"/>
          <w:i/>
          <w:spacing w:val="-12"/>
          <w:sz w:val="28"/>
          <w:szCs w:val="22"/>
          <w:lang w:eastAsia="en-US"/>
        </w:rPr>
        <w:t xml:space="preserve"> </w:t>
      </w:r>
      <w:r w:rsidRPr="008D381A">
        <w:rPr>
          <w:rFonts w:ascii="Times New Roman" w:hAnsi="Times New Roman" w:cs="Times New Roman"/>
          <w:i/>
          <w:sz w:val="28"/>
          <w:szCs w:val="22"/>
          <w:lang w:eastAsia="en-US"/>
        </w:rPr>
        <w:t>работы</w:t>
      </w:r>
      <w:r w:rsidRPr="008D381A">
        <w:rPr>
          <w:rFonts w:ascii="Times New Roman" w:hAnsi="Times New Roman" w:cs="Times New Roman"/>
          <w:i/>
          <w:spacing w:val="-13"/>
          <w:sz w:val="28"/>
          <w:szCs w:val="22"/>
          <w:lang w:eastAsia="en-US"/>
        </w:rPr>
        <w:t xml:space="preserve"> </w:t>
      </w:r>
      <w:r w:rsidRPr="008D381A">
        <w:rPr>
          <w:rFonts w:ascii="Times New Roman" w:hAnsi="Times New Roman" w:cs="Times New Roman"/>
          <w:i/>
          <w:sz w:val="28"/>
          <w:szCs w:val="22"/>
          <w:lang w:eastAsia="en-US"/>
        </w:rPr>
        <w:t>школы;</w:t>
      </w:r>
    </w:p>
    <w:p w:rsidR="008D381A" w:rsidRPr="008D381A" w:rsidRDefault="008D381A" w:rsidP="00225EAA">
      <w:pPr>
        <w:numPr>
          <w:ilvl w:val="0"/>
          <w:numId w:val="7"/>
        </w:numPr>
        <w:tabs>
          <w:tab w:val="left" w:pos="1229"/>
        </w:tabs>
        <w:adjustRightInd/>
        <w:spacing w:line="322" w:lineRule="exact"/>
        <w:ind w:left="0" w:right="-45" w:firstLine="709"/>
        <w:rPr>
          <w:rFonts w:ascii="Times New Roman" w:hAnsi="Times New Roman" w:cs="Times New Roman"/>
          <w:i/>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2"/>
          <w:sz w:val="28"/>
          <w:szCs w:val="22"/>
          <w:lang w:eastAsia="en-US"/>
        </w:rPr>
        <w:t xml:space="preserve"> </w:t>
      </w:r>
      <w:r w:rsidRPr="008D381A">
        <w:rPr>
          <w:rFonts w:ascii="Times New Roman" w:hAnsi="Times New Roman" w:cs="Times New Roman"/>
          <w:i/>
          <w:sz w:val="28"/>
          <w:szCs w:val="22"/>
          <w:lang w:eastAsia="en-US"/>
        </w:rPr>
        <w:t>работы</w:t>
      </w:r>
      <w:r w:rsidRPr="008D381A">
        <w:rPr>
          <w:rFonts w:ascii="Times New Roman" w:hAnsi="Times New Roman" w:cs="Times New Roman"/>
          <w:i/>
          <w:spacing w:val="-14"/>
          <w:sz w:val="28"/>
          <w:szCs w:val="22"/>
          <w:lang w:eastAsia="en-US"/>
        </w:rPr>
        <w:t xml:space="preserve"> </w:t>
      </w:r>
      <w:r w:rsidRPr="008D381A">
        <w:rPr>
          <w:rFonts w:ascii="Times New Roman" w:hAnsi="Times New Roman" w:cs="Times New Roman"/>
          <w:i/>
          <w:sz w:val="28"/>
          <w:szCs w:val="22"/>
          <w:lang w:eastAsia="en-US"/>
        </w:rPr>
        <w:t>школьных</w:t>
      </w:r>
      <w:r w:rsidRPr="008D381A">
        <w:rPr>
          <w:rFonts w:ascii="Times New Roman" w:hAnsi="Times New Roman" w:cs="Times New Roman"/>
          <w:i/>
          <w:spacing w:val="-11"/>
          <w:sz w:val="28"/>
          <w:szCs w:val="22"/>
          <w:lang w:eastAsia="en-US"/>
        </w:rPr>
        <w:t xml:space="preserve"> </w:t>
      </w:r>
      <w:r w:rsidRPr="008D381A">
        <w:rPr>
          <w:rFonts w:ascii="Times New Roman" w:hAnsi="Times New Roman" w:cs="Times New Roman"/>
          <w:i/>
          <w:sz w:val="28"/>
          <w:szCs w:val="22"/>
          <w:lang w:eastAsia="en-US"/>
        </w:rPr>
        <w:t>медиа;</w:t>
      </w:r>
    </w:p>
    <w:p w:rsidR="008D381A" w:rsidRPr="008D381A" w:rsidRDefault="008D381A" w:rsidP="00225EAA">
      <w:pPr>
        <w:numPr>
          <w:ilvl w:val="0"/>
          <w:numId w:val="7"/>
        </w:numPr>
        <w:tabs>
          <w:tab w:val="left" w:pos="1229"/>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4"/>
          <w:sz w:val="28"/>
          <w:szCs w:val="22"/>
          <w:lang w:eastAsia="en-US"/>
        </w:rPr>
        <w:t xml:space="preserve"> </w:t>
      </w:r>
      <w:r w:rsidRPr="008D381A">
        <w:rPr>
          <w:rFonts w:ascii="Times New Roman" w:hAnsi="Times New Roman" w:cs="Times New Roman"/>
          <w:sz w:val="28"/>
          <w:szCs w:val="22"/>
          <w:lang w:eastAsia="en-US"/>
        </w:rPr>
        <w:t>организации</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предметно-эстетической</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среды</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школы;</w:t>
      </w:r>
    </w:p>
    <w:p w:rsidR="008D381A" w:rsidRPr="008D381A" w:rsidRDefault="008D381A" w:rsidP="00225EAA">
      <w:pPr>
        <w:numPr>
          <w:ilvl w:val="0"/>
          <w:numId w:val="7"/>
        </w:numPr>
        <w:tabs>
          <w:tab w:val="left" w:pos="1229"/>
        </w:tabs>
        <w:adjustRightInd/>
        <w:spacing w:line="322" w:lineRule="exact"/>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качеством</w:t>
      </w:r>
      <w:r w:rsidRPr="008D381A">
        <w:rPr>
          <w:rFonts w:ascii="Times New Roman" w:hAnsi="Times New Roman" w:cs="Times New Roman"/>
          <w:spacing w:val="-14"/>
          <w:sz w:val="28"/>
          <w:szCs w:val="22"/>
          <w:lang w:eastAsia="en-US"/>
        </w:rPr>
        <w:t xml:space="preserve"> </w:t>
      </w:r>
      <w:r w:rsidRPr="008D381A">
        <w:rPr>
          <w:rFonts w:ascii="Times New Roman" w:hAnsi="Times New Roman" w:cs="Times New Roman"/>
          <w:sz w:val="28"/>
          <w:szCs w:val="22"/>
          <w:lang w:eastAsia="en-US"/>
        </w:rPr>
        <w:t>взаимодействия</w:t>
      </w:r>
      <w:r w:rsidRPr="008D381A">
        <w:rPr>
          <w:rFonts w:ascii="Times New Roman" w:hAnsi="Times New Roman" w:cs="Times New Roman"/>
          <w:spacing w:val="-14"/>
          <w:sz w:val="28"/>
          <w:szCs w:val="22"/>
          <w:lang w:eastAsia="en-US"/>
        </w:rPr>
        <w:t xml:space="preserve"> </w:t>
      </w:r>
      <w:r w:rsidRPr="008D381A">
        <w:rPr>
          <w:rFonts w:ascii="Times New Roman" w:hAnsi="Times New Roman" w:cs="Times New Roman"/>
          <w:sz w:val="28"/>
          <w:szCs w:val="22"/>
          <w:lang w:eastAsia="en-US"/>
        </w:rPr>
        <w:t>школы</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14"/>
          <w:sz w:val="28"/>
          <w:szCs w:val="22"/>
          <w:lang w:eastAsia="en-US"/>
        </w:rPr>
        <w:t xml:space="preserve"> </w:t>
      </w:r>
      <w:r w:rsidRPr="008D381A">
        <w:rPr>
          <w:rFonts w:ascii="Times New Roman" w:hAnsi="Times New Roman" w:cs="Times New Roman"/>
          <w:sz w:val="28"/>
          <w:szCs w:val="22"/>
          <w:lang w:eastAsia="en-US"/>
        </w:rPr>
        <w:t>семей</w:t>
      </w:r>
      <w:r w:rsidRPr="008D381A">
        <w:rPr>
          <w:rFonts w:ascii="Times New Roman" w:hAnsi="Times New Roman" w:cs="Times New Roman"/>
          <w:spacing w:val="-13"/>
          <w:sz w:val="28"/>
          <w:szCs w:val="22"/>
          <w:lang w:eastAsia="en-US"/>
        </w:rPr>
        <w:t xml:space="preserve"> </w:t>
      </w:r>
      <w:r w:rsidRPr="008D381A">
        <w:rPr>
          <w:rFonts w:ascii="Times New Roman" w:hAnsi="Times New Roman" w:cs="Times New Roman"/>
          <w:sz w:val="28"/>
          <w:szCs w:val="22"/>
          <w:lang w:eastAsia="en-US"/>
        </w:rPr>
        <w:t>школьников.</w:t>
      </w:r>
    </w:p>
    <w:p w:rsidR="002E380E"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Итогом самоанализа организуемой в школе воспитательной работы явл</w:t>
      </w:r>
      <w:r w:rsidRPr="008D381A">
        <w:rPr>
          <w:rFonts w:ascii="Times New Roman" w:hAnsi="Times New Roman" w:cs="Times New Roman"/>
          <w:sz w:val="28"/>
          <w:szCs w:val="28"/>
          <w:lang w:eastAsia="en-US"/>
        </w:rPr>
        <w:t>я</w:t>
      </w:r>
      <w:r w:rsidRPr="008D381A">
        <w:rPr>
          <w:rFonts w:ascii="Times New Roman" w:hAnsi="Times New Roman" w:cs="Times New Roman"/>
          <w:sz w:val="28"/>
          <w:szCs w:val="28"/>
          <w:lang w:eastAsia="en-US"/>
        </w:rPr>
        <w:t>ется перечень выявленных проблем, над которыми предстоит работать педаг</w:t>
      </w:r>
      <w:r w:rsidRPr="008D381A">
        <w:rPr>
          <w:rFonts w:ascii="Times New Roman" w:hAnsi="Times New Roman" w:cs="Times New Roman"/>
          <w:sz w:val="28"/>
          <w:szCs w:val="28"/>
          <w:lang w:eastAsia="en-US"/>
        </w:rPr>
        <w:t>о</w:t>
      </w:r>
      <w:r w:rsidRPr="008D381A">
        <w:rPr>
          <w:rFonts w:ascii="Times New Roman" w:hAnsi="Times New Roman" w:cs="Times New Roman"/>
          <w:sz w:val="28"/>
          <w:szCs w:val="28"/>
          <w:lang w:eastAsia="en-US"/>
        </w:rPr>
        <w:t>гическому</w:t>
      </w:r>
      <w:r w:rsidRPr="008D381A">
        <w:rPr>
          <w:rFonts w:ascii="Times New Roman" w:hAnsi="Times New Roman" w:cs="Times New Roman"/>
          <w:spacing w:val="-14"/>
          <w:sz w:val="28"/>
          <w:szCs w:val="28"/>
          <w:lang w:eastAsia="en-US"/>
        </w:rPr>
        <w:t xml:space="preserve"> </w:t>
      </w:r>
      <w:r w:rsidRPr="008D381A">
        <w:rPr>
          <w:rFonts w:ascii="Times New Roman" w:hAnsi="Times New Roman" w:cs="Times New Roman"/>
          <w:sz w:val="28"/>
          <w:szCs w:val="28"/>
          <w:lang w:eastAsia="en-US"/>
        </w:rPr>
        <w:t>коллективу,</w:t>
      </w:r>
      <w:r w:rsidRPr="008D381A">
        <w:rPr>
          <w:rFonts w:ascii="Times New Roman" w:hAnsi="Times New Roman" w:cs="Times New Roman"/>
          <w:spacing w:val="-11"/>
          <w:sz w:val="28"/>
          <w:szCs w:val="28"/>
          <w:lang w:eastAsia="en-US"/>
        </w:rPr>
        <w:t xml:space="preserve"> </w:t>
      </w:r>
      <w:r w:rsidRPr="008D381A">
        <w:rPr>
          <w:rFonts w:ascii="Times New Roman" w:hAnsi="Times New Roman" w:cs="Times New Roman"/>
          <w:sz w:val="28"/>
          <w:szCs w:val="28"/>
          <w:lang w:eastAsia="en-US"/>
        </w:rPr>
        <w:t>и</w:t>
      </w:r>
      <w:r w:rsidRPr="008D381A">
        <w:rPr>
          <w:rFonts w:ascii="Times New Roman" w:hAnsi="Times New Roman" w:cs="Times New Roman"/>
          <w:spacing w:val="-10"/>
          <w:sz w:val="28"/>
          <w:szCs w:val="28"/>
          <w:lang w:eastAsia="en-US"/>
        </w:rPr>
        <w:t xml:space="preserve"> </w:t>
      </w:r>
      <w:r w:rsidRPr="008D381A">
        <w:rPr>
          <w:rFonts w:ascii="Times New Roman" w:hAnsi="Times New Roman" w:cs="Times New Roman"/>
          <w:sz w:val="28"/>
          <w:szCs w:val="28"/>
          <w:lang w:eastAsia="en-US"/>
        </w:rPr>
        <w:t>проект</w:t>
      </w:r>
      <w:r w:rsidRPr="008D381A">
        <w:rPr>
          <w:rFonts w:ascii="Times New Roman" w:hAnsi="Times New Roman" w:cs="Times New Roman"/>
          <w:spacing w:val="-11"/>
          <w:sz w:val="28"/>
          <w:szCs w:val="28"/>
          <w:lang w:eastAsia="en-US"/>
        </w:rPr>
        <w:t xml:space="preserve"> </w:t>
      </w:r>
      <w:r w:rsidRPr="008D381A">
        <w:rPr>
          <w:rFonts w:ascii="Times New Roman" w:hAnsi="Times New Roman" w:cs="Times New Roman"/>
          <w:sz w:val="28"/>
          <w:szCs w:val="28"/>
          <w:lang w:eastAsia="en-US"/>
        </w:rPr>
        <w:t>направленных</w:t>
      </w:r>
      <w:r w:rsidRPr="008D381A">
        <w:rPr>
          <w:rFonts w:ascii="Times New Roman" w:hAnsi="Times New Roman" w:cs="Times New Roman"/>
          <w:spacing w:val="-9"/>
          <w:sz w:val="28"/>
          <w:szCs w:val="28"/>
          <w:lang w:eastAsia="en-US"/>
        </w:rPr>
        <w:t xml:space="preserve"> </w:t>
      </w:r>
      <w:r w:rsidRPr="008D381A">
        <w:rPr>
          <w:rFonts w:ascii="Times New Roman" w:hAnsi="Times New Roman" w:cs="Times New Roman"/>
          <w:sz w:val="28"/>
          <w:szCs w:val="28"/>
          <w:lang w:eastAsia="en-US"/>
        </w:rPr>
        <w:t>на</w:t>
      </w:r>
      <w:r w:rsidRPr="008D381A">
        <w:rPr>
          <w:rFonts w:ascii="Times New Roman" w:hAnsi="Times New Roman" w:cs="Times New Roman"/>
          <w:spacing w:val="-10"/>
          <w:sz w:val="28"/>
          <w:szCs w:val="28"/>
          <w:lang w:eastAsia="en-US"/>
        </w:rPr>
        <w:t xml:space="preserve"> </w:t>
      </w:r>
      <w:r w:rsidRPr="008D381A">
        <w:rPr>
          <w:rFonts w:ascii="Times New Roman" w:hAnsi="Times New Roman" w:cs="Times New Roman"/>
          <w:sz w:val="28"/>
          <w:szCs w:val="28"/>
          <w:lang w:eastAsia="en-US"/>
        </w:rPr>
        <w:t>это</w:t>
      </w:r>
      <w:r w:rsidRPr="008D381A">
        <w:rPr>
          <w:rFonts w:ascii="Times New Roman" w:hAnsi="Times New Roman" w:cs="Times New Roman"/>
          <w:spacing w:val="-10"/>
          <w:sz w:val="28"/>
          <w:szCs w:val="28"/>
          <w:lang w:eastAsia="en-US"/>
        </w:rPr>
        <w:t xml:space="preserve"> </w:t>
      </w:r>
      <w:r w:rsidRPr="008D381A">
        <w:rPr>
          <w:rFonts w:ascii="Times New Roman" w:hAnsi="Times New Roman" w:cs="Times New Roman"/>
          <w:sz w:val="28"/>
          <w:szCs w:val="28"/>
          <w:lang w:eastAsia="en-US"/>
        </w:rPr>
        <w:t>управленческих</w:t>
      </w:r>
      <w:r w:rsidRPr="008D381A">
        <w:rPr>
          <w:rFonts w:ascii="Times New Roman" w:hAnsi="Times New Roman" w:cs="Times New Roman"/>
          <w:spacing w:val="-12"/>
          <w:sz w:val="28"/>
          <w:szCs w:val="28"/>
          <w:lang w:eastAsia="en-US"/>
        </w:rPr>
        <w:t xml:space="preserve"> </w:t>
      </w:r>
      <w:r w:rsidRPr="008D381A">
        <w:rPr>
          <w:rFonts w:ascii="Times New Roman" w:hAnsi="Times New Roman" w:cs="Times New Roman"/>
          <w:sz w:val="28"/>
          <w:szCs w:val="28"/>
          <w:lang w:eastAsia="en-US"/>
        </w:rPr>
        <w:t>решен</w:t>
      </w:r>
      <w:r w:rsidR="002E380E">
        <w:rPr>
          <w:rFonts w:ascii="Times New Roman" w:hAnsi="Times New Roman" w:cs="Times New Roman"/>
          <w:sz w:val="28"/>
          <w:szCs w:val="28"/>
          <w:lang w:eastAsia="en-US"/>
        </w:rPr>
        <w:t xml:space="preserve">ий. </w:t>
      </w:r>
    </w:p>
    <w:p w:rsidR="002E380E" w:rsidRDefault="002E380E" w:rsidP="002E380E">
      <w:pPr>
        <w:adjustRightInd/>
        <w:ind w:right="-45" w:firstLine="1011"/>
        <w:rPr>
          <w:rFonts w:ascii="Times New Roman" w:hAnsi="Times New Roman" w:cs="Times New Roman"/>
          <w:sz w:val="28"/>
          <w:szCs w:val="28"/>
          <w:lang w:eastAsia="en-US"/>
        </w:rPr>
      </w:pPr>
    </w:p>
    <w:p w:rsidR="008D381A" w:rsidRPr="008D381A" w:rsidRDefault="00F46A34" w:rsidP="002E380E">
      <w:pPr>
        <w:adjustRightInd/>
        <w:ind w:right="-45" w:firstLine="1011"/>
        <w:rPr>
          <w:rFonts w:ascii="Times New Roman" w:hAnsi="Times New Roman" w:cs="Times New Roman"/>
          <w:b/>
          <w:bCs/>
          <w:sz w:val="28"/>
          <w:szCs w:val="28"/>
          <w:lang w:eastAsia="en-US"/>
        </w:rPr>
      </w:pPr>
      <w:r>
        <w:rPr>
          <w:rFonts w:ascii="Times New Roman" w:hAnsi="Times New Roman" w:cs="Times New Roman"/>
          <w:b/>
          <w:bCs/>
          <w:sz w:val="28"/>
          <w:szCs w:val="28"/>
          <w:lang w:eastAsia="en-US"/>
        </w:rPr>
        <w:t>2.5</w:t>
      </w:r>
      <w:r w:rsidR="008D381A" w:rsidRPr="008D381A">
        <w:rPr>
          <w:rFonts w:ascii="Times New Roman" w:hAnsi="Times New Roman" w:cs="Times New Roman"/>
          <w:b/>
          <w:bCs/>
          <w:sz w:val="28"/>
          <w:szCs w:val="28"/>
          <w:lang w:eastAsia="en-US"/>
        </w:rPr>
        <w:t>. СИСТЕМА</w:t>
      </w:r>
      <w:r w:rsidR="008D381A" w:rsidRPr="008D381A">
        <w:rPr>
          <w:rFonts w:ascii="Times New Roman" w:hAnsi="Times New Roman" w:cs="Times New Roman"/>
          <w:b/>
          <w:bCs/>
          <w:spacing w:val="1"/>
          <w:sz w:val="28"/>
          <w:szCs w:val="28"/>
          <w:lang w:eastAsia="en-US"/>
        </w:rPr>
        <w:t xml:space="preserve"> </w:t>
      </w:r>
      <w:r w:rsidR="008D381A" w:rsidRPr="008D381A">
        <w:rPr>
          <w:rFonts w:ascii="Times New Roman" w:hAnsi="Times New Roman" w:cs="Times New Roman"/>
          <w:b/>
          <w:bCs/>
          <w:sz w:val="28"/>
          <w:szCs w:val="28"/>
          <w:lang w:eastAsia="en-US"/>
        </w:rPr>
        <w:t>ПООЩРЕНИЙ</w:t>
      </w:r>
      <w:r w:rsidR="008D381A" w:rsidRPr="008D381A">
        <w:rPr>
          <w:rFonts w:ascii="Times New Roman" w:hAnsi="Times New Roman" w:cs="Times New Roman"/>
          <w:b/>
          <w:bCs/>
          <w:spacing w:val="1"/>
          <w:sz w:val="28"/>
          <w:szCs w:val="28"/>
          <w:lang w:eastAsia="en-US"/>
        </w:rPr>
        <w:t xml:space="preserve"> </w:t>
      </w:r>
      <w:r w:rsidR="008D381A" w:rsidRPr="008D381A">
        <w:rPr>
          <w:rFonts w:ascii="Times New Roman" w:hAnsi="Times New Roman" w:cs="Times New Roman"/>
          <w:b/>
          <w:bCs/>
          <w:sz w:val="28"/>
          <w:szCs w:val="28"/>
          <w:lang w:eastAsia="en-US"/>
        </w:rPr>
        <w:t>СОЦИАЛЬНОЙ</w:t>
      </w:r>
      <w:r w:rsidR="008D381A" w:rsidRPr="008D381A">
        <w:rPr>
          <w:rFonts w:ascii="Times New Roman" w:hAnsi="Times New Roman" w:cs="Times New Roman"/>
          <w:b/>
          <w:bCs/>
          <w:spacing w:val="1"/>
          <w:sz w:val="28"/>
          <w:szCs w:val="28"/>
          <w:lang w:eastAsia="en-US"/>
        </w:rPr>
        <w:t xml:space="preserve"> </w:t>
      </w:r>
      <w:r w:rsidR="008D381A" w:rsidRPr="008D381A">
        <w:rPr>
          <w:rFonts w:ascii="Times New Roman" w:hAnsi="Times New Roman" w:cs="Times New Roman"/>
          <w:b/>
          <w:bCs/>
          <w:sz w:val="28"/>
          <w:szCs w:val="28"/>
          <w:lang w:eastAsia="en-US"/>
        </w:rPr>
        <w:t>УСПЕШНОСТИ</w:t>
      </w:r>
      <w:r w:rsidR="008D381A" w:rsidRPr="008D381A">
        <w:rPr>
          <w:rFonts w:ascii="Times New Roman" w:hAnsi="Times New Roman" w:cs="Times New Roman"/>
          <w:b/>
          <w:bCs/>
          <w:spacing w:val="1"/>
          <w:sz w:val="28"/>
          <w:szCs w:val="28"/>
          <w:lang w:eastAsia="en-US"/>
        </w:rPr>
        <w:t xml:space="preserve"> </w:t>
      </w:r>
      <w:r w:rsidR="008D381A" w:rsidRPr="008D381A">
        <w:rPr>
          <w:rFonts w:ascii="Times New Roman" w:hAnsi="Times New Roman" w:cs="Times New Roman"/>
          <w:b/>
          <w:bCs/>
          <w:sz w:val="28"/>
          <w:szCs w:val="28"/>
          <w:lang w:eastAsia="en-US"/>
        </w:rPr>
        <w:t>ПРОЯВЛЕНИЙ АКТИВНОЙ ЖИЗНЕННОЙ ПОЗИЦИИ ОБУЧАЮ</w:t>
      </w:r>
      <w:r w:rsidR="008D381A">
        <w:rPr>
          <w:rFonts w:ascii="Times New Roman" w:hAnsi="Times New Roman" w:cs="Times New Roman"/>
          <w:b/>
          <w:bCs/>
          <w:sz w:val="28"/>
          <w:szCs w:val="28"/>
          <w:lang w:eastAsia="en-US"/>
        </w:rPr>
        <w:t>ЩИ</w:t>
      </w:r>
      <w:r w:rsidR="008D381A">
        <w:rPr>
          <w:rFonts w:ascii="Times New Roman" w:hAnsi="Times New Roman" w:cs="Times New Roman"/>
          <w:b/>
          <w:bCs/>
          <w:sz w:val="28"/>
          <w:szCs w:val="28"/>
          <w:lang w:eastAsia="en-US"/>
        </w:rPr>
        <w:t>Х</w:t>
      </w:r>
      <w:r w:rsidR="008D381A" w:rsidRPr="008D381A">
        <w:rPr>
          <w:rFonts w:ascii="Times New Roman" w:hAnsi="Times New Roman" w:cs="Times New Roman"/>
          <w:b/>
          <w:bCs/>
          <w:sz w:val="28"/>
          <w:szCs w:val="28"/>
          <w:lang w:eastAsia="en-US"/>
        </w:rPr>
        <w:t>СЯ</w:t>
      </w:r>
    </w:p>
    <w:p w:rsidR="008D381A" w:rsidRPr="008D381A" w:rsidRDefault="008D381A" w:rsidP="00184595">
      <w:pPr>
        <w:adjustRightInd/>
        <w:ind w:right="-45" w:firstLine="1011"/>
        <w:rPr>
          <w:rFonts w:ascii="Times New Roman" w:hAnsi="Times New Roman" w:cs="Times New Roman"/>
          <w:sz w:val="28"/>
          <w:szCs w:val="28"/>
          <w:lang w:eastAsia="en-US"/>
        </w:rPr>
      </w:pPr>
      <w:r w:rsidRPr="008D381A">
        <w:rPr>
          <w:rFonts w:ascii="Times New Roman" w:hAnsi="Times New Roman" w:cs="Times New Roman"/>
          <w:sz w:val="28"/>
          <w:szCs w:val="28"/>
          <w:lang w:eastAsia="en-US"/>
        </w:rPr>
        <w:t>Система поощрения проявлений актив</w:t>
      </w:r>
      <w:r>
        <w:rPr>
          <w:rFonts w:ascii="Times New Roman" w:hAnsi="Times New Roman" w:cs="Times New Roman"/>
          <w:sz w:val="28"/>
          <w:szCs w:val="28"/>
          <w:lang w:eastAsia="en-US"/>
        </w:rPr>
        <w:t>ной жизненной позиции и соц</w:t>
      </w:r>
      <w:r>
        <w:rPr>
          <w:rFonts w:ascii="Times New Roman" w:hAnsi="Times New Roman" w:cs="Times New Roman"/>
          <w:sz w:val="28"/>
          <w:szCs w:val="28"/>
          <w:lang w:eastAsia="en-US"/>
        </w:rPr>
        <w:t>и</w:t>
      </w:r>
      <w:r>
        <w:rPr>
          <w:rFonts w:ascii="Times New Roman" w:hAnsi="Times New Roman" w:cs="Times New Roman"/>
          <w:sz w:val="28"/>
          <w:szCs w:val="28"/>
          <w:lang w:eastAsia="en-US"/>
        </w:rPr>
        <w:t>аль</w:t>
      </w:r>
      <w:r w:rsidRPr="008D381A">
        <w:rPr>
          <w:rFonts w:ascii="Times New Roman" w:hAnsi="Times New Roman" w:cs="Times New Roman"/>
          <w:sz w:val="28"/>
          <w:szCs w:val="28"/>
          <w:lang w:eastAsia="en-US"/>
        </w:rPr>
        <w:t>ной успешности обучающихся ЧОУ Правос</w:t>
      </w:r>
      <w:r>
        <w:rPr>
          <w:rFonts w:ascii="Times New Roman" w:hAnsi="Times New Roman" w:cs="Times New Roman"/>
          <w:sz w:val="28"/>
          <w:szCs w:val="28"/>
          <w:lang w:eastAsia="en-US"/>
        </w:rPr>
        <w:t>лавная гимназия призвана сп</w:t>
      </w:r>
      <w:r>
        <w:rPr>
          <w:rFonts w:ascii="Times New Roman" w:hAnsi="Times New Roman" w:cs="Times New Roman"/>
          <w:sz w:val="28"/>
          <w:szCs w:val="28"/>
          <w:lang w:eastAsia="en-US"/>
        </w:rPr>
        <w:t>о</w:t>
      </w:r>
      <w:r>
        <w:rPr>
          <w:rFonts w:ascii="Times New Roman" w:hAnsi="Times New Roman" w:cs="Times New Roman"/>
          <w:sz w:val="28"/>
          <w:szCs w:val="28"/>
          <w:lang w:eastAsia="en-US"/>
        </w:rPr>
        <w:lastRenderedPageBreak/>
        <w:t>соб</w:t>
      </w:r>
      <w:r w:rsidRPr="008D381A">
        <w:rPr>
          <w:rFonts w:ascii="Times New Roman" w:hAnsi="Times New Roman" w:cs="Times New Roman"/>
          <w:sz w:val="28"/>
          <w:szCs w:val="28"/>
          <w:lang w:eastAsia="en-US"/>
        </w:rPr>
        <w:t>ствовать формированию у обучающихся ориентации на активную жизне</w:t>
      </w:r>
      <w:r w:rsidRPr="008D381A">
        <w:rPr>
          <w:rFonts w:ascii="Times New Roman" w:hAnsi="Times New Roman" w:cs="Times New Roman"/>
          <w:sz w:val="28"/>
          <w:szCs w:val="28"/>
          <w:lang w:eastAsia="en-US"/>
        </w:rPr>
        <w:t>н</w:t>
      </w:r>
      <w:r w:rsidRPr="008D381A">
        <w:rPr>
          <w:rFonts w:ascii="Times New Roman" w:hAnsi="Times New Roman" w:cs="Times New Roman"/>
          <w:sz w:val="28"/>
          <w:szCs w:val="28"/>
          <w:lang w:eastAsia="en-US"/>
        </w:rPr>
        <w:t>ную</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позицию, инициативность, максимально вовлекать их в сов</w:t>
      </w:r>
      <w:r w:rsidR="00D24F4A">
        <w:rPr>
          <w:rFonts w:ascii="Times New Roman" w:hAnsi="Times New Roman" w:cs="Times New Roman"/>
          <w:sz w:val="28"/>
          <w:szCs w:val="28"/>
          <w:lang w:eastAsia="en-US"/>
        </w:rPr>
        <w:t>местную де</w:t>
      </w:r>
      <w:r w:rsidR="00D24F4A">
        <w:rPr>
          <w:rFonts w:ascii="Times New Roman" w:hAnsi="Times New Roman" w:cs="Times New Roman"/>
          <w:sz w:val="28"/>
          <w:szCs w:val="28"/>
          <w:lang w:eastAsia="en-US"/>
        </w:rPr>
        <w:t>я</w:t>
      </w:r>
      <w:r w:rsidR="00D24F4A">
        <w:rPr>
          <w:rFonts w:ascii="Times New Roman" w:hAnsi="Times New Roman" w:cs="Times New Roman"/>
          <w:sz w:val="28"/>
          <w:szCs w:val="28"/>
          <w:lang w:eastAsia="en-US"/>
        </w:rPr>
        <w:t>тель</w:t>
      </w:r>
      <w:r w:rsidRPr="008D381A">
        <w:rPr>
          <w:rFonts w:ascii="Times New Roman" w:hAnsi="Times New Roman" w:cs="Times New Roman"/>
          <w:sz w:val="28"/>
          <w:szCs w:val="28"/>
          <w:lang w:eastAsia="en-US"/>
        </w:rPr>
        <w:t>ность в воспитательных целях. Поощрения выносятся за достижения в о</w:t>
      </w:r>
      <w:r w:rsidRPr="008D381A">
        <w:rPr>
          <w:rFonts w:ascii="Times New Roman" w:hAnsi="Times New Roman" w:cs="Times New Roman"/>
          <w:sz w:val="28"/>
          <w:szCs w:val="28"/>
          <w:lang w:eastAsia="en-US"/>
        </w:rPr>
        <w:t>б</w:t>
      </w:r>
      <w:r w:rsidRPr="008D381A">
        <w:rPr>
          <w:rFonts w:ascii="Times New Roman" w:hAnsi="Times New Roman" w:cs="Times New Roman"/>
          <w:sz w:val="28"/>
          <w:szCs w:val="28"/>
          <w:lang w:eastAsia="en-US"/>
        </w:rPr>
        <w:t>ласти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творческой, интеллектуальной, общественной</w:t>
      </w:r>
      <w:r w:rsidRPr="008D381A">
        <w:rPr>
          <w:rFonts w:ascii="Times New Roman" w:hAnsi="Times New Roman" w:cs="Times New Roman"/>
          <w:spacing w:val="1"/>
          <w:sz w:val="28"/>
          <w:szCs w:val="28"/>
          <w:lang w:eastAsia="en-US"/>
        </w:rPr>
        <w:t xml:space="preserve"> </w:t>
      </w:r>
      <w:r w:rsidR="00D24F4A">
        <w:rPr>
          <w:rFonts w:ascii="Times New Roman" w:hAnsi="Times New Roman" w:cs="Times New Roman"/>
          <w:sz w:val="28"/>
          <w:szCs w:val="28"/>
          <w:lang w:eastAsia="en-US"/>
        </w:rPr>
        <w:t>и спортивной деятельн</w:t>
      </w:r>
      <w:r w:rsidR="00D24F4A">
        <w:rPr>
          <w:rFonts w:ascii="Times New Roman" w:hAnsi="Times New Roman" w:cs="Times New Roman"/>
          <w:sz w:val="28"/>
          <w:szCs w:val="28"/>
          <w:lang w:eastAsia="en-US"/>
        </w:rPr>
        <w:t>о</w:t>
      </w:r>
      <w:r w:rsidR="00D24F4A">
        <w:rPr>
          <w:rFonts w:ascii="Times New Roman" w:hAnsi="Times New Roman" w:cs="Times New Roman"/>
          <w:sz w:val="28"/>
          <w:szCs w:val="28"/>
          <w:lang w:eastAsia="en-US"/>
        </w:rPr>
        <w:t>сти. Си</w:t>
      </w:r>
      <w:r w:rsidRPr="008D381A">
        <w:rPr>
          <w:rFonts w:ascii="Times New Roman" w:hAnsi="Times New Roman" w:cs="Times New Roman"/>
          <w:sz w:val="28"/>
          <w:szCs w:val="28"/>
          <w:lang w:eastAsia="en-US"/>
        </w:rPr>
        <w:t>стема</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проявлений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активной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жизненной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позиции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поощрения</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социал</w:t>
      </w:r>
      <w:r w:rsidRPr="008D381A">
        <w:rPr>
          <w:rFonts w:ascii="Times New Roman" w:hAnsi="Times New Roman" w:cs="Times New Roman"/>
          <w:sz w:val="28"/>
          <w:szCs w:val="28"/>
          <w:lang w:eastAsia="en-US"/>
        </w:rPr>
        <w:t>ь</w:t>
      </w:r>
      <w:r w:rsidRPr="008D381A">
        <w:rPr>
          <w:rFonts w:ascii="Times New Roman" w:hAnsi="Times New Roman" w:cs="Times New Roman"/>
          <w:sz w:val="28"/>
          <w:szCs w:val="28"/>
          <w:lang w:eastAsia="en-US"/>
        </w:rPr>
        <w:t>ной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успешности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обучающихся строится</w:t>
      </w:r>
      <w:r w:rsidRPr="008D381A">
        <w:rPr>
          <w:rFonts w:ascii="Times New Roman" w:hAnsi="Times New Roman" w:cs="Times New Roman"/>
          <w:spacing w:val="-3"/>
          <w:sz w:val="28"/>
          <w:szCs w:val="28"/>
          <w:lang w:eastAsia="en-US"/>
        </w:rPr>
        <w:t xml:space="preserve"> </w:t>
      </w:r>
      <w:r w:rsidRPr="008D381A">
        <w:rPr>
          <w:rFonts w:ascii="Times New Roman" w:hAnsi="Times New Roman" w:cs="Times New Roman"/>
          <w:sz w:val="28"/>
          <w:szCs w:val="28"/>
          <w:lang w:eastAsia="en-US"/>
        </w:rPr>
        <w:t>на принципах:</w:t>
      </w:r>
    </w:p>
    <w:p w:rsidR="008D381A" w:rsidRPr="008D381A" w:rsidRDefault="008D381A" w:rsidP="002E380E">
      <w:pPr>
        <w:numPr>
          <w:ilvl w:val="0"/>
          <w:numId w:val="6"/>
        </w:numPr>
        <w:tabs>
          <w:tab w:val="left" w:pos="934"/>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публичности, открытости поощрений (информирование всех обу</w:t>
      </w:r>
      <w:r>
        <w:rPr>
          <w:rFonts w:ascii="Times New Roman" w:hAnsi="Times New Roman" w:cs="Times New Roman"/>
          <w:sz w:val="28"/>
          <w:szCs w:val="22"/>
          <w:lang w:eastAsia="en-US"/>
        </w:rPr>
        <w:t>ча</w:t>
      </w:r>
      <w:r>
        <w:rPr>
          <w:rFonts w:ascii="Times New Roman" w:hAnsi="Times New Roman" w:cs="Times New Roman"/>
          <w:sz w:val="28"/>
          <w:szCs w:val="22"/>
          <w:lang w:eastAsia="en-US"/>
        </w:rPr>
        <w:t>ю</w:t>
      </w:r>
      <w:r>
        <w:rPr>
          <w:rFonts w:ascii="Times New Roman" w:hAnsi="Times New Roman" w:cs="Times New Roman"/>
          <w:sz w:val="28"/>
          <w:szCs w:val="22"/>
          <w:lang w:eastAsia="en-US"/>
        </w:rPr>
        <w:t>щих</w:t>
      </w:r>
      <w:r w:rsidRPr="008D381A">
        <w:rPr>
          <w:rFonts w:ascii="Times New Roman" w:hAnsi="Times New Roman" w:cs="Times New Roman"/>
          <w:sz w:val="28"/>
          <w:szCs w:val="22"/>
          <w:lang w:eastAsia="en-US"/>
        </w:rPr>
        <w:t>ся о награждении, проведение награждений в присутствии значительного</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числа</w:t>
      </w:r>
      <w:r w:rsidRPr="008D381A">
        <w:rPr>
          <w:rFonts w:ascii="Times New Roman" w:hAnsi="Times New Roman" w:cs="Times New Roman"/>
          <w:spacing w:val="-4"/>
          <w:sz w:val="28"/>
          <w:szCs w:val="22"/>
          <w:lang w:eastAsia="en-US"/>
        </w:rPr>
        <w:t xml:space="preserve"> </w:t>
      </w:r>
      <w:r w:rsidRPr="008D381A">
        <w:rPr>
          <w:rFonts w:ascii="Times New Roman" w:hAnsi="Times New Roman" w:cs="Times New Roman"/>
          <w:sz w:val="28"/>
          <w:szCs w:val="22"/>
          <w:lang w:eastAsia="en-US"/>
        </w:rPr>
        <w:t>обучающихся);</w:t>
      </w:r>
    </w:p>
    <w:p w:rsidR="008D381A" w:rsidRPr="008D381A" w:rsidRDefault="008D381A" w:rsidP="002E380E">
      <w:pPr>
        <w:numPr>
          <w:ilvl w:val="0"/>
          <w:numId w:val="6"/>
        </w:numPr>
        <w:tabs>
          <w:tab w:val="left" w:pos="934"/>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соответствия</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процедур</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награждения</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укладу жизни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школы,</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спе</w:t>
      </w:r>
      <w:r>
        <w:rPr>
          <w:rFonts w:ascii="Times New Roman" w:hAnsi="Times New Roman" w:cs="Times New Roman"/>
          <w:sz w:val="28"/>
          <w:szCs w:val="22"/>
          <w:lang w:eastAsia="en-US"/>
        </w:rPr>
        <w:t>цифич</w:t>
      </w:r>
      <w:r>
        <w:rPr>
          <w:rFonts w:ascii="Times New Roman" w:hAnsi="Times New Roman" w:cs="Times New Roman"/>
          <w:sz w:val="28"/>
          <w:szCs w:val="22"/>
          <w:lang w:eastAsia="en-US"/>
        </w:rPr>
        <w:t>е</w:t>
      </w:r>
      <w:r w:rsidRPr="008D381A">
        <w:rPr>
          <w:rFonts w:ascii="Times New Roman" w:hAnsi="Times New Roman" w:cs="Times New Roman"/>
          <w:sz w:val="28"/>
          <w:szCs w:val="22"/>
          <w:lang w:eastAsia="en-US"/>
        </w:rPr>
        <w:t>ской символике, выработанной и существующей в укла</w:t>
      </w:r>
      <w:r>
        <w:rPr>
          <w:rFonts w:ascii="Times New Roman" w:hAnsi="Times New Roman" w:cs="Times New Roman"/>
          <w:sz w:val="28"/>
          <w:szCs w:val="22"/>
          <w:lang w:eastAsia="en-US"/>
        </w:rPr>
        <w:t>де школы (вруче</w:t>
      </w:r>
      <w:r w:rsidRPr="008D381A">
        <w:rPr>
          <w:rFonts w:ascii="Times New Roman" w:hAnsi="Times New Roman" w:cs="Times New Roman"/>
          <w:sz w:val="28"/>
          <w:szCs w:val="22"/>
          <w:lang w:eastAsia="en-US"/>
        </w:rPr>
        <w:t>ние бл</w:t>
      </w:r>
      <w:r w:rsidRPr="008D381A">
        <w:rPr>
          <w:rFonts w:ascii="Times New Roman" w:hAnsi="Times New Roman" w:cs="Times New Roman"/>
          <w:sz w:val="28"/>
          <w:szCs w:val="22"/>
          <w:lang w:eastAsia="en-US"/>
        </w:rPr>
        <w:t>а</w:t>
      </w:r>
      <w:r w:rsidRPr="008D381A">
        <w:rPr>
          <w:rFonts w:ascii="Times New Roman" w:hAnsi="Times New Roman" w:cs="Times New Roman"/>
          <w:sz w:val="28"/>
          <w:szCs w:val="22"/>
          <w:lang w:eastAsia="en-US"/>
        </w:rPr>
        <w:t>годарностей, грамот, дипломов, поощри</w:t>
      </w:r>
      <w:r>
        <w:rPr>
          <w:rFonts w:ascii="Times New Roman" w:hAnsi="Times New Roman" w:cs="Times New Roman"/>
          <w:sz w:val="28"/>
          <w:szCs w:val="22"/>
          <w:lang w:eastAsia="en-US"/>
        </w:rPr>
        <w:t>тельных подарков,</w:t>
      </w:r>
      <w:r w:rsidRPr="008D381A">
        <w:rPr>
          <w:rFonts w:ascii="Times New Roman" w:hAnsi="Times New Roman" w:cs="Times New Roman"/>
          <w:sz w:val="28"/>
          <w:szCs w:val="22"/>
          <w:lang w:eastAsia="en-US"/>
        </w:rPr>
        <w:t xml:space="preserve"> возможно в прису</w:t>
      </w:r>
      <w:r w:rsidRPr="008D381A">
        <w:rPr>
          <w:rFonts w:ascii="Times New Roman" w:hAnsi="Times New Roman" w:cs="Times New Roman"/>
          <w:sz w:val="28"/>
          <w:szCs w:val="22"/>
          <w:lang w:eastAsia="en-US"/>
        </w:rPr>
        <w:t>т</w:t>
      </w:r>
      <w:r w:rsidRPr="008D381A">
        <w:rPr>
          <w:rFonts w:ascii="Times New Roman" w:hAnsi="Times New Roman" w:cs="Times New Roman"/>
          <w:sz w:val="28"/>
          <w:szCs w:val="22"/>
          <w:lang w:eastAsia="en-US"/>
        </w:rPr>
        <w:t>ствии родительской общественности,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педагогов-наставников</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награждаемых);</w:t>
      </w:r>
    </w:p>
    <w:p w:rsidR="008D381A" w:rsidRPr="008D381A" w:rsidRDefault="008D381A" w:rsidP="002E380E">
      <w:pPr>
        <w:numPr>
          <w:ilvl w:val="0"/>
          <w:numId w:val="6"/>
        </w:numPr>
        <w:tabs>
          <w:tab w:val="left" w:pos="934"/>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сочетании</w:t>
      </w:r>
      <w:r w:rsidRPr="008D381A">
        <w:rPr>
          <w:rFonts w:ascii="Times New Roman" w:hAnsi="Times New Roman" w:cs="Times New Roman"/>
          <w:spacing w:val="22"/>
          <w:sz w:val="28"/>
          <w:szCs w:val="22"/>
          <w:lang w:eastAsia="en-US"/>
        </w:rPr>
        <w:t xml:space="preserve"> </w:t>
      </w:r>
      <w:r w:rsidRPr="008D381A">
        <w:rPr>
          <w:rFonts w:ascii="Times New Roman" w:hAnsi="Times New Roman" w:cs="Times New Roman"/>
          <w:sz w:val="28"/>
          <w:szCs w:val="22"/>
          <w:lang w:eastAsia="en-US"/>
        </w:rPr>
        <w:t>индивидуального</w:t>
      </w:r>
      <w:r w:rsidRPr="008D381A">
        <w:rPr>
          <w:rFonts w:ascii="Times New Roman" w:hAnsi="Times New Roman" w:cs="Times New Roman"/>
          <w:spacing w:val="22"/>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23"/>
          <w:sz w:val="28"/>
          <w:szCs w:val="22"/>
          <w:lang w:eastAsia="en-US"/>
        </w:rPr>
        <w:t xml:space="preserve"> </w:t>
      </w:r>
      <w:r w:rsidRPr="008D381A">
        <w:rPr>
          <w:rFonts w:ascii="Times New Roman" w:hAnsi="Times New Roman" w:cs="Times New Roman"/>
          <w:sz w:val="28"/>
          <w:szCs w:val="22"/>
          <w:lang w:eastAsia="en-US"/>
        </w:rPr>
        <w:t>коллективного</w:t>
      </w:r>
      <w:r w:rsidRPr="008D381A">
        <w:rPr>
          <w:rFonts w:ascii="Times New Roman" w:hAnsi="Times New Roman" w:cs="Times New Roman"/>
          <w:spacing w:val="22"/>
          <w:sz w:val="28"/>
          <w:szCs w:val="22"/>
          <w:lang w:eastAsia="en-US"/>
        </w:rPr>
        <w:t xml:space="preserve"> </w:t>
      </w:r>
      <w:r w:rsidRPr="008D381A">
        <w:rPr>
          <w:rFonts w:ascii="Times New Roman" w:hAnsi="Times New Roman" w:cs="Times New Roman"/>
          <w:sz w:val="28"/>
          <w:szCs w:val="22"/>
          <w:lang w:eastAsia="en-US"/>
        </w:rPr>
        <w:t>поощрения</w:t>
      </w:r>
      <w:r w:rsidRPr="008D381A">
        <w:rPr>
          <w:rFonts w:ascii="Times New Roman" w:hAnsi="Times New Roman" w:cs="Times New Roman"/>
          <w:spacing w:val="24"/>
          <w:sz w:val="28"/>
          <w:szCs w:val="22"/>
          <w:lang w:eastAsia="en-US"/>
        </w:rPr>
        <w:t xml:space="preserve"> </w:t>
      </w:r>
      <w:r w:rsidRPr="008D381A">
        <w:rPr>
          <w:rFonts w:ascii="Times New Roman" w:hAnsi="Times New Roman" w:cs="Times New Roman"/>
          <w:sz w:val="28"/>
          <w:szCs w:val="22"/>
          <w:lang w:eastAsia="en-US"/>
        </w:rPr>
        <w:t>(использов</w:t>
      </w:r>
      <w:r w:rsidRPr="008D381A">
        <w:rPr>
          <w:rFonts w:ascii="Times New Roman" w:hAnsi="Times New Roman" w:cs="Times New Roman"/>
          <w:sz w:val="28"/>
          <w:szCs w:val="22"/>
          <w:lang w:eastAsia="en-US"/>
        </w:rPr>
        <w:t>а</w:t>
      </w:r>
      <w:r w:rsidRPr="008D381A">
        <w:rPr>
          <w:rFonts w:ascii="Times New Roman" w:hAnsi="Times New Roman" w:cs="Times New Roman"/>
          <w:sz w:val="28"/>
          <w:szCs w:val="22"/>
          <w:lang w:eastAsia="en-US"/>
        </w:rPr>
        <w:t>ние</w:t>
      </w:r>
      <w:r w:rsidRPr="008D381A">
        <w:rPr>
          <w:rFonts w:ascii="Times New Roman" w:hAnsi="Times New Roman" w:cs="Times New Roman"/>
          <w:spacing w:val="-67"/>
          <w:sz w:val="28"/>
          <w:szCs w:val="22"/>
          <w:lang w:eastAsia="en-US"/>
        </w:rPr>
        <w:t xml:space="preserve"> </w:t>
      </w:r>
      <w:r w:rsidRPr="008D381A">
        <w:rPr>
          <w:rFonts w:ascii="Times New Roman" w:hAnsi="Times New Roman" w:cs="Times New Roman"/>
          <w:sz w:val="28"/>
          <w:szCs w:val="22"/>
          <w:lang w:eastAsia="en-US"/>
        </w:rPr>
        <w:t>и индивидуальных наград, и коллективных дает воз</w:t>
      </w:r>
      <w:r>
        <w:rPr>
          <w:rFonts w:ascii="Times New Roman" w:hAnsi="Times New Roman" w:cs="Times New Roman"/>
          <w:sz w:val="28"/>
          <w:szCs w:val="22"/>
          <w:lang w:eastAsia="en-US"/>
        </w:rPr>
        <w:t>можность стимулиро</w:t>
      </w:r>
      <w:r w:rsidRPr="008D381A">
        <w:rPr>
          <w:rFonts w:ascii="Times New Roman" w:hAnsi="Times New Roman" w:cs="Times New Roman"/>
          <w:sz w:val="28"/>
          <w:szCs w:val="22"/>
          <w:lang w:eastAsia="en-US"/>
        </w:rPr>
        <w:t>вать как индивидуальную, так и коллективную активность обучающихся,</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преодол</w:t>
      </w:r>
      <w:r w:rsidRPr="008D381A">
        <w:rPr>
          <w:rFonts w:ascii="Times New Roman" w:hAnsi="Times New Roman" w:cs="Times New Roman"/>
          <w:sz w:val="28"/>
          <w:szCs w:val="22"/>
          <w:lang w:eastAsia="en-US"/>
        </w:rPr>
        <w:t>е</w:t>
      </w:r>
      <w:r w:rsidRPr="008D381A">
        <w:rPr>
          <w:rFonts w:ascii="Times New Roman" w:hAnsi="Times New Roman" w:cs="Times New Roman"/>
          <w:sz w:val="28"/>
          <w:szCs w:val="22"/>
          <w:lang w:eastAsia="en-US"/>
        </w:rPr>
        <w:t>вать межличностные прот</w:t>
      </w:r>
      <w:r>
        <w:rPr>
          <w:rFonts w:ascii="Times New Roman" w:hAnsi="Times New Roman" w:cs="Times New Roman"/>
          <w:sz w:val="28"/>
          <w:szCs w:val="22"/>
          <w:lang w:eastAsia="en-US"/>
        </w:rPr>
        <w:t>иворечия между обучающимися, по</w:t>
      </w:r>
      <w:r w:rsidRPr="008D381A">
        <w:rPr>
          <w:rFonts w:ascii="Times New Roman" w:hAnsi="Times New Roman" w:cs="Times New Roman"/>
          <w:sz w:val="28"/>
          <w:szCs w:val="22"/>
          <w:lang w:eastAsia="en-US"/>
        </w:rPr>
        <w:t>лучившими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нагр</w:t>
      </w:r>
      <w:r w:rsidRPr="008D381A">
        <w:rPr>
          <w:rFonts w:ascii="Times New Roman" w:hAnsi="Times New Roman" w:cs="Times New Roman"/>
          <w:sz w:val="28"/>
          <w:szCs w:val="22"/>
          <w:lang w:eastAsia="en-US"/>
        </w:rPr>
        <w:t>а</w:t>
      </w:r>
      <w:r w:rsidRPr="008D381A">
        <w:rPr>
          <w:rFonts w:ascii="Times New Roman" w:hAnsi="Times New Roman" w:cs="Times New Roman"/>
          <w:sz w:val="28"/>
          <w:szCs w:val="22"/>
          <w:lang w:eastAsia="en-US"/>
        </w:rPr>
        <w:t>ду</w:t>
      </w:r>
      <w:r w:rsidRPr="008D381A">
        <w:rPr>
          <w:rFonts w:ascii="Times New Roman" w:hAnsi="Times New Roman" w:cs="Times New Roman"/>
          <w:spacing w:val="-4"/>
          <w:sz w:val="28"/>
          <w:szCs w:val="22"/>
          <w:lang w:eastAsia="en-US"/>
        </w:rPr>
        <w:t xml:space="preserve"> </w:t>
      </w:r>
      <w:r w:rsidRPr="008D381A">
        <w:rPr>
          <w:rFonts w:ascii="Times New Roman" w:hAnsi="Times New Roman" w:cs="Times New Roman"/>
          <w:sz w:val="28"/>
          <w:szCs w:val="22"/>
          <w:lang w:eastAsia="en-US"/>
        </w:rPr>
        <w:t>и не получившими</w:t>
      </w:r>
      <w:r w:rsidRPr="008D381A">
        <w:rPr>
          <w:rFonts w:ascii="Times New Roman" w:hAnsi="Times New Roman" w:cs="Times New Roman"/>
          <w:spacing w:val="-4"/>
          <w:sz w:val="28"/>
          <w:szCs w:val="22"/>
          <w:lang w:eastAsia="en-US"/>
        </w:rPr>
        <w:t xml:space="preserve"> </w:t>
      </w:r>
      <w:r w:rsidRPr="008D381A">
        <w:rPr>
          <w:rFonts w:ascii="Times New Roman" w:hAnsi="Times New Roman" w:cs="Times New Roman"/>
          <w:sz w:val="28"/>
          <w:szCs w:val="22"/>
          <w:lang w:eastAsia="en-US"/>
        </w:rPr>
        <w:t>ее);</w:t>
      </w:r>
    </w:p>
    <w:p w:rsidR="008D381A" w:rsidRPr="008D381A" w:rsidRDefault="008D381A" w:rsidP="002E380E">
      <w:pPr>
        <w:numPr>
          <w:ilvl w:val="0"/>
          <w:numId w:val="6"/>
        </w:numPr>
        <w:tabs>
          <w:tab w:val="left" w:pos="934"/>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привлечении к участию в системе поощрений на всех стадиях родителей</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(законных представителей) обучающихся, представителей родительского</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соо</w:t>
      </w:r>
      <w:r w:rsidRPr="008D381A">
        <w:rPr>
          <w:rFonts w:ascii="Times New Roman" w:hAnsi="Times New Roman" w:cs="Times New Roman"/>
          <w:sz w:val="28"/>
          <w:szCs w:val="22"/>
          <w:lang w:eastAsia="en-US"/>
        </w:rPr>
        <w:t>б</w:t>
      </w:r>
      <w:r w:rsidRPr="008D381A">
        <w:rPr>
          <w:rFonts w:ascii="Times New Roman" w:hAnsi="Times New Roman" w:cs="Times New Roman"/>
          <w:sz w:val="28"/>
          <w:szCs w:val="22"/>
          <w:lang w:eastAsia="en-US"/>
        </w:rPr>
        <w:t>щества, самих обучающихся, их представителей (с учетом наличия</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ученическ</w:t>
      </w:r>
      <w:r w:rsidRPr="008D381A">
        <w:rPr>
          <w:rFonts w:ascii="Times New Roman" w:hAnsi="Times New Roman" w:cs="Times New Roman"/>
          <w:sz w:val="28"/>
          <w:szCs w:val="22"/>
          <w:lang w:eastAsia="en-US"/>
        </w:rPr>
        <w:t>о</w:t>
      </w:r>
      <w:r w:rsidRPr="008D381A">
        <w:rPr>
          <w:rFonts w:ascii="Times New Roman" w:hAnsi="Times New Roman" w:cs="Times New Roman"/>
          <w:sz w:val="28"/>
          <w:szCs w:val="22"/>
          <w:lang w:eastAsia="en-US"/>
        </w:rPr>
        <w:t>го</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самоуправления),</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сторонние</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организации,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их</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статусных</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представителей;</w:t>
      </w:r>
    </w:p>
    <w:p w:rsidR="008D381A" w:rsidRPr="008D381A" w:rsidRDefault="008D381A" w:rsidP="002E380E">
      <w:pPr>
        <w:numPr>
          <w:ilvl w:val="0"/>
          <w:numId w:val="6"/>
        </w:numPr>
        <w:tabs>
          <w:tab w:val="left" w:pos="934"/>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дифференцированности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поощрений</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(наличие</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уровней</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и</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типов</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наград</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позволяет</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продлить</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стимулирующее</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действие</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системы</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поощрения).</w:t>
      </w:r>
    </w:p>
    <w:p w:rsidR="008D381A" w:rsidRPr="008D381A" w:rsidRDefault="008D381A" w:rsidP="00184595">
      <w:pPr>
        <w:adjustRightInd/>
        <w:spacing w:before="2"/>
        <w:ind w:right="-45" w:firstLine="1011"/>
        <w:rPr>
          <w:rFonts w:ascii="Times New Roman" w:hAnsi="Times New Roman" w:cs="Times New Roman"/>
          <w:szCs w:val="28"/>
          <w:lang w:eastAsia="en-US"/>
        </w:rPr>
      </w:pPr>
    </w:p>
    <w:p w:rsidR="008D381A" w:rsidRPr="008D381A" w:rsidRDefault="008D381A" w:rsidP="002E380E">
      <w:pPr>
        <w:adjustRightInd/>
        <w:spacing w:before="1"/>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В ЧОУ Православная гимназия</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п</w:t>
      </w:r>
      <w:r>
        <w:rPr>
          <w:rFonts w:ascii="Times New Roman" w:hAnsi="Times New Roman" w:cs="Times New Roman"/>
          <w:sz w:val="28"/>
          <w:szCs w:val="28"/>
          <w:lang w:eastAsia="en-US"/>
        </w:rPr>
        <w:t>рименяются следующие формы поощ</w:t>
      </w:r>
      <w:r w:rsidRPr="008D381A">
        <w:rPr>
          <w:rFonts w:ascii="Times New Roman" w:hAnsi="Times New Roman" w:cs="Times New Roman"/>
          <w:sz w:val="28"/>
          <w:szCs w:val="28"/>
          <w:lang w:eastAsia="en-US"/>
        </w:rPr>
        <w:t>р</w:t>
      </w:r>
      <w:r w:rsidRPr="008D381A">
        <w:rPr>
          <w:rFonts w:ascii="Times New Roman" w:hAnsi="Times New Roman" w:cs="Times New Roman"/>
          <w:sz w:val="28"/>
          <w:szCs w:val="28"/>
          <w:lang w:eastAsia="en-US"/>
        </w:rPr>
        <w:t>е</w:t>
      </w:r>
      <w:r w:rsidRPr="008D381A">
        <w:rPr>
          <w:rFonts w:ascii="Times New Roman" w:hAnsi="Times New Roman" w:cs="Times New Roman"/>
          <w:sz w:val="28"/>
          <w:szCs w:val="28"/>
          <w:lang w:eastAsia="en-US"/>
        </w:rPr>
        <w:t>ния:</w:t>
      </w:r>
    </w:p>
    <w:p w:rsidR="008D381A" w:rsidRPr="008D381A" w:rsidRDefault="008D381A" w:rsidP="002E380E">
      <w:pPr>
        <w:numPr>
          <w:ilvl w:val="1"/>
          <w:numId w:val="6"/>
        </w:numPr>
        <w:tabs>
          <w:tab w:val="left" w:pos="1085"/>
        </w:tabs>
        <w:adjustRightInd/>
        <w:spacing w:before="1" w:line="322" w:lineRule="exact"/>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похвальный</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лист</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«За</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отличные</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успехи</w:t>
      </w:r>
      <w:r w:rsidRPr="008D381A">
        <w:rPr>
          <w:rFonts w:ascii="Times New Roman" w:hAnsi="Times New Roman" w:cs="Times New Roman"/>
          <w:spacing w:val="-4"/>
          <w:sz w:val="28"/>
          <w:szCs w:val="22"/>
          <w:lang w:eastAsia="en-US"/>
        </w:rPr>
        <w:t xml:space="preserve"> </w:t>
      </w:r>
      <w:r w:rsidRPr="008D381A">
        <w:rPr>
          <w:rFonts w:ascii="Times New Roman" w:hAnsi="Times New Roman" w:cs="Times New Roman"/>
          <w:sz w:val="28"/>
          <w:szCs w:val="22"/>
          <w:lang w:eastAsia="en-US"/>
        </w:rPr>
        <w:t>в</w:t>
      </w:r>
      <w:r w:rsidRPr="008D381A">
        <w:rPr>
          <w:rFonts w:ascii="Times New Roman" w:hAnsi="Times New Roman" w:cs="Times New Roman"/>
          <w:spacing w:val="-2"/>
          <w:sz w:val="28"/>
          <w:szCs w:val="22"/>
          <w:lang w:eastAsia="en-US"/>
        </w:rPr>
        <w:t xml:space="preserve"> </w:t>
      </w:r>
      <w:r w:rsidRPr="008D381A">
        <w:rPr>
          <w:rFonts w:ascii="Times New Roman" w:hAnsi="Times New Roman" w:cs="Times New Roman"/>
          <w:sz w:val="28"/>
          <w:szCs w:val="22"/>
          <w:lang w:eastAsia="en-US"/>
        </w:rPr>
        <w:t>учении»;</w:t>
      </w:r>
    </w:p>
    <w:p w:rsidR="008D381A" w:rsidRPr="002E380E" w:rsidRDefault="008D381A" w:rsidP="002E380E">
      <w:pPr>
        <w:numPr>
          <w:ilvl w:val="1"/>
          <w:numId w:val="6"/>
        </w:numPr>
        <w:tabs>
          <w:tab w:val="left" w:pos="1123"/>
        </w:tabs>
        <w:adjustRightInd/>
        <w:spacing w:line="321" w:lineRule="exact"/>
        <w:ind w:left="0" w:right="-45" w:firstLine="709"/>
        <w:rPr>
          <w:rFonts w:ascii="Times New Roman" w:hAnsi="Times New Roman" w:cs="Times New Roman"/>
          <w:sz w:val="28"/>
          <w:szCs w:val="28"/>
          <w:lang w:eastAsia="en-US"/>
        </w:rPr>
      </w:pPr>
      <w:r w:rsidRPr="002E380E">
        <w:rPr>
          <w:rFonts w:ascii="Times New Roman" w:hAnsi="Times New Roman" w:cs="Times New Roman"/>
          <w:sz w:val="28"/>
          <w:szCs w:val="22"/>
          <w:lang w:eastAsia="en-US"/>
        </w:rPr>
        <w:t>похвальная</w:t>
      </w:r>
      <w:r w:rsidRPr="002E380E">
        <w:rPr>
          <w:rFonts w:ascii="Times New Roman" w:hAnsi="Times New Roman" w:cs="Times New Roman"/>
          <w:spacing w:val="36"/>
          <w:sz w:val="28"/>
          <w:szCs w:val="22"/>
          <w:lang w:eastAsia="en-US"/>
        </w:rPr>
        <w:t xml:space="preserve"> </w:t>
      </w:r>
      <w:r w:rsidRPr="002E380E">
        <w:rPr>
          <w:rFonts w:ascii="Times New Roman" w:hAnsi="Times New Roman" w:cs="Times New Roman"/>
          <w:sz w:val="28"/>
          <w:szCs w:val="22"/>
          <w:lang w:eastAsia="en-US"/>
        </w:rPr>
        <w:t>грамота</w:t>
      </w:r>
      <w:r w:rsidRPr="002E380E">
        <w:rPr>
          <w:rFonts w:ascii="Times New Roman" w:hAnsi="Times New Roman" w:cs="Times New Roman"/>
          <w:spacing w:val="36"/>
          <w:sz w:val="28"/>
          <w:szCs w:val="22"/>
          <w:lang w:eastAsia="en-US"/>
        </w:rPr>
        <w:t xml:space="preserve"> </w:t>
      </w:r>
      <w:r w:rsidRPr="002E380E">
        <w:rPr>
          <w:rFonts w:ascii="Times New Roman" w:hAnsi="Times New Roman" w:cs="Times New Roman"/>
          <w:sz w:val="28"/>
          <w:szCs w:val="22"/>
          <w:lang w:eastAsia="en-US"/>
        </w:rPr>
        <w:t>«За</w:t>
      </w:r>
      <w:r w:rsidRPr="002E380E">
        <w:rPr>
          <w:rFonts w:ascii="Times New Roman" w:hAnsi="Times New Roman" w:cs="Times New Roman"/>
          <w:spacing w:val="35"/>
          <w:sz w:val="28"/>
          <w:szCs w:val="22"/>
          <w:lang w:eastAsia="en-US"/>
        </w:rPr>
        <w:t xml:space="preserve"> </w:t>
      </w:r>
      <w:r w:rsidRPr="002E380E">
        <w:rPr>
          <w:rFonts w:ascii="Times New Roman" w:hAnsi="Times New Roman" w:cs="Times New Roman"/>
          <w:sz w:val="28"/>
          <w:szCs w:val="22"/>
          <w:lang w:eastAsia="en-US"/>
        </w:rPr>
        <w:t>особые</w:t>
      </w:r>
      <w:r w:rsidRPr="002E380E">
        <w:rPr>
          <w:rFonts w:ascii="Times New Roman" w:hAnsi="Times New Roman" w:cs="Times New Roman"/>
          <w:spacing w:val="36"/>
          <w:sz w:val="28"/>
          <w:szCs w:val="22"/>
          <w:lang w:eastAsia="en-US"/>
        </w:rPr>
        <w:t xml:space="preserve"> </w:t>
      </w:r>
      <w:r w:rsidRPr="002E380E">
        <w:rPr>
          <w:rFonts w:ascii="Times New Roman" w:hAnsi="Times New Roman" w:cs="Times New Roman"/>
          <w:sz w:val="28"/>
          <w:szCs w:val="22"/>
          <w:lang w:eastAsia="en-US"/>
        </w:rPr>
        <w:t>успехи</w:t>
      </w:r>
      <w:r w:rsidRPr="002E380E">
        <w:rPr>
          <w:rFonts w:ascii="Times New Roman" w:hAnsi="Times New Roman" w:cs="Times New Roman"/>
          <w:spacing w:val="36"/>
          <w:sz w:val="28"/>
          <w:szCs w:val="22"/>
          <w:lang w:eastAsia="en-US"/>
        </w:rPr>
        <w:t xml:space="preserve"> </w:t>
      </w:r>
      <w:r w:rsidRPr="002E380E">
        <w:rPr>
          <w:rFonts w:ascii="Times New Roman" w:hAnsi="Times New Roman" w:cs="Times New Roman"/>
          <w:sz w:val="28"/>
          <w:szCs w:val="22"/>
          <w:lang w:eastAsia="en-US"/>
        </w:rPr>
        <w:t>в</w:t>
      </w:r>
      <w:r w:rsidRPr="002E380E">
        <w:rPr>
          <w:rFonts w:ascii="Times New Roman" w:hAnsi="Times New Roman" w:cs="Times New Roman"/>
          <w:spacing w:val="33"/>
          <w:sz w:val="28"/>
          <w:szCs w:val="22"/>
          <w:lang w:eastAsia="en-US"/>
        </w:rPr>
        <w:t xml:space="preserve"> </w:t>
      </w:r>
      <w:r w:rsidRPr="002E380E">
        <w:rPr>
          <w:rFonts w:ascii="Times New Roman" w:hAnsi="Times New Roman" w:cs="Times New Roman"/>
          <w:sz w:val="28"/>
          <w:szCs w:val="22"/>
          <w:lang w:eastAsia="en-US"/>
        </w:rPr>
        <w:t>изучении</w:t>
      </w:r>
      <w:r w:rsidRPr="002E380E">
        <w:rPr>
          <w:rFonts w:ascii="Times New Roman" w:hAnsi="Times New Roman" w:cs="Times New Roman"/>
          <w:spacing w:val="34"/>
          <w:sz w:val="28"/>
          <w:szCs w:val="22"/>
          <w:lang w:eastAsia="en-US"/>
        </w:rPr>
        <w:t xml:space="preserve"> </w:t>
      </w:r>
      <w:r w:rsidRPr="002E380E">
        <w:rPr>
          <w:rFonts w:ascii="Times New Roman" w:hAnsi="Times New Roman" w:cs="Times New Roman"/>
          <w:sz w:val="28"/>
          <w:szCs w:val="22"/>
          <w:lang w:eastAsia="en-US"/>
        </w:rPr>
        <w:t>отдельных</w:t>
      </w:r>
      <w:r w:rsidR="002E380E" w:rsidRPr="002E380E">
        <w:rPr>
          <w:rFonts w:ascii="Times New Roman" w:hAnsi="Times New Roman" w:cs="Times New Roman"/>
          <w:sz w:val="28"/>
          <w:szCs w:val="22"/>
          <w:lang w:eastAsia="en-US"/>
        </w:rPr>
        <w:t xml:space="preserve"> </w:t>
      </w:r>
      <w:r w:rsidRPr="002E380E">
        <w:rPr>
          <w:rFonts w:ascii="Times New Roman" w:hAnsi="Times New Roman" w:cs="Times New Roman"/>
          <w:sz w:val="28"/>
          <w:szCs w:val="22"/>
          <w:lang w:eastAsia="en-US"/>
        </w:rPr>
        <w:t>пре</w:t>
      </w:r>
      <w:r w:rsidRPr="002E380E">
        <w:rPr>
          <w:rFonts w:ascii="Times New Roman" w:hAnsi="Times New Roman" w:cs="Times New Roman"/>
          <w:sz w:val="28"/>
          <w:szCs w:val="22"/>
          <w:lang w:eastAsia="en-US"/>
        </w:rPr>
        <w:t>д</w:t>
      </w:r>
      <w:r w:rsidRPr="002E380E">
        <w:rPr>
          <w:rFonts w:ascii="Times New Roman" w:hAnsi="Times New Roman" w:cs="Times New Roman"/>
          <w:sz w:val="28"/>
          <w:szCs w:val="22"/>
          <w:lang w:eastAsia="en-US"/>
        </w:rPr>
        <w:t>ме</w:t>
      </w:r>
      <w:r w:rsidRPr="002E380E">
        <w:rPr>
          <w:rFonts w:ascii="Times New Roman" w:hAnsi="Times New Roman" w:cs="Times New Roman"/>
          <w:sz w:val="28"/>
          <w:szCs w:val="28"/>
          <w:lang w:eastAsia="en-US"/>
        </w:rPr>
        <w:t>тов»;</w:t>
      </w:r>
    </w:p>
    <w:p w:rsidR="008D381A" w:rsidRPr="002E380E" w:rsidRDefault="008D381A" w:rsidP="002E380E">
      <w:pPr>
        <w:numPr>
          <w:ilvl w:val="1"/>
          <w:numId w:val="6"/>
        </w:numPr>
        <w:tabs>
          <w:tab w:val="left" w:pos="1142"/>
        </w:tabs>
        <w:adjustRightInd/>
        <w:spacing w:before="2"/>
        <w:ind w:left="0" w:right="-45" w:firstLine="709"/>
        <w:rPr>
          <w:rFonts w:ascii="Times New Roman" w:hAnsi="Times New Roman" w:cs="Times New Roman"/>
          <w:sz w:val="28"/>
          <w:szCs w:val="28"/>
          <w:lang w:eastAsia="en-US"/>
        </w:rPr>
      </w:pPr>
      <w:r w:rsidRPr="002E380E">
        <w:rPr>
          <w:rFonts w:ascii="Times New Roman" w:hAnsi="Times New Roman" w:cs="Times New Roman"/>
          <w:sz w:val="28"/>
          <w:szCs w:val="22"/>
          <w:lang w:eastAsia="en-US"/>
        </w:rPr>
        <w:t>награждение</w:t>
      </w:r>
      <w:r w:rsidRPr="002E380E">
        <w:rPr>
          <w:rFonts w:ascii="Times New Roman" w:hAnsi="Times New Roman" w:cs="Times New Roman"/>
          <w:spacing w:val="-1"/>
          <w:sz w:val="28"/>
          <w:szCs w:val="22"/>
          <w:lang w:eastAsia="en-US"/>
        </w:rPr>
        <w:t xml:space="preserve"> </w:t>
      </w:r>
      <w:r w:rsidRPr="002E380E">
        <w:rPr>
          <w:rFonts w:ascii="Times New Roman" w:hAnsi="Times New Roman" w:cs="Times New Roman"/>
          <w:sz w:val="28"/>
          <w:szCs w:val="22"/>
          <w:lang w:eastAsia="en-US"/>
        </w:rPr>
        <w:t>благодарностями</w:t>
      </w:r>
      <w:r w:rsidRPr="002E380E">
        <w:rPr>
          <w:rFonts w:ascii="Times New Roman" w:hAnsi="Times New Roman" w:cs="Times New Roman"/>
          <w:spacing w:val="53"/>
          <w:sz w:val="28"/>
          <w:szCs w:val="22"/>
          <w:lang w:eastAsia="en-US"/>
        </w:rPr>
        <w:t xml:space="preserve"> </w:t>
      </w:r>
      <w:r w:rsidRPr="002E380E">
        <w:rPr>
          <w:rFonts w:ascii="Times New Roman" w:hAnsi="Times New Roman" w:cs="Times New Roman"/>
          <w:sz w:val="28"/>
          <w:szCs w:val="22"/>
          <w:lang w:eastAsia="en-US"/>
        </w:rPr>
        <w:t>за</w:t>
      </w:r>
      <w:r w:rsidRPr="002E380E">
        <w:rPr>
          <w:rFonts w:ascii="Times New Roman" w:hAnsi="Times New Roman" w:cs="Times New Roman"/>
          <w:spacing w:val="53"/>
          <w:sz w:val="28"/>
          <w:szCs w:val="22"/>
          <w:lang w:eastAsia="en-US"/>
        </w:rPr>
        <w:t xml:space="preserve"> </w:t>
      </w:r>
      <w:r w:rsidRPr="002E380E">
        <w:rPr>
          <w:rFonts w:ascii="Times New Roman" w:hAnsi="Times New Roman" w:cs="Times New Roman"/>
          <w:sz w:val="28"/>
          <w:szCs w:val="22"/>
          <w:lang w:eastAsia="en-US"/>
        </w:rPr>
        <w:t>активное</w:t>
      </w:r>
      <w:r w:rsidRPr="002E380E">
        <w:rPr>
          <w:rFonts w:ascii="Times New Roman" w:hAnsi="Times New Roman" w:cs="Times New Roman"/>
          <w:spacing w:val="54"/>
          <w:sz w:val="28"/>
          <w:szCs w:val="22"/>
          <w:lang w:eastAsia="en-US"/>
        </w:rPr>
        <w:t xml:space="preserve"> </w:t>
      </w:r>
      <w:r w:rsidRPr="002E380E">
        <w:rPr>
          <w:rFonts w:ascii="Times New Roman" w:hAnsi="Times New Roman" w:cs="Times New Roman"/>
          <w:sz w:val="28"/>
          <w:szCs w:val="22"/>
          <w:lang w:eastAsia="en-US"/>
        </w:rPr>
        <w:t>участие</w:t>
      </w:r>
      <w:r w:rsidRPr="002E380E">
        <w:rPr>
          <w:rFonts w:ascii="Times New Roman" w:hAnsi="Times New Roman" w:cs="Times New Roman"/>
          <w:spacing w:val="54"/>
          <w:sz w:val="28"/>
          <w:szCs w:val="22"/>
          <w:lang w:eastAsia="en-US"/>
        </w:rPr>
        <w:t xml:space="preserve"> </w:t>
      </w:r>
      <w:r w:rsidRPr="002E380E">
        <w:rPr>
          <w:rFonts w:ascii="Times New Roman" w:hAnsi="Times New Roman" w:cs="Times New Roman"/>
          <w:sz w:val="28"/>
          <w:szCs w:val="22"/>
          <w:lang w:eastAsia="en-US"/>
        </w:rPr>
        <w:t>в</w:t>
      </w:r>
      <w:r w:rsidRPr="002E380E">
        <w:rPr>
          <w:rFonts w:ascii="Times New Roman" w:hAnsi="Times New Roman" w:cs="Times New Roman"/>
          <w:spacing w:val="53"/>
          <w:sz w:val="28"/>
          <w:szCs w:val="22"/>
          <w:lang w:eastAsia="en-US"/>
        </w:rPr>
        <w:t xml:space="preserve"> </w:t>
      </w:r>
      <w:r w:rsidRPr="002E380E">
        <w:rPr>
          <w:rFonts w:ascii="Times New Roman" w:hAnsi="Times New Roman" w:cs="Times New Roman"/>
          <w:sz w:val="28"/>
          <w:szCs w:val="22"/>
          <w:lang w:eastAsia="en-US"/>
        </w:rPr>
        <w:t>школьных</w:t>
      </w:r>
      <w:r w:rsidR="002E380E" w:rsidRPr="002E380E">
        <w:rPr>
          <w:rFonts w:ascii="Times New Roman" w:hAnsi="Times New Roman" w:cs="Times New Roman"/>
          <w:sz w:val="28"/>
          <w:szCs w:val="22"/>
          <w:lang w:eastAsia="en-US"/>
        </w:rPr>
        <w:t xml:space="preserve"> </w:t>
      </w:r>
      <w:r w:rsidRPr="002E380E">
        <w:rPr>
          <w:rFonts w:ascii="Times New Roman" w:hAnsi="Times New Roman" w:cs="Times New Roman"/>
          <w:sz w:val="28"/>
          <w:szCs w:val="22"/>
          <w:lang w:eastAsia="en-US"/>
        </w:rPr>
        <w:t>д</w:t>
      </w:r>
      <w:r w:rsidRPr="002E380E">
        <w:rPr>
          <w:rFonts w:ascii="Times New Roman" w:hAnsi="Times New Roman" w:cs="Times New Roman"/>
          <w:sz w:val="28"/>
          <w:szCs w:val="22"/>
          <w:lang w:eastAsia="en-US"/>
        </w:rPr>
        <w:t>е</w:t>
      </w:r>
      <w:r w:rsidRPr="002E380E">
        <w:rPr>
          <w:rFonts w:ascii="Times New Roman" w:hAnsi="Times New Roman" w:cs="Times New Roman"/>
          <w:sz w:val="28"/>
          <w:szCs w:val="22"/>
          <w:lang w:eastAsia="en-US"/>
        </w:rPr>
        <w:t>лах и</w:t>
      </w:r>
      <w:r w:rsidRPr="002E380E">
        <w:rPr>
          <w:rFonts w:ascii="Times New Roman" w:hAnsi="Times New Roman" w:cs="Times New Roman"/>
          <w:sz w:val="28"/>
          <w:szCs w:val="28"/>
          <w:lang w:eastAsia="en-US"/>
        </w:rPr>
        <w:t>/или</w:t>
      </w:r>
      <w:r w:rsidRPr="002E380E">
        <w:rPr>
          <w:rFonts w:ascii="Times New Roman" w:hAnsi="Times New Roman" w:cs="Times New Roman"/>
          <w:spacing w:val="24"/>
          <w:sz w:val="28"/>
          <w:szCs w:val="28"/>
          <w:lang w:eastAsia="en-US"/>
        </w:rPr>
        <w:t xml:space="preserve"> </w:t>
      </w:r>
      <w:r w:rsidRPr="002E380E">
        <w:rPr>
          <w:rFonts w:ascii="Times New Roman" w:hAnsi="Times New Roman" w:cs="Times New Roman"/>
          <w:sz w:val="28"/>
          <w:szCs w:val="28"/>
          <w:lang w:eastAsia="en-US"/>
        </w:rPr>
        <w:t>в</w:t>
      </w:r>
      <w:r w:rsidRPr="002E380E">
        <w:rPr>
          <w:rFonts w:ascii="Times New Roman" w:hAnsi="Times New Roman" w:cs="Times New Roman"/>
          <w:spacing w:val="24"/>
          <w:sz w:val="28"/>
          <w:szCs w:val="28"/>
          <w:lang w:eastAsia="en-US"/>
        </w:rPr>
        <w:t xml:space="preserve"> </w:t>
      </w:r>
      <w:r w:rsidRPr="002E380E">
        <w:rPr>
          <w:rFonts w:ascii="Times New Roman" w:hAnsi="Times New Roman" w:cs="Times New Roman"/>
          <w:sz w:val="28"/>
          <w:szCs w:val="28"/>
          <w:lang w:eastAsia="en-US"/>
        </w:rPr>
        <w:t>конкретных проявлениях</w:t>
      </w:r>
      <w:r w:rsidRPr="002E380E">
        <w:rPr>
          <w:rFonts w:ascii="Times New Roman" w:hAnsi="Times New Roman" w:cs="Times New Roman"/>
          <w:spacing w:val="24"/>
          <w:sz w:val="28"/>
          <w:szCs w:val="28"/>
          <w:lang w:eastAsia="en-US"/>
        </w:rPr>
        <w:t xml:space="preserve"> </w:t>
      </w:r>
      <w:r w:rsidRPr="002E380E">
        <w:rPr>
          <w:rFonts w:ascii="Times New Roman" w:hAnsi="Times New Roman" w:cs="Times New Roman"/>
          <w:sz w:val="28"/>
          <w:szCs w:val="28"/>
          <w:lang w:eastAsia="en-US"/>
        </w:rPr>
        <w:t>активной</w:t>
      </w:r>
      <w:r w:rsidRPr="002E380E">
        <w:rPr>
          <w:rFonts w:ascii="Times New Roman" w:hAnsi="Times New Roman" w:cs="Times New Roman"/>
          <w:spacing w:val="24"/>
          <w:sz w:val="28"/>
          <w:szCs w:val="28"/>
          <w:lang w:eastAsia="en-US"/>
        </w:rPr>
        <w:t xml:space="preserve"> </w:t>
      </w:r>
      <w:r w:rsidRPr="002E380E">
        <w:rPr>
          <w:rFonts w:ascii="Times New Roman" w:hAnsi="Times New Roman" w:cs="Times New Roman"/>
          <w:sz w:val="28"/>
          <w:szCs w:val="28"/>
          <w:lang w:eastAsia="en-US"/>
        </w:rPr>
        <w:t>жизненной</w:t>
      </w:r>
      <w:r w:rsidRPr="002E380E">
        <w:rPr>
          <w:rFonts w:ascii="Times New Roman" w:hAnsi="Times New Roman" w:cs="Times New Roman"/>
          <w:spacing w:val="24"/>
          <w:sz w:val="28"/>
          <w:szCs w:val="28"/>
          <w:lang w:eastAsia="en-US"/>
        </w:rPr>
        <w:t xml:space="preserve"> </w:t>
      </w:r>
      <w:r w:rsidRPr="002E380E">
        <w:rPr>
          <w:rFonts w:ascii="Times New Roman" w:hAnsi="Times New Roman" w:cs="Times New Roman"/>
          <w:sz w:val="28"/>
          <w:szCs w:val="28"/>
          <w:lang w:eastAsia="en-US"/>
        </w:rPr>
        <w:t>позиции</w:t>
      </w:r>
      <w:r w:rsidRPr="002E380E">
        <w:rPr>
          <w:rFonts w:ascii="Times New Roman" w:hAnsi="Times New Roman" w:cs="Times New Roman"/>
          <w:spacing w:val="25"/>
          <w:sz w:val="28"/>
          <w:szCs w:val="28"/>
          <w:lang w:eastAsia="en-US"/>
        </w:rPr>
        <w:t xml:space="preserve"> </w:t>
      </w:r>
      <w:r w:rsidRPr="002E380E">
        <w:rPr>
          <w:rFonts w:ascii="Times New Roman" w:hAnsi="Times New Roman" w:cs="Times New Roman"/>
          <w:sz w:val="28"/>
          <w:szCs w:val="28"/>
          <w:lang w:eastAsia="en-US"/>
        </w:rPr>
        <w:t>(за</w:t>
      </w:r>
      <w:r w:rsidRPr="002E380E">
        <w:rPr>
          <w:rFonts w:ascii="Times New Roman" w:hAnsi="Times New Roman" w:cs="Times New Roman"/>
          <w:spacing w:val="23"/>
          <w:sz w:val="28"/>
          <w:szCs w:val="28"/>
          <w:lang w:eastAsia="en-US"/>
        </w:rPr>
        <w:t xml:space="preserve"> </w:t>
      </w:r>
      <w:r w:rsidRPr="002E380E">
        <w:rPr>
          <w:rFonts w:ascii="Times New Roman" w:hAnsi="Times New Roman" w:cs="Times New Roman"/>
          <w:sz w:val="28"/>
          <w:szCs w:val="28"/>
          <w:lang w:eastAsia="en-US"/>
        </w:rPr>
        <w:t>отве</w:t>
      </w:r>
      <w:r w:rsidRPr="002E380E">
        <w:rPr>
          <w:rFonts w:ascii="Times New Roman" w:hAnsi="Times New Roman" w:cs="Times New Roman"/>
          <w:sz w:val="28"/>
          <w:szCs w:val="28"/>
          <w:lang w:eastAsia="en-US"/>
        </w:rPr>
        <w:t>т</w:t>
      </w:r>
      <w:r w:rsidRPr="002E380E">
        <w:rPr>
          <w:rFonts w:ascii="Times New Roman" w:hAnsi="Times New Roman" w:cs="Times New Roman"/>
          <w:sz w:val="28"/>
          <w:szCs w:val="28"/>
          <w:lang w:eastAsia="en-US"/>
        </w:rPr>
        <w:t>ственное</w:t>
      </w:r>
      <w:r w:rsidRPr="002E380E">
        <w:rPr>
          <w:rFonts w:ascii="Times New Roman" w:hAnsi="Times New Roman" w:cs="Times New Roman"/>
          <w:spacing w:val="-4"/>
          <w:sz w:val="28"/>
          <w:szCs w:val="28"/>
          <w:lang w:eastAsia="en-US"/>
        </w:rPr>
        <w:t xml:space="preserve"> </w:t>
      </w:r>
      <w:r w:rsidRPr="002E380E">
        <w:rPr>
          <w:rFonts w:ascii="Times New Roman" w:hAnsi="Times New Roman" w:cs="Times New Roman"/>
          <w:sz w:val="28"/>
          <w:szCs w:val="28"/>
          <w:lang w:eastAsia="en-US"/>
        </w:rPr>
        <w:t>отношение к порученному</w:t>
      </w:r>
      <w:r w:rsidRPr="002E380E">
        <w:rPr>
          <w:rFonts w:ascii="Times New Roman" w:hAnsi="Times New Roman" w:cs="Times New Roman"/>
          <w:spacing w:val="-4"/>
          <w:sz w:val="28"/>
          <w:szCs w:val="28"/>
          <w:lang w:eastAsia="en-US"/>
        </w:rPr>
        <w:t xml:space="preserve"> </w:t>
      </w:r>
      <w:r w:rsidRPr="002E380E">
        <w:rPr>
          <w:rFonts w:ascii="Times New Roman" w:hAnsi="Times New Roman" w:cs="Times New Roman"/>
          <w:sz w:val="28"/>
          <w:szCs w:val="28"/>
          <w:lang w:eastAsia="en-US"/>
        </w:rPr>
        <w:t>делу,</w:t>
      </w:r>
      <w:r w:rsidRPr="002E380E">
        <w:rPr>
          <w:rFonts w:ascii="Times New Roman" w:hAnsi="Times New Roman" w:cs="Times New Roman"/>
          <w:spacing w:val="-1"/>
          <w:sz w:val="28"/>
          <w:szCs w:val="28"/>
          <w:lang w:eastAsia="en-US"/>
        </w:rPr>
        <w:t xml:space="preserve"> </w:t>
      </w:r>
      <w:r w:rsidRPr="002E380E">
        <w:rPr>
          <w:rFonts w:ascii="Times New Roman" w:hAnsi="Times New Roman" w:cs="Times New Roman"/>
          <w:sz w:val="28"/>
          <w:szCs w:val="28"/>
          <w:lang w:eastAsia="en-US"/>
        </w:rPr>
        <w:t>волю</w:t>
      </w:r>
      <w:r w:rsidRPr="002E380E">
        <w:rPr>
          <w:rFonts w:ascii="Times New Roman" w:hAnsi="Times New Roman" w:cs="Times New Roman"/>
          <w:spacing w:val="-1"/>
          <w:sz w:val="28"/>
          <w:szCs w:val="28"/>
          <w:lang w:eastAsia="en-US"/>
        </w:rPr>
        <w:t xml:space="preserve"> </w:t>
      </w:r>
      <w:r w:rsidRPr="002E380E">
        <w:rPr>
          <w:rFonts w:ascii="Times New Roman" w:hAnsi="Times New Roman" w:cs="Times New Roman"/>
          <w:sz w:val="28"/>
          <w:szCs w:val="28"/>
          <w:lang w:eastAsia="en-US"/>
        </w:rPr>
        <w:t>к</w:t>
      </w:r>
      <w:r w:rsidRPr="002E380E">
        <w:rPr>
          <w:rFonts w:ascii="Times New Roman" w:hAnsi="Times New Roman" w:cs="Times New Roman"/>
          <w:spacing w:val="-1"/>
          <w:sz w:val="28"/>
          <w:szCs w:val="28"/>
          <w:lang w:eastAsia="en-US"/>
        </w:rPr>
        <w:t xml:space="preserve"> </w:t>
      </w:r>
      <w:r w:rsidRPr="002E380E">
        <w:rPr>
          <w:rFonts w:ascii="Times New Roman" w:hAnsi="Times New Roman" w:cs="Times New Roman"/>
          <w:sz w:val="28"/>
          <w:szCs w:val="28"/>
          <w:lang w:eastAsia="en-US"/>
        </w:rPr>
        <w:t>победе)</w:t>
      </w:r>
    </w:p>
    <w:p w:rsidR="008D381A" w:rsidRPr="008D381A" w:rsidRDefault="008D381A" w:rsidP="002E380E">
      <w:pPr>
        <w:numPr>
          <w:ilvl w:val="1"/>
          <w:numId w:val="6"/>
        </w:numPr>
        <w:tabs>
          <w:tab w:val="left" w:pos="1114"/>
        </w:tabs>
        <w:adjustRightInd/>
        <w:spacing w:before="67"/>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 xml:space="preserve">награждение почетными грамотами </w:t>
      </w:r>
      <w:r>
        <w:rPr>
          <w:rFonts w:ascii="Times New Roman" w:hAnsi="Times New Roman" w:cs="Times New Roman"/>
          <w:sz w:val="28"/>
          <w:szCs w:val="22"/>
          <w:lang w:eastAsia="en-US"/>
        </w:rPr>
        <w:t>и дипломами за победу или приз</w:t>
      </w:r>
      <w:r>
        <w:rPr>
          <w:rFonts w:ascii="Times New Roman" w:hAnsi="Times New Roman" w:cs="Times New Roman"/>
          <w:sz w:val="28"/>
          <w:szCs w:val="22"/>
          <w:lang w:eastAsia="en-US"/>
        </w:rPr>
        <w:t>о</w:t>
      </w:r>
      <w:r w:rsidRPr="008D381A">
        <w:rPr>
          <w:rFonts w:ascii="Times New Roman" w:hAnsi="Times New Roman" w:cs="Times New Roman"/>
          <w:sz w:val="28"/>
          <w:szCs w:val="22"/>
          <w:lang w:eastAsia="en-US"/>
        </w:rPr>
        <w:t>вое место с указанием уровня достижений обучающихся в раз</w:t>
      </w:r>
      <w:r>
        <w:rPr>
          <w:rFonts w:ascii="Times New Roman" w:hAnsi="Times New Roman" w:cs="Times New Roman"/>
          <w:sz w:val="28"/>
          <w:szCs w:val="22"/>
          <w:lang w:eastAsia="en-US"/>
        </w:rPr>
        <w:t>личных школь</w:t>
      </w:r>
      <w:r w:rsidRPr="008D381A">
        <w:rPr>
          <w:rFonts w:ascii="Times New Roman" w:hAnsi="Times New Roman" w:cs="Times New Roman"/>
          <w:sz w:val="28"/>
          <w:szCs w:val="22"/>
          <w:lang w:eastAsia="en-US"/>
        </w:rPr>
        <w:t>ных конкурсах</w:t>
      </w:r>
      <w:r w:rsidRPr="008D381A">
        <w:rPr>
          <w:rFonts w:ascii="Times New Roman" w:hAnsi="Times New Roman" w:cs="Times New Roman"/>
          <w:spacing w:val="1"/>
          <w:sz w:val="28"/>
          <w:szCs w:val="22"/>
          <w:lang w:eastAsia="en-US"/>
        </w:rPr>
        <w:t xml:space="preserve"> </w:t>
      </w:r>
      <w:r w:rsidRPr="008D381A">
        <w:rPr>
          <w:rFonts w:ascii="Times New Roman" w:hAnsi="Times New Roman" w:cs="Times New Roman"/>
          <w:sz w:val="28"/>
          <w:szCs w:val="22"/>
          <w:lang w:eastAsia="en-US"/>
        </w:rPr>
        <w:t>и викторинах;</w:t>
      </w:r>
    </w:p>
    <w:p w:rsidR="008D381A" w:rsidRPr="00D24F4A" w:rsidRDefault="008D381A" w:rsidP="002E380E">
      <w:pPr>
        <w:numPr>
          <w:ilvl w:val="1"/>
          <w:numId w:val="6"/>
        </w:numPr>
        <w:tabs>
          <w:tab w:val="left" w:pos="1135"/>
        </w:tabs>
        <w:adjustRightInd/>
        <w:ind w:left="0" w:right="-45" w:firstLine="709"/>
        <w:rPr>
          <w:rFonts w:ascii="Times New Roman" w:hAnsi="Times New Roman" w:cs="Times New Roman"/>
          <w:sz w:val="28"/>
          <w:szCs w:val="22"/>
          <w:lang w:eastAsia="en-US"/>
        </w:rPr>
      </w:pPr>
      <w:r w:rsidRPr="008D381A">
        <w:rPr>
          <w:rFonts w:ascii="Times New Roman" w:hAnsi="Times New Roman" w:cs="Times New Roman"/>
          <w:sz w:val="28"/>
          <w:szCs w:val="22"/>
          <w:lang w:eastAsia="en-US"/>
        </w:rPr>
        <w:t>награждение родителей (законных представителей) обучаю</w:t>
      </w:r>
      <w:r>
        <w:rPr>
          <w:rFonts w:ascii="Times New Roman" w:hAnsi="Times New Roman" w:cs="Times New Roman"/>
          <w:sz w:val="28"/>
          <w:szCs w:val="22"/>
          <w:lang w:eastAsia="en-US"/>
        </w:rPr>
        <w:t>щихся бл</w:t>
      </w:r>
      <w:r>
        <w:rPr>
          <w:rFonts w:ascii="Times New Roman" w:hAnsi="Times New Roman" w:cs="Times New Roman"/>
          <w:sz w:val="28"/>
          <w:szCs w:val="22"/>
          <w:lang w:eastAsia="en-US"/>
        </w:rPr>
        <w:t>а</w:t>
      </w:r>
      <w:r w:rsidRPr="008D381A">
        <w:rPr>
          <w:rFonts w:ascii="Times New Roman" w:hAnsi="Times New Roman" w:cs="Times New Roman"/>
          <w:sz w:val="28"/>
          <w:szCs w:val="22"/>
          <w:lang w:eastAsia="en-US"/>
        </w:rPr>
        <w:t>годарственными</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письмами за</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хорошее</w:t>
      </w:r>
      <w:r w:rsidRPr="008D381A">
        <w:rPr>
          <w:rFonts w:ascii="Times New Roman" w:hAnsi="Times New Roman" w:cs="Times New Roman"/>
          <w:spacing w:val="-4"/>
          <w:sz w:val="28"/>
          <w:szCs w:val="22"/>
          <w:lang w:eastAsia="en-US"/>
        </w:rPr>
        <w:t xml:space="preserve"> </w:t>
      </w:r>
      <w:r w:rsidRPr="008D381A">
        <w:rPr>
          <w:rFonts w:ascii="Times New Roman" w:hAnsi="Times New Roman" w:cs="Times New Roman"/>
          <w:sz w:val="28"/>
          <w:szCs w:val="22"/>
          <w:lang w:eastAsia="en-US"/>
        </w:rPr>
        <w:t>воспитание</w:t>
      </w:r>
      <w:r w:rsidRPr="008D381A">
        <w:rPr>
          <w:rFonts w:ascii="Times New Roman" w:hAnsi="Times New Roman" w:cs="Times New Roman"/>
          <w:spacing w:val="-3"/>
          <w:sz w:val="28"/>
          <w:szCs w:val="22"/>
          <w:lang w:eastAsia="en-US"/>
        </w:rPr>
        <w:t xml:space="preserve"> </w:t>
      </w:r>
      <w:r w:rsidRPr="008D381A">
        <w:rPr>
          <w:rFonts w:ascii="Times New Roman" w:hAnsi="Times New Roman" w:cs="Times New Roman"/>
          <w:sz w:val="28"/>
          <w:szCs w:val="22"/>
          <w:lang w:eastAsia="en-US"/>
        </w:rPr>
        <w:t>детей;</w:t>
      </w:r>
    </w:p>
    <w:p w:rsidR="008D381A" w:rsidRPr="008D381A" w:rsidRDefault="008D381A" w:rsidP="002E380E">
      <w:pPr>
        <w:adjustRightInd/>
        <w:ind w:right="-45" w:firstLine="709"/>
        <w:rPr>
          <w:rFonts w:ascii="Times New Roman" w:hAnsi="Times New Roman" w:cs="Times New Roman"/>
          <w:sz w:val="28"/>
          <w:szCs w:val="28"/>
          <w:lang w:eastAsia="en-US"/>
        </w:rPr>
      </w:pPr>
      <w:r w:rsidRPr="008D381A">
        <w:rPr>
          <w:rFonts w:ascii="Times New Roman" w:hAnsi="Times New Roman" w:cs="Times New Roman"/>
          <w:sz w:val="28"/>
          <w:szCs w:val="28"/>
          <w:lang w:eastAsia="en-US"/>
        </w:rPr>
        <w:t>Кроме того, практикуется такая форма поощрения проявлений активной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жизненной позиции обучающихся и социал</w:t>
      </w:r>
      <w:r>
        <w:rPr>
          <w:rFonts w:ascii="Times New Roman" w:hAnsi="Times New Roman" w:cs="Times New Roman"/>
          <w:sz w:val="28"/>
          <w:szCs w:val="28"/>
          <w:lang w:eastAsia="en-US"/>
        </w:rPr>
        <w:t>ьной успешности, как благотвор</w:t>
      </w:r>
      <w:r>
        <w:rPr>
          <w:rFonts w:ascii="Times New Roman" w:hAnsi="Times New Roman" w:cs="Times New Roman"/>
          <w:sz w:val="28"/>
          <w:szCs w:val="28"/>
          <w:lang w:eastAsia="en-US"/>
        </w:rPr>
        <w:t>и</w:t>
      </w:r>
      <w:r w:rsidRPr="008D381A">
        <w:rPr>
          <w:rFonts w:ascii="Times New Roman" w:hAnsi="Times New Roman" w:cs="Times New Roman"/>
          <w:sz w:val="28"/>
          <w:szCs w:val="28"/>
          <w:lang w:eastAsia="en-US"/>
        </w:rPr>
        <w:t>тельная поддержка. Благотворительная поддержка обу</w:t>
      </w:r>
      <w:r>
        <w:rPr>
          <w:rFonts w:ascii="Times New Roman" w:hAnsi="Times New Roman" w:cs="Times New Roman"/>
          <w:sz w:val="28"/>
          <w:szCs w:val="28"/>
          <w:lang w:eastAsia="en-US"/>
        </w:rPr>
        <w:t>чающихся, групп обуч</w:t>
      </w:r>
      <w:r>
        <w:rPr>
          <w:rFonts w:ascii="Times New Roman" w:hAnsi="Times New Roman" w:cs="Times New Roman"/>
          <w:sz w:val="28"/>
          <w:szCs w:val="28"/>
          <w:lang w:eastAsia="en-US"/>
        </w:rPr>
        <w:t>а</w:t>
      </w:r>
      <w:r w:rsidRPr="008D381A">
        <w:rPr>
          <w:rFonts w:ascii="Times New Roman" w:hAnsi="Times New Roman" w:cs="Times New Roman"/>
          <w:sz w:val="28"/>
          <w:szCs w:val="28"/>
          <w:lang w:eastAsia="en-US"/>
        </w:rPr>
        <w:t>ющихся (классов и др.) может заключаться в ма</w:t>
      </w:r>
      <w:r>
        <w:rPr>
          <w:rFonts w:ascii="Times New Roman" w:hAnsi="Times New Roman" w:cs="Times New Roman"/>
          <w:sz w:val="28"/>
          <w:szCs w:val="28"/>
          <w:lang w:eastAsia="en-US"/>
        </w:rPr>
        <w:t>териальной поддержке прове</w:t>
      </w:r>
      <w:r w:rsidRPr="008D381A">
        <w:rPr>
          <w:rFonts w:ascii="Times New Roman" w:hAnsi="Times New Roman" w:cs="Times New Roman"/>
          <w:sz w:val="28"/>
          <w:szCs w:val="28"/>
          <w:lang w:eastAsia="en-US"/>
        </w:rPr>
        <w:t>д</w:t>
      </w:r>
      <w:r w:rsidRPr="008D381A">
        <w:rPr>
          <w:rFonts w:ascii="Times New Roman" w:hAnsi="Times New Roman" w:cs="Times New Roman"/>
          <w:sz w:val="28"/>
          <w:szCs w:val="28"/>
          <w:lang w:eastAsia="en-US"/>
        </w:rPr>
        <w:t>е</w:t>
      </w:r>
      <w:r w:rsidRPr="008D381A">
        <w:rPr>
          <w:rFonts w:ascii="Times New Roman" w:hAnsi="Times New Roman" w:cs="Times New Roman"/>
          <w:sz w:val="28"/>
          <w:szCs w:val="28"/>
          <w:lang w:eastAsia="en-US"/>
        </w:rPr>
        <w:t>ния</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 школе</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воспитательных</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дел, мероприятий, проведения</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внешкольных</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м</w:t>
      </w:r>
      <w:r w:rsidRPr="008D381A">
        <w:rPr>
          <w:rFonts w:ascii="Times New Roman" w:hAnsi="Times New Roman" w:cs="Times New Roman"/>
          <w:sz w:val="28"/>
          <w:szCs w:val="28"/>
          <w:lang w:eastAsia="en-US"/>
        </w:rPr>
        <w:t>е</w:t>
      </w:r>
      <w:r w:rsidRPr="008D381A">
        <w:rPr>
          <w:rFonts w:ascii="Times New Roman" w:hAnsi="Times New Roman" w:cs="Times New Roman"/>
          <w:sz w:val="28"/>
          <w:szCs w:val="28"/>
          <w:lang w:eastAsia="en-US"/>
        </w:rPr>
        <w:t>роприятий,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различных</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форм</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совместной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деятельности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воспитательной</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напра</w:t>
      </w:r>
      <w:r w:rsidRPr="008D381A">
        <w:rPr>
          <w:rFonts w:ascii="Times New Roman" w:hAnsi="Times New Roman" w:cs="Times New Roman"/>
          <w:sz w:val="28"/>
          <w:szCs w:val="28"/>
          <w:lang w:eastAsia="en-US"/>
        </w:rPr>
        <w:t>в</w:t>
      </w:r>
      <w:r w:rsidRPr="008D381A">
        <w:rPr>
          <w:rFonts w:ascii="Times New Roman" w:hAnsi="Times New Roman" w:cs="Times New Roman"/>
          <w:sz w:val="28"/>
          <w:szCs w:val="28"/>
          <w:lang w:eastAsia="en-US"/>
        </w:rPr>
        <w:lastRenderedPageBreak/>
        <w:t>ленности, в индивидуальной подде</w:t>
      </w:r>
      <w:r>
        <w:rPr>
          <w:rFonts w:ascii="Times New Roman" w:hAnsi="Times New Roman" w:cs="Times New Roman"/>
          <w:sz w:val="28"/>
          <w:szCs w:val="28"/>
          <w:lang w:eastAsia="en-US"/>
        </w:rPr>
        <w:t>ржке нуждающихся в помощи обуча</w:t>
      </w:r>
      <w:r w:rsidRPr="008D381A">
        <w:rPr>
          <w:rFonts w:ascii="Times New Roman" w:hAnsi="Times New Roman" w:cs="Times New Roman"/>
          <w:sz w:val="28"/>
          <w:szCs w:val="28"/>
          <w:lang w:eastAsia="en-US"/>
        </w:rPr>
        <w:t>ющихся, семей, педагогических работнико</w:t>
      </w:r>
      <w:r>
        <w:rPr>
          <w:rFonts w:ascii="Times New Roman" w:hAnsi="Times New Roman" w:cs="Times New Roman"/>
          <w:sz w:val="28"/>
          <w:szCs w:val="28"/>
          <w:lang w:eastAsia="en-US"/>
        </w:rPr>
        <w:t>в. Использование всех форм поощ</w:t>
      </w:r>
      <w:r w:rsidRPr="008D381A">
        <w:rPr>
          <w:rFonts w:ascii="Times New Roman" w:hAnsi="Times New Roman" w:cs="Times New Roman"/>
          <w:sz w:val="28"/>
          <w:szCs w:val="28"/>
          <w:lang w:eastAsia="en-US"/>
        </w:rPr>
        <w:t>рений, а также привлечение благотворителей (</w:t>
      </w:r>
      <w:r>
        <w:rPr>
          <w:rFonts w:ascii="Times New Roman" w:hAnsi="Times New Roman" w:cs="Times New Roman"/>
          <w:sz w:val="28"/>
          <w:szCs w:val="28"/>
          <w:lang w:eastAsia="en-US"/>
        </w:rPr>
        <w:t>в том числе из родительского со</w:t>
      </w:r>
      <w:r w:rsidRPr="008D381A">
        <w:rPr>
          <w:rFonts w:ascii="Times New Roman" w:hAnsi="Times New Roman" w:cs="Times New Roman"/>
          <w:sz w:val="28"/>
          <w:szCs w:val="28"/>
          <w:lang w:eastAsia="en-US"/>
        </w:rPr>
        <w:t>общ</w:t>
      </w:r>
      <w:r w:rsidRPr="008D381A">
        <w:rPr>
          <w:rFonts w:ascii="Times New Roman" w:hAnsi="Times New Roman" w:cs="Times New Roman"/>
          <w:sz w:val="28"/>
          <w:szCs w:val="28"/>
          <w:lang w:eastAsia="en-US"/>
        </w:rPr>
        <w:t>е</w:t>
      </w:r>
      <w:r w:rsidRPr="008D381A">
        <w:rPr>
          <w:rFonts w:ascii="Times New Roman" w:hAnsi="Times New Roman" w:cs="Times New Roman"/>
          <w:sz w:val="28"/>
          <w:szCs w:val="28"/>
          <w:lang w:eastAsia="en-US"/>
        </w:rPr>
        <w:t>ства), их статус, акции, деятельность соответствуют укладу школы, цели,</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зад</w:t>
      </w:r>
      <w:r w:rsidRPr="008D381A">
        <w:rPr>
          <w:rFonts w:ascii="Times New Roman" w:hAnsi="Times New Roman" w:cs="Times New Roman"/>
          <w:sz w:val="28"/>
          <w:szCs w:val="28"/>
          <w:lang w:eastAsia="en-US"/>
        </w:rPr>
        <w:t>а</w:t>
      </w:r>
      <w:r w:rsidRPr="008D381A">
        <w:rPr>
          <w:rFonts w:ascii="Times New Roman" w:hAnsi="Times New Roman" w:cs="Times New Roman"/>
          <w:sz w:val="28"/>
          <w:szCs w:val="28"/>
          <w:lang w:eastAsia="en-US"/>
        </w:rPr>
        <w:t>чам, традициям воспитания, могут согласовываться с предста</w:t>
      </w:r>
      <w:r>
        <w:rPr>
          <w:rFonts w:ascii="Times New Roman" w:hAnsi="Times New Roman" w:cs="Times New Roman"/>
          <w:sz w:val="28"/>
          <w:szCs w:val="28"/>
          <w:lang w:eastAsia="en-US"/>
        </w:rPr>
        <w:t>вителями ро</w:t>
      </w:r>
      <w:r w:rsidRPr="008D381A">
        <w:rPr>
          <w:rFonts w:ascii="Times New Roman" w:hAnsi="Times New Roman" w:cs="Times New Roman"/>
          <w:sz w:val="28"/>
          <w:szCs w:val="28"/>
          <w:lang w:eastAsia="en-US"/>
        </w:rPr>
        <w:t>д</w:t>
      </w:r>
      <w:r w:rsidRPr="008D381A">
        <w:rPr>
          <w:rFonts w:ascii="Times New Roman" w:hAnsi="Times New Roman" w:cs="Times New Roman"/>
          <w:sz w:val="28"/>
          <w:szCs w:val="28"/>
          <w:lang w:eastAsia="en-US"/>
        </w:rPr>
        <w:t>и</w:t>
      </w:r>
      <w:r w:rsidRPr="008D381A">
        <w:rPr>
          <w:rFonts w:ascii="Times New Roman" w:hAnsi="Times New Roman" w:cs="Times New Roman"/>
          <w:sz w:val="28"/>
          <w:szCs w:val="28"/>
          <w:lang w:eastAsia="en-US"/>
        </w:rPr>
        <w:t>тельского сообщества во избежание деструктивного воз</w:t>
      </w:r>
      <w:r>
        <w:rPr>
          <w:rFonts w:ascii="Times New Roman" w:hAnsi="Times New Roman" w:cs="Times New Roman"/>
          <w:sz w:val="28"/>
          <w:szCs w:val="28"/>
          <w:lang w:eastAsia="en-US"/>
        </w:rPr>
        <w:t>действия на воспиты</w:t>
      </w:r>
      <w:r w:rsidRPr="008D381A">
        <w:rPr>
          <w:rFonts w:ascii="Times New Roman" w:hAnsi="Times New Roman" w:cs="Times New Roman"/>
          <w:sz w:val="28"/>
          <w:szCs w:val="28"/>
          <w:lang w:eastAsia="en-US"/>
        </w:rPr>
        <w:t>в</w:t>
      </w:r>
      <w:r w:rsidRPr="008D381A">
        <w:rPr>
          <w:rFonts w:ascii="Times New Roman" w:hAnsi="Times New Roman" w:cs="Times New Roman"/>
          <w:sz w:val="28"/>
          <w:szCs w:val="28"/>
          <w:lang w:eastAsia="en-US"/>
        </w:rPr>
        <w:t>а</w:t>
      </w:r>
      <w:r w:rsidRPr="008D381A">
        <w:rPr>
          <w:rFonts w:ascii="Times New Roman" w:hAnsi="Times New Roman" w:cs="Times New Roman"/>
          <w:sz w:val="28"/>
          <w:szCs w:val="28"/>
          <w:lang w:eastAsia="en-US"/>
        </w:rPr>
        <w:t>ющую среду,</w:t>
      </w:r>
      <w:r w:rsidRPr="008D381A">
        <w:rPr>
          <w:rFonts w:ascii="Times New Roman" w:hAnsi="Times New Roman" w:cs="Times New Roman"/>
          <w:spacing w:val="-1"/>
          <w:sz w:val="28"/>
          <w:szCs w:val="28"/>
          <w:lang w:eastAsia="en-US"/>
        </w:rPr>
        <w:t xml:space="preserve"> </w:t>
      </w:r>
      <w:r w:rsidRPr="008D381A">
        <w:rPr>
          <w:rFonts w:ascii="Times New Roman" w:hAnsi="Times New Roman" w:cs="Times New Roman"/>
          <w:sz w:val="28"/>
          <w:szCs w:val="28"/>
          <w:lang w:eastAsia="en-US"/>
        </w:rPr>
        <w:t>взаимоотношения в</w:t>
      </w:r>
      <w:r w:rsidRPr="008D381A">
        <w:rPr>
          <w:rFonts w:ascii="Times New Roman" w:hAnsi="Times New Roman" w:cs="Times New Roman"/>
          <w:spacing w:val="-2"/>
          <w:sz w:val="28"/>
          <w:szCs w:val="28"/>
          <w:lang w:eastAsia="en-US"/>
        </w:rPr>
        <w:t xml:space="preserve"> </w:t>
      </w:r>
      <w:r w:rsidRPr="008D381A">
        <w:rPr>
          <w:rFonts w:ascii="Times New Roman" w:hAnsi="Times New Roman" w:cs="Times New Roman"/>
          <w:sz w:val="28"/>
          <w:szCs w:val="28"/>
          <w:lang w:eastAsia="en-US"/>
        </w:rPr>
        <w:t>школе.</w:t>
      </w:r>
    </w:p>
    <w:p w:rsidR="00BF6346" w:rsidRDefault="00BF6346" w:rsidP="00DD04E7">
      <w:pPr>
        <w:pStyle w:val="1"/>
        <w:spacing w:before="0" w:after="0"/>
        <w:ind w:firstLine="709"/>
        <w:jc w:val="both"/>
        <w:rPr>
          <w:rFonts w:ascii="Times New Roman" w:hAnsi="Times New Roman" w:cs="Times New Roman"/>
          <w:color w:val="auto"/>
          <w:sz w:val="28"/>
          <w:szCs w:val="28"/>
        </w:rPr>
      </w:pPr>
      <w:bookmarkStart w:id="293" w:name="sub_1400"/>
      <w:bookmarkStart w:id="294" w:name="sub_127203"/>
      <w:bookmarkEnd w:id="291"/>
      <w:bookmarkEnd w:id="292"/>
    </w:p>
    <w:p w:rsidR="00DD04E7" w:rsidRPr="005D4B91" w:rsidRDefault="00DD04E7" w:rsidP="00DD04E7">
      <w:pPr>
        <w:pStyle w:val="1"/>
        <w:spacing w:before="0" w:after="0"/>
        <w:ind w:firstLine="709"/>
        <w:jc w:val="both"/>
        <w:rPr>
          <w:rFonts w:ascii="Times New Roman" w:hAnsi="Times New Roman" w:cs="Times New Roman"/>
          <w:color w:val="auto"/>
          <w:sz w:val="28"/>
          <w:szCs w:val="28"/>
        </w:rPr>
      </w:pPr>
      <w:r w:rsidRPr="005D4B91">
        <w:rPr>
          <w:rFonts w:ascii="Times New Roman" w:hAnsi="Times New Roman" w:cs="Times New Roman"/>
          <w:color w:val="auto"/>
          <w:sz w:val="28"/>
          <w:szCs w:val="28"/>
        </w:rPr>
        <w:t>3. ОРГАНИЗАЦИОННЫЙ РАЗДЕЛ</w:t>
      </w:r>
    </w:p>
    <w:bookmarkEnd w:id="293"/>
    <w:p w:rsidR="00DD04E7" w:rsidRPr="005D4B91" w:rsidRDefault="00DD04E7" w:rsidP="00DD04E7">
      <w:pPr>
        <w:ind w:firstLine="709"/>
        <w:rPr>
          <w:rFonts w:ascii="Times New Roman" w:hAnsi="Times New Roman" w:cs="Times New Roman"/>
          <w:sz w:val="28"/>
          <w:szCs w:val="28"/>
        </w:rPr>
      </w:pPr>
    </w:p>
    <w:p w:rsidR="00DD04E7" w:rsidRPr="005D4B91" w:rsidRDefault="00DD04E7" w:rsidP="00DD04E7">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DD04E7" w:rsidRPr="005D4B91" w:rsidRDefault="00DD04E7" w:rsidP="00DD04E7">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Учебный план ЧОУ Православной гимназии</w:t>
      </w:r>
      <w:r w:rsidRPr="005D4B91">
        <w:rPr>
          <w:rFonts w:ascii="Times New Roman" w:hAnsi="Times New Roman" w:cs="Times New Roman"/>
          <w:iCs/>
          <w:sz w:val="28"/>
          <w:szCs w:val="28"/>
          <w:lang w:eastAsia="en-US"/>
        </w:rPr>
        <w:t xml:space="preserve"> (далее – учебный план) с</w:t>
      </w:r>
      <w:r w:rsidRPr="005D4B91">
        <w:rPr>
          <w:rFonts w:ascii="Times New Roman" w:hAnsi="Times New Roman" w:cs="Times New Roman"/>
          <w:iCs/>
          <w:sz w:val="28"/>
          <w:szCs w:val="28"/>
          <w:lang w:eastAsia="en-US"/>
        </w:rPr>
        <w:t>о</w:t>
      </w:r>
      <w:r w:rsidRPr="005D4B91">
        <w:rPr>
          <w:rFonts w:ascii="Times New Roman" w:hAnsi="Times New Roman" w:cs="Times New Roman"/>
          <w:iCs/>
          <w:sz w:val="28"/>
          <w:szCs w:val="28"/>
          <w:lang w:eastAsia="en-US"/>
        </w:rPr>
        <w:t>ответствует требованиям ФГОС СОО.</w:t>
      </w:r>
    </w:p>
    <w:p w:rsidR="00DD04E7" w:rsidRPr="005D4B91" w:rsidRDefault="00DD04E7" w:rsidP="00DD04E7">
      <w:pPr>
        <w:widowControl/>
        <w:autoSpaceDE/>
        <w:autoSpaceDN/>
        <w:adjustRightInd/>
        <w:ind w:firstLine="709"/>
        <w:rPr>
          <w:rFonts w:ascii="Times New Roman" w:hAnsi="Times New Roman" w:cs="Times New Roman"/>
          <w:i/>
          <w:sz w:val="28"/>
          <w:szCs w:val="28"/>
          <w:lang w:eastAsia="en-US"/>
        </w:rPr>
      </w:pPr>
      <w:bookmarkStart w:id="295"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«Федеральный учебный план основного общего образования» Федеральной о</w:t>
      </w:r>
      <w:r w:rsidRPr="005D4B91">
        <w:rPr>
          <w:rFonts w:ascii="Times New Roman" w:hAnsi="Times New Roman" w:cs="Times New Roman"/>
          <w:i/>
          <w:sz w:val="28"/>
          <w:szCs w:val="28"/>
          <w:lang w:eastAsia="en-US"/>
        </w:rPr>
        <w:t>б</w:t>
      </w:r>
      <w:r w:rsidRPr="005D4B91">
        <w:rPr>
          <w:rFonts w:ascii="Times New Roman" w:hAnsi="Times New Roman" w:cs="Times New Roman"/>
          <w:i/>
          <w:sz w:val="28"/>
          <w:szCs w:val="28"/>
          <w:lang w:eastAsia="en-US"/>
        </w:rPr>
        <w:t>разовательной программы СОО).</w:t>
      </w:r>
      <w:bookmarkEnd w:id="295"/>
    </w:p>
    <w:p w:rsidR="00DD04E7" w:rsidRPr="005D4B91" w:rsidRDefault="00DD04E7" w:rsidP="00DD04E7">
      <w:pPr>
        <w:ind w:firstLine="709"/>
        <w:rPr>
          <w:rFonts w:ascii="Times New Roman" w:hAnsi="Times New Roman" w:cs="Times New Roman"/>
          <w:sz w:val="28"/>
          <w:szCs w:val="28"/>
        </w:rPr>
      </w:pPr>
      <w:bookmarkStart w:id="296" w:name="sub_1271"/>
      <w:r w:rsidRPr="005D4B91">
        <w:rPr>
          <w:rFonts w:ascii="Times New Roman" w:hAnsi="Times New Roman" w:cs="Times New Roman"/>
          <w:sz w:val="28"/>
          <w:szCs w:val="28"/>
        </w:rPr>
        <w:t>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DD04E7" w:rsidRPr="005D4B91" w:rsidRDefault="00DD04E7" w:rsidP="00DD04E7">
      <w:pPr>
        <w:ind w:firstLine="709"/>
        <w:rPr>
          <w:rFonts w:ascii="Times New Roman" w:hAnsi="Times New Roman" w:cs="Times New Roman"/>
          <w:sz w:val="28"/>
          <w:szCs w:val="28"/>
        </w:rPr>
      </w:pPr>
      <w:bookmarkStart w:id="297" w:name="sub_1272"/>
      <w:bookmarkEnd w:id="296"/>
      <w:r w:rsidRPr="005D4B91">
        <w:rPr>
          <w:rFonts w:ascii="Times New Roman" w:hAnsi="Times New Roman" w:cs="Times New Roman"/>
          <w:sz w:val="28"/>
          <w:szCs w:val="28"/>
        </w:rPr>
        <w:t xml:space="preserve">Учебный план обеспечивает реализацию требований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w:t>
      </w:r>
      <w:r w:rsidRPr="005D4B91">
        <w:rPr>
          <w:rFonts w:ascii="Times New Roman" w:hAnsi="Times New Roman" w:cs="Times New Roman"/>
          <w:sz w:val="28"/>
          <w:szCs w:val="28"/>
        </w:rPr>
        <w:t>е</w:t>
      </w:r>
      <w:r w:rsidRPr="005D4B91">
        <w:rPr>
          <w:rFonts w:ascii="Times New Roman" w:hAnsi="Times New Roman" w:cs="Times New Roman"/>
          <w:sz w:val="28"/>
          <w:szCs w:val="28"/>
        </w:rPr>
        <w:t>деляет общие рамки отбора учебного материала, формирования перечня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зультатов образования и организации образовательной деятельности.</w:t>
      </w:r>
    </w:p>
    <w:p w:rsidR="00DD04E7" w:rsidRPr="005D4B91" w:rsidRDefault="00DD04E7" w:rsidP="00DD04E7">
      <w:pPr>
        <w:ind w:firstLine="709"/>
        <w:rPr>
          <w:rFonts w:ascii="Times New Roman" w:hAnsi="Times New Roman" w:cs="Times New Roman"/>
          <w:sz w:val="28"/>
          <w:szCs w:val="28"/>
        </w:rPr>
      </w:pPr>
      <w:bookmarkStart w:id="298" w:name="sub_1273"/>
      <w:bookmarkEnd w:id="297"/>
      <w:r w:rsidRPr="005D4B91">
        <w:rPr>
          <w:rFonts w:ascii="Times New Roman" w:hAnsi="Times New Roman" w:cs="Times New Roman"/>
          <w:sz w:val="28"/>
          <w:szCs w:val="28"/>
        </w:rPr>
        <w:t>Учебный план:</w:t>
      </w:r>
    </w:p>
    <w:bookmarkEnd w:id="298"/>
    <w:p w:rsidR="00DD04E7" w:rsidRPr="005D4B91" w:rsidRDefault="00DD04E7" w:rsidP="00DD04E7">
      <w:pPr>
        <w:ind w:firstLine="709"/>
        <w:rPr>
          <w:rFonts w:ascii="Times New Roman" w:hAnsi="Times New Roman" w:cs="Times New Roman"/>
          <w:sz w:val="28"/>
          <w:szCs w:val="28"/>
        </w:rPr>
      </w:pPr>
      <w:r w:rsidRPr="005D4B91">
        <w:rPr>
          <w:rFonts w:ascii="Times New Roman" w:hAnsi="Times New Roman" w:cs="Times New Roman"/>
          <w:sz w:val="28"/>
          <w:szCs w:val="28"/>
        </w:rPr>
        <w:t>- фиксирует максимальный объем учебной нагрузки обучающихся;</w:t>
      </w:r>
    </w:p>
    <w:p w:rsidR="00DD04E7" w:rsidRPr="005D4B91" w:rsidRDefault="00DD04E7" w:rsidP="00DD04E7">
      <w:pPr>
        <w:ind w:firstLine="709"/>
        <w:rPr>
          <w:rFonts w:ascii="Times New Roman" w:hAnsi="Times New Roman" w:cs="Times New Roman"/>
          <w:sz w:val="28"/>
          <w:szCs w:val="28"/>
        </w:rPr>
      </w:pPr>
      <w:r w:rsidRPr="005D4B91">
        <w:rPr>
          <w:rFonts w:ascii="Times New Roman" w:hAnsi="Times New Roman" w:cs="Times New Roman"/>
          <w:sz w:val="28"/>
          <w:szCs w:val="28"/>
        </w:rPr>
        <w:t>- определяет (регламентирует) перечень учебных предметов, курсов и время, отводимое на их освоение и организацию;</w:t>
      </w:r>
    </w:p>
    <w:p w:rsidR="00DD04E7" w:rsidRPr="005D4B91" w:rsidRDefault="00DD04E7" w:rsidP="00DD04E7">
      <w:pPr>
        <w:ind w:firstLine="709"/>
        <w:rPr>
          <w:rFonts w:ascii="Times New Roman" w:hAnsi="Times New Roman" w:cs="Times New Roman"/>
          <w:sz w:val="28"/>
          <w:szCs w:val="28"/>
        </w:rPr>
      </w:pPr>
      <w:r w:rsidRPr="005D4B91">
        <w:rPr>
          <w:rFonts w:ascii="Times New Roman" w:hAnsi="Times New Roman" w:cs="Times New Roman"/>
          <w:sz w:val="28"/>
          <w:szCs w:val="28"/>
        </w:rPr>
        <w:t>- распределяет учебные предметы, курсы, модули по классам и учебным годам.</w:t>
      </w:r>
    </w:p>
    <w:p w:rsidR="00DD04E7" w:rsidRPr="00F46A34" w:rsidRDefault="00DD04E7" w:rsidP="00DD04E7">
      <w:pPr>
        <w:ind w:firstLine="709"/>
        <w:rPr>
          <w:rFonts w:ascii="Times New Roman" w:hAnsi="Times New Roman" w:cs="Times New Roman"/>
          <w:sz w:val="28"/>
          <w:szCs w:val="28"/>
        </w:rPr>
      </w:pPr>
      <w:bookmarkStart w:id="299" w:name="sub_1274"/>
      <w:r w:rsidRPr="00F46A34">
        <w:rPr>
          <w:rFonts w:ascii="Times New Roman" w:hAnsi="Times New Roman" w:cs="Times New Roman"/>
          <w:sz w:val="28"/>
          <w:szCs w:val="28"/>
        </w:rPr>
        <w:t>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w:t>
      </w:r>
      <w:r w:rsidRPr="00F46A34">
        <w:rPr>
          <w:rFonts w:ascii="Times New Roman" w:hAnsi="Times New Roman" w:cs="Times New Roman"/>
          <w:sz w:val="28"/>
          <w:szCs w:val="28"/>
        </w:rPr>
        <w:t>и</w:t>
      </w:r>
      <w:r w:rsidRPr="00F46A34">
        <w:rPr>
          <w:rFonts w:ascii="Times New Roman" w:hAnsi="Times New Roman" w:cs="Times New Roman"/>
          <w:sz w:val="28"/>
          <w:szCs w:val="28"/>
        </w:rPr>
        <w:t>вает количество занятий.</w:t>
      </w:r>
    </w:p>
    <w:p w:rsidR="00DD04E7" w:rsidRPr="005D4B91" w:rsidRDefault="00DD04E7" w:rsidP="00DD04E7">
      <w:pPr>
        <w:ind w:firstLine="709"/>
        <w:rPr>
          <w:rFonts w:ascii="Times New Roman" w:hAnsi="Times New Roman" w:cs="Times New Roman"/>
          <w:b/>
          <w:i/>
          <w:sz w:val="28"/>
          <w:szCs w:val="28"/>
        </w:rPr>
      </w:pPr>
      <w:bookmarkStart w:id="300" w:name="sub_1275"/>
      <w:bookmarkEnd w:id="299"/>
      <w:r w:rsidRPr="005D4B91">
        <w:rPr>
          <w:rFonts w:ascii="Times New Roman" w:hAnsi="Times New Roman" w:cs="Times New Roman"/>
          <w:b/>
          <w:i/>
          <w:sz w:val="28"/>
          <w:szCs w:val="28"/>
        </w:rPr>
        <w:t>Учебный план состоит из двух частей: обязательной части и части, формируемой участниками образовательных отношений.</w:t>
      </w:r>
    </w:p>
    <w:p w:rsidR="00DD04E7" w:rsidRPr="005D4B91" w:rsidRDefault="00DD04E7" w:rsidP="00DD04E7">
      <w:pPr>
        <w:ind w:firstLine="709"/>
        <w:rPr>
          <w:rFonts w:ascii="Times New Roman" w:hAnsi="Times New Roman" w:cs="Times New Roman"/>
          <w:sz w:val="28"/>
          <w:szCs w:val="28"/>
        </w:rPr>
      </w:pPr>
      <w:bookmarkStart w:id="301" w:name="sub_12751"/>
      <w:bookmarkEnd w:id="300"/>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w:t>
      </w:r>
      <w:r w:rsidRPr="005D4B91">
        <w:rPr>
          <w:rFonts w:ascii="Times New Roman" w:hAnsi="Times New Roman" w:cs="Times New Roman"/>
          <w:sz w:val="28"/>
          <w:szCs w:val="28"/>
        </w:rPr>
        <w:t>д</w:t>
      </w:r>
      <w:r w:rsidRPr="005D4B91">
        <w:rPr>
          <w:rFonts w:ascii="Times New Roman" w:hAnsi="Times New Roman" w:cs="Times New Roman"/>
          <w:sz w:val="28"/>
          <w:szCs w:val="28"/>
        </w:rPr>
        <w:t>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D04E7" w:rsidRPr="00F46A34" w:rsidRDefault="00DD04E7" w:rsidP="00DD04E7">
      <w:pPr>
        <w:ind w:firstLine="709"/>
        <w:rPr>
          <w:rFonts w:ascii="Times New Roman" w:hAnsi="Times New Roman" w:cs="Times New Roman"/>
          <w:sz w:val="28"/>
          <w:szCs w:val="28"/>
        </w:rPr>
      </w:pPr>
      <w:bookmarkStart w:id="302" w:name="sub_12752"/>
      <w:bookmarkEnd w:id="301"/>
      <w:r w:rsidRPr="005D4B91">
        <w:rPr>
          <w:rFonts w:ascii="Times New Roman" w:hAnsi="Times New Roman" w:cs="Times New Roman"/>
          <w:i/>
          <w:sz w:val="28"/>
          <w:szCs w:val="28"/>
        </w:rPr>
        <w:t>Часть учебного плана, формируемая участниками образовательных о</w:t>
      </w:r>
      <w:r w:rsidRPr="005D4B91">
        <w:rPr>
          <w:rFonts w:ascii="Times New Roman" w:hAnsi="Times New Roman" w:cs="Times New Roman"/>
          <w:i/>
          <w:sz w:val="28"/>
          <w:szCs w:val="28"/>
        </w:rPr>
        <w:t>т</w:t>
      </w:r>
      <w:r w:rsidRPr="005D4B91">
        <w:rPr>
          <w:rFonts w:ascii="Times New Roman" w:hAnsi="Times New Roman" w:cs="Times New Roman"/>
          <w:i/>
          <w:sz w:val="28"/>
          <w:szCs w:val="28"/>
        </w:rPr>
        <w:t>ношений</w:t>
      </w:r>
      <w:r w:rsidRPr="005D4B91">
        <w:rPr>
          <w:rFonts w:ascii="Times New Roman" w:hAnsi="Times New Roman" w:cs="Times New Roman"/>
          <w:sz w:val="28"/>
          <w:szCs w:val="28"/>
        </w:rPr>
        <w:t>, определяет время, отводимое на изучение учебных предметов, уче</w:t>
      </w:r>
      <w:r w:rsidRPr="005D4B91">
        <w:rPr>
          <w:rFonts w:ascii="Times New Roman" w:hAnsi="Times New Roman" w:cs="Times New Roman"/>
          <w:sz w:val="28"/>
          <w:szCs w:val="28"/>
        </w:rPr>
        <w:t>б</w:t>
      </w:r>
      <w:r w:rsidRPr="005D4B91">
        <w:rPr>
          <w:rFonts w:ascii="Times New Roman" w:hAnsi="Times New Roman" w:cs="Times New Roman"/>
          <w:sz w:val="28"/>
          <w:szCs w:val="28"/>
        </w:rPr>
        <w:t xml:space="preserve">ных курсов, учебных модулей по выбору обучающихся, родителей (законных представителей) несовершеннолетних обучающихся, </w:t>
      </w:r>
      <w:r w:rsidRPr="00F46A34">
        <w:rPr>
          <w:rFonts w:ascii="Times New Roman" w:hAnsi="Times New Roman" w:cs="Times New Roman"/>
          <w:sz w:val="28"/>
          <w:szCs w:val="28"/>
        </w:rPr>
        <w:t xml:space="preserve">в т.ч. предусматривающие </w:t>
      </w:r>
      <w:r w:rsidRPr="00F46A34">
        <w:rPr>
          <w:rFonts w:ascii="Times New Roman" w:hAnsi="Times New Roman" w:cs="Times New Roman"/>
          <w:sz w:val="28"/>
          <w:szCs w:val="28"/>
        </w:rPr>
        <w:lastRenderedPageBreak/>
        <w:t>углубленное изучение учебных предметов, с целью удовлетворения различных интересов обучающихся, потребностей в физическом развитии и соверше</w:t>
      </w:r>
      <w:r w:rsidRPr="00F46A34">
        <w:rPr>
          <w:rFonts w:ascii="Times New Roman" w:hAnsi="Times New Roman" w:cs="Times New Roman"/>
          <w:sz w:val="28"/>
          <w:szCs w:val="28"/>
        </w:rPr>
        <w:t>н</w:t>
      </w:r>
      <w:r w:rsidRPr="00F46A34">
        <w:rPr>
          <w:rFonts w:ascii="Times New Roman" w:hAnsi="Times New Roman" w:cs="Times New Roman"/>
          <w:sz w:val="28"/>
          <w:szCs w:val="28"/>
        </w:rPr>
        <w:t>ствовании, а также учитывающие этнокультурные интересы, особые образов</w:t>
      </w:r>
      <w:r w:rsidRPr="00F46A34">
        <w:rPr>
          <w:rFonts w:ascii="Times New Roman" w:hAnsi="Times New Roman" w:cs="Times New Roman"/>
          <w:sz w:val="28"/>
          <w:szCs w:val="28"/>
        </w:rPr>
        <w:t>а</w:t>
      </w:r>
      <w:r w:rsidRPr="00F46A34">
        <w:rPr>
          <w:rFonts w:ascii="Times New Roman" w:hAnsi="Times New Roman" w:cs="Times New Roman"/>
          <w:sz w:val="28"/>
          <w:szCs w:val="28"/>
        </w:rPr>
        <w:t>тельные потребности обучающихся с ОВЗ.</w:t>
      </w:r>
    </w:p>
    <w:bookmarkEnd w:id="302"/>
    <w:p w:rsidR="00DD04E7" w:rsidRPr="005D4B91" w:rsidRDefault="00DD04E7" w:rsidP="00DD04E7">
      <w:pPr>
        <w:ind w:firstLine="709"/>
        <w:rPr>
          <w:rFonts w:ascii="Times New Roman" w:hAnsi="Times New Roman" w:cs="Times New Roman"/>
          <w:sz w:val="28"/>
          <w:szCs w:val="28"/>
        </w:rPr>
      </w:pPr>
      <w:r w:rsidRPr="005D4B91">
        <w:rPr>
          <w:rFonts w:ascii="Times New Roman" w:hAnsi="Times New Roman" w:cs="Times New Roman"/>
          <w:sz w:val="28"/>
          <w:szCs w:val="28"/>
        </w:rPr>
        <w:t>Время, отводимое на данную часть учебного плана, использовано на:</w:t>
      </w:r>
    </w:p>
    <w:p w:rsidR="00DD04E7" w:rsidRPr="00F46A34" w:rsidRDefault="00DD04E7" w:rsidP="00DD04E7">
      <w:pPr>
        <w:ind w:firstLine="709"/>
        <w:rPr>
          <w:rFonts w:ascii="Times New Roman" w:hAnsi="Times New Roman" w:cs="Times New Roman"/>
          <w:sz w:val="28"/>
          <w:szCs w:val="28"/>
        </w:rPr>
      </w:pPr>
      <w:r w:rsidRPr="00F46A34">
        <w:rPr>
          <w:rFonts w:ascii="Times New Roman" w:hAnsi="Times New Roman" w:cs="Times New Roman"/>
          <w:sz w:val="28"/>
          <w:szCs w:val="28"/>
        </w:rPr>
        <w:t>- увеличение учебных часов, предусмотренных на изучение отдельных учебных предметов обязательной части, в т.ч. на углубленном уровне;</w:t>
      </w:r>
    </w:p>
    <w:p w:rsidR="00DD04E7" w:rsidRPr="00F46A34" w:rsidRDefault="00DD04E7" w:rsidP="00DD04E7">
      <w:pPr>
        <w:ind w:firstLine="709"/>
        <w:rPr>
          <w:rFonts w:ascii="Times New Roman" w:hAnsi="Times New Roman" w:cs="Times New Roman"/>
          <w:sz w:val="28"/>
          <w:szCs w:val="28"/>
        </w:rPr>
      </w:pPr>
      <w:r w:rsidRPr="00F46A34">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т.ч. этн</w:t>
      </w:r>
      <w:r w:rsidRPr="00F46A34">
        <w:rPr>
          <w:rFonts w:ascii="Times New Roman" w:hAnsi="Times New Roman" w:cs="Times New Roman"/>
          <w:sz w:val="28"/>
          <w:szCs w:val="28"/>
        </w:rPr>
        <w:t>о</w:t>
      </w:r>
      <w:r w:rsidRPr="00F46A34">
        <w:rPr>
          <w:rFonts w:ascii="Times New Roman" w:hAnsi="Times New Roman" w:cs="Times New Roman"/>
          <w:sz w:val="28"/>
          <w:szCs w:val="28"/>
        </w:rPr>
        <w:t>культурные;</w:t>
      </w:r>
    </w:p>
    <w:p w:rsidR="00DD04E7" w:rsidRPr="00F46A34" w:rsidRDefault="00DD04E7" w:rsidP="00DD04E7">
      <w:pPr>
        <w:ind w:firstLine="709"/>
        <w:rPr>
          <w:rFonts w:ascii="Times New Roman" w:hAnsi="Times New Roman" w:cs="Times New Roman"/>
          <w:sz w:val="28"/>
          <w:szCs w:val="28"/>
        </w:rPr>
      </w:pPr>
      <w:r w:rsidRPr="00F46A34">
        <w:rPr>
          <w:rFonts w:ascii="Times New Roman" w:hAnsi="Times New Roman" w:cs="Times New Roman"/>
          <w:sz w:val="28"/>
          <w:szCs w:val="28"/>
        </w:rPr>
        <w:t>другие виды учебной, воспитательной, спортивной и иной деятельности обучающихся.</w:t>
      </w:r>
    </w:p>
    <w:p w:rsidR="00DD04E7" w:rsidRPr="00F46A34" w:rsidRDefault="00DD04E7" w:rsidP="00DD04E7">
      <w:pPr>
        <w:ind w:firstLine="709"/>
        <w:rPr>
          <w:rFonts w:ascii="Times New Roman" w:hAnsi="Times New Roman" w:cs="Times New Roman"/>
          <w:sz w:val="28"/>
          <w:szCs w:val="28"/>
        </w:rPr>
      </w:pPr>
      <w:bookmarkStart w:id="303" w:name="sub_1276"/>
      <w:r w:rsidRPr="00F46A34">
        <w:rPr>
          <w:rFonts w:ascii="Times New Roman" w:hAnsi="Times New Roman" w:cs="Times New Roman"/>
          <w:sz w:val="28"/>
          <w:szCs w:val="28"/>
        </w:rPr>
        <w:t>В интересах обучающихся, с участием обучающихся и их родителей (з</w:t>
      </w:r>
      <w:r w:rsidRPr="00F46A34">
        <w:rPr>
          <w:rFonts w:ascii="Times New Roman" w:hAnsi="Times New Roman" w:cs="Times New Roman"/>
          <w:sz w:val="28"/>
          <w:szCs w:val="28"/>
        </w:rPr>
        <w:t>а</w:t>
      </w:r>
      <w:r w:rsidRPr="00F46A34">
        <w:rPr>
          <w:rFonts w:ascii="Times New Roman" w:hAnsi="Times New Roman" w:cs="Times New Roman"/>
          <w:sz w:val="28"/>
          <w:szCs w:val="28"/>
        </w:rPr>
        <w:t>конных представителей) могут разрабатываться индивидуальные учебные пл</w:t>
      </w:r>
      <w:r w:rsidRPr="00F46A34">
        <w:rPr>
          <w:rFonts w:ascii="Times New Roman" w:hAnsi="Times New Roman" w:cs="Times New Roman"/>
          <w:sz w:val="28"/>
          <w:szCs w:val="28"/>
        </w:rPr>
        <w:t>а</w:t>
      </w:r>
      <w:r w:rsidRPr="00F46A34">
        <w:rPr>
          <w:rFonts w:ascii="Times New Roman" w:hAnsi="Times New Roman" w:cs="Times New Roman"/>
          <w:sz w:val="28"/>
          <w:szCs w:val="28"/>
        </w:rPr>
        <w:t>ны, в рамках которых формируется индивидуальная траектория развития об</w:t>
      </w:r>
      <w:r w:rsidRPr="00F46A34">
        <w:rPr>
          <w:rFonts w:ascii="Times New Roman" w:hAnsi="Times New Roman" w:cs="Times New Roman"/>
          <w:sz w:val="28"/>
          <w:szCs w:val="28"/>
        </w:rPr>
        <w:t>у</w:t>
      </w:r>
      <w:r w:rsidRPr="00F46A34">
        <w:rPr>
          <w:rFonts w:ascii="Times New Roman" w:hAnsi="Times New Roman" w:cs="Times New Roman"/>
          <w:sz w:val="28"/>
          <w:szCs w:val="28"/>
        </w:rPr>
        <w:t>чающегося (содержание учебных предметов, курсов, модулей, темп и формы образования).</w:t>
      </w:r>
      <w:bookmarkEnd w:id="303"/>
    </w:p>
    <w:p w:rsidR="00DD04E7" w:rsidRPr="00F46A34" w:rsidRDefault="00DD04E7" w:rsidP="00DD04E7">
      <w:pPr>
        <w:ind w:firstLine="709"/>
        <w:rPr>
          <w:rFonts w:ascii="Times New Roman" w:hAnsi="Times New Roman" w:cs="Times New Roman"/>
          <w:b/>
          <w:sz w:val="28"/>
          <w:szCs w:val="28"/>
        </w:rPr>
      </w:pPr>
      <w:bookmarkStart w:id="304" w:name="sub_1277"/>
      <w:r w:rsidRPr="005D4B91">
        <w:rPr>
          <w:rFonts w:ascii="Times New Roman" w:hAnsi="Times New Roman" w:cs="Times New Roman"/>
          <w:b/>
          <w:sz w:val="28"/>
          <w:szCs w:val="28"/>
        </w:rPr>
        <w:t xml:space="preserve">Учебный план определяет количество учебных занятий за 2 года на одного обучающегося </w:t>
      </w:r>
      <w:r w:rsidRPr="00F46A34">
        <w:rPr>
          <w:rFonts w:ascii="Times New Roman" w:hAnsi="Times New Roman" w:cs="Times New Roman"/>
          <w:b/>
          <w:sz w:val="28"/>
          <w:szCs w:val="28"/>
        </w:rPr>
        <w:t>- не менее 2170 часов и не более 2516 часов</w:t>
      </w:r>
      <w:r>
        <w:rPr>
          <w:rFonts w:ascii="Times New Roman" w:hAnsi="Times New Roman" w:cs="Times New Roman"/>
          <w:b/>
          <w:sz w:val="28"/>
          <w:szCs w:val="28"/>
        </w:rPr>
        <w:t xml:space="preserve"> (не более 34</w:t>
      </w:r>
      <w:r w:rsidRPr="00F46A34">
        <w:rPr>
          <w:rFonts w:ascii="Times New Roman" w:hAnsi="Times New Roman" w:cs="Times New Roman"/>
          <w:b/>
          <w:sz w:val="28"/>
          <w:szCs w:val="28"/>
        </w:rPr>
        <w:t xml:space="preserve"> часов в неделю).</w:t>
      </w:r>
      <w:bookmarkEnd w:id="304"/>
    </w:p>
    <w:p w:rsidR="00DD04E7" w:rsidRPr="00F46A34" w:rsidRDefault="00DD04E7" w:rsidP="00DD04E7">
      <w:pPr>
        <w:ind w:firstLine="709"/>
        <w:rPr>
          <w:rFonts w:ascii="Times New Roman" w:hAnsi="Times New Roman" w:cs="Times New Roman"/>
          <w:b/>
          <w:sz w:val="28"/>
          <w:szCs w:val="28"/>
        </w:rPr>
      </w:pPr>
      <w:bookmarkStart w:id="305" w:name="sub_1279"/>
      <w:r w:rsidRPr="00F46A34">
        <w:rPr>
          <w:rFonts w:ascii="Times New Roman" w:hAnsi="Times New Roman" w:cs="Times New Roman"/>
          <w:b/>
          <w:sz w:val="28"/>
          <w:szCs w:val="28"/>
        </w:rPr>
        <w:t>Учебный план содержит 13 учебных предметов («Русский язык», «Литература», «Иностранный язык», «Математика», «Информатика», «История», «Обществознание», «География», «Физика», «Химия», «Биол</w:t>
      </w:r>
      <w:r w:rsidRPr="00F46A34">
        <w:rPr>
          <w:rFonts w:ascii="Times New Roman" w:hAnsi="Times New Roman" w:cs="Times New Roman"/>
          <w:b/>
          <w:sz w:val="28"/>
          <w:szCs w:val="28"/>
        </w:rPr>
        <w:t>о</w:t>
      </w:r>
      <w:r w:rsidRPr="00F46A34">
        <w:rPr>
          <w:rFonts w:ascii="Times New Roman" w:hAnsi="Times New Roman" w:cs="Times New Roman"/>
          <w:b/>
          <w:sz w:val="28"/>
          <w:szCs w:val="28"/>
        </w:rPr>
        <w:t xml:space="preserve">гия», «Физическая культура», </w:t>
      </w:r>
      <w:r w:rsidR="00BF6346">
        <w:rPr>
          <w:rFonts w:ascii="Times New Roman" w:hAnsi="Times New Roman" w:cs="Times New Roman"/>
          <w:b/>
          <w:sz w:val="28"/>
          <w:szCs w:val="28"/>
        </w:rPr>
        <w:t>«Основы безопасности и защиты Родины</w:t>
      </w:r>
      <w:r w:rsidR="00054F8A">
        <w:rPr>
          <w:rFonts w:ascii="Times New Roman" w:hAnsi="Times New Roman" w:cs="Times New Roman"/>
          <w:b/>
          <w:sz w:val="28"/>
          <w:szCs w:val="28"/>
        </w:rPr>
        <w:t>»</w:t>
      </w:r>
      <w:r w:rsidRPr="00F46A34">
        <w:rPr>
          <w:rFonts w:ascii="Times New Roman" w:hAnsi="Times New Roman" w:cs="Times New Roman"/>
          <w:b/>
          <w:sz w:val="28"/>
          <w:szCs w:val="28"/>
        </w:rPr>
        <w:t xml:space="preserve">) и предусматривает изучение 2 учебных предметов на углубленном уровне – </w:t>
      </w:r>
      <w:r w:rsidR="00BF6346">
        <w:rPr>
          <w:rFonts w:ascii="Times New Roman" w:hAnsi="Times New Roman" w:cs="Times New Roman"/>
          <w:b/>
          <w:sz w:val="28"/>
          <w:szCs w:val="28"/>
        </w:rPr>
        <w:t>«</w:t>
      </w:r>
      <w:r w:rsidRPr="00F46A34">
        <w:rPr>
          <w:rFonts w:ascii="Times New Roman" w:hAnsi="Times New Roman" w:cs="Times New Roman"/>
          <w:b/>
          <w:sz w:val="28"/>
          <w:szCs w:val="28"/>
        </w:rPr>
        <w:t>Литература</w:t>
      </w:r>
      <w:r w:rsidR="00BF6346">
        <w:rPr>
          <w:rFonts w:ascii="Times New Roman" w:hAnsi="Times New Roman" w:cs="Times New Roman"/>
          <w:b/>
          <w:sz w:val="28"/>
          <w:szCs w:val="28"/>
        </w:rPr>
        <w:t>»</w:t>
      </w:r>
      <w:r w:rsidRPr="00F46A34">
        <w:rPr>
          <w:rFonts w:ascii="Times New Roman" w:hAnsi="Times New Roman" w:cs="Times New Roman"/>
          <w:b/>
          <w:sz w:val="28"/>
          <w:szCs w:val="28"/>
        </w:rPr>
        <w:t xml:space="preserve">, </w:t>
      </w:r>
      <w:r w:rsidR="00BF6346">
        <w:rPr>
          <w:rFonts w:ascii="Times New Roman" w:hAnsi="Times New Roman" w:cs="Times New Roman"/>
          <w:b/>
          <w:sz w:val="28"/>
          <w:szCs w:val="28"/>
        </w:rPr>
        <w:t>«</w:t>
      </w:r>
      <w:r w:rsidRPr="00F46A34">
        <w:rPr>
          <w:rFonts w:ascii="Times New Roman" w:hAnsi="Times New Roman" w:cs="Times New Roman"/>
          <w:b/>
          <w:sz w:val="28"/>
          <w:szCs w:val="28"/>
        </w:rPr>
        <w:t>Обществознание</w:t>
      </w:r>
      <w:r w:rsidR="00BF6346">
        <w:rPr>
          <w:rFonts w:ascii="Times New Roman" w:hAnsi="Times New Roman" w:cs="Times New Roman"/>
          <w:b/>
          <w:sz w:val="28"/>
          <w:szCs w:val="28"/>
        </w:rPr>
        <w:t>»</w:t>
      </w:r>
      <w:r w:rsidRPr="00F46A34">
        <w:rPr>
          <w:rFonts w:ascii="Times New Roman" w:hAnsi="Times New Roman" w:cs="Times New Roman"/>
          <w:b/>
          <w:sz w:val="28"/>
          <w:szCs w:val="28"/>
        </w:rPr>
        <w:t>.</w:t>
      </w:r>
    </w:p>
    <w:p w:rsidR="00DD04E7" w:rsidRPr="00DE37A3" w:rsidRDefault="00DD04E7" w:rsidP="00DD04E7">
      <w:pPr>
        <w:ind w:firstLine="709"/>
        <w:rPr>
          <w:rFonts w:ascii="Times New Roman" w:hAnsi="Times New Roman" w:cs="Times New Roman"/>
          <w:sz w:val="28"/>
          <w:szCs w:val="28"/>
        </w:rPr>
      </w:pPr>
      <w:bookmarkStart w:id="306" w:name="sub_12713"/>
      <w:bookmarkEnd w:id="305"/>
      <w:r w:rsidRPr="00DE37A3">
        <w:rPr>
          <w:rFonts w:ascii="Times New Roman" w:hAnsi="Times New Roman" w:cs="Times New Roman"/>
          <w:sz w:val="28"/>
          <w:szCs w:val="28"/>
        </w:rPr>
        <w:t>Образовательная организация обеспечивает реализацию учебного плана : гуманитарного</w:t>
      </w:r>
      <w:bookmarkStart w:id="307" w:name="sub_12714"/>
      <w:bookmarkEnd w:id="306"/>
      <w:r w:rsidRPr="00DE37A3">
        <w:rPr>
          <w:rFonts w:ascii="Times New Roman" w:hAnsi="Times New Roman" w:cs="Times New Roman"/>
          <w:sz w:val="28"/>
          <w:szCs w:val="28"/>
        </w:rPr>
        <w:t>. При реализации данного варианта плана количество часов на физическую культуру составляет 2, третий час  реализуется образовательной организацией за счет часов внеурочной деятельности и  за счёт посещения об</w:t>
      </w:r>
      <w:r w:rsidRPr="00DE37A3">
        <w:rPr>
          <w:rFonts w:ascii="Times New Roman" w:hAnsi="Times New Roman" w:cs="Times New Roman"/>
          <w:sz w:val="28"/>
          <w:szCs w:val="28"/>
        </w:rPr>
        <w:t>у</w:t>
      </w:r>
      <w:r w:rsidRPr="00DE37A3">
        <w:rPr>
          <w:rFonts w:ascii="Times New Roman" w:hAnsi="Times New Roman" w:cs="Times New Roman"/>
          <w:sz w:val="28"/>
          <w:szCs w:val="28"/>
        </w:rPr>
        <w:t>чающимися спортивных секций школьных спортивных клубов, включая и</w:t>
      </w:r>
      <w:r w:rsidRPr="00DE37A3">
        <w:rPr>
          <w:rFonts w:ascii="Times New Roman" w:hAnsi="Times New Roman" w:cs="Times New Roman"/>
          <w:sz w:val="28"/>
          <w:szCs w:val="28"/>
        </w:rPr>
        <w:t>с</w:t>
      </w:r>
      <w:r w:rsidRPr="00DE37A3">
        <w:rPr>
          <w:rFonts w:ascii="Times New Roman" w:hAnsi="Times New Roman" w:cs="Times New Roman"/>
          <w:sz w:val="28"/>
          <w:szCs w:val="28"/>
        </w:rPr>
        <w:t>пользование учебных модулей по видам спорта.</w:t>
      </w:r>
    </w:p>
    <w:p w:rsidR="00DD04E7" w:rsidRPr="005D4B91" w:rsidRDefault="00DD04E7" w:rsidP="00DD04E7">
      <w:pPr>
        <w:ind w:firstLine="709"/>
        <w:rPr>
          <w:rFonts w:ascii="Times New Roman" w:hAnsi="Times New Roman" w:cs="Times New Roman"/>
          <w:sz w:val="28"/>
          <w:szCs w:val="28"/>
        </w:rPr>
      </w:pPr>
      <w:bookmarkStart w:id="308" w:name="sub_12715"/>
      <w:bookmarkEnd w:id="307"/>
      <w:r w:rsidRPr="005D4B91">
        <w:rPr>
          <w:rFonts w:ascii="Times New Roman" w:hAnsi="Times New Roman" w:cs="Times New Roman"/>
          <w:b/>
          <w:sz w:val="28"/>
          <w:szCs w:val="28"/>
        </w:rPr>
        <w:t>В учебном плане предусмотрено выполнение обучающимися индив</w:t>
      </w:r>
      <w:r w:rsidRPr="005D4B91">
        <w:rPr>
          <w:rFonts w:ascii="Times New Roman" w:hAnsi="Times New Roman" w:cs="Times New Roman"/>
          <w:b/>
          <w:sz w:val="28"/>
          <w:szCs w:val="28"/>
        </w:rPr>
        <w:t>и</w:t>
      </w:r>
      <w:r w:rsidRPr="005D4B91">
        <w:rPr>
          <w:rFonts w:ascii="Times New Roman" w:hAnsi="Times New Roman" w:cs="Times New Roman"/>
          <w:b/>
          <w:sz w:val="28"/>
          <w:szCs w:val="28"/>
        </w:rPr>
        <w:t>дуального(ых) проекта(ов).</w:t>
      </w:r>
      <w:r w:rsidRPr="005D4B91">
        <w:rPr>
          <w:rFonts w:ascii="Times New Roman" w:hAnsi="Times New Roman" w:cs="Times New Roman"/>
          <w:sz w:val="28"/>
          <w:szCs w:val="28"/>
        </w:rPr>
        <w:t xml:space="preserve"> </w:t>
      </w:r>
    </w:p>
    <w:p w:rsidR="00DD04E7" w:rsidRPr="005D4B91" w:rsidRDefault="00DD04E7" w:rsidP="00DD04E7">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самостоятельно под руководством учителя (тьютора) по выбранной теме в рамках одного или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изучаемых учебных предметов, курсов в любой избранной области деятельности: познавательной, практической, учебно-исследовательской, соц</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альной, художественно-творческой, иной. </w:t>
      </w:r>
    </w:p>
    <w:p w:rsidR="00DD04E7" w:rsidRPr="005D4B91" w:rsidRDefault="00DD04E7" w:rsidP="00DD04E7">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в течение одного г</w:t>
      </w:r>
      <w:r w:rsidRPr="005D4B91">
        <w:rPr>
          <w:rFonts w:ascii="Times New Roman" w:hAnsi="Times New Roman" w:cs="Times New Roman"/>
          <w:sz w:val="28"/>
          <w:szCs w:val="28"/>
        </w:rPr>
        <w:t>о</w:t>
      </w:r>
      <w:r w:rsidRPr="005D4B91">
        <w:rPr>
          <w:rFonts w:ascii="Times New Roman" w:hAnsi="Times New Roman" w:cs="Times New Roman"/>
          <w:sz w:val="28"/>
          <w:szCs w:val="28"/>
        </w:rPr>
        <w:t>да или двух лет в рамках учебного времени, специально отведенного учебным планом.</w:t>
      </w:r>
    </w:p>
    <w:p w:rsidR="00DD04E7" w:rsidRDefault="00DD04E7" w:rsidP="00DD04E7">
      <w:pPr>
        <w:ind w:firstLine="709"/>
        <w:rPr>
          <w:rFonts w:ascii="Times New Roman" w:hAnsi="Times New Roman" w:cs="Times New Roman"/>
          <w:color w:val="FF0000"/>
          <w:sz w:val="28"/>
          <w:szCs w:val="28"/>
        </w:rPr>
      </w:pPr>
      <w:bookmarkStart w:id="309" w:name="sub_12716"/>
      <w:bookmarkEnd w:id="308"/>
      <w:r w:rsidRPr="00DE37A3">
        <w:rPr>
          <w:rFonts w:ascii="Times New Roman" w:hAnsi="Times New Roman" w:cs="Times New Roman"/>
          <w:sz w:val="28"/>
          <w:szCs w:val="28"/>
        </w:rPr>
        <w:t>Допускается включение в учебный план времени, отведенного в первую очередь на конструирование выбора обучающегося, его самоопределение и п</w:t>
      </w:r>
      <w:r w:rsidRPr="00DE37A3">
        <w:rPr>
          <w:rFonts w:ascii="Times New Roman" w:hAnsi="Times New Roman" w:cs="Times New Roman"/>
          <w:sz w:val="28"/>
          <w:szCs w:val="28"/>
        </w:rPr>
        <w:t>е</w:t>
      </w:r>
      <w:r w:rsidRPr="00DE37A3">
        <w:rPr>
          <w:rFonts w:ascii="Times New Roman" w:hAnsi="Times New Roman" w:cs="Times New Roman"/>
          <w:sz w:val="28"/>
          <w:szCs w:val="28"/>
        </w:rPr>
        <w:lastRenderedPageBreak/>
        <w:t xml:space="preserve">дагогическое сопровождение этих процессов. </w:t>
      </w:r>
      <w:bookmarkStart w:id="310" w:name="sub_12717"/>
      <w:bookmarkEnd w:id="309"/>
    </w:p>
    <w:p w:rsidR="00DD04E7" w:rsidRPr="005D4B91" w:rsidRDefault="00DD04E7" w:rsidP="00DD04E7">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Суммарный объём домашнего задания по всем предметам для каждого класса не превышает продолжительности выполнения 3,5 часа. </w:t>
      </w:r>
    </w:p>
    <w:p w:rsidR="00DD04E7" w:rsidRPr="005D4B91" w:rsidRDefault="00DD04E7" w:rsidP="00DD04E7">
      <w:pPr>
        <w:ind w:firstLine="709"/>
        <w:rPr>
          <w:rFonts w:ascii="Times New Roman" w:hAnsi="Times New Roman" w:cs="Times New Roman"/>
          <w:sz w:val="28"/>
          <w:szCs w:val="28"/>
        </w:rPr>
      </w:pPr>
      <w:r w:rsidRPr="005D4B91">
        <w:rPr>
          <w:rFonts w:ascii="Times New Roman" w:hAnsi="Times New Roman" w:cs="Times New Roman"/>
          <w:sz w:val="28"/>
          <w:szCs w:val="28"/>
        </w:rPr>
        <w:t>Образовательной организацией осуществляется координация и контроль объёма домашнего задания учеников каждого класса по всем предметам в соо</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ветствии с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r w:rsidRPr="005D4B91">
        <w:rPr>
          <w:rFonts w:ascii="Times New Roman" w:hAnsi="Times New Roman" w:cs="Times New Roman"/>
          <w:sz w:val="28"/>
          <w:szCs w:val="28"/>
        </w:rPr>
        <w:t>.</w:t>
      </w:r>
    </w:p>
    <w:p w:rsidR="00DD04E7" w:rsidRPr="00DE37A3" w:rsidRDefault="00DD04E7" w:rsidP="00DD04E7">
      <w:pPr>
        <w:ind w:firstLine="709"/>
        <w:rPr>
          <w:rFonts w:ascii="Times New Roman" w:hAnsi="Times New Roman" w:cs="Times New Roman"/>
          <w:sz w:val="28"/>
          <w:szCs w:val="28"/>
        </w:rPr>
      </w:pPr>
      <w:bookmarkStart w:id="311" w:name="sub_12718"/>
      <w:bookmarkEnd w:id="310"/>
      <w:r w:rsidRPr="00DE37A3">
        <w:rPr>
          <w:rFonts w:ascii="Times New Roman" w:hAnsi="Times New Roman" w:cs="Times New Roman"/>
          <w:sz w:val="28"/>
          <w:szCs w:val="28"/>
        </w:rPr>
        <w:t>В учебном плане отражены различные формы организации учебных зан</w:t>
      </w:r>
      <w:r w:rsidRPr="00DE37A3">
        <w:rPr>
          <w:rFonts w:ascii="Times New Roman" w:hAnsi="Times New Roman" w:cs="Times New Roman"/>
          <w:sz w:val="28"/>
          <w:szCs w:val="28"/>
        </w:rPr>
        <w:t>я</w:t>
      </w:r>
      <w:r w:rsidRPr="00DE37A3">
        <w:rPr>
          <w:rFonts w:ascii="Times New Roman" w:hAnsi="Times New Roman" w:cs="Times New Roman"/>
          <w:sz w:val="28"/>
          <w:szCs w:val="28"/>
        </w:rPr>
        <w:t>тий, формы промежуточной аттестации в соответствии с методическими сист</w:t>
      </w:r>
      <w:r w:rsidRPr="00DE37A3">
        <w:rPr>
          <w:rFonts w:ascii="Times New Roman" w:hAnsi="Times New Roman" w:cs="Times New Roman"/>
          <w:sz w:val="28"/>
          <w:szCs w:val="28"/>
        </w:rPr>
        <w:t>е</w:t>
      </w:r>
      <w:r w:rsidRPr="00DE37A3">
        <w:rPr>
          <w:rFonts w:ascii="Times New Roman" w:hAnsi="Times New Roman" w:cs="Times New Roman"/>
          <w:sz w:val="28"/>
          <w:szCs w:val="28"/>
        </w:rPr>
        <w:t>мами и образовательными технологиями, используемыми образовательной о</w:t>
      </w:r>
      <w:r w:rsidRPr="00DE37A3">
        <w:rPr>
          <w:rFonts w:ascii="Times New Roman" w:hAnsi="Times New Roman" w:cs="Times New Roman"/>
          <w:sz w:val="28"/>
          <w:szCs w:val="28"/>
        </w:rPr>
        <w:t>р</w:t>
      </w:r>
      <w:r w:rsidRPr="00DE37A3">
        <w:rPr>
          <w:rFonts w:ascii="Times New Roman" w:hAnsi="Times New Roman" w:cs="Times New Roman"/>
          <w:sz w:val="28"/>
          <w:szCs w:val="28"/>
        </w:rPr>
        <w:t>ганизацией.</w:t>
      </w:r>
    </w:p>
    <w:bookmarkEnd w:id="311"/>
    <w:p w:rsidR="00DD04E7" w:rsidRPr="00DE37A3" w:rsidRDefault="00DD04E7" w:rsidP="00DD04E7">
      <w:pPr>
        <w:ind w:firstLine="709"/>
        <w:rPr>
          <w:rFonts w:ascii="Times New Roman" w:hAnsi="Times New Roman" w:cs="Times New Roman"/>
          <w:sz w:val="28"/>
          <w:szCs w:val="28"/>
        </w:rPr>
      </w:pPr>
      <w:r w:rsidRPr="00DE37A3">
        <w:rPr>
          <w:rFonts w:ascii="Times New Roman" w:hAnsi="Times New Roman" w:cs="Times New Roman"/>
          <w:sz w:val="28"/>
          <w:szCs w:val="28"/>
        </w:rPr>
        <w:t>Учебный план профиля строится с ориентацией на будущую сферу пр</w:t>
      </w:r>
      <w:r w:rsidRPr="00DE37A3">
        <w:rPr>
          <w:rFonts w:ascii="Times New Roman" w:hAnsi="Times New Roman" w:cs="Times New Roman"/>
          <w:sz w:val="28"/>
          <w:szCs w:val="28"/>
        </w:rPr>
        <w:t>о</w:t>
      </w:r>
      <w:r w:rsidRPr="00DE37A3">
        <w:rPr>
          <w:rFonts w:ascii="Times New Roman" w:hAnsi="Times New Roman" w:cs="Times New Roman"/>
          <w:sz w:val="28"/>
          <w:szCs w:val="28"/>
        </w:rPr>
        <w:t>фессиональной деятельности, с учетом предполагаемого продолжения обра</w:t>
      </w:r>
      <w:r w:rsidR="00BF6346">
        <w:rPr>
          <w:rFonts w:ascii="Times New Roman" w:hAnsi="Times New Roman" w:cs="Times New Roman"/>
          <w:sz w:val="28"/>
          <w:szCs w:val="28"/>
        </w:rPr>
        <w:t>з</w:t>
      </w:r>
      <w:r w:rsidR="00BF6346">
        <w:rPr>
          <w:rFonts w:ascii="Times New Roman" w:hAnsi="Times New Roman" w:cs="Times New Roman"/>
          <w:sz w:val="28"/>
          <w:szCs w:val="28"/>
        </w:rPr>
        <w:t>о</w:t>
      </w:r>
      <w:r w:rsidR="00BF6346">
        <w:rPr>
          <w:rFonts w:ascii="Times New Roman" w:hAnsi="Times New Roman" w:cs="Times New Roman"/>
          <w:sz w:val="28"/>
          <w:szCs w:val="28"/>
        </w:rPr>
        <w:t>вания обучающихся, для этого</w:t>
      </w:r>
      <w:r w:rsidRPr="00DE37A3">
        <w:rPr>
          <w:rFonts w:ascii="Times New Roman" w:hAnsi="Times New Roman" w:cs="Times New Roman"/>
          <w:sz w:val="28"/>
          <w:szCs w:val="28"/>
        </w:rPr>
        <w:t xml:space="preserve"> изучено намерения и предпочтения обучающи</w:t>
      </w:r>
      <w:r w:rsidRPr="00DE37A3">
        <w:rPr>
          <w:rFonts w:ascii="Times New Roman" w:hAnsi="Times New Roman" w:cs="Times New Roman"/>
          <w:sz w:val="28"/>
          <w:szCs w:val="28"/>
        </w:rPr>
        <w:t>х</w:t>
      </w:r>
      <w:r w:rsidRPr="00DE37A3">
        <w:rPr>
          <w:rFonts w:ascii="Times New Roman" w:hAnsi="Times New Roman" w:cs="Times New Roman"/>
          <w:sz w:val="28"/>
          <w:szCs w:val="28"/>
        </w:rPr>
        <w:t>ся и их родителей (законных представителей).</w:t>
      </w:r>
      <w:r>
        <w:rPr>
          <w:rFonts w:ascii="Times New Roman" w:hAnsi="Times New Roman" w:cs="Times New Roman"/>
          <w:sz w:val="28"/>
          <w:szCs w:val="28"/>
        </w:rPr>
        <w:t xml:space="preserve"> В ЧОУ Православная гимназия выбран профиль – Гуманитарный (вариант 1)</w:t>
      </w:r>
    </w:p>
    <w:p w:rsidR="00DD04E7" w:rsidRDefault="00DD04E7" w:rsidP="00BF6346">
      <w:pPr>
        <w:ind w:firstLine="0"/>
        <w:rPr>
          <w:rFonts w:ascii="Times New Roman" w:hAnsi="Times New Roman" w:cs="Times New Roman"/>
          <w:color w:val="FF0000"/>
          <w:sz w:val="28"/>
          <w:szCs w:val="28"/>
        </w:rPr>
      </w:pPr>
    </w:p>
    <w:p w:rsidR="00DD04E7" w:rsidRPr="00DE37A3" w:rsidRDefault="00DD04E7" w:rsidP="00DD04E7">
      <w:pPr>
        <w:ind w:firstLine="709"/>
        <w:rPr>
          <w:rFonts w:ascii="Times New Roman" w:hAnsi="Times New Roman" w:cs="Times New Roman"/>
          <w:sz w:val="28"/>
          <w:szCs w:val="28"/>
        </w:rPr>
      </w:pPr>
      <w:r>
        <w:rPr>
          <w:rFonts w:ascii="Times New Roman" w:hAnsi="Times New Roman" w:cs="Times New Roman"/>
          <w:b/>
          <w:color w:val="FF0000"/>
          <w:sz w:val="28"/>
          <w:szCs w:val="28"/>
        </w:rPr>
        <w:t xml:space="preserve">                               </w:t>
      </w:r>
      <w:r w:rsidRPr="00DE37A3">
        <w:rPr>
          <w:rFonts w:ascii="Times New Roman" w:hAnsi="Times New Roman" w:cs="Times New Roman"/>
          <w:b/>
          <w:sz w:val="28"/>
          <w:szCs w:val="28"/>
        </w:rPr>
        <w:t>Гуманитарный профиль</w:t>
      </w:r>
    </w:p>
    <w:p w:rsidR="00DD04E7" w:rsidRDefault="00DD04E7" w:rsidP="00BF6346">
      <w:pPr>
        <w:ind w:firstLine="709"/>
        <w:rPr>
          <w:rFonts w:ascii="Times New Roman" w:hAnsi="Times New Roman" w:cs="Times New Roman"/>
          <w:sz w:val="28"/>
          <w:szCs w:val="28"/>
        </w:rPr>
      </w:pPr>
      <w:r w:rsidRPr="00DE37A3">
        <w:rPr>
          <w:rFonts w:ascii="Times New Roman" w:hAnsi="Times New Roman" w:cs="Times New Roman"/>
          <w:b/>
          <w:i/>
          <w:sz w:val="28"/>
          <w:szCs w:val="28"/>
        </w:rPr>
        <w:t>Гуманитарный профиль</w:t>
      </w:r>
      <w:r w:rsidRPr="00DE37A3">
        <w:rPr>
          <w:rFonts w:ascii="Times New Roman" w:hAnsi="Times New Roman" w:cs="Times New Roman"/>
          <w:sz w:val="28"/>
          <w:szCs w:val="28"/>
        </w:rPr>
        <w:t xml:space="preserve">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w:t>
      </w:r>
      <w:r w:rsidRPr="00DE37A3">
        <w:rPr>
          <w:rFonts w:ascii="Times New Roman" w:hAnsi="Times New Roman" w:cs="Times New Roman"/>
          <w:sz w:val="28"/>
          <w:szCs w:val="28"/>
        </w:rPr>
        <w:t>у</w:t>
      </w:r>
      <w:r w:rsidRPr="00DE37A3">
        <w:rPr>
          <w:rFonts w:ascii="Times New Roman" w:hAnsi="Times New Roman" w:cs="Times New Roman"/>
          <w:sz w:val="28"/>
          <w:szCs w:val="28"/>
        </w:rPr>
        <w:t>щественно из предметных областей «Русский язык и литература», «Обществе</w:t>
      </w:r>
      <w:r w:rsidRPr="00DE37A3">
        <w:rPr>
          <w:rFonts w:ascii="Times New Roman" w:hAnsi="Times New Roman" w:cs="Times New Roman"/>
          <w:sz w:val="28"/>
          <w:szCs w:val="28"/>
        </w:rPr>
        <w:t>н</w:t>
      </w:r>
      <w:r w:rsidRPr="00DE37A3">
        <w:rPr>
          <w:rFonts w:ascii="Times New Roman" w:hAnsi="Times New Roman" w:cs="Times New Roman"/>
          <w:sz w:val="28"/>
          <w:szCs w:val="28"/>
        </w:rPr>
        <w:t>но-научные предметы</w:t>
      </w:r>
      <w:r>
        <w:rPr>
          <w:rFonts w:ascii="Times New Roman" w:hAnsi="Times New Roman" w:cs="Times New Roman"/>
          <w:sz w:val="28"/>
          <w:szCs w:val="28"/>
        </w:rPr>
        <w:t>»</w:t>
      </w:r>
      <w:r w:rsidRPr="00DE37A3">
        <w:rPr>
          <w:rFonts w:ascii="Times New Roman" w:hAnsi="Times New Roman" w:cs="Times New Roman"/>
          <w:sz w:val="28"/>
          <w:szCs w:val="28"/>
        </w:rPr>
        <w:t>.</w:t>
      </w:r>
    </w:p>
    <w:p w:rsidR="00BF6346" w:rsidRDefault="00DD04E7" w:rsidP="00BF6346">
      <w:pPr>
        <w:adjustRightInd/>
        <w:ind w:left="212" w:right="736"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Учебный план определяет формы проведения промежуточной а</w:t>
      </w:r>
      <w:r w:rsidRPr="0081708F">
        <w:rPr>
          <w:rFonts w:ascii="Times New Roman" w:hAnsi="Times New Roman" w:cs="Times New Roman"/>
          <w:sz w:val="28"/>
          <w:szCs w:val="28"/>
          <w:lang w:eastAsia="en-US"/>
        </w:rPr>
        <w:t>т</w:t>
      </w:r>
      <w:r w:rsidRPr="0081708F">
        <w:rPr>
          <w:rFonts w:ascii="Times New Roman" w:hAnsi="Times New Roman" w:cs="Times New Roman"/>
          <w:sz w:val="28"/>
          <w:szCs w:val="28"/>
          <w:lang w:eastAsia="en-US"/>
        </w:rPr>
        <w:t>тетации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 xml:space="preserve">отдельной части или всего объема учебного предмета, </w:t>
      </w:r>
    </w:p>
    <w:p w:rsidR="00BF6346" w:rsidRDefault="00DD04E7" w:rsidP="00BF6346">
      <w:pPr>
        <w:adjustRightInd/>
        <w:ind w:left="212" w:right="736"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курса, дис</w:t>
      </w:r>
      <w:r>
        <w:rPr>
          <w:rFonts w:ascii="Times New Roman" w:hAnsi="Times New Roman" w:cs="Times New Roman"/>
          <w:sz w:val="28"/>
          <w:szCs w:val="28"/>
          <w:lang w:eastAsia="en-US"/>
        </w:rPr>
        <w:t>циплины (мо</w:t>
      </w:r>
      <w:r w:rsidRPr="0081708F">
        <w:rPr>
          <w:rFonts w:ascii="Times New Roman" w:hAnsi="Times New Roman" w:cs="Times New Roman"/>
          <w:sz w:val="28"/>
          <w:szCs w:val="28"/>
          <w:lang w:eastAsia="en-US"/>
        </w:rPr>
        <w:t xml:space="preserve">дуля) образовательной программы, </w:t>
      </w:r>
    </w:p>
    <w:p w:rsidR="0081708F" w:rsidRPr="00BF6346" w:rsidRDefault="00DD04E7" w:rsidP="00BF6346">
      <w:pPr>
        <w:adjustRightInd/>
        <w:ind w:left="212" w:right="736"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в соответствии с порядком, установленным</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образовательной о</w:t>
      </w:r>
      <w:r w:rsidRPr="0081708F">
        <w:rPr>
          <w:rFonts w:ascii="Times New Roman" w:hAnsi="Times New Roman" w:cs="Times New Roman"/>
          <w:sz w:val="28"/>
          <w:szCs w:val="28"/>
          <w:lang w:eastAsia="en-US"/>
        </w:rPr>
        <w:t>р</w:t>
      </w:r>
      <w:r w:rsidRPr="0081708F">
        <w:rPr>
          <w:rFonts w:ascii="Times New Roman" w:hAnsi="Times New Roman" w:cs="Times New Roman"/>
          <w:sz w:val="28"/>
          <w:szCs w:val="28"/>
          <w:lang w:eastAsia="en-US"/>
        </w:rPr>
        <w:t>ганизацией согласно рекоменда</w:t>
      </w:r>
      <w:r>
        <w:rPr>
          <w:rFonts w:ascii="Times New Roman" w:hAnsi="Times New Roman" w:cs="Times New Roman"/>
          <w:sz w:val="28"/>
          <w:szCs w:val="28"/>
          <w:lang w:eastAsia="en-US"/>
        </w:rPr>
        <w:t>циям Минпросвещения Рос</w:t>
      </w:r>
      <w:r w:rsidRPr="0081708F">
        <w:rPr>
          <w:rFonts w:ascii="Times New Roman" w:hAnsi="Times New Roman" w:cs="Times New Roman"/>
          <w:sz w:val="28"/>
          <w:szCs w:val="28"/>
          <w:lang w:eastAsia="en-US"/>
        </w:rPr>
        <w:t>сии и Рос</w:t>
      </w:r>
      <w:r w:rsidRPr="0081708F">
        <w:rPr>
          <w:rFonts w:ascii="Times New Roman" w:hAnsi="Times New Roman" w:cs="Times New Roman"/>
          <w:sz w:val="28"/>
          <w:szCs w:val="28"/>
          <w:lang w:eastAsia="en-US"/>
        </w:rPr>
        <w:t>о</w:t>
      </w:r>
      <w:r w:rsidRPr="0081708F">
        <w:rPr>
          <w:rFonts w:ascii="Times New Roman" w:hAnsi="Times New Roman" w:cs="Times New Roman"/>
          <w:sz w:val="28"/>
          <w:szCs w:val="28"/>
          <w:lang w:eastAsia="en-US"/>
        </w:rPr>
        <w:t>брнадзора по основным подходам к фор</w:t>
      </w:r>
      <w:r>
        <w:rPr>
          <w:rFonts w:ascii="Times New Roman" w:hAnsi="Times New Roman" w:cs="Times New Roman"/>
          <w:sz w:val="28"/>
          <w:szCs w:val="28"/>
          <w:lang w:eastAsia="en-US"/>
        </w:rPr>
        <w:t>мированию графика оценоч</w:t>
      </w:r>
      <w:r w:rsidRPr="0081708F">
        <w:rPr>
          <w:rFonts w:ascii="Times New Roman" w:hAnsi="Times New Roman" w:cs="Times New Roman"/>
          <w:sz w:val="28"/>
          <w:szCs w:val="28"/>
          <w:lang w:eastAsia="en-US"/>
        </w:rPr>
        <w:t>ных про</w:t>
      </w:r>
      <w:r w:rsidR="00BF6346">
        <w:rPr>
          <w:rFonts w:ascii="Times New Roman" w:hAnsi="Times New Roman" w:cs="Times New Roman"/>
          <w:sz w:val="28"/>
          <w:szCs w:val="28"/>
          <w:lang w:eastAsia="en-US"/>
        </w:rPr>
        <w:t>цедур.</w:t>
      </w:r>
    </w:p>
    <w:p w:rsidR="0081708F" w:rsidRDefault="0081708F" w:rsidP="00874402">
      <w:pPr>
        <w:adjustRightInd/>
        <w:ind w:left="1146" w:right="1379" w:firstLine="0"/>
        <w:outlineLvl w:val="0"/>
        <w:rPr>
          <w:rFonts w:ascii="Times New Roman" w:hAnsi="Times New Roman" w:cs="Times New Roman"/>
          <w:b/>
          <w:bCs/>
          <w:sz w:val="28"/>
          <w:szCs w:val="28"/>
          <w:lang w:eastAsia="en-US"/>
        </w:rPr>
      </w:pPr>
    </w:p>
    <w:p w:rsidR="0081708F" w:rsidRPr="0081708F" w:rsidRDefault="00BF6346" w:rsidP="00BF6346">
      <w:pPr>
        <w:adjustRightInd/>
        <w:ind w:right="1379" w:firstLine="0"/>
        <w:outlineLvl w:val="0"/>
        <w:rPr>
          <w:rFonts w:ascii="Times New Roman" w:hAnsi="Times New Roman" w:cs="Times New Roman"/>
          <w:b/>
          <w:bCs/>
          <w:sz w:val="28"/>
          <w:szCs w:val="28"/>
          <w:lang w:eastAsia="en-US"/>
        </w:rPr>
      </w:pPr>
      <w:r>
        <w:rPr>
          <w:rFonts w:ascii="Times New Roman" w:hAnsi="Times New Roman" w:cs="Times New Roman"/>
          <w:b/>
          <w:bCs/>
          <w:sz w:val="28"/>
          <w:szCs w:val="28"/>
          <w:lang w:eastAsia="en-US"/>
        </w:rPr>
        <w:t xml:space="preserve">        </w:t>
      </w:r>
      <w:r w:rsidR="0081708F" w:rsidRPr="0081708F">
        <w:rPr>
          <w:rFonts w:ascii="Times New Roman" w:hAnsi="Times New Roman" w:cs="Times New Roman"/>
          <w:b/>
          <w:bCs/>
          <w:sz w:val="28"/>
          <w:szCs w:val="28"/>
          <w:lang w:eastAsia="en-US"/>
        </w:rPr>
        <w:t>Формы</w:t>
      </w:r>
      <w:r w:rsidR="0081708F" w:rsidRPr="0081708F">
        <w:rPr>
          <w:rFonts w:ascii="Times New Roman" w:hAnsi="Times New Roman" w:cs="Times New Roman"/>
          <w:b/>
          <w:bCs/>
          <w:spacing w:val="-4"/>
          <w:sz w:val="28"/>
          <w:szCs w:val="28"/>
          <w:lang w:eastAsia="en-US"/>
        </w:rPr>
        <w:t xml:space="preserve"> </w:t>
      </w:r>
      <w:r w:rsidR="0081708F" w:rsidRPr="0081708F">
        <w:rPr>
          <w:rFonts w:ascii="Times New Roman" w:hAnsi="Times New Roman" w:cs="Times New Roman"/>
          <w:b/>
          <w:bCs/>
          <w:sz w:val="28"/>
          <w:szCs w:val="28"/>
          <w:lang w:eastAsia="en-US"/>
        </w:rPr>
        <w:t>и</w:t>
      </w:r>
      <w:r w:rsidR="0081708F" w:rsidRPr="0081708F">
        <w:rPr>
          <w:rFonts w:ascii="Times New Roman" w:hAnsi="Times New Roman" w:cs="Times New Roman"/>
          <w:b/>
          <w:bCs/>
          <w:spacing w:val="-4"/>
          <w:sz w:val="28"/>
          <w:szCs w:val="28"/>
          <w:lang w:eastAsia="en-US"/>
        </w:rPr>
        <w:t xml:space="preserve"> </w:t>
      </w:r>
      <w:r w:rsidR="0081708F" w:rsidRPr="0081708F">
        <w:rPr>
          <w:rFonts w:ascii="Times New Roman" w:hAnsi="Times New Roman" w:cs="Times New Roman"/>
          <w:b/>
          <w:bCs/>
          <w:sz w:val="28"/>
          <w:szCs w:val="28"/>
          <w:lang w:eastAsia="en-US"/>
        </w:rPr>
        <w:t>порядок</w:t>
      </w:r>
      <w:r w:rsidR="0081708F" w:rsidRPr="0081708F">
        <w:rPr>
          <w:rFonts w:ascii="Times New Roman" w:hAnsi="Times New Roman" w:cs="Times New Roman"/>
          <w:b/>
          <w:bCs/>
          <w:spacing w:val="-7"/>
          <w:sz w:val="28"/>
          <w:szCs w:val="28"/>
          <w:lang w:eastAsia="en-US"/>
        </w:rPr>
        <w:t xml:space="preserve"> </w:t>
      </w:r>
      <w:r w:rsidR="0081708F" w:rsidRPr="0081708F">
        <w:rPr>
          <w:rFonts w:ascii="Times New Roman" w:hAnsi="Times New Roman" w:cs="Times New Roman"/>
          <w:b/>
          <w:bCs/>
          <w:sz w:val="28"/>
          <w:szCs w:val="28"/>
          <w:lang w:eastAsia="en-US"/>
        </w:rPr>
        <w:t>проведения</w:t>
      </w:r>
      <w:r w:rsidR="0081708F" w:rsidRPr="0081708F">
        <w:rPr>
          <w:rFonts w:ascii="Times New Roman" w:hAnsi="Times New Roman" w:cs="Times New Roman"/>
          <w:b/>
          <w:bCs/>
          <w:spacing w:val="-5"/>
          <w:sz w:val="28"/>
          <w:szCs w:val="28"/>
          <w:lang w:eastAsia="en-US"/>
        </w:rPr>
        <w:t xml:space="preserve"> </w:t>
      </w:r>
      <w:r w:rsidR="0081708F" w:rsidRPr="0081708F">
        <w:rPr>
          <w:rFonts w:ascii="Times New Roman" w:hAnsi="Times New Roman" w:cs="Times New Roman"/>
          <w:b/>
          <w:bCs/>
          <w:sz w:val="28"/>
          <w:szCs w:val="28"/>
          <w:lang w:eastAsia="en-US"/>
        </w:rPr>
        <w:t>промежуточной</w:t>
      </w:r>
      <w:r w:rsidR="0081708F" w:rsidRPr="0081708F">
        <w:rPr>
          <w:rFonts w:ascii="Times New Roman" w:hAnsi="Times New Roman" w:cs="Times New Roman"/>
          <w:b/>
          <w:bCs/>
          <w:spacing w:val="-3"/>
          <w:sz w:val="28"/>
          <w:szCs w:val="28"/>
          <w:lang w:eastAsia="en-US"/>
        </w:rPr>
        <w:t xml:space="preserve"> </w:t>
      </w:r>
      <w:r w:rsidR="0081708F" w:rsidRPr="0081708F">
        <w:rPr>
          <w:rFonts w:ascii="Times New Roman" w:hAnsi="Times New Roman" w:cs="Times New Roman"/>
          <w:b/>
          <w:bCs/>
          <w:sz w:val="28"/>
          <w:szCs w:val="28"/>
          <w:lang w:eastAsia="en-US"/>
        </w:rPr>
        <w:t>аттестации</w:t>
      </w:r>
    </w:p>
    <w:p w:rsidR="0081708F" w:rsidRPr="0081708F" w:rsidRDefault="0081708F" w:rsidP="00874402">
      <w:pPr>
        <w:adjustRightInd/>
        <w:spacing w:before="180"/>
        <w:ind w:left="212" w:right="737"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Освоение образовательной программы, в том числе отдельной ч</w:t>
      </w:r>
      <w:r w:rsidRPr="0081708F">
        <w:rPr>
          <w:rFonts w:ascii="Times New Roman" w:hAnsi="Times New Roman" w:cs="Times New Roman"/>
          <w:sz w:val="28"/>
          <w:szCs w:val="28"/>
          <w:lang w:eastAsia="en-US"/>
        </w:rPr>
        <w:t>а</w:t>
      </w:r>
      <w:r w:rsidRPr="0081708F">
        <w:rPr>
          <w:rFonts w:ascii="Times New Roman" w:hAnsi="Times New Roman" w:cs="Times New Roman"/>
          <w:sz w:val="28"/>
          <w:szCs w:val="28"/>
          <w:lang w:eastAsia="en-US"/>
        </w:rPr>
        <w:t>сти или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всего объема учебного предмета, курса, дисциплины (модуля) образ</w:t>
      </w:r>
      <w:r w:rsidR="00874402">
        <w:rPr>
          <w:rFonts w:ascii="Times New Roman" w:hAnsi="Times New Roman" w:cs="Times New Roman"/>
          <w:sz w:val="28"/>
          <w:szCs w:val="28"/>
          <w:lang w:eastAsia="en-US"/>
        </w:rPr>
        <w:t>о</w:t>
      </w:r>
      <w:r w:rsidRPr="0081708F">
        <w:rPr>
          <w:rFonts w:ascii="Times New Roman" w:hAnsi="Times New Roman" w:cs="Times New Roman"/>
          <w:sz w:val="28"/>
          <w:szCs w:val="28"/>
          <w:lang w:eastAsia="en-US"/>
        </w:rPr>
        <w:t>вательной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программы</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сопровождается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промежуточной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аттест</w:t>
      </w:r>
      <w:r w:rsidRPr="0081708F">
        <w:rPr>
          <w:rFonts w:ascii="Times New Roman" w:hAnsi="Times New Roman" w:cs="Times New Roman"/>
          <w:sz w:val="28"/>
          <w:szCs w:val="28"/>
          <w:lang w:eastAsia="en-US"/>
        </w:rPr>
        <w:t>а</w:t>
      </w:r>
      <w:r w:rsidRPr="0081708F">
        <w:rPr>
          <w:rFonts w:ascii="Times New Roman" w:hAnsi="Times New Roman" w:cs="Times New Roman"/>
          <w:sz w:val="28"/>
          <w:szCs w:val="28"/>
          <w:lang w:eastAsia="en-US"/>
        </w:rPr>
        <w:t>цией</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обучающихся.</w:t>
      </w:r>
    </w:p>
    <w:p w:rsidR="0081708F" w:rsidRPr="0081708F" w:rsidRDefault="0081708F" w:rsidP="00874402">
      <w:pPr>
        <w:adjustRightInd/>
        <w:spacing w:line="321" w:lineRule="exact"/>
        <w:ind w:left="921" w:firstLine="0"/>
        <w:rPr>
          <w:rFonts w:ascii="Times New Roman" w:hAnsi="Times New Roman" w:cs="Times New Roman"/>
          <w:sz w:val="28"/>
          <w:szCs w:val="28"/>
          <w:lang w:eastAsia="en-US"/>
        </w:rPr>
      </w:pPr>
      <w:r w:rsidRPr="0081708F">
        <w:rPr>
          <w:rFonts w:ascii="Times New Roman" w:hAnsi="Times New Roman" w:cs="Times New Roman"/>
          <w:sz w:val="28"/>
          <w:szCs w:val="28"/>
          <w:lang w:eastAsia="en-US"/>
        </w:rPr>
        <w:t>Промежуточная</w:t>
      </w:r>
      <w:r w:rsidRPr="0081708F">
        <w:rPr>
          <w:rFonts w:ascii="Times New Roman" w:hAnsi="Times New Roman" w:cs="Times New Roman"/>
          <w:spacing w:val="-6"/>
          <w:sz w:val="28"/>
          <w:szCs w:val="28"/>
          <w:lang w:eastAsia="en-US"/>
        </w:rPr>
        <w:t xml:space="preserve"> </w:t>
      </w:r>
      <w:r w:rsidRPr="0081708F">
        <w:rPr>
          <w:rFonts w:ascii="Times New Roman" w:hAnsi="Times New Roman" w:cs="Times New Roman"/>
          <w:sz w:val="28"/>
          <w:szCs w:val="28"/>
          <w:lang w:eastAsia="en-US"/>
        </w:rPr>
        <w:t>аттестация</w:t>
      </w:r>
      <w:r w:rsidRPr="0081708F">
        <w:rPr>
          <w:rFonts w:ascii="Times New Roman" w:hAnsi="Times New Roman" w:cs="Times New Roman"/>
          <w:spacing w:val="-5"/>
          <w:sz w:val="28"/>
          <w:szCs w:val="28"/>
          <w:lang w:eastAsia="en-US"/>
        </w:rPr>
        <w:t xml:space="preserve"> </w:t>
      </w:r>
      <w:r w:rsidRPr="0081708F">
        <w:rPr>
          <w:rFonts w:ascii="Times New Roman" w:hAnsi="Times New Roman" w:cs="Times New Roman"/>
          <w:sz w:val="28"/>
          <w:szCs w:val="28"/>
          <w:lang w:eastAsia="en-US"/>
        </w:rPr>
        <w:t>предполагает:</w:t>
      </w:r>
    </w:p>
    <w:p w:rsidR="0081708F" w:rsidRPr="0081708F" w:rsidRDefault="0081708F" w:rsidP="00874402">
      <w:pPr>
        <w:adjustRightInd/>
        <w:spacing w:before="2"/>
        <w:ind w:left="212" w:right="739" w:firstLine="852"/>
        <w:rPr>
          <w:rFonts w:ascii="Times New Roman" w:hAnsi="Times New Roman" w:cs="Times New Roman"/>
          <w:sz w:val="28"/>
          <w:szCs w:val="28"/>
          <w:lang w:eastAsia="en-US"/>
        </w:rPr>
      </w:pPr>
      <w:r w:rsidRPr="0081708F">
        <w:rPr>
          <w:rFonts w:ascii="Times New Roman" w:hAnsi="Times New Roman" w:cs="Times New Roman"/>
          <w:sz w:val="28"/>
          <w:szCs w:val="28"/>
          <w:lang w:eastAsia="en-US"/>
        </w:rPr>
        <w:t>− определение реального уровня теоре</w:t>
      </w:r>
      <w:r w:rsidR="00BF6346">
        <w:rPr>
          <w:rFonts w:ascii="Times New Roman" w:hAnsi="Times New Roman" w:cs="Times New Roman"/>
          <w:sz w:val="28"/>
          <w:szCs w:val="28"/>
          <w:lang w:eastAsia="en-US"/>
        </w:rPr>
        <w:t>тических знаний и нав</w:t>
      </w:r>
      <w:r w:rsidR="00BF6346">
        <w:rPr>
          <w:rFonts w:ascii="Times New Roman" w:hAnsi="Times New Roman" w:cs="Times New Roman"/>
          <w:sz w:val="28"/>
          <w:szCs w:val="28"/>
          <w:lang w:eastAsia="en-US"/>
        </w:rPr>
        <w:t>ы</w:t>
      </w:r>
      <w:r w:rsidR="00BF6346">
        <w:rPr>
          <w:rFonts w:ascii="Times New Roman" w:hAnsi="Times New Roman" w:cs="Times New Roman"/>
          <w:sz w:val="28"/>
          <w:szCs w:val="28"/>
          <w:lang w:eastAsia="en-US"/>
        </w:rPr>
        <w:t>ков обу</w:t>
      </w:r>
      <w:r w:rsidRPr="0081708F">
        <w:rPr>
          <w:rFonts w:ascii="Times New Roman" w:hAnsi="Times New Roman" w:cs="Times New Roman"/>
          <w:sz w:val="28"/>
          <w:szCs w:val="28"/>
          <w:lang w:eastAsia="en-US"/>
        </w:rPr>
        <w:t>чающихся по предметам учебного плана, проверку прак</w:t>
      </w:r>
      <w:r w:rsidR="00BF6346">
        <w:rPr>
          <w:rFonts w:ascii="Times New Roman" w:hAnsi="Times New Roman" w:cs="Times New Roman"/>
          <w:sz w:val="28"/>
          <w:szCs w:val="28"/>
          <w:lang w:eastAsia="en-US"/>
        </w:rPr>
        <w:t>тич</w:t>
      </w:r>
      <w:r w:rsidR="00BF6346">
        <w:rPr>
          <w:rFonts w:ascii="Times New Roman" w:hAnsi="Times New Roman" w:cs="Times New Roman"/>
          <w:sz w:val="28"/>
          <w:szCs w:val="28"/>
          <w:lang w:eastAsia="en-US"/>
        </w:rPr>
        <w:t>е</w:t>
      </w:r>
      <w:r w:rsidR="00BF6346">
        <w:rPr>
          <w:rFonts w:ascii="Times New Roman" w:hAnsi="Times New Roman" w:cs="Times New Roman"/>
          <w:sz w:val="28"/>
          <w:szCs w:val="28"/>
          <w:lang w:eastAsia="en-US"/>
        </w:rPr>
        <w:t>ских умений обу</w:t>
      </w:r>
      <w:r w:rsidRPr="0081708F">
        <w:rPr>
          <w:rFonts w:ascii="Times New Roman" w:hAnsi="Times New Roman" w:cs="Times New Roman"/>
          <w:sz w:val="28"/>
          <w:szCs w:val="28"/>
          <w:lang w:eastAsia="en-US"/>
        </w:rPr>
        <w:t>чающихся;</w:t>
      </w:r>
    </w:p>
    <w:p w:rsidR="0081708F" w:rsidRPr="0081708F" w:rsidRDefault="0081708F" w:rsidP="00874402">
      <w:pPr>
        <w:adjustRightInd/>
        <w:ind w:left="212" w:right="736" w:firstLine="852"/>
        <w:rPr>
          <w:rFonts w:ascii="Times New Roman" w:hAnsi="Times New Roman" w:cs="Times New Roman"/>
          <w:sz w:val="28"/>
          <w:szCs w:val="28"/>
          <w:lang w:eastAsia="en-US"/>
        </w:rPr>
      </w:pPr>
      <w:r w:rsidRPr="0081708F">
        <w:rPr>
          <w:rFonts w:ascii="Times New Roman" w:hAnsi="Times New Roman" w:cs="Times New Roman"/>
          <w:sz w:val="28"/>
          <w:szCs w:val="28"/>
          <w:lang w:eastAsia="en-US"/>
        </w:rPr>
        <w:t>− оценку соответствия выявленного уровня требованиям, выдв</w:t>
      </w:r>
      <w:r w:rsidRPr="0081708F">
        <w:rPr>
          <w:rFonts w:ascii="Times New Roman" w:hAnsi="Times New Roman" w:cs="Times New Roman"/>
          <w:sz w:val="28"/>
          <w:szCs w:val="28"/>
          <w:lang w:eastAsia="en-US"/>
        </w:rPr>
        <w:t>и</w:t>
      </w:r>
      <w:r w:rsidRPr="0081708F">
        <w:rPr>
          <w:rFonts w:ascii="Times New Roman" w:hAnsi="Times New Roman" w:cs="Times New Roman"/>
          <w:sz w:val="28"/>
          <w:szCs w:val="28"/>
          <w:lang w:eastAsia="en-US"/>
        </w:rPr>
        <w:t>гаемым</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федеральными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образовательными стандартами.</w:t>
      </w:r>
    </w:p>
    <w:p w:rsidR="00070A67" w:rsidRPr="00090FEC" w:rsidRDefault="0081708F" w:rsidP="00874402">
      <w:pPr>
        <w:adjustRightInd/>
        <w:ind w:left="212" w:right="735" w:firstLine="852"/>
        <w:rPr>
          <w:rFonts w:ascii="Times New Roman" w:hAnsi="Times New Roman" w:cs="Times New Roman"/>
          <w:sz w:val="28"/>
          <w:szCs w:val="28"/>
          <w:lang w:eastAsia="en-US"/>
        </w:rPr>
      </w:pPr>
      <w:r w:rsidRPr="0081708F">
        <w:rPr>
          <w:rFonts w:ascii="Times New Roman" w:hAnsi="Times New Roman" w:cs="Times New Roman"/>
          <w:sz w:val="28"/>
          <w:szCs w:val="28"/>
          <w:lang w:eastAsia="en-US"/>
        </w:rPr>
        <w:t>− Промежуточная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аттестация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проводится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по</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окончании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учебных</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lastRenderedPageBreak/>
        <w:t>периодов</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(1,2.3.4</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четверти).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промежуточной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аттестации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допускаются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все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обучаю</w:t>
      </w:r>
      <w:r w:rsidR="00090FEC">
        <w:rPr>
          <w:rFonts w:ascii="Times New Roman" w:hAnsi="Times New Roman" w:cs="Times New Roman"/>
          <w:sz w:val="28"/>
          <w:szCs w:val="28"/>
          <w:lang w:eastAsia="en-US"/>
        </w:rPr>
        <w:t>щиеся.</w:t>
      </w:r>
    </w:p>
    <w:p w:rsidR="00A628B4" w:rsidRDefault="00A628B4" w:rsidP="00874402">
      <w:pPr>
        <w:adjustRightInd/>
        <w:spacing w:before="69"/>
        <w:ind w:left="2680" w:firstLine="0"/>
        <w:outlineLvl w:val="0"/>
        <w:rPr>
          <w:rFonts w:ascii="Times New Roman" w:hAnsi="Times New Roman" w:cs="Times New Roman"/>
          <w:b/>
          <w:bCs/>
          <w:sz w:val="28"/>
          <w:szCs w:val="28"/>
          <w:lang w:eastAsia="en-US"/>
        </w:rPr>
      </w:pPr>
    </w:p>
    <w:p w:rsidR="00054F8A" w:rsidRDefault="00054F8A" w:rsidP="00BF6346">
      <w:pPr>
        <w:adjustRightInd/>
        <w:spacing w:before="69"/>
        <w:ind w:firstLine="0"/>
        <w:jc w:val="left"/>
        <w:outlineLvl w:val="0"/>
        <w:rPr>
          <w:rFonts w:ascii="Times New Roman" w:hAnsi="Times New Roman" w:cs="Times New Roman"/>
          <w:b/>
          <w:bCs/>
          <w:sz w:val="28"/>
          <w:szCs w:val="28"/>
          <w:lang w:eastAsia="en-US"/>
        </w:rPr>
      </w:pPr>
    </w:p>
    <w:p w:rsidR="0081708F" w:rsidRPr="0081708F" w:rsidRDefault="0081708F" w:rsidP="0081708F">
      <w:pPr>
        <w:adjustRightInd/>
        <w:spacing w:before="69"/>
        <w:ind w:left="2680" w:firstLine="0"/>
        <w:jc w:val="left"/>
        <w:outlineLvl w:val="0"/>
        <w:rPr>
          <w:rFonts w:ascii="Times New Roman" w:hAnsi="Times New Roman" w:cs="Times New Roman"/>
          <w:b/>
          <w:bCs/>
          <w:sz w:val="28"/>
          <w:szCs w:val="28"/>
          <w:lang w:eastAsia="en-US"/>
        </w:rPr>
      </w:pPr>
      <w:r w:rsidRPr="0081708F">
        <w:rPr>
          <w:rFonts w:ascii="Times New Roman" w:hAnsi="Times New Roman" w:cs="Times New Roman"/>
          <w:b/>
          <w:bCs/>
          <w:sz w:val="28"/>
          <w:szCs w:val="28"/>
          <w:lang w:eastAsia="en-US"/>
        </w:rPr>
        <w:t>Формы</w:t>
      </w:r>
      <w:r w:rsidRPr="0081708F">
        <w:rPr>
          <w:rFonts w:ascii="Times New Roman" w:hAnsi="Times New Roman" w:cs="Times New Roman"/>
          <w:b/>
          <w:bCs/>
          <w:spacing w:val="-10"/>
          <w:sz w:val="28"/>
          <w:szCs w:val="28"/>
          <w:lang w:eastAsia="en-US"/>
        </w:rPr>
        <w:t xml:space="preserve"> </w:t>
      </w:r>
      <w:r w:rsidRPr="0081708F">
        <w:rPr>
          <w:rFonts w:ascii="Times New Roman" w:hAnsi="Times New Roman" w:cs="Times New Roman"/>
          <w:b/>
          <w:bCs/>
          <w:sz w:val="28"/>
          <w:szCs w:val="28"/>
          <w:lang w:eastAsia="en-US"/>
        </w:rPr>
        <w:t>промежуточной</w:t>
      </w:r>
      <w:r w:rsidRPr="0081708F">
        <w:rPr>
          <w:rFonts w:ascii="Times New Roman" w:hAnsi="Times New Roman" w:cs="Times New Roman"/>
          <w:b/>
          <w:bCs/>
          <w:spacing w:val="-11"/>
          <w:sz w:val="28"/>
          <w:szCs w:val="28"/>
          <w:lang w:eastAsia="en-US"/>
        </w:rPr>
        <w:t xml:space="preserve"> </w:t>
      </w:r>
      <w:r w:rsidRPr="0081708F">
        <w:rPr>
          <w:rFonts w:ascii="Times New Roman" w:hAnsi="Times New Roman" w:cs="Times New Roman"/>
          <w:b/>
          <w:bCs/>
          <w:sz w:val="28"/>
          <w:szCs w:val="28"/>
          <w:lang w:eastAsia="en-US"/>
        </w:rPr>
        <w:t>аттестации</w:t>
      </w:r>
    </w:p>
    <w:p w:rsidR="0081708F" w:rsidRPr="0081708F" w:rsidRDefault="0081708F" w:rsidP="0081708F">
      <w:pPr>
        <w:adjustRightInd/>
        <w:spacing w:before="10"/>
        <w:ind w:firstLine="0"/>
        <w:jc w:val="left"/>
        <w:rPr>
          <w:rFonts w:ascii="Times New Roman" w:hAnsi="Times New Roman" w:cs="Times New Roman"/>
          <w:b/>
          <w:sz w:val="25"/>
          <w:szCs w:val="28"/>
          <w:lang w:eastAsia="en-US"/>
        </w:rPr>
      </w:pPr>
    </w:p>
    <w:tbl>
      <w:tblPr>
        <w:tblStyle w:val="TableNormal"/>
        <w:tblW w:w="9927" w:type="dxa"/>
        <w:tblInd w:w="146"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3690"/>
        <w:gridCol w:w="1559"/>
        <w:gridCol w:w="4678"/>
      </w:tblGrid>
      <w:tr w:rsidR="0081708F" w:rsidRPr="00C86ADA" w:rsidTr="00C86ADA">
        <w:trPr>
          <w:trHeight w:val="424"/>
        </w:trPr>
        <w:tc>
          <w:tcPr>
            <w:tcW w:w="3690" w:type="dxa"/>
            <w:tcBorders>
              <w:top w:val="single" w:sz="6" w:space="0" w:color="212121"/>
              <w:left w:val="single" w:sz="6" w:space="0" w:color="212121"/>
              <w:bottom w:val="single" w:sz="6" w:space="0" w:color="212121"/>
              <w:right w:val="single" w:sz="6" w:space="0" w:color="212121"/>
            </w:tcBorders>
            <w:vAlign w:val="center"/>
            <w:hideMark/>
          </w:tcPr>
          <w:p w:rsidR="0081708F" w:rsidRPr="00C86ADA" w:rsidRDefault="0081708F" w:rsidP="00C86ADA">
            <w:pPr>
              <w:adjustRightInd/>
              <w:ind w:left="216" w:firstLine="0"/>
              <w:jc w:val="center"/>
              <w:rPr>
                <w:rFonts w:ascii="Times New Roman" w:eastAsia="Times New Roman" w:hAnsi="Times New Roman" w:cs="Times New Roman"/>
                <w:b/>
                <w:sz w:val="24"/>
                <w:szCs w:val="24"/>
              </w:rPr>
            </w:pPr>
            <w:r w:rsidRPr="00C86ADA">
              <w:rPr>
                <w:rFonts w:ascii="Times New Roman" w:hAnsi="Times New Roman" w:cs="Times New Roman"/>
                <w:b/>
                <w:sz w:val="24"/>
                <w:szCs w:val="24"/>
              </w:rPr>
              <w:t>Предметы,</w:t>
            </w:r>
            <w:r w:rsidRPr="00C86ADA">
              <w:rPr>
                <w:rFonts w:ascii="Times New Roman" w:hAnsi="Times New Roman" w:cs="Times New Roman"/>
                <w:b/>
                <w:spacing w:val="-3"/>
                <w:sz w:val="24"/>
                <w:szCs w:val="24"/>
              </w:rPr>
              <w:t xml:space="preserve"> </w:t>
            </w:r>
            <w:r w:rsidRPr="00C86ADA">
              <w:rPr>
                <w:rFonts w:ascii="Times New Roman" w:hAnsi="Times New Roman" w:cs="Times New Roman"/>
                <w:b/>
                <w:sz w:val="24"/>
                <w:szCs w:val="24"/>
              </w:rPr>
              <w:t>курсы</w:t>
            </w:r>
          </w:p>
        </w:tc>
        <w:tc>
          <w:tcPr>
            <w:tcW w:w="1559" w:type="dxa"/>
            <w:tcBorders>
              <w:top w:val="single" w:sz="6" w:space="0" w:color="212121"/>
              <w:left w:val="single" w:sz="6" w:space="0" w:color="212121"/>
              <w:bottom w:val="single" w:sz="6" w:space="0" w:color="212121"/>
              <w:right w:val="single" w:sz="6" w:space="0" w:color="212121"/>
            </w:tcBorders>
            <w:vAlign w:val="center"/>
            <w:hideMark/>
          </w:tcPr>
          <w:p w:rsidR="0081708F" w:rsidRPr="00C86ADA" w:rsidRDefault="0081708F" w:rsidP="00C86ADA">
            <w:pPr>
              <w:adjustRightInd/>
              <w:ind w:left="189" w:right="173" w:firstLine="0"/>
              <w:jc w:val="center"/>
              <w:rPr>
                <w:rFonts w:ascii="Times New Roman" w:eastAsia="Times New Roman" w:hAnsi="Times New Roman" w:cs="Times New Roman"/>
                <w:b/>
                <w:sz w:val="24"/>
                <w:szCs w:val="24"/>
              </w:rPr>
            </w:pPr>
            <w:r w:rsidRPr="00C86ADA">
              <w:rPr>
                <w:rFonts w:ascii="Times New Roman" w:hAnsi="Times New Roman" w:cs="Times New Roman"/>
                <w:b/>
                <w:sz w:val="24"/>
                <w:szCs w:val="24"/>
              </w:rPr>
              <w:t>Классы</w:t>
            </w:r>
          </w:p>
        </w:tc>
        <w:tc>
          <w:tcPr>
            <w:tcW w:w="4678" w:type="dxa"/>
            <w:tcBorders>
              <w:top w:val="single" w:sz="6" w:space="0" w:color="212121"/>
              <w:left w:val="single" w:sz="6" w:space="0" w:color="212121"/>
              <w:bottom w:val="single" w:sz="6" w:space="0" w:color="212121"/>
              <w:right w:val="single" w:sz="6" w:space="0" w:color="212121"/>
            </w:tcBorders>
            <w:vAlign w:val="center"/>
            <w:hideMark/>
          </w:tcPr>
          <w:p w:rsidR="0081708F" w:rsidRPr="00C86ADA" w:rsidRDefault="0081708F" w:rsidP="00C86ADA">
            <w:pPr>
              <w:adjustRightInd/>
              <w:ind w:left="142" w:firstLine="0"/>
              <w:jc w:val="center"/>
              <w:rPr>
                <w:rFonts w:ascii="Times New Roman" w:eastAsia="Times New Roman" w:hAnsi="Times New Roman" w:cs="Times New Roman"/>
                <w:b/>
                <w:sz w:val="24"/>
                <w:szCs w:val="24"/>
              </w:rPr>
            </w:pPr>
            <w:r w:rsidRPr="00C86ADA">
              <w:rPr>
                <w:rFonts w:ascii="Times New Roman" w:hAnsi="Times New Roman" w:cs="Times New Roman"/>
                <w:b/>
                <w:sz w:val="24"/>
                <w:szCs w:val="24"/>
              </w:rPr>
              <w:t>Формы</w:t>
            </w:r>
            <w:r w:rsidRPr="00C86ADA">
              <w:rPr>
                <w:rFonts w:ascii="Times New Roman" w:hAnsi="Times New Roman" w:cs="Times New Roman"/>
                <w:b/>
                <w:spacing w:val="-4"/>
                <w:sz w:val="24"/>
                <w:szCs w:val="24"/>
              </w:rPr>
              <w:t xml:space="preserve"> </w:t>
            </w:r>
            <w:r w:rsidRPr="00C86ADA">
              <w:rPr>
                <w:rFonts w:ascii="Times New Roman" w:hAnsi="Times New Roman" w:cs="Times New Roman"/>
                <w:b/>
                <w:sz w:val="24"/>
                <w:szCs w:val="24"/>
              </w:rPr>
              <w:t>промежуточной</w:t>
            </w:r>
            <w:r w:rsidRPr="00C86ADA">
              <w:rPr>
                <w:rFonts w:ascii="Times New Roman" w:hAnsi="Times New Roman" w:cs="Times New Roman"/>
                <w:b/>
                <w:spacing w:val="-2"/>
                <w:sz w:val="24"/>
                <w:szCs w:val="24"/>
              </w:rPr>
              <w:t xml:space="preserve"> </w:t>
            </w:r>
            <w:r w:rsidRPr="00C86ADA">
              <w:rPr>
                <w:rFonts w:ascii="Times New Roman" w:hAnsi="Times New Roman" w:cs="Times New Roman"/>
                <w:b/>
                <w:sz w:val="24"/>
                <w:szCs w:val="24"/>
              </w:rPr>
              <w:t>аттестации</w:t>
            </w:r>
          </w:p>
        </w:tc>
      </w:tr>
      <w:tr w:rsidR="0081708F" w:rsidRPr="00C86ADA" w:rsidTr="00C86ADA">
        <w:trPr>
          <w:gridAfter w:val="2"/>
          <w:wAfter w:w="6237" w:type="dxa"/>
          <w:trHeight w:val="426"/>
        </w:trPr>
        <w:tc>
          <w:tcPr>
            <w:tcW w:w="3690" w:type="dxa"/>
            <w:tcBorders>
              <w:top w:val="single" w:sz="6" w:space="0" w:color="212121"/>
              <w:left w:val="single" w:sz="6" w:space="0" w:color="212121"/>
              <w:bottom w:val="single" w:sz="4" w:space="0" w:color="auto"/>
              <w:right w:val="nil"/>
            </w:tcBorders>
          </w:tcPr>
          <w:p w:rsidR="0081708F" w:rsidRPr="00C86ADA" w:rsidRDefault="0081708F" w:rsidP="00C86ADA">
            <w:pPr>
              <w:adjustRightInd/>
              <w:ind w:firstLine="0"/>
              <w:jc w:val="left"/>
              <w:rPr>
                <w:rFonts w:ascii="Times New Roman" w:eastAsia="Times New Roman" w:hAnsi="Times New Roman" w:cs="Times New Roman"/>
                <w:b/>
                <w:sz w:val="24"/>
                <w:szCs w:val="24"/>
                <w:lang w:val="ru-RU"/>
              </w:rPr>
            </w:pPr>
          </w:p>
          <w:p w:rsidR="0081708F" w:rsidRPr="00C86ADA" w:rsidRDefault="0081708F" w:rsidP="00C86ADA">
            <w:pPr>
              <w:adjustRightInd/>
              <w:ind w:left="74" w:firstLine="0"/>
              <w:jc w:val="left"/>
              <w:rPr>
                <w:rFonts w:ascii="Times New Roman" w:eastAsia="Times New Roman" w:hAnsi="Times New Roman" w:cs="Times New Roman"/>
                <w:sz w:val="24"/>
                <w:szCs w:val="24"/>
              </w:rPr>
            </w:pPr>
          </w:p>
        </w:tc>
      </w:tr>
      <w:tr w:rsidR="0081708F" w:rsidRPr="00C86ADA" w:rsidTr="00C86ADA">
        <w:trPr>
          <w:trHeight w:val="426"/>
        </w:trPr>
        <w:tc>
          <w:tcPr>
            <w:tcW w:w="3690" w:type="dxa"/>
            <w:tcBorders>
              <w:top w:val="single" w:sz="4" w:space="0" w:color="auto"/>
              <w:left w:val="single" w:sz="6" w:space="0" w:color="212121"/>
              <w:bottom w:val="single" w:sz="6" w:space="0" w:color="212121"/>
              <w:right w:val="single" w:sz="6" w:space="0" w:color="212121"/>
            </w:tcBorders>
            <w:vAlign w:val="center"/>
            <w:hideMark/>
          </w:tcPr>
          <w:p w:rsidR="0081708F" w:rsidRPr="00C86ADA" w:rsidRDefault="009B752A" w:rsidP="00C86ADA">
            <w:pPr>
              <w:ind w:left="146" w:firstLine="0"/>
              <w:jc w:val="left"/>
              <w:rPr>
                <w:rFonts w:ascii="Times New Roman" w:eastAsia="Times New Roman" w:hAnsi="Times New Roman" w:cs="Times New Roman"/>
                <w:sz w:val="24"/>
                <w:szCs w:val="24"/>
              </w:rPr>
            </w:pPr>
            <w:r w:rsidRPr="00C86ADA">
              <w:rPr>
                <w:rFonts w:ascii="Times New Roman" w:hAnsi="Times New Roman" w:cs="Times New Roman"/>
                <w:sz w:val="24"/>
                <w:szCs w:val="24"/>
              </w:rPr>
              <w:t>Русский</w:t>
            </w:r>
            <w:r w:rsidRPr="00C86ADA">
              <w:rPr>
                <w:rFonts w:ascii="Times New Roman" w:hAnsi="Times New Roman" w:cs="Times New Roman"/>
                <w:spacing w:val="-2"/>
                <w:sz w:val="24"/>
                <w:szCs w:val="24"/>
              </w:rPr>
              <w:t xml:space="preserve"> </w:t>
            </w:r>
            <w:r w:rsidRPr="00C86ADA">
              <w:rPr>
                <w:rFonts w:ascii="Times New Roman" w:hAnsi="Times New Roman" w:cs="Times New Roman"/>
                <w:sz w:val="24"/>
                <w:szCs w:val="24"/>
              </w:rPr>
              <w:t>язык</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9" w:right="173" w:firstLine="0"/>
              <w:jc w:val="center"/>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74" w:firstLine="0"/>
              <w:jc w:val="left"/>
              <w:rPr>
                <w:rFonts w:ascii="Times New Roman" w:eastAsia="Times New Roman" w:hAnsi="Times New Roman" w:cs="Times New Roman"/>
                <w:sz w:val="24"/>
                <w:szCs w:val="24"/>
              </w:rPr>
            </w:pPr>
            <w:r w:rsidRPr="00C86ADA">
              <w:rPr>
                <w:rFonts w:ascii="Times New Roman" w:hAnsi="Times New Roman" w:cs="Times New Roman"/>
                <w:sz w:val="24"/>
                <w:szCs w:val="24"/>
              </w:rPr>
              <w:t>Контрольная</w:t>
            </w:r>
            <w:r w:rsidRPr="00C86ADA">
              <w:rPr>
                <w:rFonts w:ascii="Times New Roman" w:hAnsi="Times New Roman" w:cs="Times New Roman"/>
                <w:spacing w:val="-3"/>
                <w:sz w:val="24"/>
                <w:szCs w:val="24"/>
              </w:rPr>
              <w:t xml:space="preserve"> </w:t>
            </w:r>
            <w:r w:rsidRPr="00C86ADA">
              <w:rPr>
                <w:rFonts w:ascii="Times New Roman" w:hAnsi="Times New Roman" w:cs="Times New Roman"/>
                <w:sz w:val="24"/>
                <w:szCs w:val="24"/>
              </w:rPr>
              <w:t>работа,</w:t>
            </w:r>
            <w:r w:rsidRPr="00C86ADA">
              <w:rPr>
                <w:rFonts w:ascii="Times New Roman" w:hAnsi="Times New Roman" w:cs="Times New Roman"/>
                <w:spacing w:val="-1"/>
                <w:sz w:val="24"/>
                <w:szCs w:val="24"/>
              </w:rPr>
              <w:t xml:space="preserve"> </w:t>
            </w:r>
            <w:r w:rsidRPr="00C86ADA">
              <w:rPr>
                <w:rFonts w:ascii="Times New Roman" w:hAnsi="Times New Roman" w:cs="Times New Roman"/>
                <w:sz w:val="24"/>
                <w:szCs w:val="24"/>
              </w:rPr>
              <w:t>изложение</w:t>
            </w:r>
          </w:p>
        </w:tc>
      </w:tr>
      <w:tr w:rsidR="0081708F" w:rsidRPr="00C86ADA" w:rsidTr="00C86ADA">
        <w:trPr>
          <w:gridAfter w:val="2"/>
          <w:wAfter w:w="6237" w:type="dxa"/>
          <w:trHeight w:val="426"/>
        </w:trPr>
        <w:tc>
          <w:tcPr>
            <w:tcW w:w="3690" w:type="dxa"/>
            <w:tcBorders>
              <w:top w:val="single" w:sz="6" w:space="0" w:color="212121"/>
              <w:left w:val="single" w:sz="6" w:space="0" w:color="212121"/>
              <w:bottom w:val="single" w:sz="4" w:space="0" w:color="auto"/>
              <w:right w:val="nil"/>
            </w:tcBorders>
            <w:vAlign w:val="center"/>
          </w:tcPr>
          <w:p w:rsidR="0081708F" w:rsidRPr="00C86ADA" w:rsidRDefault="0081708F" w:rsidP="00C86ADA">
            <w:pPr>
              <w:adjustRightInd/>
              <w:ind w:left="146" w:firstLine="0"/>
              <w:jc w:val="left"/>
              <w:rPr>
                <w:rFonts w:ascii="Times New Roman" w:eastAsia="Times New Roman" w:hAnsi="Times New Roman" w:cs="Times New Roman"/>
                <w:sz w:val="24"/>
                <w:szCs w:val="24"/>
                <w:lang w:val="ru-RU"/>
              </w:rPr>
            </w:pPr>
          </w:p>
        </w:tc>
      </w:tr>
      <w:tr w:rsidR="0081708F" w:rsidRPr="00C86ADA" w:rsidTr="00C86ADA">
        <w:trPr>
          <w:trHeight w:val="424"/>
        </w:trPr>
        <w:tc>
          <w:tcPr>
            <w:tcW w:w="3690" w:type="dxa"/>
            <w:tcBorders>
              <w:top w:val="single" w:sz="4" w:space="0" w:color="auto"/>
              <w:left w:val="single" w:sz="6" w:space="0" w:color="212121"/>
              <w:bottom w:val="single" w:sz="6" w:space="0" w:color="212121"/>
              <w:right w:val="single" w:sz="6" w:space="0" w:color="212121"/>
            </w:tcBorders>
            <w:vAlign w:val="center"/>
            <w:hideMark/>
          </w:tcPr>
          <w:p w:rsidR="0081708F" w:rsidRPr="00C86ADA" w:rsidRDefault="009B752A" w:rsidP="00C86ADA">
            <w:pPr>
              <w:ind w:left="146" w:firstLine="0"/>
              <w:jc w:val="left"/>
              <w:rPr>
                <w:rFonts w:ascii="Times New Roman" w:eastAsia="Times New Roman" w:hAnsi="Times New Roman" w:cs="Times New Roman"/>
                <w:sz w:val="24"/>
                <w:szCs w:val="24"/>
                <w:lang w:val="ru-RU"/>
              </w:rPr>
            </w:pPr>
            <w:r w:rsidRPr="00C86ADA">
              <w:rPr>
                <w:rFonts w:ascii="Times New Roman" w:hAnsi="Times New Roman" w:cs="Times New Roman"/>
                <w:sz w:val="24"/>
                <w:szCs w:val="24"/>
              </w:rPr>
              <w:t>Литература</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7" w:right="173" w:firstLine="0"/>
              <w:jc w:val="center"/>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74" w:firstLine="0"/>
              <w:jc w:val="left"/>
              <w:rPr>
                <w:rFonts w:ascii="Times New Roman" w:eastAsia="Times New Roman" w:hAnsi="Times New Roman" w:cs="Times New Roman"/>
                <w:sz w:val="24"/>
                <w:szCs w:val="24"/>
              </w:rPr>
            </w:pPr>
            <w:r w:rsidRPr="00C86ADA">
              <w:rPr>
                <w:rFonts w:ascii="Times New Roman" w:hAnsi="Times New Roman" w:cs="Times New Roman"/>
                <w:sz w:val="24"/>
                <w:szCs w:val="24"/>
              </w:rPr>
              <w:t>Контрольная</w:t>
            </w:r>
            <w:r w:rsidRPr="00C86ADA">
              <w:rPr>
                <w:rFonts w:ascii="Times New Roman" w:hAnsi="Times New Roman" w:cs="Times New Roman"/>
                <w:spacing w:val="-3"/>
                <w:sz w:val="24"/>
                <w:szCs w:val="24"/>
              </w:rPr>
              <w:t xml:space="preserve"> </w:t>
            </w:r>
            <w:r w:rsidRPr="00C86ADA">
              <w:rPr>
                <w:rFonts w:ascii="Times New Roman" w:hAnsi="Times New Roman" w:cs="Times New Roman"/>
                <w:sz w:val="24"/>
                <w:szCs w:val="24"/>
              </w:rPr>
              <w:t>работа,</w:t>
            </w:r>
            <w:r w:rsidRPr="00C86ADA">
              <w:rPr>
                <w:rFonts w:ascii="Times New Roman" w:hAnsi="Times New Roman" w:cs="Times New Roman"/>
                <w:spacing w:val="-2"/>
                <w:sz w:val="24"/>
                <w:szCs w:val="24"/>
              </w:rPr>
              <w:t xml:space="preserve"> </w:t>
            </w:r>
            <w:r w:rsidRPr="00C86ADA">
              <w:rPr>
                <w:rFonts w:ascii="Times New Roman" w:hAnsi="Times New Roman" w:cs="Times New Roman"/>
                <w:sz w:val="24"/>
                <w:szCs w:val="24"/>
              </w:rPr>
              <w:t>сочинение</w:t>
            </w:r>
          </w:p>
        </w:tc>
      </w:tr>
      <w:tr w:rsidR="0081708F" w:rsidRPr="00C86ADA" w:rsidTr="00C86ADA">
        <w:trPr>
          <w:trHeight w:val="702"/>
        </w:trPr>
        <w:tc>
          <w:tcPr>
            <w:tcW w:w="3690" w:type="dxa"/>
            <w:tcBorders>
              <w:top w:val="single" w:sz="6" w:space="0" w:color="212121"/>
              <w:left w:val="single" w:sz="6" w:space="0" w:color="212121"/>
              <w:bottom w:val="single" w:sz="4" w:space="0" w:color="000000"/>
              <w:right w:val="single" w:sz="6" w:space="0" w:color="212121"/>
            </w:tcBorders>
            <w:vAlign w:val="center"/>
            <w:hideMark/>
          </w:tcPr>
          <w:p w:rsidR="0081708F" w:rsidRPr="00C86ADA" w:rsidRDefault="0081708F" w:rsidP="00C86ADA">
            <w:pPr>
              <w:adjustRightInd/>
              <w:ind w:left="146" w:firstLine="0"/>
              <w:jc w:val="left"/>
              <w:rPr>
                <w:rFonts w:ascii="Times New Roman" w:eastAsia="Times New Roman" w:hAnsi="Times New Roman" w:cs="Times New Roman"/>
                <w:sz w:val="24"/>
                <w:szCs w:val="24"/>
              </w:rPr>
            </w:pPr>
            <w:r w:rsidRPr="00C86ADA">
              <w:rPr>
                <w:rFonts w:ascii="Times New Roman" w:hAnsi="Times New Roman" w:cs="Times New Roman"/>
                <w:sz w:val="24"/>
                <w:szCs w:val="24"/>
              </w:rPr>
              <w:t>Иностранный</w:t>
            </w:r>
            <w:r w:rsidRPr="00C86ADA">
              <w:rPr>
                <w:rFonts w:ascii="Times New Roman" w:hAnsi="Times New Roman" w:cs="Times New Roman"/>
                <w:spacing w:val="-4"/>
                <w:sz w:val="24"/>
                <w:szCs w:val="24"/>
              </w:rPr>
              <w:t xml:space="preserve"> </w:t>
            </w:r>
            <w:r w:rsidRPr="00C86ADA">
              <w:rPr>
                <w:rFonts w:ascii="Times New Roman" w:hAnsi="Times New Roman" w:cs="Times New Roman"/>
                <w:sz w:val="24"/>
                <w:szCs w:val="24"/>
              </w:rPr>
              <w:t>язык</w:t>
            </w:r>
            <w:r w:rsidRPr="00C86ADA">
              <w:rPr>
                <w:rFonts w:ascii="Times New Roman" w:hAnsi="Times New Roman" w:cs="Times New Roman"/>
                <w:spacing w:val="-1"/>
                <w:sz w:val="24"/>
                <w:szCs w:val="24"/>
              </w:rPr>
              <w:t xml:space="preserve"> </w:t>
            </w:r>
            <w:r w:rsidRPr="00C86ADA">
              <w:rPr>
                <w:rFonts w:ascii="Times New Roman" w:hAnsi="Times New Roman" w:cs="Times New Roman"/>
                <w:sz w:val="24"/>
                <w:szCs w:val="24"/>
              </w:rPr>
              <w:t>(английский)</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7" w:right="173" w:firstLine="0"/>
              <w:jc w:val="center"/>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74" w:firstLine="0"/>
              <w:jc w:val="left"/>
              <w:rPr>
                <w:rFonts w:ascii="Times New Roman" w:eastAsia="Times New Roman" w:hAnsi="Times New Roman" w:cs="Times New Roman"/>
                <w:sz w:val="24"/>
                <w:szCs w:val="24"/>
              </w:rPr>
            </w:pPr>
            <w:r w:rsidRPr="00C86ADA">
              <w:rPr>
                <w:rFonts w:ascii="Times New Roman" w:hAnsi="Times New Roman" w:cs="Times New Roman"/>
                <w:sz w:val="24"/>
                <w:szCs w:val="24"/>
              </w:rPr>
              <w:t>Контрольная</w:t>
            </w:r>
            <w:r w:rsidRPr="00C86ADA">
              <w:rPr>
                <w:rFonts w:ascii="Times New Roman" w:hAnsi="Times New Roman" w:cs="Times New Roman"/>
                <w:spacing w:val="-2"/>
                <w:sz w:val="24"/>
                <w:szCs w:val="24"/>
              </w:rPr>
              <w:t xml:space="preserve"> </w:t>
            </w:r>
            <w:r w:rsidRPr="00C86ADA">
              <w:rPr>
                <w:rFonts w:ascii="Times New Roman" w:hAnsi="Times New Roman" w:cs="Times New Roman"/>
                <w:sz w:val="24"/>
                <w:szCs w:val="24"/>
              </w:rPr>
              <w:t>работа</w:t>
            </w:r>
          </w:p>
        </w:tc>
      </w:tr>
      <w:tr w:rsidR="0081708F" w:rsidRPr="00C86ADA" w:rsidTr="00C86ADA">
        <w:trPr>
          <w:trHeight w:val="427"/>
        </w:trPr>
        <w:tc>
          <w:tcPr>
            <w:tcW w:w="3690" w:type="dxa"/>
            <w:tcBorders>
              <w:top w:val="single" w:sz="4" w:space="0" w:color="000000"/>
              <w:left w:val="single" w:sz="6" w:space="0" w:color="212121"/>
              <w:bottom w:val="single" w:sz="6" w:space="0" w:color="212121"/>
              <w:right w:val="single" w:sz="6" w:space="0" w:color="212121"/>
            </w:tcBorders>
            <w:vAlign w:val="center"/>
            <w:hideMark/>
          </w:tcPr>
          <w:p w:rsidR="0081708F" w:rsidRPr="00C86ADA" w:rsidRDefault="009B752A"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Математика(алгебра, геометрия, вероятность и статистика)</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7" w:right="173" w:firstLine="0"/>
              <w:jc w:val="center"/>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74" w:firstLine="0"/>
              <w:jc w:val="left"/>
              <w:rPr>
                <w:rFonts w:ascii="Times New Roman" w:eastAsia="Times New Roman" w:hAnsi="Times New Roman" w:cs="Times New Roman"/>
                <w:sz w:val="24"/>
                <w:szCs w:val="24"/>
                <w:lang w:val="ru-RU"/>
              </w:rPr>
            </w:pPr>
            <w:r w:rsidRPr="00C86ADA">
              <w:rPr>
                <w:rFonts w:ascii="Times New Roman" w:hAnsi="Times New Roman" w:cs="Times New Roman"/>
                <w:sz w:val="24"/>
                <w:szCs w:val="24"/>
              </w:rPr>
              <w:t>Контрольная</w:t>
            </w:r>
            <w:r w:rsidRPr="00C86ADA">
              <w:rPr>
                <w:rFonts w:ascii="Times New Roman" w:hAnsi="Times New Roman" w:cs="Times New Roman"/>
                <w:spacing w:val="-2"/>
                <w:sz w:val="24"/>
                <w:szCs w:val="24"/>
              </w:rPr>
              <w:t xml:space="preserve"> </w:t>
            </w:r>
            <w:r w:rsidRPr="00C86ADA">
              <w:rPr>
                <w:rFonts w:ascii="Times New Roman" w:hAnsi="Times New Roman" w:cs="Times New Roman"/>
                <w:sz w:val="24"/>
                <w:szCs w:val="24"/>
              </w:rPr>
              <w:t>работа</w:t>
            </w:r>
          </w:p>
        </w:tc>
      </w:tr>
      <w:tr w:rsidR="0081708F" w:rsidRPr="00C86ADA" w:rsidTr="00C86ADA">
        <w:trPr>
          <w:trHeight w:val="426"/>
        </w:trPr>
        <w:tc>
          <w:tcPr>
            <w:tcW w:w="3690" w:type="dxa"/>
            <w:tcBorders>
              <w:top w:val="single" w:sz="6" w:space="0" w:color="212121"/>
              <w:left w:val="single" w:sz="6" w:space="0" w:color="212121"/>
              <w:bottom w:val="single" w:sz="4" w:space="0" w:color="auto"/>
              <w:right w:val="single" w:sz="6" w:space="0" w:color="212121"/>
            </w:tcBorders>
            <w:vAlign w:val="center"/>
          </w:tcPr>
          <w:p w:rsidR="0081708F" w:rsidRPr="00C86ADA" w:rsidRDefault="009B752A"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b/>
                <w:sz w:val="24"/>
                <w:szCs w:val="24"/>
                <w:lang w:val="ru-RU"/>
              </w:rPr>
              <w:t xml:space="preserve">  </w:t>
            </w:r>
            <w:r w:rsidRPr="00C86ADA">
              <w:rPr>
                <w:rFonts w:ascii="Times New Roman" w:eastAsia="Times New Roman" w:hAnsi="Times New Roman" w:cs="Times New Roman"/>
                <w:sz w:val="24"/>
                <w:szCs w:val="24"/>
                <w:lang w:val="ru-RU"/>
              </w:rPr>
              <w:t>Информатика</w:t>
            </w:r>
          </w:p>
          <w:p w:rsidR="0081708F" w:rsidRPr="00C86ADA" w:rsidRDefault="0081708F" w:rsidP="00C86ADA">
            <w:pPr>
              <w:adjustRightInd/>
              <w:ind w:left="146" w:firstLine="0"/>
              <w:jc w:val="left"/>
              <w:rPr>
                <w:rFonts w:ascii="Times New Roman" w:eastAsia="Times New Roman" w:hAnsi="Times New Roman" w:cs="Times New Roman"/>
                <w:sz w:val="24"/>
                <w:szCs w:val="24"/>
                <w:lang w:val="ru-RU"/>
              </w:rPr>
            </w:pP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7" w:right="173" w:firstLine="0"/>
              <w:jc w:val="center"/>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9B752A" w:rsidP="00C86ADA">
            <w:pPr>
              <w:adjustRightInd/>
              <w:ind w:firstLine="0"/>
              <w:jc w:val="left"/>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 xml:space="preserve">  Тест</w:t>
            </w:r>
          </w:p>
        </w:tc>
      </w:tr>
      <w:tr w:rsidR="0081708F" w:rsidRPr="00C86ADA" w:rsidTr="00C86ADA">
        <w:trPr>
          <w:trHeight w:val="424"/>
        </w:trPr>
        <w:tc>
          <w:tcPr>
            <w:tcW w:w="3690" w:type="dxa"/>
            <w:tcBorders>
              <w:top w:val="single" w:sz="4" w:space="0" w:color="auto"/>
              <w:left w:val="single" w:sz="6" w:space="0" w:color="212121"/>
              <w:bottom w:val="single" w:sz="6" w:space="0" w:color="212121"/>
              <w:right w:val="single" w:sz="6" w:space="0" w:color="212121"/>
            </w:tcBorders>
            <w:vAlign w:val="center"/>
            <w:hideMark/>
          </w:tcPr>
          <w:p w:rsidR="0081708F" w:rsidRPr="00C86ADA" w:rsidRDefault="009B752A" w:rsidP="00C86ADA">
            <w:pPr>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История</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9" w:right="173" w:firstLine="0"/>
              <w:jc w:val="center"/>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9B752A" w:rsidP="00C86ADA">
            <w:pPr>
              <w:adjustRightInd/>
              <w:ind w:firstLine="0"/>
              <w:jc w:val="left"/>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 xml:space="preserve">  Тест</w:t>
            </w:r>
          </w:p>
        </w:tc>
      </w:tr>
      <w:tr w:rsidR="0081708F" w:rsidRPr="00C86ADA" w:rsidTr="00C86ADA">
        <w:trPr>
          <w:trHeight w:val="426"/>
        </w:trPr>
        <w:tc>
          <w:tcPr>
            <w:tcW w:w="3690" w:type="dxa"/>
            <w:tcBorders>
              <w:top w:val="single" w:sz="6" w:space="0" w:color="212121"/>
              <w:left w:val="single" w:sz="6" w:space="0" w:color="212121"/>
              <w:bottom w:val="single" w:sz="6" w:space="0" w:color="212121"/>
              <w:right w:val="single" w:sz="6" w:space="0" w:color="212121"/>
            </w:tcBorders>
            <w:vAlign w:val="center"/>
            <w:hideMark/>
          </w:tcPr>
          <w:p w:rsidR="0081708F" w:rsidRPr="00C86ADA" w:rsidRDefault="009B752A"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История Ставрополья</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9" w:right="173" w:firstLine="0"/>
              <w:jc w:val="center"/>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74" w:firstLine="0"/>
              <w:jc w:val="left"/>
              <w:rPr>
                <w:rFonts w:ascii="Times New Roman" w:eastAsia="Times New Roman" w:hAnsi="Times New Roman" w:cs="Times New Roman"/>
                <w:sz w:val="24"/>
                <w:szCs w:val="24"/>
                <w:lang w:val="ru-RU"/>
              </w:rPr>
            </w:pPr>
            <w:r w:rsidRPr="00C86ADA">
              <w:rPr>
                <w:rFonts w:ascii="Times New Roman" w:hAnsi="Times New Roman" w:cs="Times New Roman"/>
                <w:sz w:val="24"/>
                <w:szCs w:val="24"/>
                <w:lang w:val="ru-RU"/>
              </w:rPr>
              <w:t>Тест</w:t>
            </w:r>
            <w:r w:rsidR="009B752A" w:rsidRPr="00C86ADA">
              <w:rPr>
                <w:rFonts w:ascii="Times New Roman" w:hAnsi="Times New Roman" w:cs="Times New Roman"/>
                <w:sz w:val="24"/>
                <w:szCs w:val="24"/>
                <w:lang w:val="ru-RU"/>
              </w:rPr>
              <w:t>, проект</w:t>
            </w:r>
          </w:p>
        </w:tc>
      </w:tr>
      <w:tr w:rsidR="0081708F" w:rsidRPr="00C86ADA" w:rsidTr="00C86ADA">
        <w:trPr>
          <w:trHeight w:val="426"/>
        </w:trPr>
        <w:tc>
          <w:tcPr>
            <w:tcW w:w="3690" w:type="dxa"/>
            <w:tcBorders>
              <w:top w:val="single" w:sz="6" w:space="0" w:color="212121"/>
              <w:left w:val="single" w:sz="6" w:space="0" w:color="212121"/>
              <w:bottom w:val="single" w:sz="6" w:space="0" w:color="212121"/>
              <w:right w:val="single" w:sz="6" w:space="0" w:color="212121"/>
            </w:tcBorders>
            <w:vAlign w:val="center"/>
            <w:hideMark/>
          </w:tcPr>
          <w:p w:rsidR="0081708F" w:rsidRPr="00C86ADA" w:rsidRDefault="009B752A"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Обществознание</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9" w:right="173" w:firstLine="0"/>
              <w:jc w:val="center"/>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9616E0" w:rsidP="00C86ADA">
            <w:pPr>
              <w:adjustRightInd/>
              <w:ind w:left="74"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w:t>
            </w:r>
            <w:r w:rsidR="009B752A" w:rsidRPr="00C86ADA">
              <w:rPr>
                <w:rFonts w:ascii="Times New Roman" w:eastAsia="Times New Roman" w:hAnsi="Times New Roman" w:cs="Times New Roman"/>
                <w:sz w:val="24"/>
                <w:szCs w:val="24"/>
                <w:lang w:val="ru-RU"/>
              </w:rPr>
              <w:t>Контрольная работа, тест</w:t>
            </w:r>
          </w:p>
        </w:tc>
      </w:tr>
      <w:tr w:rsidR="0081708F" w:rsidRPr="00C86ADA" w:rsidTr="00C86ADA">
        <w:trPr>
          <w:trHeight w:val="426"/>
        </w:trPr>
        <w:tc>
          <w:tcPr>
            <w:tcW w:w="3690" w:type="dxa"/>
            <w:tcBorders>
              <w:top w:val="single" w:sz="6" w:space="0" w:color="212121"/>
              <w:left w:val="single" w:sz="6" w:space="0" w:color="212121"/>
              <w:bottom w:val="single" w:sz="6" w:space="0" w:color="212121"/>
              <w:right w:val="single" w:sz="6" w:space="0" w:color="212121"/>
            </w:tcBorders>
            <w:vAlign w:val="center"/>
            <w:hideMark/>
          </w:tcPr>
          <w:p w:rsidR="0081708F" w:rsidRPr="00C86ADA" w:rsidRDefault="009616E0"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География</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9" w:right="173" w:firstLine="0"/>
              <w:jc w:val="center"/>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74"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Тест</w:t>
            </w:r>
          </w:p>
        </w:tc>
      </w:tr>
      <w:tr w:rsidR="0081708F" w:rsidRPr="00C86ADA" w:rsidTr="00C86ADA">
        <w:trPr>
          <w:trHeight w:val="424"/>
        </w:trPr>
        <w:tc>
          <w:tcPr>
            <w:tcW w:w="3690" w:type="dxa"/>
            <w:tcBorders>
              <w:top w:val="single" w:sz="6" w:space="0" w:color="212121"/>
              <w:left w:val="single" w:sz="6" w:space="0" w:color="212121"/>
              <w:bottom w:val="single" w:sz="6" w:space="0" w:color="212121"/>
              <w:right w:val="single" w:sz="6" w:space="0" w:color="212121"/>
            </w:tcBorders>
            <w:vAlign w:val="center"/>
            <w:hideMark/>
          </w:tcPr>
          <w:p w:rsidR="0081708F" w:rsidRPr="00C86ADA" w:rsidRDefault="009616E0"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Физика</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9" w:right="173" w:firstLine="0"/>
              <w:jc w:val="center"/>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9616E0" w:rsidP="00C86ADA">
            <w:pPr>
              <w:adjustRightInd/>
              <w:ind w:left="74"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Контрольная работа</w:t>
            </w:r>
          </w:p>
        </w:tc>
      </w:tr>
      <w:tr w:rsidR="0081708F" w:rsidRPr="00C86ADA" w:rsidTr="00C86ADA">
        <w:trPr>
          <w:trHeight w:val="426"/>
        </w:trPr>
        <w:tc>
          <w:tcPr>
            <w:tcW w:w="3690" w:type="dxa"/>
            <w:tcBorders>
              <w:top w:val="single" w:sz="6" w:space="0" w:color="212121"/>
              <w:left w:val="single" w:sz="6" w:space="0" w:color="212121"/>
              <w:bottom w:val="single" w:sz="6" w:space="0" w:color="212121"/>
              <w:right w:val="single" w:sz="6" w:space="0" w:color="212121"/>
            </w:tcBorders>
            <w:vAlign w:val="center"/>
            <w:hideMark/>
          </w:tcPr>
          <w:p w:rsidR="0081708F" w:rsidRPr="00C86ADA" w:rsidRDefault="009616E0"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Химия</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81708F" w:rsidP="00C86ADA">
            <w:pPr>
              <w:adjustRightInd/>
              <w:ind w:left="189" w:right="173" w:firstLine="0"/>
              <w:jc w:val="center"/>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9616E0" w:rsidP="00C86ADA">
            <w:pPr>
              <w:adjustRightInd/>
              <w:ind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Контрольная оработа</w:t>
            </w:r>
          </w:p>
        </w:tc>
      </w:tr>
      <w:tr w:rsidR="0081708F" w:rsidRPr="00C86ADA" w:rsidTr="00C86ADA">
        <w:trPr>
          <w:trHeight w:val="424"/>
        </w:trPr>
        <w:tc>
          <w:tcPr>
            <w:tcW w:w="3690" w:type="dxa"/>
            <w:tcBorders>
              <w:top w:val="single" w:sz="6" w:space="0" w:color="212121"/>
              <w:left w:val="single" w:sz="6" w:space="0" w:color="212121"/>
              <w:bottom w:val="single" w:sz="4" w:space="0" w:color="auto"/>
              <w:right w:val="single" w:sz="6" w:space="0" w:color="212121"/>
            </w:tcBorders>
            <w:vAlign w:val="center"/>
          </w:tcPr>
          <w:p w:rsidR="0081708F" w:rsidRPr="00C86ADA" w:rsidRDefault="009616E0"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Биология</w:t>
            </w:r>
          </w:p>
        </w:tc>
        <w:tc>
          <w:tcPr>
            <w:tcW w:w="1559" w:type="dxa"/>
            <w:tcBorders>
              <w:top w:val="single" w:sz="6" w:space="0" w:color="212121"/>
              <w:left w:val="single" w:sz="6" w:space="0" w:color="212121"/>
              <w:bottom w:val="single" w:sz="4" w:space="0" w:color="000000"/>
              <w:right w:val="single" w:sz="6" w:space="0" w:color="212121"/>
            </w:tcBorders>
            <w:hideMark/>
          </w:tcPr>
          <w:p w:rsidR="0081708F" w:rsidRPr="00C86ADA" w:rsidRDefault="009B752A" w:rsidP="00C86ADA">
            <w:pPr>
              <w:adjustRightInd/>
              <w:ind w:right="173" w:firstLine="0"/>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10-11</w:t>
            </w:r>
          </w:p>
        </w:tc>
        <w:tc>
          <w:tcPr>
            <w:tcW w:w="4678" w:type="dxa"/>
            <w:tcBorders>
              <w:top w:val="single" w:sz="6" w:space="0" w:color="212121"/>
              <w:left w:val="single" w:sz="6" w:space="0" w:color="212121"/>
              <w:bottom w:val="single" w:sz="4" w:space="0" w:color="000000"/>
              <w:right w:val="single" w:sz="6" w:space="0" w:color="212121"/>
            </w:tcBorders>
            <w:hideMark/>
          </w:tcPr>
          <w:p w:rsidR="0081708F" w:rsidRPr="00C86ADA" w:rsidRDefault="009616E0" w:rsidP="00C86ADA">
            <w:pPr>
              <w:adjustRightInd/>
              <w:ind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Контрольная работа</w:t>
            </w:r>
          </w:p>
        </w:tc>
      </w:tr>
      <w:tr w:rsidR="0081708F" w:rsidRPr="00C86ADA" w:rsidTr="00C86ADA">
        <w:trPr>
          <w:trHeight w:val="421"/>
        </w:trPr>
        <w:tc>
          <w:tcPr>
            <w:tcW w:w="3690" w:type="dxa"/>
            <w:tcBorders>
              <w:top w:val="single" w:sz="4" w:space="0" w:color="auto"/>
              <w:left w:val="single" w:sz="6" w:space="0" w:color="212121"/>
              <w:bottom w:val="single" w:sz="6" w:space="0" w:color="212121"/>
              <w:right w:val="single" w:sz="6" w:space="0" w:color="212121"/>
            </w:tcBorders>
            <w:vAlign w:val="center"/>
            <w:hideMark/>
          </w:tcPr>
          <w:p w:rsidR="0081708F" w:rsidRPr="00C86ADA" w:rsidRDefault="009616E0" w:rsidP="00C86ADA">
            <w:pPr>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Физическая культура</w:t>
            </w:r>
          </w:p>
        </w:tc>
        <w:tc>
          <w:tcPr>
            <w:tcW w:w="1559" w:type="dxa"/>
            <w:tcBorders>
              <w:top w:val="single" w:sz="4" w:space="0" w:color="000000"/>
              <w:left w:val="single" w:sz="6" w:space="0" w:color="212121"/>
              <w:bottom w:val="single" w:sz="6" w:space="0" w:color="212121"/>
              <w:right w:val="single" w:sz="6" w:space="0" w:color="212121"/>
            </w:tcBorders>
            <w:hideMark/>
          </w:tcPr>
          <w:p w:rsidR="0081708F" w:rsidRPr="00C86ADA" w:rsidRDefault="009B752A" w:rsidP="00C86ADA">
            <w:pPr>
              <w:adjustRightInd/>
              <w:ind w:right="173" w:firstLine="0"/>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w:t>
            </w:r>
            <w:r w:rsidR="009616E0" w:rsidRPr="00C86ADA">
              <w:rPr>
                <w:rFonts w:ascii="Times New Roman" w:eastAsia="Times New Roman" w:hAnsi="Times New Roman" w:cs="Times New Roman"/>
                <w:sz w:val="24"/>
                <w:szCs w:val="24"/>
                <w:lang w:val="ru-RU"/>
              </w:rPr>
              <w:t xml:space="preserve"> </w:t>
            </w:r>
            <w:r w:rsidRPr="00C86ADA">
              <w:rPr>
                <w:rFonts w:ascii="Times New Roman" w:eastAsia="Times New Roman" w:hAnsi="Times New Roman" w:cs="Times New Roman"/>
                <w:sz w:val="24"/>
                <w:szCs w:val="24"/>
                <w:lang w:val="ru-RU"/>
              </w:rPr>
              <w:t>10-11</w:t>
            </w:r>
          </w:p>
        </w:tc>
        <w:tc>
          <w:tcPr>
            <w:tcW w:w="4678" w:type="dxa"/>
            <w:tcBorders>
              <w:top w:val="single" w:sz="4" w:space="0" w:color="000000"/>
              <w:left w:val="single" w:sz="6" w:space="0" w:color="212121"/>
              <w:bottom w:val="single" w:sz="6" w:space="0" w:color="212121"/>
              <w:right w:val="single" w:sz="6" w:space="0" w:color="212121"/>
            </w:tcBorders>
            <w:hideMark/>
          </w:tcPr>
          <w:p w:rsidR="0081708F" w:rsidRPr="00C86ADA" w:rsidRDefault="009616E0" w:rsidP="00C86ADA">
            <w:pPr>
              <w:adjustRightInd/>
              <w:ind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Сдача нормативов, тест</w:t>
            </w:r>
          </w:p>
        </w:tc>
      </w:tr>
      <w:tr w:rsidR="0081708F" w:rsidRPr="00C86ADA" w:rsidTr="00C86ADA">
        <w:trPr>
          <w:trHeight w:val="426"/>
        </w:trPr>
        <w:tc>
          <w:tcPr>
            <w:tcW w:w="3690" w:type="dxa"/>
            <w:tcBorders>
              <w:top w:val="single" w:sz="6" w:space="0" w:color="212121"/>
              <w:left w:val="single" w:sz="6" w:space="0" w:color="212121"/>
              <w:bottom w:val="single" w:sz="4" w:space="0" w:color="auto"/>
              <w:right w:val="single" w:sz="6" w:space="0" w:color="212121"/>
            </w:tcBorders>
            <w:vAlign w:val="center"/>
          </w:tcPr>
          <w:p w:rsidR="009616E0" w:rsidRPr="00C86ADA" w:rsidRDefault="009B752A"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w:t>
            </w:r>
            <w:r w:rsidR="009616E0" w:rsidRPr="00C86ADA">
              <w:rPr>
                <w:rFonts w:ascii="Times New Roman" w:eastAsia="Times New Roman" w:hAnsi="Times New Roman" w:cs="Times New Roman"/>
                <w:sz w:val="24"/>
                <w:szCs w:val="24"/>
                <w:lang w:val="ru-RU"/>
              </w:rPr>
              <w:t xml:space="preserve">Основы блезопасности </w:t>
            </w:r>
          </w:p>
          <w:p w:rsidR="0081708F" w:rsidRPr="00C86ADA" w:rsidRDefault="009616E0" w:rsidP="00C86ADA">
            <w:pPr>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жизнедеятельности</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9B752A" w:rsidP="00C86ADA">
            <w:pPr>
              <w:adjustRightInd/>
              <w:ind w:left="189" w:right="173" w:firstLine="0"/>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w:t>
            </w:r>
            <w:r w:rsidR="009616E0" w:rsidRPr="00C86ADA">
              <w:rPr>
                <w:rFonts w:ascii="Times New Roman" w:eastAsia="Times New Roman" w:hAnsi="Times New Roman" w:cs="Times New Roman"/>
                <w:sz w:val="24"/>
                <w:szCs w:val="24"/>
                <w:lang w:val="ru-RU"/>
              </w:rPr>
              <w:t xml:space="preserve"> </w:t>
            </w:r>
            <w:r w:rsidRPr="00C86ADA">
              <w:rPr>
                <w:rFonts w:ascii="Times New Roman" w:eastAsia="Times New Roman" w:hAnsi="Times New Roman" w:cs="Times New Roman"/>
                <w:sz w:val="24"/>
                <w:szCs w:val="24"/>
                <w:lang w:val="ru-RU"/>
              </w:rPr>
              <w:t>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9616E0" w:rsidP="00C86ADA">
            <w:pPr>
              <w:adjustRightInd/>
              <w:ind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Тест</w:t>
            </w:r>
          </w:p>
        </w:tc>
      </w:tr>
      <w:tr w:rsidR="0081708F" w:rsidRPr="00C86ADA" w:rsidTr="00C86ADA">
        <w:trPr>
          <w:trHeight w:val="426"/>
        </w:trPr>
        <w:tc>
          <w:tcPr>
            <w:tcW w:w="3690" w:type="dxa"/>
            <w:tcBorders>
              <w:top w:val="single" w:sz="4" w:space="0" w:color="auto"/>
              <w:left w:val="single" w:sz="6" w:space="0" w:color="212121"/>
              <w:bottom w:val="single" w:sz="6" w:space="0" w:color="212121"/>
              <w:right w:val="single" w:sz="6" w:space="0" w:color="212121"/>
            </w:tcBorders>
            <w:vAlign w:val="center"/>
            <w:hideMark/>
          </w:tcPr>
          <w:p w:rsidR="0081708F" w:rsidRPr="00C86ADA" w:rsidRDefault="009616E0" w:rsidP="00C86ADA">
            <w:pPr>
              <w:widowControl/>
              <w:autoSpaceDE/>
              <w:autoSpaceDN/>
              <w:adjustRightInd/>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Культура русской речи</w:t>
            </w:r>
          </w:p>
        </w:tc>
        <w:tc>
          <w:tcPr>
            <w:tcW w:w="1559" w:type="dxa"/>
            <w:tcBorders>
              <w:top w:val="single" w:sz="6" w:space="0" w:color="212121"/>
              <w:left w:val="single" w:sz="6" w:space="0" w:color="212121"/>
              <w:bottom w:val="single" w:sz="6" w:space="0" w:color="212121"/>
              <w:right w:val="single" w:sz="6" w:space="0" w:color="212121"/>
            </w:tcBorders>
            <w:hideMark/>
          </w:tcPr>
          <w:p w:rsidR="0081708F" w:rsidRPr="00C86ADA" w:rsidRDefault="009B752A" w:rsidP="00C86ADA">
            <w:pPr>
              <w:adjustRightInd/>
              <w:ind w:right="173" w:firstLine="0"/>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w:t>
            </w:r>
            <w:r w:rsidR="009616E0" w:rsidRPr="00C86ADA">
              <w:rPr>
                <w:rFonts w:ascii="Times New Roman" w:eastAsia="Times New Roman" w:hAnsi="Times New Roman" w:cs="Times New Roman"/>
                <w:sz w:val="24"/>
                <w:szCs w:val="24"/>
                <w:lang w:val="ru-RU"/>
              </w:rPr>
              <w:t xml:space="preserve"> </w:t>
            </w:r>
            <w:r w:rsidRPr="00C86ADA">
              <w:rPr>
                <w:rFonts w:ascii="Times New Roman" w:eastAsia="Times New Roman" w:hAnsi="Times New Roman" w:cs="Times New Roman"/>
                <w:sz w:val="24"/>
                <w:szCs w:val="24"/>
                <w:lang w:val="ru-RU"/>
              </w:rPr>
              <w:t xml:space="preserve"> 10-11</w:t>
            </w:r>
          </w:p>
        </w:tc>
        <w:tc>
          <w:tcPr>
            <w:tcW w:w="4678" w:type="dxa"/>
            <w:tcBorders>
              <w:top w:val="single" w:sz="6" w:space="0" w:color="212121"/>
              <w:left w:val="single" w:sz="6" w:space="0" w:color="212121"/>
              <w:bottom w:val="single" w:sz="6" w:space="0" w:color="212121"/>
              <w:right w:val="single" w:sz="6" w:space="0" w:color="212121"/>
            </w:tcBorders>
            <w:hideMark/>
          </w:tcPr>
          <w:p w:rsidR="0081708F" w:rsidRPr="00C86ADA" w:rsidRDefault="009616E0" w:rsidP="00C86ADA">
            <w:pPr>
              <w:adjustRightInd/>
              <w:ind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Проект</w:t>
            </w:r>
          </w:p>
        </w:tc>
      </w:tr>
      <w:tr w:rsidR="0081708F" w:rsidRPr="00C86ADA" w:rsidTr="00C86ADA">
        <w:trPr>
          <w:trHeight w:val="408"/>
        </w:trPr>
        <w:tc>
          <w:tcPr>
            <w:tcW w:w="3690" w:type="dxa"/>
            <w:tcBorders>
              <w:top w:val="single" w:sz="6" w:space="0" w:color="212121"/>
              <w:left w:val="single" w:sz="6" w:space="0" w:color="212121"/>
              <w:bottom w:val="single" w:sz="4" w:space="0" w:color="auto"/>
              <w:right w:val="single" w:sz="6" w:space="0" w:color="212121"/>
            </w:tcBorders>
            <w:vAlign w:val="center"/>
            <w:hideMark/>
          </w:tcPr>
          <w:p w:rsidR="0081708F" w:rsidRPr="00C86ADA" w:rsidRDefault="009B752A" w:rsidP="00C86ADA">
            <w:pPr>
              <w:ind w:left="146"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w:t>
            </w:r>
            <w:r w:rsidR="009616E0" w:rsidRPr="00C86ADA">
              <w:rPr>
                <w:rFonts w:ascii="Times New Roman" w:eastAsia="Times New Roman" w:hAnsi="Times New Roman" w:cs="Times New Roman"/>
                <w:sz w:val="24"/>
                <w:szCs w:val="24"/>
                <w:lang w:val="ru-RU"/>
              </w:rPr>
              <w:t>Основы православной веры</w:t>
            </w:r>
          </w:p>
        </w:tc>
        <w:tc>
          <w:tcPr>
            <w:tcW w:w="1559" w:type="dxa"/>
            <w:tcBorders>
              <w:top w:val="single" w:sz="6" w:space="0" w:color="212121"/>
              <w:left w:val="single" w:sz="6" w:space="0" w:color="212121"/>
              <w:bottom w:val="single" w:sz="4" w:space="0" w:color="auto"/>
              <w:right w:val="single" w:sz="6" w:space="0" w:color="212121"/>
            </w:tcBorders>
            <w:hideMark/>
          </w:tcPr>
          <w:p w:rsidR="0081708F" w:rsidRPr="00C86ADA" w:rsidRDefault="009616E0" w:rsidP="00C86ADA">
            <w:pPr>
              <w:adjustRightInd/>
              <w:ind w:left="189" w:right="173" w:firstLine="0"/>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w:t>
            </w:r>
            <w:r w:rsidR="009B752A" w:rsidRPr="00C86ADA">
              <w:rPr>
                <w:rFonts w:ascii="Times New Roman" w:eastAsia="Times New Roman" w:hAnsi="Times New Roman" w:cs="Times New Roman"/>
                <w:sz w:val="24"/>
                <w:szCs w:val="24"/>
                <w:lang w:val="ru-RU"/>
              </w:rPr>
              <w:t>10-11</w:t>
            </w:r>
          </w:p>
        </w:tc>
        <w:tc>
          <w:tcPr>
            <w:tcW w:w="4678" w:type="dxa"/>
            <w:tcBorders>
              <w:top w:val="single" w:sz="6" w:space="0" w:color="212121"/>
              <w:left w:val="single" w:sz="6" w:space="0" w:color="212121"/>
              <w:bottom w:val="single" w:sz="4" w:space="0" w:color="auto"/>
              <w:right w:val="single" w:sz="6" w:space="0" w:color="212121"/>
            </w:tcBorders>
            <w:hideMark/>
          </w:tcPr>
          <w:p w:rsidR="0081708F" w:rsidRPr="00C86ADA" w:rsidRDefault="009616E0" w:rsidP="00C86ADA">
            <w:pPr>
              <w:adjustRightInd/>
              <w:ind w:firstLine="0"/>
              <w:jc w:val="left"/>
              <w:rPr>
                <w:rFonts w:ascii="Times New Roman" w:eastAsia="Times New Roman" w:hAnsi="Times New Roman" w:cs="Times New Roman"/>
                <w:sz w:val="24"/>
                <w:szCs w:val="24"/>
                <w:lang w:val="ru-RU"/>
              </w:rPr>
            </w:pPr>
            <w:r w:rsidRPr="00C86ADA">
              <w:rPr>
                <w:rFonts w:ascii="Times New Roman" w:eastAsia="Times New Roman" w:hAnsi="Times New Roman" w:cs="Times New Roman"/>
                <w:sz w:val="24"/>
                <w:szCs w:val="24"/>
                <w:lang w:val="ru-RU"/>
              </w:rPr>
              <w:t xml:space="preserve">  Зачет</w:t>
            </w:r>
          </w:p>
        </w:tc>
      </w:tr>
      <w:tr w:rsidR="009616E0" w:rsidRPr="00C86ADA" w:rsidTr="00C86ADA">
        <w:trPr>
          <w:trHeight w:val="288"/>
        </w:trPr>
        <w:tc>
          <w:tcPr>
            <w:tcW w:w="3690" w:type="dxa"/>
            <w:tcBorders>
              <w:top w:val="single" w:sz="4" w:space="0" w:color="auto"/>
              <w:left w:val="single" w:sz="6" w:space="0" w:color="212121"/>
              <w:bottom w:val="single" w:sz="6" w:space="0" w:color="212121"/>
              <w:right w:val="single" w:sz="6" w:space="0" w:color="212121"/>
            </w:tcBorders>
            <w:vAlign w:val="center"/>
          </w:tcPr>
          <w:p w:rsidR="009616E0" w:rsidRPr="00C86ADA" w:rsidRDefault="009616E0" w:rsidP="00C86ADA">
            <w:pPr>
              <w:ind w:left="146" w:firstLine="0"/>
              <w:jc w:val="left"/>
              <w:rPr>
                <w:rFonts w:ascii="Times New Roman" w:hAnsi="Times New Roman" w:cs="Times New Roman"/>
                <w:sz w:val="24"/>
                <w:szCs w:val="24"/>
                <w:lang w:val="ru-RU"/>
              </w:rPr>
            </w:pPr>
            <w:r w:rsidRPr="00C86ADA">
              <w:rPr>
                <w:rFonts w:ascii="Times New Roman" w:hAnsi="Times New Roman" w:cs="Times New Roman"/>
                <w:sz w:val="24"/>
                <w:szCs w:val="24"/>
                <w:lang w:val="ru-RU"/>
              </w:rPr>
              <w:t>Логика</w:t>
            </w:r>
          </w:p>
        </w:tc>
        <w:tc>
          <w:tcPr>
            <w:tcW w:w="1559" w:type="dxa"/>
            <w:tcBorders>
              <w:top w:val="single" w:sz="4" w:space="0" w:color="auto"/>
              <w:left w:val="single" w:sz="6" w:space="0" w:color="212121"/>
              <w:bottom w:val="single" w:sz="6" w:space="0" w:color="212121"/>
              <w:right w:val="single" w:sz="6" w:space="0" w:color="212121"/>
            </w:tcBorders>
          </w:tcPr>
          <w:p w:rsidR="009616E0" w:rsidRPr="00C86ADA" w:rsidRDefault="009616E0" w:rsidP="00C86ADA">
            <w:pPr>
              <w:ind w:left="189" w:right="173" w:firstLine="0"/>
              <w:rPr>
                <w:rFonts w:ascii="Times New Roman" w:hAnsi="Times New Roman" w:cs="Times New Roman"/>
                <w:sz w:val="24"/>
                <w:szCs w:val="24"/>
                <w:lang w:val="ru-RU"/>
              </w:rPr>
            </w:pPr>
            <w:r w:rsidRPr="00C86ADA">
              <w:rPr>
                <w:rFonts w:ascii="Times New Roman" w:hAnsi="Times New Roman" w:cs="Times New Roman"/>
                <w:sz w:val="24"/>
                <w:szCs w:val="24"/>
                <w:lang w:val="ru-RU"/>
              </w:rPr>
              <w:t xml:space="preserve">  10-11</w:t>
            </w:r>
          </w:p>
        </w:tc>
        <w:tc>
          <w:tcPr>
            <w:tcW w:w="4678" w:type="dxa"/>
            <w:tcBorders>
              <w:top w:val="single" w:sz="4" w:space="0" w:color="auto"/>
              <w:left w:val="single" w:sz="6" w:space="0" w:color="212121"/>
              <w:bottom w:val="single" w:sz="6" w:space="0" w:color="212121"/>
              <w:right w:val="single" w:sz="6" w:space="0" w:color="212121"/>
            </w:tcBorders>
          </w:tcPr>
          <w:p w:rsidR="009616E0" w:rsidRPr="00C86ADA" w:rsidRDefault="009616E0" w:rsidP="00C86ADA">
            <w:pPr>
              <w:ind w:firstLine="0"/>
              <w:jc w:val="left"/>
              <w:rPr>
                <w:rFonts w:ascii="Times New Roman" w:hAnsi="Times New Roman" w:cs="Times New Roman"/>
                <w:sz w:val="24"/>
                <w:szCs w:val="24"/>
                <w:lang w:val="ru-RU"/>
              </w:rPr>
            </w:pPr>
            <w:r w:rsidRPr="00C86ADA">
              <w:rPr>
                <w:rFonts w:ascii="Times New Roman" w:hAnsi="Times New Roman" w:cs="Times New Roman"/>
                <w:sz w:val="24"/>
                <w:szCs w:val="24"/>
                <w:lang w:val="ru-RU"/>
              </w:rPr>
              <w:t xml:space="preserve">  Зачет</w:t>
            </w:r>
          </w:p>
        </w:tc>
      </w:tr>
    </w:tbl>
    <w:p w:rsidR="00C86ADA" w:rsidRDefault="00C86ADA" w:rsidP="00C86ADA">
      <w:pPr>
        <w:tabs>
          <w:tab w:val="left" w:pos="10020"/>
        </w:tabs>
        <w:adjustRightInd/>
        <w:spacing w:before="66"/>
        <w:ind w:right="-45" w:firstLine="709"/>
        <w:rPr>
          <w:rFonts w:ascii="Times New Roman" w:hAnsi="Times New Roman" w:cs="Times New Roman"/>
          <w:szCs w:val="22"/>
          <w:lang w:eastAsia="en-US"/>
        </w:rPr>
      </w:pPr>
    </w:p>
    <w:p w:rsidR="0081708F" w:rsidRPr="0081708F" w:rsidRDefault="0081708F" w:rsidP="00C86ADA">
      <w:pPr>
        <w:tabs>
          <w:tab w:val="left" w:pos="10020"/>
        </w:tabs>
        <w:adjustRightInd/>
        <w:spacing w:before="66"/>
        <w:ind w:right="-45" w:firstLine="709"/>
        <w:rPr>
          <w:rFonts w:ascii="Times New Roman" w:hAnsi="Times New Roman" w:cs="Times New Roman"/>
          <w:szCs w:val="22"/>
          <w:lang w:eastAsia="en-US"/>
        </w:rPr>
      </w:pPr>
      <w:r w:rsidRPr="0081708F">
        <w:rPr>
          <w:rFonts w:ascii="Times New Roman" w:hAnsi="Times New Roman" w:cs="Times New Roman"/>
          <w:szCs w:val="22"/>
          <w:lang w:eastAsia="en-US"/>
        </w:rPr>
        <w:t>** В классах, участвующих во всероссийских проверочных работах (ВПР), положи-тельные результаты ВПР</w:t>
      </w:r>
      <w:r w:rsidRPr="0081708F">
        <w:rPr>
          <w:rFonts w:ascii="Times New Roman" w:hAnsi="Times New Roman" w:cs="Times New Roman"/>
          <w:spacing w:val="1"/>
          <w:szCs w:val="22"/>
          <w:lang w:eastAsia="en-US"/>
        </w:rPr>
        <w:t xml:space="preserve"> </w:t>
      </w:r>
      <w:r w:rsidRPr="0081708F">
        <w:rPr>
          <w:rFonts w:ascii="Times New Roman" w:hAnsi="Times New Roman" w:cs="Times New Roman"/>
          <w:szCs w:val="22"/>
          <w:lang w:eastAsia="en-US"/>
        </w:rPr>
        <w:t>учитываются в качестве промежуточной аттестации</w:t>
      </w:r>
      <w:r w:rsidRPr="0081708F">
        <w:rPr>
          <w:rFonts w:ascii="Times New Roman" w:hAnsi="Times New Roman" w:cs="Times New Roman"/>
          <w:spacing w:val="1"/>
          <w:szCs w:val="22"/>
          <w:lang w:eastAsia="en-US"/>
        </w:rPr>
        <w:t xml:space="preserve"> </w:t>
      </w:r>
      <w:r w:rsidRPr="0081708F">
        <w:rPr>
          <w:rFonts w:ascii="Times New Roman" w:hAnsi="Times New Roman" w:cs="Times New Roman"/>
          <w:szCs w:val="22"/>
          <w:lang w:eastAsia="en-US"/>
        </w:rPr>
        <w:t>по соответ-</w:t>
      </w:r>
      <w:r w:rsidRPr="0081708F">
        <w:rPr>
          <w:rFonts w:ascii="Times New Roman" w:hAnsi="Times New Roman" w:cs="Times New Roman"/>
          <w:spacing w:val="1"/>
          <w:szCs w:val="22"/>
          <w:lang w:eastAsia="en-US"/>
        </w:rPr>
        <w:t xml:space="preserve"> </w:t>
      </w:r>
      <w:r w:rsidRPr="0081708F">
        <w:rPr>
          <w:rFonts w:ascii="Times New Roman" w:hAnsi="Times New Roman" w:cs="Times New Roman"/>
          <w:szCs w:val="22"/>
          <w:lang w:eastAsia="en-US"/>
        </w:rPr>
        <w:t>ствующим</w:t>
      </w:r>
      <w:r w:rsidRPr="0081708F">
        <w:rPr>
          <w:rFonts w:ascii="Times New Roman" w:hAnsi="Times New Roman" w:cs="Times New Roman"/>
          <w:spacing w:val="2"/>
          <w:szCs w:val="22"/>
          <w:lang w:eastAsia="en-US"/>
        </w:rPr>
        <w:t xml:space="preserve"> </w:t>
      </w:r>
      <w:r w:rsidRPr="0081708F">
        <w:rPr>
          <w:rFonts w:ascii="Times New Roman" w:hAnsi="Times New Roman" w:cs="Times New Roman"/>
          <w:szCs w:val="22"/>
          <w:lang w:eastAsia="en-US"/>
        </w:rPr>
        <w:t>учебным</w:t>
      </w:r>
      <w:r w:rsidRPr="0081708F">
        <w:rPr>
          <w:rFonts w:ascii="Times New Roman" w:hAnsi="Times New Roman" w:cs="Times New Roman"/>
          <w:spacing w:val="-2"/>
          <w:szCs w:val="22"/>
          <w:lang w:eastAsia="en-US"/>
        </w:rPr>
        <w:t xml:space="preserve"> </w:t>
      </w:r>
      <w:r w:rsidRPr="0081708F">
        <w:rPr>
          <w:rFonts w:ascii="Times New Roman" w:hAnsi="Times New Roman" w:cs="Times New Roman"/>
          <w:szCs w:val="22"/>
          <w:lang w:eastAsia="en-US"/>
        </w:rPr>
        <w:t>предметам.</w:t>
      </w:r>
    </w:p>
    <w:p w:rsidR="0081708F" w:rsidRPr="0081708F" w:rsidRDefault="0081708F" w:rsidP="00C86ADA">
      <w:pPr>
        <w:tabs>
          <w:tab w:val="left" w:pos="10020"/>
        </w:tabs>
        <w:adjustRightInd/>
        <w:spacing w:before="1"/>
        <w:ind w:right="-45" w:firstLine="0"/>
        <w:jc w:val="left"/>
        <w:rPr>
          <w:rFonts w:ascii="Times New Roman" w:hAnsi="Times New Roman" w:cs="Times New Roman"/>
          <w:sz w:val="28"/>
          <w:szCs w:val="28"/>
          <w:lang w:eastAsia="en-US"/>
        </w:rPr>
      </w:pP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Формы</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промежуточной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аттестации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фиксируются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в</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учебном</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плане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на</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учебный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год</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утверждаются приказом</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директора</w:t>
      </w:r>
      <w:r w:rsidRPr="0081708F">
        <w:rPr>
          <w:rFonts w:ascii="Times New Roman" w:hAnsi="Times New Roman" w:cs="Times New Roman"/>
          <w:spacing w:val="3"/>
          <w:sz w:val="28"/>
          <w:szCs w:val="28"/>
          <w:lang w:eastAsia="en-US"/>
        </w:rPr>
        <w:t xml:space="preserve"> </w:t>
      </w:r>
      <w:r w:rsidRPr="0081708F">
        <w:rPr>
          <w:rFonts w:ascii="Times New Roman" w:hAnsi="Times New Roman" w:cs="Times New Roman"/>
          <w:sz w:val="28"/>
          <w:szCs w:val="28"/>
          <w:lang w:eastAsia="en-US"/>
        </w:rPr>
        <w:t>школы.</w:t>
      </w: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Для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обучающихся, освобождённых</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от выполнения практической</w:t>
      </w:r>
      <w:r w:rsidRPr="0081708F">
        <w:rPr>
          <w:rFonts w:ascii="Times New Roman" w:hAnsi="Times New Roman" w:cs="Times New Roman"/>
          <w:spacing w:val="70"/>
          <w:sz w:val="28"/>
          <w:szCs w:val="28"/>
          <w:lang w:eastAsia="en-US"/>
        </w:rPr>
        <w:t xml:space="preserve"> </w:t>
      </w:r>
      <w:r w:rsidRPr="0081708F">
        <w:rPr>
          <w:rFonts w:ascii="Times New Roman" w:hAnsi="Times New Roman" w:cs="Times New Roman"/>
          <w:sz w:val="28"/>
          <w:szCs w:val="28"/>
          <w:lang w:eastAsia="en-US"/>
        </w:rPr>
        <w:t>части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 xml:space="preserve">по </w:t>
      </w:r>
      <w:r w:rsidRPr="0081708F">
        <w:rPr>
          <w:rFonts w:ascii="Times New Roman" w:hAnsi="Times New Roman" w:cs="Times New Roman"/>
          <w:sz w:val="28"/>
          <w:szCs w:val="28"/>
          <w:lang w:eastAsia="en-US"/>
        </w:rPr>
        <w:lastRenderedPageBreak/>
        <w:t>физической культуре по медицинским показаниям, промежуточ</w:t>
      </w:r>
      <w:r w:rsidR="00874402">
        <w:rPr>
          <w:rFonts w:ascii="Times New Roman" w:hAnsi="Times New Roman" w:cs="Times New Roman"/>
          <w:sz w:val="28"/>
          <w:szCs w:val="28"/>
          <w:lang w:eastAsia="en-US"/>
        </w:rPr>
        <w:t>ная аттеста</w:t>
      </w:r>
      <w:r w:rsidRPr="0081708F">
        <w:rPr>
          <w:rFonts w:ascii="Times New Roman" w:hAnsi="Times New Roman" w:cs="Times New Roman"/>
          <w:sz w:val="28"/>
          <w:szCs w:val="28"/>
          <w:lang w:eastAsia="en-US"/>
        </w:rPr>
        <w:t>ция</w:t>
      </w:r>
      <w:r w:rsidRPr="0081708F">
        <w:rPr>
          <w:rFonts w:ascii="Times New Roman" w:hAnsi="Times New Roman" w:cs="Times New Roman"/>
          <w:spacing w:val="-4"/>
          <w:sz w:val="28"/>
          <w:szCs w:val="28"/>
          <w:lang w:eastAsia="en-US"/>
        </w:rPr>
        <w:t xml:space="preserve"> </w:t>
      </w:r>
      <w:r w:rsidRPr="0081708F">
        <w:rPr>
          <w:rFonts w:ascii="Times New Roman" w:hAnsi="Times New Roman" w:cs="Times New Roman"/>
          <w:sz w:val="28"/>
          <w:szCs w:val="28"/>
          <w:lang w:eastAsia="en-US"/>
        </w:rPr>
        <w:t>проводится в</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форме защиты реферата.</w:t>
      </w: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График проведения промежуточной аттестации принимается на Пе</w:t>
      </w:r>
      <w:r w:rsidR="00874402">
        <w:rPr>
          <w:rFonts w:ascii="Times New Roman" w:hAnsi="Times New Roman" w:cs="Times New Roman"/>
          <w:sz w:val="28"/>
          <w:szCs w:val="28"/>
          <w:lang w:eastAsia="en-US"/>
        </w:rPr>
        <w:t>даг</w:t>
      </w:r>
      <w:r w:rsidR="00874402">
        <w:rPr>
          <w:rFonts w:ascii="Times New Roman" w:hAnsi="Times New Roman" w:cs="Times New Roman"/>
          <w:sz w:val="28"/>
          <w:szCs w:val="28"/>
          <w:lang w:eastAsia="en-US"/>
        </w:rPr>
        <w:t>о</w:t>
      </w:r>
      <w:r w:rsidRPr="0081708F">
        <w:rPr>
          <w:rFonts w:ascii="Times New Roman" w:hAnsi="Times New Roman" w:cs="Times New Roman"/>
          <w:sz w:val="28"/>
          <w:szCs w:val="28"/>
          <w:lang w:eastAsia="en-US"/>
        </w:rPr>
        <w:t>гическом совете школы по окончании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III четверти текущего учебного года,</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 xml:space="preserve">утверждается приказом директора школы и </w:t>
      </w:r>
      <w:r w:rsidR="00874402">
        <w:rPr>
          <w:rFonts w:ascii="Times New Roman" w:hAnsi="Times New Roman" w:cs="Times New Roman"/>
          <w:sz w:val="28"/>
          <w:szCs w:val="28"/>
          <w:lang w:eastAsia="en-US"/>
        </w:rPr>
        <w:t>доводится до сведения обучающи</w:t>
      </w:r>
      <w:r w:rsidR="00874402">
        <w:rPr>
          <w:rFonts w:ascii="Times New Roman" w:hAnsi="Times New Roman" w:cs="Times New Roman"/>
          <w:sz w:val="28"/>
          <w:szCs w:val="28"/>
          <w:lang w:eastAsia="en-US"/>
        </w:rPr>
        <w:t>х</w:t>
      </w:r>
      <w:r w:rsidRPr="0081708F">
        <w:rPr>
          <w:rFonts w:ascii="Times New Roman" w:hAnsi="Times New Roman" w:cs="Times New Roman"/>
          <w:sz w:val="28"/>
          <w:szCs w:val="28"/>
          <w:lang w:eastAsia="en-US"/>
        </w:rPr>
        <w:t xml:space="preserve">ся и их родителей (законных представителей) на родительских </w:t>
      </w:r>
      <w:r w:rsidR="00874402">
        <w:rPr>
          <w:rFonts w:ascii="Times New Roman" w:hAnsi="Times New Roman" w:cs="Times New Roman"/>
          <w:sz w:val="28"/>
          <w:szCs w:val="28"/>
          <w:lang w:eastAsia="en-US"/>
        </w:rPr>
        <w:t>собраниях и ч</w:t>
      </w:r>
      <w:r w:rsidR="00874402">
        <w:rPr>
          <w:rFonts w:ascii="Times New Roman" w:hAnsi="Times New Roman" w:cs="Times New Roman"/>
          <w:sz w:val="28"/>
          <w:szCs w:val="28"/>
          <w:lang w:eastAsia="en-US"/>
        </w:rPr>
        <w:t>е</w:t>
      </w:r>
      <w:r w:rsidRPr="0081708F">
        <w:rPr>
          <w:rFonts w:ascii="Times New Roman" w:hAnsi="Times New Roman" w:cs="Times New Roman"/>
          <w:sz w:val="28"/>
          <w:szCs w:val="28"/>
          <w:lang w:eastAsia="en-US"/>
        </w:rPr>
        <w:t>рез</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официальный сайт</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гимназии.</w:t>
      </w: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В</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случае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проведения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промежуточной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аттестации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в</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декабре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текущего</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учебного года график проведения промежуточной аттестации принимается на</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Педагогическом совете школы по окончании I четверти текущего учебного г</w:t>
      </w:r>
      <w:r w:rsidRPr="0081708F">
        <w:rPr>
          <w:rFonts w:ascii="Times New Roman" w:hAnsi="Times New Roman" w:cs="Times New Roman"/>
          <w:sz w:val="28"/>
          <w:szCs w:val="28"/>
          <w:lang w:eastAsia="en-US"/>
        </w:rPr>
        <w:t>о</w:t>
      </w:r>
      <w:r w:rsidRPr="0081708F">
        <w:rPr>
          <w:rFonts w:ascii="Times New Roman" w:hAnsi="Times New Roman" w:cs="Times New Roman"/>
          <w:sz w:val="28"/>
          <w:szCs w:val="28"/>
          <w:lang w:eastAsia="en-US"/>
        </w:rPr>
        <w:t>да, утверждается приказом директора школы и доводится до сведе</w:t>
      </w:r>
      <w:r w:rsidR="00874402">
        <w:rPr>
          <w:rFonts w:ascii="Times New Roman" w:hAnsi="Times New Roman" w:cs="Times New Roman"/>
          <w:sz w:val="28"/>
          <w:szCs w:val="28"/>
          <w:lang w:eastAsia="en-US"/>
        </w:rPr>
        <w:t>ния обуча</w:t>
      </w:r>
      <w:r w:rsidR="00874402">
        <w:rPr>
          <w:rFonts w:ascii="Times New Roman" w:hAnsi="Times New Roman" w:cs="Times New Roman"/>
          <w:sz w:val="28"/>
          <w:szCs w:val="28"/>
          <w:lang w:eastAsia="en-US"/>
        </w:rPr>
        <w:t>ю</w:t>
      </w:r>
      <w:r w:rsidRPr="0081708F">
        <w:rPr>
          <w:rFonts w:ascii="Times New Roman" w:hAnsi="Times New Roman" w:cs="Times New Roman"/>
          <w:sz w:val="28"/>
          <w:szCs w:val="28"/>
          <w:lang w:eastAsia="en-US"/>
        </w:rPr>
        <w:t>щихся и их родителей (законных представителей) на родительских собраниях 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через</w:t>
      </w:r>
      <w:r w:rsidRPr="0081708F">
        <w:rPr>
          <w:rFonts w:ascii="Times New Roman" w:hAnsi="Times New Roman" w:cs="Times New Roman"/>
          <w:spacing w:val="-5"/>
          <w:sz w:val="28"/>
          <w:szCs w:val="28"/>
          <w:lang w:eastAsia="en-US"/>
        </w:rPr>
        <w:t xml:space="preserve"> </w:t>
      </w:r>
      <w:r w:rsidRPr="0081708F">
        <w:rPr>
          <w:rFonts w:ascii="Times New Roman" w:hAnsi="Times New Roman" w:cs="Times New Roman"/>
          <w:sz w:val="28"/>
          <w:szCs w:val="28"/>
          <w:lang w:eastAsia="en-US"/>
        </w:rPr>
        <w:t>официальный</w:t>
      </w:r>
      <w:r w:rsidRPr="0081708F">
        <w:rPr>
          <w:rFonts w:ascii="Times New Roman" w:hAnsi="Times New Roman" w:cs="Times New Roman"/>
          <w:spacing w:val="-3"/>
          <w:sz w:val="28"/>
          <w:szCs w:val="28"/>
          <w:lang w:eastAsia="en-US"/>
        </w:rPr>
        <w:t xml:space="preserve"> </w:t>
      </w:r>
      <w:r w:rsidRPr="0081708F">
        <w:rPr>
          <w:rFonts w:ascii="Times New Roman" w:hAnsi="Times New Roman" w:cs="Times New Roman"/>
          <w:sz w:val="28"/>
          <w:szCs w:val="28"/>
          <w:lang w:eastAsia="en-US"/>
        </w:rPr>
        <w:t>сайт</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гимназии.</w:t>
      </w: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Обучающиеся, выезжающие в перио</w:t>
      </w:r>
      <w:r w:rsidR="00874402">
        <w:rPr>
          <w:rFonts w:ascii="Times New Roman" w:hAnsi="Times New Roman" w:cs="Times New Roman"/>
          <w:sz w:val="28"/>
          <w:szCs w:val="28"/>
          <w:lang w:eastAsia="en-US"/>
        </w:rPr>
        <w:t>д проведения промежуточной атт</w:t>
      </w:r>
      <w:r w:rsidR="00874402">
        <w:rPr>
          <w:rFonts w:ascii="Times New Roman" w:hAnsi="Times New Roman" w:cs="Times New Roman"/>
          <w:sz w:val="28"/>
          <w:szCs w:val="28"/>
          <w:lang w:eastAsia="en-US"/>
        </w:rPr>
        <w:t>е</w:t>
      </w:r>
      <w:r w:rsidRPr="0081708F">
        <w:rPr>
          <w:rFonts w:ascii="Times New Roman" w:hAnsi="Times New Roman" w:cs="Times New Roman"/>
          <w:sz w:val="28"/>
          <w:szCs w:val="28"/>
          <w:lang w:eastAsia="en-US"/>
        </w:rPr>
        <w:t>стации на соревнования, турниры, конкурсы за пределы города и области, на</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основании заявления родителей (законных представителей) и до</w:t>
      </w:r>
      <w:r w:rsidR="00874402">
        <w:rPr>
          <w:rFonts w:ascii="Times New Roman" w:hAnsi="Times New Roman" w:cs="Times New Roman"/>
          <w:sz w:val="28"/>
          <w:szCs w:val="28"/>
          <w:lang w:eastAsia="en-US"/>
        </w:rPr>
        <w:t>кумента, по</w:t>
      </w:r>
      <w:r w:rsidR="00874402">
        <w:rPr>
          <w:rFonts w:ascii="Times New Roman" w:hAnsi="Times New Roman" w:cs="Times New Roman"/>
          <w:sz w:val="28"/>
          <w:szCs w:val="28"/>
          <w:lang w:eastAsia="en-US"/>
        </w:rPr>
        <w:t>д</w:t>
      </w:r>
      <w:r w:rsidRPr="0081708F">
        <w:rPr>
          <w:rFonts w:ascii="Times New Roman" w:hAnsi="Times New Roman" w:cs="Times New Roman"/>
          <w:sz w:val="28"/>
          <w:szCs w:val="28"/>
          <w:lang w:eastAsia="en-US"/>
        </w:rPr>
        <w:t>тверждающего выезд, имеют право на прохождение промежуточной аттестации</w:t>
      </w:r>
      <w:r w:rsidRPr="0081708F">
        <w:rPr>
          <w:rFonts w:ascii="Times New Roman" w:hAnsi="Times New Roman" w:cs="Times New Roman"/>
          <w:spacing w:val="-67"/>
          <w:sz w:val="28"/>
          <w:szCs w:val="28"/>
          <w:lang w:eastAsia="en-US"/>
        </w:rPr>
        <w:t xml:space="preserve"> </w:t>
      </w:r>
      <w:r w:rsidRPr="0081708F">
        <w:rPr>
          <w:rFonts w:ascii="Times New Roman" w:hAnsi="Times New Roman" w:cs="Times New Roman"/>
          <w:sz w:val="28"/>
          <w:szCs w:val="28"/>
          <w:lang w:eastAsia="en-US"/>
        </w:rPr>
        <w:t>в</w:t>
      </w:r>
      <w:r w:rsidRPr="0081708F">
        <w:rPr>
          <w:rFonts w:ascii="Times New Roman" w:hAnsi="Times New Roman" w:cs="Times New Roman"/>
          <w:spacing w:val="-4"/>
          <w:sz w:val="28"/>
          <w:szCs w:val="28"/>
          <w:lang w:eastAsia="en-US"/>
        </w:rPr>
        <w:t xml:space="preserve"> </w:t>
      </w:r>
      <w:r w:rsidRPr="0081708F">
        <w:rPr>
          <w:rFonts w:ascii="Times New Roman" w:hAnsi="Times New Roman" w:cs="Times New Roman"/>
          <w:sz w:val="28"/>
          <w:szCs w:val="28"/>
          <w:lang w:eastAsia="en-US"/>
        </w:rPr>
        <w:t>более</w:t>
      </w:r>
      <w:r w:rsidRPr="0081708F">
        <w:rPr>
          <w:rFonts w:ascii="Times New Roman" w:hAnsi="Times New Roman" w:cs="Times New Roman"/>
          <w:spacing w:val="-4"/>
          <w:sz w:val="28"/>
          <w:szCs w:val="28"/>
          <w:lang w:eastAsia="en-US"/>
        </w:rPr>
        <w:t xml:space="preserve"> </w:t>
      </w:r>
      <w:r w:rsidRPr="0081708F">
        <w:rPr>
          <w:rFonts w:ascii="Times New Roman" w:hAnsi="Times New Roman" w:cs="Times New Roman"/>
          <w:sz w:val="28"/>
          <w:szCs w:val="28"/>
          <w:lang w:eastAsia="en-US"/>
        </w:rPr>
        <w:t>ранние</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сроки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условии</w:t>
      </w:r>
      <w:r w:rsidRPr="0081708F">
        <w:rPr>
          <w:rFonts w:ascii="Times New Roman" w:hAnsi="Times New Roman" w:cs="Times New Roman"/>
          <w:spacing w:val="-4"/>
          <w:sz w:val="28"/>
          <w:szCs w:val="28"/>
          <w:lang w:eastAsia="en-US"/>
        </w:rPr>
        <w:t xml:space="preserve"> </w:t>
      </w:r>
      <w:r w:rsidRPr="0081708F">
        <w:rPr>
          <w:rFonts w:ascii="Times New Roman" w:hAnsi="Times New Roman" w:cs="Times New Roman"/>
          <w:sz w:val="28"/>
          <w:szCs w:val="28"/>
          <w:lang w:eastAsia="en-US"/>
        </w:rPr>
        <w:t>освоения</w:t>
      </w:r>
      <w:r w:rsidRPr="0081708F">
        <w:rPr>
          <w:rFonts w:ascii="Times New Roman" w:hAnsi="Times New Roman" w:cs="Times New Roman"/>
          <w:spacing w:val="-4"/>
          <w:sz w:val="28"/>
          <w:szCs w:val="28"/>
          <w:lang w:eastAsia="en-US"/>
        </w:rPr>
        <w:t xml:space="preserve"> </w:t>
      </w:r>
      <w:r w:rsidRPr="0081708F">
        <w:rPr>
          <w:rFonts w:ascii="Times New Roman" w:hAnsi="Times New Roman" w:cs="Times New Roman"/>
          <w:sz w:val="28"/>
          <w:szCs w:val="28"/>
          <w:lang w:eastAsia="en-US"/>
        </w:rPr>
        <w:t>образовательной</w:t>
      </w:r>
      <w:r w:rsidRPr="0081708F">
        <w:rPr>
          <w:rFonts w:ascii="Times New Roman" w:hAnsi="Times New Roman" w:cs="Times New Roman"/>
          <w:spacing w:val="-1"/>
          <w:sz w:val="28"/>
          <w:szCs w:val="28"/>
          <w:lang w:eastAsia="en-US"/>
        </w:rPr>
        <w:t xml:space="preserve"> </w:t>
      </w:r>
      <w:r w:rsidR="00874402">
        <w:rPr>
          <w:rFonts w:ascii="Times New Roman" w:hAnsi="Times New Roman" w:cs="Times New Roman"/>
          <w:sz w:val="28"/>
          <w:szCs w:val="28"/>
          <w:lang w:eastAsia="en-US"/>
        </w:rPr>
        <w:t>программы.</w:t>
      </w: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Промежуточная аттестация проводится по расписанию (без нарушения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режима</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образовательной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деятельности),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которое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утверждается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директором</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школы и доводится до сведения участников образовательных отношений через</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официальный сайт школы не позднее, чем за</w:t>
      </w:r>
      <w:r w:rsidR="00874402">
        <w:rPr>
          <w:rFonts w:ascii="Times New Roman" w:hAnsi="Times New Roman" w:cs="Times New Roman"/>
          <w:sz w:val="28"/>
          <w:szCs w:val="28"/>
          <w:lang w:eastAsia="en-US"/>
        </w:rPr>
        <w:t xml:space="preserve"> две недели до начала аттестаци</w:t>
      </w:r>
      <w:r w:rsidRPr="0081708F">
        <w:rPr>
          <w:rFonts w:ascii="Times New Roman" w:hAnsi="Times New Roman" w:cs="Times New Roman"/>
          <w:sz w:val="28"/>
          <w:szCs w:val="28"/>
          <w:lang w:eastAsia="en-US"/>
        </w:rPr>
        <w:t>о</w:t>
      </w:r>
      <w:r w:rsidRPr="0081708F">
        <w:rPr>
          <w:rFonts w:ascii="Times New Roman" w:hAnsi="Times New Roman" w:cs="Times New Roman"/>
          <w:sz w:val="28"/>
          <w:szCs w:val="28"/>
          <w:lang w:eastAsia="en-US"/>
        </w:rPr>
        <w:t>н</w:t>
      </w:r>
      <w:r w:rsidRPr="0081708F">
        <w:rPr>
          <w:rFonts w:ascii="Times New Roman" w:hAnsi="Times New Roman" w:cs="Times New Roman"/>
          <w:sz w:val="28"/>
          <w:szCs w:val="28"/>
          <w:lang w:eastAsia="en-US"/>
        </w:rPr>
        <w:t>ного</w:t>
      </w:r>
      <w:r w:rsidRPr="0081708F">
        <w:rPr>
          <w:rFonts w:ascii="Times New Roman" w:hAnsi="Times New Roman" w:cs="Times New Roman"/>
          <w:spacing w:val="-3"/>
          <w:sz w:val="28"/>
          <w:szCs w:val="28"/>
          <w:lang w:eastAsia="en-US"/>
        </w:rPr>
        <w:t xml:space="preserve"> </w:t>
      </w:r>
      <w:r w:rsidRPr="0081708F">
        <w:rPr>
          <w:rFonts w:ascii="Times New Roman" w:hAnsi="Times New Roman" w:cs="Times New Roman"/>
          <w:sz w:val="28"/>
          <w:szCs w:val="28"/>
          <w:lang w:eastAsia="en-US"/>
        </w:rPr>
        <w:t>периода.</w:t>
      </w: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При составлении расписания промежуточной аттестации предусмат</w:t>
      </w:r>
      <w:r w:rsidR="00874402">
        <w:rPr>
          <w:rFonts w:ascii="Times New Roman" w:hAnsi="Times New Roman" w:cs="Times New Roman"/>
          <w:sz w:val="28"/>
          <w:szCs w:val="28"/>
          <w:lang w:eastAsia="en-US"/>
        </w:rPr>
        <w:t>рив</w:t>
      </w:r>
      <w:r w:rsidR="00874402">
        <w:rPr>
          <w:rFonts w:ascii="Times New Roman" w:hAnsi="Times New Roman" w:cs="Times New Roman"/>
          <w:sz w:val="28"/>
          <w:szCs w:val="28"/>
          <w:lang w:eastAsia="en-US"/>
        </w:rPr>
        <w:t>а</w:t>
      </w:r>
      <w:r w:rsidRPr="0081708F">
        <w:rPr>
          <w:rFonts w:ascii="Times New Roman" w:hAnsi="Times New Roman" w:cs="Times New Roman"/>
          <w:sz w:val="28"/>
          <w:szCs w:val="28"/>
          <w:lang w:eastAsia="en-US"/>
        </w:rPr>
        <w:t>ется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следующее:</w:t>
      </w: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w:t>
      </w:r>
      <w:r w:rsidRPr="0081708F">
        <w:rPr>
          <w:rFonts w:ascii="Times New Roman" w:hAnsi="Times New Roman" w:cs="Times New Roman"/>
          <w:spacing w:val="70"/>
          <w:sz w:val="28"/>
          <w:szCs w:val="28"/>
          <w:lang w:eastAsia="en-US"/>
        </w:rPr>
        <w:t xml:space="preserve"> </w:t>
      </w:r>
      <w:r w:rsidRPr="0081708F">
        <w:rPr>
          <w:rFonts w:ascii="Times New Roman" w:hAnsi="Times New Roman" w:cs="Times New Roman"/>
          <w:sz w:val="28"/>
          <w:szCs w:val="28"/>
          <w:lang w:eastAsia="en-US"/>
        </w:rPr>
        <w:t>в один день проводится не более одного аттестационного меро</w:t>
      </w:r>
      <w:r w:rsidR="00874402">
        <w:rPr>
          <w:rFonts w:ascii="Times New Roman" w:hAnsi="Times New Roman" w:cs="Times New Roman"/>
          <w:sz w:val="28"/>
          <w:szCs w:val="28"/>
          <w:lang w:eastAsia="en-US"/>
        </w:rPr>
        <w:t>прия</w:t>
      </w:r>
      <w:r w:rsidRPr="0081708F">
        <w:rPr>
          <w:rFonts w:ascii="Times New Roman" w:hAnsi="Times New Roman" w:cs="Times New Roman"/>
          <w:sz w:val="28"/>
          <w:szCs w:val="28"/>
          <w:lang w:eastAsia="en-US"/>
        </w:rPr>
        <w:t>тия;</w:t>
      </w:r>
    </w:p>
    <w:p w:rsidR="0081708F" w:rsidRPr="0081708F" w:rsidRDefault="0081708F" w:rsidP="00C86ADA">
      <w:pPr>
        <w:tabs>
          <w:tab w:val="left" w:pos="10020"/>
        </w:tabs>
        <w:adjustRightInd/>
        <w:spacing w:before="1"/>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продолжительность промежуточной аттестации до 180 минут.</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Результ</w:t>
      </w:r>
      <w:r w:rsidRPr="0081708F">
        <w:rPr>
          <w:rFonts w:ascii="Times New Roman" w:hAnsi="Times New Roman" w:cs="Times New Roman"/>
          <w:sz w:val="28"/>
          <w:szCs w:val="28"/>
          <w:lang w:eastAsia="en-US"/>
        </w:rPr>
        <w:t>а</w:t>
      </w:r>
      <w:r w:rsidRPr="0081708F">
        <w:rPr>
          <w:rFonts w:ascii="Times New Roman" w:hAnsi="Times New Roman" w:cs="Times New Roman"/>
          <w:sz w:val="28"/>
          <w:szCs w:val="28"/>
          <w:lang w:eastAsia="en-US"/>
        </w:rPr>
        <w:t>ты</w:t>
      </w:r>
      <w:r w:rsidRPr="0081708F">
        <w:rPr>
          <w:rFonts w:ascii="Times New Roman" w:hAnsi="Times New Roman" w:cs="Times New Roman"/>
          <w:spacing w:val="36"/>
          <w:sz w:val="28"/>
          <w:szCs w:val="28"/>
          <w:lang w:eastAsia="en-US"/>
        </w:rPr>
        <w:t xml:space="preserve"> </w:t>
      </w:r>
      <w:r w:rsidRPr="0081708F">
        <w:rPr>
          <w:rFonts w:ascii="Times New Roman" w:hAnsi="Times New Roman" w:cs="Times New Roman"/>
          <w:sz w:val="28"/>
          <w:szCs w:val="28"/>
          <w:lang w:eastAsia="en-US"/>
        </w:rPr>
        <w:t>проведения</w:t>
      </w:r>
      <w:r w:rsidRPr="0081708F">
        <w:rPr>
          <w:rFonts w:ascii="Times New Roman" w:hAnsi="Times New Roman" w:cs="Times New Roman"/>
          <w:spacing w:val="35"/>
          <w:sz w:val="28"/>
          <w:szCs w:val="28"/>
          <w:lang w:eastAsia="en-US"/>
        </w:rPr>
        <w:t xml:space="preserve"> </w:t>
      </w:r>
      <w:r w:rsidRPr="0081708F">
        <w:rPr>
          <w:rFonts w:ascii="Times New Roman" w:hAnsi="Times New Roman" w:cs="Times New Roman"/>
          <w:sz w:val="28"/>
          <w:szCs w:val="28"/>
          <w:lang w:eastAsia="en-US"/>
        </w:rPr>
        <w:t>промежуточной</w:t>
      </w:r>
      <w:r w:rsidRPr="0081708F">
        <w:rPr>
          <w:rFonts w:ascii="Times New Roman" w:hAnsi="Times New Roman" w:cs="Times New Roman"/>
          <w:spacing w:val="35"/>
          <w:sz w:val="28"/>
          <w:szCs w:val="28"/>
          <w:lang w:eastAsia="en-US"/>
        </w:rPr>
        <w:t xml:space="preserve"> </w:t>
      </w:r>
      <w:r w:rsidRPr="0081708F">
        <w:rPr>
          <w:rFonts w:ascii="Times New Roman" w:hAnsi="Times New Roman" w:cs="Times New Roman"/>
          <w:sz w:val="28"/>
          <w:szCs w:val="28"/>
          <w:lang w:eastAsia="en-US"/>
        </w:rPr>
        <w:t>аттестации</w:t>
      </w:r>
      <w:r w:rsidRPr="0081708F">
        <w:rPr>
          <w:rFonts w:ascii="Times New Roman" w:hAnsi="Times New Roman" w:cs="Times New Roman"/>
          <w:spacing w:val="35"/>
          <w:sz w:val="28"/>
          <w:szCs w:val="28"/>
          <w:lang w:eastAsia="en-US"/>
        </w:rPr>
        <w:t xml:space="preserve"> </w:t>
      </w:r>
      <w:r w:rsidRPr="0081708F">
        <w:rPr>
          <w:rFonts w:ascii="Times New Roman" w:hAnsi="Times New Roman" w:cs="Times New Roman"/>
          <w:sz w:val="28"/>
          <w:szCs w:val="28"/>
          <w:lang w:eastAsia="en-US"/>
        </w:rPr>
        <w:t>оформляются</w:t>
      </w:r>
      <w:r w:rsidRPr="0081708F">
        <w:rPr>
          <w:rFonts w:ascii="Times New Roman" w:hAnsi="Times New Roman" w:cs="Times New Roman"/>
          <w:spacing w:val="35"/>
          <w:sz w:val="28"/>
          <w:szCs w:val="28"/>
          <w:lang w:eastAsia="en-US"/>
        </w:rPr>
        <w:t xml:space="preserve"> </w:t>
      </w:r>
      <w:r w:rsidRPr="0081708F">
        <w:rPr>
          <w:rFonts w:ascii="Times New Roman" w:hAnsi="Times New Roman" w:cs="Times New Roman"/>
          <w:sz w:val="28"/>
          <w:szCs w:val="28"/>
          <w:lang w:eastAsia="en-US"/>
        </w:rPr>
        <w:t>прото-</w:t>
      </w:r>
    </w:p>
    <w:p w:rsidR="0081708F" w:rsidRPr="0081708F" w:rsidRDefault="0081708F" w:rsidP="00C86ADA">
      <w:pPr>
        <w:tabs>
          <w:tab w:val="left" w:pos="10020"/>
        </w:tabs>
        <w:adjustRightInd/>
        <w:spacing w:line="321" w:lineRule="exact"/>
        <w:ind w:right="-45" w:firstLine="709"/>
        <w:jc w:val="left"/>
        <w:rPr>
          <w:rFonts w:ascii="Times New Roman" w:hAnsi="Times New Roman" w:cs="Times New Roman"/>
          <w:sz w:val="28"/>
          <w:szCs w:val="28"/>
          <w:lang w:eastAsia="en-US"/>
        </w:rPr>
      </w:pPr>
      <w:r w:rsidRPr="0081708F">
        <w:rPr>
          <w:rFonts w:ascii="Times New Roman" w:hAnsi="Times New Roman" w:cs="Times New Roman"/>
          <w:sz w:val="28"/>
          <w:szCs w:val="28"/>
          <w:lang w:eastAsia="en-US"/>
        </w:rPr>
        <w:t>колом.</w:t>
      </w:r>
    </w:p>
    <w:p w:rsidR="0081708F" w:rsidRPr="0081708F" w:rsidRDefault="0081708F" w:rsidP="00C86ADA">
      <w:pPr>
        <w:tabs>
          <w:tab w:val="left" w:pos="10020"/>
        </w:tabs>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Работы обучающихся 5-9 классов на промежуточной аттестации оцени-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ваются в балльной системе в соответствии с нормами оценки знаний. Отметки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на промежуточной аттестации выставляются</w:t>
      </w:r>
      <w:r w:rsidR="00874402">
        <w:rPr>
          <w:rFonts w:ascii="Times New Roman" w:hAnsi="Times New Roman" w:cs="Times New Roman"/>
          <w:sz w:val="28"/>
          <w:szCs w:val="28"/>
          <w:lang w:eastAsia="en-US"/>
        </w:rPr>
        <w:t xml:space="preserve"> в классный журнал в день пров</w:t>
      </w:r>
      <w:r w:rsidR="00874402">
        <w:rPr>
          <w:rFonts w:ascii="Times New Roman" w:hAnsi="Times New Roman" w:cs="Times New Roman"/>
          <w:sz w:val="28"/>
          <w:szCs w:val="28"/>
          <w:lang w:eastAsia="en-US"/>
        </w:rPr>
        <w:t>е</w:t>
      </w:r>
      <w:r w:rsidRPr="0081708F">
        <w:rPr>
          <w:rFonts w:ascii="Times New Roman" w:hAnsi="Times New Roman" w:cs="Times New Roman"/>
          <w:sz w:val="28"/>
          <w:szCs w:val="28"/>
          <w:lang w:eastAsia="en-US"/>
        </w:rPr>
        <w:t>дения аттестации (при использовании устных форм, сдачи норм по физической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культуре).</w:t>
      </w:r>
      <w:r w:rsidRPr="0081708F">
        <w:rPr>
          <w:rFonts w:ascii="Times New Roman" w:hAnsi="Times New Roman" w:cs="Times New Roman"/>
          <w:spacing w:val="5"/>
          <w:sz w:val="28"/>
          <w:szCs w:val="28"/>
          <w:lang w:eastAsia="en-US"/>
        </w:rPr>
        <w:t xml:space="preserve"> </w:t>
      </w:r>
      <w:r w:rsidRPr="0081708F">
        <w:rPr>
          <w:rFonts w:ascii="Times New Roman" w:hAnsi="Times New Roman" w:cs="Times New Roman"/>
          <w:sz w:val="28"/>
          <w:szCs w:val="28"/>
          <w:lang w:eastAsia="en-US"/>
        </w:rPr>
        <w:t>При</w:t>
      </w:r>
      <w:r w:rsidRPr="0081708F">
        <w:rPr>
          <w:rFonts w:ascii="Times New Roman" w:hAnsi="Times New Roman" w:cs="Times New Roman"/>
          <w:spacing w:val="7"/>
          <w:sz w:val="28"/>
          <w:szCs w:val="28"/>
          <w:lang w:eastAsia="en-US"/>
        </w:rPr>
        <w:t xml:space="preserve"> </w:t>
      </w:r>
      <w:r w:rsidRPr="0081708F">
        <w:rPr>
          <w:rFonts w:ascii="Times New Roman" w:hAnsi="Times New Roman" w:cs="Times New Roman"/>
          <w:sz w:val="28"/>
          <w:szCs w:val="28"/>
          <w:lang w:eastAsia="en-US"/>
        </w:rPr>
        <w:t>использовании</w:t>
      </w:r>
      <w:r w:rsidRPr="0081708F">
        <w:rPr>
          <w:rFonts w:ascii="Times New Roman" w:hAnsi="Times New Roman" w:cs="Times New Roman"/>
          <w:spacing w:val="7"/>
          <w:sz w:val="28"/>
          <w:szCs w:val="28"/>
          <w:lang w:eastAsia="en-US"/>
        </w:rPr>
        <w:t xml:space="preserve"> </w:t>
      </w:r>
      <w:r w:rsidRPr="0081708F">
        <w:rPr>
          <w:rFonts w:ascii="Times New Roman" w:hAnsi="Times New Roman" w:cs="Times New Roman"/>
          <w:sz w:val="28"/>
          <w:szCs w:val="28"/>
          <w:lang w:eastAsia="en-US"/>
        </w:rPr>
        <w:t>других</w:t>
      </w:r>
      <w:r w:rsidRPr="0081708F">
        <w:rPr>
          <w:rFonts w:ascii="Times New Roman" w:hAnsi="Times New Roman" w:cs="Times New Roman"/>
          <w:spacing w:val="7"/>
          <w:sz w:val="28"/>
          <w:szCs w:val="28"/>
          <w:lang w:eastAsia="en-US"/>
        </w:rPr>
        <w:t xml:space="preserve"> </w:t>
      </w:r>
      <w:r w:rsidRPr="0081708F">
        <w:rPr>
          <w:rFonts w:ascii="Times New Roman" w:hAnsi="Times New Roman" w:cs="Times New Roman"/>
          <w:sz w:val="28"/>
          <w:szCs w:val="28"/>
          <w:lang w:eastAsia="en-US"/>
        </w:rPr>
        <w:t>форм</w:t>
      </w:r>
      <w:r w:rsidRPr="0081708F">
        <w:rPr>
          <w:rFonts w:ascii="Times New Roman" w:hAnsi="Times New Roman" w:cs="Times New Roman"/>
          <w:spacing w:val="4"/>
          <w:sz w:val="28"/>
          <w:szCs w:val="28"/>
          <w:lang w:eastAsia="en-US"/>
        </w:rPr>
        <w:t xml:space="preserve"> </w:t>
      </w:r>
      <w:r w:rsidRPr="0081708F">
        <w:rPr>
          <w:rFonts w:ascii="Times New Roman" w:hAnsi="Times New Roman" w:cs="Times New Roman"/>
          <w:sz w:val="28"/>
          <w:szCs w:val="28"/>
          <w:lang w:eastAsia="en-US"/>
        </w:rPr>
        <w:t>промежуточной</w:t>
      </w:r>
      <w:r w:rsidRPr="0081708F">
        <w:rPr>
          <w:rFonts w:ascii="Times New Roman" w:hAnsi="Times New Roman" w:cs="Times New Roman"/>
          <w:spacing w:val="5"/>
          <w:sz w:val="28"/>
          <w:szCs w:val="28"/>
          <w:lang w:eastAsia="en-US"/>
        </w:rPr>
        <w:t xml:space="preserve"> </w:t>
      </w:r>
      <w:r w:rsidRPr="0081708F">
        <w:rPr>
          <w:rFonts w:ascii="Times New Roman" w:hAnsi="Times New Roman" w:cs="Times New Roman"/>
          <w:sz w:val="28"/>
          <w:szCs w:val="28"/>
          <w:lang w:eastAsia="en-US"/>
        </w:rPr>
        <w:t>аттестации</w:t>
      </w:r>
      <w:r w:rsidRPr="0081708F">
        <w:rPr>
          <w:rFonts w:ascii="Times New Roman" w:hAnsi="Times New Roman" w:cs="Times New Roman"/>
          <w:spacing w:val="16"/>
          <w:sz w:val="28"/>
          <w:szCs w:val="28"/>
          <w:lang w:eastAsia="en-US"/>
        </w:rPr>
        <w:t xml:space="preserve"> </w:t>
      </w:r>
      <w:r w:rsidRPr="0081708F">
        <w:rPr>
          <w:rFonts w:ascii="Times New Roman" w:hAnsi="Times New Roman" w:cs="Times New Roman"/>
          <w:sz w:val="28"/>
          <w:szCs w:val="28"/>
          <w:lang w:eastAsia="en-US"/>
        </w:rPr>
        <w:t>-</w:t>
      </w:r>
      <w:r w:rsidRPr="0081708F">
        <w:rPr>
          <w:rFonts w:ascii="Times New Roman" w:hAnsi="Times New Roman" w:cs="Times New Roman"/>
          <w:spacing w:val="7"/>
          <w:sz w:val="28"/>
          <w:szCs w:val="28"/>
          <w:lang w:eastAsia="en-US"/>
        </w:rPr>
        <w:t xml:space="preserve"> </w:t>
      </w:r>
      <w:r w:rsidRPr="0081708F">
        <w:rPr>
          <w:rFonts w:ascii="Times New Roman" w:hAnsi="Times New Roman" w:cs="Times New Roman"/>
          <w:sz w:val="28"/>
          <w:szCs w:val="28"/>
          <w:lang w:eastAsia="en-US"/>
        </w:rPr>
        <w:t>в</w:t>
      </w:r>
      <w:r w:rsidRPr="0081708F">
        <w:rPr>
          <w:rFonts w:ascii="Times New Roman" w:hAnsi="Times New Roman" w:cs="Times New Roman"/>
          <w:spacing w:val="6"/>
          <w:sz w:val="28"/>
          <w:szCs w:val="28"/>
          <w:lang w:eastAsia="en-US"/>
        </w:rPr>
        <w:t xml:space="preserve"> </w:t>
      </w:r>
      <w:r w:rsidR="00070A67">
        <w:rPr>
          <w:rFonts w:ascii="Times New Roman" w:hAnsi="Times New Roman" w:cs="Times New Roman"/>
          <w:sz w:val="28"/>
          <w:szCs w:val="28"/>
          <w:lang w:eastAsia="en-US"/>
        </w:rPr>
        <w:t>ср</w:t>
      </w:r>
      <w:r w:rsidR="00070A67">
        <w:rPr>
          <w:rFonts w:ascii="Times New Roman" w:hAnsi="Times New Roman" w:cs="Times New Roman"/>
          <w:sz w:val="28"/>
          <w:szCs w:val="28"/>
          <w:lang w:eastAsia="en-US"/>
        </w:rPr>
        <w:t>о</w:t>
      </w:r>
      <w:r w:rsidRPr="0081708F">
        <w:rPr>
          <w:rFonts w:ascii="Times New Roman" w:hAnsi="Times New Roman" w:cs="Times New Roman"/>
          <w:sz w:val="28"/>
          <w:szCs w:val="28"/>
          <w:lang w:eastAsia="en-US"/>
        </w:rPr>
        <w:t>ки,</w:t>
      </w:r>
      <w:r w:rsidRPr="0081708F">
        <w:rPr>
          <w:rFonts w:ascii="Times New Roman" w:hAnsi="Times New Roman" w:cs="Times New Roman"/>
          <w:spacing w:val="13"/>
          <w:sz w:val="28"/>
          <w:szCs w:val="28"/>
          <w:lang w:eastAsia="en-US"/>
        </w:rPr>
        <w:t xml:space="preserve"> </w:t>
      </w:r>
      <w:r w:rsidRPr="0081708F">
        <w:rPr>
          <w:rFonts w:ascii="Times New Roman" w:hAnsi="Times New Roman" w:cs="Times New Roman"/>
          <w:sz w:val="28"/>
          <w:szCs w:val="28"/>
          <w:lang w:eastAsia="en-US"/>
        </w:rPr>
        <w:t>не</w:t>
      </w:r>
      <w:r w:rsidRPr="0081708F">
        <w:rPr>
          <w:rFonts w:ascii="Times New Roman" w:hAnsi="Times New Roman" w:cs="Times New Roman"/>
          <w:spacing w:val="14"/>
          <w:sz w:val="28"/>
          <w:szCs w:val="28"/>
          <w:lang w:eastAsia="en-US"/>
        </w:rPr>
        <w:t xml:space="preserve"> </w:t>
      </w:r>
      <w:r w:rsidRPr="0081708F">
        <w:rPr>
          <w:rFonts w:ascii="Times New Roman" w:hAnsi="Times New Roman" w:cs="Times New Roman"/>
          <w:sz w:val="28"/>
          <w:szCs w:val="28"/>
          <w:lang w:eastAsia="en-US"/>
        </w:rPr>
        <w:t>превышающие</w:t>
      </w:r>
      <w:r w:rsidRPr="0081708F">
        <w:rPr>
          <w:rFonts w:ascii="Times New Roman" w:hAnsi="Times New Roman" w:cs="Times New Roman"/>
          <w:spacing w:val="14"/>
          <w:sz w:val="28"/>
          <w:szCs w:val="28"/>
          <w:lang w:eastAsia="en-US"/>
        </w:rPr>
        <w:t xml:space="preserve"> </w:t>
      </w:r>
      <w:r w:rsidRPr="0081708F">
        <w:rPr>
          <w:rFonts w:ascii="Times New Roman" w:hAnsi="Times New Roman" w:cs="Times New Roman"/>
          <w:sz w:val="28"/>
          <w:szCs w:val="28"/>
          <w:lang w:eastAsia="en-US"/>
        </w:rPr>
        <w:t>2</w:t>
      </w:r>
      <w:r w:rsidRPr="0081708F">
        <w:rPr>
          <w:rFonts w:ascii="Times New Roman" w:hAnsi="Times New Roman" w:cs="Times New Roman"/>
          <w:spacing w:val="16"/>
          <w:sz w:val="28"/>
          <w:szCs w:val="28"/>
          <w:lang w:eastAsia="en-US"/>
        </w:rPr>
        <w:t xml:space="preserve"> </w:t>
      </w:r>
      <w:r w:rsidRPr="0081708F">
        <w:rPr>
          <w:rFonts w:ascii="Times New Roman" w:hAnsi="Times New Roman" w:cs="Times New Roman"/>
          <w:sz w:val="28"/>
          <w:szCs w:val="28"/>
          <w:lang w:eastAsia="en-US"/>
        </w:rPr>
        <w:t>дней</w:t>
      </w:r>
      <w:r w:rsidRPr="0081708F">
        <w:rPr>
          <w:rFonts w:ascii="Times New Roman" w:hAnsi="Times New Roman" w:cs="Times New Roman"/>
          <w:spacing w:val="14"/>
          <w:sz w:val="28"/>
          <w:szCs w:val="28"/>
          <w:lang w:eastAsia="en-US"/>
        </w:rPr>
        <w:t xml:space="preserve"> </w:t>
      </w:r>
      <w:r w:rsidRPr="0081708F">
        <w:rPr>
          <w:rFonts w:ascii="Times New Roman" w:hAnsi="Times New Roman" w:cs="Times New Roman"/>
          <w:sz w:val="28"/>
          <w:szCs w:val="28"/>
          <w:lang w:eastAsia="en-US"/>
        </w:rPr>
        <w:t>с</w:t>
      </w:r>
      <w:r w:rsidRPr="0081708F">
        <w:rPr>
          <w:rFonts w:ascii="Times New Roman" w:hAnsi="Times New Roman" w:cs="Times New Roman"/>
          <w:spacing w:val="14"/>
          <w:sz w:val="28"/>
          <w:szCs w:val="28"/>
          <w:lang w:eastAsia="en-US"/>
        </w:rPr>
        <w:t xml:space="preserve"> </w:t>
      </w:r>
      <w:r w:rsidRPr="0081708F">
        <w:rPr>
          <w:rFonts w:ascii="Times New Roman" w:hAnsi="Times New Roman" w:cs="Times New Roman"/>
          <w:sz w:val="28"/>
          <w:szCs w:val="28"/>
          <w:lang w:eastAsia="en-US"/>
        </w:rPr>
        <w:t>момента</w:t>
      </w:r>
      <w:r w:rsidRPr="0081708F">
        <w:rPr>
          <w:rFonts w:ascii="Times New Roman" w:hAnsi="Times New Roman" w:cs="Times New Roman"/>
          <w:spacing w:val="12"/>
          <w:sz w:val="28"/>
          <w:szCs w:val="28"/>
          <w:lang w:eastAsia="en-US"/>
        </w:rPr>
        <w:t xml:space="preserve"> </w:t>
      </w:r>
      <w:r w:rsidRPr="0081708F">
        <w:rPr>
          <w:rFonts w:ascii="Times New Roman" w:hAnsi="Times New Roman" w:cs="Times New Roman"/>
          <w:sz w:val="28"/>
          <w:szCs w:val="28"/>
          <w:lang w:eastAsia="en-US"/>
        </w:rPr>
        <w:t>проведения</w:t>
      </w:r>
      <w:r w:rsidRPr="0081708F">
        <w:rPr>
          <w:rFonts w:ascii="Times New Roman" w:hAnsi="Times New Roman" w:cs="Times New Roman"/>
          <w:spacing w:val="14"/>
          <w:sz w:val="28"/>
          <w:szCs w:val="28"/>
          <w:lang w:eastAsia="en-US"/>
        </w:rPr>
        <w:t xml:space="preserve"> </w:t>
      </w:r>
      <w:r w:rsidRPr="0081708F">
        <w:rPr>
          <w:rFonts w:ascii="Times New Roman" w:hAnsi="Times New Roman" w:cs="Times New Roman"/>
          <w:sz w:val="28"/>
          <w:szCs w:val="28"/>
          <w:lang w:eastAsia="en-US"/>
        </w:rPr>
        <w:t>промежуточной</w:t>
      </w:r>
      <w:r w:rsidRPr="0081708F">
        <w:rPr>
          <w:rFonts w:ascii="Times New Roman" w:hAnsi="Times New Roman" w:cs="Times New Roman"/>
          <w:spacing w:val="14"/>
          <w:sz w:val="28"/>
          <w:szCs w:val="28"/>
          <w:lang w:eastAsia="en-US"/>
        </w:rPr>
        <w:t xml:space="preserve"> </w:t>
      </w:r>
      <w:r w:rsidRPr="0081708F">
        <w:rPr>
          <w:rFonts w:ascii="Times New Roman" w:hAnsi="Times New Roman" w:cs="Times New Roman"/>
          <w:sz w:val="28"/>
          <w:szCs w:val="28"/>
          <w:lang w:eastAsia="en-US"/>
        </w:rPr>
        <w:t>аттестации</w:t>
      </w:r>
      <w:r w:rsidRPr="0081708F">
        <w:rPr>
          <w:rFonts w:ascii="Times New Roman" w:hAnsi="Times New Roman" w:cs="Times New Roman"/>
          <w:spacing w:val="-67"/>
          <w:sz w:val="28"/>
          <w:szCs w:val="28"/>
          <w:lang w:eastAsia="en-US"/>
        </w:rPr>
        <w:t xml:space="preserve"> </w:t>
      </w:r>
      <w:r w:rsidRPr="0081708F">
        <w:rPr>
          <w:rFonts w:ascii="Times New Roman" w:hAnsi="Times New Roman" w:cs="Times New Roman"/>
          <w:sz w:val="28"/>
          <w:szCs w:val="28"/>
          <w:lang w:eastAsia="en-US"/>
        </w:rPr>
        <w:t>по</w:t>
      </w:r>
      <w:r w:rsidRPr="0081708F">
        <w:rPr>
          <w:rFonts w:ascii="Times New Roman" w:hAnsi="Times New Roman" w:cs="Times New Roman"/>
          <w:spacing w:val="-4"/>
          <w:sz w:val="28"/>
          <w:szCs w:val="28"/>
          <w:lang w:eastAsia="en-US"/>
        </w:rPr>
        <w:t xml:space="preserve"> </w:t>
      </w:r>
      <w:r w:rsidRPr="0081708F">
        <w:rPr>
          <w:rFonts w:ascii="Times New Roman" w:hAnsi="Times New Roman" w:cs="Times New Roman"/>
          <w:sz w:val="28"/>
          <w:szCs w:val="28"/>
          <w:lang w:eastAsia="en-US"/>
        </w:rPr>
        <w:t>предмету.</w:t>
      </w:r>
    </w:p>
    <w:p w:rsidR="0081708F" w:rsidRPr="0081708F" w:rsidRDefault="0081708F" w:rsidP="00C86ADA">
      <w:pPr>
        <w:tabs>
          <w:tab w:val="left" w:pos="10020"/>
        </w:tabs>
        <w:adjustRightInd/>
        <w:ind w:right="-45" w:firstLine="0"/>
        <w:jc w:val="left"/>
        <w:rPr>
          <w:rFonts w:ascii="Times New Roman" w:hAnsi="Times New Roman" w:cs="Times New Roman"/>
          <w:sz w:val="28"/>
          <w:szCs w:val="28"/>
          <w:lang w:eastAsia="en-US"/>
        </w:rPr>
      </w:pPr>
    </w:p>
    <w:p w:rsidR="00BF6346" w:rsidRDefault="0081708F" w:rsidP="0081708F">
      <w:pPr>
        <w:adjustRightInd/>
        <w:ind w:left="1910" w:hanging="1608"/>
        <w:jc w:val="left"/>
        <w:outlineLvl w:val="0"/>
        <w:rPr>
          <w:rFonts w:ascii="Times New Roman" w:hAnsi="Times New Roman" w:cs="Times New Roman"/>
          <w:b/>
          <w:bCs/>
          <w:spacing w:val="1"/>
          <w:sz w:val="28"/>
          <w:szCs w:val="28"/>
          <w:lang w:eastAsia="en-US"/>
        </w:rPr>
      </w:pPr>
      <w:r w:rsidRPr="0081708F">
        <w:rPr>
          <w:rFonts w:ascii="Times New Roman" w:hAnsi="Times New Roman" w:cs="Times New Roman"/>
          <w:b/>
          <w:bCs/>
          <w:sz w:val="28"/>
          <w:szCs w:val="28"/>
          <w:lang w:eastAsia="en-US"/>
        </w:rPr>
        <w:t>Формы, порядок организации и прохождения промежуточной</w:t>
      </w:r>
      <w:r w:rsidRPr="0081708F">
        <w:rPr>
          <w:rFonts w:ascii="Times New Roman" w:hAnsi="Times New Roman" w:cs="Times New Roman"/>
          <w:b/>
          <w:bCs/>
          <w:spacing w:val="1"/>
          <w:sz w:val="28"/>
          <w:szCs w:val="28"/>
          <w:lang w:eastAsia="en-US"/>
        </w:rPr>
        <w:t xml:space="preserve"> </w:t>
      </w:r>
    </w:p>
    <w:p w:rsidR="0081708F" w:rsidRPr="00BF6346" w:rsidRDefault="0081708F" w:rsidP="00BF6346">
      <w:pPr>
        <w:adjustRightInd/>
        <w:ind w:left="1910" w:hanging="1608"/>
        <w:jc w:val="left"/>
        <w:outlineLvl w:val="0"/>
        <w:rPr>
          <w:rFonts w:ascii="Times New Roman" w:hAnsi="Times New Roman" w:cs="Times New Roman"/>
          <w:b/>
          <w:bCs/>
          <w:sz w:val="28"/>
          <w:szCs w:val="28"/>
          <w:lang w:eastAsia="en-US"/>
        </w:rPr>
      </w:pPr>
      <w:r w:rsidRPr="0081708F">
        <w:rPr>
          <w:rFonts w:ascii="Times New Roman" w:hAnsi="Times New Roman" w:cs="Times New Roman"/>
          <w:b/>
          <w:bCs/>
          <w:sz w:val="28"/>
          <w:szCs w:val="28"/>
          <w:lang w:eastAsia="en-US"/>
        </w:rPr>
        <w:t>аттестации</w:t>
      </w:r>
      <w:r w:rsidRPr="0081708F">
        <w:rPr>
          <w:rFonts w:ascii="Times New Roman" w:hAnsi="Times New Roman" w:cs="Times New Roman"/>
          <w:b/>
          <w:bCs/>
          <w:spacing w:val="-67"/>
          <w:sz w:val="28"/>
          <w:szCs w:val="28"/>
          <w:lang w:eastAsia="en-US"/>
        </w:rPr>
        <w:t xml:space="preserve"> </w:t>
      </w:r>
      <w:r w:rsidRPr="0081708F">
        <w:rPr>
          <w:rFonts w:ascii="Times New Roman" w:hAnsi="Times New Roman" w:cs="Times New Roman"/>
          <w:b/>
          <w:bCs/>
          <w:sz w:val="28"/>
          <w:szCs w:val="28"/>
          <w:lang w:eastAsia="en-US"/>
        </w:rPr>
        <w:t>обучающимися</w:t>
      </w:r>
      <w:r w:rsidRPr="0081708F">
        <w:rPr>
          <w:rFonts w:ascii="Times New Roman" w:hAnsi="Times New Roman" w:cs="Times New Roman"/>
          <w:b/>
          <w:bCs/>
          <w:spacing w:val="-3"/>
          <w:sz w:val="28"/>
          <w:szCs w:val="28"/>
          <w:lang w:eastAsia="en-US"/>
        </w:rPr>
        <w:t xml:space="preserve"> </w:t>
      </w:r>
      <w:r w:rsidRPr="0081708F">
        <w:rPr>
          <w:rFonts w:ascii="Times New Roman" w:hAnsi="Times New Roman" w:cs="Times New Roman"/>
          <w:b/>
          <w:bCs/>
          <w:sz w:val="28"/>
          <w:szCs w:val="28"/>
          <w:lang w:eastAsia="en-US"/>
        </w:rPr>
        <w:t>курсов</w:t>
      </w:r>
      <w:r w:rsidRPr="0081708F">
        <w:rPr>
          <w:rFonts w:ascii="Times New Roman" w:hAnsi="Times New Roman" w:cs="Times New Roman"/>
          <w:b/>
          <w:bCs/>
          <w:spacing w:val="-2"/>
          <w:sz w:val="28"/>
          <w:szCs w:val="28"/>
          <w:lang w:eastAsia="en-US"/>
        </w:rPr>
        <w:t xml:space="preserve"> </w:t>
      </w:r>
      <w:r w:rsidRPr="0081708F">
        <w:rPr>
          <w:rFonts w:ascii="Times New Roman" w:hAnsi="Times New Roman" w:cs="Times New Roman"/>
          <w:b/>
          <w:bCs/>
          <w:sz w:val="28"/>
          <w:szCs w:val="28"/>
          <w:lang w:eastAsia="en-US"/>
        </w:rPr>
        <w:t>внеурочной</w:t>
      </w:r>
      <w:r w:rsidRPr="0081708F">
        <w:rPr>
          <w:rFonts w:ascii="Times New Roman" w:hAnsi="Times New Roman" w:cs="Times New Roman"/>
          <w:b/>
          <w:bCs/>
          <w:spacing w:val="-1"/>
          <w:sz w:val="28"/>
          <w:szCs w:val="28"/>
          <w:lang w:eastAsia="en-US"/>
        </w:rPr>
        <w:t xml:space="preserve"> </w:t>
      </w:r>
      <w:r w:rsidR="00BF6346">
        <w:rPr>
          <w:rFonts w:ascii="Times New Roman" w:hAnsi="Times New Roman" w:cs="Times New Roman"/>
          <w:b/>
          <w:bCs/>
          <w:sz w:val="28"/>
          <w:szCs w:val="28"/>
          <w:lang w:eastAsia="en-US"/>
        </w:rPr>
        <w:t>деятельности</w:t>
      </w:r>
    </w:p>
    <w:p w:rsidR="0081708F" w:rsidRPr="0081708F" w:rsidRDefault="0081708F" w:rsidP="00C86ADA">
      <w:pPr>
        <w:adjustRightInd/>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Промежуточная аттестация обучающихся проводится с использованием</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контрольно-измерительных материалов, разработанных педагогом в программе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курса</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внеурочной деятельности.</w:t>
      </w:r>
    </w:p>
    <w:p w:rsidR="00BF6346" w:rsidRDefault="0081708F" w:rsidP="003B6882">
      <w:pPr>
        <w:adjustRightInd/>
        <w:spacing w:before="2"/>
        <w:ind w:right="-45" w:firstLine="709"/>
        <w:rPr>
          <w:rFonts w:ascii="Times New Roman" w:hAnsi="Times New Roman" w:cs="Times New Roman"/>
          <w:sz w:val="28"/>
          <w:szCs w:val="28"/>
          <w:lang w:eastAsia="en-US"/>
        </w:rPr>
      </w:pPr>
      <w:r w:rsidRPr="0081708F">
        <w:rPr>
          <w:rFonts w:ascii="Times New Roman" w:hAnsi="Times New Roman" w:cs="Times New Roman"/>
          <w:sz w:val="28"/>
          <w:szCs w:val="28"/>
          <w:lang w:eastAsia="en-US"/>
        </w:rPr>
        <w:t>В зависимости от специфики, вида аттестации формы проведения могут</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быть</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следующие:</w:t>
      </w:r>
    </w:p>
    <w:p w:rsidR="00BF6346" w:rsidRPr="0081708F" w:rsidRDefault="00BF6346" w:rsidP="0081708F">
      <w:pPr>
        <w:adjustRightInd/>
        <w:spacing w:before="2"/>
        <w:ind w:left="212" w:right="738" w:firstLine="708"/>
        <w:rPr>
          <w:rFonts w:ascii="Times New Roman" w:hAnsi="Times New Roman" w:cs="Times New Roman"/>
          <w:sz w:val="28"/>
          <w:szCs w:val="28"/>
          <w:lang w:eastAsia="en-US"/>
        </w:rPr>
      </w:pPr>
    </w:p>
    <w:p w:rsidR="0081708F" w:rsidRPr="0081708F" w:rsidRDefault="0081708F" w:rsidP="0081708F">
      <w:pPr>
        <w:adjustRightInd/>
        <w:spacing w:before="6"/>
        <w:ind w:firstLine="0"/>
        <w:jc w:val="left"/>
        <w:rPr>
          <w:rFonts w:ascii="Times New Roman" w:hAnsi="Times New Roman" w:cs="Times New Roman"/>
          <w:sz w:val="10"/>
          <w:szCs w:val="28"/>
          <w:lang w:eastAsia="en-US"/>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6203"/>
      </w:tblGrid>
      <w:tr w:rsidR="0081708F" w:rsidRPr="0081708F" w:rsidTr="0081708F">
        <w:trPr>
          <w:trHeight w:val="645"/>
        </w:trPr>
        <w:tc>
          <w:tcPr>
            <w:tcW w:w="3654"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line="320" w:lineRule="exact"/>
              <w:ind w:left="171" w:right="162" w:firstLine="0"/>
              <w:jc w:val="center"/>
              <w:rPr>
                <w:rFonts w:ascii="Times New Roman" w:eastAsia="Times New Roman" w:hAnsi="Times New Roman" w:cs="Times New Roman"/>
                <w:b/>
                <w:sz w:val="28"/>
              </w:rPr>
            </w:pPr>
            <w:r w:rsidRPr="0081708F">
              <w:rPr>
                <w:rFonts w:ascii="Times New Roman" w:hAnsi="Times New Roman" w:cs="Times New Roman"/>
                <w:b/>
                <w:sz w:val="28"/>
              </w:rPr>
              <w:t>Направления</w:t>
            </w:r>
          </w:p>
          <w:p w:rsidR="0081708F" w:rsidRPr="0081708F" w:rsidRDefault="0081708F" w:rsidP="0081708F">
            <w:pPr>
              <w:adjustRightInd/>
              <w:spacing w:line="306" w:lineRule="exact"/>
              <w:ind w:left="172" w:right="162" w:firstLine="0"/>
              <w:jc w:val="center"/>
              <w:rPr>
                <w:rFonts w:ascii="Times New Roman" w:eastAsia="Times New Roman" w:hAnsi="Times New Roman" w:cs="Times New Roman"/>
                <w:b/>
                <w:sz w:val="28"/>
              </w:rPr>
            </w:pPr>
            <w:r w:rsidRPr="0081708F">
              <w:rPr>
                <w:rFonts w:ascii="Times New Roman" w:hAnsi="Times New Roman" w:cs="Times New Roman"/>
                <w:b/>
                <w:sz w:val="28"/>
              </w:rPr>
              <w:t>внеурочной</w:t>
            </w:r>
            <w:r w:rsidRPr="0081708F">
              <w:rPr>
                <w:rFonts w:ascii="Times New Roman" w:hAnsi="Times New Roman" w:cs="Times New Roman"/>
                <w:b/>
                <w:spacing w:val="-3"/>
                <w:sz w:val="28"/>
              </w:rPr>
              <w:t xml:space="preserve"> </w:t>
            </w:r>
            <w:r w:rsidRPr="0081708F">
              <w:rPr>
                <w:rFonts w:ascii="Times New Roman" w:hAnsi="Times New Roman" w:cs="Times New Roman"/>
                <w:b/>
                <w:sz w:val="28"/>
              </w:rPr>
              <w:t>деятельности</w:t>
            </w:r>
          </w:p>
        </w:tc>
        <w:tc>
          <w:tcPr>
            <w:tcW w:w="6203"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before="159"/>
              <w:ind w:left="1192" w:firstLine="0"/>
              <w:jc w:val="left"/>
              <w:rPr>
                <w:rFonts w:ascii="Times New Roman" w:eastAsia="Times New Roman" w:hAnsi="Times New Roman" w:cs="Times New Roman"/>
                <w:b/>
                <w:sz w:val="28"/>
              </w:rPr>
            </w:pPr>
            <w:r w:rsidRPr="0081708F">
              <w:rPr>
                <w:rFonts w:ascii="Times New Roman" w:hAnsi="Times New Roman" w:cs="Times New Roman"/>
                <w:b/>
                <w:sz w:val="28"/>
              </w:rPr>
              <w:t>Формы</w:t>
            </w:r>
            <w:r w:rsidRPr="0081708F">
              <w:rPr>
                <w:rFonts w:ascii="Times New Roman" w:hAnsi="Times New Roman" w:cs="Times New Roman"/>
                <w:b/>
                <w:spacing w:val="-5"/>
                <w:sz w:val="28"/>
              </w:rPr>
              <w:t xml:space="preserve"> </w:t>
            </w:r>
            <w:r w:rsidRPr="0081708F">
              <w:rPr>
                <w:rFonts w:ascii="Times New Roman" w:hAnsi="Times New Roman" w:cs="Times New Roman"/>
                <w:b/>
                <w:sz w:val="28"/>
              </w:rPr>
              <w:t>промежуточной</w:t>
            </w:r>
            <w:r w:rsidRPr="0081708F">
              <w:rPr>
                <w:rFonts w:ascii="Times New Roman" w:hAnsi="Times New Roman" w:cs="Times New Roman"/>
                <w:b/>
                <w:spacing w:val="-4"/>
                <w:sz w:val="28"/>
              </w:rPr>
              <w:t xml:space="preserve"> </w:t>
            </w:r>
            <w:r w:rsidRPr="0081708F">
              <w:rPr>
                <w:rFonts w:ascii="Times New Roman" w:hAnsi="Times New Roman" w:cs="Times New Roman"/>
                <w:b/>
                <w:sz w:val="28"/>
              </w:rPr>
              <w:t>аттестации</w:t>
            </w:r>
          </w:p>
        </w:tc>
      </w:tr>
      <w:tr w:rsidR="0081708F" w:rsidRPr="0081708F" w:rsidTr="0081708F">
        <w:trPr>
          <w:trHeight w:val="964"/>
        </w:trPr>
        <w:tc>
          <w:tcPr>
            <w:tcW w:w="3654"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before="153"/>
              <w:ind w:left="107" w:right="113" w:firstLine="0"/>
              <w:jc w:val="left"/>
              <w:rPr>
                <w:rFonts w:ascii="Times New Roman" w:eastAsia="Times New Roman" w:hAnsi="Times New Roman" w:cs="Times New Roman"/>
                <w:sz w:val="28"/>
              </w:rPr>
            </w:pPr>
            <w:r w:rsidRPr="0081708F">
              <w:rPr>
                <w:rFonts w:ascii="Times New Roman" w:hAnsi="Times New Roman" w:cs="Times New Roman"/>
                <w:sz w:val="28"/>
              </w:rPr>
              <w:t>Физкультурно-спортивное и</w:t>
            </w:r>
            <w:r w:rsidRPr="0081708F">
              <w:rPr>
                <w:rFonts w:ascii="Times New Roman" w:hAnsi="Times New Roman" w:cs="Times New Roman"/>
                <w:spacing w:val="-67"/>
                <w:sz w:val="28"/>
              </w:rPr>
              <w:t xml:space="preserve"> </w:t>
            </w:r>
            <w:r w:rsidRPr="0081708F">
              <w:rPr>
                <w:rFonts w:ascii="Times New Roman" w:hAnsi="Times New Roman" w:cs="Times New Roman"/>
                <w:sz w:val="28"/>
              </w:rPr>
              <w:t>оздоровительное</w:t>
            </w:r>
          </w:p>
        </w:tc>
        <w:tc>
          <w:tcPr>
            <w:tcW w:w="6203"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ind w:left="107" w:right="95" w:firstLine="0"/>
              <w:jc w:val="left"/>
              <w:rPr>
                <w:rFonts w:ascii="Times New Roman" w:eastAsia="Times New Roman" w:hAnsi="Times New Roman" w:cs="Times New Roman"/>
                <w:sz w:val="28"/>
                <w:lang w:val="ru-RU"/>
              </w:rPr>
            </w:pPr>
            <w:r w:rsidRPr="0081708F">
              <w:rPr>
                <w:rFonts w:ascii="Times New Roman" w:hAnsi="Times New Roman" w:cs="Times New Roman"/>
                <w:sz w:val="28"/>
                <w:lang w:val="ru-RU"/>
              </w:rPr>
              <w:t>Эстафета,</w:t>
            </w:r>
            <w:r w:rsidRPr="0081708F">
              <w:rPr>
                <w:rFonts w:ascii="Times New Roman" w:hAnsi="Times New Roman" w:cs="Times New Roman"/>
                <w:spacing w:val="25"/>
                <w:sz w:val="28"/>
                <w:lang w:val="ru-RU"/>
              </w:rPr>
              <w:t xml:space="preserve"> </w:t>
            </w:r>
            <w:r w:rsidRPr="0081708F">
              <w:rPr>
                <w:rFonts w:ascii="Times New Roman" w:hAnsi="Times New Roman" w:cs="Times New Roman"/>
                <w:sz w:val="28"/>
                <w:lang w:val="ru-RU"/>
              </w:rPr>
              <w:t>выполнение</w:t>
            </w:r>
            <w:r w:rsidRPr="0081708F">
              <w:rPr>
                <w:rFonts w:ascii="Times New Roman" w:hAnsi="Times New Roman" w:cs="Times New Roman"/>
                <w:spacing w:val="26"/>
                <w:sz w:val="28"/>
                <w:lang w:val="ru-RU"/>
              </w:rPr>
              <w:t xml:space="preserve"> </w:t>
            </w:r>
            <w:r w:rsidRPr="0081708F">
              <w:rPr>
                <w:rFonts w:ascii="Times New Roman" w:hAnsi="Times New Roman" w:cs="Times New Roman"/>
                <w:sz w:val="28"/>
                <w:lang w:val="ru-RU"/>
              </w:rPr>
              <w:t>контрольных</w:t>
            </w:r>
            <w:r w:rsidRPr="0081708F">
              <w:rPr>
                <w:rFonts w:ascii="Times New Roman" w:hAnsi="Times New Roman" w:cs="Times New Roman"/>
                <w:spacing w:val="24"/>
                <w:sz w:val="28"/>
                <w:lang w:val="ru-RU"/>
              </w:rPr>
              <w:t xml:space="preserve"> </w:t>
            </w:r>
            <w:r w:rsidRPr="0081708F">
              <w:rPr>
                <w:rFonts w:ascii="Times New Roman" w:hAnsi="Times New Roman" w:cs="Times New Roman"/>
                <w:sz w:val="28"/>
                <w:lang w:val="ru-RU"/>
              </w:rPr>
              <w:t>нормативов,</w:t>
            </w:r>
            <w:r w:rsidRPr="0081708F">
              <w:rPr>
                <w:rFonts w:ascii="Times New Roman" w:hAnsi="Times New Roman" w:cs="Times New Roman"/>
                <w:spacing w:val="-67"/>
                <w:sz w:val="28"/>
                <w:lang w:val="ru-RU"/>
              </w:rPr>
              <w:t xml:space="preserve"> </w:t>
            </w:r>
            <w:r w:rsidRPr="0081708F">
              <w:rPr>
                <w:rFonts w:ascii="Times New Roman" w:hAnsi="Times New Roman" w:cs="Times New Roman"/>
                <w:sz w:val="28"/>
                <w:lang w:val="ru-RU"/>
              </w:rPr>
              <w:t>участие</w:t>
            </w:r>
            <w:r w:rsidRPr="0081708F">
              <w:rPr>
                <w:rFonts w:ascii="Times New Roman" w:hAnsi="Times New Roman" w:cs="Times New Roman"/>
                <w:spacing w:val="42"/>
                <w:sz w:val="28"/>
                <w:lang w:val="ru-RU"/>
              </w:rPr>
              <w:t xml:space="preserve"> </w:t>
            </w:r>
            <w:r w:rsidRPr="0081708F">
              <w:rPr>
                <w:rFonts w:ascii="Times New Roman" w:hAnsi="Times New Roman" w:cs="Times New Roman"/>
                <w:sz w:val="28"/>
                <w:lang w:val="ru-RU"/>
              </w:rPr>
              <w:t>в</w:t>
            </w:r>
            <w:r w:rsidRPr="0081708F">
              <w:rPr>
                <w:rFonts w:ascii="Times New Roman" w:hAnsi="Times New Roman" w:cs="Times New Roman"/>
                <w:spacing w:val="41"/>
                <w:sz w:val="28"/>
                <w:lang w:val="ru-RU"/>
              </w:rPr>
              <w:t xml:space="preserve"> </w:t>
            </w:r>
            <w:r w:rsidRPr="0081708F">
              <w:rPr>
                <w:rFonts w:ascii="Times New Roman" w:hAnsi="Times New Roman" w:cs="Times New Roman"/>
                <w:sz w:val="28"/>
                <w:lang w:val="ru-RU"/>
              </w:rPr>
              <w:t>соревнованиях</w:t>
            </w:r>
            <w:r w:rsidRPr="0081708F">
              <w:rPr>
                <w:rFonts w:ascii="Times New Roman" w:hAnsi="Times New Roman" w:cs="Times New Roman"/>
                <w:spacing w:val="42"/>
                <w:sz w:val="28"/>
                <w:lang w:val="ru-RU"/>
              </w:rPr>
              <w:t xml:space="preserve"> </w:t>
            </w:r>
            <w:r w:rsidRPr="0081708F">
              <w:rPr>
                <w:rFonts w:ascii="Times New Roman" w:hAnsi="Times New Roman" w:cs="Times New Roman"/>
                <w:sz w:val="28"/>
                <w:lang w:val="ru-RU"/>
              </w:rPr>
              <w:t>различного</w:t>
            </w:r>
            <w:r w:rsidRPr="0081708F">
              <w:rPr>
                <w:rFonts w:ascii="Times New Roman" w:hAnsi="Times New Roman" w:cs="Times New Roman"/>
                <w:spacing w:val="42"/>
                <w:sz w:val="28"/>
                <w:lang w:val="ru-RU"/>
              </w:rPr>
              <w:t xml:space="preserve"> </w:t>
            </w:r>
            <w:r w:rsidRPr="0081708F">
              <w:rPr>
                <w:rFonts w:ascii="Times New Roman" w:hAnsi="Times New Roman" w:cs="Times New Roman"/>
                <w:sz w:val="28"/>
                <w:lang w:val="ru-RU"/>
              </w:rPr>
              <w:t>уровня,</w:t>
            </w:r>
            <w:r w:rsidRPr="0081708F">
              <w:rPr>
                <w:rFonts w:ascii="Times New Roman" w:hAnsi="Times New Roman" w:cs="Times New Roman"/>
                <w:spacing w:val="41"/>
                <w:sz w:val="28"/>
                <w:lang w:val="ru-RU"/>
              </w:rPr>
              <w:t xml:space="preserve"> </w:t>
            </w:r>
            <w:r w:rsidRPr="0081708F">
              <w:rPr>
                <w:rFonts w:ascii="Times New Roman" w:hAnsi="Times New Roman" w:cs="Times New Roman"/>
                <w:sz w:val="28"/>
                <w:lang w:val="ru-RU"/>
              </w:rPr>
              <w:t>за-</w:t>
            </w:r>
          </w:p>
          <w:p w:rsidR="0081708F" w:rsidRPr="0081708F" w:rsidRDefault="0081708F" w:rsidP="0081708F">
            <w:pPr>
              <w:adjustRightInd/>
              <w:spacing w:line="308" w:lineRule="exact"/>
              <w:ind w:left="107" w:firstLine="0"/>
              <w:jc w:val="left"/>
              <w:rPr>
                <w:rFonts w:ascii="Times New Roman" w:eastAsia="Times New Roman" w:hAnsi="Times New Roman" w:cs="Times New Roman"/>
                <w:sz w:val="28"/>
              </w:rPr>
            </w:pPr>
            <w:r w:rsidRPr="0081708F">
              <w:rPr>
                <w:rFonts w:ascii="Times New Roman" w:hAnsi="Times New Roman" w:cs="Times New Roman"/>
                <w:sz w:val="28"/>
              </w:rPr>
              <w:t>четное</w:t>
            </w:r>
            <w:r w:rsidRPr="0081708F">
              <w:rPr>
                <w:rFonts w:ascii="Times New Roman" w:hAnsi="Times New Roman" w:cs="Times New Roman"/>
                <w:spacing w:val="-2"/>
                <w:sz w:val="28"/>
              </w:rPr>
              <w:t xml:space="preserve"> </w:t>
            </w:r>
            <w:r w:rsidRPr="0081708F">
              <w:rPr>
                <w:rFonts w:ascii="Times New Roman" w:hAnsi="Times New Roman" w:cs="Times New Roman"/>
                <w:sz w:val="28"/>
              </w:rPr>
              <w:t>занятие</w:t>
            </w:r>
          </w:p>
        </w:tc>
      </w:tr>
      <w:tr w:rsidR="0081708F" w:rsidRPr="0081708F" w:rsidTr="0081708F">
        <w:trPr>
          <w:trHeight w:val="966"/>
        </w:trPr>
        <w:tc>
          <w:tcPr>
            <w:tcW w:w="3654" w:type="dxa"/>
            <w:tcBorders>
              <w:top w:val="single" w:sz="4" w:space="0" w:color="000000"/>
              <w:left w:val="single" w:sz="4" w:space="0" w:color="000000"/>
              <w:bottom w:val="single" w:sz="4" w:space="0" w:color="000000"/>
              <w:right w:val="single" w:sz="4" w:space="0" w:color="000000"/>
            </w:tcBorders>
          </w:tcPr>
          <w:p w:rsidR="0081708F" w:rsidRPr="0081708F" w:rsidRDefault="0081708F" w:rsidP="0081708F">
            <w:pPr>
              <w:adjustRightInd/>
              <w:spacing w:before="6"/>
              <w:ind w:firstLine="0"/>
              <w:jc w:val="left"/>
              <w:rPr>
                <w:rFonts w:ascii="Times New Roman" w:eastAsia="Times New Roman" w:hAnsi="Times New Roman" w:cs="Times New Roman"/>
                <w:sz w:val="27"/>
              </w:rPr>
            </w:pPr>
          </w:p>
          <w:p w:rsidR="0081708F" w:rsidRPr="0081708F" w:rsidRDefault="0081708F" w:rsidP="0081708F">
            <w:pPr>
              <w:adjustRightInd/>
              <w:ind w:left="107" w:firstLine="0"/>
              <w:jc w:val="left"/>
              <w:rPr>
                <w:rFonts w:ascii="Times New Roman" w:eastAsia="Times New Roman" w:hAnsi="Times New Roman" w:cs="Times New Roman"/>
                <w:sz w:val="28"/>
              </w:rPr>
            </w:pPr>
            <w:r w:rsidRPr="0081708F">
              <w:rPr>
                <w:rFonts w:ascii="Times New Roman" w:hAnsi="Times New Roman" w:cs="Times New Roman"/>
                <w:sz w:val="28"/>
              </w:rPr>
              <w:t>Духовно-нравственное</w:t>
            </w:r>
          </w:p>
        </w:tc>
        <w:tc>
          <w:tcPr>
            <w:tcW w:w="6203"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line="315" w:lineRule="exact"/>
              <w:ind w:left="107" w:firstLine="0"/>
              <w:jc w:val="left"/>
              <w:rPr>
                <w:rFonts w:ascii="Times New Roman" w:eastAsia="Times New Roman" w:hAnsi="Times New Roman" w:cs="Times New Roman"/>
                <w:sz w:val="28"/>
                <w:lang w:val="ru-RU"/>
              </w:rPr>
            </w:pPr>
            <w:r w:rsidRPr="0081708F">
              <w:rPr>
                <w:rFonts w:ascii="Times New Roman" w:hAnsi="Times New Roman" w:cs="Times New Roman"/>
                <w:sz w:val="28"/>
                <w:lang w:val="ru-RU"/>
              </w:rPr>
              <w:t>Диагностика</w:t>
            </w:r>
            <w:r w:rsidRPr="0081708F">
              <w:rPr>
                <w:rFonts w:ascii="Times New Roman" w:hAnsi="Times New Roman" w:cs="Times New Roman"/>
                <w:spacing w:val="13"/>
                <w:sz w:val="28"/>
                <w:lang w:val="ru-RU"/>
              </w:rPr>
              <w:t xml:space="preserve"> </w:t>
            </w:r>
            <w:r w:rsidRPr="0081708F">
              <w:rPr>
                <w:rFonts w:ascii="Times New Roman" w:hAnsi="Times New Roman" w:cs="Times New Roman"/>
                <w:sz w:val="28"/>
                <w:lang w:val="ru-RU"/>
              </w:rPr>
              <w:t>нравственной</w:t>
            </w:r>
            <w:r w:rsidRPr="0081708F">
              <w:rPr>
                <w:rFonts w:ascii="Times New Roman" w:hAnsi="Times New Roman" w:cs="Times New Roman"/>
                <w:spacing w:val="82"/>
                <w:sz w:val="28"/>
                <w:lang w:val="ru-RU"/>
              </w:rPr>
              <w:t xml:space="preserve"> </w:t>
            </w:r>
            <w:r w:rsidRPr="0081708F">
              <w:rPr>
                <w:rFonts w:ascii="Times New Roman" w:hAnsi="Times New Roman" w:cs="Times New Roman"/>
                <w:sz w:val="28"/>
                <w:lang w:val="ru-RU"/>
              </w:rPr>
              <w:t>воспитанности,</w:t>
            </w:r>
            <w:r w:rsidRPr="0081708F">
              <w:rPr>
                <w:rFonts w:ascii="Times New Roman" w:hAnsi="Times New Roman" w:cs="Times New Roman"/>
                <w:spacing w:val="84"/>
                <w:sz w:val="28"/>
                <w:lang w:val="ru-RU"/>
              </w:rPr>
              <w:t xml:space="preserve"> </w:t>
            </w:r>
            <w:r w:rsidRPr="0081708F">
              <w:rPr>
                <w:rFonts w:ascii="Times New Roman" w:hAnsi="Times New Roman" w:cs="Times New Roman"/>
                <w:sz w:val="28"/>
                <w:lang w:val="ru-RU"/>
              </w:rPr>
              <w:t>уча-</w:t>
            </w:r>
          </w:p>
          <w:p w:rsidR="0081708F" w:rsidRPr="0081708F" w:rsidRDefault="0081708F" w:rsidP="0081708F">
            <w:pPr>
              <w:tabs>
                <w:tab w:val="left" w:pos="932"/>
                <w:tab w:val="left" w:pos="1364"/>
                <w:tab w:val="left" w:pos="3031"/>
                <w:tab w:val="left" w:pos="3484"/>
                <w:tab w:val="left" w:pos="5018"/>
              </w:tabs>
              <w:adjustRightInd/>
              <w:spacing w:line="322" w:lineRule="exact"/>
              <w:ind w:left="107" w:right="92" w:firstLine="0"/>
              <w:jc w:val="left"/>
              <w:rPr>
                <w:rFonts w:ascii="Times New Roman" w:eastAsia="Times New Roman" w:hAnsi="Times New Roman" w:cs="Times New Roman"/>
                <w:sz w:val="28"/>
                <w:lang w:val="ru-RU"/>
              </w:rPr>
            </w:pPr>
            <w:r w:rsidRPr="0081708F">
              <w:rPr>
                <w:rFonts w:ascii="Times New Roman" w:hAnsi="Times New Roman" w:cs="Times New Roman"/>
                <w:sz w:val="28"/>
                <w:lang w:val="ru-RU"/>
              </w:rPr>
              <w:t>стие</w:t>
            </w:r>
            <w:r w:rsidRPr="0081708F">
              <w:rPr>
                <w:rFonts w:ascii="Times New Roman" w:hAnsi="Times New Roman" w:cs="Times New Roman"/>
                <w:sz w:val="28"/>
                <w:lang w:val="ru-RU"/>
              </w:rPr>
              <w:tab/>
              <w:t>в</w:t>
            </w:r>
            <w:r w:rsidRPr="0081708F">
              <w:rPr>
                <w:rFonts w:ascii="Times New Roman" w:hAnsi="Times New Roman" w:cs="Times New Roman"/>
                <w:sz w:val="28"/>
                <w:lang w:val="ru-RU"/>
              </w:rPr>
              <w:tab/>
              <w:t>фестивалях</w:t>
            </w:r>
            <w:r w:rsidRPr="0081708F">
              <w:rPr>
                <w:rFonts w:ascii="Times New Roman" w:hAnsi="Times New Roman" w:cs="Times New Roman"/>
                <w:sz w:val="28"/>
                <w:lang w:val="ru-RU"/>
              </w:rPr>
              <w:tab/>
              <w:t>и</w:t>
            </w:r>
            <w:r w:rsidRPr="0081708F">
              <w:rPr>
                <w:rFonts w:ascii="Times New Roman" w:hAnsi="Times New Roman" w:cs="Times New Roman"/>
                <w:sz w:val="28"/>
                <w:lang w:val="ru-RU"/>
              </w:rPr>
              <w:tab/>
              <w:t>конкурсах</w:t>
            </w:r>
            <w:r w:rsidRPr="0081708F">
              <w:rPr>
                <w:rFonts w:ascii="Times New Roman" w:hAnsi="Times New Roman" w:cs="Times New Roman"/>
                <w:sz w:val="28"/>
                <w:lang w:val="ru-RU"/>
              </w:rPr>
              <w:tab/>
            </w:r>
            <w:r w:rsidRPr="0081708F">
              <w:rPr>
                <w:rFonts w:ascii="Times New Roman" w:hAnsi="Times New Roman" w:cs="Times New Roman"/>
                <w:spacing w:val="-1"/>
                <w:sz w:val="28"/>
                <w:lang w:val="ru-RU"/>
              </w:rPr>
              <w:t>духовно-</w:t>
            </w:r>
            <w:r w:rsidRPr="0081708F">
              <w:rPr>
                <w:rFonts w:ascii="Times New Roman" w:hAnsi="Times New Roman" w:cs="Times New Roman"/>
                <w:spacing w:val="-67"/>
                <w:sz w:val="28"/>
                <w:lang w:val="ru-RU"/>
              </w:rPr>
              <w:t xml:space="preserve"> </w:t>
            </w:r>
            <w:r w:rsidRPr="0081708F">
              <w:rPr>
                <w:rFonts w:ascii="Times New Roman" w:hAnsi="Times New Roman" w:cs="Times New Roman"/>
                <w:sz w:val="28"/>
                <w:lang w:val="ru-RU"/>
              </w:rPr>
              <w:t>нравственной</w:t>
            </w:r>
            <w:r w:rsidRPr="0081708F">
              <w:rPr>
                <w:rFonts w:ascii="Times New Roman" w:hAnsi="Times New Roman" w:cs="Times New Roman"/>
                <w:spacing w:val="-3"/>
                <w:sz w:val="28"/>
                <w:lang w:val="ru-RU"/>
              </w:rPr>
              <w:t xml:space="preserve"> </w:t>
            </w:r>
            <w:r w:rsidRPr="0081708F">
              <w:rPr>
                <w:rFonts w:ascii="Times New Roman" w:hAnsi="Times New Roman" w:cs="Times New Roman"/>
                <w:sz w:val="28"/>
                <w:lang w:val="ru-RU"/>
              </w:rPr>
              <w:t>направленности,</w:t>
            </w:r>
            <w:r w:rsidRPr="0081708F">
              <w:rPr>
                <w:rFonts w:ascii="Times New Roman" w:hAnsi="Times New Roman" w:cs="Times New Roman"/>
                <w:spacing w:val="-2"/>
                <w:sz w:val="28"/>
                <w:lang w:val="ru-RU"/>
              </w:rPr>
              <w:t xml:space="preserve"> </w:t>
            </w:r>
            <w:r w:rsidRPr="0081708F">
              <w:rPr>
                <w:rFonts w:ascii="Times New Roman" w:hAnsi="Times New Roman" w:cs="Times New Roman"/>
                <w:sz w:val="28"/>
                <w:lang w:val="ru-RU"/>
              </w:rPr>
              <w:t>зачетное</w:t>
            </w:r>
            <w:r w:rsidRPr="0081708F">
              <w:rPr>
                <w:rFonts w:ascii="Times New Roman" w:hAnsi="Times New Roman" w:cs="Times New Roman"/>
                <w:spacing w:val="-4"/>
                <w:sz w:val="28"/>
                <w:lang w:val="ru-RU"/>
              </w:rPr>
              <w:t xml:space="preserve"> </w:t>
            </w:r>
            <w:r w:rsidRPr="0081708F">
              <w:rPr>
                <w:rFonts w:ascii="Times New Roman" w:hAnsi="Times New Roman" w:cs="Times New Roman"/>
                <w:sz w:val="28"/>
                <w:lang w:val="ru-RU"/>
              </w:rPr>
              <w:t>занятие</w:t>
            </w:r>
          </w:p>
        </w:tc>
      </w:tr>
      <w:tr w:rsidR="0081708F" w:rsidRPr="0081708F" w:rsidTr="0081708F">
        <w:trPr>
          <w:trHeight w:val="642"/>
        </w:trPr>
        <w:tc>
          <w:tcPr>
            <w:tcW w:w="3654"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before="153"/>
              <w:ind w:left="107" w:firstLine="0"/>
              <w:jc w:val="left"/>
              <w:rPr>
                <w:rFonts w:ascii="Times New Roman" w:eastAsia="Times New Roman" w:hAnsi="Times New Roman" w:cs="Times New Roman"/>
                <w:sz w:val="28"/>
              </w:rPr>
            </w:pPr>
            <w:r w:rsidRPr="0081708F">
              <w:rPr>
                <w:rFonts w:ascii="Times New Roman" w:hAnsi="Times New Roman" w:cs="Times New Roman"/>
                <w:sz w:val="28"/>
              </w:rPr>
              <w:t>Социальное</w:t>
            </w:r>
          </w:p>
        </w:tc>
        <w:tc>
          <w:tcPr>
            <w:tcW w:w="6203"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line="315" w:lineRule="exact"/>
              <w:ind w:left="107" w:firstLine="0"/>
              <w:jc w:val="left"/>
              <w:rPr>
                <w:rFonts w:ascii="Times New Roman" w:eastAsia="Times New Roman" w:hAnsi="Times New Roman" w:cs="Times New Roman"/>
                <w:sz w:val="28"/>
                <w:lang w:val="ru-RU"/>
              </w:rPr>
            </w:pPr>
            <w:r w:rsidRPr="0081708F">
              <w:rPr>
                <w:rFonts w:ascii="Times New Roman" w:hAnsi="Times New Roman" w:cs="Times New Roman"/>
                <w:sz w:val="28"/>
                <w:lang w:val="ru-RU"/>
              </w:rPr>
              <w:t>Ролевая</w:t>
            </w:r>
            <w:r w:rsidRPr="0081708F">
              <w:rPr>
                <w:rFonts w:ascii="Times New Roman" w:hAnsi="Times New Roman" w:cs="Times New Roman"/>
                <w:spacing w:val="6"/>
                <w:sz w:val="28"/>
                <w:lang w:val="ru-RU"/>
              </w:rPr>
              <w:t xml:space="preserve"> </w:t>
            </w:r>
            <w:r w:rsidRPr="0081708F">
              <w:rPr>
                <w:rFonts w:ascii="Times New Roman" w:hAnsi="Times New Roman" w:cs="Times New Roman"/>
                <w:sz w:val="28"/>
                <w:lang w:val="ru-RU"/>
              </w:rPr>
              <w:t>игра,</w:t>
            </w:r>
            <w:r w:rsidRPr="0081708F">
              <w:rPr>
                <w:rFonts w:ascii="Times New Roman" w:hAnsi="Times New Roman" w:cs="Times New Roman"/>
                <w:spacing w:val="77"/>
                <w:sz w:val="28"/>
                <w:lang w:val="ru-RU"/>
              </w:rPr>
              <w:t xml:space="preserve"> </w:t>
            </w:r>
            <w:r w:rsidRPr="0081708F">
              <w:rPr>
                <w:rFonts w:ascii="Times New Roman" w:hAnsi="Times New Roman" w:cs="Times New Roman"/>
                <w:sz w:val="28"/>
                <w:lang w:val="ru-RU"/>
              </w:rPr>
              <w:t>анкетирование,</w:t>
            </w:r>
            <w:r w:rsidRPr="0081708F">
              <w:rPr>
                <w:rFonts w:ascii="Times New Roman" w:hAnsi="Times New Roman" w:cs="Times New Roman"/>
                <w:spacing w:val="77"/>
                <w:sz w:val="28"/>
                <w:lang w:val="ru-RU"/>
              </w:rPr>
              <w:t xml:space="preserve"> </w:t>
            </w:r>
            <w:r w:rsidRPr="0081708F">
              <w:rPr>
                <w:rFonts w:ascii="Times New Roman" w:hAnsi="Times New Roman" w:cs="Times New Roman"/>
                <w:sz w:val="28"/>
                <w:lang w:val="ru-RU"/>
              </w:rPr>
              <w:t>тестирование,</w:t>
            </w:r>
            <w:r w:rsidRPr="0081708F">
              <w:rPr>
                <w:rFonts w:ascii="Times New Roman" w:hAnsi="Times New Roman" w:cs="Times New Roman"/>
                <w:spacing w:val="78"/>
                <w:sz w:val="28"/>
                <w:lang w:val="ru-RU"/>
              </w:rPr>
              <w:t xml:space="preserve"> </w:t>
            </w:r>
            <w:r w:rsidRPr="0081708F">
              <w:rPr>
                <w:rFonts w:ascii="Times New Roman" w:hAnsi="Times New Roman" w:cs="Times New Roman"/>
                <w:sz w:val="28"/>
                <w:lang w:val="ru-RU"/>
              </w:rPr>
              <w:t>за-</w:t>
            </w:r>
          </w:p>
          <w:p w:rsidR="0081708F" w:rsidRPr="0081708F" w:rsidRDefault="0081708F" w:rsidP="0081708F">
            <w:pPr>
              <w:adjustRightInd/>
              <w:spacing w:line="308" w:lineRule="exact"/>
              <w:ind w:left="107" w:firstLine="0"/>
              <w:jc w:val="left"/>
              <w:rPr>
                <w:rFonts w:ascii="Times New Roman" w:eastAsia="Times New Roman" w:hAnsi="Times New Roman" w:cs="Times New Roman"/>
                <w:sz w:val="28"/>
              </w:rPr>
            </w:pPr>
            <w:r w:rsidRPr="0081708F">
              <w:rPr>
                <w:rFonts w:ascii="Times New Roman" w:hAnsi="Times New Roman" w:cs="Times New Roman"/>
                <w:sz w:val="28"/>
              </w:rPr>
              <w:t>четное</w:t>
            </w:r>
            <w:r w:rsidRPr="0081708F">
              <w:rPr>
                <w:rFonts w:ascii="Times New Roman" w:hAnsi="Times New Roman" w:cs="Times New Roman"/>
                <w:spacing w:val="-2"/>
                <w:sz w:val="28"/>
              </w:rPr>
              <w:t xml:space="preserve"> </w:t>
            </w:r>
            <w:r w:rsidRPr="0081708F">
              <w:rPr>
                <w:rFonts w:ascii="Times New Roman" w:hAnsi="Times New Roman" w:cs="Times New Roman"/>
                <w:sz w:val="28"/>
              </w:rPr>
              <w:t>занятие</w:t>
            </w:r>
          </w:p>
        </w:tc>
      </w:tr>
      <w:tr w:rsidR="0081708F" w:rsidRPr="0081708F" w:rsidTr="0081708F">
        <w:trPr>
          <w:trHeight w:val="323"/>
        </w:trPr>
        <w:tc>
          <w:tcPr>
            <w:tcW w:w="3654"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line="304" w:lineRule="exact"/>
              <w:ind w:left="107" w:firstLine="0"/>
              <w:jc w:val="left"/>
              <w:rPr>
                <w:rFonts w:ascii="Times New Roman" w:eastAsia="Times New Roman" w:hAnsi="Times New Roman" w:cs="Times New Roman"/>
                <w:sz w:val="28"/>
              </w:rPr>
            </w:pPr>
            <w:r w:rsidRPr="0081708F">
              <w:rPr>
                <w:rFonts w:ascii="Times New Roman" w:hAnsi="Times New Roman" w:cs="Times New Roman"/>
                <w:sz w:val="28"/>
              </w:rPr>
              <w:t>Общеинтеллектуальное</w:t>
            </w:r>
          </w:p>
        </w:tc>
        <w:tc>
          <w:tcPr>
            <w:tcW w:w="6203"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line="304" w:lineRule="exact"/>
              <w:ind w:left="107" w:firstLine="0"/>
              <w:jc w:val="left"/>
              <w:rPr>
                <w:rFonts w:ascii="Times New Roman" w:eastAsia="Times New Roman" w:hAnsi="Times New Roman" w:cs="Times New Roman"/>
                <w:sz w:val="28"/>
                <w:lang w:val="ru-RU"/>
              </w:rPr>
            </w:pPr>
            <w:r w:rsidRPr="0081708F">
              <w:rPr>
                <w:rFonts w:ascii="Times New Roman" w:hAnsi="Times New Roman" w:cs="Times New Roman"/>
                <w:sz w:val="28"/>
                <w:lang w:val="ru-RU"/>
              </w:rPr>
              <w:t>Тесты,</w:t>
            </w:r>
            <w:r w:rsidRPr="0081708F">
              <w:rPr>
                <w:rFonts w:ascii="Times New Roman" w:hAnsi="Times New Roman" w:cs="Times New Roman"/>
                <w:spacing w:val="-3"/>
                <w:sz w:val="28"/>
                <w:lang w:val="ru-RU"/>
              </w:rPr>
              <w:t xml:space="preserve"> </w:t>
            </w:r>
            <w:r w:rsidRPr="0081708F">
              <w:rPr>
                <w:rFonts w:ascii="Times New Roman" w:hAnsi="Times New Roman" w:cs="Times New Roman"/>
                <w:sz w:val="28"/>
                <w:lang w:val="ru-RU"/>
              </w:rPr>
              <w:t>защита</w:t>
            </w:r>
            <w:r w:rsidRPr="0081708F">
              <w:rPr>
                <w:rFonts w:ascii="Times New Roman" w:hAnsi="Times New Roman" w:cs="Times New Roman"/>
                <w:spacing w:val="-2"/>
                <w:sz w:val="28"/>
                <w:lang w:val="ru-RU"/>
              </w:rPr>
              <w:t xml:space="preserve"> </w:t>
            </w:r>
            <w:r w:rsidRPr="0081708F">
              <w:rPr>
                <w:rFonts w:ascii="Times New Roman" w:hAnsi="Times New Roman" w:cs="Times New Roman"/>
                <w:sz w:val="28"/>
                <w:lang w:val="ru-RU"/>
              </w:rPr>
              <w:t>проекта,</w:t>
            </w:r>
            <w:r w:rsidRPr="0081708F">
              <w:rPr>
                <w:rFonts w:ascii="Times New Roman" w:hAnsi="Times New Roman" w:cs="Times New Roman"/>
                <w:spacing w:val="-2"/>
                <w:sz w:val="28"/>
                <w:lang w:val="ru-RU"/>
              </w:rPr>
              <w:t xml:space="preserve"> </w:t>
            </w:r>
            <w:r w:rsidRPr="0081708F">
              <w:rPr>
                <w:rFonts w:ascii="Times New Roman" w:hAnsi="Times New Roman" w:cs="Times New Roman"/>
                <w:sz w:val="28"/>
                <w:lang w:val="ru-RU"/>
              </w:rPr>
              <w:t>зачетное</w:t>
            </w:r>
            <w:r w:rsidRPr="0081708F">
              <w:rPr>
                <w:rFonts w:ascii="Times New Roman" w:hAnsi="Times New Roman" w:cs="Times New Roman"/>
                <w:spacing w:val="-2"/>
                <w:sz w:val="28"/>
                <w:lang w:val="ru-RU"/>
              </w:rPr>
              <w:t xml:space="preserve"> </w:t>
            </w:r>
            <w:r w:rsidRPr="0081708F">
              <w:rPr>
                <w:rFonts w:ascii="Times New Roman" w:hAnsi="Times New Roman" w:cs="Times New Roman"/>
                <w:sz w:val="28"/>
                <w:lang w:val="ru-RU"/>
              </w:rPr>
              <w:t>занятие</w:t>
            </w:r>
          </w:p>
        </w:tc>
      </w:tr>
      <w:tr w:rsidR="0081708F" w:rsidRPr="0081708F" w:rsidTr="0081708F">
        <w:trPr>
          <w:trHeight w:val="642"/>
        </w:trPr>
        <w:tc>
          <w:tcPr>
            <w:tcW w:w="3654"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before="153"/>
              <w:ind w:left="107" w:firstLine="0"/>
              <w:jc w:val="left"/>
              <w:rPr>
                <w:rFonts w:ascii="Times New Roman" w:eastAsia="Times New Roman" w:hAnsi="Times New Roman" w:cs="Times New Roman"/>
                <w:sz w:val="28"/>
              </w:rPr>
            </w:pPr>
            <w:r w:rsidRPr="0081708F">
              <w:rPr>
                <w:rFonts w:ascii="Times New Roman" w:hAnsi="Times New Roman" w:cs="Times New Roman"/>
                <w:sz w:val="28"/>
              </w:rPr>
              <w:t>Общекультурное</w:t>
            </w:r>
          </w:p>
        </w:tc>
        <w:tc>
          <w:tcPr>
            <w:tcW w:w="6203" w:type="dxa"/>
            <w:tcBorders>
              <w:top w:val="single" w:sz="4" w:space="0" w:color="000000"/>
              <w:left w:val="single" w:sz="4" w:space="0" w:color="000000"/>
              <w:bottom w:val="single" w:sz="4" w:space="0" w:color="000000"/>
              <w:right w:val="single" w:sz="4" w:space="0" w:color="000000"/>
            </w:tcBorders>
            <w:hideMark/>
          </w:tcPr>
          <w:p w:rsidR="0081708F" w:rsidRPr="0081708F" w:rsidRDefault="0081708F" w:rsidP="0081708F">
            <w:pPr>
              <w:adjustRightInd/>
              <w:spacing w:line="315" w:lineRule="exact"/>
              <w:ind w:left="107" w:firstLine="0"/>
              <w:jc w:val="left"/>
              <w:rPr>
                <w:rFonts w:ascii="Times New Roman" w:eastAsia="Times New Roman" w:hAnsi="Times New Roman" w:cs="Times New Roman"/>
                <w:sz w:val="28"/>
                <w:lang w:val="ru-RU"/>
              </w:rPr>
            </w:pPr>
            <w:r w:rsidRPr="0081708F">
              <w:rPr>
                <w:rFonts w:ascii="Times New Roman" w:hAnsi="Times New Roman" w:cs="Times New Roman"/>
                <w:sz w:val="28"/>
                <w:lang w:val="ru-RU"/>
              </w:rPr>
              <w:t>Защита</w:t>
            </w:r>
            <w:r w:rsidRPr="0081708F">
              <w:rPr>
                <w:rFonts w:ascii="Times New Roman" w:hAnsi="Times New Roman" w:cs="Times New Roman"/>
                <w:spacing w:val="25"/>
                <w:sz w:val="28"/>
                <w:lang w:val="ru-RU"/>
              </w:rPr>
              <w:t xml:space="preserve"> </w:t>
            </w:r>
            <w:r w:rsidRPr="0081708F">
              <w:rPr>
                <w:rFonts w:ascii="Times New Roman" w:hAnsi="Times New Roman" w:cs="Times New Roman"/>
                <w:sz w:val="28"/>
                <w:lang w:val="ru-RU"/>
              </w:rPr>
              <w:t>проекта,</w:t>
            </w:r>
            <w:r w:rsidRPr="0081708F">
              <w:rPr>
                <w:rFonts w:ascii="Times New Roman" w:hAnsi="Times New Roman" w:cs="Times New Roman"/>
                <w:spacing w:val="25"/>
                <w:sz w:val="28"/>
                <w:lang w:val="ru-RU"/>
              </w:rPr>
              <w:t xml:space="preserve"> </w:t>
            </w:r>
            <w:r w:rsidRPr="0081708F">
              <w:rPr>
                <w:rFonts w:ascii="Times New Roman" w:hAnsi="Times New Roman" w:cs="Times New Roman"/>
                <w:sz w:val="28"/>
                <w:lang w:val="ru-RU"/>
              </w:rPr>
              <w:t>проведение</w:t>
            </w:r>
            <w:r w:rsidRPr="0081708F">
              <w:rPr>
                <w:rFonts w:ascii="Times New Roman" w:hAnsi="Times New Roman" w:cs="Times New Roman"/>
                <w:spacing w:val="26"/>
                <w:sz w:val="28"/>
                <w:lang w:val="ru-RU"/>
              </w:rPr>
              <w:t xml:space="preserve"> </w:t>
            </w:r>
            <w:r w:rsidRPr="0081708F">
              <w:rPr>
                <w:rFonts w:ascii="Times New Roman" w:hAnsi="Times New Roman" w:cs="Times New Roman"/>
                <w:sz w:val="28"/>
                <w:lang w:val="ru-RU"/>
              </w:rPr>
              <w:t>экскурсии,</w:t>
            </w:r>
            <w:r w:rsidRPr="0081708F">
              <w:rPr>
                <w:rFonts w:ascii="Times New Roman" w:hAnsi="Times New Roman" w:cs="Times New Roman"/>
                <w:spacing w:val="25"/>
                <w:sz w:val="28"/>
                <w:lang w:val="ru-RU"/>
              </w:rPr>
              <w:t xml:space="preserve"> </w:t>
            </w:r>
            <w:r w:rsidRPr="0081708F">
              <w:rPr>
                <w:rFonts w:ascii="Times New Roman" w:hAnsi="Times New Roman" w:cs="Times New Roman"/>
                <w:sz w:val="28"/>
                <w:lang w:val="ru-RU"/>
              </w:rPr>
              <w:t>зачетное</w:t>
            </w:r>
          </w:p>
          <w:p w:rsidR="0081708F" w:rsidRPr="0081708F" w:rsidRDefault="0081708F" w:rsidP="0081708F">
            <w:pPr>
              <w:adjustRightInd/>
              <w:spacing w:line="308" w:lineRule="exact"/>
              <w:ind w:left="107" w:firstLine="0"/>
              <w:jc w:val="left"/>
              <w:rPr>
                <w:rFonts w:ascii="Times New Roman" w:eastAsia="Times New Roman" w:hAnsi="Times New Roman" w:cs="Times New Roman"/>
                <w:sz w:val="28"/>
                <w:lang w:val="ru-RU"/>
              </w:rPr>
            </w:pPr>
            <w:r w:rsidRPr="0081708F">
              <w:rPr>
                <w:rFonts w:ascii="Times New Roman" w:hAnsi="Times New Roman" w:cs="Times New Roman"/>
                <w:sz w:val="28"/>
                <w:lang w:val="ru-RU"/>
              </w:rPr>
              <w:t>занятие</w:t>
            </w:r>
          </w:p>
        </w:tc>
      </w:tr>
    </w:tbl>
    <w:p w:rsidR="0081708F" w:rsidRPr="0081708F" w:rsidRDefault="0081708F" w:rsidP="0081708F">
      <w:pPr>
        <w:adjustRightInd/>
        <w:spacing w:before="127"/>
        <w:ind w:left="212" w:right="735"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При проведении промежуточной аттестации обучающихся и</w:t>
      </w:r>
      <w:r w:rsidRPr="0081708F">
        <w:rPr>
          <w:rFonts w:ascii="Times New Roman" w:hAnsi="Times New Roman" w:cs="Times New Roman"/>
          <w:sz w:val="28"/>
          <w:szCs w:val="28"/>
          <w:lang w:eastAsia="en-US"/>
        </w:rPr>
        <w:t>с</w:t>
      </w:r>
      <w:r w:rsidRPr="0081708F">
        <w:rPr>
          <w:rFonts w:ascii="Times New Roman" w:hAnsi="Times New Roman" w:cs="Times New Roman"/>
          <w:sz w:val="28"/>
          <w:szCs w:val="28"/>
          <w:lang w:eastAsia="en-US"/>
        </w:rPr>
        <w:t>пользуется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уровневая система, позволяющая оценить уровень результ</w:t>
      </w:r>
      <w:r w:rsidRPr="0081708F">
        <w:rPr>
          <w:rFonts w:ascii="Times New Roman" w:hAnsi="Times New Roman" w:cs="Times New Roman"/>
          <w:sz w:val="28"/>
          <w:szCs w:val="28"/>
          <w:lang w:eastAsia="en-US"/>
        </w:rPr>
        <w:t>а</w:t>
      </w:r>
      <w:r w:rsidRPr="0081708F">
        <w:rPr>
          <w:rFonts w:ascii="Times New Roman" w:hAnsi="Times New Roman" w:cs="Times New Roman"/>
          <w:sz w:val="28"/>
          <w:szCs w:val="28"/>
          <w:lang w:eastAsia="en-US"/>
        </w:rPr>
        <w:t>тов, оформляется в</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виде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«Зачет</w:t>
      </w:r>
      <w:r w:rsidRPr="0081708F">
        <w:rPr>
          <w:rFonts w:ascii="Times New Roman" w:hAnsi="Times New Roman" w:cs="Times New Roman"/>
          <w:spacing w:val="-3"/>
          <w:sz w:val="28"/>
          <w:szCs w:val="28"/>
          <w:lang w:eastAsia="en-US"/>
        </w:rPr>
        <w:t xml:space="preserve"> </w:t>
      </w:r>
      <w:r w:rsidRPr="0081708F">
        <w:rPr>
          <w:rFonts w:ascii="Times New Roman" w:hAnsi="Times New Roman" w:cs="Times New Roman"/>
          <w:sz w:val="28"/>
          <w:szCs w:val="28"/>
          <w:lang w:eastAsia="en-US"/>
        </w:rPr>
        <w:t>/</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Незачет».</w:t>
      </w:r>
    </w:p>
    <w:p w:rsidR="0081708F" w:rsidRPr="0081708F" w:rsidRDefault="0081708F" w:rsidP="0081708F">
      <w:pPr>
        <w:adjustRightInd/>
        <w:ind w:left="212" w:right="737"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«Зачет» выставляется, если обучающийся показал высокий, сре</w:t>
      </w:r>
      <w:r w:rsidRPr="0081708F">
        <w:rPr>
          <w:rFonts w:ascii="Times New Roman" w:hAnsi="Times New Roman" w:cs="Times New Roman"/>
          <w:sz w:val="28"/>
          <w:szCs w:val="28"/>
          <w:lang w:eastAsia="en-US"/>
        </w:rPr>
        <w:t>д</w:t>
      </w:r>
      <w:r w:rsidRPr="0081708F">
        <w:rPr>
          <w:rFonts w:ascii="Times New Roman" w:hAnsi="Times New Roman" w:cs="Times New Roman"/>
          <w:sz w:val="28"/>
          <w:szCs w:val="28"/>
          <w:lang w:eastAsia="en-US"/>
        </w:rPr>
        <w:t>ний или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низкий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уровень.</w:t>
      </w:r>
    </w:p>
    <w:p w:rsidR="0081708F" w:rsidRPr="0081708F" w:rsidRDefault="0081708F" w:rsidP="0081708F">
      <w:pPr>
        <w:adjustRightInd/>
        <w:spacing w:before="238"/>
        <w:ind w:left="212" w:right="730" w:firstLine="708"/>
        <w:rPr>
          <w:rFonts w:ascii="Times New Roman" w:hAnsi="Times New Roman" w:cs="Times New Roman"/>
          <w:sz w:val="28"/>
          <w:szCs w:val="28"/>
          <w:lang w:eastAsia="en-US"/>
        </w:rPr>
      </w:pPr>
      <w:r w:rsidRPr="0081708F">
        <w:rPr>
          <w:rFonts w:ascii="Times New Roman" w:hAnsi="Times New Roman" w:cs="Times New Roman"/>
          <w:i/>
          <w:sz w:val="28"/>
          <w:szCs w:val="28"/>
          <w:lang w:eastAsia="en-US"/>
        </w:rPr>
        <w:t xml:space="preserve">Высокuй уровень </w:t>
      </w:r>
      <w:r w:rsidRPr="0081708F">
        <w:rPr>
          <w:rFonts w:ascii="Times New Roman" w:hAnsi="Times New Roman" w:cs="Times New Roman"/>
          <w:sz w:val="28"/>
          <w:szCs w:val="28"/>
          <w:lang w:eastAsia="en-US"/>
        </w:rPr>
        <w:t>– означает, что обучающийся овладел практич</w:t>
      </w:r>
      <w:r w:rsidRPr="0081708F">
        <w:rPr>
          <w:rFonts w:ascii="Times New Roman" w:hAnsi="Times New Roman" w:cs="Times New Roman"/>
          <w:sz w:val="28"/>
          <w:szCs w:val="28"/>
          <w:lang w:eastAsia="en-US"/>
        </w:rPr>
        <w:t>е</w:t>
      </w:r>
      <w:r w:rsidRPr="0081708F">
        <w:rPr>
          <w:rFonts w:ascii="Times New Roman" w:hAnsi="Times New Roman" w:cs="Times New Roman"/>
          <w:sz w:val="28"/>
          <w:szCs w:val="28"/>
          <w:lang w:eastAsia="en-US"/>
        </w:rPr>
        <w:t>ски все-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ми умениями и навыками, предусмотренными программой курса внеурочной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деятельности, а также способен самостоятельно в</w:t>
      </w:r>
      <w:r w:rsidRPr="0081708F">
        <w:rPr>
          <w:rFonts w:ascii="Times New Roman" w:hAnsi="Times New Roman" w:cs="Times New Roman"/>
          <w:sz w:val="28"/>
          <w:szCs w:val="28"/>
          <w:lang w:eastAsia="en-US"/>
        </w:rPr>
        <w:t>ы</w:t>
      </w:r>
      <w:r w:rsidRPr="0081708F">
        <w:rPr>
          <w:rFonts w:ascii="Times New Roman" w:hAnsi="Times New Roman" w:cs="Times New Roman"/>
          <w:sz w:val="28"/>
          <w:szCs w:val="28"/>
          <w:lang w:eastAsia="en-US"/>
        </w:rPr>
        <w:t>полнять задания в рамках</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изученного</w:t>
      </w:r>
      <w:r w:rsidRPr="0081708F">
        <w:rPr>
          <w:rFonts w:ascii="Times New Roman" w:hAnsi="Times New Roman" w:cs="Times New Roman"/>
          <w:spacing w:val="-3"/>
          <w:sz w:val="28"/>
          <w:szCs w:val="28"/>
          <w:lang w:eastAsia="en-US"/>
        </w:rPr>
        <w:t xml:space="preserve"> </w:t>
      </w:r>
      <w:r w:rsidRPr="0081708F">
        <w:rPr>
          <w:rFonts w:ascii="Times New Roman" w:hAnsi="Times New Roman" w:cs="Times New Roman"/>
          <w:sz w:val="28"/>
          <w:szCs w:val="28"/>
          <w:lang w:eastAsia="en-US"/>
        </w:rPr>
        <w:t>по</w:t>
      </w:r>
      <w:r w:rsidRPr="0081708F">
        <w:rPr>
          <w:rFonts w:ascii="Times New Roman" w:hAnsi="Times New Roman" w:cs="Times New Roman"/>
          <w:spacing w:val="-3"/>
          <w:sz w:val="28"/>
          <w:szCs w:val="28"/>
          <w:lang w:eastAsia="en-US"/>
        </w:rPr>
        <w:t xml:space="preserve"> </w:t>
      </w:r>
      <w:r w:rsidRPr="0081708F">
        <w:rPr>
          <w:rFonts w:ascii="Times New Roman" w:hAnsi="Times New Roman" w:cs="Times New Roman"/>
          <w:sz w:val="28"/>
          <w:szCs w:val="28"/>
          <w:lang w:eastAsia="en-US"/>
        </w:rPr>
        <w:t>программе материала.</w:t>
      </w:r>
    </w:p>
    <w:p w:rsidR="0081708F" w:rsidRPr="0081708F" w:rsidRDefault="0081708F" w:rsidP="0081708F">
      <w:pPr>
        <w:adjustRightInd/>
        <w:spacing w:before="2"/>
        <w:ind w:left="212" w:right="734" w:firstLine="708"/>
        <w:rPr>
          <w:rFonts w:ascii="Times New Roman" w:hAnsi="Times New Roman" w:cs="Times New Roman"/>
          <w:sz w:val="28"/>
          <w:szCs w:val="28"/>
          <w:lang w:eastAsia="en-US"/>
        </w:rPr>
      </w:pPr>
      <w:r w:rsidRPr="0081708F">
        <w:rPr>
          <w:rFonts w:ascii="Times New Roman" w:hAnsi="Times New Roman" w:cs="Times New Roman"/>
          <w:i/>
          <w:sz w:val="28"/>
          <w:szCs w:val="28"/>
          <w:lang w:eastAsia="en-US"/>
        </w:rPr>
        <w:t xml:space="preserve">Средний уровень </w:t>
      </w:r>
      <w:r w:rsidRPr="0081708F">
        <w:rPr>
          <w:rFonts w:ascii="Times New Roman" w:hAnsi="Times New Roman" w:cs="Times New Roman"/>
          <w:sz w:val="28"/>
          <w:szCs w:val="28"/>
          <w:lang w:eastAsia="en-US"/>
        </w:rPr>
        <w:t>– означает, что обучающийся овладел, в целом, требуе-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мыми умениями и навыками, предусмотренными программой курса внеуроч-</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ной деятельности, однако выполняет задания на уровне образца, почти не при-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бегая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 помощи</w:t>
      </w:r>
      <w:r w:rsidRPr="0081708F">
        <w:rPr>
          <w:rFonts w:ascii="Times New Roman" w:hAnsi="Times New Roman" w:cs="Times New Roman"/>
          <w:spacing w:val="-3"/>
          <w:sz w:val="28"/>
          <w:szCs w:val="28"/>
          <w:lang w:eastAsia="en-US"/>
        </w:rPr>
        <w:t xml:space="preserve"> </w:t>
      </w:r>
      <w:r w:rsidRPr="0081708F">
        <w:rPr>
          <w:rFonts w:ascii="Times New Roman" w:hAnsi="Times New Roman" w:cs="Times New Roman"/>
          <w:sz w:val="28"/>
          <w:szCs w:val="28"/>
          <w:lang w:eastAsia="en-US"/>
        </w:rPr>
        <w:t>извне.</w:t>
      </w:r>
    </w:p>
    <w:p w:rsidR="0081708F" w:rsidRPr="0081708F" w:rsidRDefault="0081708F" w:rsidP="0081708F">
      <w:pPr>
        <w:adjustRightInd/>
        <w:ind w:left="212" w:right="732" w:firstLine="708"/>
        <w:rPr>
          <w:rFonts w:ascii="Times New Roman" w:hAnsi="Times New Roman" w:cs="Times New Roman"/>
          <w:sz w:val="28"/>
          <w:szCs w:val="28"/>
          <w:lang w:eastAsia="en-US"/>
        </w:rPr>
      </w:pPr>
      <w:r w:rsidRPr="0081708F">
        <w:rPr>
          <w:rFonts w:ascii="Times New Roman" w:hAnsi="Times New Roman" w:cs="Times New Roman"/>
          <w:i/>
          <w:sz w:val="28"/>
          <w:szCs w:val="28"/>
          <w:lang w:eastAsia="en-US"/>
        </w:rPr>
        <w:t xml:space="preserve">Нuзкuй уровень – </w:t>
      </w:r>
      <w:r w:rsidRPr="0081708F">
        <w:rPr>
          <w:rFonts w:ascii="Times New Roman" w:hAnsi="Times New Roman" w:cs="Times New Roman"/>
          <w:sz w:val="28"/>
          <w:szCs w:val="28"/>
          <w:lang w:eastAsia="en-US"/>
        </w:rPr>
        <w:t>означает, что обучающийся недостаточно овл</w:t>
      </w:r>
      <w:r w:rsidRPr="0081708F">
        <w:rPr>
          <w:rFonts w:ascii="Times New Roman" w:hAnsi="Times New Roman" w:cs="Times New Roman"/>
          <w:sz w:val="28"/>
          <w:szCs w:val="28"/>
          <w:lang w:eastAsia="en-US"/>
        </w:rPr>
        <w:t>а</w:t>
      </w:r>
      <w:r w:rsidRPr="0081708F">
        <w:rPr>
          <w:rFonts w:ascii="Times New Roman" w:hAnsi="Times New Roman" w:cs="Times New Roman"/>
          <w:sz w:val="28"/>
          <w:szCs w:val="28"/>
          <w:lang w:eastAsia="en-US"/>
        </w:rPr>
        <w:t>дел тре-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буемыми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умениями 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навыками,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предусмотренными</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програ</w:t>
      </w:r>
      <w:r w:rsidRPr="0081708F">
        <w:rPr>
          <w:rFonts w:ascii="Times New Roman" w:hAnsi="Times New Roman" w:cs="Times New Roman"/>
          <w:sz w:val="28"/>
          <w:szCs w:val="28"/>
          <w:lang w:eastAsia="en-US"/>
        </w:rPr>
        <w:t>м</w:t>
      </w:r>
      <w:r w:rsidRPr="0081708F">
        <w:rPr>
          <w:rFonts w:ascii="Times New Roman" w:hAnsi="Times New Roman" w:cs="Times New Roman"/>
          <w:sz w:val="28"/>
          <w:szCs w:val="28"/>
          <w:lang w:eastAsia="en-US"/>
        </w:rPr>
        <w:t>мой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курса</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вне-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урочной деятельности, поэтому oн в состоянии выпо</w:t>
      </w:r>
      <w:r w:rsidRPr="0081708F">
        <w:rPr>
          <w:rFonts w:ascii="Times New Roman" w:hAnsi="Times New Roman" w:cs="Times New Roman"/>
          <w:sz w:val="28"/>
          <w:szCs w:val="28"/>
          <w:lang w:eastAsia="en-US"/>
        </w:rPr>
        <w:t>л</w:t>
      </w:r>
      <w:r w:rsidRPr="0081708F">
        <w:rPr>
          <w:rFonts w:ascii="Times New Roman" w:hAnsi="Times New Roman" w:cs="Times New Roman"/>
          <w:sz w:val="28"/>
          <w:szCs w:val="28"/>
          <w:lang w:eastAsia="en-US"/>
        </w:rPr>
        <w:t>нить лишь простейшие</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практические</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задания,</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однако</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прибегает</w:t>
      </w:r>
      <w:r w:rsidRPr="0081708F">
        <w:rPr>
          <w:rFonts w:ascii="Times New Roman" w:hAnsi="Times New Roman" w:cs="Times New Roman"/>
          <w:spacing w:val="-3"/>
          <w:sz w:val="28"/>
          <w:szCs w:val="28"/>
          <w:lang w:eastAsia="en-US"/>
        </w:rPr>
        <w:t xml:space="preserve"> </w:t>
      </w:r>
      <w:r w:rsidRPr="0081708F">
        <w:rPr>
          <w:rFonts w:ascii="Times New Roman" w:hAnsi="Times New Roman" w:cs="Times New Roman"/>
          <w:sz w:val="28"/>
          <w:szCs w:val="28"/>
          <w:lang w:eastAsia="en-US"/>
        </w:rPr>
        <w:t>к</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п</w:t>
      </w:r>
      <w:r w:rsidRPr="0081708F">
        <w:rPr>
          <w:rFonts w:ascii="Times New Roman" w:hAnsi="Times New Roman" w:cs="Times New Roman"/>
          <w:sz w:val="28"/>
          <w:szCs w:val="28"/>
          <w:lang w:eastAsia="en-US"/>
        </w:rPr>
        <w:t>о</w:t>
      </w:r>
      <w:r w:rsidRPr="0081708F">
        <w:rPr>
          <w:rFonts w:ascii="Times New Roman" w:hAnsi="Times New Roman" w:cs="Times New Roman"/>
          <w:sz w:val="28"/>
          <w:szCs w:val="28"/>
          <w:lang w:eastAsia="en-US"/>
        </w:rPr>
        <w:t>мощи</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извне</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достаточно</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часто.</w:t>
      </w:r>
    </w:p>
    <w:p w:rsidR="0081708F" w:rsidRPr="0081708F" w:rsidRDefault="0081708F" w:rsidP="00070A67">
      <w:pPr>
        <w:adjustRightInd/>
        <w:ind w:left="212" w:right="735"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«Незачет»</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соответствует</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критическому</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уровню,</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который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означ</w:t>
      </w:r>
      <w:r w:rsidRPr="0081708F">
        <w:rPr>
          <w:rFonts w:ascii="Times New Roman" w:hAnsi="Times New Roman" w:cs="Times New Roman"/>
          <w:sz w:val="28"/>
          <w:szCs w:val="28"/>
          <w:lang w:eastAsia="en-US"/>
        </w:rPr>
        <w:t>а</w:t>
      </w:r>
      <w:r w:rsidRPr="0081708F">
        <w:rPr>
          <w:rFonts w:ascii="Times New Roman" w:hAnsi="Times New Roman" w:cs="Times New Roman"/>
          <w:sz w:val="28"/>
          <w:szCs w:val="28"/>
          <w:lang w:eastAsia="en-US"/>
        </w:rPr>
        <w:t>ет,</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что</w:t>
      </w:r>
      <w:r w:rsidRPr="0081708F">
        <w:rPr>
          <w:rFonts w:ascii="Times New Roman" w:hAnsi="Times New Roman" w:cs="Times New Roman"/>
          <w:spacing w:val="-67"/>
          <w:sz w:val="28"/>
          <w:szCs w:val="28"/>
          <w:lang w:eastAsia="en-US"/>
        </w:rPr>
        <w:t xml:space="preserve"> </w:t>
      </w:r>
      <w:r w:rsidRPr="0081708F">
        <w:rPr>
          <w:rFonts w:ascii="Times New Roman" w:hAnsi="Times New Roman" w:cs="Times New Roman"/>
          <w:sz w:val="28"/>
          <w:szCs w:val="28"/>
          <w:lang w:eastAsia="en-US"/>
        </w:rPr>
        <w:t>обучающийся</w:t>
      </w:r>
      <w:r w:rsidRPr="0081708F">
        <w:rPr>
          <w:rFonts w:ascii="Times New Roman" w:hAnsi="Times New Roman" w:cs="Times New Roman"/>
          <w:spacing w:val="30"/>
          <w:sz w:val="28"/>
          <w:szCs w:val="28"/>
          <w:lang w:eastAsia="en-US"/>
        </w:rPr>
        <w:t xml:space="preserve"> </w:t>
      </w:r>
      <w:r w:rsidRPr="0081708F">
        <w:rPr>
          <w:rFonts w:ascii="Times New Roman" w:hAnsi="Times New Roman" w:cs="Times New Roman"/>
          <w:sz w:val="28"/>
          <w:szCs w:val="28"/>
          <w:lang w:eastAsia="en-US"/>
        </w:rPr>
        <w:t>нe</w:t>
      </w:r>
      <w:r w:rsidRPr="0081708F">
        <w:rPr>
          <w:rFonts w:ascii="Times New Roman" w:hAnsi="Times New Roman" w:cs="Times New Roman"/>
          <w:spacing w:val="30"/>
          <w:sz w:val="28"/>
          <w:szCs w:val="28"/>
          <w:lang w:eastAsia="en-US"/>
        </w:rPr>
        <w:t xml:space="preserve"> </w:t>
      </w:r>
      <w:r w:rsidRPr="0081708F">
        <w:rPr>
          <w:rFonts w:ascii="Times New Roman" w:hAnsi="Times New Roman" w:cs="Times New Roman"/>
          <w:sz w:val="28"/>
          <w:szCs w:val="28"/>
          <w:lang w:eastAsia="en-US"/>
        </w:rPr>
        <w:t>овладел</w:t>
      </w:r>
      <w:r w:rsidRPr="0081708F">
        <w:rPr>
          <w:rFonts w:ascii="Times New Roman" w:hAnsi="Times New Roman" w:cs="Times New Roman"/>
          <w:spacing w:val="32"/>
          <w:sz w:val="28"/>
          <w:szCs w:val="28"/>
          <w:lang w:eastAsia="en-US"/>
        </w:rPr>
        <w:t xml:space="preserve"> </w:t>
      </w:r>
      <w:r w:rsidRPr="0081708F">
        <w:rPr>
          <w:rFonts w:ascii="Times New Roman" w:hAnsi="Times New Roman" w:cs="Times New Roman"/>
          <w:sz w:val="28"/>
          <w:szCs w:val="28"/>
          <w:lang w:eastAsia="en-US"/>
        </w:rPr>
        <w:t>умениями</w:t>
      </w:r>
      <w:r w:rsidRPr="0081708F">
        <w:rPr>
          <w:rFonts w:ascii="Times New Roman" w:hAnsi="Times New Roman" w:cs="Times New Roman"/>
          <w:spacing w:val="32"/>
          <w:sz w:val="28"/>
          <w:szCs w:val="28"/>
          <w:lang w:eastAsia="en-US"/>
        </w:rPr>
        <w:t xml:space="preserve"> </w:t>
      </w:r>
      <w:r w:rsidRPr="0081708F">
        <w:rPr>
          <w:rFonts w:ascii="Times New Roman" w:hAnsi="Times New Roman" w:cs="Times New Roman"/>
          <w:sz w:val="28"/>
          <w:szCs w:val="28"/>
          <w:lang w:eastAsia="en-US"/>
        </w:rPr>
        <w:t>и</w:t>
      </w:r>
      <w:r w:rsidRPr="0081708F">
        <w:rPr>
          <w:rFonts w:ascii="Times New Roman" w:hAnsi="Times New Roman" w:cs="Times New Roman"/>
          <w:spacing w:val="31"/>
          <w:sz w:val="28"/>
          <w:szCs w:val="28"/>
          <w:lang w:eastAsia="en-US"/>
        </w:rPr>
        <w:t xml:space="preserve"> </w:t>
      </w:r>
      <w:r w:rsidRPr="0081708F">
        <w:rPr>
          <w:rFonts w:ascii="Times New Roman" w:hAnsi="Times New Roman" w:cs="Times New Roman"/>
          <w:sz w:val="28"/>
          <w:szCs w:val="28"/>
          <w:lang w:eastAsia="en-US"/>
        </w:rPr>
        <w:t>навыками,</w:t>
      </w:r>
      <w:r w:rsidRPr="0081708F">
        <w:rPr>
          <w:rFonts w:ascii="Times New Roman" w:hAnsi="Times New Roman" w:cs="Times New Roman"/>
          <w:spacing w:val="31"/>
          <w:sz w:val="28"/>
          <w:szCs w:val="28"/>
          <w:lang w:eastAsia="en-US"/>
        </w:rPr>
        <w:t xml:space="preserve"> </w:t>
      </w:r>
      <w:r w:rsidRPr="0081708F">
        <w:rPr>
          <w:rFonts w:ascii="Times New Roman" w:hAnsi="Times New Roman" w:cs="Times New Roman"/>
          <w:sz w:val="28"/>
          <w:szCs w:val="28"/>
          <w:lang w:eastAsia="en-US"/>
        </w:rPr>
        <w:t>предусмо</w:t>
      </w:r>
      <w:r w:rsidRPr="0081708F">
        <w:rPr>
          <w:rFonts w:ascii="Times New Roman" w:hAnsi="Times New Roman" w:cs="Times New Roman"/>
          <w:sz w:val="28"/>
          <w:szCs w:val="28"/>
          <w:lang w:eastAsia="en-US"/>
        </w:rPr>
        <w:t>т</w:t>
      </w:r>
      <w:r w:rsidRPr="0081708F">
        <w:rPr>
          <w:rFonts w:ascii="Times New Roman" w:hAnsi="Times New Roman" w:cs="Times New Roman"/>
          <w:sz w:val="28"/>
          <w:szCs w:val="28"/>
          <w:lang w:eastAsia="en-US"/>
        </w:rPr>
        <w:t>ренными</w:t>
      </w:r>
      <w:r w:rsidRPr="0081708F">
        <w:rPr>
          <w:rFonts w:ascii="Times New Roman" w:hAnsi="Times New Roman" w:cs="Times New Roman"/>
          <w:spacing w:val="31"/>
          <w:sz w:val="28"/>
          <w:szCs w:val="28"/>
          <w:lang w:eastAsia="en-US"/>
        </w:rPr>
        <w:t xml:space="preserve"> </w:t>
      </w:r>
      <w:r w:rsidR="00070A67">
        <w:rPr>
          <w:rFonts w:ascii="Times New Roman" w:hAnsi="Times New Roman" w:cs="Times New Roman"/>
          <w:sz w:val="28"/>
          <w:szCs w:val="28"/>
          <w:lang w:eastAsia="en-US"/>
        </w:rPr>
        <w:t>програм</w:t>
      </w:r>
      <w:r w:rsidRPr="0081708F">
        <w:rPr>
          <w:rFonts w:ascii="Times New Roman" w:hAnsi="Times New Roman" w:cs="Times New Roman"/>
          <w:sz w:val="28"/>
          <w:szCs w:val="28"/>
          <w:lang w:eastAsia="en-US"/>
        </w:rPr>
        <w:t>мой курса внеурочной деятельности, не продемо</w:t>
      </w:r>
      <w:r w:rsidRPr="0081708F">
        <w:rPr>
          <w:rFonts w:ascii="Times New Roman" w:hAnsi="Times New Roman" w:cs="Times New Roman"/>
          <w:sz w:val="28"/>
          <w:szCs w:val="28"/>
          <w:lang w:eastAsia="en-US"/>
        </w:rPr>
        <w:t>н</w:t>
      </w:r>
      <w:r w:rsidRPr="0081708F">
        <w:rPr>
          <w:rFonts w:ascii="Times New Roman" w:hAnsi="Times New Roman" w:cs="Times New Roman"/>
          <w:sz w:val="28"/>
          <w:szCs w:val="28"/>
          <w:lang w:eastAsia="en-US"/>
        </w:rPr>
        <w:t>стрировал их</w:t>
      </w:r>
      <w:r w:rsidR="00070A67">
        <w:rPr>
          <w:rFonts w:ascii="Times New Roman" w:hAnsi="Times New Roman" w:cs="Times New Roman"/>
          <w:sz w:val="28"/>
          <w:szCs w:val="28"/>
          <w:lang w:eastAsia="en-US"/>
        </w:rPr>
        <w:t xml:space="preserve"> на зачетном за</w:t>
      </w:r>
      <w:r w:rsidRPr="0081708F">
        <w:rPr>
          <w:rFonts w:ascii="Times New Roman" w:hAnsi="Times New Roman" w:cs="Times New Roman"/>
          <w:sz w:val="28"/>
          <w:szCs w:val="28"/>
          <w:lang w:eastAsia="en-US"/>
        </w:rPr>
        <w:t>нятии.</w:t>
      </w:r>
    </w:p>
    <w:p w:rsidR="0081708F" w:rsidRPr="0081708F" w:rsidRDefault="0081708F" w:rsidP="0081708F">
      <w:pPr>
        <w:adjustRightInd/>
        <w:ind w:left="212" w:right="731"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Получение незачета в ходе проведения промежуточной аттест</w:t>
      </w:r>
      <w:r w:rsidRPr="0081708F">
        <w:rPr>
          <w:rFonts w:ascii="Times New Roman" w:hAnsi="Times New Roman" w:cs="Times New Roman"/>
          <w:sz w:val="28"/>
          <w:szCs w:val="28"/>
          <w:lang w:eastAsia="en-US"/>
        </w:rPr>
        <w:t>а</w:t>
      </w:r>
      <w:r w:rsidRPr="0081708F">
        <w:rPr>
          <w:rFonts w:ascii="Times New Roman" w:hAnsi="Times New Roman" w:cs="Times New Roman"/>
          <w:sz w:val="28"/>
          <w:szCs w:val="28"/>
          <w:lang w:eastAsia="en-US"/>
        </w:rPr>
        <w:t>ции или не</w:t>
      </w:r>
      <w:r w:rsidRPr="0081708F">
        <w:rPr>
          <w:rFonts w:ascii="Times New Roman" w:hAnsi="Times New Roman" w:cs="Times New Roman"/>
          <w:spacing w:val="-67"/>
          <w:sz w:val="28"/>
          <w:szCs w:val="28"/>
          <w:lang w:eastAsia="en-US"/>
        </w:rPr>
        <w:t xml:space="preserve"> </w:t>
      </w:r>
      <w:r w:rsidRPr="0081708F">
        <w:rPr>
          <w:rFonts w:ascii="Times New Roman" w:hAnsi="Times New Roman" w:cs="Times New Roman"/>
          <w:sz w:val="28"/>
          <w:szCs w:val="28"/>
          <w:lang w:eastAsia="en-US"/>
        </w:rPr>
        <w:t>прохождение промежуточной аттестации по неуважительной при</w:t>
      </w:r>
      <w:r w:rsidR="00070A67">
        <w:rPr>
          <w:rFonts w:ascii="Times New Roman" w:hAnsi="Times New Roman" w:cs="Times New Roman"/>
          <w:sz w:val="28"/>
          <w:szCs w:val="28"/>
          <w:lang w:eastAsia="en-US"/>
        </w:rPr>
        <w:t>чине призна</w:t>
      </w:r>
      <w:r w:rsidRPr="0081708F">
        <w:rPr>
          <w:rFonts w:ascii="Times New Roman" w:hAnsi="Times New Roman" w:cs="Times New Roman"/>
          <w:sz w:val="28"/>
          <w:szCs w:val="28"/>
          <w:lang w:eastAsia="en-US"/>
        </w:rPr>
        <w:t>ются</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академической</w:t>
      </w:r>
      <w:r w:rsidRPr="0081708F">
        <w:rPr>
          <w:rFonts w:ascii="Times New Roman" w:hAnsi="Times New Roman" w:cs="Times New Roman"/>
          <w:spacing w:val="-2"/>
          <w:sz w:val="28"/>
          <w:szCs w:val="28"/>
          <w:lang w:eastAsia="en-US"/>
        </w:rPr>
        <w:t xml:space="preserve"> </w:t>
      </w:r>
      <w:r w:rsidRPr="0081708F">
        <w:rPr>
          <w:rFonts w:ascii="Times New Roman" w:hAnsi="Times New Roman" w:cs="Times New Roman"/>
          <w:sz w:val="28"/>
          <w:szCs w:val="28"/>
          <w:lang w:eastAsia="en-US"/>
        </w:rPr>
        <w:t>задолженностью.</w:t>
      </w:r>
    </w:p>
    <w:p w:rsidR="004F3200" w:rsidRDefault="0081708F" w:rsidP="003B6882">
      <w:pPr>
        <w:adjustRightInd/>
        <w:ind w:left="212" w:right="734" w:firstLine="708"/>
        <w:rPr>
          <w:rFonts w:ascii="Times New Roman" w:hAnsi="Times New Roman" w:cs="Times New Roman"/>
          <w:sz w:val="28"/>
          <w:szCs w:val="28"/>
          <w:lang w:eastAsia="en-US"/>
        </w:rPr>
      </w:pPr>
      <w:r w:rsidRPr="0081708F">
        <w:rPr>
          <w:rFonts w:ascii="Times New Roman" w:hAnsi="Times New Roman" w:cs="Times New Roman"/>
          <w:sz w:val="28"/>
          <w:szCs w:val="28"/>
          <w:lang w:eastAsia="en-US"/>
        </w:rPr>
        <w:t xml:space="preserve">Обучающиеся имеющие академическую </w:t>
      </w:r>
      <w:r w:rsidR="00070A67">
        <w:rPr>
          <w:rFonts w:ascii="Times New Roman" w:hAnsi="Times New Roman" w:cs="Times New Roman"/>
          <w:sz w:val="28"/>
          <w:szCs w:val="28"/>
          <w:lang w:eastAsia="en-US"/>
        </w:rPr>
        <w:t>задолженность обязаны ее лик</w:t>
      </w:r>
      <w:r w:rsidRPr="0081708F">
        <w:rPr>
          <w:rFonts w:ascii="Times New Roman" w:hAnsi="Times New Roman" w:cs="Times New Roman"/>
          <w:sz w:val="28"/>
          <w:szCs w:val="28"/>
          <w:lang w:eastAsia="en-US"/>
        </w:rPr>
        <w:t>видировать. Повторная аттестация проводится</w:t>
      </w:r>
      <w:r w:rsidR="00070A67">
        <w:rPr>
          <w:rFonts w:ascii="Times New Roman" w:hAnsi="Times New Roman" w:cs="Times New Roman"/>
          <w:sz w:val="28"/>
          <w:szCs w:val="28"/>
          <w:lang w:eastAsia="en-US"/>
        </w:rPr>
        <w:t xml:space="preserve"> в пределах одного года с момен</w:t>
      </w:r>
      <w:r w:rsidRPr="0081708F">
        <w:rPr>
          <w:rFonts w:ascii="Times New Roman" w:hAnsi="Times New Roman" w:cs="Times New Roman"/>
          <w:sz w:val="28"/>
          <w:szCs w:val="28"/>
          <w:lang w:eastAsia="en-US"/>
        </w:rPr>
        <w:t>та</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образования академической</w:t>
      </w:r>
      <w:r w:rsidRPr="0081708F">
        <w:rPr>
          <w:rFonts w:ascii="Times New Roman" w:hAnsi="Times New Roman" w:cs="Times New Roman"/>
          <w:spacing w:val="-1"/>
          <w:sz w:val="28"/>
          <w:szCs w:val="28"/>
          <w:lang w:eastAsia="en-US"/>
        </w:rPr>
        <w:t xml:space="preserve"> </w:t>
      </w:r>
      <w:r w:rsidRPr="0081708F">
        <w:rPr>
          <w:rFonts w:ascii="Times New Roman" w:hAnsi="Times New Roman" w:cs="Times New Roman"/>
          <w:sz w:val="28"/>
          <w:szCs w:val="28"/>
          <w:lang w:eastAsia="en-US"/>
        </w:rPr>
        <w:t>задол</w:t>
      </w:r>
      <w:r w:rsidR="009616E0">
        <w:rPr>
          <w:rFonts w:ascii="Times New Roman" w:hAnsi="Times New Roman" w:cs="Times New Roman"/>
          <w:sz w:val="28"/>
          <w:szCs w:val="28"/>
          <w:lang w:eastAsia="en-US"/>
        </w:rPr>
        <w:t>женности.</w:t>
      </w:r>
      <w:bookmarkEnd w:id="294"/>
    </w:p>
    <w:p w:rsidR="00680B2E" w:rsidRPr="003F3428" w:rsidRDefault="00E52180" w:rsidP="00BF6346">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lastRenderedPageBreak/>
        <w:t xml:space="preserve">                   У</w:t>
      </w:r>
      <w:r w:rsidR="0016481B" w:rsidRPr="003F3428">
        <w:rPr>
          <w:rFonts w:ascii="Times New Roman" w:hAnsi="Times New Roman" w:cs="Times New Roman"/>
          <w:b/>
          <w:sz w:val="28"/>
          <w:szCs w:val="28"/>
        </w:rPr>
        <w:t>ЧЕБНЫЙ ПЛАН ООО СОО на 2024-2025 учебный год</w:t>
      </w:r>
    </w:p>
    <w:p w:rsidR="00680B2E" w:rsidRPr="005D4B91" w:rsidRDefault="00680B2E" w:rsidP="00680B2E">
      <w:pPr>
        <w:tabs>
          <w:tab w:val="left" w:pos="2640"/>
        </w:tabs>
        <w:ind w:firstLine="709"/>
        <w:rPr>
          <w:rFonts w:ascii="Times New Roman" w:hAnsi="Times New Roman" w:cs="Times New Roman"/>
          <w:b/>
          <w:i/>
          <w:color w:val="FF0000"/>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2415"/>
        <w:gridCol w:w="1417"/>
        <w:gridCol w:w="1560"/>
        <w:gridCol w:w="1842"/>
      </w:tblGrid>
      <w:tr w:rsidR="00DE37A3" w:rsidRPr="00DE37A3" w:rsidTr="003F3428">
        <w:tc>
          <w:tcPr>
            <w:tcW w:w="2547" w:type="dxa"/>
            <w:vMerge w:val="restart"/>
            <w:tcBorders>
              <w:top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r w:rsidRPr="00070A67">
              <w:rPr>
                <w:rFonts w:ascii="Times New Roman" w:hAnsi="Times New Roman" w:cs="Times New Roman"/>
                <w:b/>
              </w:rPr>
              <w:t xml:space="preserve">Предметная </w:t>
            </w:r>
          </w:p>
          <w:p w:rsidR="00DE37A3" w:rsidRPr="00070A67" w:rsidRDefault="00DE37A3" w:rsidP="00876C76">
            <w:pPr>
              <w:pStyle w:val="a7"/>
              <w:ind w:firstLine="63"/>
              <w:jc w:val="center"/>
              <w:rPr>
                <w:rFonts w:ascii="Times New Roman" w:hAnsi="Times New Roman" w:cs="Times New Roman"/>
                <w:b/>
              </w:rPr>
            </w:pPr>
            <w:r w:rsidRPr="00070A67">
              <w:rPr>
                <w:rFonts w:ascii="Times New Roman" w:hAnsi="Times New Roman" w:cs="Times New Roman"/>
                <w:b/>
              </w:rPr>
              <w:t>область</w:t>
            </w:r>
          </w:p>
        </w:tc>
        <w:tc>
          <w:tcPr>
            <w:tcW w:w="2415" w:type="dxa"/>
            <w:vMerge w:val="restart"/>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r w:rsidRPr="00070A67">
              <w:rPr>
                <w:rFonts w:ascii="Times New Roman" w:hAnsi="Times New Roman" w:cs="Times New Roman"/>
                <w:b/>
              </w:rPr>
              <w:t xml:space="preserve">Учебный </w:t>
            </w:r>
          </w:p>
          <w:p w:rsidR="00DE37A3" w:rsidRPr="00070A67" w:rsidRDefault="00DE37A3" w:rsidP="00876C76">
            <w:pPr>
              <w:pStyle w:val="a7"/>
              <w:ind w:firstLine="63"/>
              <w:jc w:val="center"/>
              <w:rPr>
                <w:rFonts w:ascii="Times New Roman" w:hAnsi="Times New Roman" w:cs="Times New Roman"/>
                <w:b/>
              </w:rPr>
            </w:pPr>
            <w:r w:rsidRPr="00070A67">
              <w:rPr>
                <w:rFonts w:ascii="Times New Roman" w:hAnsi="Times New Roman" w:cs="Times New Roman"/>
                <w:b/>
              </w:rPr>
              <w:t>предмет</w:t>
            </w:r>
          </w:p>
        </w:tc>
        <w:tc>
          <w:tcPr>
            <w:tcW w:w="1417" w:type="dxa"/>
            <w:vMerge w:val="restart"/>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r w:rsidRPr="00070A67">
              <w:rPr>
                <w:rFonts w:ascii="Times New Roman" w:hAnsi="Times New Roman" w:cs="Times New Roman"/>
                <w:b/>
              </w:rPr>
              <w:t>Уровень</w:t>
            </w:r>
          </w:p>
        </w:tc>
        <w:tc>
          <w:tcPr>
            <w:tcW w:w="3402" w:type="dxa"/>
            <w:gridSpan w:val="2"/>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r w:rsidRPr="00070A67">
              <w:rPr>
                <w:rFonts w:ascii="Times New Roman" w:hAnsi="Times New Roman" w:cs="Times New Roman"/>
                <w:b/>
              </w:rPr>
              <w:t>5-ти дневная неделя</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b/>
              </w:rPr>
            </w:pPr>
          </w:p>
        </w:tc>
        <w:tc>
          <w:tcPr>
            <w:tcW w:w="2415" w:type="dxa"/>
            <w:vMerge/>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b/>
              </w:rPr>
            </w:pPr>
          </w:p>
        </w:tc>
        <w:tc>
          <w:tcPr>
            <w:tcW w:w="3402" w:type="dxa"/>
            <w:gridSpan w:val="2"/>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r w:rsidRPr="00070A67">
              <w:rPr>
                <w:rFonts w:ascii="Times New Roman" w:hAnsi="Times New Roman" w:cs="Times New Roman"/>
                <w:b/>
              </w:rPr>
              <w:t>Количество часов в неделю</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b/>
              </w:rPr>
            </w:pPr>
          </w:p>
        </w:tc>
        <w:tc>
          <w:tcPr>
            <w:tcW w:w="2415" w:type="dxa"/>
            <w:vMerge/>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16481B">
            <w:pPr>
              <w:pStyle w:val="a7"/>
              <w:ind w:firstLine="63"/>
              <w:rPr>
                <w:rFonts w:ascii="Times New Roman" w:hAnsi="Times New Roman" w:cs="Times New Roman"/>
                <w:b/>
              </w:rPr>
            </w:pPr>
            <w:r w:rsidRPr="00070A67">
              <w:rPr>
                <w:rFonts w:ascii="Times New Roman" w:hAnsi="Times New Roman" w:cs="Times New Roman"/>
                <w:b/>
              </w:rPr>
              <w:t>10</w:t>
            </w:r>
            <w:r w:rsidR="0016481B" w:rsidRPr="00070A67">
              <w:rPr>
                <w:rFonts w:ascii="Times New Roman" w:hAnsi="Times New Roman" w:cs="Times New Roman"/>
                <w:b/>
              </w:rPr>
              <w:t xml:space="preserve"> </w:t>
            </w:r>
            <w:r w:rsidRPr="00070A67">
              <w:rPr>
                <w:rFonts w:ascii="Times New Roman" w:hAnsi="Times New Roman" w:cs="Times New Roman"/>
                <w:b/>
              </w:rPr>
              <w:t>класс</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16481B">
            <w:pPr>
              <w:pStyle w:val="a7"/>
              <w:ind w:firstLine="63"/>
              <w:rPr>
                <w:rFonts w:ascii="Times New Roman" w:hAnsi="Times New Roman" w:cs="Times New Roman"/>
                <w:b/>
              </w:rPr>
            </w:pPr>
            <w:r w:rsidRPr="00070A67">
              <w:rPr>
                <w:rFonts w:ascii="Times New Roman" w:hAnsi="Times New Roman" w:cs="Times New Roman"/>
                <w:b/>
              </w:rPr>
              <w:t>11класс</w:t>
            </w:r>
          </w:p>
        </w:tc>
      </w:tr>
      <w:tr w:rsidR="00DE37A3" w:rsidRPr="00DE37A3" w:rsidTr="003F3428">
        <w:tc>
          <w:tcPr>
            <w:tcW w:w="4962" w:type="dxa"/>
            <w:gridSpan w:val="2"/>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b/>
                <w:i/>
              </w:rPr>
            </w:pPr>
            <w:r w:rsidRPr="00070A67">
              <w:rPr>
                <w:rFonts w:ascii="Times New Roman" w:hAnsi="Times New Roman" w:cs="Times New Roman"/>
                <w:b/>
                <w:i/>
              </w:rPr>
              <w:t>Обязательная часть</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right"/>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hanging="79"/>
              <w:jc w:val="right"/>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hanging="79"/>
              <w:jc w:val="right"/>
              <w:rPr>
                <w:rFonts w:ascii="Times New Roman" w:hAnsi="Times New Roman" w:cs="Times New Roman"/>
                <w:b/>
              </w:rPr>
            </w:pPr>
          </w:p>
        </w:tc>
      </w:tr>
      <w:tr w:rsidR="00DE37A3" w:rsidRPr="00DE37A3" w:rsidTr="003F3428">
        <w:tc>
          <w:tcPr>
            <w:tcW w:w="2547" w:type="dxa"/>
            <w:vMerge w:val="restart"/>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 xml:space="preserve">Русский язык </w:t>
            </w:r>
          </w:p>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и литература</w:t>
            </w: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Русский язык</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Литература</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У</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5</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5</w:t>
            </w:r>
          </w:p>
        </w:tc>
      </w:tr>
      <w:tr w:rsidR="00DE37A3" w:rsidRPr="00DE37A3" w:rsidTr="003F3428">
        <w:tc>
          <w:tcPr>
            <w:tcW w:w="2547" w:type="dxa"/>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 xml:space="preserve">Иностранные </w:t>
            </w:r>
          </w:p>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языки</w:t>
            </w:r>
          </w:p>
        </w:tc>
        <w:tc>
          <w:tcPr>
            <w:tcW w:w="2415" w:type="dxa"/>
            <w:tcBorders>
              <w:top w:val="single" w:sz="4" w:space="0" w:color="auto"/>
              <w:left w:val="single" w:sz="4" w:space="0" w:color="auto"/>
              <w:bottom w:val="single" w:sz="4" w:space="0" w:color="auto"/>
              <w:right w:val="single" w:sz="4" w:space="0" w:color="auto"/>
            </w:tcBorders>
          </w:tcPr>
          <w:p w:rsidR="00DE37A3" w:rsidRDefault="00DE37A3" w:rsidP="00876C76">
            <w:pPr>
              <w:pStyle w:val="a9"/>
              <w:ind w:firstLine="63"/>
              <w:rPr>
                <w:rFonts w:ascii="Times New Roman" w:hAnsi="Times New Roman" w:cs="Times New Roman"/>
              </w:rPr>
            </w:pPr>
            <w:r w:rsidRPr="00070A67">
              <w:rPr>
                <w:rFonts w:ascii="Times New Roman" w:hAnsi="Times New Roman" w:cs="Times New Roman"/>
              </w:rPr>
              <w:t>Иностранный язык</w:t>
            </w:r>
          </w:p>
          <w:p w:rsidR="00E52180" w:rsidRPr="00E52180" w:rsidRDefault="00E52180" w:rsidP="00E52180">
            <w:pPr>
              <w:ind w:firstLine="0"/>
            </w:pPr>
            <w:r>
              <w:t>(английский)</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3</w:t>
            </w:r>
          </w:p>
        </w:tc>
      </w:tr>
      <w:tr w:rsidR="00DE37A3" w:rsidRPr="00DE37A3" w:rsidTr="003F3428">
        <w:tc>
          <w:tcPr>
            <w:tcW w:w="2547" w:type="dxa"/>
            <w:vMerge w:val="restart"/>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 xml:space="preserve">Математика и </w:t>
            </w:r>
          </w:p>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информатика</w:t>
            </w: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Алгебра и начала математического анализа</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3</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Геометрия</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Вероятность и ст</w:t>
            </w:r>
            <w:r w:rsidRPr="00070A67">
              <w:rPr>
                <w:rFonts w:ascii="Times New Roman" w:hAnsi="Times New Roman" w:cs="Times New Roman"/>
              </w:rPr>
              <w:t>а</w:t>
            </w:r>
            <w:r w:rsidRPr="00070A67">
              <w:rPr>
                <w:rFonts w:ascii="Times New Roman" w:hAnsi="Times New Roman" w:cs="Times New Roman"/>
              </w:rPr>
              <w:t>тистика</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Информатика</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r>
      <w:tr w:rsidR="00DE37A3" w:rsidRPr="00DE37A3" w:rsidTr="003F3428">
        <w:tc>
          <w:tcPr>
            <w:tcW w:w="2547" w:type="dxa"/>
            <w:vMerge w:val="restart"/>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Естественно-</w:t>
            </w:r>
          </w:p>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научные предметы</w:t>
            </w: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Физика</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Химия</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Биология</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r>
      <w:tr w:rsidR="00DE37A3" w:rsidRPr="00DE37A3" w:rsidTr="003F3428">
        <w:tc>
          <w:tcPr>
            <w:tcW w:w="2547" w:type="dxa"/>
            <w:vMerge w:val="restart"/>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Общественно-научные предметы</w:t>
            </w: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История</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Обществознание</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У</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4</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География</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r>
      <w:tr w:rsidR="00DE37A3" w:rsidRPr="00DE37A3" w:rsidTr="003F3428">
        <w:tc>
          <w:tcPr>
            <w:tcW w:w="2547" w:type="dxa"/>
            <w:vMerge w:val="restart"/>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Физическая культура, основ</w:t>
            </w:r>
            <w:r w:rsidR="00E52180">
              <w:rPr>
                <w:rFonts w:ascii="Times New Roman" w:hAnsi="Times New Roman" w:cs="Times New Roman"/>
              </w:rPr>
              <w:t>ы безопасности и защиты</w:t>
            </w:r>
            <w:r w:rsidR="004F3200">
              <w:rPr>
                <w:rFonts w:ascii="Times New Roman" w:hAnsi="Times New Roman" w:cs="Times New Roman"/>
              </w:rPr>
              <w:t xml:space="preserve"> Родины</w:t>
            </w: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Физическая культ</w:t>
            </w:r>
            <w:r w:rsidRPr="00070A67">
              <w:rPr>
                <w:rFonts w:ascii="Times New Roman" w:hAnsi="Times New Roman" w:cs="Times New Roman"/>
              </w:rPr>
              <w:t>у</w:t>
            </w:r>
            <w:r w:rsidRPr="00070A67">
              <w:rPr>
                <w:rFonts w:ascii="Times New Roman" w:hAnsi="Times New Roman" w:cs="Times New Roman"/>
              </w:rPr>
              <w:t>ра</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2</w:t>
            </w:r>
          </w:p>
        </w:tc>
      </w:tr>
      <w:tr w:rsidR="00DE37A3" w:rsidRPr="00DE37A3" w:rsidTr="003F3428">
        <w:tc>
          <w:tcPr>
            <w:tcW w:w="2547" w:type="dxa"/>
            <w:vMerge/>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Основы безопасн</w:t>
            </w:r>
            <w:r w:rsidRPr="00070A67">
              <w:rPr>
                <w:rFonts w:ascii="Times New Roman" w:hAnsi="Times New Roman" w:cs="Times New Roman"/>
              </w:rPr>
              <w:t>о</w:t>
            </w:r>
            <w:r w:rsidR="004F3200">
              <w:rPr>
                <w:rFonts w:ascii="Times New Roman" w:hAnsi="Times New Roman" w:cs="Times New Roman"/>
              </w:rPr>
              <w:t>сти и защиты Род</w:t>
            </w:r>
            <w:r w:rsidR="004F3200">
              <w:rPr>
                <w:rFonts w:ascii="Times New Roman" w:hAnsi="Times New Roman" w:cs="Times New Roman"/>
              </w:rPr>
              <w:t>и</w:t>
            </w:r>
            <w:r w:rsidR="004F3200">
              <w:rPr>
                <w:rFonts w:ascii="Times New Roman" w:hAnsi="Times New Roman" w:cs="Times New Roman"/>
              </w:rPr>
              <w:t>ны</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jc w:val="center"/>
              <w:rPr>
                <w:rFonts w:ascii="Times New Roman" w:hAnsi="Times New Roman" w:cs="Times New Roman"/>
              </w:rPr>
            </w:pPr>
            <w:r w:rsidRPr="00070A67">
              <w:rPr>
                <w:rFonts w:ascii="Times New Roman" w:hAnsi="Times New Roman" w:cs="Times New Roman"/>
              </w:rPr>
              <w:t>Б</w:t>
            </w: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r>
      <w:tr w:rsidR="00DE37A3" w:rsidRPr="00DE37A3" w:rsidTr="003F3428">
        <w:tc>
          <w:tcPr>
            <w:tcW w:w="2547" w:type="dxa"/>
            <w:tcBorders>
              <w:top w:val="single" w:sz="4" w:space="0" w:color="auto"/>
              <w:bottom w:val="single" w:sz="4" w:space="0" w:color="auto"/>
              <w:right w:val="single" w:sz="4" w:space="0" w:color="auto"/>
            </w:tcBorders>
          </w:tcPr>
          <w:p w:rsidR="00DE37A3" w:rsidRPr="00070A67" w:rsidRDefault="00DE37A3" w:rsidP="00876C76">
            <w:pPr>
              <w:pStyle w:val="a7"/>
              <w:ind w:firstLine="63"/>
              <w:rPr>
                <w:rFonts w:ascii="Times New Roman" w:hAnsi="Times New Roman" w:cs="Times New Roman"/>
              </w:rPr>
            </w:pPr>
          </w:p>
        </w:tc>
        <w:tc>
          <w:tcPr>
            <w:tcW w:w="2415"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rPr>
            </w:pPr>
            <w:r w:rsidRPr="00070A67">
              <w:rPr>
                <w:rFonts w:ascii="Times New Roman" w:hAnsi="Times New Roman" w:cs="Times New Roman"/>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hanging="79"/>
              <w:jc w:val="center"/>
              <w:rPr>
                <w:rFonts w:ascii="Times New Roman" w:hAnsi="Times New Roman" w:cs="Times New Roman"/>
              </w:rPr>
            </w:pPr>
          </w:p>
        </w:tc>
      </w:tr>
      <w:tr w:rsidR="00DE37A3" w:rsidRPr="00DE37A3" w:rsidTr="003F3428">
        <w:tc>
          <w:tcPr>
            <w:tcW w:w="4962" w:type="dxa"/>
            <w:gridSpan w:val="2"/>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b/>
              </w:rPr>
            </w:pPr>
            <w:r w:rsidRPr="00070A67">
              <w:rPr>
                <w:rFonts w:ascii="Times New Roman" w:hAnsi="Times New Roman" w:cs="Times New Roman"/>
                <w:b/>
              </w:rPr>
              <w:t>ИТОГО</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b/>
              </w:rPr>
            </w:pPr>
            <w:r w:rsidRPr="00070A67">
              <w:rPr>
                <w:rFonts w:ascii="Times New Roman" w:hAnsi="Times New Roman" w:cs="Times New Roman"/>
                <w:b/>
              </w:rPr>
              <w:t>31</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b/>
              </w:rPr>
            </w:pPr>
            <w:r w:rsidRPr="00070A67">
              <w:rPr>
                <w:rFonts w:ascii="Times New Roman" w:hAnsi="Times New Roman" w:cs="Times New Roman"/>
                <w:b/>
              </w:rPr>
              <w:t>30</w:t>
            </w:r>
          </w:p>
        </w:tc>
      </w:tr>
      <w:tr w:rsidR="00DE37A3" w:rsidRPr="00DE37A3" w:rsidTr="003F3428">
        <w:trPr>
          <w:trHeight w:val="808"/>
        </w:trPr>
        <w:tc>
          <w:tcPr>
            <w:tcW w:w="4962" w:type="dxa"/>
            <w:gridSpan w:val="2"/>
            <w:tcBorders>
              <w:top w:val="single" w:sz="4" w:space="0" w:color="auto"/>
              <w:bottom w:val="single" w:sz="4" w:space="0" w:color="auto"/>
              <w:right w:val="single" w:sz="4" w:space="0" w:color="auto"/>
            </w:tcBorders>
          </w:tcPr>
          <w:p w:rsidR="00680B2E" w:rsidRPr="00070A67" w:rsidRDefault="00DE37A3" w:rsidP="009616E0">
            <w:pPr>
              <w:pStyle w:val="a9"/>
              <w:ind w:firstLine="63"/>
            </w:pPr>
            <w:r w:rsidRPr="00070A67">
              <w:rPr>
                <w:rFonts w:ascii="Times New Roman" w:hAnsi="Times New Roman" w:cs="Times New Roman"/>
                <w:b/>
                <w:i/>
              </w:rPr>
              <w:t>Часть, формируемая участни</w:t>
            </w:r>
            <w:r w:rsidR="009616E0" w:rsidRPr="00070A67">
              <w:rPr>
                <w:rFonts w:ascii="Times New Roman" w:hAnsi="Times New Roman" w:cs="Times New Roman"/>
                <w:b/>
                <w:i/>
              </w:rPr>
              <w:t>ками об</w:t>
            </w:r>
            <w:r w:rsidR="0016481B" w:rsidRPr="00070A67">
              <w:rPr>
                <w:rFonts w:ascii="Times New Roman" w:hAnsi="Times New Roman" w:cs="Times New Roman"/>
                <w:b/>
                <w:i/>
              </w:rPr>
              <w:t>раз</w:t>
            </w:r>
            <w:r w:rsidR="0016481B" w:rsidRPr="00070A67">
              <w:rPr>
                <w:rFonts w:ascii="Times New Roman" w:hAnsi="Times New Roman" w:cs="Times New Roman"/>
                <w:b/>
                <w:i/>
              </w:rPr>
              <w:t>о</w:t>
            </w:r>
            <w:r w:rsidR="0016481B" w:rsidRPr="00070A67">
              <w:rPr>
                <w:rFonts w:ascii="Times New Roman" w:hAnsi="Times New Roman" w:cs="Times New Roman"/>
                <w:b/>
                <w:i/>
              </w:rPr>
              <w:t xml:space="preserve">ват. </w:t>
            </w:r>
            <w:r w:rsidRPr="00070A67">
              <w:rPr>
                <w:rFonts w:ascii="Times New Roman" w:hAnsi="Times New Roman" w:cs="Times New Roman"/>
                <w:b/>
                <w:i/>
              </w:rPr>
              <w:t>отношений</w:t>
            </w:r>
            <w:r w:rsidR="00680B2E" w:rsidRPr="00070A67">
              <w:rPr>
                <w:rFonts w:ascii="Times New Roman" w:hAnsi="Times New Roman" w:cs="Times New Roman"/>
                <w:b/>
                <w:i/>
              </w:rPr>
              <w:t>:</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9616E0">
            <w:pPr>
              <w:ind w:firstLine="0"/>
            </w:pP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b/>
              </w:rPr>
            </w:pPr>
            <w:r w:rsidRPr="00070A67">
              <w:rPr>
                <w:rFonts w:ascii="Times New Roman" w:hAnsi="Times New Roman" w:cs="Times New Roman"/>
                <w:b/>
              </w:rPr>
              <w:t>3</w:t>
            </w:r>
          </w:p>
          <w:p w:rsidR="00680B2E" w:rsidRPr="00070A67" w:rsidRDefault="00680B2E" w:rsidP="009616E0">
            <w:pPr>
              <w:ind w:firstLine="0"/>
            </w:pPr>
          </w:p>
        </w:tc>
        <w:tc>
          <w:tcPr>
            <w:tcW w:w="1842" w:type="dxa"/>
            <w:tcBorders>
              <w:top w:val="single" w:sz="4" w:space="0" w:color="auto"/>
              <w:left w:val="single" w:sz="4" w:space="0" w:color="auto"/>
              <w:bottom w:val="single" w:sz="4" w:space="0" w:color="auto"/>
              <w:right w:val="single" w:sz="4" w:space="0" w:color="auto"/>
            </w:tcBorders>
          </w:tcPr>
          <w:p w:rsidR="00680B2E" w:rsidRPr="00070A67" w:rsidRDefault="009616E0" w:rsidP="009616E0">
            <w:pPr>
              <w:pStyle w:val="a9"/>
              <w:ind w:hanging="79"/>
              <w:jc w:val="center"/>
              <w:rPr>
                <w:rFonts w:ascii="Times New Roman" w:hAnsi="Times New Roman" w:cs="Times New Roman"/>
                <w:b/>
              </w:rPr>
            </w:pPr>
            <w:r w:rsidRPr="00070A67">
              <w:rPr>
                <w:rFonts w:ascii="Times New Roman" w:hAnsi="Times New Roman" w:cs="Times New Roman"/>
                <w:b/>
              </w:rPr>
              <w:t>4</w:t>
            </w:r>
          </w:p>
        </w:tc>
      </w:tr>
      <w:tr w:rsidR="00680B2E" w:rsidRPr="00DE37A3" w:rsidTr="003F3428">
        <w:trPr>
          <w:trHeight w:val="268"/>
        </w:trPr>
        <w:tc>
          <w:tcPr>
            <w:tcW w:w="4962" w:type="dxa"/>
            <w:gridSpan w:val="2"/>
            <w:tcBorders>
              <w:top w:val="single" w:sz="4" w:space="0" w:color="auto"/>
              <w:bottom w:val="single" w:sz="4" w:space="0" w:color="auto"/>
              <w:right w:val="single" w:sz="4" w:space="0" w:color="auto"/>
            </w:tcBorders>
          </w:tcPr>
          <w:p w:rsidR="00680B2E" w:rsidRPr="00070A67" w:rsidRDefault="00680B2E" w:rsidP="00DE37A3">
            <w:pPr>
              <w:rPr>
                <w:rFonts w:ascii="Times New Roman" w:hAnsi="Times New Roman" w:cs="Times New Roman"/>
                <w:b/>
                <w:i/>
              </w:rPr>
            </w:pPr>
            <w:r w:rsidRPr="00070A67">
              <w:t>Основы православной веры</w:t>
            </w:r>
          </w:p>
        </w:tc>
        <w:tc>
          <w:tcPr>
            <w:tcW w:w="1417" w:type="dxa"/>
            <w:tcBorders>
              <w:top w:val="single" w:sz="4" w:space="0" w:color="auto"/>
              <w:left w:val="single" w:sz="4" w:space="0" w:color="auto"/>
              <w:bottom w:val="single" w:sz="4" w:space="0" w:color="auto"/>
              <w:right w:val="single" w:sz="4" w:space="0" w:color="auto"/>
            </w:tcBorders>
          </w:tcPr>
          <w:p w:rsidR="00680B2E" w:rsidRPr="00070A67" w:rsidRDefault="00680B2E" w:rsidP="00DE37A3">
            <w:pP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680B2E" w:rsidRPr="00070A67" w:rsidRDefault="009616E0" w:rsidP="009616E0">
            <w:pPr>
              <w:ind w:firstLine="0"/>
            </w:pPr>
            <w:r w:rsidRPr="00070A67">
              <w:t xml:space="preserve">         1</w:t>
            </w:r>
            <w:r w:rsidR="00680B2E" w:rsidRPr="00070A67">
              <w:t xml:space="preserve">         </w:t>
            </w:r>
          </w:p>
        </w:tc>
        <w:tc>
          <w:tcPr>
            <w:tcW w:w="1842" w:type="dxa"/>
            <w:tcBorders>
              <w:top w:val="single" w:sz="4" w:space="0" w:color="auto"/>
              <w:left w:val="single" w:sz="4" w:space="0" w:color="auto"/>
              <w:bottom w:val="single" w:sz="4" w:space="0" w:color="auto"/>
              <w:right w:val="single" w:sz="4" w:space="0" w:color="auto"/>
            </w:tcBorders>
          </w:tcPr>
          <w:p w:rsidR="00680B2E" w:rsidRPr="00070A67" w:rsidRDefault="009616E0" w:rsidP="009616E0">
            <w:r w:rsidRPr="00070A67">
              <w:t>1</w:t>
            </w:r>
          </w:p>
        </w:tc>
      </w:tr>
      <w:tr w:rsidR="00680B2E" w:rsidRPr="00DE37A3" w:rsidTr="003F3428">
        <w:trPr>
          <w:trHeight w:val="328"/>
        </w:trPr>
        <w:tc>
          <w:tcPr>
            <w:tcW w:w="4962" w:type="dxa"/>
            <w:gridSpan w:val="2"/>
            <w:tcBorders>
              <w:top w:val="single" w:sz="4" w:space="0" w:color="auto"/>
              <w:bottom w:val="single" w:sz="4" w:space="0" w:color="auto"/>
              <w:right w:val="single" w:sz="4" w:space="0" w:color="auto"/>
            </w:tcBorders>
          </w:tcPr>
          <w:p w:rsidR="00680B2E" w:rsidRPr="00070A67" w:rsidRDefault="00680B2E" w:rsidP="00680B2E">
            <w:pPr>
              <w:rPr>
                <w:rFonts w:ascii="Times New Roman" w:hAnsi="Times New Roman" w:cs="Times New Roman"/>
                <w:b/>
                <w:i/>
              </w:rPr>
            </w:pPr>
            <w:r w:rsidRPr="00070A67">
              <w:t>Логика</w:t>
            </w:r>
          </w:p>
        </w:tc>
        <w:tc>
          <w:tcPr>
            <w:tcW w:w="1417" w:type="dxa"/>
            <w:tcBorders>
              <w:top w:val="single" w:sz="4" w:space="0" w:color="auto"/>
              <w:left w:val="single" w:sz="4" w:space="0" w:color="auto"/>
              <w:bottom w:val="single" w:sz="4" w:space="0" w:color="auto"/>
              <w:right w:val="single" w:sz="4" w:space="0" w:color="auto"/>
            </w:tcBorders>
          </w:tcPr>
          <w:p w:rsidR="00680B2E" w:rsidRPr="00070A67" w:rsidRDefault="00680B2E" w:rsidP="00DE37A3">
            <w:pP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680B2E" w:rsidRPr="00070A67" w:rsidRDefault="0074006F" w:rsidP="00874402">
            <w:pPr>
              <w:ind w:firstLine="0"/>
              <w:rPr>
                <w:rFonts w:ascii="Times New Roman" w:hAnsi="Times New Roman" w:cs="Times New Roman"/>
              </w:rPr>
            </w:pPr>
            <w:r w:rsidRPr="00070A67">
              <w:rPr>
                <w:rFonts w:ascii="Times New Roman" w:hAnsi="Times New Roman" w:cs="Times New Roman"/>
                <w:b/>
              </w:rPr>
              <w:t xml:space="preserve">       </w:t>
            </w:r>
            <w:r w:rsidR="00874402">
              <w:rPr>
                <w:rFonts w:ascii="Times New Roman" w:hAnsi="Times New Roman" w:cs="Times New Roman"/>
              </w:rPr>
              <w:t xml:space="preserve">  0,5</w:t>
            </w:r>
          </w:p>
        </w:tc>
        <w:tc>
          <w:tcPr>
            <w:tcW w:w="1842" w:type="dxa"/>
            <w:tcBorders>
              <w:top w:val="single" w:sz="4" w:space="0" w:color="auto"/>
              <w:left w:val="single" w:sz="4" w:space="0" w:color="auto"/>
              <w:bottom w:val="single" w:sz="4" w:space="0" w:color="auto"/>
              <w:right w:val="single" w:sz="4" w:space="0" w:color="auto"/>
            </w:tcBorders>
          </w:tcPr>
          <w:p w:rsidR="00680B2E" w:rsidRPr="00070A67" w:rsidRDefault="00680B2E" w:rsidP="00DE37A3">
            <w:pPr>
              <w:rPr>
                <w:rFonts w:ascii="Times New Roman" w:hAnsi="Times New Roman" w:cs="Times New Roman"/>
              </w:rPr>
            </w:pPr>
            <w:r w:rsidRPr="00070A67">
              <w:rPr>
                <w:rFonts w:ascii="Times New Roman" w:hAnsi="Times New Roman" w:cs="Times New Roman"/>
              </w:rPr>
              <w:t>1</w:t>
            </w:r>
          </w:p>
        </w:tc>
      </w:tr>
      <w:tr w:rsidR="00680B2E" w:rsidRPr="00DE37A3" w:rsidTr="003F3428">
        <w:trPr>
          <w:trHeight w:val="447"/>
        </w:trPr>
        <w:tc>
          <w:tcPr>
            <w:tcW w:w="4962" w:type="dxa"/>
            <w:gridSpan w:val="2"/>
            <w:tcBorders>
              <w:top w:val="single" w:sz="4" w:space="0" w:color="auto"/>
              <w:bottom w:val="single" w:sz="4" w:space="0" w:color="auto"/>
              <w:right w:val="single" w:sz="4" w:space="0" w:color="auto"/>
            </w:tcBorders>
          </w:tcPr>
          <w:p w:rsidR="00680B2E" w:rsidRPr="00070A67" w:rsidRDefault="00874402" w:rsidP="00DE37A3">
            <w:r>
              <w:t>История Ставропольского края</w:t>
            </w:r>
          </w:p>
        </w:tc>
        <w:tc>
          <w:tcPr>
            <w:tcW w:w="1417" w:type="dxa"/>
            <w:tcBorders>
              <w:top w:val="single" w:sz="4" w:space="0" w:color="auto"/>
              <w:left w:val="single" w:sz="4" w:space="0" w:color="auto"/>
              <w:bottom w:val="single" w:sz="4" w:space="0" w:color="auto"/>
              <w:right w:val="single" w:sz="4" w:space="0" w:color="auto"/>
            </w:tcBorders>
          </w:tcPr>
          <w:p w:rsidR="00680B2E" w:rsidRPr="00070A67" w:rsidRDefault="00680B2E" w:rsidP="00DE37A3">
            <w:pP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680B2E" w:rsidRPr="00070A67" w:rsidRDefault="00874402" w:rsidP="00874402">
            <w:pPr>
              <w:ind w:firstLine="0"/>
            </w:pPr>
            <w:r>
              <w:t xml:space="preserve">         0,5</w:t>
            </w:r>
            <w:r w:rsidR="00680B2E" w:rsidRPr="00070A67">
              <w:t xml:space="preserve">   </w:t>
            </w:r>
          </w:p>
        </w:tc>
        <w:tc>
          <w:tcPr>
            <w:tcW w:w="1842" w:type="dxa"/>
            <w:tcBorders>
              <w:top w:val="single" w:sz="4" w:space="0" w:color="auto"/>
              <w:left w:val="single" w:sz="4" w:space="0" w:color="auto"/>
              <w:bottom w:val="single" w:sz="4" w:space="0" w:color="auto"/>
              <w:right w:val="single" w:sz="4" w:space="0" w:color="auto"/>
            </w:tcBorders>
          </w:tcPr>
          <w:p w:rsidR="00680B2E" w:rsidRPr="00070A67" w:rsidRDefault="009616E0" w:rsidP="009616E0">
            <w:r w:rsidRPr="00070A67">
              <w:t>1</w:t>
            </w:r>
            <w:r w:rsidR="00680B2E" w:rsidRPr="00070A67">
              <w:t xml:space="preserve">            </w:t>
            </w:r>
          </w:p>
        </w:tc>
      </w:tr>
      <w:tr w:rsidR="009616E0" w:rsidRPr="00DE37A3" w:rsidTr="003F3428">
        <w:trPr>
          <w:trHeight w:val="348"/>
        </w:trPr>
        <w:tc>
          <w:tcPr>
            <w:tcW w:w="4962" w:type="dxa"/>
            <w:gridSpan w:val="2"/>
            <w:tcBorders>
              <w:top w:val="single" w:sz="4" w:space="0" w:color="auto"/>
              <w:bottom w:val="single" w:sz="4" w:space="0" w:color="auto"/>
              <w:right w:val="single" w:sz="4" w:space="0" w:color="auto"/>
            </w:tcBorders>
          </w:tcPr>
          <w:p w:rsidR="009616E0" w:rsidRPr="00070A67" w:rsidRDefault="0094108F" w:rsidP="009616E0">
            <w:pPr>
              <w:rPr>
                <w:b/>
              </w:rPr>
            </w:pPr>
            <w:r>
              <w:t>Культура русской речи</w:t>
            </w:r>
          </w:p>
        </w:tc>
        <w:tc>
          <w:tcPr>
            <w:tcW w:w="1417" w:type="dxa"/>
            <w:tcBorders>
              <w:top w:val="single" w:sz="4" w:space="0" w:color="auto"/>
              <w:left w:val="single" w:sz="4" w:space="0" w:color="auto"/>
              <w:bottom w:val="single" w:sz="4" w:space="0" w:color="auto"/>
              <w:right w:val="single" w:sz="4" w:space="0" w:color="auto"/>
            </w:tcBorders>
          </w:tcPr>
          <w:p w:rsidR="009616E0" w:rsidRPr="00070A67" w:rsidRDefault="009616E0" w:rsidP="00DE37A3">
            <w:pP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9616E0" w:rsidRPr="00070A67" w:rsidRDefault="00874402" w:rsidP="00874402">
            <w:pPr>
              <w:ind w:firstLine="0"/>
            </w:pPr>
            <w:r>
              <w:t xml:space="preserve">         </w:t>
            </w:r>
            <w:r w:rsidR="009616E0" w:rsidRPr="00070A67">
              <w:t>1</w:t>
            </w:r>
          </w:p>
        </w:tc>
        <w:tc>
          <w:tcPr>
            <w:tcW w:w="1842" w:type="dxa"/>
            <w:tcBorders>
              <w:top w:val="single" w:sz="4" w:space="0" w:color="auto"/>
              <w:left w:val="single" w:sz="4" w:space="0" w:color="auto"/>
              <w:bottom w:val="single" w:sz="4" w:space="0" w:color="auto"/>
              <w:right w:val="single" w:sz="4" w:space="0" w:color="auto"/>
            </w:tcBorders>
          </w:tcPr>
          <w:p w:rsidR="009616E0" w:rsidRPr="00070A67" w:rsidRDefault="009616E0" w:rsidP="00680B2E">
            <w:r w:rsidRPr="00070A67">
              <w:t>1</w:t>
            </w:r>
          </w:p>
        </w:tc>
      </w:tr>
      <w:tr w:rsidR="0016481B" w:rsidRPr="00DE37A3" w:rsidTr="003F3428">
        <w:trPr>
          <w:trHeight w:val="300"/>
        </w:trPr>
        <w:tc>
          <w:tcPr>
            <w:tcW w:w="4962" w:type="dxa"/>
            <w:gridSpan w:val="2"/>
            <w:tcBorders>
              <w:top w:val="single" w:sz="4" w:space="0" w:color="auto"/>
              <w:bottom w:val="single" w:sz="4" w:space="0" w:color="auto"/>
              <w:right w:val="single" w:sz="4" w:space="0" w:color="auto"/>
            </w:tcBorders>
          </w:tcPr>
          <w:p w:rsidR="0016481B" w:rsidRPr="00070A67" w:rsidRDefault="0016481B" w:rsidP="00DE37A3">
            <w:r w:rsidRPr="00070A67">
              <w:rPr>
                <w:b/>
              </w:rPr>
              <w:t>Всего часов</w:t>
            </w:r>
          </w:p>
        </w:tc>
        <w:tc>
          <w:tcPr>
            <w:tcW w:w="1417" w:type="dxa"/>
            <w:tcBorders>
              <w:top w:val="single" w:sz="4" w:space="0" w:color="auto"/>
              <w:left w:val="single" w:sz="4" w:space="0" w:color="auto"/>
              <w:bottom w:val="single" w:sz="4" w:space="0" w:color="auto"/>
              <w:right w:val="single" w:sz="4" w:space="0" w:color="auto"/>
            </w:tcBorders>
          </w:tcPr>
          <w:p w:rsidR="0016481B" w:rsidRPr="00070A67" w:rsidRDefault="0016481B" w:rsidP="00DE37A3">
            <w:pP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16481B" w:rsidRPr="00070A67" w:rsidRDefault="0016481B" w:rsidP="0016481B">
            <w:pPr>
              <w:ind w:firstLine="0"/>
            </w:pPr>
            <w:r w:rsidRPr="00070A67">
              <w:t xml:space="preserve">         34</w:t>
            </w:r>
          </w:p>
        </w:tc>
        <w:tc>
          <w:tcPr>
            <w:tcW w:w="1842" w:type="dxa"/>
            <w:tcBorders>
              <w:top w:val="single" w:sz="4" w:space="0" w:color="auto"/>
              <w:left w:val="single" w:sz="4" w:space="0" w:color="auto"/>
              <w:bottom w:val="single" w:sz="4" w:space="0" w:color="auto"/>
              <w:right w:val="single" w:sz="4" w:space="0" w:color="auto"/>
            </w:tcBorders>
          </w:tcPr>
          <w:p w:rsidR="0016481B" w:rsidRPr="00070A67" w:rsidRDefault="0016481B" w:rsidP="0016481B">
            <w:pPr>
              <w:ind w:firstLine="0"/>
            </w:pPr>
            <w:r w:rsidRPr="00070A67">
              <w:t xml:space="preserve">         34</w:t>
            </w:r>
          </w:p>
        </w:tc>
      </w:tr>
      <w:tr w:rsidR="00DE37A3" w:rsidRPr="00DE37A3" w:rsidTr="003F3428">
        <w:tc>
          <w:tcPr>
            <w:tcW w:w="4962" w:type="dxa"/>
            <w:gridSpan w:val="2"/>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b/>
              </w:rPr>
            </w:pPr>
            <w:r w:rsidRPr="00070A67">
              <w:rPr>
                <w:rFonts w:ascii="Times New Roman" w:hAnsi="Times New Roman" w:cs="Times New Roman"/>
                <w:b/>
              </w:rPr>
              <w:t>Учебные недели</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070A67" w:rsidP="00876C76">
            <w:pPr>
              <w:pStyle w:val="a9"/>
              <w:ind w:hanging="79"/>
              <w:jc w:val="center"/>
              <w:rPr>
                <w:rFonts w:ascii="Times New Roman" w:hAnsi="Times New Roman" w:cs="Times New Roman"/>
              </w:rPr>
            </w:pPr>
            <w:r w:rsidRPr="00070A67">
              <w:rPr>
                <w:rFonts w:ascii="Times New Roman" w:hAnsi="Times New Roman" w:cs="Times New Roman"/>
              </w:rPr>
              <w:t xml:space="preserve">   </w:t>
            </w:r>
            <w:r w:rsidR="00DE37A3" w:rsidRPr="00070A67">
              <w:rPr>
                <w:rFonts w:ascii="Times New Roman" w:hAnsi="Times New Roman" w:cs="Times New Roman"/>
              </w:rPr>
              <w:t>34</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rPr>
            </w:pPr>
            <w:r w:rsidRPr="00070A67">
              <w:rPr>
                <w:rFonts w:ascii="Times New Roman" w:hAnsi="Times New Roman" w:cs="Times New Roman"/>
              </w:rPr>
              <w:t>34</w:t>
            </w:r>
          </w:p>
        </w:tc>
      </w:tr>
      <w:tr w:rsidR="00DE37A3" w:rsidRPr="00DE37A3" w:rsidTr="003F3428">
        <w:tc>
          <w:tcPr>
            <w:tcW w:w="4962" w:type="dxa"/>
            <w:gridSpan w:val="2"/>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b/>
              </w:rPr>
            </w:pPr>
            <w:r w:rsidRPr="00070A67">
              <w:rPr>
                <w:rFonts w:ascii="Times New Roman" w:hAnsi="Times New Roman" w:cs="Times New Roman"/>
                <w:b/>
              </w:rPr>
              <w:t xml:space="preserve">Максимально допустимая недельная </w:t>
            </w:r>
            <w:r w:rsidR="003F3428">
              <w:rPr>
                <w:rFonts w:ascii="Times New Roman" w:hAnsi="Times New Roman" w:cs="Times New Roman"/>
                <w:b/>
              </w:rPr>
              <w:t xml:space="preserve">     </w:t>
            </w:r>
            <w:r w:rsidRPr="00070A67">
              <w:rPr>
                <w:rFonts w:ascii="Times New Roman" w:hAnsi="Times New Roman" w:cs="Times New Roman"/>
                <w:b/>
              </w:rPr>
              <w:t xml:space="preserve">нагрузка в соответствии с действующими </w:t>
            </w:r>
            <w:r w:rsidR="003F3428">
              <w:rPr>
                <w:rFonts w:ascii="Times New Roman" w:hAnsi="Times New Roman" w:cs="Times New Roman"/>
                <w:b/>
              </w:rPr>
              <w:t xml:space="preserve"> </w:t>
            </w:r>
            <w:r w:rsidRPr="00070A67">
              <w:rPr>
                <w:rFonts w:ascii="Times New Roman" w:hAnsi="Times New Roman" w:cs="Times New Roman"/>
                <w:b/>
              </w:rPr>
              <w:t>санитарными правилами и нормами</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b/>
              </w:rPr>
            </w:pPr>
            <w:r w:rsidRPr="00070A67">
              <w:rPr>
                <w:rFonts w:ascii="Times New Roman" w:hAnsi="Times New Roman" w:cs="Times New Roman"/>
                <w:b/>
              </w:rPr>
              <w:t>34</w:t>
            </w:r>
          </w:p>
        </w:tc>
        <w:tc>
          <w:tcPr>
            <w:tcW w:w="1842"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9"/>
              <w:ind w:hanging="79"/>
              <w:jc w:val="center"/>
              <w:rPr>
                <w:rFonts w:ascii="Times New Roman" w:hAnsi="Times New Roman" w:cs="Times New Roman"/>
                <w:b/>
              </w:rPr>
            </w:pPr>
            <w:r w:rsidRPr="00070A67">
              <w:rPr>
                <w:rFonts w:ascii="Times New Roman" w:hAnsi="Times New Roman" w:cs="Times New Roman"/>
                <w:b/>
              </w:rPr>
              <w:t>34</w:t>
            </w:r>
          </w:p>
        </w:tc>
      </w:tr>
      <w:tr w:rsidR="00DE37A3" w:rsidRPr="00DE37A3" w:rsidTr="003F3428">
        <w:tc>
          <w:tcPr>
            <w:tcW w:w="4962" w:type="dxa"/>
            <w:gridSpan w:val="2"/>
            <w:tcBorders>
              <w:top w:val="single" w:sz="4" w:space="0" w:color="auto"/>
              <w:bottom w:val="single" w:sz="4" w:space="0" w:color="auto"/>
              <w:right w:val="single" w:sz="4" w:space="0" w:color="auto"/>
            </w:tcBorders>
          </w:tcPr>
          <w:p w:rsidR="00DE37A3" w:rsidRPr="00070A67" w:rsidRDefault="00DE37A3" w:rsidP="00876C76">
            <w:pPr>
              <w:pStyle w:val="a9"/>
              <w:ind w:firstLine="63"/>
              <w:rPr>
                <w:rFonts w:ascii="Times New Roman" w:hAnsi="Times New Roman" w:cs="Times New Roman"/>
                <w:b/>
              </w:rPr>
            </w:pPr>
            <w:r w:rsidRPr="00070A67">
              <w:rPr>
                <w:rFonts w:ascii="Times New Roman" w:hAnsi="Times New Roman" w:cs="Times New Roman"/>
                <w:b/>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17" w:type="dxa"/>
            <w:tcBorders>
              <w:top w:val="single" w:sz="4" w:space="0" w:color="auto"/>
              <w:left w:val="single" w:sz="4" w:space="0" w:color="auto"/>
              <w:bottom w:val="single" w:sz="4" w:space="0" w:color="auto"/>
              <w:right w:val="single" w:sz="4" w:space="0" w:color="auto"/>
            </w:tcBorders>
          </w:tcPr>
          <w:p w:rsidR="00DE37A3" w:rsidRPr="00070A67" w:rsidRDefault="00DE37A3" w:rsidP="00876C76">
            <w:pPr>
              <w:pStyle w:val="a7"/>
              <w:ind w:firstLine="63"/>
              <w:jc w:val="center"/>
              <w:rPr>
                <w:rFonts w:ascii="Times New Roman" w:hAnsi="Times New Roman" w:cs="Times New Roman"/>
                <w:b/>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DE37A3" w:rsidRPr="00070A67" w:rsidRDefault="00DE37A3" w:rsidP="003F3428">
            <w:pPr>
              <w:pStyle w:val="a9"/>
              <w:ind w:hanging="79"/>
              <w:jc w:val="center"/>
              <w:rPr>
                <w:rFonts w:ascii="Times New Roman" w:hAnsi="Times New Roman" w:cs="Times New Roman"/>
                <w:b/>
              </w:rPr>
            </w:pPr>
            <w:r w:rsidRPr="00070A67">
              <w:rPr>
                <w:rFonts w:ascii="Times New Roman" w:hAnsi="Times New Roman" w:cs="Times New Roman"/>
                <w:b/>
              </w:rPr>
              <w:t>2312</w:t>
            </w:r>
          </w:p>
        </w:tc>
      </w:tr>
    </w:tbl>
    <w:p w:rsidR="004F3200" w:rsidRPr="00DE37A3" w:rsidRDefault="004F3200" w:rsidP="00E52180">
      <w:pPr>
        <w:ind w:firstLine="0"/>
        <w:rPr>
          <w:rFonts w:ascii="Times New Roman" w:hAnsi="Times New Roman" w:cs="Times New Roman"/>
          <w:sz w:val="28"/>
          <w:szCs w:val="28"/>
        </w:rPr>
      </w:pPr>
    </w:p>
    <w:p w:rsidR="003F3428" w:rsidRDefault="003F3428" w:rsidP="005D4B91">
      <w:pPr>
        <w:ind w:firstLine="709"/>
        <w:rPr>
          <w:rFonts w:ascii="Times New Roman" w:hAnsi="Times New Roman" w:cs="Times New Roman"/>
          <w:b/>
          <w:sz w:val="28"/>
          <w:szCs w:val="28"/>
        </w:rPr>
      </w:pPr>
      <w:bookmarkStart w:id="312" w:name="sub_1028"/>
    </w:p>
    <w:p w:rsidR="00071A2F"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5E54D3" w:rsidRPr="003F3428" w:rsidRDefault="0016481B" w:rsidP="005D4B91">
      <w:pPr>
        <w:widowControl/>
        <w:autoSpaceDE/>
        <w:autoSpaceDN/>
        <w:adjustRightInd/>
        <w:ind w:firstLine="709"/>
        <w:rPr>
          <w:rFonts w:ascii="Times New Roman" w:hAnsi="Times New Roman" w:cs="Times New Roman"/>
          <w:iCs/>
          <w:sz w:val="28"/>
          <w:szCs w:val="28"/>
          <w:lang w:eastAsia="en-US"/>
        </w:rPr>
      </w:pPr>
      <w:r w:rsidRPr="003F3428">
        <w:rPr>
          <w:rFonts w:ascii="Times New Roman" w:hAnsi="Times New Roman" w:cs="Times New Roman"/>
          <w:iCs/>
          <w:sz w:val="28"/>
          <w:szCs w:val="28"/>
          <w:lang w:eastAsia="en-US"/>
        </w:rPr>
        <w:t>Календарный учебный график ЧОУ Православной гимназии</w:t>
      </w:r>
      <w:r w:rsidR="005E54D3" w:rsidRPr="003F3428">
        <w:rPr>
          <w:rFonts w:ascii="Times New Roman" w:hAnsi="Times New Roman" w:cs="Times New Roman"/>
          <w:iCs/>
          <w:sz w:val="28"/>
          <w:szCs w:val="28"/>
          <w:lang w:eastAsia="en-US"/>
        </w:rPr>
        <w:t xml:space="preserve"> (далее – учебный график) соответствует требованиям ФГОС СОО.</w:t>
      </w:r>
    </w:p>
    <w:p w:rsidR="005E54D3" w:rsidRPr="003F3428" w:rsidRDefault="005E54D3" w:rsidP="005D4B91">
      <w:pPr>
        <w:widowControl/>
        <w:autoSpaceDE/>
        <w:autoSpaceDN/>
        <w:adjustRightInd/>
        <w:ind w:firstLine="709"/>
        <w:rPr>
          <w:rFonts w:ascii="Times New Roman" w:hAnsi="Times New Roman" w:cs="Times New Roman"/>
          <w:i/>
          <w:sz w:val="28"/>
          <w:szCs w:val="28"/>
          <w:lang w:eastAsia="en-US"/>
        </w:rPr>
      </w:pPr>
      <w:r w:rsidRPr="003F3428">
        <w:rPr>
          <w:rFonts w:ascii="Times New Roman" w:hAnsi="Times New Roman" w:cs="Times New Roman"/>
          <w:i/>
          <w:iCs/>
          <w:sz w:val="28"/>
          <w:szCs w:val="28"/>
          <w:lang w:eastAsia="en-US"/>
        </w:rPr>
        <w:t>Календарный учебный график разработан на основе федерального кале</w:t>
      </w:r>
      <w:r w:rsidRPr="003F3428">
        <w:rPr>
          <w:rFonts w:ascii="Times New Roman" w:hAnsi="Times New Roman" w:cs="Times New Roman"/>
          <w:i/>
          <w:iCs/>
          <w:sz w:val="28"/>
          <w:szCs w:val="28"/>
          <w:lang w:eastAsia="en-US"/>
        </w:rPr>
        <w:t>н</w:t>
      </w:r>
      <w:r w:rsidRPr="003F3428">
        <w:rPr>
          <w:rFonts w:ascii="Times New Roman" w:hAnsi="Times New Roman" w:cs="Times New Roman"/>
          <w:i/>
          <w:iCs/>
          <w:sz w:val="28"/>
          <w:szCs w:val="28"/>
          <w:lang w:eastAsia="en-US"/>
        </w:rPr>
        <w:t>дарного учебного графика (</w:t>
      </w:r>
      <w:r w:rsidR="003C746D" w:rsidRPr="003F3428">
        <w:rPr>
          <w:rFonts w:ascii="Times New Roman" w:hAnsi="Times New Roman" w:cs="Times New Roman"/>
          <w:i/>
          <w:sz w:val="28"/>
          <w:szCs w:val="28"/>
          <w:lang w:eastAsia="en-US"/>
        </w:rPr>
        <w:t>п. 132</w:t>
      </w:r>
      <w:r w:rsidRPr="003F3428">
        <w:rPr>
          <w:rFonts w:ascii="Times New Roman" w:hAnsi="Times New Roman" w:cs="Times New Roman"/>
          <w:i/>
          <w:sz w:val="28"/>
          <w:szCs w:val="28"/>
          <w:lang w:eastAsia="en-US"/>
        </w:rPr>
        <w:t xml:space="preserve"> «Федеральный календарный учебный график» Федеральной образовательной программы СОО).</w:t>
      </w:r>
    </w:p>
    <w:p w:rsidR="005E54D3" w:rsidRPr="003F3428" w:rsidRDefault="005E54D3" w:rsidP="005D4B91">
      <w:pPr>
        <w:ind w:firstLine="709"/>
        <w:rPr>
          <w:rFonts w:ascii="Times New Roman" w:hAnsi="Times New Roman" w:cs="Times New Roman"/>
          <w:b/>
          <w:sz w:val="28"/>
          <w:szCs w:val="28"/>
        </w:rPr>
      </w:pPr>
    </w:p>
    <w:p w:rsidR="005E54D3" w:rsidRPr="003F3428" w:rsidRDefault="00071A2F" w:rsidP="005D4B91">
      <w:pPr>
        <w:ind w:firstLine="709"/>
        <w:rPr>
          <w:rFonts w:ascii="Times New Roman" w:hAnsi="Times New Roman" w:cs="Times New Roman"/>
          <w:sz w:val="28"/>
          <w:szCs w:val="28"/>
        </w:rPr>
      </w:pPr>
      <w:bookmarkStart w:id="313" w:name="sub_1281"/>
      <w:bookmarkEnd w:id="312"/>
      <w:r w:rsidRPr="003F3428">
        <w:rPr>
          <w:rFonts w:ascii="Times New Roman" w:hAnsi="Times New Roman" w:cs="Times New Roman"/>
          <w:sz w:val="28"/>
          <w:szCs w:val="28"/>
        </w:rPr>
        <w:t xml:space="preserve">Организация образовательной деятельности осуществляется </w:t>
      </w:r>
      <w:r w:rsidRPr="003F3428">
        <w:rPr>
          <w:rFonts w:ascii="Times New Roman" w:hAnsi="Times New Roman" w:cs="Times New Roman"/>
          <w:i/>
          <w:sz w:val="28"/>
          <w:szCs w:val="28"/>
        </w:rPr>
        <w:t>по учебным четвертям.</w:t>
      </w:r>
      <w:r w:rsidRPr="003F3428">
        <w:rPr>
          <w:rFonts w:ascii="Times New Roman" w:hAnsi="Times New Roman" w:cs="Times New Roman"/>
          <w:sz w:val="28"/>
          <w:szCs w:val="28"/>
        </w:rPr>
        <w:t xml:space="preserve"> </w:t>
      </w:r>
    </w:p>
    <w:p w:rsidR="005E54D3" w:rsidRPr="003F3428" w:rsidRDefault="005E54D3" w:rsidP="005D4B91">
      <w:pPr>
        <w:ind w:firstLine="709"/>
        <w:rPr>
          <w:rFonts w:ascii="Times New Roman" w:hAnsi="Times New Roman" w:cs="Times New Roman"/>
          <w:sz w:val="28"/>
          <w:szCs w:val="28"/>
        </w:rPr>
      </w:pPr>
      <w:r w:rsidRPr="003F3428">
        <w:rPr>
          <w:rFonts w:ascii="Times New Roman" w:hAnsi="Times New Roman" w:cs="Times New Roman"/>
          <w:sz w:val="28"/>
          <w:szCs w:val="28"/>
        </w:rPr>
        <w:t>Режим работы -</w:t>
      </w:r>
      <w:r w:rsidRPr="003F3428">
        <w:rPr>
          <w:rFonts w:ascii="Times New Roman" w:hAnsi="Times New Roman" w:cs="Times New Roman"/>
          <w:color w:val="FF0000"/>
          <w:sz w:val="28"/>
          <w:szCs w:val="28"/>
        </w:rPr>
        <w:t xml:space="preserve"> </w:t>
      </w:r>
      <w:r w:rsidRPr="003F3428">
        <w:rPr>
          <w:rFonts w:ascii="Times New Roman" w:hAnsi="Times New Roman" w:cs="Times New Roman"/>
          <w:sz w:val="28"/>
          <w:szCs w:val="28"/>
        </w:rPr>
        <w:t>5-дневная учебная неделя.</w:t>
      </w:r>
    </w:p>
    <w:p w:rsidR="00071A2F" w:rsidRPr="003F3428" w:rsidRDefault="00071A2F" w:rsidP="005D4B91">
      <w:pPr>
        <w:ind w:firstLine="709"/>
        <w:rPr>
          <w:rFonts w:ascii="Times New Roman" w:hAnsi="Times New Roman" w:cs="Times New Roman"/>
          <w:sz w:val="28"/>
          <w:szCs w:val="28"/>
        </w:rPr>
      </w:pPr>
      <w:bookmarkStart w:id="314" w:name="sub_1282"/>
      <w:bookmarkEnd w:id="313"/>
      <w:r w:rsidRPr="003F3428">
        <w:rPr>
          <w:rFonts w:ascii="Times New Roman" w:hAnsi="Times New Roman" w:cs="Times New Roman"/>
          <w:i/>
          <w:sz w:val="28"/>
          <w:szCs w:val="28"/>
        </w:rPr>
        <w:t>Продолжительность учебного года</w:t>
      </w:r>
      <w:r w:rsidRPr="003F3428">
        <w:rPr>
          <w:rFonts w:ascii="Times New Roman" w:hAnsi="Times New Roman" w:cs="Times New Roman"/>
          <w:sz w:val="28"/>
          <w:szCs w:val="28"/>
        </w:rPr>
        <w:t xml:space="preserve"> при получении </w:t>
      </w:r>
      <w:r w:rsidR="005E54D3" w:rsidRPr="003F3428">
        <w:rPr>
          <w:rFonts w:ascii="Times New Roman" w:hAnsi="Times New Roman" w:cs="Times New Roman"/>
          <w:sz w:val="28"/>
          <w:szCs w:val="28"/>
        </w:rPr>
        <w:t>СОО</w:t>
      </w:r>
      <w:r w:rsidRPr="003F3428">
        <w:rPr>
          <w:rFonts w:ascii="Times New Roman" w:hAnsi="Times New Roman" w:cs="Times New Roman"/>
          <w:sz w:val="28"/>
          <w:szCs w:val="28"/>
        </w:rPr>
        <w:t xml:space="preserve"> составляет 34 недели.</w:t>
      </w:r>
    </w:p>
    <w:p w:rsidR="00071A2F" w:rsidRPr="003F3428" w:rsidRDefault="00071A2F" w:rsidP="005D4B91">
      <w:pPr>
        <w:ind w:firstLine="709"/>
        <w:rPr>
          <w:rFonts w:ascii="Times New Roman" w:hAnsi="Times New Roman" w:cs="Times New Roman"/>
          <w:sz w:val="28"/>
          <w:szCs w:val="28"/>
        </w:rPr>
      </w:pPr>
      <w:bookmarkStart w:id="315" w:name="sub_1283"/>
      <w:bookmarkEnd w:id="314"/>
      <w:r w:rsidRPr="003F3428">
        <w:rPr>
          <w:rFonts w:ascii="Times New Roman" w:hAnsi="Times New Roman" w:cs="Times New Roman"/>
          <w:sz w:val="28"/>
          <w:szCs w:val="28"/>
        </w:rPr>
        <w:t>Учебный год начинается 1 сентября. Если этот день приходится на в</w:t>
      </w:r>
      <w:r w:rsidRPr="003F3428">
        <w:rPr>
          <w:rFonts w:ascii="Times New Roman" w:hAnsi="Times New Roman" w:cs="Times New Roman"/>
          <w:sz w:val="28"/>
          <w:szCs w:val="28"/>
        </w:rPr>
        <w:t>ы</w:t>
      </w:r>
      <w:r w:rsidRPr="003F3428">
        <w:rPr>
          <w:rFonts w:ascii="Times New Roman" w:hAnsi="Times New Roman" w:cs="Times New Roman"/>
          <w:sz w:val="28"/>
          <w:szCs w:val="28"/>
        </w:rPr>
        <w:t>ходной день, то в этом случае учебный год начинается в первый, следующий за ним, рабочий день.</w:t>
      </w:r>
    </w:p>
    <w:p w:rsidR="00071A2F" w:rsidRPr="003F3428" w:rsidRDefault="00071A2F" w:rsidP="005D4B91">
      <w:pPr>
        <w:ind w:firstLine="709"/>
        <w:rPr>
          <w:rFonts w:ascii="Times New Roman" w:hAnsi="Times New Roman" w:cs="Times New Roman"/>
          <w:sz w:val="28"/>
          <w:szCs w:val="28"/>
        </w:rPr>
      </w:pPr>
      <w:bookmarkStart w:id="316" w:name="sub_1284"/>
      <w:bookmarkEnd w:id="315"/>
      <w:r w:rsidRPr="003F3428">
        <w:rPr>
          <w:rFonts w:ascii="Times New Roman" w:hAnsi="Times New Roman" w:cs="Times New Roman"/>
          <w:sz w:val="28"/>
          <w:szCs w:val="28"/>
        </w:rPr>
        <w:t>Учебный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071A2F" w:rsidRPr="003F3428" w:rsidRDefault="00071A2F" w:rsidP="005D4B91">
      <w:pPr>
        <w:ind w:firstLine="709"/>
        <w:rPr>
          <w:rFonts w:ascii="Times New Roman" w:hAnsi="Times New Roman" w:cs="Times New Roman"/>
          <w:sz w:val="28"/>
          <w:szCs w:val="28"/>
        </w:rPr>
      </w:pPr>
      <w:bookmarkStart w:id="317" w:name="sub_1285"/>
      <w:bookmarkEnd w:id="316"/>
      <w:r w:rsidRPr="003F3428">
        <w:rPr>
          <w:rFonts w:ascii="Times New Roman" w:hAnsi="Times New Roman" w:cs="Times New Roman"/>
          <w:sz w:val="28"/>
          <w:szCs w:val="28"/>
        </w:rPr>
        <w:t>С целью профилактики переутомления в федеральном календарном уче</w:t>
      </w:r>
      <w:r w:rsidRPr="003F3428">
        <w:rPr>
          <w:rFonts w:ascii="Times New Roman" w:hAnsi="Times New Roman" w:cs="Times New Roman"/>
          <w:sz w:val="28"/>
          <w:szCs w:val="28"/>
        </w:rPr>
        <w:t>б</w:t>
      </w:r>
      <w:r w:rsidRPr="003F3428">
        <w:rPr>
          <w:rFonts w:ascii="Times New Roman" w:hAnsi="Times New Roman" w:cs="Times New Roman"/>
          <w:sz w:val="28"/>
          <w:szCs w:val="28"/>
        </w:rPr>
        <w:t>ном графике предусматривается чередование периодов учебного времени и к</w:t>
      </w:r>
      <w:r w:rsidRPr="003F3428">
        <w:rPr>
          <w:rFonts w:ascii="Times New Roman" w:hAnsi="Times New Roman" w:cs="Times New Roman"/>
          <w:sz w:val="28"/>
          <w:szCs w:val="28"/>
        </w:rPr>
        <w:t>а</w:t>
      </w:r>
      <w:r w:rsidRPr="003F3428">
        <w:rPr>
          <w:rFonts w:ascii="Times New Roman" w:hAnsi="Times New Roman" w:cs="Times New Roman"/>
          <w:sz w:val="28"/>
          <w:szCs w:val="28"/>
        </w:rPr>
        <w:t xml:space="preserve">никул. Продолжительность каникул </w:t>
      </w:r>
      <w:r w:rsidR="005E54D3" w:rsidRPr="003F3428">
        <w:rPr>
          <w:rFonts w:ascii="Times New Roman" w:hAnsi="Times New Roman" w:cs="Times New Roman"/>
          <w:sz w:val="28"/>
          <w:szCs w:val="28"/>
        </w:rPr>
        <w:t>составляет</w:t>
      </w:r>
      <w:r w:rsidRPr="003F3428">
        <w:rPr>
          <w:rFonts w:ascii="Times New Roman" w:hAnsi="Times New Roman" w:cs="Times New Roman"/>
          <w:sz w:val="28"/>
          <w:szCs w:val="28"/>
        </w:rPr>
        <w:t xml:space="preserve"> не менее 7 календарных дней.</w:t>
      </w:r>
    </w:p>
    <w:p w:rsidR="00B64E08" w:rsidRPr="003F3428" w:rsidRDefault="00071A2F" w:rsidP="005D4B91">
      <w:pPr>
        <w:ind w:firstLine="709"/>
        <w:rPr>
          <w:rFonts w:ascii="Times New Roman" w:hAnsi="Times New Roman" w:cs="Times New Roman"/>
          <w:sz w:val="28"/>
          <w:szCs w:val="28"/>
        </w:rPr>
      </w:pPr>
      <w:bookmarkStart w:id="318" w:name="sub_1286"/>
      <w:bookmarkEnd w:id="317"/>
      <w:r w:rsidRPr="003F3428">
        <w:rPr>
          <w:rFonts w:ascii="Times New Roman" w:hAnsi="Times New Roman" w:cs="Times New Roman"/>
          <w:b/>
          <w:i/>
          <w:sz w:val="28"/>
          <w:szCs w:val="28"/>
        </w:rPr>
        <w:t>Продолжительность учебных четвертей составляет</w:t>
      </w:r>
      <w:r w:rsidRPr="003F3428">
        <w:rPr>
          <w:rFonts w:ascii="Times New Roman" w:hAnsi="Times New Roman" w:cs="Times New Roman"/>
          <w:sz w:val="28"/>
          <w:szCs w:val="28"/>
        </w:rPr>
        <w:t xml:space="preserve">: </w:t>
      </w:r>
    </w:p>
    <w:p w:rsidR="00B64E08" w:rsidRPr="003F3428" w:rsidRDefault="0016481B" w:rsidP="005D4B91">
      <w:pPr>
        <w:ind w:firstLine="709"/>
        <w:rPr>
          <w:rFonts w:ascii="Times New Roman" w:hAnsi="Times New Roman" w:cs="Times New Roman"/>
          <w:sz w:val="28"/>
          <w:szCs w:val="28"/>
        </w:rPr>
      </w:pPr>
      <w:r w:rsidRPr="003F3428">
        <w:rPr>
          <w:rFonts w:ascii="Times New Roman" w:hAnsi="Times New Roman" w:cs="Times New Roman"/>
          <w:sz w:val="28"/>
          <w:szCs w:val="28"/>
        </w:rPr>
        <w:t xml:space="preserve">I четверть - 8 учебных недель; </w:t>
      </w:r>
    </w:p>
    <w:p w:rsidR="00B64E08" w:rsidRPr="003F3428" w:rsidRDefault="00071A2F" w:rsidP="005D4B91">
      <w:pPr>
        <w:ind w:firstLine="709"/>
        <w:rPr>
          <w:rFonts w:ascii="Times New Roman" w:hAnsi="Times New Roman" w:cs="Times New Roman"/>
          <w:sz w:val="28"/>
          <w:szCs w:val="28"/>
        </w:rPr>
      </w:pPr>
      <w:r w:rsidRPr="003F3428">
        <w:rPr>
          <w:rFonts w:ascii="Times New Roman" w:hAnsi="Times New Roman" w:cs="Times New Roman"/>
          <w:sz w:val="28"/>
          <w:szCs w:val="28"/>
        </w:rPr>
        <w:t xml:space="preserve">I четверть - 8 учебных недель; </w:t>
      </w:r>
    </w:p>
    <w:p w:rsidR="00B64E08" w:rsidRPr="003F3428" w:rsidRDefault="005C4342" w:rsidP="005D4B91">
      <w:pPr>
        <w:ind w:firstLine="709"/>
        <w:rPr>
          <w:rFonts w:ascii="Times New Roman" w:hAnsi="Times New Roman" w:cs="Times New Roman"/>
          <w:sz w:val="28"/>
          <w:szCs w:val="28"/>
        </w:rPr>
      </w:pPr>
      <w:r>
        <w:rPr>
          <w:rFonts w:ascii="Times New Roman" w:hAnsi="Times New Roman" w:cs="Times New Roman"/>
          <w:sz w:val="28"/>
          <w:szCs w:val="28"/>
        </w:rPr>
        <w:t>III четверть - 11</w:t>
      </w:r>
      <w:r w:rsidR="00071A2F" w:rsidRPr="003F3428">
        <w:rPr>
          <w:rFonts w:ascii="Times New Roman" w:hAnsi="Times New Roman" w:cs="Times New Roman"/>
          <w:sz w:val="28"/>
          <w:szCs w:val="28"/>
        </w:rPr>
        <w:t xml:space="preserve"> учебных недель, </w:t>
      </w:r>
    </w:p>
    <w:p w:rsidR="00071A2F" w:rsidRPr="003F3428" w:rsidRDefault="005C4342" w:rsidP="005D4B91">
      <w:pPr>
        <w:ind w:firstLine="709"/>
        <w:rPr>
          <w:rFonts w:ascii="Times New Roman" w:hAnsi="Times New Roman" w:cs="Times New Roman"/>
          <w:sz w:val="28"/>
          <w:szCs w:val="28"/>
        </w:rPr>
      </w:pPr>
      <w:r>
        <w:rPr>
          <w:rFonts w:ascii="Times New Roman" w:hAnsi="Times New Roman" w:cs="Times New Roman"/>
          <w:sz w:val="28"/>
          <w:szCs w:val="28"/>
        </w:rPr>
        <w:t>IV четверть - 7</w:t>
      </w:r>
      <w:r w:rsidR="00071A2F" w:rsidRPr="003F3428">
        <w:rPr>
          <w:rFonts w:ascii="Times New Roman" w:hAnsi="Times New Roman" w:cs="Times New Roman"/>
          <w:sz w:val="28"/>
          <w:szCs w:val="28"/>
        </w:rPr>
        <w:t xml:space="preserve"> учебных недель.</w:t>
      </w:r>
    </w:p>
    <w:p w:rsidR="00071A2F" w:rsidRPr="003F3428" w:rsidRDefault="00071A2F" w:rsidP="005D4B91">
      <w:pPr>
        <w:ind w:firstLine="709"/>
        <w:rPr>
          <w:rFonts w:ascii="Times New Roman" w:hAnsi="Times New Roman" w:cs="Times New Roman"/>
          <w:sz w:val="28"/>
          <w:szCs w:val="28"/>
        </w:rPr>
      </w:pPr>
      <w:bookmarkStart w:id="319" w:name="sub_1287"/>
      <w:bookmarkEnd w:id="318"/>
      <w:r w:rsidRPr="003F3428">
        <w:rPr>
          <w:rFonts w:ascii="Times New Roman" w:hAnsi="Times New Roman" w:cs="Times New Roman"/>
          <w:i/>
          <w:sz w:val="28"/>
          <w:szCs w:val="28"/>
        </w:rPr>
        <w:t>Продолжительность каникул составляет:</w:t>
      </w:r>
    </w:p>
    <w:bookmarkEnd w:id="319"/>
    <w:p w:rsidR="00071A2F" w:rsidRPr="003F3428" w:rsidRDefault="005E54D3" w:rsidP="005D4B91">
      <w:pPr>
        <w:ind w:firstLine="709"/>
        <w:rPr>
          <w:rFonts w:ascii="Times New Roman" w:hAnsi="Times New Roman" w:cs="Times New Roman"/>
          <w:sz w:val="28"/>
          <w:szCs w:val="28"/>
        </w:rPr>
      </w:pPr>
      <w:r w:rsidRPr="003F3428">
        <w:rPr>
          <w:rFonts w:ascii="Times New Roman" w:hAnsi="Times New Roman" w:cs="Times New Roman"/>
          <w:sz w:val="28"/>
          <w:szCs w:val="28"/>
        </w:rPr>
        <w:t>- </w:t>
      </w:r>
      <w:r w:rsidR="00071A2F" w:rsidRPr="003F3428">
        <w:rPr>
          <w:rFonts w:ascii="Times New Roman" w:hAnsi="Times New Roman" w:cs="Times New Roman"/>
          <w:sz w:val="28"/>
          <w:szCs w:val="28"/>
        </w:rPr>
        <w:t>по окончании I четверти (осенние каникулы) - 9 календарных дней;</w:t>
      </w:r>
    </w:p>
    <w:p w:rsidR="00071A2F" w:rsidRPr="003F3428" w:rsidRDefault="005E54D3" w:rsidP="005D4B91">
      <w:pPr>
        <w:ind w:firstLine="709"/>
        <w:rPr>
          <w:rFonts w:ascii="Times New Roman" w:hAnsi="Times New Roman" w:cs="Times New Roman"/>
          <w:sz w:val="28"/>
          <w:szCs w:val="28"/>
        </w:rPr>
      </w:pPr>
      <w:r w:rsidRPr="003F3428">
        <w:rPr>
          <w:rFonts w:ascii="Times New Roman" w:hAnsi="Times New Roman" w:cs="Times New Roman"/>
          <w:sz w:val="28"/>
          <w:szCs w:val="28"/>
        </w:rPr>
        <w:t>- </w:t>
      </w:r>
      <w:r w:rsidR="00071A2F" w:rsidRPr="003F3428">
        <w:rPr>
          <w:rFonts w:ascii="Times New Roman" w:hAnsi="Times New Roman" w:cs="Times New Roman"/>
          <w:sz w:val="28"/>
          <w:szCs w:val="28"/>
        </w:rPr>
        <w:t>по окончании II четверти (зимние каникулы) - 9 календарных дней;</w:t>
      </w:r>
    </w:p>
    <w:p w:rsidR="00071A2F" w:rsidRPr="003F3428" w:rsidRDefault="005E54D3" w:rsidP="005D4B91">
      <w:pPr>
        <w:ind w:firstLine="709"/>
        <w:rPr>
          <w:rFonts w:ascii="Times New Roman" w:hAnsi="Times New Roman" w:cs="Times New Roman"/>
          <w:sz w:val="28"/>
          <w:szCs w:val="28"/>
        </w:rPr>
      </w:pPr>
      <w:r w:rsidRPr="003F3428">
        <w:rPr>
          <w:rFonts w:ascii="Times New Roman" w:hAnsi="Times New Roman" w:cs="Times New Roman"/>
          <w:sz w:val="28"/>
          <w:szCs w:val="28"/>
        </w:rPr>
        <w:t>- </w:t>
      </w:r>
      <w:r w:rsidR="00071A2F" w:rsidRPr="003F3428">
        <w:rPr>
          <w:rFonts w:ascii="Times New Roman" w:hAnsi="Times New Roman" w:cs="Times New Roman"/>
          <w:sz w:val="28"/>
          <w:szCs w:val="28"/>
        </w:rPr>
        <w:t>по окончании III четверти (весенние каникулы) - 9 календарных дней;</w:t>
      </w:r>
    </w:p>
    <w:p w:rsidR="00071A2F" w:rsidRPr="003F3428" w:rsidRDefault="005E54D3" w:rsidP="005D4B91">
      <w:pPr>
        <w:ind w:firstLine="709"/>
        <w:rPr>
          <w:rFonts w:ascii="Times New Roman" w:hAnsi="Times New Roman" w:cs="Times New Roman"/>
          <w:sz w:val="28"/>
          <w:szCs w:val="28"/>
        </w:rPr>
      </w:pPr>
      <w:r w:rsidRPr="003F3428">
        <w:rPr>
          <w:rFonts w:ascii="Times New Roman" w:hAnsi="Times New Roman" w:cs="Times New Roman"/>
          <w:sz w:val="28"/>
          <w:szCs w:val="28"/>
        </w:rPr>
        <w:t>- </w:t>
      </w:r>
      <w:r w:rsidR="00071A2F" w:rsidRPr="003F3428">
        <w:rPr>
          <w:rFonts w:ascii="Times New Roman" w:hAnsi="Times New Roman" w:cs="Times New Roman"/>
          <w:sz w:val="28"/>
          <w:szCs w:val="28"/>
        </w:rPr>
        <w:t>по окончании учебного года (летние каникулы) - не менее 8 недель.</w:t>
      </w:r>
    </w:p>
    <w:p w:rsidR="00071A2F" w:rsidRPr="003F3428" w:rsidRDefault="00071A2F" w:rsidP="005D4B91">
      <w:pPr>
        <w:ind w:firstLine="709"/>
        <w:rPr>
          <w:rFonts w:ascii="Times New Roman" w:hAnsi="Times New Roman" w:cs="Times New Roman"/>
          <w:sz w:val="28"/>
          <w:szCs w:val="28"/>
        </w:rPr>
      </w:pPr>
      <w:bookmarkStart w:id="320" w:name="sub_1288"/>
      <w:r w:rsidRPr="003F3428">
        <w:rPr>
          <w:rFonts w:ascii="Times New Roman" w:hAnsi="Times New Roman" w:cs="Times New Roman"/>
          <w:i/>
          <w:sz w:val="28"/>
          <w:szCs w:val="28"/>
        </w:rPr>
        <w:t>Продолжительность урока</w:t>
      </w:r>
      <w:r w:rsidR="0016481B" w:rsidRPr="003F3428">
        <w:rPr>
          <w:rFonts w:ascii="Times New Roman" w:hAnsi="Times New Roman" w:cs="Times New Roman"/>
          <w:sz w:val="28"/>
          <w:szCs w:val="28"/>
        </w:rPr>
        <w:t xml:space="preserve">  40</w:t>
      </w:r>
      <w:r w:rsidRPr="003F3428">
        <w:rPr>
          <w:rFonts w:ascii="Times New Roman" w:hAnsi="Times New Roman" w:cs="Times New Roman"/>
          <w:sz w:val="28"/>
          <w:szCs w:val="28"/>
        </w:rPr>
        <w:t xml:space="preserve"> минут.</w:t>
      </w:r>
    </w:p>
    <w:p w:rsidR="00071A2F" w:rsidRPr="003F3428" w:rsidRDefault="00071A2F" w:rsidP="005D4B91">
      <w:pPr>
        <w:ind w:firstLine="709"/>
        <w:rPr>
          <w:rFonts w:ascii="Times New Roman" w:hAnsi="Times New Roman" w:cs="Times New Roman"/>
          <w:sz w:val="28"/>
          <w:szCs w:val="28"/>
        </w:rPr>
      </w:pPr>
      <w:bookmarkStart w:id="321" w:name="sub_1289"/>
      <w:bookmarkEnd w:id="320"/>
      <w:r w:rsidRPr="003F3428">
        <w:rPr>
          <w:rFonts w:ascii="Times New Roman" w:hAnsi="Times New Roman" w:cs="Times New Roman"/>
          <w:i/>
          <w:sz w:val="28"/>
          <w:szCs w:val="28"/>
        </w:rPr>
        <w:t>Продолжительность перемен</w:t>
      </w:r>
      <w:r w:rsidRPr="003F3428">
        <w:rPr>
          <w:rFonts w:ascii="Times New Roman" w:hAnsi="Times New Roman" w:cs="Times New Roman"/>
          <w:sz w:val="28"/>
          <w:szCs w:val="28"/>
        </w:rPr>
        <w:t xml:space="preserve"> между уроками составляет не менее 10 м</w:t>
      </w:r>
      <w:r w:rsidRPr="003F3428">
        <w:rPr>
          <w:rFonts w:ascii="Times New Roman" w:hAnsi="Times New Roman" w:cs="Times New Roman"/>
          <w:sz w:val="28"/>
          <w:szCs w:val="28"/>
        </w:rPr>
        <w:t>и</w:t>
      </w:r>
      <w:r w:rsidRPr="003F3428">
        <w:rPr>
          <w:rFonts w:ascii="Times New Roman" w:hAnsi="Times New Roman" w:cs="Times New Roman"/>
          <w:sz w:val="28"/>
          <w:szCs w:val="28"/>
        </w:rPr>
        <w:t xml:space="preserve">нут, </w:t>
      </w:r>
      <w:r w:rsidR="0016481B" w:rsidRPr="003F3428">
        <w:rPr>
          <w:rFonts w:ascii="Times New Roman" w:hAnsi="Times New Roman" w:cs="Times New Roman"/>
          <w:sz w:val="28"/>
          <w:szCs w:val="28"/>
        </w:rPr>
        <w:t>двух больших перемен  по 20 минут</w:t>
      </w:r>
      <w:r w:rsidRPr="003F3428">
        <w:rPr>
          <w:rFonts w:ascii="Times New Roman" w:hAnsi="Times New Roman" w:cs="Times New Roman"/>
          <w:sz w:val="28"/>
          <w:szCs w:val="28"/>
        </w:rPr>
        <w:t>.</w:t>
      </w:r>
    </w:p>
    <w:bookmarkEnd w:id="321"/>
    <w:p w:rsidR="00071A2F" w:rsidRPr="003F3428" w:rsidRDefault="00071A2F" w:rsidP="005D4B91">
      <w:pPr>
        <w:ind w:firstLine="709"/>
        <w:rPr>
          <w:rFonts w:ascii="Times New Roman" w:hAnsi="Times New Roman" w:cs="Times New Roman"/>
          <w:sz w:val="28"/>
          <w:szCs w:val="28"/>
        </w:rPr>
      </w:pPr>
      <w:r w:rsidRPr="003F3428">
        <w:rPr>
          <w:rFonts w:ascii="Times New Roman" w:hAnsi="Times New Roman" w:cs="Times New Roman"/>
          <w:sz w:val="28"/>
          <w:szCs w:val="28"/>
        </w:rPr>
        <w:t>Продолжительность перемены между урочной и внеурочной деятельн</w:t>
      </w:r>
      <w:r w:rsidRPr="003F3428">
        <w:rPr>
          <w:rFonts w:ascii="Times New Roman" w:hAnsi="Times New Roman" w:cs="Times New Roman"/>
          <w:sz w:val="28"/>
          <w:szCs w:val="28"/>
        </w:rPr>
        <w:t>о</w:t>
      </w:r>
      <w:r w:rsidRPr="003F3428">
        <w:rPr>
          <w:rFonts w:ascii="Times New Roman" w:hAnsi="Times New Roman" w:cs="Times New Roman"/>
          <w:sz w:val="28"/>
          <w:szCs w:val="28"/>
        </w:rPr>
        <w:t xml:space="preserve">стью </w:t>
      </w:r>
      <w:r w:rsidR="005E54D3" w:rsidRPr="003F3428">
        <w:rPr>
          <w:rFonts w:ascii="Times New Roman" w:hAnsi="Times New Roman" w:cs="Times New Roman"/>
          <w:sz w:val="28"/>
          <w:szCs w:val="28"/>
        </w:rPr>
        <w:t>составляет</w:t>
      </w:r>
      <w:r w:rsidRPr="003F3428">
        <w:rPr>
          <w:rFonts w:ascii="Times New Roman" w:hAnsi="Times New Roman" w:cs="Times New Roman"/>
          <w:sz w:val="28"/>
          <w:szCs w:val="28"/>
        </w:rPr>
        <w:t xml:space="preserve"> не менее 20-30 минут, за исключением обучающихся с огран</w:t>
      </w:r>
      <w:r w:rsidRPr="003F3428">
        <w:rPr>
          <w:rFonts w:ascii="Times New Roman" w:hAnsi="Times New Roman" w:cs="Times New Roman"/>
          <w:sz w:val="28"/>
          <w:szCs w:val="28"/>
        </w:rPr>
        <w:t>и</w:t>
      </w:r>
      <w:r w:rsidRPr="003F3428">
        <w:rPr>
          <w:rFonts w:ascii="Times New Roman" w:hAnsi="Times New Roman" w:cs="Times New Roman"/>
          <w:sz w:val="28"/>
          <w:szCs w:val="28"/>
        </w:rPr>
        <w:t>ченными возможностями здоровья, обучение которых осуществляется по сп</w:t>
      </w:r>
      <w:r w:rsidRPr="003F3428">
        <w:rPr>
          <w:rFonts w:ascii="Times New Roman" w:hAnsi="Times New Roman" w:cs="Times New Roman"/>
          <w:sz w:val="28"/>
          <w:szCs w:val="28"/>
        </w:rPr>
        <w:t>е</w:t>
      </w:r>
      <w:r w:rsidRPr="003F3428">
        <w:rPr>
          <w:rFonts w:ascii="Times New Roman" w:hAnsi="Times New Roman" w:cs="Times New Roman"/>
          <w:sz w:val="28"/>
          <w:szCs w:val="28"/>
        </w:rPr>
        <w:t>циальной индивидуальной программе развития.</w:t>
      </w:r>
    </w:p>
    <w:p w:rsidR="00071A2F" w:rsidRPr="003F3428" w:rsidRDefault="00071A2F" w:rsidP="005D4B91">
      <w:pPr>
        <w:ind w:firstLine="709"/>
        <w:rPr>
          <w:rFonts w:ascii="Times New Roman" w:hAnsi="Times New Roman" w:cs="Times New Roman"/>
          <w:sz w:val="28"/>
          <w:szCs w:val="28"/>
        </w:rPr>
      </w:pPr>
      <w:bookmarkStart w:id="322" w:name="sub_12810"/>
      <w:r w:rsidRPr="003F3428">
        <w:rPr>
          <w:rFonts w:ascii="Times New Roman" w:hAnsi="Times New Roman" w:cs="Times New Roman"/>
          <w:i/>
          <w:sz w:val="28"/>
          <w:szCs w:val="28"/>
        </w:rPr>
        <w:t>Расписание уроков</w:t>
      </w:r>
      <w:r w:rsidRPr="003F3428">
        <w:rPr>
          <w:rFonts w:ascii="Times New Roman" w:hAnsi="Times New Roman" w:cs="Times New Roman"/>
          <w:sz w:val="28"/>
          <w:szCs w:val="28"/>
        </w:rPr>
        <w:t xml:space="preserve"> составляется с учетом дневной и недельной умстве</w:t>
      </w:r>
      <w:r w:rsidRPr="003F3428">
        <w:rPr>
          <w:rFonts w:ascii="Times New Roman" w:hAnsi="Times New Roman" w:cs="Times New Roman"/>
          <w:sz w:val="28"/>
          <w:szCs w:val="28"/>
        </w:rPr>
        <w:t>н</w:t>
      </w:r>
      <w:r w:rsidRPr="003F3428">
        <w:rPr>
          <w:rFonts w:ascii="Times New Roman" w:hAnsi="Times New Roman" w:cs="Times New Roman"/>
          <w:sz w:val="28"/>
          <w:szCs w:val="28"/>
        </w:rPr>
        <w:t>ной работоспособности обучающихся и шкалы трудности учебных предметов, определенной гигиеническими нормативами.</w:t>
      </w:r>
    </w:p>
    <w:p w:rsidR="00071A2F" w:rsidRPr="005D4B91" w:rsidRDefault="00071A2F" w:rsidP="005D4B91">
      <w:pPr>
        <w:ind w:firstLine="709"/>
        <w:rPr>
          <w:rFonts w:ascii="Times New Roman" w:hAnsi="Times New Roman" w:cs="Times New Roman"/>
          <w:sz w:val="28"/>
          <w:szCs w:val="28"/>
        </w:rPr>
      </w:pPr>
      <w:bookmarkStart w:id="323" w:name="sub_12811"/>
      <w:bookmarkEnd w:id="322"/>
      <w:r w:rsidRPr="003F3428">
        <w:rPr>
          <w:rFonts w:ascii="Times New Roman" w:hAnsi="Times New Roman" w:cs="Times New Roman"/>
          <w:i/>
          <w:sz w:val="28"/>
          <w:szCs w:val="28"/>
        </w:rPr>
        <w:lastRenderedPageBreak/>
        <w:t>Образовательная недельная нагрузка</w:t>
      </w:r>
      <w:r w:rsidRPr="003F3428">
        <w:rPr>
          <w:rFonts w:ascii="Times New Roman" w:hAnsi="Times New Roman" w:cs="Times New Roman"/>
          <w:sz w:val="28"/>
          <w:szCs w:val="28"/>
        </w:rPr>
        <w:t xml:space="preserve"> распределяется равномерно в теч</w:t>
      </w:r>
      <w:r w:rsidRPr="003F3428">
        <w:rPr>
          <w:rFonts w:ascii="Times New Roman" w:hAnsi="Times New Roman" w:cs="Times New Roman"/>
          <w:sz w:val="28"/>
          <w:szCs w:val="28"/>
        </w:rPr>
        <w:t>е</w:t>
      </w:r>
      <w:r w:rsidRPr="003F3428">
        <w:rPr>
          <w:rFonts w:ascii="Times New Roman" w:hAnsi="Times New Roman" w:cs="Times New Roman"/>
          <w:sz w:val="28"/>
          <w:szCs w:val="28"/>
        </w:rPr>
        <w:t>ние</w:t>
      </w:r>
      <w:r w:rsidRPr="005D4B91">
        <w:rPr>
          <w:rFonts w:ascii="Times New Roman" w:hAnsi="Times New Roman" w:cs="Times New Roman"/>
          <w:sz w:val="28"/>
          <w:szCs w:val="28"/>
        </w:rPr>
        <w:t xml:space="preserve"> учебной недели, при этом объем максимально допустимой нагрузки в теч</w:t>
      </w:r>
      <w:r w:rsidRPr="005D4B91">
        <w:rPr>
          <w:rFonts w:ascii="Times New Roman" w:hAnsi="Times New Roman" w:cs="Times New Roman"/>
          <w:sz w:val="28"/>
          <w:szCs w:val="28"/>
        </w:rPr>
        <w:t>е</w:t>
      </w:r>
      <w:r w:rsidRPr="005D4B91">
        <w:rPr>
          <w:rFonts w:ascii="Times New Roman" w:hAnsi="Times New Roman" w:cs="Times New Roman"/>
          <w:sz w:val="28"/>
          <w:szCs w:val="28"/>
        </w:rPr>
        <w:t>ние дня составляет для обучающихся 10-11 классов - не более 7 уроков.</w:t>
      </w:r>
    </w:p>
    <w:p w:rsidR="00071A2F" w:rsidRPr="0016481B" w:rsidRDefault="00071A2F" w:rsidP="005D4B91">
      <w:pPr>
        <w:ind w:firstLine="709"/>
        <w:rPr>
          <w:rFonts w:ascii="Times New Roman" w:hAnsi="Times New Roman" w:cs="Times New Roman"/>
          <w:sz w:val="28"/>
          <w:szCs w:val="28"/>
        </w:rPr>
      </w:pPr>
      <w:bookmarkStart w:id="324" w:name="sub_12812"/>
      <w:bookmarkEnd w:id="323"/>
      <w:r w:rsidRPr="0016481B">
        <w:rPr>
          <w:rFonts w:ascii="Times New Roman" w:hAnsi="Times New Roman" w:cs="Times New Roman"/>
          <w:i/>
          <w:sz w:val="28"/>
          <w:szCs w:val="28"/>
        </w:rPr>
        <w:t xml:space="preserve">Занятия </w:t>
      </w:r>
      <w:r w:rsidR="0016481B" w:rsidRPr="0016481B">
        <w:rPr>
          <w:rFonts w:ascii="Times New Roman" w:hAnsi="Times New Roman" w:cs="Times New Roman"/>
          <w:i/>
          <w:sz w:val="28"/>
          <w:szCs w:val="28"/>
        </w:rPr>
        <w:t>начинаются в</w:t>
      </w:r>
      <w:r w:rsidRPr="0016481B">
        <w:rPr>
          <w:rFonts w:ascii="Times New Roman" w:hAnsi="Times New Roman" w:cs="Times New Roman"/>
          <w:i/>
          <w:sz w:val="28"/>
          <w:szCs w:val="28"/>
        </w:rPr>
        <w:t xml:space="preserve"> 8</w:t>
      </w:r>
      <w:r w:rsidR="0016481B" w:rsidRPr="0016481B">
        <w:rPr>
          <w:rFonts w:ascii="Times New Roman" w:hAnsi="Times New Roman" w:cs="Times New Roman"/>
          <w:i/>
          <w:sz w:val="28"/>
          <w:szCs w:val="28"/>
        </w:rPr>
        <w:t xml:space="preserve">.30 </w:t>
      </w:r>
      <w:r w:rsidRPr="0016481B">
        <w:rPr>
          <w:rFonts w:ascii="Times New Roman" w:hAnsi="Times New Roman" w:cs="Times New Roman"/>
          <w:i/>
          <w:sz w:val="28"/>
          <w:szCs w:val="28"/>
        </w:rPr>
        <w:t xml:space="preserve"> ут</w:t>
      </w:r>
      <w:r w:rsidR="0016481B" w:rsidRPr="0016481B">
        <w:rPr>
          <w:rFonts w:ascii="Times New Roman" w:hAnsi="Times New Roman" w:cs="Times New Roman"/>
          <w:i/>
          <w:sz w:val="28"/>
          <w:szCs w:val="28"/>
        </w:rPr>
        <w:t>ра и заканчиваются не позднее 15.00</w:t>
      </w:r>
      <w:r w:rsidRPr="0016481B">
        <w:rPr>
          <w:rFonts w:ascii="Times New Roman" w:hAnsi="Times New Roman" w:cs="Times New Roman"/>
          <w:i/>
          <w:sz w:val="28"/>
          <w:szCs w:val="28"/>
        </w:rPr>
        <w:t xml:space="preserve"> ч</w:t>
      </w:r>
      <w:r w:rsidRPr="0016481B">
        <w:rPr>
          <w:rFonts w:ascii="Times New Roman" w:hAnsi="Times New Roman" w:cs="Times New Roman"/>
          <w:i/>
          <w:sz w:val="28"/>
          <w:szCs w:val="28"/>
        </w:rPr>
        <w:t>а</w:t>
      </w:r>
      <w:r w:rsidRPr="0016481B">
        <w:rPr>
          <w:rFonts w:ascii="Times New Roman" w:hAnsi="Times New Roman" w:cs="Times New Roman"/>
          <w:i/>
          <w:sz w:val="28"/>
          <w:szCs w:val="28"/>
        </w:rPr>
        <w:t>сов.</w:t>
      </w:r>
    </w:p>
    <w:p w:rsidR="00071A2F" w:rsidRPr="005D4B91" w:rsidRDefault="00071A2F" w:rsidP="005D4B91">
      <w:pPr>
        <w:ind w:firstLine="709"/>
        <w:rPr>
          <w:rFonts w:ascii="Times New Roman" w:hAnsi="Times New Roman" w:cs="Times New Roman"/>
          <w:sz w:val="28"/>
          <w:szCs w:val="28"/>
        </w:rPr>
      </w:pPr>
      <w:bookmarkStart w:id="325" w:name="sub_12813"/>
      <w:bookmarkEnd w:id="324"/>
      <w:r w:rsidRPr="005D4B91">
        <w:rPr>
          <w:rFonts w:ascii="Times New Roman" w:hAnsi="Times New Roman" w:cs="Times New Roman"/>
          <w:sz w:val="28"/>
          <w:szCs w:val="28"/>
        </w:rPr>
        <w:t>Факультативные занятия и занятия по программам дополнительного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 планируют на дни с наименьшим количеством обязательных уроков. Между началом факультативных (дополнительных) занятий и последним ур</w:t>
      </w:r>
      <w:r w:rsidRPr="005D4B91">
        <w:rPr>
          <w:rFonts w:ascii="Times New Roman" w:hAnsi="Times New Roman" w:cs="Times New Roman"/>
          <w:sz w:val="28"/>
          <w:szCs w:val="28"/>
        </w:rPr>
        <w:t>о</w:t>
      </w:r>
      <w:r w:rsidRPr="005D4B91">
        <w:rPr>
          <w:rFonts w:ascii="Times New Roman" w:hAnsi="Times New Roman" w:cs="Times New Roman"/>
          <w:sz w:val="28"/>
          <w:szCs w:val="28"/>
        </w:rPr>
        <w:t>ком необходимо организовывать перерыв продолжительностью не менее 20 минут.</w:t>
      </w:r>
    </w:p>
    <w:p w:rsidR="00071A2F" w:rsidRDefault="00071A2F" w:rsidP="005D4B91">
      <w:pPr>
        <w:ind w:firstLine="709"/>
        <w:rPr>
          <w:rFonts w:ascii="Times New Roman" w:hAnsi="Times New Roman" w:cs="Times New Roman"/>
          <w:sz w:val="28"/>
          <w:szCs w:val="28"/>
        </w:rPr>
      </w:pPr>
      <w:bookmarkStart w:id="326" w:name="sub_12814"/>
      <w:bookmarkEnd w:id="325"/>
      <w:r w:rsidRPr="005D4B91">
        <w:rPr>
          <w:rFonts w:ascii="Times New Roma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w:t>
      </w:r>
      <w:r w:rsidRPr="005D4B91">
        <w:rPr>
          <w:rFonts w:ascii="Times New Roman" w:hAnsi="Times New Roman" w:cs="Times New Roman"/>
          <w:sz w:val="28"/>
          <w:szCs w:val="28"/>
        </w:rPr>
        <w:t>т</w:t>
      </w:r>
      <w:r w:rsidRPr="005D4B91">
        <w:rPr>
          <w:rFonts w:ascii="Times New Roman" w:hAnsi="Times New Roman" w:cs="Times New Roman"/>
          <w:sz w:val="28"/>
          <w:szCs w:val="28"/>
        </w:rPr>
        <w:t>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ных целей (каникул) по календарным периодам учебного года.</w:t>
      </w:r>
    </w:p>
    <w:p w:rsidR="0016481B" w:rsidRPr="005D4B91" w:rsidRDefault="0016481B" w:rsidP="005D4B91">
      <w:pPr>
        <w:ind w:firstLine="709"/>
        <w:rPr>
          <w:rFonts w:ascii="Times New Roman" w:hAnsi="Times New Roman" w:cs="Times New Roman"/>
          <w:sz w:val="28"/>
          <w:szCs w:val="28"/>
        </w:rPr>
      </w:pPr>
    </w:p>
    <w:p w:rsidR="0016481B" w:rsidRDefault="0016481B" w:rsidP="00225EAA">
      <w:pPr>
        <w:numPr>
          <w:ilvl w:val="0"/>
          <w:numId w:val="9"/>
        </w:numPr>
        <w:tabs>
          <w:tab w:val="left" w:pos="822"/>
        </w:tabs>
        <w:adjustRightInd/>
        <w:ind w:left="821" w:hanging="282"/>
        <w:outlineLvl w:val="0"/>
        <w:rPr>
          <w:rFonts w:ascii="Times New Roman" w:hAnsi="Times New Roman" w:cs="Times New Roman"/>
          <w:b/>
          <w:bCs/>
          <w:sz w:val="28"/>
          <w:szCs w:val="28"/>
          <w:lang w:eastAsia="en-US"/>
        </w:rPr>
      </w:pPr>
      <w:bookmarkStart w:id="327" w:name="sub_1029"/>
      <w:bookmarkEnd w:id="326"/>
      <w:r w:rsidRPr="0016481B">
        <w:rPr>
          <w:rFonts w:ascii="Times New Roman" w:hAnsi="Times New Roman" w:cs="Times New Roman"/>
          <w:b/>
          <w:bCs/>
          <w:sz w:val="28"/>
          <w:szCs w:val="28"/>
          <w:lang w:eastAsia="en-US"/>
        </w:rPr>
        <w:t>Учебные</w:t>
      </w:r>
      <w:r w:rsidRPr="0016481B">
        <w:rPr>
          <w:rFonts w:ascii="Times New Roman" w:hAnsi="Times New Roman" w:cs="Times New Roman"/>
          <w:b/>
          <w:bCs/>
          <w:spacing w:val="-2"/>
          <w:sz w:val="28"/>
          <w:szCs w:val="28"/>
          <w:lang w:eastAsia="en-US"/>
        </w:rPr>
        <w:t xml:space="preserve"> </w:t>
      </w:r>
      <w:r w:rsidRPr="0016481B">
        <w:rPr>
          <w:rFonts w:ascii="Times New Roman" w:hAnsi="Times New Roman" w:cs="Times New Roman"/>
          <w:b/>
          <w:bCs/>
          <w:sz w:val="28"/>
          <w:szCs w:val="28"/>
          <w:lang w:eastAsia="en-US"/>
        </w:rPr>
        <w:t>периоды</w:t>
      </w:r>
      <w:r w:rsidRPr="0016481B">
        <w:rPr>
          <w:rFonts w:ascii="Times New Roman" w:hAnsi="Times New Roman" w:cs="Times New Roman"/>
          <w:b/>
          <w:bCs/>
          <w:spacing w:val="-3"/>
          <w:sz w:val="28"/>
          <w:szCs w:val="28"/>
          <w:lang w:eastAsia="en-US"/>
        </w:rPr>
        <w:t xml:space="preserve"> </w:t>
      </w:r>
      <w:r w:rsidRPr="0016481B">
        <w:rPr>
          <w:rFonts w:ascii="Times New Roman" w:hAnsi="Times New Roman" w:cs="Times New Roman"/>
          <w:b/>
          <w:bCs/>
          <w:sz w:val="28"/>
          <w:szCs w:val="28"/>
          <w:lang w:eastAsia="en-US"/>
        </w:rPr>
        <w:t>и</w:t>
      </w:r>
      <w:r w:rsidRPr="0016481B">
        <w:rPr>
          <w:rFonts w:ascii="Times New Roman" w:hAnsi="Times New Roman" w:cs="Times New Roman"/>
          <w:b/>
          <w:bCs/>
          <w:spacing w:val="-3"/>
          <w:sz w:val="28"/>
          <w:szCs w:val="28"/>
          <w:lang w:eastAsia="en-US"/>
        </w:rPr>
        <w:t xml:space="preserve"> </w:t>
      </w:r>
      <w:r w:rsidRPr="0016481B">
        <w:rPr>
          <w:rFonts w:ascii="Times New Roman" w:hAnsi="Times New Roman" w:cs="Times New Roman"/>
          <w:b/>
          <w:bCs/>
          <w:sz w:val="28"/>
          <w:szCs w:val="28"/>
          <w:lang w:eastAsia="en-US"/>
        </w:rPr>
        <w:t>их</w:t>
      </w:r>
      <w:r w:rsidRPr="0016481B">
        <w:rPr>
          <w:rFonts w:ascii="Times New Roman" w:hAnsi="Times New Roman" w:cs="Times New Roman"/>
          <w:b/>
          <w:bCs/>
          <w:spacing w:val="-1"/>
          <w:sz w:val="28"/>
          <w:szCs w:val="28"/>
          <w:lang w:eastAsia="en-US"/>
        </w:rPr>
        <w:t xml:space="preserve"> </w:t>
      </w:r>
      <w:r w:rsidRPr="0016481B">
        <w:rPr>
          <w:rFonts w:ascii="Times New Roman" w:hAnsi="Times New Roman" w:cs="Times New Roman"/>
          <w:b/>
          <w:bCs/>
          <w:sz w:val="28"/>
          <w:szCs w:val="28"/>
          <w:lang w:eastAsia="en-US"/>
        </w:rPr>
        <w:t>продолжительность</w:t>
      </w:r>
    </w:p>
    <w:p w:rsidR="00E25338" w:rsidRDefault="00E25338" w:rsidP="00E25338">
      <w:pPr>
        <w:tabs>
          <w:tab w:val="left" w:pos="822"/>
        </w:tabs>
        <w:adjustRightInd/>
        <w:outlineLvl w:val="0"/>
        <w:rPr>
          <w:rFonts w:ascii="Times New Roman" w:hAnsi="Times New Roman" w:cs="Times New Roman"/>
          <w:b/>
          <w:bCs/>
          <w:sz w:val="28"/>
          <w:szCs w:val="28"/>
          <w:lang w:eastAsia="en-US"/>
        </w:rPr>
      </w:pPr>
    </w:p>
    <w:p w:rsidR="00E25338" w:rsidRPr="00E25338" w:rsidRDefault="00E25338" w:rsidP="00E25338">
      <w:pPr>
        <w:adjustRightInd/>
        <w:spacing w:before="1"/>
        <w:ind w:left="1060" w:firstLine="0"/>
        <w:jc w:val="left"/>
        <w:rPr>
          <w:rFonts w:ascii="Times New Roman" w:hAnsi="Times New Roman" w:cs="Times New Roman"/>
          <w:b/>
          <w:lang w:eastAsia="en-US"/>
        </w:rPr>
      </w:pPr>
    </w:p>
    <w:tbl>
      <w:tblPr>
        <w:tblStyle w:val="TableNormal8"/>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2"/>
        <w:gridCol w:w="1451"/>
        <w:gridCol w:w="1983"/>
        <w:gridCol w:w="4255"/>
      </w:tblGrid>
      <w:tr w:rsidR="00E25338" w:rsidRPr="00E25338" w:rsidTr="004F3200">
        <w:trPr>
          <w:trHeight w:val="258"/>
        </w:trPr>
        <w:tc>
          <w:tcPr>
            <w:tcW w:w="2132" w:type="dxa"/>
            <w:vMerge w:val="restart"/>
          </w:tcPr>
          <w:p w:rsidR="00E25338" w:rsidRPr="00E25338" w:rsidRDefault="00E25338" w:rsidP="00E25338">
            <w:pPr>
              <w:adjustRightInd/>
              <w:spacing w:before="149"/>
              <w:ind w:left="26" w:firstLine="0"/>
              <w:jc w:val="left"/>
              <w:rPr>
                <w:rFonts w:ascii="Times New Roman" w:hAnsi="Times New Roman" w:cs="Times New Roman"/>
                <w:b/>
                <w:sz w:val="24"/>
                <w:szCs w:val="24"/>
              </w:rPr>
            </w:pPr>
            <w:r w:rsidRPr="00E25338">
              <w:rPr>
                <w:rFonts w:ascii="Times New Roman" w:hAnsi="Times New Roman" w:cs="Times New Roman"/>
                <w:b/>
                <w:sz w:val="24"/>
                <w:szCs w:val="24"/>
              </w:rPr>
              <w:t>Учебный</w:t>
            </w:r>
            <w:r w:rsidRPr="00E25338">
              <w:rPr>
                <w:rFonts w:ascii="Times New Roman" w:hAnsi="Times New Roman" w:cs="Times New Roman"/>
                <w:b/>
                <w:spacing w:val="-6"/>
                <w:sz w:val="24"/>
                <w:szCs w:val="24"/>
              </w:rPr>
              <w:t xml:space="preserve"> </w:t>
            </w:r>
            <w:r w:rsidRPr="00E25338">
              <w:rPr>
                <w:rFonts w:ascii="Times New Roman" w:hAnsi="Times New Roman" w:cs="Times New Roman"/>
                <w:b/>
                <w:sz w:val="24"/>
                <w:szCs w:val="24"/>
              </w:rPr>
              <w:t>период</w:t>
            </w:r>
          </w:p>
        </w:tc>
        <w:tc>
          <w:tcPr>
            <w:tcW w:w="3434" w:type="dxa"/>
            <w:gridSpan w:val="2"/>
          </w:tcPr>
          <w:p w:rsidR="00E25338" w:rsidRPr="00E25338" w:rsidRDefault="00E25338" w:rsidP="004F3200">
            <w:pPr>
              <w:adjustRightInd/>
              <w:spacing w:before="9" w:line="229" w:lineRule="exact"/>
              <w:ind w:right="1457"/>
              <w:rPr>
                <w:rFonts w:ascii="Times New Roman" w:hAnsi="Times New Roman" w:cs="Times New Roman"/>
                <w:b/>
                <w:sz w:val="24"/>
                <w:szCs w:val="24"/>
              </w:rPr>
            </w:pPr>
            <w:r w:rsidRPr="00E25338">
              <w:rPr>
                <w:rFonts w:ascii="Times New Roman" w:hAnsi="Times New Roman" w:cs="Times New Roman"/>
                <w:b/>
                <w:sz w:val="24"/>
                <w:szCs w:val="24"/>
              </w:rPr>
              <w:t>Дата</w:t>
            </w:r>
          </w:p>
        </w:tc>
        <w:tc>
          <w:tcPr>
            <w:tcW w:w="4255" w:type="dxa"/>
            <w:tcBorders>
              <w:right w:val="single" w:sz="4" w:space="0" w:color="000000"/>
            </w:tcBorders>
          </w:tcPr>
          <w:p w:rsidR="00E25338" w:rsidRPr="00E25338" w:rsidRDefault="00E25338" w:rsidP="00E25338">
            <w:pPr>
              <w:adjustRightInd/>
              <w:spacing w:before="9" w:line="229" w:lineRule="exact"/>
              <w:ind w:left="842" w:right="811" w:firstLine="0"/>
              <w:jc w:val="center"/>
              <w:rPr>
                <w:rFonts w:ascii="Times New Roman" w:hAnsi="Times New Roman" w:cs="Times New Roman"/>
                <w:b/>
                <w:sz w:val="24"/>
                <w:szCs w:val="24"/>
              </w:rPr>
            </w:pPr>
            <w:r w:rsidRPr="00E25338">
              <w:rPr>
                <w:rFonts w:ascii="Times New Roman" w:hAnsi="Times New Roman" w:cs="Times New Roman"/>
                <w:b/>
                <w:sz w:val="24"/>
                <w:szCs w:val="24"/>
              </w:rPr>
              <w:t>Продолжительность</w:t>
            </w:r>
          </w:p>
        </w:tc>
      </w:tr>
      <w:tr w:rsidR="00E25338" w:rsidRPr="00E25338" w:rsidTr="004F3200">
        <w:trPr>
          <w:trHeight w:val="258"/>
        </w:trPr>
        <w:tc>
          <w:tcPr>
            <w:tcW w:w="2132" w:type="dxa"/>
            <w:vMerge/>
            <w:tcBorders>
              <w:top w:val="nil"/>
            </w:tcBorders>
          </w:tcPr>
          <w:p w:rsidR="00E25338" w:rsidRPr="00E25338" w:rsidRDefault="00E25338" w:rsidP="00E25338">
            <w:pPr>
              <w:adjustRightInd/>
              <w:ind w:firstLine="0"/>
              <w:jc w:val="left"/>
              <w:rPr>
                <w:rFonts w:ascii="Times New Roman" w:hAnsi="Times New Roman" w:cs="Times New Roman"/>
                <w:sz w:val="24"/>
                <w:szCs w:val="24"/>
              </w:rPr>
            </w:pPr>
          </w:p>
        </w:tc>
        <w:tc>
          <w:tcPr>
            <w:tcW w:w="1451" w:type="dxa"/>
          </w:tcPr>
          <w:p w:rsidR="00E25338" w:rsidRPr="00E25338" w:rsidRDefault="00E25338" w:rsidP="00E25338">
            <w:pPr>
              <w:adjustRightInd/>
              <w:spacing w:before="9" w:line="229" w:lineRule="exact"/>
              <w:ind w:left="261" w:right="230" w:firstLine="0"/>
              <w:jc w:val="center"/>
              <w:rPr>
                <w:rFonts w:ascii="Times New Roman" w:hAnsi="Times New Roman" w:cs="Times New Roman"/>
                <w:b/>
                <w:sz w:val="24"/>
                <w:szCs w:val="24"/>
              </w:rPr>
            </w:pPr>
            <w:r w:rsidRPr="00E25338">
              <w:rPr>
                <w:rFonts w:ascii="Times New Roman" w:hAnsi="Times New Roman" w:cs="Times New Roman"/>
                <w:b/>
                <w:sz w:val="24"/>
                <w:szCs w:val="24"/>
              </w:rPr>
              <w:t>Начало</w:t>
            </w:r>
          </w:p>
        </w:tc>
        <w:tc>
          <w:tcPr>
            <w:tcW w:w="1983" w:type="dxa"/>
          </w:tcPr>
          <w:p w:rsidR="00E25338" w:rsidRPr="00E25338" w:rsidRDefault="00E25338" w:rsidP="00E25338">
            <w:pPr>
              <w:adjustRightInd/>
              <w:spacing w:before="9" w:line="229" w:lineRule="exact"/>
              <w:ind w:left="486" w:firstLine="0"/>
              <w:jc w:val="left"/>
              <w:rPr>
                <w:rFonts w:ascii="Times New Roman" w:hAnsi="Times New Roman" w:cs="Times New Roman"/>
                <w:b/>
                <w:sz w:val="24"/>
                <w:szCs w:val="24"/>
              </w:rPr>
            </w:pPr>
            <w:r w:rsidRPr="00E25338">
              <w:rPr>
                <w:rFonts w:ascii="Times New Roman" w:hAnsi="Times New Roman" w:cs="Times New Roman"/>
                <w:b/>
                <w:sz w:val="24"/>
                <w:szCs w:val="24"/>
              </w:rPr>
              <w:t>Окончание</w:t>
            </w:r>
          </w:p>
        </w:tc>
        <w:tc>
          <w:tcPr>
            <w:tcW w:w="4255" w:type="dxa"/>
          </w:tcPr>
          <w:p w:rsidR="00E25338" w:rsidRPr="00E25338" w:rsidRDefault="00E25338" w:rsidP="00E25338">
            <w:pPr>
              <w:adjustRightInd/>
              <w:spacing w:before="9" w:line="229" w:lineRule="exact"/>
              <w:ind w:left="844" w:right="813" w:firstLine="0"/>
              <w:jc w:val="center"/>
              <w:rPr>
                <w:rFonts w:ascii="Times New Roman" w:hAnsi="Times New Roman" w:cs="Times New Roman"/>
                <w:b/>
                <w:sz w:val="24"/>
                <w:szCs w:val="24"/>
              </w:rPr>
            </w:pPr>
            <w:r w:rsidRPr="00E25338">
              <w:rPr>
                <w:rFonts w:ascii="Times New Roman" w:hAnsi="Times New Roman" w:cs="Times New Roman"/>
                <w:b/>
                <w:sz w:val="24"/>
                <w:szCs w:val="24"/>
              </w:rPr>
              <w:t>Количество</w:t>
            </w:r>
            <w:r w:rsidRPr="00E25338">
              <w:rPr>
                <w:rFonts w:ascii="Times New Roman" w:hAnsi="Times New Roman" w:cs="Times New Roman"/>
                <w:b/>
                <w:spacing w:val="-3"/>
                <w:sz w:val="24"/>
                <w:szCs w:val="24"/>
              </w:rPr>
              <w:t xml:space="preserve"> </w:t>
            </w:r>
            <w:r w:rsidRPr="00E25338">
              <w:rPr>
                <w:rFonts w:ascii="Times New Roman" w:hAnsi="Times New Roman" w:cs="Times New Roman"/>
                <w:b/>
                <w:sz w:val="24"/>
                <w:szCs w:val="24"/>
              </w:rPr>
              <w:t>учебных</w:t>
            </w:r>
            <w:r w:rsidRPr="00E25338">
              <w:rPr>
                <w:rFonts w:ascii="Times New Roman" w:hAnsi="Times New Roman" w:cs="Times New Roman"/>
                <w:b/>
                <w:spacing w:val="-9"/>
                <w:sz w:val="24"/>
                <w:szCs w:val="24"/>
              </w:rPr>
              <w:t xml:space="preserve"> </w:t>
            </w:r>
            <w:r w:rsidRPr="00E25338">
              <w:rPr>
                <w:rFonts w:ascii="Times New Roman" w:hAnsi="Times New Roman" w:cs="Times New Roman"/>
                <w:b/>
                <w:sz w:val="24"/>
                <w:szCs w:val="24"/>
              </w:rPr>
              <w:t>недель</w:t>
            </w:r>
          </w:p>
        </w:tc>
      </w:tr>
      <w:tr w:rsidR="00E25338" w:rsidRPr="00E25338" w:rsidTr="004F3200">
        <w:trPr>
          <w:trHeight w:val="474"/>
        </w:trPr>
        <w:tc>
          <w:tcPr>
            <w:tcW w:w="2132" w:type="dxa"/>
          </w:tcPr>
          <w:p w:rsidR="00E25338" w:rsidRPr="00E25338" w:rsidRDefault="00E25338" w:rsidP="00E25338">
            <w:pPr>
              <w:adjustRightInd/>
              <w:spacing w:before="101"/>
              <w:ind w:left="26" w:firstLine="0"/>
              <w:jc w:val="left"/>
              <w:rPr>
                <w:rFonts w:ascii="Times New Roman" w:hAnsi="Times New Roman" w:cs="Times New Roman"/>
                <w:sz w:val="24"/>
                <w:szCs w:val="24"/>
              </w:rPr>
            </w:pPr>
            <w:r w:rsidRPr="00E25338">
              <w:rPr>
                <w:rFonts w:ascii="Times New Roman" w:hAnsi="Times New Roman" w:cs="Times New Roman"/>
                <w:sz w:val="24"/>
                <w:szCs w:val="24"/>
              </w:rPr>
              <w:t>I четверть</w:t>
            </w:r>
          </w:p>
        </w:tc>
        <w:tc>
          <w:tcPr>
            <w:tcW w:w="1451" w:type="dxa"/>
          </w:tcPr>
          <w:p w:rsidR="00E25338" w:rsidRDefault="00E25338" w:rsidP="00E25338">
            <w:pPr>
              <w:adjustRightInd/>
              <w:spacing w:before="101"/>
              <w:ind w:left="261" w:right="234" w:firstLine="0"/>
              <w:jc w:val="center"/>
              <w:rPr>
                <w:rFonts w:ascii="Times New Roman" w:hAnsi="Times New Roman" w:cs="Times New Roman"/>
                <w:sz w:val="24"/>
                <w:szCs w:val="24"/>
                <w:lang w:val="ru-RU"/>
              </w:rPr>
            </w:pPr>
            <w:r w:rsidRPr="00E25338">
              <w:rPr>
                <w:rFonts w:ascii="Times New Roman" w:hAnsi="Times New Roman" w:cs="Times New Roman"/>
                <w:sz w:val="24"/>
                <w:szCs w:val="24"/>
              </w:rPr>
              <w:t>02.09.</w:t>
            </w:r>
          </w:p>
          <w:p w:rsidR="00E25338" w:rsidRPr="00E25338" w:rsidRDefault="00E25338" w:rsidP="00E25338">
            <w:pPr>
              <w:adjustRightInd/>
              <w:spacing w:before="101"/>
              <w:ind w:left="261" w:right="234" w:firstLine="0"/>
              <w:jc w:val="center"/>
              <w:rPr>
                <w:rFonts w:ascii="Times New Roman" w:hAnsi="Times New Roman" w:cs="Times New Roman"/>
                <w:sz w:val="24"/>
                <w:szCs w:val="24"/>
              </w:rPr>
            </w:pPr>
            <w:r w:rsidRPr="00E25338">
              <w:rPr>
                <w:rFonts w:ascii="Times New Roman" w:hAnsi="Times New Roman" w:cs="Times New Roman"/>
                <w:sz w:val="24"/>
                <w:szCs w:val="24"/>
              </w:rPr>
              <w:t>2024</w:t>
            </w:r>
          </w:p>
        </w:tc>
        <w:tc>
          <w:tcPr>
            <w:tcW w:w="1983" w:type="dxa"/>
          </w:tcPr>
          <w:p w:rsidR="00E25338" w:rsidRPr="00E25338" w:rsidRDefault="005C4342" w:rsidP="00E25338">
            <w:pPr>
              <w:adjustRightInd/>
              <w:spacing w:before="101"/>
              <w:ind w:left="548" w:firstLine="0"/>
              <w:jc w:val="left"/>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6</w:t>
            </w:r>
            <w:r w:rsidR="00E25338" w:rsidRPr="00E25338">
              <w:rPr>
                <w:rFonts w:ascii="Times New Roman" w:hAnsi="Times New Roman" w:cs="Times New Roman"/>
                <w:sz w:val="24"/>
                <w:szCs w:val="24"/>
              </w:rPr>
              <w:t>.10.2024</w:t>
            </w:r>
          </w:p>
        </w:tc>
        <w:tc>
          <w:tcPr>
            <w:tcW w:w="4255" w:type="dxa"/>
          </w:tcPr>
          <w:p w:rsidR="00E25338" w:rsidRPr="00E25338" w:rsidRDefault="00E25338" w:rsidP="00E25338">
            <w:pPr>
              <w:adjustRightInd/>
              <w:spacing w:before="101"/>
              <w:ind w:left="25" w:firstLine="0"/>
              <w:jc w:val="center"/>
              <w:rPr>
                <w:rFonts w:ascii="Times New Roman" w:hAnsi="Times New Roman" w:cs="Times New Roman"/>
                <w:sz w:val="24"/>
                <w:szCs w:val="24"/>
              </w:rPr>
            </w:pPr>
            <w:r w:rsidRPr="00E25338">
              <w:rPr>
                <w:rFonts w:ascii="Times New Roman" w:hAnsi="Times New Roman" w:cs="Times New Roman"/>
                <w:w w:val="94"/>
                <w:sz w:val="24"/>
                <w:szCs w:val="24"/>
              </w:rPr>
              <w:t>8</w:t>
            </w:r>
          </w:p>
        </w:tc>
      </w:tr>
      <w:tr w:rsidR="00E25338" w:rsidRPr="00E25338" w:rsidTr="004F3200">
        <w:trPr>
          <w:trHeight w:val="475"/>
        </w:trPr>
        <w:tc>
          <w:tcPr>
            <w:tcW w:w="2132" w:type="dxa"/>
          </w:tcPr>
          <w:p w:rsidR="00E25338" w:rsidRPr="00E25338" w:rsidRDefault="00E25338" w:rsidP="00E25338">
            <w:pPr>
              <w:adjustRightInd/>
              <w:spacing w:before="101"/>
              <w:ind w:left="26" w:firstLine="0"/>
              <w:jc w:val="left"/>
              <w:rPr>
                <w:rFonts w:ascii="Times New Roman" w:hAnsi="Times New Roman" w:cs="Times New Roman"/>
                <w:sz w:val="24"/>
                <w:szCs w:val="24"/>
              </w:rPr>
            </w:pPr>
            <w:r w:rsidRPr="00E25338">
              <w:rPr>
                <w:rFonts w:ascii="Times New Roman" w:hAnsi="Times New Roman" w:cs="Times New Roman"/>
                <w:sz w:val="24"/>
                <w:szCs w:val="24"/>
              </w:rPr>
              <w:t>II четверть</w:t>
            </w:r>
          </w:p>
        </w:tc>
        <w:tc>
          <w:tcPr>
            <w:tcW w:w="1451" w:type="dxa"/>
          </w:tcPr>
          <w:p w:rsidR="00E25338" w:rsidRDefault="00E25338" w:rsidP="00E25338">
            <w:pPr>
              <w:adjustRightInd/>
              <w:spacing w:before="101"/>
              <w:ind w:left="261" w:right="234" w:firstLine="0"/>
              <w:jc w:val="center"/>
              <w:rPr>
                <w:rFonts w:ascii="Times New Roman" w:hAnsi="Times New Roman" w:cs="Times New Roman"/>
                <w:sz w:val="24"/>
                <w:szCs w:val="24"/>
                <w:lang w:val="ru-RU"/>
              </w:rPr>
            </w:pPr>
            <w:r w:rsidRPr="00E25338">
              <w:rPr>
                <w:rFonts w:ascii="Times New Roman" w:hAnsi="Times New Roman" w:cs="Times New Roman"/>
                <w:sz w:val="24"/>
                <w:szCs w:val="24"/>
              </w:rPr>
              <w:t>05.11</w:t>
            </w:r>
          </w:p>
          <w:p w:rsidR="00E25338" w:rsidRPr="00E25338" w:rsidRDefault="00E25338" w:rsidP="00E25338">
            <w:pPr>
              <w:adjustRightInd/>
              <w:spacing w:before="101"/>
              <w:ind w:left="261" w:right="234" w:firstLine="0"/>
              <w:jc w:val="center"/>
              <w:rPr>
                <w:rFonts w:ascii="Times New Roman" w:hAnsi="Times New Roman" w:cs="Times New Roman"/>
                <w:sz w:val="24"/>
                <w:szCs w:val="24"/>
              </w:rPr>
            </w:pPr>
            <w:r w:rsidRPr="00E25338">
              <w:rPr>
                <w:rFonts w:ascii="Times New Roman" w:hAnsi="Times New Roman" w:cs="Times New Roman"/>
                <w:sz w:val="24"/>
                <w:szCs w:val="24"/>
              </w:rPr>
              <w:t>.2024</w:t>
            </w:r>
          </w:p>
        </w:tc>
        <w:tc>
          <w:tcPr>
            <w:tcW w:w="1983" w:type="dxa"/>
          </w:tcPr>
          <w:p w:rsidR="00E25338" w:rsidRPr="00E25338" w:rsidRDefault="005C4342" w:rsidP="00E25338">
            <w:pPr>
              <w:adjustRightInd/>
              <w:spacing w:before="101"/>
              <w:ind w:left="548" w:firstLine="0"/>
              <w:jc w:val="left"/>
              <w:rPr>
                <w:rFonts w:ascii="Times New Roman" w:hAnsi="Times New Roman" w:cs="Times New Roman"/>
                <w:sz w:val="24"/>
                <w:szCs w:val="24"/>
              </w:rPr>
            </w:pPr>
            <w:r>
              <w:rPr>
                <w:rFonts w:ascii="Times New Roman" w:hAnsi="Times New Roman" w:cs="Times New Roman"/>
                <w:sz w:val="24"/>
                <w:szCs w:val="24"/>
                <w:lang w:val="ru-RU"/>
              </w:rPr>
              <w:t>30</w:t>
            </w:r>
            <w:r w:rsidR="00E25338" w:rsidRPr="00E25338">
              <w:rPr>
                <w:rFonts w:ascii="Times New Roman" w:hAnsi="Times New Roman" w:cs="Times New Roman"/>
                <w:sz w:val="24"/>
                <w:szCs w:val="24"/>
              </w:rPr>
              <w:t>.12.2024</w:t>
            </w:r>
          </w:p>
        </w:tc>
        <w:tc>
          <w:tcPr>
            <w:tcW w:w="4255" w:type="dxa"/>
          </w:tcPr>
          <w:p w:rsidR="00E25338" w:rsidRPr="00E25338" w:rsidRDefault="00E25338" w:rsidP="00E25338">
            <w:pPr>
              <w:adjustRightInd/>
              <w:spacing w:before="101"/>
              <w:ind w:left="25" w:firstLine="0"/>
              <w:jc w:val="center"/>
              <w:rPr>
                <w:rFonts w:ascii="Times New Roman" w:hAnsi="Times New Roman" w:cs="Times New Roman"/>
                <w:sz w:val="24"/>
                <w:szCs w:val="24"/>
              </w:rPr>
            </w:pPr>
            <w:r w:rsidRPr="00E25338">
              <w:rPr>
                <w:rFonts w:ascii="Times New Roman" w:hAnsi="Times New Roman" w:cs="Times New Roman"/>
                <w:w w:val="94"/>
                <w:sz w:val="24"/>
                <w:szCs w:val="24"/>
              </w:rPr>
              <w:t>8</w:t>
            </w:r>
          </w:p>
        </w:tc>
      </w:tr>
      <w:tr w:rsidR="00E25338" w:rsidRPr="00E25338" w:rsidTr="004F3200">
        <w:trPr>
          <w:trHeight w:val="474"/>
        </w:trPr>
        <w:tc>
          <w:tcPr>
            <w:tcW w:w="2132" w:type="dxa"/>
          </w:tcPr>
          <w:p w:rsidR="00E25338" w:rsidRPr="00E25338" w:rsidRDefault="00E25338" w:rsidP="00E25338">
            <w:pPr>
              <w:adjustRightInd/>
              <w:spacing w:before="105"/>
              <w:ind w:left="26" w:firstLine="0"/>
              <w:jc w:val="left"/>
              <w:rPr>
                <w:rFonts w:ascii="Times New Roman" w:hAnsi="Times New Roman" w:cs="Times New Roman"/>
                <w:sz w:val="24"/>
                <w:szCs w:val="24"/>
              </w:rPr>
            </w:pPr>
            <w:r w:rsidRPr="00E25338">
              <w:rPr>
                <w:rFonts w:ascii="Times New Roman" w:hAnsi="Times New Roman" w:cs="Times New Roman"/>
                <w:sz w:val="24"/>
                <w:szCs w:val="24"/>
              </w:rPr>
              <w:t>III четверть</w:t>
            </w:r>
          </w:p>
        </w:tc>
        <w:tc>
          <w:tcPr>
            <w:tcW w:w="1451" w:type="dxa"/>
          </w:tcPr>
          <w:p w:rsidR="00E25338" w:rsidRDefault="00E25338" w:rsidP="00E25338">
            <w:pPr>
              <w:adjustRightInd/>
              <w:spacing w:before="105"/>
              <w:ind w:left="261" w:right="234" w:firstLine="0"/>
              <w:jc w:val="center"/>
              <w:rPr>
                <w:rFonts w:ascii="Times New Roman" w:hAnsi="Times New Roman" w:cs="Times New Roman"/>
                <w:sz w:val="24"/>
                <w:szCs w:val="24"/>
                <w:lang w:val="ru-RU"/>
              </w:rPr>
            </w:pPr>
            <w:r w:rsidRPr="00E25338">
              <w:rPr>
                <w:rFonts w:ascii="Times New Roman" w:hAnsi="Times New Roman" w:cs="Times New Roman"/>
                <w:sz w:val="24"/>
                <w:szCs w:val="24"/>
              </w:rPr>
              <w:t>09.01.</w:t>
            </w:r>
          </w:p>
          <w:p w:rsidR="00E25338" w:rsidRPr="00E25338" w:rsidRDefault="00E25338" w:rsidP="00E25338">
            <w:pPr>
              <w:adjustRightInd/>
              <w:spacing w:before="105"/>
              <w:ind w:left="261" w:right="234" w:firstLine="0"/>
              <w:jc w:val="center"/>
              <w:rPr>
                <w:rFonts w:ascii="Times New Roman" w:hAnsi="Times New Roman" w:cs="Times New Roman"/>
                <w:sz w:val="24"/>
                <w:szCs w:val="24"/>
              </w:rPr>
            </w:pPr>
            <w:r w:rsidRPr="00E25338">
              <w:rPr>
                <w:rFonts w:ascii="Times New Roman" w:hAnsi="Times New Roman" w:cs="Times New Roman"/>
                <w:sz w:val="24"/>
                <w:szCs w:val="24"/>
              </w:rPr>
              <w:t>2025</w:t>
            </w:r>
          </w:p>
        </w:tc>
        <w:tc>
          <w:tcPr>
            <w:tcW w:w="1983" w:type="dxa"/>
          </w:tcPr>
          <w:p w:rsidR="00E25338" w:rsidRPr="00E25338" w:rsidRDefault="00E25338" w:rsidP="00E25338">
            <w:pPr>
              <w:adjustRightInd/>
              <w:spacing w:before="105"/>
              <w:ind w:left="548" w:firstLine="0"/>
              <w:jc w:val="left"/>
              <w:rPr>
                <w:rFonts w:ascii="Times New Roman" w:hAnsi="Times New Roman" w:cs="Times New Roman"/>
                <w:sz w:val="24"/>
                <w:szCs w:val="24"/>
              </w:rPr>
            </w:pPr>
            <w:r w:rsidRPr="00E25338">
              <w:rPr>
                <w:rFonts w:ascii="Times New Roman" w:hAnsi="Times New Roman" w:cs="Times New Roman"/>
                <w:sz w:val="24"/>
                <w:szCs w:val="24"/>
              </w:rPr>
              <w:t>21.03.2025</w:t>
            </w:r>
          </w:p>
        </w:tc>
        <w:tc>
          <w:tcPr>
            <w:tcW w:w="4255" w:type="dxa"/>
          </w:tcPr>
          <w:p w:rsidR="00E25338" w:rsidRPr="005C4342" w:rsidRDefault="005C4342" w:rsidP="00E25338">
            <w:pPr>
              <w:adjustRightInd/>
              <w:spacing w:before="105"/>
              <w:ind w:left="844" w:right="808" w:firstLine="0"/>
              <w:jc w:val="center"/>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1</w:t>
            </w:r>
          </w:p>
        </w:tc>
      </w:tr>
      <w:tr w:rsidR="00E25338" w:rsidRPr="00E25338" w:rsidTr="004F3200">
        <w:trPr>
          <w:trHeight w:val="474"/>
        </w:trPr>
        <w:tc>
          <w:tcPr>
            <w:tcW w:w="2132" w:type="dxa"/>
          </w:tcPr>
          <w:p w:rsidR="00E25338" w:rsidRPr="00E25338" w:rsidRDefault="00E25338" w:rsidP="00E25338">
            <w:pPr>
              <w:adjustRightInd/>
              <w:spacing w:before="101"/>
              <w:ind w:left="26" w:firstLine="0"/>
              <w:jc w:val="left"/>
              <w:rPr>
                <w:rFonts w:ascii="Times New Roman" w:hAnsi="Times New Roman" w:cs="Times New Roman"/>
                <w:sz w:val="24"/>
                <w:szCs w:val="24"/>
              </w:rPr>
            </w:pPr>
            <w:r w:rsidRPr="00E25338">
              <w:rPr>
                <w:rFonts w:ascii="Times New Roman" w:hAnsi="Times New Roman" w:cs="Times New Roman"/>
                <w:sz w:val="24"/>
                <w:szCs w:val="24"/>
              </w:rPr>
              <w:t>IV</w:t>
            </w:r>
            <w:r w:rsidRPr="00E25338">
              <w:rPr>
                <w:rFonts w:ascii="Times New Roman" w:hAnsi="Times New Roman" w:cs="Times New Roman"/>
                <w:spacing w:val="-6"/>
                <w:sz w:val="24"/>
                <w:szCs w:val="24"/>
              </w:rPr>
              <w:t xml:space="preserve"> </w:t>
            </w:r>
            <w:r w:rsidRPr="00E25338">
              <w:rPr>
                <w:rFonts w:ascii="Times New Roman" w:hAnsi="Times New Roman" w:cs="Times New Roman"/>
                <w:sz w:val="24"/>
                <w:szCs w:val="24"/>
              </w:rPr>
              <w:t>четверть</w:t>
            </w:r>
          </w:p>
        </w:tc>
        <w:tc>
          <w:tcPr>
            <w:tcW w:w="1451" w:type="dxa"/>
          </w:tcPr>
          <w:p w:rsidR="00E25338" w:rsidRDefault="00E25338" w:rsidP="00E25338">
            <w:pPr>
              <w:adjustRightInd/>
              <w:spacing w:before="101"/>
              <w:ind w:left="261" w:right="234" w:firstLine="0"/>
              <w:jc w:val="center"/>
              <w:rPr>
                <w:rFonts w:ascii="Times New Roman" w:hAnsi="Times New Roman" w:cs="Times New Roman"/>
                <w:sz w:val="24"/>
                <w:szCs w:val="24"/>
                <w:lang w:val="ru-RU"/>
              </w:rPr>
            </w:pPr>
            <w:r w:rsidRPr="00E25338">
              <w:rPr>
                <w:rFonts w:ascii="Times New Roman" w:hAnsi="Times New Roman" w:cs="Times New Roman"/>
                <w:sz w:val="24"/>
                <w:szCs w:val="24"/>
              </w:rPr>
              <w:t>31.03.</w:t>
            </w:r>
          </w:p>
          <w:p w:rsidR="00E25338" w:rsidRPr="00E25338" w:rsidRDefault="00E25338" w:rsidP="00E25338">
            <w:pPr>
              <w:adjustRightInd/>
              <w:spacing w:before="101"/>
              <w:ind w:left="261" w:right="234" w:firstLine="0"/>
              <w:jc w:val="center"/>
              <w:rPr>
                <w:rFonts w:ascii="Times New Roman" w:hAnsi="Times New Roman" w:cs="Times New Roman"/>
                <w:sz w:val="24"/>
                <w:szCs w:val="24"/>
              </w:rPr>
            </w:pPr>
            <w:r w:rsidRPr="00E25338">
              <w:rPr>
                <w:rFonts w:ascii="Times New Roman" w:hAnsi="Times New Roman" w:cs="Times New Roman"/>
                <w:sz w:val="24"/>
                <w:szCs w:val="24"/>
              </w:rPr>
              <w:t>2025</w:t>
            </w:r>
          </w:p>
        </w:tc>
        <w:tc>
          <w:tcPr>
            <w:tcW w:w="1983" w:type="dxa"/>
          </w:tcPr>
          <w:p w:rsidR="00E25338" w:rsidRPr="00E25338" w:rsidRDefault="005C4342" w:rsidP="00E25338">
            <w:pPr>
              <w:adjustRightInd/>
              <w:spacing w:before="101"/>
              <w:ind w:left="548" w:firstLine="0"/>
              <w:jc w:val="left"/>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6</w:t>
            </w:r>
            <w:r w:rsidR="00E25338" w:rsidRPr="00E25338">
              <w:rPr>
                <w:rFonts w:ascii="Times New Roman" w:hAnsi="Times New Roman" w:cs="Times New Roman"/>
                <w:sz w:val="24"/>
                <w:szCs w:val="24"/>
              </w:rPr>
              <w:t>.05.2025</w:t>
            </w:r>
          </w:p>
        </w:tc>
        <w:tc>
          <w:tcPr>
            <w:tcW w:w="4255" w:type="dxa"/>
          </w:tcPr>
          <w:p w:rsidR="00E25338" w:rsidRPr="005C4342" w:rsidRDefault="005C4342" w:rsidP="00E25338">
            <w:pPr>
              <w:adjustRightInd/>
              <w:spacing w:before="101"/>
              <w:ind w:left="25" w:firstLine="0"/>
              <w:jc w:val="center"/>
              <w:rPr>
                <w:rFonts w:ascii="Times New Roman" w:hAnsi="Times New Roman" w:cs="Times New Roman"/>
                <w:sz w:val="24"/>
                <w:szCs w:val="24"/>
                <w:lang w:val="ru-RU"/>
              </w:rPr>
            </w:pPr>
            <w:r>
              <w:rPr>
                <w:rFonts w:ascii="Times New Roman" w:hAnsi="Times New Roman" w:cs="Times New Roman"/>
                <w:w w:val="94"/>
                <w:sz w:val="24"/>
                <w:szCs w:val="24"/>
                <w:lang w:val="ru-RU"/>
              </w:rPr>
              <w:t>7</w:t>
            </w:r>
          </w:p>
        </w:tc>
      </w:tr>
      <w:tr w:rsidR="00E25338" w:rsidRPr="00E25338" w:rsidTr="004F3200">
        <w:trPr>
          <w:trHeight w:val="475"/>
        </w:trPr>
        <w:tc>
          <w:tcPr>
            <w:tcW w:w="5566" w:type="dxa"/>
            <w:gridSpan w:val="3"/>
          </w:tcPr>
          <w:p w:rsidR="00E25338" w:rsidRDefault="00E25338" w:rsidP="00E25338">
            <w:pPr>
              <w:adjustRightInd/>
              <w:spacing w:before="111"/>
              <w:ind w:left="26" w:firstLine="0"/>
              <w:jc w:val="left"/>
              <w:rPr>
                <w:rFonts w:ascii="Times New Roman" w:hAnsi="Times New Roman" w:cs="Times New Roman"/>
                <w:b/>
                <w:sz w:val="24"/>
                <w:szCs w:val="24"/>
                <w:lang w:val="ru-RU"/>
              </w:rPr>
            </w:pPr>
            <w:r w:rsidRPr="00E25338">
              <w:rPr>
                <w:rFonts w:ascii="Times New Roman" w:hAnsi="Times New Roman" w:cs="Times New Roman"/>
                <w:b/>
                <w:sz w:val="24"/>
                <w:szCs w:val="24"/>
              </w:rPr>
              <w:t>Итого</w:t>
            </w:r>
            <w:r w:rsidRPr="00E25338">
              <w:rPr>
                <w:rFonts w:ascii="Times New Roman" w:hAnsi="Times New Roman" w:cs="Times New Roman"/>
                <w:b/>
                <w:spacing w:val="-6"/>
                <w:sz w:val="24"/>
                <w:szCs w:val="24"/>
              </w:rPr>
              <w:t xml:space="preserve"> </w:t>
            </w:r>
            <w:r w:rsidRPr="00E25338">
              <w:rPr>
                <w:rFonts w:ascii="Times New Roman" w:hAnsi="Times New Roman" w:cs="Times New Roman"/>
                <w:b/>
                <w:sz w:val="24"/>
                <w:szCs w:val="24"/>
              </w:rPr>
              <w:t>в</w:t>
            </w:r>
            <w:r w:rsidRPr="00E25338">
              <w:rPr>
                <w:rFonts w:ascii="Times New Roman" w:hAnsi="Times New Roman" w:cs="Times New Roman"/>
                <w:b/>
                <w:spacing w:val="-4"/>
                <w:sz w:val="24"/>
                <w:szCs w:val="24"/>
              </w:rPr>
              <w:t xml:space="preserve"> </w:t>
            </w:r>
            <w:r w:rsidRPr="00E25338">
              <w:rPr>
                <w:rFonts w:ascii="Times New Roman" w:hAnsi="Times New Roman" w:cs="Times New Roman"/>
                <w:b/>
                <w:sz w:val="24"/>
                <w:szCs w:val="24"/>
              </w:rPr>
              <w:t>учебном</w:t>
            </w:r>
            <w:r w:rsidRPr="00E25338">
              <w:rPr>
                <w:rFonts w:ascii="Times New Roman" w:hAnsi="Times New Roman" w:cs="Times New Roman"/>
                <w:b/>
                <w:spacing w:val="1"/>
                <w:sz w:val="24"/>
                <w:szCs w:val="24"/>
              </w:rPr>
              <w:t xml:space="preserve"> </w:t>
            </w:r>
            <w:r w:rsidRPr="00E25338">
              <w:rPr>
                <w:rFonts w:ascii="Times New Roman" w:hAnsi="Times New Roman" w:cs="Times New Roman"/>
                <w:b/>
                <w:sz w:val="24"/>
                <w:szCs w:val="24"/>
              </w:rPr>
              <w:t>году</w:t>
            </w:r>
          </w:p>
          <w:p w:rsidR="00E25338" w:rsidRPr="00E25338" w:rsidRDefault="00E25338" w:rsidP="00E25338">
            <w:pPr>
              <w:adjustRightInd/>
              <w:spacing w:before="111"/>
              <w:ind w:left="26" w:firstLine="0"/>
              <w:jc w:val="left"/>
              <w:rPr>
                <w:rFonts w:ascii="Times New Roman" w:hAnsi="Times New Roman" w:cs="Times New Roman"/>
                <w:b/>
                <w:sz w:val="24"/>
                <w:szCs w:val="24"/>
                <w:lang w:val="ru-RU"/>
              </w:rPr>
            </w:pPr>
          </w:p>
        </w:tc>
        <w:tc>
          <w:tcPr>
            <w:tcW w:w="4255" w:type="dxa"/>
          </w:tcPr>
          <w:p w:rsidR="00E25338" w:rsidRPr="00E25338" w:rsidRDefault="00E25338" w:rsidP="00E25338">
            <w:pPr>
              <w:adjustRightInd/>
              <w:spacing w:before="101"/>
              <w:ind w:left="844" w:right="808" w:firstLine="0"/>
              <w:jc w:val="center"/>
              <w:rPr>
                <w:rFonts w:ascii="Times New Roman" w:hAnsi="Times New Roman" w:cs="Times New Roman"/>
                <w:sz w:val="24"/>
                <w:szCs w:val="24"/>
              </w:rPr>
            </w:pPr>
            <w:r w:rsidRPr="00E25338">
              <w:rPr>
                <w:rFonts w:ascii="Times New Roman" w:hAnsi="Times New Roman" w:cs="Times New Roman"/>
                <w:sz w:val="24"/>
                <w:szCs w:val="24"/>
              </w:rPr>
              <w:t>34</w:t>
            </w:r>
          </w:p>
        </w:tc>
      </w:tr>
    </w:tbl>
    <w:p w:rsidR="00E25338" w:rsidRDefault="00E25338" w:rsidP="00E25338">
      <w:pPr>
        <w:tabs>
          <w:tab w:val="left" w:pos="822"/>
        </w:tabs>
        <w:adjustRightInd/>
        <w:outlineLvl w:val="0"/>
        <w:rPr>
          <w:rFonts w:ascii="Times New Roman" w:hAnsi="Times New Roman" w:cs="Times New Roman"/>
          <w:b/>
          <w:bCs/>
          <w:sz w:val="28"/>
          <w:szCs w:val="28"/>
          <w:lang w:eastAsia="en-US"/>
        </w:rPr>
      </w:pPr>
    </w:p>
    <w:p w:rsidR="00E25338" w:rsidRDefault="00E25338" w:rsidP="004F3200">
      <w:pPr>
        <w:tabs>
          <w:tab w:val="left" w:pos="822"/>
        </w:tabs>
        <w:adjustRightInd/>
        <w:ind w:firstLine="0"/>
        <w:outlineLvl w:val="0"/>
        <w:rPr>
          <w:rFonts w:ascii="Times New Roman" w:hAnsi="Times New Roman" w:cs="Times New Roman"/>
          <w:b/>
          <w:bCs/>
          <w:sz w:val="28"/>
          <w:szCs w:val="28"/>
          <w:lang w:eastAsia="en-US"/>
        </w:rPr>
      </w:pPr>
    </w:p>
    <w:p w:rsidR="00E52180" w:rsidRDefault="00E52180" w:rsidP="004F3200">
      <w:pPr>
        <w:tabs>
          <w:tab w:val="left" w:pos="822"/>
        </w:tabs>
        <w:adjustRightInd/>
        <w:ind w:firstLine="0"/>
        <w:outlineLvl w:val="0"/>
        <w:rPr>
          <w:rFonts w:ascii="Times New Roman" w:hAnsi="Times New Roman" w:cs="Times New Roman"/>
          <w:b/>
          <w:bCs/>
          <w:sz w:val="28"/>
          <w:szCs w:val="28"/>
          <w:lang w:eastAsia="en-US"/>
        </w:rPr>
      </w:pPr>
    </w:p>
    <w:p w:rsidR="00E52180" w:rsidRDefault="00E52180" w:rsidP="004F3200">
      <w:pPr>
        <w:tabs>
          <w:tab w:val="left" w:pos="822"/>
        </w:tabs>
        <w:adjustRightInd/>
        <w:ind w:firstLine="0"/>
        <w:outlineLvl w:val="0"/>
        <w:rPr>
          <w:rFonts w:ascii="Times New Roman" w:hAnsi="Times New Roman" w:cs="Times New Roman"/>
          <w:b/>
          <w:bCs/>
          <w:sz w:val="28"/>
          <w:szCs w:val="28"/>
          <w:lang w:eastAsia="en-US"/>
        </w:rPr>
      </w:pPr>
    </w:p>
    <w:p w:rsidR="00E52180" w:rsidRDefault="00E52180" w:rsidP="004F3200">
      <w:pPr>
        <w:tabs>
          <w:tab w:val="left" w:pos="822"/>
        </w:tabs>
        <w:adjustRightInd/>
        <w:ind w:firstLine="0"/>
        <w:outlineLvl w:val="0"/>
        <w:rPr>
          <w:rFonts w:ascii="Times New Roman" w:hAnsi="Times New Roman" w:cs="Times New Roman"/>
          <w:b/>
          <w:bCs/>
          <w:sz w:val="28"/>
          <w:szCs w:val="28"/>
          <w:lang w:eastAsia="en-US"/>
        </w:rPr>
      </w:pPr>
    </w:p>
    <w:p w:rsidR="00E52180" w:rsidRDefault="00E52180" w:rsidP="004F3200">
      <w:pPr>
        <w:tabs>
          <w:tab w:val="left" w:pos="822"/>
        </w:tabs>
        <w:adjustRightInd/>
        <w:ind w:firstLine="0"/>
        <w:outlineLvl w:val="0"/>
        <w:rPr>
          <w:rFonts w:ascii="Times New Roman" w:hAnsi="Times New Roman" w:cs="Times New Roman"/>
          <w:b/>
          <w:bCs/>
          <w:sz w:val="28"/>
          <w:szCs w:val="28"/>
          <w:lang w:eastAsia="en-US"/>
        </w:rPr>
      </w:pPr>
    </w:p>
    <w:p w:rsidR="00E52180" w:rsidRDefault="00E52180" w:rsidP="004F3200">
      <w:pPr>
        <w:tabs>
          <w:tab w:val="left" w:pos="822"/>
        </w:tabs>
        <w:adjustRightInd/>
        <w:ind w:firstLine="0"/>
        <w:outlineLvl w:val="0"/>
        <w:rPr>
          <w:rFonts w:ascii="Times New Roman" w:hAnsi="Times New Roman" w:cs="Times New Roman"/>
          <w:b/>
          <w:bCs/>
          <w:sz w:val="28"/>
          <w:szCs w:val="28"/>
          <w:lang w:eastAsia="en-US"/>
        </w:rPr>
      </w:pPr>
    </w:p>
    <w:p w:rsidR="00E52180" w:rsidRDefault="00E52180" w:rsidP="004F3200">
      <w:pPr>
        <w:tabs>
          <w:tab w:val="left" w:pos="822"/>
        </w:tabs>
        <w:adjustRightInd/>
        <w:ind w:firstLine="0"/>
        <w:outlineLvl w:val="0"/>
        <w:rPr>
          <w:rFonts w:ascii="Times New Roman" w:hAnsi="Times New Roman" w:cs="Times New Roman"/>
          <w:b/>
          <w:bCs/>
          <w:sz w:val="28"/>
          <w:szCs w:val="28"/>
          <w:lang w:eastAsia="en-US"/>
        </w:rPr>
      </w:pPr>
    </w:p>
    <w:p w:rsidR="00E52180" w:rsidRDefault="00E52180" w:rsidP="004F3200">
      <w:pPr>
        <w:tabs>
          <w:tab w:val="left" w:pos="822"/>
        </w:tabs>
        <w:adjustRightInd/>
        <w:ind w:firstLine="0"/>
        <w:outlineLvl w:val="0"/>
        <w:rPr>
          <w:rFonts w:ascii="Times New Roman" w:hAnsi="Times New Roman" w:cs="Times New Roman"/>
          <w:b/>
          <w:bCs/>
          <w:sz w:val="28"/>
          <w:szCs w:val="28"/>
          <w:lang w:eastAsia="en-US"/>
        </w:rPr>
      </w:pPr>
    </w:p>
    <w:p w:rsidR="00E25338" w:rsidRDefault="00E25338" w:rsidP="00E25338">
      <w:pPr>
        <w:tabs>
          <w:tab w:val="left" w:pos="822"/>
        </w:tabs>
        <w:adjustRightInd/>
        <w:outlineLvl w:val="0"/>
        <w:rPr>
          <w:rFonts w:ascii="Times New Roman" w:hAnsi="Times New Roman" w:cs="Times New Roman"/>
          <w:b/>
          <w:bCs/>
          <w:sz w:val="28"/>
          <w:szCs w:val="28"/>
          <w:lang w:eastAsia="en-US"/>
        </w:rPr>
      </w:pPr>
    </w:p>
    <w:p w:rsidR="00080749" w:rsidRPr="005D4B91" w:rsidRDefault="0008074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3.3. ПЛАН ВНЕУРОЧНОЙ ДЕЯТЕЛЬНОСТИ</w:t>
      </w:r>
    </w:p>
    <w:p w:rsidR="00080749" w:rsidRPr="005D4B91" w:rsidRDefault="00080749" w:rsidP="005D4B91">
      <w:pPr>
        <w:ind w:firstLine="709"/>
        <w:rPr>
          <w:rFonts w:ascii="Times New Roman" w:hAnsi="Times New Roman" w:cs="Times New Roman"/>
          <w:b/>
          <w:sz w:val="28"/>
          <w:szCs w:val="28"/>
        </w:rPr>
      </w:pP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(Перспективный) план в</w:t>
      </w:r>
      <w:r w:rsidR="00BE6A0D">
        <w:rPr>
          <w:rFonts w:ascii="Times New Roman" w:hAnsi="Times New Roman" w:cs="Times New Roman"/>
          <w:sz w:val="28"/>
          <w:szCs w:val="28"/>
        </w:rPr>
        <w:t>неурочной деятельности (на 2024/2025</w:t>
      </w:r>
      <w:r w:rsidRPr="005D4B91">
        <w:rPr>
          <w:rFonts w:ascii="Times New Roman" w:hAnsi="Times New Roman" w:cs="Times New Roman"/>
          <w:sz w:val="28"/>
          <w:szCs w:val="28"/>
        </w:rPr>
        <w:t xml:space="preserve"> уч. год)</w:t>
      </w:r>
    </w:p>
    <w:p w:rsidR="00080749" w:rsidRPr="005D4B91" w:rsidRDefault="00080749" w:rsidP="005D4B91">
      <w:pPr>
        <w:ind w:firstLine="709"/>
        <w:rPr>
          <w:rFonts w:ascii="Times New Roman" w:hAnsi="Times New Roman" w:cs="Times New Roman"/>
          <w:b/>
          <w:sz w:val="28"/>
          <w:szCs w:val="28"/>
        </w:rPr>
      </w:pPr>
      <w:bookmarkStart w:id="328" w:name="sub_1291"/>
      <w:bookmarkEnd w:id="327"/>
    </w:p>
    <w:p w:rsidR="00080749" w:rsidRPr="005D4B91" w:rsidRDefault="0008074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3.3.1. 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w:t>
      </w:r>
      <w:r w:rsidR="00080749" w:rsidRPr="005D4B91">
        <w:rPr>
          <w:rFonts w:ascii="Times New Roman" w:hAnsi="Times New Roman" w:cs="Times New Roman"/>
          <w:sz w:val="28"/>
          <w:szCs w:val="28"/>
        </w:rPr>
        <w:t>ь</w:t>
      </w:r>
      <w:r w:rsidR="00080749" w:rsidRPr="005D4B91">
        <w:rPr>
          <w:rFonts w:ascii="Times New Roman" w:hAnsi="Times New Roman" w:cs="Times New Roman"/>
          <w:sz w:val="28"/>
          <w:szCs w:val="28"/>
        </w:rPr>
        <w:t>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329" w:name="sub_1292"/>
      <w:bookmarkEnd w:id="328"/>
      <w:r w:rsidRPr="005D4B91">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 xml:space="preserve"> психолого-педагогическое сопрово</w:t>
      </w:r>
      <w:r w:rsidRPr="005D4B91">
        <w:rPr>
          <w:rFonts w:ascii="Times New Roman" w:hAnsi="Times New Roman" w:cs="Times New Roman"/>
          <w:sz w:val="28"/>
          <w:szCs w:val="28"/>
        </w:rPr>
        <w:t>ж</w:t>
      </w:r>
      <w:r w:rsidRPr="005D4B91">
        <w:rPr>
          <w:rFonts w:ascii="Times New Roman" w:hAnsi="Times New Roman" w:cs="Times New Roman"/>
          <w:sz w:val="28"/>
          <w:szCs w:val="28"/>
        </w:rPr>
        <w:t>дение обучающихся с учетом успешности их обучения, уровня социальной адаптации и развития, индивидуальных способностей и образовательных п</w:t>
      </w:r>
      <w:r w:rsidRPr="005D4B91">
        <w:rPr>
          <w:rFonts w:ascii="Times New Roman" w:hAnsi="Times New Roman" w:cs="Times New Roman"/>
          <w:sz w:val="28"/>
          <w:szCs w:val="28"/>
        </w:rPr>
        <w:t>о</w:t>
      </w:r>
      <w:r w:rsidRPr="005D4B91">
        <w:rPr>
          <w:rFonts w:ascii="Times New Roman" w:hAnsi="Times New Roman" w:cs="Times New Roman"/>
          <w:sz w:val="28"/>
          <w:szCs w:val="28"/>
        </w:rPr>
        <w:t>требностей.</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учебной деятельности обучающихся в достижении планир</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емых результатов освоения программы </w:t>
      </w:r>
      <w:r w:rsidR="004A34C9" w:rsidRPr="005D4B91">
        <w:rPr>
          <w:rFonts w:ascii="Times New Roman" w:hAnsi="Times New Roman" w:cs="Times New Roman"/>
          <w:sz w:val="28"/>
          <w:szCs w:val="28"/>
        </w:rPr>
        <w:t>средне</w:t>
      </w:r>
      <w:r w:rsidRPr="005D4B91">
        <w:rPr>
          <w:rFonts w:ascii="Times New Roman" w:hAnsi="Times New Roman" w:cs="Times New Roman"/>
          <w:sz w:val="28"/>
          <w:szCs w:val="28"/>
        </w:rPr>
        <w:t>го общего образования;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совершенствование навыков общения со сверстниками и коммуник</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возрас</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развитие навыков совместной деятельности со сверстниками, становл</w:t>
      </w:r>
      <w:r w:rsidRPr="005D4B91">
        <w:rPr>
          <w:rFonts w:ascii="Times New Roman" w:hAnsi="Times New Roman" w:cs="Times New Roman"/>
          <w:sz w:val="28"/>
          <w:szCs w:val="28"/>
        </w:rPr>
        <w:t>е</w:t>
      </w:r>
      <w:r w:rsidRPr="005D4B91">
        <w:rPr>
          <w:rFonts w:ascii="Times New Roman" w:hAnsi="Times New Roman" w:cs="Times New Roman"/>
          <w:sz w:val="28"/>
          <w:szCs w:val="28"/>
        </w:rPr>
        <w:t>ние качеств, обеспечивающих успешность участия в коллективном труде: ум</w:t>
      </w:r>
      <w:r w:rsidRPr="005D4B91">
        <w:rPr>
          <w:rFonts w:ascii="Times New Roman" w:hAnsi="Times New Roman" w:cs="Times New Roman"/>
          <w:sz w:val="28"/>
          <w:szCs w:val="28"/>
        </w:rPr>
        <w:t>е</w:t>
      </w:r>
      <w:r w:rsidRPr="005D4B91">
        <w:rPr>
          <w:rFonts w:ascii="Times New Roman" w:hAnsi="Times New Roman" w:cs="Times New Roman"/>
          <w:sz w:val="28"/>
          <w:szCs w:val="28"/>
        </w:rPr>
        <w:t>ние договариваться, подчиняться, руководить, проявлять инициативу, 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детских объединений, формирование умений ученического самоуправления;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культуры поведения в информационной среде.</w:t>
      </w:r>
    </w:p>
    <w:p w:rsidR="009C0F45" w:rsidRPr="005D4B91" w:rsidRDefault="009C0F45" w:rsidP="005D4B91">
      <w:pPr>
        <w:ind w:firstLine="709"/>
        <w:rPr>
          <w:rFonts w:ascii="Times New Roman" w:hAnsi="Times New Roman" w:cs="Times New Roman"/>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3.3.2. Направления и формы организации внеурочной деятельности </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Направления внеурочной деятельности</w:t>
      </w:r>
    </w:p>
    <w:p w:rsidR="00071A2F" w:rsidRPr="005D4B91" w:rsidRDefault="00071A2F" w:rsidP="005D4B91">
      <w:pPr>
        <w:ind w:firstLine="709"/>
        <w:rPr>
          <w:rFonts w:ascii="Times New Roman" w:hAnsi="Times New Roman" w:cs="Times New Roman"/>
          <w:sz w:val="28"/>
          <w:szCs w:val="28"/>
        </w:rPr>
      </w:pPr>
      <w:bookmarkStart w:id="330" w:name="sub_1293"/>
      <w:bookmarkEnd w:id="329"/>
      <w:r w:rsidRPr="005D4B91">
        <w:rPr>
          <w:rFonts w:ascii="Times New Roman" w:hAnsi="Times New Roman" w:cs="Times New Roman"/>
          <w:sz w:val="28"/>
          <w:szCs w:val="28"/>
        </w:rPr>
        <w:t>План внеурочной представляет собой описание целостной системы фун</w:t>
      </w:r>
      <w:r w:rsidRPr="005D4B91">
        <w:rPr>
          <w:rFonts w:ascii="Times New Roman" w:hAnsi="Times New Roman" w:cs="Times New Roman"/>
          <w:sz w:val="28"/>
          <w:szCs w:val="28"/>
        </w:rPr>
        <w:t>к</w:t>
      </w:r>
      <w:r w:rsidRPr="005D4B91">
        <w:rPr>
          <w:rFonts w:ascii="Times New Roman" w:hAnsi="Times New Roman" w:cs="Times New Roman"/>
          <w:sz w:val="28"/>
          <w:szCs w:val="28"/>
        </w:rPr>
        <w:t>ционирования образовательной организации в сфере внеурочной деятельности и включает:</w:t>
      </w:r>
    </w:p>
    <w:bookmarkEnd w:id="330"/>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 xml:space="preserve">план организации деятельности </w:t>
      </w:r>
      <w:r w:rsidR="00071A2F" w:rsidRPr="005D4B91">
        <w:rPr>
          <w:rFonts w:ascii="Times New Roman" w:hAnsi="Times New Roman" w:cs="Times New Roman"/>
          <w:i/>
          <w:sz w:val="28"/>
          <w:szCs w:val="28"/>
        </w:rPr>
        <w:t>юношеских общественных объедин</w:t>
      </w:r>
      <w:r w:rsidR="00071A2F"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ний, организаций</w:t>
      </w:r>
      <w:r w:rsidR="00071A2F" w:rsidRPr="005D4B91">
        <w:rPr>
          <w:rFonts w:ascii="Times New Roman" w:hAnsi="Times New Roman" w:cs="Times New Roman"/>
          <w:sz w:val="28"/>
          <w:szCs w:val="28"/>
        </w:rPr>
        <w:t xml:space="preserve">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в рамках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Российского движения школьников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реализации курсов внеурочной деятельности по выбору обуча</w:t>
      </w:r>
      <w:r w:rsidR="00071A2F" w:rsidRPr="005D4B91">
        <w:rPr>
          <w:rFonts w:ascii="Times New Roman" w:hAnsi="Times New Roman" w:cs="Times New Roman"/>
          <w:i/>
          <w:sz w:val="28"/>
          <w:szCs w:val="28"/>
        </w:rPr>
        <w:t>ю</w:t>
      </w:r>
      <w:r w:rsidR="00071A2F" w:rsidRPr="005D4B91">
        <w:rPr>
          <w:rFonts w:ascii="Times New Roman" w:hAnsi="Times New Roman" w:cs="Times New Roman"/>
          <w:i/>
          <w:sz w:val="28"/>
          <w:szCs w:val="28"/>
        </w:rPr>
        <w:t>щихся</w:t>
      </w:r>
      <w:r w:rsidR="00071A2F" w:rsidRPr="005D4B91">
        <w:rPr>
          <w:rFonts w:ascii="Times New Roman" w:hAnsi="Times New Roman" w:cs="Times New Roman"/>
          <w:sz w:val="28"/>
          <w:szCs w:val="28"/>
        </w:rPr>
        <w:t xml:space="preserve"> (предметные кружки, факультативы, ученические научные общества, школьные олимпиады по предметам программы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w:t>
      </w:r>
    </w:p>
    <w:p w:rsidR="009C0F45" w:rsidRPr="005D4B91" w:rsidRDefault="009C0F45" w:rsidP="005D4B91">
      <w:pPr>
        <w:ind w:firstLine="709"/>
        <w:rPr>
          <w:rFonts w:ascii="Times New Roman" w:hAnsi="Times New Roman" w:cs="Times New Roman"/>
          <w:sz w:val="28"/>
          <w:szCs w:val="28"/>
        </w:rPr>
      </w:pPr>
    </w:p>
    <w:p w:rsidR="00321705" w:rsidRPr="00BE6A0D" w:rsidRDefault="00321705" w:rsidP="00BE6A0D">
      <w:pPr>
        <w:ind w:firstLine="709"/>
        <w:textAlignment w:val="center"/>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Формы орга</w:t>
      </w:r>
      <w:r w:rsidR="00BE6A0D">
        <w:rPr>
          <w:rFonts w:ascii="Times New Roman" w:hAnsi="Times New Roman" w:cs="Times New Roman"/>
          <w:b/>
          <w:i/>
          <w:color w:val="000000"/>
          <w:sz w:val="28"/>
          <w:szCs w:val="28"/>
        </w:rPr>
        <w:t>низации внеурочной деятельности</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Формы внеурочной деятельности предусматривают активность и сам</w:t>
      </w:r>
      <w:r w:rsidRPr="005D4B91">
        <w:rPr>
          <w:rFonts w:ascii="Times New Roman" w:hAnsi="Times New Roman" w:cs="Times New Roman"/>
          <w:sz w:val="28"/>
          <w:szCs w:val="28"/>
        </w:rPr>
        <w:t>о</w:t>
      </w:r>
      <w:r w:rsidRPr="005D4B91">
        <w:rPr>
          <w:rFonts w:ascii="Times New Roman" w:hAnsi="Times New Roman" w:cs="Times New Roman"/>
          <w:sz w:val="28"/>
          <w:szCs w:val="28"/>
        </w:rPr>
        <w:t>стоятельность обучающихся, сочетают индивидуальную и групповую работу; обеспечивают гибкий режим занятий (продолжительность, последовател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переменный состав обучающихся, проектную и исследовательскую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(в т.ч. экспедиции, практики), экскурсии (в музеи, парки, на предпр</w:t>
      </w:r>
      <w:r w:rsidRPr="005D4B91">
        <w:rPr>
          <w:rFonts w:ascii="Times New Roman" w:hAnsi="Times New Roman" w:cs="Times New Roman"/>
          <w:sz w:val="28"/>
          <w:szCs w:val="28"/>
        </w:rPr>
        <w:t>и</w:t>
      </w:r>
      <w:r w:rsidRPr="005D4B91">
        <w:rPr>
          <w:rFonts w:ascii="Times New Roman" w:hAnsi="Times New Roman" w:cs="Times New Roman"/>
          <w:sz w:val="28"/>
          <w:szCs w:val="28"/>
        </w:rPr>
        <w:t>ятия и др.), походы, деловые игры и пр.</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зависимости от конкретных условий реализации основной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программы, числа обучающихся и их возрастных особенностей д</w:t>
      </w:r>
      <w:r w:rsidRPr="005D4B91">
        <w:rPr>
          <w:rFonts w:ascii="Times New Roman" w:hAnsi="Times New Roman" w:cs="Times New Roman"/>
          <w:sz w:val="28"/>
          <w:szCs w:val="28"/>
        </w:rPr>
        <w:t>о</w:t>
      </w:r>
      <w:r w:rsidRPr="005D4B91">
        <w:rPr>
          <w:rFonts w:ascii="Times New Roman" w:hAnsi="Times New Roman" w:cs="Times New Roman"/>
          <w:sz w:val="28"/>
          <w:szCs w:val="28"/>
        </w:rPr>
        <w:t>пускается формирование учебных групп из обучающихся разных классов в пределах одного уровня образования.</w:t>
      </w:r>
    </w:p>
    <w:p w:rsidR="004F3200" w:rsidRPr="00BE6A0D" w:rsidRDefault="00321705" w:rsidP="004F3200">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целях реализации плана внеурочной деятельности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ганизацией предусматривается использование ресурсов других организаций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высшего образования, научные организации, организации культуры, фи</w:t>
      </w:r>
      <w:r w:rsidRPr="005D4B91">
        <w:rPr>
          <w:rFonts w:ascii="Times New Roman" w:hAnsi="Times New Roman" w:cs="Times New Roman"/>
          <w:sz w:val="28"/>
          <w:szCs w:val="28"/>
        </w:rPr>
        <w:t>з</w:t>
      </w:r>
      <w:r w:rsidRPr="005D4B91">
        <w:rPr>
          <w:rFonts w:ascii="Times New Roman" w:hAnsi="Times New Roman" w:cs="Times New Roman"/>
          <w:sz w:val="28"/>
          <w:szCs w:val="28"/>
        </w:rPr>
        <w:t>культурно-спортивные и иные организации, обладающие необходимыми ресу</w:t>
      </w:r>
      <w:r w:rsidRPr="005D4B91">
        <w:rPr>
          <w:rFonts w:ascii="Times New Roman" w:hAnsi="Times New Roman" w:cs="Times New Roman"/>
          <w:sz w:val="28"/>
          <w:szCs w:val="28"/>
        </w:rPr>
        <w:t>р</w:t>
      </w:r>
      <w:r w:rsidR="00BE6A0D">
        <w:rPr>
          <w:rFonts w:ascii="Times New Roman" w:hAnsi="Times New Roman" w:cs="Times New Roman"/>
          <w:sz w:val="28"/>
          <w:szCs w:val="28"/>
        </w:rPr>
        <w:t>сами.</w:t>
      </w:r>
    </w:p>
    <w:p w:rsidR="00BE6A0D" w:rsidRDefault="00BE6A0D" w:rsidP="00BE6A0D">
      <w:pPr>
        <w:adjustRightInd/>
        <w:spacing w:line="242" w:lineRule="auto"/>
        <w:ind w:left="273" w:right="652" w:firstLine="708"/>
        <w:rPr>
          <w:rFonts w:ascii="Times New Roman" w:hAnsi="Times New Roman" w:cs="Times New Roman"/>
          <w:sz w:val="28"/>
          <w:szCs w:val="28"/>
          <w:lang w:eastAsia="en-US"/>
        </w:rPr>
      </w:pPr>
      <w:r w:rsidRPr="00BE6A0D">
        <w:rPr>
          <w:rFonts w:ascii="Times New Roman" w:hAnsi="Times New Roman" w:cs="Times New Roman"/>
          <w:sz w:val="28"/>
          <w:szCs w:val="28"/>
          <w:lang w:eastAsia="en-US"/>
        </w:rPr>
        <w:t>Организациями, предоставляющими ресурсы для реализации настоящей</w:t>
      </w:r>
      <w:r w:rsidRPr="00BE6A0D">
        <w:rPr>
          <w:rFonts w:ascii="Times New Roman" w:hAnsi="Times New Roman" w:cs="Times New Roman"/>
          <w:spacing w:val="1"/>
          <w:sz w:val="28"/>
          <w:szCs w:val="28"/>
          <w:lang w:eastAsia="en-US"/>
        </w:rPr>
        <w:t xml:space="preserve"> </w:t>
      </w:r>
      <w:r w:rsidRPr="00BE6A0D">
        <w:rPr>
          <w:rFonts w:ascii="Times New Roman" w:hAnsi="Times New Roman" w:cs="Times New Roman"/>
          <w:sz w:val="28"/>
          <w:szCs w:val="28"/>
          <w:lang w:eastAsia="en-US"/>
        </w:rPr>
        <w:t>образовательной</w:t>
      </w:r>
      <w:r w:rsidRPr="00BE6A0D">
        <w:rPr>
          <w:rFonts w:ascii="Times New Roman" w:hAnsi="Times New Roman" w:cs="Times New Roman"/>
          <w:spacing w:val="-4"/>
          <w:sz w:val="28"/>
          <w:szCs w:val="28"/>
          <w:lang w:eastAsia="en-US"/>
        </w:rPr>
        <w:t xml:space="preserve"> </w:t>
      </w:r>
      <w:r w:rsidRPr="00BE6A0D">
        <w:rPr>
          <w:rFonts w:ascii="Times New Roman" w:hAnsi="Times New Roman" w:cs="Times New Roman"/>
          <w:sz w:val="28"/>
          <w:szCs w:val="28"/>
          <w:lang w:eastAsia="en-US"/>
        </w:rPr>
        <w:t>программы являются:</w:t>
      </w:r>
    </w:p>
    <w:p w:rsidR="00075613" w:rsidRPr="00BE6A0D" w:rsidRDefault="00075613" w:rsidP="00BE6A0D">
      <w:pPr>
        <w:adjustRightInd/>
        <w:spacing w:line="242" w:lineRule="auto"/>
        <w:ind w:left="273" w:right="652" w:firstLine="708"/>
        <w:rPr>
          <w:rFonts w:ascii="Times New Roman" w:hAnsi="Times New Roman" w:cs="Times New Roman"/>
          <w:sz w:val="28"/>
          <w:szCs w:val="28"/>
          <w:lang w:eastAsia="en-US"/>
        </w:rPr>
      </w:pPr>
    </w:p>
    <w:tbl>
      <w:tblPr>
        <w:tblStyle w:val="TableNormal2"/>
        <w:tblW w:w="9807" w:type="dxa"/>
        <w:tblInd w:w="112"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874"/>
        <w:gridCol w:w="2696"/>
        <w:gridCol w:w="3260"/>
        <w:gridCol w:w="2977"/>
      </w:tblGrid>
      <w:tr w:rsidR="00BE6A0D" w:rsidRPr="00BE6A0D" w:rsidTr="004F3200">
        <w:trPr>
          <w:trHeight w:val="2035"/>
        </w:trPr>
        <w:tc>
          <w:tcPr>
            <w:tcW w:w="874" w:type="dxa"/>
            <w:vAlign w:val="center"/>
          </w:tcPr>
          <w:p w:rsidR="00BE6A0D" w:rsidRPr="00BE6A0D" w:rsidRDefault="00BE6A0D" w:rsidP="00532502">
            <w:pPr>
              <w:adjustRightInd/>
              <w:ind w:firstLine="0"/>
              <w:jc w:val="left"/>
              <w:rPr>
                <w:rFonts w:ascii="Times New Roman" w:hAnsi="Times New Roman" w:cs="Times New Roman"/>
                <w:sz w:val="26"/>
                <w:lang w:val="ru-RU"/>
              </w:rPr>
            </w:pPr>
          </w:p>
          <w:p w:rsidR="00BE6A0D" w:rsidRPr="00BE6A0D" w:rsidRDefault="00BE6A0D" w:rsidP="00532502">
            <w:pPr>
              <w:adjustRightInd/>
              <w:ind w:firstLine="0"/>
              <w:jc w:val="left"/>
              <w:rPr>
                <w:rFonts w:ascii="Times New Roman" w:hAnsi="Times New Roman" w:cs="Times New Roman"/>
                <w:sz w:val="26"/>
                <w:lang w:val="ru-RU"/>
              </w:rPr>
            </w:pPr>
          </w:p>
          <w:p w:rsidR="00BE6A0D" w:rsidRPr="00BE6A0D" w:rsidRDefault="00BE6A0D" w:rsidP="00532502">
            <w:pPr>
              <w:adjustRightInd/>
              <w:spacing w:before="179"/>
              <w:ind w:left="276" w:right="224" w:firstLine="52"/>
              <w:jc w:val="left"/>
              <w:rPr>
                <w:rFonts w:ascii="Times New Roman" w:hAnsi="Times New Roman" w:cs="Times New Roman"/>
                <w:b/>
              </w:rPr>
            </w:pPr>
            <w:r w:rsidRPr="00BE6A0D">
              <w:rPr>
                <w:rFonts w:ascii="Times New Roman" w:hAnsi="Times New Roman" w:cs="Times New Roman"/>
                <w:b/>
              </w:rPr>
              <w:t>№</w:t>
            </w:r>
            <w:r w:rsidRPr="00BE6A0D">
              <w:rPr>
                <w:rFonts w:ascii="Times New Roman" w:hAnsi="Times New Roman" w:cs="Times New Roman"/>
                <w:b/>
                <w:spacing w:val="-57"/>
              </w:rPr>
              <w:t xml:space="preserve"> </w:t>
            </w:r>
            <w:r w:rsidRPr="00BE6A0D">
              <w:rPr>
                <w:rFonts w:ascii="Times New Roman" w:hAnsi="Times New Roman" w:cs="Times New Roman"/>
                <w:b/>
              </w:rPr>
              <w:t>п/п</w:t>
            </w:r>
          </w:p>
        </w:tc>
        <w:tc>
          <w:tcPr>
            <w:tcW w:w="2696" w:type="dxa"/>
            <w:vAlign w:val="center"/>
          </w:tcPr>
          <w:p w:rsidR="00BE6A0D" w:rsidRPr="00BE6A0D" w:rsidRDefault="00BE6A0D" w:rsidP="00532502">
            <w:pPr>
              <w:adjustRightInd/>
              <w:spacing w:before="71"/>
              <w:ind w:left="186" w:right="154" w:firstLine="0"/>
              <w:jc w:val="center"/>
              <w:rPr>
                <w:rFonts w:ascii="Times New Roman" w:hAnsi="Times New Roman" w:cs="Times New Roman"/>
                <w:b/>
                <w:lang w:val="ru-RU"/>
              </w:rPr>
            </w:pPr>
            <w:r w:rsidRPr="00BE6A0D">
              <w:rPr>
                <w:rFonts w:ascii="Times New Roman" w:hAnsi="Times New Roman" w:cs="Times New Roman"/>
                <w:b/>
                <w:lang w:val="ru-RU"/>
              </w:rPr>
              <w:t>Наименование орга-</w:t>
            </w:r>
            <w:r w:rsidRPr="00BE6A0D">
              <w:rPr>
                <w:rFonts w:ascii="Times New Roman" w:hAnsi="Times New Roman" w:cs="Times New Roman"/>
                <w:b/>
                <w:spacing w:val="-57"/>
                <w:lang w:val="ru-RU"/>
              </w:rPr>
              <w:t xml:space="preserve"> </w:t>
            </w:r>
            <w:r w:rsidRPr="00BE6A0D">
              <w:rPr>
                <w:rFonts w:ascii="Times New Roman" w:hAnsi="Times New Roman" w:cs="Times New Roman"/>
                <w:b/>
                <w:lang w:val="ru-RU"/>
              </w:rPr>
              <w:t>низации (юридиче-</w:t>
            </w:r>
            <w:r w:rsidRPr="00BE6A0D">
              <w:rPr>
                <w:rFonts w:ascii="Times New Roman" w:hAnsi="Times New Roman" w:cs="Times New Roman"/>
                <w:b/>
                <w:spacing w:val="1"/>
                <w:lang w:val="ru-RU"/>
              </w:rPr>
              <w:t xml:space="preserve"> </w:t>
            </w:r>
            <w:r w:rsidRPr="00BE6A0D">
              <w:rPr>
                <w:rFonts w:ascii="Times New Roman" w:hAnsi="Times New Roman" w:cs="Times New Roman"/>
                <w:b/>
                <w:lang w:val="ru-RU"/>
              </w:rPr>
              <w:t>ского лица),</w:t>
            </w:r>
            <w:r w:rsidRPr="00BE6A0D">
              <w:rPr>
                <w:rFonts w:ascii="Times New Roman" w:hAnsi="Times New Roman" w:cs="Times New Roman"/>
                <w:b/>
                <w:spacing w:val="1"/>
                <w:lang w:val="ru-RU"/>
              </w:rPr>
              <w:t xml:space="preserve"> </w:t>
            </w:r>
            <w:r w:rsidRPr="00BE6A0D">
              <w:rPr>
                <w:rFonts w:ascii="Times New Roman" w:hAnsi="Times New Roman" w:cs="Times New Roman"/>
                <w:b/>
                <w:lang w:val="ru-RU"/>
              </w:rPr>
              <w:t>участв</w:t>
            </w:r>
            <w:r w:rsidRPr="00BE6A0D">
              <w:rPr>
                <w:rFonts w:ascii="Times New Roman" w:hAnsi="Times New Roman" w:cs="Times New Roman"/>
                <w:b/>
                <w:lang w:val="ru-RU"/>
              </w:rPr>
              <w:t>у</w:t>
            </w:r>
            <w:r w:rsidRPr="00BE6A0D">
              <w:rPr>
                <w:rFonts w:ascii="Times New Roman" w:hAnsi="Times New Roman" w:cs="Times New Roman"/>
                <w:b/>
                <w:lang w:val="ru-RU"/>
              </w:rPr>
              <w:t>ющей</w:t>
            </w:r>
            <w:r w:rsidR="00532502">
              <w:rPr>
                <w:rFonts w:ascii="Times New Roman" w:hAnsi="Times New Roman" w:cs="Times New Roman"/>
                <w:b/>
                <w:lang w:val="ru-RU"/>
              </w:rPr>
              <w:t xml:space="preserve"> </w:t>
            </w:r>
            <w:r w:rsidRPr="00BE6A0D">
              <w:rPr>
                <w:rFonts w:ascii="Times New Roman" w:hAnsi="Times New Roman" w:cs="Times New Roman"/>
                <w:b/>
                <w:lang w:val="ru-RU"/>
              </w:rPr>
              <w:t>в реализации с</w:t>
            </w:r>
            <w:r w:rsidRPr="00BE6A0D">
              <w:rPr>
                <w:rFonts w:ascii="Times New Roman" w:hAnsi="Times New Roman" w:cs="Times New Roman"/>
                <w:b/>
                <w:lang w:val="ru-RU"/>
              </w:rPr>
              <w:t>е</w:t>
            </w:r>
            <w:r w:rsidRPr="00BE6A0D">
              <w:rPr>
                <w:rFonts w:ascii="Times New Roman" w:hAnsi="Times New Roman" w:cs="Times New Roman"/>
                <w:b/>
                <w:lang w:val="ru-RU"/>
              </w:rPr>
              <w:t>тевой</w:t>
            </w:r>
            <w:r w:rsidRPr="00BE6A0D">
              <w:rPr>
                <w:rFonts w:ascii="Times New Roman" w:hAnsi="Times New Roman" w:cs="Times New Roman"/>
                <w:b/>
                <w:spacing w:val="-57"/>
                <w:lang w:val="ru-RU"/>
              </w:rPr>
              <w:t xml:space="preserve"> </w:t>
            </w:r>
            <w:r w:rsidRPr="00BE6A0D">
              <w:rPr>
                <w:rFonts w:ascii="Times New Roman" w:hAnsi="Times New Roman" w:cs="Times New Roman"/>
                <w:b/>
                <w:lang w:val="ru-RU"/>
              </w:rPr>
              <w:t>образовательной</w:t>
            </w:r>
            <w:r w:rsidRPr="00BE6A0D">
              <w:rPr>
                <w:rFonts w:ascii="Times New Roman" w:hAnsi="Times New Roman" w:cs="Times New Roman"/>
                <w:b/>
                <w:spacing w:val="1"/>
                <w:lang w:val="ru-RU"/>
              </w:rPr>
              <w:t xml:space="preserve"> </w:t>
            </w:r>
            <w:r w:rsidRPr="00BE6A0D">
              <w:rPr>
                <w:rFonts w:ascii="Times New Roman" w:hAnsi="Times New Roman" w:cs="Times New Roman"/>
                <w:b/>
                <w:lang w:val="ru-RU"/>
              </w:rPr>
              <w:t>программы</w:t>
            </w:r>
          </w:p>
        </w:tc>
        <w:tc>
          <w:tcPr>
            <w:tcW w:w="3260" w:type="dxa"/>
            <w:vAlign w:val="center"/>
          </w:tcPr>
          <w:p w:rsidR="00BE6A0D" w:rsidRPr="00BE6A0D" w:rsidRDefault="00BE6A0D" w:rsidP="00532502">
            <w:pPr>
              <w:adjustRightInd/>
              <w:spacing w:before="202"/>
              <w:ind w:left="234" w:right="205" w:hanging="1"/>
              <w:jc w:val="center"/>
              <w:rPr>
                <w:rFonts w:ascii="Times New Roman" w:hAnsi="Times New Roman" w:cs="Times New Roman"/>
                <w:b/>
                <w:lang w:val="ru-RU"/>
              </w:rPr>
            </w:pPr>
            <w:r w:rsidRPr="00BE6A0D">
              <w:rPr>
                <w:rFonts w:ascii="Times New Roman" w:hAnsi="Times New Roman" w:cs="Times New Roman"/>
                <w:b/>
                <w:lang w:val="ru-RU"/>
              </w:rPr>
              <w:t>Ресурсы, используемые</w:t>
            </w:r>
            <w:r w:rsidRPr="00BE6A0D">
              <w:rPr>
                <w:rFonts w:ascii="Times New Roman" w:hAnsi="Times New Roman" w:cs="Times New Roman"/>
                <w:b/>
                <w:spacing w:val="1"/>
                <w:lang w:val="ru-RU"/>
              </w:rPr>
              <w:t xml:space="preserve"> </w:t>
            </w:r>
            <w:r w:rsidRPr="00BE6A0D">
              <w:rPr>
                <w:rFonts w:ascii="Times New Roman" w:hAnsi="Times New Roman" w:cs="Times New Roman"/>
                <w:b/>
                <w:lang w:val="ru-RU"/>
              </w:rPr>
              <w:t>при реализации основной</w:t>
            </w:r>
            <w:r w:rsidRPr="00BE6A0D">
              <w:rPr>
                <w:rFonts w:ascii="Times New Roman" w:hAnsi="Times New Roman" w:cs="Times New Roman"/>
                <w:b/>
                <w:spacing w:val="-57"/>
                <w:lang w:val="ru-RU"/>
              </w:rPr>
              <w:t xml:space="preserve"> </w:t>
            </w:r>
            <w:r w:rsidRPr="00BE6A0D">
              <w:rPr>
                <w:rFonts w:ascii="Times New Roman" w:hAnsi="Times New Roman" w:cs="Times New Roman"/>
                <w:b/>
                <w:lang w:val="ru-RU"/>
              </w:rPr>
              <w:t>обр</w:t>
            </w:r>
            <w:r w:rsidRPr="00BE6A0D">
              <w:rPr>
                <w:rFonts w:ascii="Times New Roman" w:hAnsi="Times New Roman" w:cs="Times New Roman"/>
                <w:b/>
                <w:lang w:val="ru-RU"/>
              </w:rPr>
              <w:t>а</w:t>
            </w:r>
            <w:r w:rsidRPr="00BE6A0D">
              <w:rPr>
                <w:rFonts w:ascii="Times New Roman" w:hAnsi="Times New Roman" w:cs="Times New Roman"/>
                <w:b/>
                <w:lang w:val="ru-RU"/>
              </w:rPr>
              <w:t>зовательной про-</w:t>
            </w:r>
            <w:r w:rsidRPr="00BE6A0D">
              <w:rPr>
                <w:rFonts w:ascii="Times New Roman" w:hAnsi="Times New Roman" w:cs="Times New Roman"/>
                <w:b/>
                <w:spacing w:val="1"/>
                <w:lang w:val="ru-RU"/>
              </w:rPr>
              <w:t xml:space="preserve"> </w:t>
            </w:r>
            <w:r w:rsidRPr="00BE6A0D">
              <w:rPr>
                <w:rFonts w:ascii="Times New Roman" w:hAnsi="Times New Roman" w:cs="Times New Roman"/>
                <w:b/>
                <w:lang w:val="ru-RU"/>
              </w:rPr>
              <w:t>граммы</w:t>
            </w:r>
          </w:p>
        </w:tc>
        <w:tc>
          <w:tcPr>
            <w:tcW w:w="2977" w:type="dxa"/>
            <w:vAlign w:val="center"/>
          </w:tcPr>
          <w:p w:rsidR="00BE6A0D" w:rsidRPr="00BE6A0D" w:rsidRDefault="00BE6A0D" w:rsidP="00532502">
            <w:pPr>
              <w:adjustRightInd/>
              <w:spacing w:before="202"/>
              <w:ind w:left="207" w:right="178" w:firstLine="0"/>
              <w:jc w:val="center"/>
              <w:rPr>
                <w:rFonts w:ascii="Times New Roman" w:hAnsi="Times New Roman" w:cs="Times New Roman"/>
                <w:b/>
                <w:lang w:val="ru-RU"/>
              </w:rPr>
            </w:pPr>
            <w:r w:rsidRPr="00BE6A0D">
              <w:rPr>
                <w:rFonts w:ascii="Times New Roman" w:hAnsi="Times New Roman" w:cs="Times New Roman"/>
                <w:b/>
                <w:lang w:val="ru-RU"/>
              </w:rPr>
              <w:t>Основания использова-</w:t>
            </w:r>
            <w:r w:rsidRPr="00BE6A0D">
              <w:rPr>
                <w:rFonts w:ascii="Times New Roman" w:hAnsi="Times New Roman" w:cs="Times New Roman"/>
                <w:b/>
                <w:spacing w:val="-57"/>
                <w:lang w:val="ru-RU"/>
              </w:rPr>
              <w:t xml:space="preserve"> </w:t>
            </w:r>
            <w:r w:rsidRPr="00BE6A0D">
              <w:rPr>
                <w:rFonts w:ascii="Times New Roman" w:hAnsi="Times New Roman" w:cs="Times New Roman"/>
                <w:b/>
                <w:lang w:val="ru-RU"/>
              </w:rPr>
              <w:t>ния ресурсов</w:t>
            </w:r>
            <w:r w:rsidRPr="00BE6A0D">
              <w:rPr>
                <w:rFonts w:ascii="Times New Roman" w:hAnsi="Times New Roman" w:cs="Times New Roman"/>
                <w:b/>
                <w:spacing w:val="1"/>
                <w:lang w:val="ru-RU"/>
              </w:rPr>
              <w:t xml:space="preserve"> </w:t>
            </w:r>
            <w:r w:rsidRPr="00BE6A0D">
              <w:rPr>
                <w:rFonts w:ascii="Times New Roman" w:hAnsi="Times New Roman" w:cs="Times New Roman"/>
                <w:b/>
                <w:lang w:val="ru-RU"/>
              </w:rPr>
              <w:t>(согла-</w:t>
            </w:r>
            <w:r w:rsidRPr="00BE6A0D">
              <w:rPr>
                <w:rFonts w:ascii="Times New Roman" w:hAnsi="Times New Roman" w:cs="Times New Roman"/>
                <w:b/>
                <w:spacing w:val="1"/>
                <w:lang w:val="ru-RU"/>
              </w:rPr>
              <w:t xml:space="preserve"> </w:t>
            </w:r>
            <w:r w:rsidRPr="00BE6A0D">
              <w:rPr>
                <w:rFonts w:ascii="Times New Roman" w:hAnsi="Times New Roman" w:cs="Times New Roman"/>
                <w:b/>
                <w:lang w:val="ru-RU"/>
              </w:rPr>
              <w:t>ш</w:t>
            </w:r>
            <w:r w:rsidRPr="00BE6A0D">
              <w:rPr>
                <w:rFonts w:ascii="Times New Roman" w:hAnsi="Times New Roman" w:cs="Times New Roman"/>
                <w:b/>
                <w:lang w:val="ru-RU"/>
              </w:rPr>
              <w:t>е</w:t>
            </w:r>
            <w:r w:rsidRPr="00BE6A0D">
              <w:rPr>
                <w:rFonts w:ascii="Times New Roman" w:hAnsi="Times New Roman" w:cs="Times New Roman"/>
                <w:b/>
                <w:lang w:val="ru-RU"/>
              </w:rPr>
              <w:t>ние,</w:t>
            </w:r>
            <w:r w:rsidRPr="00BE6A0D">
              <w:rPr>
                <w:rFonts w:ascii="Times New Roman" w:hAnsi="Times New Roman" w:cs="Times New Roman"/>
                <w:b/>
                <w:spacing w:val="-1"/>
                <w:lang w:val="ru-RU"/>
              </w:rPr>
              <w:t xml:space="preserve"> </w:t>
            </w:r>
            <w:r w:rsidRPr="00BE6A0D">
              <w:rPr>
                <w:rFonts w:ascii="Times New Roman" w:hAnsi="Times New Roman" w:cs="Times New Roman"/>
                <w:b/>
                <w:lang w:val="ru-RU"/>
              </w:rPr>
              <w:t>договор</w:t>
            </w:r>
          </w:p>
          <w:p w:rsidR="00BE6A0D" w:rsidRPr="00BE6A0D" w:rsidRDefault="00BE6A0D" w:rsidP="00532502">
            <w:pPr>
              <w:adjustRightInd/>
              <w:ind w:left="207" w:right="177" w:firstLine="0"/>
              <w:jc w:val="center"/>
              <w:rPr>
                <w:rFonts w:ascii="Times New Roman" w:hAnsi="Times New Roman" w:cs="Times New Roman"/>
                <w:b/>
              </w:rPr>
            </w:pPr>
            <w:r w:rsidRPr="00BE6A0D">
              <w:rPr>
                <w:rFonts w:ascii="Times New Roman" w:hAnsi="Times New Roman" w:cs="Times New Roman"/>
                <w:b/>
              </w:rPr>
              <w:t>и т.</w:t>
            </w:r>
            <w:r w:rsidRPr="00BE6A0D">
              <w:rPr>
                <w:rFonts w:ascii="Times New Roman" w:hAnsi="Times New Roman" w:cs="Times New Roman"/>
                <w:b/>
                <w:spacing w:val="-3"/>
              </w:rPr>
              <w:t xml:space="preserve"> </w:t>
            </w:r>
            <w:r w:rsidRPr="00BE6A0D">
              <w:rPr>
                <w:rFonts w:ascii="Times New Roman" w:hAnsi="Times New Roman" w:cs="Times New Roman"/>
                <w:b/>
              </w:rPr>
              <w:t>д.)</w:t>
            </w:r>
          </w:p>
        </w:tc>
      </w:tr>
      <w:tr w:rsidR="00BE6A0D" w:rsidRPr="00BE6A0D" w:rsidTr="004F3200">
        <w:trPr>
          <w:trHeight w:val="1451"/>
        </w:trPr>
        <w:tc>
          <w:tcPr>
            <w:tcW w:w="874" w:type="dxa"/>
            <w:vAlign w:val="center"/>
          </w:tcPr>
          <w:p w:rsidR="00BE6A0D" w:rsidRPr="00BE6A0D" w:rsidRDefault="00BE6A0D" w:rsidP="00532502">
            <w:pPr>
              <w:adjustRightInd/>
              <w:spacing w:before="66"/>
              <w:ind w:right="324" w:firstLine="0"/>
              <w:jc w:val="center"/>
              <w:rPr>
                <w:rFonts w:ascii="Times New Roman" w:hAnsi="Times New Roman" w:cs="Times New Roman"/>
              </w:rPr>
            </w:pPr>
            <w:r w:rsidRPr="00BE6A0D">
              <w:rPr>
                <w:rFonts w:ascii="Times New Roman" w:hAnsi="Times New Roman" w:cs="Times New Roman"/>
              </w:rPr>
              <w:t>1.</w:t>
            </w:r>
          </w:p>
        </w:tc>
        <w:tc>
          <w:tcPr>
            <w:tcW w:w="2696" w:type="dxa"/>
            <w:vAlign w:val="center"/>
          </w:tcPr>
          <w:p w:rsidR="00BE6A0D" w:rsidRPr="00BE6A0D" w:rsidRDefault="00BE6A0D" w:rsidP="00532502">
            <w:pPr>
              <w:adjustRightInd/>
              <w:spacing w:before="66"/>
              <w:ind w:left="290" w:right="255" w:hanging="1"/>
              <w:jc w:val="center"/>
              <w:rPr>
                <w:rFonts w:ascii="Times New Roman" w:hAnsi="Times New Roman" w:cs="Times New Roman"/>
                <w:lang w:val="ru-RU"/>
              </w:rPr>
            </w:pPr>
            <w:r w:rsidRPr="00BE6A0D">
              <w:rPr>
                <w:rFonts w:ascii="Times New Roman" w:hAnsi="Times New Roman" w:cs="Times New Roman"/>
                <w:lang w:val="ru-RU"/>
              </w:rPr>
              <w:t>Центральная город-</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ская библиотека Фи-</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лиал №5</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г.Невинномысска</w:t>
            </w:r>
          </w:p>
        </w:tc>
        <w:tc>
          <w:tcPr>
            <w:tcW w:w="3260" w:type="dxa"/>
            <w:vAlign w:val="center"/>
          </w:tcPr>
          <w:p w:rsidR="00BE6A0D" w:rsidRPr="00BE6A0D" w:rsidRDefault="00BE6A0D" w:rsidP="00532502">
            <w:pPr>
              <w:adjustRightInd/>
              <w:spacing w:before="51" w:line="270" w:lineRule="atLeast"/>
              <w:ind w:left="383" w:right="360" w:firstLine="7"/>
              <w:jc w:val="center"/>
              <w:rPr>
                <w:rFonts w:ascii="Times New Roman" w:hAnsi="Times New Roman" w:cs="Times New Roman"/>
                <w:lang w:val="ru-RU"/>
              </w:rPr>
            </w:pPr>
            <w:r w:rsidRPr="00BE6A0D">
              <w:rPr>
                <w:rFonts w:ascii="Times New Roman" w:hAnsi="Times New Roman" w:cs="Times New Roman"/>
                <w:lang w:val="ru-RU"/>
              </w:rPr>
              <w:t>Библиотечный фонд</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Пр</w:t>
            </w:r>
            <w:r w:rsidRPr="00BE6A0D">
              <w:rPr>
                <w:rFonts w:ascii="Times New Roman" w:hAnsi="Times New Roman" w:cs="Times New Roman"/>
                <w:lang w:val="ru-RU"/>
              </w:rPr>
              <w:t>о</w:t>
            </w:r>
            <w:r w:rsidRPr="00BE6A0D">
              <w:rPr>
                <w:rFonts w:ascii="Times New Roman" w:hAnsi="Times New Roman" w:cs="Times New Roman"/>
                <w:lang w:val="ru-RU"/>
              </w:rPr>
              <w:t>ведение совместных</w:t>
            </w:r>
            <w:r w:rsidRPr="00BE6A0D">
              <w:rPr>
                <w:rFonts w:ascii="Times New Roman" w:hAnsi="Times New Roman" w:cs="Times New Roman"/>
                <w:spacing w:val="-58"/>
                <w:lang w:val="ru-RU"/>
              </w:rPr>
              <w:t xml:space="preserve"> </w:t>
            </w:r>
            <w:r w:rsidRPr="00BE6A0D">
              <w:rPr>
                <w:rFonts w:ascii="Times New Roman" w:hAnsi="Times New Roman" w:cs="Times New Roman"/>
                <w:lang w:val="ru-RU"/>
              </w:rPr>
              <w:t>мер</w:t>
            </w:r>
            <w:r w:rsidRPr="00BE6A0D">
              <w:rPr>
                <w:rFonts w:ascii="Times New Roman" w:hAnsi="Times New Roman" w:cs="Times New Roman"/>
                <w:lang w:val="ru-RU"/>
              </w:rPr>
              <w:t>о</w:t>
            </w:r>
            <w:r w:rsidRPr="00BE6A0D">
              <w:rPr>
                <w:rFonts w:ascii="Times New Roman" w:hAnsi="Times New Roman" w:cs="Times New Roman"/>
                <w:lang w:val="ru-RU"/>
              </w:rPr>
              <w:t>приятий, открытых</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ур</w:t>
            </w:r>
            <w:r w:rsidRPr="00BE6A0D">
              <w:rPr>
                <w:rFonts w:ascii="Times New Roman" w:hAnsi="Times New Roman" w:cs="Times New Roman"/>
                <w:lang w:val="ru-RU"/>
              </w:rPr>
              <w:t>о</w:t>
            </w:r>
            <w:r w:rsidRPr="00BE6A0D">
              <w:rPr>
                <w:rFonts w:ascii="Times New Roman" w:hAnsi="Times New Roman" w:cs="Times New Roman"/>
                <w:lang w:val="ru-RU"/>
              </w:rPr>
              <w:t>ков, акций;</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посещение</w:t>
            </w:r>
            <w:r w:rsidRPr="00BE6A0D">
              <w:rPr>
                <w:rFonts w:ascii="Times New Roman" w:hAnsi="Times New Roman" w:cs="Times New Roman"/>
                <w:spacing w:val="-2"/>
                <w:lang w:val="ru-RU"/>
              </w:rPr>
              <w:t xml:space="preserve"> </w:t>
            </w:r>
            <w:r w:rsidRPr="00BE6A0D">
              <w:rPr>
                <w:rFonts w:ascii="Times New Roman" w:hAnsi="Times New Roman" w:cs="Times New Roman"/>
                <w:lang w:val="ru-RU"/>
              </w:rPr>
              <w:t>выставок</w:t>
            </w:r>
          </w:p>
        </w:tc>
        <w:tc>
          <w:tcPr>
            <w:tcW w:w="2977" w:type="dxa"/>
            <w:vAlign w:val="center"/>
          </w:tcPr>
          <w:p w:rsidR="00BE6A0D" w:rsidRPr="00BE6A0D" w:rsidRDefault="00BE6A0D" w:rsidP="00532502">
            <w:pPr>
              <w:adjustRightInd/>
              <w:spacing w:before="66"/>
              <w:ind w:left="172" w:firstLine="0"/>
              <w:jc w:val="center"/>
              <w:rPr>
                <w:rFonts w:ascii="Times New Roman" w:hAnsi="Times New Roman" w:cs="Times New Roman"/>
              </w:rPr>
            </w:pPr>
            <w:r w:rsidRPr="00BE6A0D">
              <w:rPr>
                <w:rFonts w:ascii="Times New Roman" w:hAnsi="Times New Roman" w:cs="Times New Roman"/>
              </w:rPr>
              <w:t>Соглашение</w:t>
            </w:r>
            <w:r w:rsidRPr="00BE6A0D">
              <w:rPr>
                <w:rFonts w:ascii="Times New Roman" w:hAnsi="Times New Roman" w:cs="Times New Roman"/>
                <w:spacing w:val="1"/>
              </w:rPr>
              <w:t xml:space="preserve"> </w:t>
            </w:r>
            <w:r w:rsidRPr="00BE6A0D">
              <w:rPr>
                <w:rFonts w:ascii="Times New Roman" w:hAnsi="Times New Roman" w:cs="Times New Roman"/>
              </w:rPr>
              <w:t>о</w:t>
            </w:r>
            <w:r w:rsidRPr="00BE6A0D">
              <w:rPr>
                <w:rFonts w:ascii="Times New Roman" w:hAnsi="Times New Roman" w:cs="Times New Roman"/>
                <w:spacing w:val="1"/>
              </w:rPr>
              <w:t xml:space="preserve"> </w:t>
            </w:r>
            <w:r w:rsidRPr="00BE6A0D">
              <w:rPr>
                <w:rFonts w:ascii="Times New Roman" w:hAnsi="Times New Roman" w:cs="Times New Roman"/>
              </w:rPr>
              <w:t>сотрудни-</w:t>
            </w:r>
            <w:r w:rsidRPr="00BE6A0D">
              <w:rPr>
                <w:rFonts w:ascii="Times New Roman" w:hAnsi="Times New Roman" w:cs="Times New Roman"/>
                <w:spacing w:val="-57"/>
              </w:rPr>
              <w:t xml:space="preserve"> </w:t>
            </w:r>
            <w:r w:rsidRPr="00BE6A0D">
              <w:rPr>
                <w:rFonts w:ascii="Times New Roman" w:hAnsi="Times New Roman" w:cs="Times New Roman"/>
              </w:rPr>
              <w:t>честве</w:t>
            </w:r>
          </w:p>
        </w:tc>
      </w:tr>
      <w:tr w:rsidR="00BE6A0D" w:rsidRPr="00BE6A0D" w:rsidTr="004F3200">
        <w:trPr>
          <w:trHeight w:val="1452"/>
        </w:trPr>
        <w:tc>
          <w:tcPr>
            <w:tcW w:w="874" w:type="dxa"/>
            <w:vAlign w:val="center"/>
          </w:tcPr>
          <w:p w:rsidR="00BE6A0D" w:rsidRPr="00BE6A0D" w:rsidRDefault="00BE6A0D" w:rsidP="00532502">
            <w:pPr>
              <w:adjustRightInd/>
              <w:spacing w:before="66"/>
              <w:ind w:right="324" w:firstLine="0"/>
              <w:jc w:val="center"/>
              <w:rPr>
                <w:rFonts w:ascii="Times New Roman" w:hAnsi="Times New Roman" w:cs="Times New Roman"/>
              </w:rPr>
            </w:pPr>
            <w:r w:rsidRPr="00BE6A0D">
              <w:rPr>
                <w:rFonts w:ascii="Times New Roman" w:hAnsi="Times New Roman" w:cs="Times New Roman"/>
              </w:rPr>
              <w:t>2.</w:t>
            </w:r>
          </w:p>
        </w:tc>
        <w:tc>
          <w:tcPr>
            <w:tcW w:w="2696" w:type="dxa"/>
            <w:vAlign w:val="center"/>
          </w:tcPr>
          <w:p w:rsidR="00BE6A0D" w:rsidRPr="00BE6A0D" w:rsidRDefault="00BE6A0D" w:rsidP="00532502">
            <w:pPr>
              <w:adjustRightInd/>
              <w:spacing w:before="66"/>
              <w:ind w:left="357" w:right="307" w:hanging="10"/>
              <w:jc w:val="center"/>
              <w:rPr>
                <w:rFonts w:ascii="Times New Roman" w:hAnsi="Times New Roman" w:cs="Times New Roman"/>
                <w:lang w:val="ru-RU"/>
              </w:rPr>
            </w:pPr>
            <w:r w:rsidRPr="00BE6A0D">
              <w:rPr>
                <w:rFonts w:ascii="Times New Roman" w:hAnsi="Times New Roman" w:cs="Times New Roman"/>
                <w:lang w:val="ru-RU"/>
              </w:rPr>
              <w:t>Хрма</w:t>
            </w:r>
            <w:r w:rsidRPr="00BE6A0D">
              <w:rPr>
                <w:rFonts w:ascii="Times New Roman" w:hAnsi="Times New Roman" w:cs="Times New Roman"/>
                <w:spacing w:val="-6"/>
                <w:lang w:val="ru-RU"/>
              </w:rPr>
              <w:t xml:space="preserve"> </w:t>
            </w:r>
            <w:r w:rsidRPr="00BE6A0D">
              <w:rPr>
                <w:rFonts w:ascii="Times New Roman" w:hAnsi="Times New Roman" w:cs="Times New Roman"/>
                <w:lang w:val="ru-RU"/>
              </w:rPr>
              <w:t>Покрова</w:t>
            </w:r>
            <w:r w:rsidRPr="00BE6A0D">
              <w:rPr>
                <w:rFonts w:ascii="Times New Roman" w:hAnsi="Times New Roman" w:cs="Times New Roman"/>
                <w:spacing w:val="-4"/>
                <w:lang w:val="ru-RU"/>
              </w:rPr>
              <w:t xml:space="preserve"> </w:t>
            </w:r>
            <w:r w:rsidRPr="00BE6A0D">
              <w:rPr>
                <w:rFonts w:ascii="Times New Roman" w:hAnsi="Times New Roman" w:cs="Times New Roman"/>
                <w:lang w:val="ru-RU"/>
              </w:rPr>
              <w:t>Пре-</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святой</w:t>
            </w:r>
            <w:r w:rsidRPr="00BE6A0D">
              <w:rPr>
                <w:rFonts w:ascii="Times New Roman" w:hAnsi="Times New Roman" w:cs="Times New Roman"/>
                <w:spacing w:val="-4"/>
                <w:lang w:val="ru-RU"/>
              </w:rPr>
              <w:t xml:space="preserve"> </w:t>
            </w:r>
            <w:r w:rsidRPr="00BE6A0D">
              <w:rPr>
                <w:rFonts w:ascii="Times New Roman" w:hAnsi="Times New Roman" w:cs="Times New Roman"/>
                <w:lang w:val="ru-RU"/>
              </w:rPr>
              <w:t>Богородицы</w:t>
            </w:r>
          </w:p>
        </w:tc>
        <w:tc>
          <w:tcPr>
            <w:tcW w:w="3260" w:type="dxa"/>
            <w:vAlign w:val="center"/>
          </w:tcPr>
          <w:p w:rsidR="00BE6A0D" w:rsidRPr="00BE6A0D" w:rsidRDefault="00BE6A0D" w:rsidP="00532502">
            <w:pPr>
              <w:adjustRightInd/>
              <w:spacing w:before="52" w:line="270" w:lineRule="atLeast"/>
              <w:ind w:left="239" w:right="209" w:hanging="4"/>
              <w:jc w:val="center"/>
              <w:rPr>
                <w:rFonts w:ascii="Times New Roman" w:hAnsi="Times New Roman" w:cs="Times New Roman"/>
                <w:lang w:val="ru-RU"/>
              </w:rPr>
            </w:pPr>
            <w:r w:rsidRPr="00BE6A0D">
              <w:rPr>
                <w:rFonts w:ascii="Times New Roman" w:hAnsi="Times New Roman" w:cs="Times New Roman"/>
                <w:lang w:val="ru-RU"/>
              </w:rPr>
              <w:t>Проведение меропоиятий,</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классных часов с пригла-</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шением свяшеннослужите-</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лей храмов</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Невинномыс-</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ского</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Благочиния</w:t>
            </w:r>
          </w:p>
        </w:tc>
        <w:tc>
          <w:tcPr>
            <w:tcW w:w="2977" w:type="dxa"/>
            <w:vAlign w:val="center"/>
          </w:tcPr>
          <w:p w:rsidR="00BE6A0D" w:rsidRPr="00BE6A0D" w:rsidRDefault="00BE6A0D" w:rsidP="00532502">
            <w:pPr>
              <w:adjustRightInd/>
              <w:spacing w:before="66"/>
              <w:ind w:left="595" w:right="256" w:hanging="294"/>
              <w:jc w:val="center"/>
              <w:rPr>
                <w:rFonts w:ascii="Times New Roman" w:hAnsi="Times New Roman" w:cs="Times New Roman"/>
                <w:lang w:val="ru-RU"/>
              </w:rPr>
            </w:pPr>
            <w:r w:rsidRPr="00BE6A0D">
              <w:rPr>
                <w:rFonts w:ascii="Times New Roman" w:hAnsi="Times New Roman" w:cs="Times New Roman"/>
                <w:lang w:val="ru-RU"/>
              </w:rPr>
              <w:t>Соглашение о совмест-</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ной</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деятельности</w:t>
            </w:r>
          </w:p>
        </w:tc>
      </w:tr>
      <w:tr w:rsidR="00BE6A0D" w:rsidRPr="00BE6A0D" w:rsidTr="004F3200">
        <w:trPr>
          <w:trHeight w:val="1175"/>
        </w:trPr>
        <w:tc>
          <w:tcPr>
            <w:tcW w:w="874" w:type="dxa"/>
            <w:vAlign w:val="center"/>
          </w:tcPr>
          <w:p w:rsidR="00BE6A0D" w:rsidRPr="00BE6A0D" w:rsidRDefault="00BE6A0D" w:rsidP="00532502">
            <w:pPr>
              <w:adjustRightInd/>
              <w:spacing w:before="66"/>
              <w:ind w:right="324" w:firstLine="0"/>
              <w:jc w:val="center"/>
              <w:rPr>
                <w:rFonts w:ascii="Times New Roman" w:hAnsi="Times New Roman" w:cs="Times New Roman"/>
              </w:rPr>
            </w:pPr>
            <w:r w:rsidRPr="00BE6A0D">
              <w:rPr>
                <w:rFonts w:ascii="Times New Roman" w:hAnsi="Times New Roman" w:cs="Times New Roman"/>
              </w:rPr>
              <w:t>3.</w:t>
            </w:r>
          </w:p>
        </w:tc>
        <w:tc>
          <w:tcPr>
            <w:tcW w:w="2696" w:type="dxa"/>
            <w:vAlign w:val="center"/>
          </w:tcPr>
          <w:p w:rsidR="00BE6A0D" w:rsidRPr="00BE6A0D" w:rsidRDefault="00BE6A0D" w:rsidP="00532502">
            <w:pPr>
              <w:adjustRightInd/>
              <w:spacing w:before="66"/>
              <w:ind w:left="183" w:right="154" w:firstLine="0"/>
              <w:jc w:val="center"/>
              <w:rPr>
                <w:rFonts w:ascii="Times New Roman" w:hAnsi="Times New Roman" w:cs="Times New Roman"/>
                <w:lang w:val="ru-RU"/>
              </w:rPr>
            </w:pPr>
            <w:r w:rsidRPr="00BE6A0D">
              <w:rPr>
                <w:rFonts w:ascii="Times New Roman" w:hAnsi="Times New Roman" w:cs="Times New Roman"/>
                <w:lang w:val="ru-RU"/>
              </w:rPr>
              <w:t>Дворец детского твор-</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чества</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г.Невинномысска</w:t>
            </w:r>
          </w:p>
        </w:tc>
        <w:tc>
          <w:tcPr>
            <w:tcW w:w="3260" w:type="dxa"/>
            <w:vAlign w:val="center"/>
          </w:tcPr>
          <w:p w:rsidR="00BE6A0D" w:rsidRPr="00BE6A0D" w:rsidRDefault="00BE6A0D" w:rsidP="00532502">
            <w:pPr>
              <w:adjustRightInd/>
              <w:spacing w:before="66"/>
              <w:ind w:left="1175" w:right="464" w:hanging="670"/>
              <w:jc w:val="center"/>
              <w:rPr>
                <w:rFonts w:ascii="Times New Roman" w:hAnsi="Times New Roman" w:cs="Times New Roman"/>
                <w:lang w:val="ru-RU"/>
              </w:rPr>
            </w:pPr>
            <w:r w:rsidRPr="00BE6A0D">
              <w:rPr>
                <w:rFonts w:ascii="Times New Roman" w:hAnsi="Times New Roman" w:cs="Times New Roman"/>
                <w:lang w:val="ru-RU"/>
              </w:rPr>
              <w:t>Проведение занятий в</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кружках,</w:t>
            </w:r>
          </w:p>
          <w:p w:rsidR="00BE6A0D" w:rsidRPr="00BE6A0D" w:rsidRDefault="00BE6A0D" w:rsidP="00532502">
            <w:pPr>
              <w:adjustRightInd/>
              <w:spacing w:line="270" w:lineRule="atLeast"/>
              <w:ind w:left="1110" w:right="294" w:hanging="711"/>
              <w:jc w:val="center"/>
              <w:rPr>
                <w:rFonts w:ascii="Times New Roman" w:hAnsi="Times New Roman" w:cs="Times New Roman"/>
                <w:lang w:val="ru-RU"/>
              </w:rPr>
            </w:pPr>
            <w:r w:rsidRPr="00BE6A0D">
              <w:rPr>
                <w:rFonts w:ascii="Times New Roman" w:hAnsi="Times New Roman" w:cs="Times New Roman"/>
                <w:lang w:val="ru-RU"/>
              </w:rPr>
              <w:t>участие в мероприятиях,</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конкурсах</w:t>
            </w:r>
          </w:p>
        </w:tc>
        <w:tc>
          <w:tcPr>
            <w:tcW w:w="2977" w:type="dxa"/>
            <w:vAlign w:val="center"/>
          </w:tcPr>
          <w:p w:rsidR="00BE6A0D" w:rsidRPr="00BE6A0D" w:rsidRDefault="00BE6A0D" w:rsidP="00532502">
            <w:pPr>
              <w:adjustRightInd/>
              <w:spacing w:before="66"/>
              <w:ind w:left="813" w:right="308" w:hanging="456"/>
              <w:jc w:val="center"/>
              <w:rPr>
                <w:rFonts w:ascii="Times New Roman" w:hAnsi="Times New Roman" w:cs="Times New Roman"/>
              </w:rPr>
            </w:pPr>
            <w:r w:rsidRPr="00BE6A0D">
              <w:rPr>
                <w:rFonts w:ascii="Times New Roman" w:hAnsi="Times New Roman" w:cs="Times New Roman"/>
              </w:rPr>
              <w:t>Договор о совместной</w:t>
            </w:r>
            <w:r w:rsidRPr="00BE6A0D">
              <w:rPr>
                <w:rFonts w:ascii="Times New Roman" w:hAnsi="Times New Roman" w:cs="Times New Roman"/>
                <w:spacing w:val="-58"/>
              </w:rPr>
              <w:t xml:space="preserve"> </w:t>
            </w:r>
            <w:r w:rsidRPr="00BE6A0D">
              <w:rPr>
                <w:rFonts w:ascii="Times New Roman" w:hAnsi="Times New Roman" w:cs="Times New Roman"/>
              </w:rPr>
              <w:t>деятельности</w:t>
            </w:r>
          </w:p>
        </w:tc>
      </w:tr>
      <w:tr w:rsidR="00BE6A0D" w:rsidRPr="00BE6A0D" w:rsidTr="004F3200">
        <w:trPr>
          <w:trHeight w:val="900"/>
        </w:trPr>
        <w:tc>
          <w:tcPr>
            <w:tcW w:w="874" w:type="dxa"/>
            <w:vAlign w:val="center"/>
          </w:tcPr>
          <w:p w:rsidR="00BE6A0D" w:rsidRPr="00BE6A0D" w:rsidRDefault="00BE6A0D" w:rsidP="00532502">
            <w:pPr>
              <w:adjustRightInd/>
              <w:spacing w:before="66"/>
              <w:ind w:right="324" w:firstLine="0"/>
              <w:jc w:val="center"/>
              <w:rPr>
                <w:rFonts w:ascii="Times New Roman" w:hAnsi="Times New Roman" w:cs="Times New Roman"/>
              </w:rPr>
            </w:pPr>
            <w:r w:rsidRPr="00BE6A0D">
              <w:rPr>
                <w:rFonts w:ascii="Times New Roman" w:hAnsi="Times New Roman" w:cs="Times New Roman"/>
              </w:rPr>
              <w:t>4.</w:t>
            </w:r>
          </w:p>
        </w:tc>
        <w:tc>
          <w:tcPr>
            <w:tcW w:w="2696" w:type="dxa"/>
            <w:vAlign w:val="center"/>
          </w:tcPr>
          <w:p w:rsidR="00BE6A0D" w:rsidRPr="00BE6A0D" w:rsidRDefault="00BE6A0D" w:rsidP="00532502">
            <w:pPr>
              <w:adjustRightInd/>
              <w:spacing w:before="66"/>
              <w:ind w:left="180" w:right="154" w:firstLine="0"/>
              <w:jc w:val="center"/>
              <w:rPr>
                <w:rFonts w:ascii="Times New Roman" w:hAnsi="Times New Roman" w:cs="Times New Roman"/>
                <w:lang w:val="ru-RU"/>
              </w:rPr>
            </w:pPr>
            <w:r w:rsidRPr="00BE6A0D">
              <w:rPr>
                <w:rFonts w:ascii="Times New Roman" w:hAnsi="Times New Roman" w:cs="Times New Roman"/>
                <w:lang w:val="ru-RU"/>
              </w:rPr>
              <w:t>Станция</w:t>
            </w:r>
            <w:r w:rsidRPr="00BE6A0D">
              <w:rPr>
                <w:rFonts w:ascii="Times New Roman" w:hAnsi="Times New Roman" w:cs="Times New Roman"/>
                <w:spacing w:val="-6"/>
                <w:lang w:val="ru-RU"/>
              </w:rPr>
              <w:t xml:space="preserve"> </w:t>
            </w:r>
            <w:r w:rsidRPr="00BE6A0D">
              <w:rPr>
                <w:rFonts w:ascii="Times New Roman" w:hAnsi="Times New Roman" w:cs="Times New Roman"/>
                <w:lang w:val="ru-RU"/>
              </w:rPr>
              <w:t>юных</w:t>
            </w:r>
            <w:r w:rsidRPr="00BE6A0D">
              <w:rPr>
                <w:rFonts w:ascii="Times New Roman" w:hAnsi="Times New Roman" w:cs="Times New Roman"/>
                <w:spacing w:val="-6"/>
                <w:lang w:val="ru-RU"/>
              </w:rPr>
              <w:t xml:space="preserve"> </w:t>
            </w:r>
            <w:r w:rsidRPr="00BE6A0D">
              <w:rPr>
                <w:rFonts w:ascii="Times New Roman" w:hAnsi="Times New Roman" w:cs="Times New Roman"/>
                <w:lang w:val="ru-RU"/>
              </w:rPr>
              <w:t>нату</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р</w:t>
            </w:r>
            <w:r w:rsidRPr="00BE6A0D">
              <w:rPr>
                <w:rFonts w:ascii="Times New Roman" w:hAnsi="Times New Roman" w:cs="Times New Roman"/>
                <w:lang w:val="ru-RU"/>
              </w:rPr>
              <w:t>а</w:t>
            </w:r>
            <w:r w:rsidRPr="00BE6A0D">
              <w:rPr>
                <w:rFonts w:ascii="Times New Roman" w:hAnsi="Times New Roman" w:cs="Times New Roman"/>
                <w:lang w:val="ru-RU"/>
              </w:rPr>
              <w:t>листов</w:t>
            </w:r>
          </w:p>
          <w:p w:rsidR="00BE6A0D" w:rsidRPr="00BE6A0D" w:rsidRDefault="00BE6A0D" w:rsidP="00532502">
            <w:pPr>
              <w:adjustRightInd/>
              <w:spacing w:line="261" w:lineRule="exact"/>
              <w:ind w:left="179" w:right="154" w:firstLine="0"/>
              <w:jc w:val="center"/>
              <w:rPr>
                <w:rFonts w:ascii="Times New Roman" w:hAnsi="Times New Roman" w:cs="Times New Roman"/>
                <w:lang w:val="ru-RU"/>
              </w:rPr>
            </w:pPr>
            <w:r w:rsidRPr="00BE6A0D">
              <w:rPr>
                <w:rFonts w:ascii="Times New Roman" w:hAnsi="Times New Roman" w:cs="Times New Roman"/>
                <w:lang w:val="ru-RU"/>
              </w:rPr>
              <w:t>г.Невинномысска</w:t>
            </w:r>
          </w:p>
        </w:tc>
        <w:tc>
          <w:tcPr>
            <w:tcW w:w="3260" w:type="dxa"/>
            <w:vAlign w:val="center"/>
          </w:tcPr>
          <w:p w:rsidR="00BE6A0D" w:rsidRPr="00BE6A0D" w:rsidRDefault="00BE6A0D" w:rsidP="00532502">
            <w:pPr>
              <w:adjustRightInd/>
              <w:spacing w:before="66"/>
              <w:ind w:left="230" w:right="195" w:hanging="11"/>
              <w:jc w:val="center"/>
              <w:rPr>
                <w:rFonts w:ascii="Times New Roman" w:hAnsi="Times New Roman" w:cs="Times New Roman"/>
                <w:lang w:val="ru-RU"/>
              </w:rPr>
            </w:pPr>
            <w:r w:rsidRPr="00BE6A0D">
              <w:rPr>
                <w:rFonts w:ascii="Times New Roman" w:hAnsi="Times New Roman" w:cs="Times New Roman"/>
                <w:lang w:val="ru-RU"/>
              </w:rPr>
              <w:t>Посещение выставок, ма-</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стерклассов,</w:t>
            </w:r>
            <w:r w:rsidRPr="00BE6A0D">
              <w:rPr>
                <w:rFonts w:ascii="Times New Roman" w:hAnsi="Times New Roman" w:cs="Times New Roman"/>
                <w:spacing w:val="-2"/>
                <w:lang w:val="ru-RU"/>
              </w:rPr>
              <w:t xml:space="preserve"> </w:t>
            </w:r>
            <w:r w:rsidRPr="00BE6A0D">
              <w:rPr>
                <w:rFonts w:ascii="Times New Roman" w:hAnsi="Times New Roman" w:cs="Times New Roman"/>
                <w:lang w:val="ru-RU"/>
              </w:rPr>
              <w:t>участие</w:t>
            </w:r>
            <w:r w:rsidRPr="00BE6A0D">
              <w:rPr>
                <w:rFonts w:ascii="Times New Roman" w:hAnsi="Times New Roman" w:cs="Times New Roman"/>
                <w:spacing w:val="-6"/>
                <w:lang w:val="ru-RU"/>
              </w:rPr>
              <w:t xml:space="preserve"> </w:t>
            </w:r>
            <w:r w:rsidRPr="00BE6A0D">
              <w:rPr>
                <w:rFonts w:ascii="Times New Roman" w:hAnsi="Times New Roman" w:cs="Times New Roman"/>
                <w:lang w:val="ru-RU"/>
              </w:rPr>
              <w:t>в</w:t>
            </w:r>
            <w:r w:rsidRPr="00BE6A0D">
              <w:rPr>
                <w:rFonts w:ascii="Times New Roman" w:hAnsi="Times New Roman" w:cs="Times New Roman"/>
                <w:spacing w:val="-5"/>
                <w:lang w:val="ru-RU"/>
              </w:rPr>
              <w:t xml:space="preserve"> </w:t>
            </w:r>
            <w:r w:rsidRPr="00BE6A0D">
              <w:rPr>
                <w:rFonts w:ascii="Times New Roman" w:hAnsi="Times New Roman" w:cs="Times New Roman"/>
                <w:lang w:val="ru-RU"/>
              </w:rPr>
              <w:t>кон-</w:t>
            </w:r>
          </w:p>
          <w:p w:rsidR="00BE6A0D" w:rsidRPr="00BE6A0D" w:rsidRDefault="00BE6A0D" w:rsidP="00532502">
            <w:pPr>
              <w:adjustRightInd/>
              <w:spacing w:line="261" w:lineRule="exact"/>
              <w:ind w:left="244" w:right="218" w:firstLine="0"/>
              <w:jc w:val="center"/>
              <w:rPr>
                <w:rFonts w:ascii="Times New Roman" w:hAnsi="Times New Roman" w:cs="Times New Roman"/>
              </w:rPr>
            </w:pPr>
            <w:r w:rsidRPr="00BE6A0D">
              <w:rPr>
                <w:rFonts w:ascii="Times New Roman" w:hAnsi="Times New Roman" w:cs="Times New Roman"/>
              </w:rPr>
              <w:t>курсах</w:t>
            </w:r>
            <w:r w:rsidRPr="00BE6A0D">
              <w:rPr>
                <w:rFonts w:ascii="Times New Roman" w:hAnsi="Times New Roman" w:cs="Times New Roman"/>
                <w:spacing w:val="-1"/>
              </w:rPr>
              <w:t xml:space="preserve"> </w:t>
            </w:r>
            <w:r w:rsidRPr="00BE6A0D">
              <w:rPr>
                <w:rFonts w:ascii="Times New Roman" w:hAnsi="Times New Roman" w:cs="Times New Roman"/>
              </w:rPr>
              <w:t>и</w:t>
            </w:r>
            <w:r w:rsidRPr="00BE6A0D">
              <w:rPr>
                <w:rFonts w:ascii="Times New Roman" w:hAnsi="Times New Roman" w:cs="Times New Roman"/>
                <w:spacing w:val="-3"/>
              </w:rPr>
              <w:t xml:space="preserve"> </w:t>
            </w:r>
            <w:r w:rsidRPr="00BE6A0D">
              <w:rPr>
                <w:rFonts w:ascii="Times New Roman" w:hAnsi="Times New Roman" w:cs="Times New Roman"/>
              </w:rPr>
              <w:t>олимпиадах</w:t>
            </w:r>
          </w:p>
        </w:tc>
        <w:tc>
          <w:tcPr>
            <w:tcW w:w="2977" w:type="dxa"/>
            <w:vAlign w:val="center"/>
          </w:tcPr>
          <w:p w:rsidR="00BE6A0D" w:rsidRPr="00BE6A0D" w:rsidRDefault="00BE6A0D" w:rsidP="00532502">
            <w:pPr>
              <w:adjustRightInd/>
              <w:spacing w:before="205"/>
              <w:ind w:left="595" w:right="240" w:hanging="308"/>
              <w:jc w:val="center"/>
              <w:rPr>
                <w:rFonts w:ascii="Times New Roman" w:hAnsi="Times New Roman" w:cs="Times New Roman"/>
                <w:lang w:val="ru-RU"/>
              </w:rPr>
            </w:pPr>
            <w:r>
              <w:rPr>
                <w:rFonts w:ascii="Times New Roman" w:hAnsi="Times New Roman" w:cs="Times New Roman"/>
                <w:lang w:val="ru-RU"/>
              </w:rPr>
              <w:t>Сог</w:t>
            </w:r>
            <w:r w:rsidRPr="00BE6A0D">
              <w:rPr>
                <w:rFonts w:ascii="Times New Roman" w:hAnsi="Times New Roman" w:cs="Times New Roman"/>
                <w:lang w:val="ru-RU"/>
              </w:rPr>
              <w:t>лашение о совмест-</w:t>
            </w:r>
            <w:r w:rsidRPr="00BE6A0D">
              <w:rPr>
                <w:rFonts w:ascii="Times New Roman" w:hAnsi="Times New Roman" w:cs="Times New Roman"/>
                <w:spacing w:val="-58"/>
                <w:lang w:val="ru-RU"/>
              </w:rPr>
              <w:t xml:space="preserve"> </w:t>
            </w:r>
            <w:r w:rsidRPr="00BE6A0D">
              <w:rPr>
                <w:rFonts w:ascii="Times New Roman" w:hAnsi="Times New Roman" w:cs="Times New Roman"/>
                <w:lang w:val="ru-RU"/>
              </w:rPr>
              <w:t>ной</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деятельности</w:t>
            </w:r>
          </w:p>
        </w:tc>
      </w:tr>
      <w:tr w:rsidR="00BE6A0D" w:rsidRPr="00BE6A0D" w:rsidTr="004F3200">
        <w:trPr>
          <w:trHeight w:val="626"/>
        </w:trPr>
        <w:tc>
          <w:tcPr>
            <w:tcW w:w="874" w:type="dxa"/>
            <w:vAlign w:val="center"/>
          </w:tcPr>
          <w:p w:rsidR="00BE6A0D" w:rsidRDefault="00BE6A0D" w:rsidP="00532502">
            <w:pPr>
              <w:adjustRightInd/>
              <w:spacing w:before="68"/>
              <w:ind w:right="324" w:firstLine="0"/>
              <w:jc w:val="center"/>
              <w:rPr>
                <w:rFonts w:ascii="Times New Roman" w:hAnsi="Times New Roman" w:cs="Times New Roman"/>
                <w:lang w:val="ru-RU"/>
              </w:rPr>
            </w:pPr>
            <w:r w:rsidRPr="00BE6A0D">
              <w:rPr>
                <w:rFonts w:ascii="Times New Roman" w:hAnsi="Times New Roman" w:cs="Times New Roman"/>
              </w:rPr>
              <w:lastRenderedPageBreak/>
              <w:t>5.</w:t>
            </w:r>
          </w:p>
          <w:p w:rsidR="00BE6A0D" w:rsidRDefault="00BE6A0D" w:rsidP="00532502">
            <w:pPr>
              <w:adjustRightInd/>
              <w:spacing w:before="68"/>
              <w:ind w:right="324" w:firstLine="0"/>
              <w:jc w:val="center"/>
              <w:rPr>
                <w:rFonts w:ascii="Times New Roman" w:hAnsi="Times New Roman" w:cs="Times New Roman"/>
                <w:lang w:val="ru-RU"/>
              </w:rPr>
            </w:pPr>
          </w:p>
          <w:p w:rsidR="00BE6A0D" w:rsidRPr="00BE6A0D" w:rsidRDefault="00BE6A0D" w:rsidP="00532502">
            <w:pPr>
              <w:adjustRightInd/>
              <w:spacing w:before="68"/>
              <w:ind w:right="324" w:firstLine="0"/>
              <w:jc w:val="center"/>
              <w:rPr>
                <w:rFonts w:ascii="Times New Roman" w:hAnsi="Times New Roman" w:cs="Times New Roman"/>
                <w:lang w:val="ru-RU"/>
              </w:rPr>
            </w:pPr>
          </w:p>
        </w:tc>
        <w:tc>
          <w:tcPr>
            <w:tcW w:w="2696" w:type="dxa"/>
            <w:vAlign w:val="center"/>
          </w:tcPr>
          <w:p w:rsidR="00BE6A0D" w:rsidRPr="00BE6A0D" w:rsidRDefault="00BE6A0D" w:rsidP="00532502">
            <w:pPr>
              <w:adjustRightInd/>
              <w:spacing w:before="68" w:line="275" w:lineRule="exact"/>
              <w:ind w:left="489" w:firstLine="0"/>
              <w:jc w:val="center"/>
              <w:rPr>
                <w:rFonts w:ascii="Times New Roman" w:hAnsi="Times New Roman" w:cs="Times New Roman"/>
              </w:rPr>
            </w:pPr>
            <w:r w:rsidRPr="00BE6A0D">
              <w:rPr>
                <w:rFonts w:ascii="Times New Roman" w:hAnsi="Times New Roman" w:cs="Times New Roman"/>
              </w:rPr>
              <w:t>МБОУ</w:t>
            </w:r>
            <w:r w:rsidRPr="00BE6A0D">
              <w:rPr>
                <w:rFonts w:ascii="Times New Roman" w:hAnsi="Times New Roman" w:cs="Times New Roman"/>
                <w:spacing w:val="-4"/>
              </w:rPr>
              <w:t xml:space="preserve"> </w:t>
            </w:r>
            <w:r w:rsidRPr="00BE6A0D">
              <w:rPr>
                <w:rFonts w:ascii="Times New Roman" w:hAnsi="Times New Roman" w:cs="Times New Roman"/>
              </w:rPr>
              <w:t>СОШ</w:t>
            </w:r>
            <w:r w:rsidRPr="00BE6A0D">
              <w:rPr>
                <w:rFonts w:ascii="Times New Roman" w:hAnsi="Times New Roman" w:cs="Times New Roman"/>
                <w:spacing w:val="-2"/>
              </w:rPr>
              <w:t xml:space="preserve"> </w:t>
            </w:r>
            <w:r w:rsidRPr="00BE6A0D">
              <w:rPr>
                <w:rFonts w:ascii="Times New Roman" w:hAnsi="Times New Roman" w:cs="Times New Roman"/>
              </w:rPr>
              <w:t>№8</w:t>
            </w:r>
          </w:p>
          <w:p w:rsidR="00BE6A0D" w:rsidRPr="00BE6A0D" w:rsidRDefault="00BE6A0D" w:rsidP="00532502">
            <w:pPr>
              <w:adjustRightInd/>
              <w:spacing w:line="263" w:lineRule="exact"/>
              <w:ind w:left="453" w:firstLine="0"/>
              <w:jc w:val="center"/>
              <w:rPr>
                <w:rFonts w:ascii="Times New Roman" w:hAnsi="Times New Roman" w:cs="Times New Roman"/>
              </w:rPr>
            </w:pPr>
            <w:r w:rsidRPr="00BE6A0D">
              <w:rPr>
                <w:rFonts w:ascii="Times New Roman" w:hAnsi="Times New Roman" w:cs="Times New Roman"/>
              </w:rPr>
              <w:t>г.Невинномысска</w:t>
            </w:r>
          </w:p>
        </w:tc>
        <w:tc>
          <w:tcPr>
            <w:tcW w:w="3260" w:type="dxa"/>
            <w:vAlign w:val="center"/>
          </w:tcPr>
          <w:p w:rsidR="00BE6A0D" w:rsidRPr="00BE6A0D" w:rsidRDefault="00BE6A0D" w:rsidP="00532502">
            <w:pPr>
              <w:adjustRightInd/>
              <w:spacing w:before="58" w:line="274" w:lineRule="exact"/>
              <w:ind w:left="462" w:right="211" w:hanging="219"/>
              <w:jc w:val="center"/>
              <w:rPr>
                <w:rFonts w:ascii="Times New Roman" w:hAnsi="Times New Roman" w:cs="Times New Roman"/>
                <w:lang w:val="ru-RU"/>
              </w:rPr>
            </w:pPr>
            <w:r w:rsidRPr="00BE6A0D">
              <w:rPr>
                <w:rFonts w:ascii="Times New Roman" w:hAnsi="Times New Roman" w:cs="Times New Roman"/>
                <w:lang w:val="ru-RU"/>
              </w:rPr>
              <w:t>Проведение</w:t>
            </w:r>
            <w:r w:rsidRPr="00BE6A0D">
              <w:rPr>
                <w:rFonts w:ascii="Times New Roman" w:hAnsi="Times New Roman" w:cs="Times New Roman"/>
                <w:spacing w:val="-6"/>
                <w:lang w:val="ru-RU"/>
              </w:rPr>
              <w:t xml:space="preserve"> </w:t>
            </w:r>
            <w:r w:rsidRPr="00BE6A0D">
              <w:rPr>
                <w:rFonts w:ascii="Times New Roman" w:hAnsi="Times New Roman" w:cs="Times New Roman"/>
                <w:lang w:val="ru-RU"/>
              </w:rPr>
              <w:t>спортивых</w:t>
            </w:r>
            <w:r w:rsidRPr="00BE6A0D">
              <w:rPr>
                <w:rFonts w:ascii="Times New Roman" w:hAnsi="Times New Roman" w:cs="Times New Roman"/>
                <w:spacing w:val="-5"/>
                <w:lang w:val="ru-RU"/>
              </w:rPr>
              <w:t xml:space="preserve"> </w:t>
            </w:r>
            <w:r w:rsidRPr="00BE6A0D">
              <w:rPr>
                <w:rFonts w:ascii="Times New Roman" w:hAnsi="Times New Roman" w:cs="Times New Roman"/>
                <w:lang w:val="ru-RU"/>
              </w:rPr>
              <w:t>ме-</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роприятий,</w:t>
            </w:r>
            <w:r w:rsidRPr="00BE6A0D">
              <w:rPr>
                <w:rFonts w:ascii="Times New Roman" w:hAnsi="Times New Roman" w:cs="Times New Roman"/>
                <w:spacing w:val="-2"/>
                <w:lang w:val="ru-RU"/>
              </w:rPr>
              <w:t xml:space="preserve"> </w:t>
            </w:r>
            <w:r w:rsidRPr="00BE6A0D">
              <w:rPr>
                <w:rFonts w:ascii="Times New Roman" w:hAnsi="Times New Roman" w:cs="Times New Roman"/>
                <w:lang w:val="ru-RU"/>
              </w:rPr>
              <w:t>семинаров,</w:t>
            </w:r>
          </w:p>
        </w:tc>
        <w:tc>
          <w:tcPr>
            <w:tcW w:w="2977" w:type="dxa"/>
            <w:vAlign w:val="center"/>
          </w:tcPr>
          <w:p w:rsidR="00BE6A0D" w:rsidRPr="00BE6A0D" w:rsidRDefault="00BE6A0D" w:rsidP="00532502">
            <w:pPr>
              <w:tabs>
                <w:tab w:val="left" w:pos="1270"/>
                <w:tab w:val="left" w:pos="1635"/>
              </w:tabs>
              <w:adjustRightInd/>
              <w:spacing w:before="58" w:line="274" w:lineRule="exact"/>
              <w:ind w:left="172" w:right="141" w:firstLine="0"/>
              <w:jc w:val="center"/>
              <w:rPr>
                <w:rFonts w:ascii="Times New Roman" w:hAnsi="Times New Roman" w:cs="Times New Roman"/>
              </w:rPr>
            </w:pPr>
            <w:r w:rsidRPr="00BE6A0D">
              <w:rPr>
                <w:rFonts w:ascii="Times New Roman" w:hAnsi="Times New Roman" w:cs="Times New Roman"/>
              </w:rPr>
              <w:t>Договор</w:t>
            </w:r>
            <w:r w:rsidRPr="00BE6A0D">
              <w:rPr>
                <w:rFonts w:ascii="Times New Roman" w:hAnsi="Times New Roman" w:cs="Times New Roman"/>
              </w:rPr>
              <w:tab/>
              <w:t>о</w:t>
            </w:r>
            <w:r w:rsidRPr="00BE6A0D">
              <w:rPr>
                <w:rFonts w:ascii="Times New Roman" w:hAnsi="Times New Roman" w:cs="Times New Roman"/>
              </w:rPr>
              <w:tab/>
            </w:r>
            <w:r w:rsidRPr="00BE6A0D">
              <w:rPr>
                <w:rFonts w:ascii="Times New Roman" w:hAnsi="Times New Roman" w:cs="Times New Roman"/>
                <w:spacing w:val="-1"/>
              </w:rPr>
              <w:t>совместной</w:t>
            </w:r>
            <w:r w:rsidRPr="00BE6A0D">
              <w:rPr>
                <w:rFonts w:ascii="Times New Roman" w:hAnsi="Times New Roman" w:cs="Times New Roman"/>
                <w:spacing w:val="-57"/>
              </w:rPr>
              <w:t xml:space="preserve"> </w:t>
            </w:r>
            <w:r w:rsidRPr="00BE6A0D">
              <w:rPr>
                <w:rFonts w:ascii="Times New Roman" w:hAnsi="Times New Roman" w:cs="Times New Roman"/>
              </w:rPr>
              <w:t>деятельности</w:t>
            </w:r>
          </w:p>
        </w:tc>
      </w:tr>
      <w:tr w:rsidR="00BE6A0D" w:rsidRPr="00BE6A0D" w:rsidTr="004F3200">
        <w:trPr>
          <w:trHeight w:val="626"/>
        </w:trPr>
        <w:tc>
          <w:tcPr>
            <w:tcW w:w="874" w:type="dxa"/>
          </w:tcPr>
          <w:p w:rsidR="00BE6A0D" w:rsidRPr="00BE6A0D" w:rsidRDefault="00BE6A0D" w:rsidP="00BE6A0D">
            <w:pPr>
              <w:adjustRightInd/>
              <w:ind w:firstLine="0"/>
              <w:jc w:val="left"/>
              <w:rPr>
                <w:rFonts w:ascii="Times New Roman" w:hAnsi="Times New Roman" w:cs="Times New Roman"/>
                <w:sz w:val="26"/>
              </w:rPr>
            </w:pPr>
          </w:p>
        </w:tc>
        <w:tc>
          <w:tcPr>
            <w:tcW w:w="2696" w:type="dxa"/>
          </w:tcPr>
          <w:p w:rsidR="00BE6A0D" w:rsidRPr="00BE6A0D" w:rsidRDefault="00BE6A0D" w:rsidP="00BE6A0D">
            <w:pPr>
              <w:adjustRightInd/>
              <w:spacing w:before="61"/>
              <w:ind w:left="381" w:firstLine="0"/>
              <w:jc w:val="left"/>
              <w:rPr>
                <w:rFonts w:ascii="Times New Roman" w:hAnsi="Times New Roman" w:cs="Times New Roman"/>
              </w:rPr>
            </w:pPr>
            <w:r w:rsidRPr="00BE6A0D">
              <w:rPr>
                <w:rFonts w:ascii="Times New Roman" w:hAnsi="Times New Roman" w:cs="Times New Roman"/>
              </w:rPr>
              <w:t>(кадетские</w:t>
            </w:r>
            <w:r w:rsidRPr="00BE6A0D">
              <w:rPr>
                <w:rFonts w:ascii="Times New Roman" w:hAnsi="Times New Roman" w:cs="Times New Roman"/>
                <w:spacing w:val="-3"/>
              </w:rPr>
              <w:t xml:space="preserve"> </w:t>
            </w:r>
            <w:r w:rsidRPr="00BE6A0D">
              <w:rPr>
                <w:rFonts w:ascii="Times New Roman" w:hAnsi="Times New Roman" w:cs="Times New Roman"/>
              </w:rPr>
              <w:t>классы)</w:t>
            </w:r>
          </w:p>
        </w:tc>
        <w:tc>
          <w:tcPr>
            <w:tcW w:w="3260" w:type="dxa"/>
          </w:tcPr>
          <w:p w:rsidR="00BE6A0D" w:rsidRPr="00BE6A0D" w:rsidRDefault="00BE6A0D" w:rsidP="00BE6A0D">
            <w:pPr>
              <w:adjustRightInd/>
              <w:spacing w:before="54" w:line="270" w:lineRule="atLeast"/>
              <w:ind w:left="772" w:right="237" w:hanging="492"/>
              <w:jc w:val="left"/>
              <w:rPr>
                <w:rFonts w:ascii="Times New Roman" w:hAnsi="Times New Roman" w:cs="Times New Roman"/>
                <w:lang w:val="ru-RU"/>
              </w:rPr>
            </w:pPr>
            <w:r w:rsidRPr="00BE6A0D">
              <w:rPr>
                <w:rFonts w:ascii="Times New Roman" w:hAnsi="Times New Roman" w:cs="Times New Roman"/>
                <w:lang w:val="ru-RU"/>
              </w:rPr>
              <w:t>научно-практических кон-</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ференций,</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акций</w:t>
            </w:r>
          </w:p>
        </w:tc>
        <w:tc>
          <w:tcPr>
            <w:tcW w:w="2977" w:type="dxa"/>
          </w:tcPr>
          <w:p w:rsidR="00BE6A0D" w:rsidRPr="00BE6A0D" w:rsidRDefault="00BE6A0D" w:rsidP="00BE6A0D">
            <w:pPr>
              <w:adjustRightInd/>
              <w:ind w:firstLine="0"/>
              <w:jc w:val="left"/>
              <w:rPr>
                <w:rFonts w:ascii="Times New Roman" w:hAnsi="Times New Roman" w:cs="Times New Roman"/>
                <w:sz w:val="26"/>
                <w:lang w:val="ru-RU"/>
              </w:rPr>
            </w:pPr>
          </w:p>
        </w:tc>
      </w:tr>
      <w:tr w:rsidR="00BE6A0D" w:rsidRPr="00BE6A0D" w:rsidTr="004F3200">
        <w:trPr>
          <w:trHeight w:val="1332"/>
        </w:trPr>
        <w:tc>
          <w:tcPr>
            <w:tcW w:w="874" w:type="dxa"/>
            <w:tcBorders>
              <w:bottom w:val="single" w:sz="4" w:space="0" w:color="auto"/>
            </w:tcBorders>
          </w:tcPr>
          <w:p w:rsidR="00BE6A0D" w:rsidRPr="00BE6A0D" w:rsidRDefault="00BE6A0D" w:rsidP="00BE6A0D">
            <w:pPr>
              <w:adjustRightInd/>
              <w:spacing w:before="59"/>
              <w:ind w:left="34" w:firstLine="0"/>
              <w:jc w:val="center"/>
              <w:rPr>
                <w:rFonts w:ascii="Times New Roman" w:hAnsi="Times New Roman" w:cs="Times New Roman"/>
              </w:rPr>
            </w:pPr>
            <w:r w:rsidRPr="00BE6A0D">
              <w:rPr>
                <w:rFonts w:ascii="Times New Roman" w:hAnsi="Times New Roman" w:cs="Times New Roman"/>
              </w:rPr>
              <w:t>6</w:t>
            </w:r>
          </w:p>
        </w:tc>
        <w:tc>
          <w:tcPr>
            <w:tcW w:w="2696" w:type="dxa"/>
            <w:tcBorders>
              <w:bottom w:val="single" w:sz="4" w:space="0" w:color="auto"/>
              <w:right w:val="single" w:sz="4" w:space="0" w:color="auto"/>
            </w:tcBorders>
          </w:tcPr>
          <w:p w:rsidR="00BE6A0D" w:rsidRPr="00BE6A0D" w:rsidRDefault="00BE6A0D" w:rsidP="00BE6A0D">
            <w:pPr>
              <w:adjustRightInd/>
              <w:spacing w:before="1"/>
              <w:ind w:firstLine="0"/>
              <w:jc w:val="left"/>
              <w:rPr>
                <w:rFonts w:ascii="Times New Roman" w:hAnsi="Times New Roman" w:cs="Times New Roman"/>
                <w:sz w:val="29"/>
                <w:lang w:val="ru-RU"/>
              </w:rPr>
            </w:pPr>
          </w:p>
          <w:p w:rsidR="00BE6A0D" w:rsidRDefault="00BE6A0D" w:rsidP="00BE6A0D">
            <w:pPr>
              <w:adjustRightInd/>
              <w:ind w:right="131" w:firstLine="0"/>
              <w:jc w:val="left"/>
              <w:rPr>
                <w:rFonts w:ascii="Times New Roman" w:hAnsi="Times New Roman" w:cs="Times New Roman"/>
                <w:lang w:val="ru-RU"/>
              </w:rPr>
            </w:pPr>
            <w:r w:rsidRPr="00BE6A0D">
              <w:rPr>
                <w:rFonts w:ascii="Times New Roman" w:hAnsi="Times New Roman" w:cs="Times New Roman"/>
                <w:lang w:val="ru-RU"/>
              </w:rPr>
              <w:t>ЧОУ Свято-Успенская</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гимназия</w:t>
            </w:r>
            <w:r w:rsidRPr="00BE6A0D">
              <w:rPr>
                <w:rFonts w:ascii="Times New Roman" w:hAnsi="Times New Roman" w:cs="Times New Roman"/>
                <w:spacing w:val="-7"/>
                <w:lang w:val="ru-RU"/>
              </w:rPr>
              <w:t xml:space="preserve"> </w:t>
            </w:r>
            <w:r w:rsidRPr="00BE6A0D">
              <w:rPr>
                <w:rFonts w:ascii="Times New Roman" w:hAnsi="Times New Roman" w:cs="Times New Roman"/>
                <w:lang w:val="ru-RU"/>
              </w:rPr>
              <w:t>г.Ставрополя</w:t>
            </w:r>
          </w:p>
          <w:p w:rsidR="00BE6A0D" w:rsidRDefault="00BE6A0D" w:rsidP="00BE6A0D">
            <w:pPr>
              <w:adjustRightInd/>
              <w:ind w:right="131" w:firstLine="0"/>
              <w:jc w:val="left"/>
              <w:rPr>
                <w:rFonts w:ascii="Times New Roman" w:hAnsi="Times New Roman" w:cs="Times New Roman"/>
                <w:lang w:val="ru-RU"/>
              </w:rPr>
            </w:pPr>
          </w:p>
          <w:p w:rsidR="00BE6A0D" w:rsidRPr="00BE6A0D" w:rsidRDefault="00BE6A0D" w:rsidP="00BE6A0D">
            <w:pPr>
              <w:adjustRightInd/>
              <w:ind w:right="131" w:firstLine="0"/>
              <w:jc w:val="left"/>
              <w:rPr>
                <w:rFonts w:ascii="Times New Roman" w:hAnsi="Times New Roman" w:cs="Times New Roman"/>
                <w:lang w:val="ru-RU"/>
              </w:rPr>
            </w:pPr>
          </w:p>
        </w:tc>
        <w:tc>
          <w:tcPr>
            <w:tcW w:w="3260" w:type="dxa"/>
            <w:tcBorders>
              <w:left w:val="single" w:sz="4" w:space="0" w:color="auto"/>
              <w:bottom w:val="single" w:sz="4" w:space="0" w:color="auto"/>
            </w:tcBorders>
          </w:tcPr>
          <w:p w:rsidR="00BE6A0D" w:rsidRPr="00BE6A0D" w:rsidRDefault="00BE6A0D" w:rsidP="00BE6A0D">
            <w:pPr>
              <w:adjustRightInd/>
              <w:spacing w:before="51" w:line="270" w:lineRule="atLeast"/>
              <w:ind w:left="244" w:right="219" w:firstLine="0"/>
              <w:jc w:val="center"/>
              <w:rPr>
                <w:rFonts w:ascii="Times New Roman" w:hAnsi="Times New Roman" w:cs="Times New Roman"/>
                <w:lang w:val="ru-RU"/>
              </w:rPr>
            </w:pPr>
            <w:r w:rsidRPr="00BE6A0D">
              <w:rPr>
                <w:rFonts w:ascii="Times New Roman" w:hAnsi="Times New Roman" w:cs="Times New Roman"/>
                <w:lang w:val="ru-RU"/>
              </w:rPr>
              <w:t>Проведение</w:t>
            </w:r>
            <w:r w:rsidRPr="00BE6A0D">
              <w:rPr>
                <w:rFonts w:ascii="Times New Roman" w:hAnsi="Times New Roman" w:cs="Times New Roman"/>
                <w:spacing w:val="-6"/>
                <w:lang w:val="ru-RU"/>
              </w:rPr>
              <w:t xml:space="preserve"> </w:t>
            </w:r>
            <w:r w:rsidRPr="00BE6A0D">
              <w:rPr>
                <w:rFonts w:ascii="Times New Roman" w:hAnsi="Times New Roman" w:cs="Times New Roman"/>
                <w:lang w:val="ru-RU"/>
              </w:rPr>
              <w:t>спортивых</w:t>
            </w:r>
            <w:r w:rsidRPr="00BE6A0D">
              <w:rPr>
                <w:rFonts w:ascii="Times New Roman" w:hAnsi="Times New Roman" w:cs="Times New Roman"/>
                <w:spacing w:val="-5"/>
                <w:lang w:val="ru-RU"/>
              </w:rPr>
              <w:t xml:space="preserve"> </w:t>
            </w:r>
            <w:r w:rsidRPr="00BE6A0D">
              <w:rPr>
                <w:rFonts w:ascii="Times New Roman" w:hAnsi="Times New Roman" w:cs="Times New Roman"/>
                <w:lang w:val="ru-RU"/>
              </w:rPr>
              <w:t>ме-</w:t>
            </w:r>
            <w:r w:rsidRPr="00BE6A0D">
              <w:rPr>
                <w:rFonts w:ascii="Times New Roman" w:hAnsi="Times New Roman" w:cs="Times New Roman"/>
                <w:spacing w:val="-57"/>
                <w:lang w:val="ru-RU"/>
              </w:rPr>
              <w:t xml:space="preserve"> </w:t>
            </w:r>
            <w:r w:rsidRPr="00BE6A0D">
              <w:rPr>
                <w:rFonts w:ascii="Times New Roman" w:hAnsi="Times New Roman" w:cs="Times New Roman"/>
                <w:lang w:val="ru-RU"/>
              </w:rPr>
              <w:t>роприятий, семинаров,</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нау</w:t>
            </w:r>
            <w:r w:rsidRPr="00BE6A0D">
              <w:rPr>
                <w:rFonts w:ascii="Times New Roman" w:hAnsi="Times New Roman" w:cs="Times New Roman"/>
                <w:lang w:val="ru-RU"/>
              </w:rPr>
              <w:t>ч</w:t>
            </w:r>
            <w:r w:rsidRPr="00BE6A0D">
              <w:rPr>
                <w:rFonts w:ascii="Times New Roman" w:hAnsi="Times New Roman" w:cs="Times New Roman"/>
                <w:lang w:val="ru-RU"/>
              </w:rPr>
              <w:t>но-практических кон-</w:t>
            </w:r>
            <w:r w:rsidRPr="00BE6A0D">
              <w:rPr>
                <w:rFonts w:ascii="Times New Roman" w:hAnsi="Times New Roman" w:cs="Times New Roman"/>
                <w:spacing w:val="1"/>
                <w:lang w:val="ru-RU"/>
              </w:rPr>
              <w:t xml:space="preserve"> </w:t>
            </w:r>
            <w:r w:rsidRPr="00BE6A0D">
              <w:rPr>
                <w:rFonts w:ascii="Times New Roman" w:hAnsi="Times New Roman" w:cs="Times New Roman"/>
                <w:lang w:val="ru-RU"/>
              </w:rPr>
              <w:t>ф</w:t>
            </w:r>
            <w:r w:rsidRPr="00BE6A0D">
              <w:rPr>
                <w:rFonts w:ascii="Times New Roman" w:hAnsi="Times New Roman" w:cs="Times New Roman"/>
                <w:lang w:val="ru-RU"/>
              </w:rPr>
              <w:t>е</w:t>
            </w:r>
            <w:r w:rsidRPr="00BE6A0D">
              <w:rPr>
                <w:rFonts w:ascii="Times New Roman" w:hAnsi="Times New Roman" w:cs="Times New Roman"/>
                <w:lang w:val="ru-RU"/>
              </w:rPr>
              <w:t>ренций</w:t>
            </w:r>
          </w:p>
        </w:tc>
        <w:tc>
          <w:tcPr>
            <w:tcW w:w="2977" w:type="dxa"/>
            <w:tcBorders>
              <w:bottom w:val="single" w:sz="4" w:space="0" w:color="auto"/>
            </w:tcBorders>
          </w:tcPr>
          <w:p w:rsidR="00BE6A0D" w:rsidRPr="00BE6A0D" w:rsidRDefault="00BE6A0D" w:rsidP="00BE6A0D">
            <w:pPr>
              <w:adjustRightInd/>
              <w:spacing w:before="1"/>
              <w:ind w:firstLine="0"/>
              <w:jc w:val="left"/>
              <w:rPr>
                <w:rFonts w:ascii="Times New Roman" w:hAnsi="Times New Roman" w:cs="Times New Roman"/>
                <w:sz w:val="29"/>
                <w:lang w:val="ru-RU"/>
              </w:rPr>
            </w:pPr>
          </w:p>
          <w:p w:rsidR="00BE6A0D" w:rsidRPr="00BE6A0D" w:rsidRDefault="00BE6A0D" w:rsidP="00BE6A0D">
            <w:pPr>
              <w:adjustRightInd/>
              <w:ind w:left="813" w:right="366" w:hanging="401"/>
              <w:jc w:val="left"/>
              <w:rPr>
                <w:rFonts w:ascii="Times New Roman" w:hAnsi="Times New Roman" w:cs="Times New Roman"/>
              </w:rPr>
            </w:pPr>
            <w:r w:rsidRPr="00BE6A0D">
              <w:rPr>
                <w:rFonts w:ascii="Times New Roman" w:hAnsi="Times New Roman" w:cs="Times New Roman"/>
              </w:rPr>
              <w:t>Договор о соместной</w:t>
            </w:r>
            <w:r w:rsidRPr="00BE6A0D">
              <w:rPr>
                <w:rFonts w:ascii="Times New Roman" w:hAnsi="Times New Roman" w:cs="Times New Roman"/>
                <w:spacing w:val="-58"/>
              </w:rPr>
              <w:t xml:space="preserve"> </w:t>
            </w:r>
            <w:r w:rsidRPr="00BE6A0D">
              <w:rPr>
                <w:rFonts w:ascii="Times New Roman" w:hAnsi="Times New Roman" w:cs="Times New Roman"/>
              </w:rPr>
              <w:t>деятельности</w:t>
            </w:r>
          </w:p>
        </w:tc>
      </w:tr>
      <w:tr w:rsidR="00BE6A0D" w:rsidRPr="00BE6A0D" w:rsidTr="004F3200">
        <w:trPr>
          <w:trHeight w:val="624"/>
        </w:trPr>
        <w:tc>
          <w:tcPr>
            <w:tcW w:w="874" w:type="dxa"/>
            <w:tcBorders>
              <w:top w:val="single" w:sz="4" w:space="0" w:color="auto"/>
              <w:bottom w:val="single" w:sz="4" w:space="0" w:color="auto"/>
            </w:tcBorders>
          </w:tcPr>
          <w:p w:rsidR="00BE6A0D" w:rsidRPr="00BE6A0D" w:rsidRDefault="00BE6A0D" w:rsidP="00BE6A0D">
            <w:pPr>
              <w:spacing w:before="59"/>
              <w:ind w:firstLine="0"/>
              <w:rPr>
                <w:rFonts w:ascii="Times New Roman" w:hAnsi="Times New Roman" w:cs="Times New Roman"/>
                <w:lang w:val="ru-RU"/>
              </w:rPr>
            </w:pPr>
            <w:r>
              <w:rPr>
                <w:rFonts w:ascii="Times New Roman" w:hAnsi="Times New Roman" w:cs="Times New Roman"/>
                <w:lang w:val="ru-RU"/>
              </w:rPr>
              <w:t xml:space="preserve">      7</w:t>
            </w:r>
          </w:p>
        </w:tc>
        <w:tc>
          <w:tcPr>
            <w:tcW w:w="2696" w:type="dxa"/>
            <w:tcBorders>
              <w:top w:val="single" w:sz="4" w:space="0" w:color="auto"/>
              <w:bottom w:val="single" w:sz="4" w:space="0" w:color="auto"/>
              <w:right w:val="single" w:sz="4" w:space="0" w:color="auto"/>
            </w:tcBorders>
          </w:tcPr>
          <w:p w:rsidR="00BE6A0D" w:rsidRDefault="00BE6A0D" w:rsidP="00BE6A0D">
            <w:pPr>
              <w:adjustRightInd/>
              <w:ind w:right="131" w:firstLine="0"/>
              <w:jc w:val="left"/>
              <w:rPr>
                <w:rFonts w:ascii="Times New Roman" w:hAnsi="Times New Roman" w:cs="Times New Roman"/>
                <w:lang w:val="ru-RU"/>
              </w:rPr>
            </w:pPr>
            <w:r>
              <w:rPr>
                <w:rFonts w:ascii="Times New Roman" w:hAnsi="Times New Roman" w:cs="Times New Roman"/>
                <w:lang w:val="ru-RU"/>
              </w:rPr>
              <w:t>ГАОУ ВО «Невинномы</w:t>
            </w:r>
            <w:r>
              <w:rPr>
                <w:rFonts w:ascii="Times New Roman" w:hAnsi="Times New Roman" w:cs="Times New Roman"/>
                <w:lang w:val="ru-RU"/>
              </w:rPr>
              <w:t>с</w:t>
            </w:r>
            <w:r>
              <w:rPr>
                <w:rFonts w:ascii="Times New Roman" w:hAnsi="Times New Roman" w:cs="Times New Roman"/>
                <w:lang w:val="ru-RU"/>
              </w:rPr>
              <w:t>ский государственный г</w:t>
            </w:r>
            <w:r>
              <w:rPr>
                <w:rFonts w:ascii="Times New Roman" w:hAnsi="Times New Roman" w:cs="Times New Roman"/>
                <w:lang w:val="ru-RU"/>
              </w:rPr>
              <w:t>у</w:t>
            </w:r>
            <w:r>
              <w:rPr>
                <w:rFonts w:ascii="Times New Roman" w:hAnsi="Times New Roman" w:cs="Times New Roman"/>
                <w:lang w:val="ru-RU"/>
              </w:rPr>
              <w:t>манитарно-технический институт»</w:t>
            </w:r>
          </w:p>
          <w:p w:rsidR="00BE6A0D" w:rsidRPr="00BE6A0D" w:rsidRDefault="00BE6A0D" w:rsidP="00BE6A0D">
            <w:pPr>
              <w:ind w:right="131"/>
              <w:jc w:val="left"/>
              <w:rPr>
                <w:rFonts w:ascii="Times New Roman" w:hAnsi="Times New Roman" w:cs="Times New Roman"/>
                <w:sz w:val="29"/>
                <w:lang w:val="ru-RU"/>
              </w:rPr>
            </w:pPr>
          </w:p>
        </w:tc>
        <w:tc>
          <w:tcPr>
            <w:tcW w:w="3260" w:type="dxa"/>
            <w:tcBorders>
              <w:top w:val="single" w:sz="4" w:space="0" w:color="auto"/>
              <w:left w:val="single" w:sz="4" w:space="0" w:color="auto"/>
              <w:bottom w:val="single" w:sz="4" w:space="0" w:color="auto"/>
            </w:tcBorders>
          </w:tcPr>
          <w:p w:rsidR="00BE6A0D" w:rsidRPr="00BE6A0D" w:rsidRDefault="00BE6A0D" w:rsidP="00BE6A0D">
            <w:pPr>
              <w:spacing w:before="51" w:line="270" w:lineRule="atLeast"/>
              <w:ind w:left="244" w:right="219" w:firstLine="0"/>
              <w:rPr>
                <w:rFonts w:ascii="Times New Roman" w:hAnsi="Times New Roman" w:cs="Times New Roman"/>
                <w:lang w:val="ru-RU"/>
              </w:rPr>
            </w:pPr>
            <w:r>
              <w:rPr>
                <w:rFonts w:ascii="Times New Roman" w:hAnsi="Times New Roman" w:cs="Times New Roman"/>
                <w:lang w:val="ru-RU"/>
              </w:rPr>
              <w:t>Проведение экскурсий, б</w:t>
            </w:r>
            <w:r>
              <w:rPr>
                <w:rFonts w:ascii="Times New Roman" w:hAnsi="Times New Roman" w:cs="Times New Roman"/>
                <w:lang w:val="ru-RU"/>
              </w:rPr>
              <w:t>е</w:t>
            </w:r>
            <w:r>
              <w:rPr>
                <w:rFonts w:ascii="Times New Roman" w:hAnsi="Times New Roman" w:cs="Times New Roman"/>
                <w:lang w:val="ru-RU"/>
              </w:rPr>
              <w:t>сед, семинаров, совместных мероприятий</w:t>
            </w:r>
          </w:p>
        </w:tc>
        <w:tc>
          <w:tcPr>
            <w:tcW w:w="2977" w:type="dxa"/>
            <w:tcBorders>
              <w:top w:val="single" w:sz="4" w:space="0" w:color="auto"/>
              <w:bottom w:val="single" w:sz="4" w:space="0" w:color="auto"/>
            </w:tcBorders>
          </w:tcPr>
          <w:p w:rsidR="00BE6A0D" w:rsidRPr="00BE6A0D" w:rsidRDefault="00BE6A0D" w:rsidP="00BE6A0D">
            <w:pPr>
              <w:ind w:left="412" w:right="366" w:firstLine="0"/>
              <w:jc w:val="left"/>
              <w:rPr>
                <w:rFonts w:ascii="Times New Roman" w:hAnsi="Times New Roman" w:cs="Times New Roman"/>
                <w:lang w:val="ru-RU"/>
              </w:rPr>
            </w:pPr>
            <w:r w:rsidRPr="00BE6A0D">
              <w:rPr>
                <w:rFonts w:ascii="Times New Roman" w:hAnsi="Times New Roman" w:cs="Times New Roman"/>
                <w:lang w:val="ru-RU"/>
              </w:rPr>
              <w:t>Договор о совмес</w:t>
            </w:r>
            <w:r>
              <w:rPr>
                <w:rFonts w:ascii="Times New Roman" w:hAnsi="Times New Roman" w:cs="Times New Roman"/>
                <w:lang w:val="ru-RU"/>
              </w:rPr>
              <w:t>т</w:t>
            </w:r>
            <w:r w:rsidRPr="00BE6A0D">
              <w:rPr>
                <w:rFonts w:ascii="Times New Roman" w:hAnsi="Times New Roman" w:cs="Times New Roman"/>
                <w:lang w:val="ru-RU"/>
              </w:rPr>
              <w:t>ной деятельности</w:t>
            </w:r>
          </w:p>
        </w:tc>
      </w:tr>
      <w:tr w:rsidR="00BE6A0D" w:rsidRPr="00BE6A0D" w:rsidTr="004F3200">
        <w:trPr>
          <w:trHeight w:val="840"/>
        </w:trPr>
        <w:tc>
          <w:tcPr>
            <w:tcW w:w="874" w:type="dxa"/>
            <w:tcBorders>
              <w:top w:val="single" w:sz="4" w:space="0" w:color="auto"/>
            </w:tcBorders>
          </w:tcPr>
          <w:p w:rsidR="00BE6A0D" w:rsidRPr="00BE6A0D" w:rsidRDefault="00BE6A0D" w:rsidP="00BE6A0D">
            <w:pPr>
              <w:spacing w:before="59"/>
              <w:ind w:firstLine="0"/>
              <w:rPr>
                <w:rFonts w:ascii="Times New Roman" w:hAnsi="Times New Roman" w:cs="Times New Roman"/>
                <w:lang w:val="ru-RU"/>
              </w:rPr>
            </w:pPr>
            <w:r>
              <w:rPr>
                <w:rFonts w:ascii="Times New Roman" w:hAnsi="Times New Roman" w:cs="Times New Roman"/>
                <w:lang w:val="ru-RU"/>
              </w:rPr>
              <w:t xml:space="preserve">      8</w:t>
            </w:r>
          </w:p>
        </w:tc>
        <w:tc>
          <w:tcPr>
            <w:tcW w:w="2696" w:type="dxa"/>
            <w:tcBorders>
              <w:top w:val="single" w:sz="4" w:space="0" w:color="auto"/>
              <w:right w:val="single" w:sz="4" w:space="0" w:color="auto"/>
            </w:tcBorders>
          </w:tcPr>
          <w:p w:rsidR="00BE6A0D" w:rsidRDefault="00BE6A0D" w:rsidP="00BE6A0D">
            <w:pPr>
              <w:adjustRightInd/>
              <w:ind w:right="131" w:firstLine="0"/>
              <w:jc w:val="left"/>
              <w:rPr>
                <w:rFonts w:ascii="Times New Roman" w:hAnsi="Times New Roman" w:cs="Times New Roman"/>
                <w:lang w:val="ru-RU"/>
              </w:rPr>
            </w:pPr>
            <w:r>
              <w:rPr>
                <w:rFonts w:ascii="Times New Roman" w:hAnsi="Times New Roman" w:cs="Times New Roman"/>
                <w:lang w:val="ru-RU"/>
              </w:rPr>
              <w:t xml:space="preserve">  АО ЗИП «Энергомера»</w:t>
            </w:r>
          </w:p>
          <w:p w:rsidR="00BE6A0D" w:rsidRPr="00BE6A0D" w:rsidRDefault="00BE6A0D" w:rsidP="00BE6A0D">
            <w:pPr>
              <w:ind w:right="131"/>
              <w:jc w:val="left"/>
              <w:rPr>
                <w:rFonts w:ascii="Times New Roman" w:hAnsi="Times New Roman" w:cs="Times New Roman"/>
                <w:lang w:val="ru-RU"/>
              </w:rPr>
            </w:pPr>
          </w:p>
        </w:tc>
        <w:tc>
          <w:tcPr>
            <w:tcW w:w="3260" w:type="dxa"/>
            <w:tcBorders>
              <w:top w:val="single" w:sz="4" w:space="0" w:color="auto"/>
              <w:left w:val="single" w:sz="4" w:space="0" w:color="auto"/>
            </w:tcBorders>
          </w:tcPr>
          <w:p w:rsidR="00BE6A0D" w:rsidRPr="00BE6A0D" w:rsidRDefault="00075613" w:rsidP="00075613">
            <w:pPr>
              <w:spacing w:before="51" w:line="270" w:lineRule="atLeast"/>
              <w:ind w:left="244" w:right="219" w:firstLine="0"/>
              <w:rPr>
                <w:rFonts w:ascii="Times New Roman" w:hAnsi="Times New Roman" w:cs="Times New Roman"/>
                <w:lang w:val="ru-RU"/>
              </w:rPr>
            </w:pPr>
            <w:r>
              <w:rPr>
                <w:rFonts w:ascii="Times New Roman" w:hAnsi="Times New Roman" w:cs="Times New Roman"/>
                <w:lang w:val="ru-RU"/>
              </w:rPr>
              <w:t>Проведение экскурсий на предприятии, беседы спец</w:t>
            </w:r>
            <w:r>
              <w:rPr>
                <w:rFonts w:ascii="Times New Roman" w:hAnsi="Times New Roman" w:cs="Times New Roman"/>
                <w:lang w:val="ru-RU"/>
              </w:rPr>
              <w:t>и</w:t>
            </w:r>
            <w:r>
              <w:rPr>
                <w:rFonts w:ascii="Times New Roman" w:hAnsi="Times New Roman" w:cs="Times New Roman"/>
                <w:lang w:val="ru-RU"/>
              </w:rPr>
              <w:t>алистов завода с  обуча</w:t>
            </w:r>
            <w:r>
              <w:rPr>
                <w:rFonts w:ascii="Times New Roman" w:hAnsi="Times New Roman" w:cs="Times New Roman"/>
                <w:lang w:val="ru-RU"/>
              </w:rPr>
              <w:t>ю</w:t>
            </w:r>
            <w:r>
              <w:rPr>
                <w:rFonts w:ascii="Times New Roman" w:hAnsi="Times New Roman" w:cs="Times New Roman"/>
                <w:lang w:val="ru-RU"/>
              </w:rPr>
              <w:t>щимися гимназии</w:t>
            </w:r>
          </w:p>
        </w:tc>
        <w:tc>
          <w:tcPr>
            <w:tcW w:w="2977" w:type="dxa"/>
            <w:tcBorders>
              <w:top w:val="single" w:sz="4" w:space="0" w:color="auto"/>
            </w:tcBorders>
          </w:tcPr>
          <w:p w:rsidR="00BE6A0D" w:rsidRPr="00BE6A0D" w:rsidRDefault="00075613" w:rsidP="00075613">
            <w:pPr>
              <w:ind w:left="412" w:right="366" w:firstLine="0"/>
              <w:jc w:val="left"/>
              <w:rPr>
                <w:rFonts w:ascii="Times New Roman" w:hAnsi="Times New Roman" w:cs="Times New Roman"/>
                <w:sz w:val="29"/>
                <w:lang w:val="ru-RU"/>
              </w:rPr>
            </w:pPr>
            <w:r w:rsidRPr="00BE6A0D">
              <w:rPr>
                <w:rFonts w:ascii="Times New Roman" w:hAnsi="Times New Roman" w:cs="Times New Roman"/>
                <w:lang w:val="ru-RU"/>
              </w:rPr>
              <w:t>Договор о совмес</w:t>
            </w:r>
            <w:r>
              <w:rPr>
                <w:rFonts w:ascii="Times New Roman" w:hAnsi="Times New Roman" w:cs="Times New Roman"/>
                <w:lang w:val="ru-RU"/>
              </w:rPr>
              <w:t>т</w:t>
            </w:r>
            <w:r w:rsidRPr="00BE6A0D">
              <w:rPr>
                <w:rFonts w:ascii="Times New Roman" w:hAnsi="Times New Roman" w:cs="Times New Roman"/>
                <w:lang w:val="ru-RU"/>
              </w:rPr>
              <w:t>ной деятельности</w:t>
            </w:r>
          </w:p>
        </w:tc>
      </w:tr>
    </w:tbl>
    <w:p w:rsidR="009C0F45" w:rsidRPr="005D4B91" w:rsidRDefault="009C0F45" w:rsidP="005D4B91">
      <w:pPr>
        <w:ind w:firstLine="709"/>
        <w:textAlignment w:val="center"/>
        <w:rPr>
          <w:rFonts w:ascii="Times New Roman" w:hAnsi="Times New Roman" w:cs="Times New Roman"/>
          <w:b/>
          <w:i/>
          <w:color w:val="000000"/>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3.3.3. Организационный механизм организации внеурочной деятел</w:t>
      </w:r>
      <w:r w:rsidRPr="005D4B91">
        <w:rPr>
          <w:rFonts w:ascii="Times New Roman" w:hAnsi="Times New Roman" w:cs="Times New Roman"/>
          <w:b/>
          <w:sz w:val="28"/>
          <w:szCs w:val="28"/>
        </w:rPr>
        <w:t>ь</w:t>
      </w:r>
      <w:r w:rsidRPr="005D4B91">
        <w:rPr>
          <w:rFonts w:ascii="Times New Roman" w:hAnsi="Times New Roman" w:cs="Times New Roman"/>
          <w:b/>
          <w:sz w:val="28"/>
          <w:szCs w:val="28"/>
        </w:rPr>
        <w:t>ности</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Организационным механизмом организации внеурочной деятельности на уровне СОО является план внеурочной деятельности.</w:t>
      </w:r>
    </w:p>
    <w:p w:rsidR="00321705" w:rsidRPr="00075613" w:rsidRDefault="009C0F45" w:rsidP="005D4B91">
      <w:pPr>
        <w:pStyle w:val="11"/>
        <w:spacing w:line="240" w:lineRule="auto"/>
        <w:ind w:firstLine="709"/>
        <w:jc w:val="both"/>
        <w:rPr>
          <w:color w:val="auto"/>
          <w:sz w:val="28"/>
          <w:szCs w:val="28"/>
        </w:rPr>
      </w:pPr>
      <w:r w:rsidRPr="005D4B91">
        <w:rPr>
          <w:color w:val="auto"/>
          <w:sz w:val="28"/>
          <w:szCs w:val="28"/>
        </w:rPr>
        <w:t xml:space="preserve">Общий объем внеурочной деятельности </w:t>
      </w:r>
      <w:r w:rsidRPr="00075613">
        <w:rPr>
          <w:color w:val="auto"/>
          <w:sz w:val="28"/>
          <w:szCs w:val="28"/>
        </w:rPr>
        <w:t>не превышает 10 часов в неделю.</w:t>
      </w:r>
    </w:p>
    <w:p w:rsidR="009C0F45" w:rsidRPr="005D4B91" w:rsidRDefault="00071A2F" w:rsidP="005D4B91">
      <w:pPr>
        <w:ind w:firstLine="709"/>
        <w:rPr>
          <w:rFonts w:ascii="Times New Roman" w:hAnsi="Times New Roman" w:cs="Times New Roman"/>
          <w:sz w:val="28"/>
          <w:szCs w:val="28"/>
        </w:rPr>
      </w:pPr>
      <w:bookmarkStart w:id="331" w:name="sub_1294"/>
      <w:r w:rsidRPr="005D4B91">
        <w:rPr>
          <w:rFonts w:ascii="Times New Roman" w:hAnsi="Times New Roman" w:cs="Times New Roman"/>
          <w:sz w:val="28"/>
          <w:szCs w:val="28"/>
        </w:rPr>
        <w:t xml:space="preserve">Согласно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через внеурочную деятельность организацией, осуществляющей образовательную деятельность, реализуется основная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вательная программа (цели, задачи, планируемые результаты, содержание и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ганизация образовательной деятельности при получении среднего общего обр</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планом внеурочной деятельности создаются условия для получения образования всеми обучающимися, </w:t>
      </w:r>
      <w:r w:rsidR="009C0F45"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одаренными детьми, детьми с ограниченными возможностями здоровья и инвалидами.</w:t>
      </w:r>
    </w:p>
    <w:p w:rsidR="009C0F45" w:rsidRPr="00075613" w:rsidRDefault="00071A2F" w:rsidP="005D4B91">
      <w:pPr>
        <w:ind w:firstLine="709"/>
        <w:rPr>
          <w:rFonts w:ascii="Times New Roman" w:hAnsi="Times New Roman" w:cs="Times New Roman"/>
          <w:i/>
          <w:sz w:val="28"/>
          <w:szCs w:val="28"/>
        </w:rPr>
      </w:pPr>
      <w:bookmarkStart w:id="332" w:name="sub_1295"/>
      <w:bookmarkEnd w:id="331"/>
      <w:r w:rsidRPr="005D4B91">
        <w:rPr>
          <w:rFonts w:ascii="Times New Roman" w:hAnsi="Times New Roman" w:cs="Times New Roman"/>
          <w:i/>
          <w:sz w:val="28"/>
          <w:szCs w:val="28"/>
        </w:rPr>
        <w:t xml:space="preserve">Количество часов, выделяемых на внеурочную деятельность, за два года обучения на уровне среднего общего образования составляет </w:t>
      </w:r>
      <w:r w:rsidRPr="00075613">
        <w:rPr>
          <w:rFonts w:ascii="Times New Roman" w:hAnsi="Times New Roman" w:cs="Times New Roman"/>
          <w:i/>
          <w:sz w:val="28"/>
          <w:szCs w:val="28"/>
        </w:rPr>
        <w:t>не более 700 ч</w:t>
      </w:r>
      <w:r w:rsidRPr="00075613">
        <w:rPr>
          <w:rFonts w:ascii="Times New Roman" w:hAnsi="Times New Roman" w:cs="Times New Roman"/>
          <w:i/>
          <w:sz w:val="28"/>
          <w:szCs w:val="28"/>
        </w:rPr>
        <w:t>а</w:t>
      </w:r>
      <w:r w:rsidRPr="00075613">
        <w:rPr>
          <w:rFonts w:ascii="Times New Roman" w:hAnsi="Times New Roman" w:cs="Times New Roman"/>
          <w:i/>
          <w:sz w:val="28"/>
          <w:szCs w:val="28"/>
        </w:rPr>
        <w:t>сов.</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Величина</w:t>
      </w:r>
      <w:r w:rsidR="00071A2F" w:rsidRPr="005D4B91">
        <w:rPr>
          <w:rFonts w:ascii="Times New Roman" w:hAnsi="Times New Roman" w:cs="Times New Roman"/>
          <w:i/>
          <w:sz w:val="28"/>
          <w:szCs w:val="28"/>
        </w:rPr>
        <w:t xml:space="preserve"> недельной образовательной нагрузки, реализуемой через вн</w:t>
      </w:r>
      <w:r w:rsidR="00071A2F" w:rsidRPr="005D4B91">
        <w:rPr>
          <w:rFonts w:ascii="Times New Roman" w:hAnsi="Times New Roman" w:cs="Times New Roman"/>
          <w:i/>
          <w:sz w:val="28"/>
          <w:szCs w:val="28"/>
        </w:rPr>
        <w:t>е</w:t>
      </w:r>
      <w:r w:rsidRPr="005D4B91">
        <w:rPr>
          <w:rFonts w:ascii="Times New Roman" w:hAnsi="Times New Roman" w:cs="Times New Roman"/>
          <w:i/>
          <w:sz w:val="28"/>
          <w:szCs w:val="28"/>
        </w:rPr>
        <w:t>урочную деятельность, определяется</w:t>
      </w:r>
      <w:r w:rsidR="00071A2F" w:rsidRPr="005D4B91">
        <w:rPr>
          <w:rFonts w:ascii="Times New Roman" w:hAnsi="Times New Roman" w:cs="Times New Roman"/>
          <w:i/>
          <w:sz w:val="28"/>
          <w:szCs w:val="28"/>
        </w:rPr>
        <w:t xml:space="preserve"> за пределами количества часов, отв</w:t>
      </w:r>
      <w:r w:rsidR="00071A2F"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денных на освоение обучающимися учебного плана. </w:t>
      </w:r>
    </w:p>
    <w:p w:rsidR="009C0F45"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недопущения перегрузки обучающихся допускается перенос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нагрузки, реализуемой через внеурочную деятельность, на периоды каникул.</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Внеурочная деятельность в каникулярное время может реализовываться в рамках тематических образовательных программ (лагерь с дневным пребыв</w:t>
      </w:r>
      <w:r w:rsidRPr="005D4B91">
        <w:rPr>
          <w:rFonts w:ascii="Times New Roman" w:hAnsi="Times New Roman" w:cs="Times New Roman"/>
          <w:sz w:val="28"/>
          <w:szCs w:val="28"/>
        </w:rPr>
        <w:t>а</w:t>
      </w:r>
      <w:r w:rsidRPr="005D4B91">
        <w:rPr>
          <w:rFonts w:ascii="Times New Roman" w:hAnsi="Times New Roman" w:cs="Times New Roman"/>
          <w:sz w:val="28"/>
          <w:szCs w:val="28"/>
        </w:rPr>
        <w:t>нием на базе общеобразовательной организации или на базе загородных де</w:t>
      </w:r>
      <w:r w:rsidRPr="005D4B91">
        <w:rPr>
          <w:rFonts w:ascii="Times New Roman" w:hAnsi="Times New Roman" w:cs="Times New Roman"/>
          <w:sz w:val="28"/>
          <w:szCs w:val="28"/>
        </w:rPr>
        <w:t>т</w:t>
      </w:r>
      <w:r w:rsidRPr="005D4B91">
        <w:rPr>
          <w:rFonts w:ascii="Times New Roman" w:hAnsi="Times New Roman" w:cs="Times New Roman"/>
          <w:sz w:val="28"/>
          <w:szCs w:val="28"/>
        </w:rPr>
        <w:t>ских центров, в туристических походах, экспедициях, поездках и другие).</w:t>
      </w:r>
    </w:p>
    <w:p w:rsidR="00071A2F" w:rsidRPr="005D4B91" w:rsidRDefault="00071A2F" w:rsidP="005D4B91">
      <w:pPr>
        <w:ind w:firstLine="709"/>
        <w:rPr>
          <w:rFonts w:ascii="Times New Roman" w:hAnsi="Times New Roman" w:cs="Times New Roman"/>
          <w:sz w:val="28"/>
          <w:szCs w:val="28"/>
        </w:rPr>
      </w:pPr>
      <w:bookmarkStart w:id="333" w:name="sub_1296"/>
      <w:bookmarkEnd w:id="332"/>
      <w:r w:rsidRPr="005D4B91">
        <w:rPr>
          <w:rFonts w:ascii="Times New Roman" w:hAnsi="Times New Roman" w:cs="Times New Roman"/>
          <w:i/>
          <w:sz w:val="28"/>
          <w:szCs w:val="28"/>
        </w:rPr>
        <w:lastRenderedPageBreak/>
        <w:t>Реализация плана внеурочной деятельности предусматривает в течение года неравномерное распределение нагрузки.</w:t>
      </w:r>
      <w:r w:rsidRPr="005D4B91">
        <w:rPr>
          <w:rFonts w:ascii="Times New Roman" w:hAnsi="Times New Roman" w:cs="Times New Roman"/>
          <w:sz w:val="28"/>
          <w:szCs w:val="28"/>
        </w:rPr>
        <w:t xml:space="preserve"> Так, при подготовке коллективных дел (в рамках инициативы ученических сообществ) и воспитательных меропр</w:t>
      </w:r>
      <w:r w:rsidRPr="005D4B91">
        <w:rPr>
          <w:rFonts w:ascii="Times New Roman" w:hAnsi="Times New Roman" w:cs="Times New Roman"/>
          <w:sz w:val="28"/>
          <w:szCs w:val="28"/>
        </w:rPr>
        <w:t>и</w:t>
      </w:r>
      <w:r w:rsidRPr="005D4B91">
        <w:rPr>
          <w:rFonts w:ascii="Times New Roman" w:hAnsi="Times New Roman" w:cs="Times New Roman"/>
          <w:sz w:val="28"/>
          <w:szCs w:val="28"/>
        </w:rPr>
        <w:t>ятий за 1-2 недели используется значительно больший объем времени, чем в иные периоды (между образовательными событиями).</w:t>
      </w:r>
    </w:p>
    <w:p w:rsidR="00071A2F" w:rsidRPr="005D4B91" w:rsidRDefault="00071A2F" w:rsidP="005D4B91">
      <w:pPr>
        <w:ind w:firstLine="709"/>
        <w:rPr>
          <w:rFonts w:ascii="Times New Roman" w:hAnsi="Times New Roman" w:cs="Times New Roman"/>
          <w:b/>
          <w:i/>
          <w:sz w:val="28"/>
          <w:szCs w:val="28"/>
        </w:rPr>
      </w:pPr>
      <w:bookmarkStart w:id="334" w:name="sub_1298"/>
      <w:bookmarkEnd w:id="333"/>
      <w:r w:rsidRPr="005D4B91">
        <w:rPr>
          <w:rFonts w:ascii="Times New Roman" w:hAnsi="Times New Roman" w:cs="Times New Roman"/>
          <w:b/>
          <w:i/>
          <w:sz w:val="28"/>
          <w:szCs w:val="28"/>
        </w:rPr>
        <w:t>Один час</w:t>
      </w:r>
      <w:r w:rsidR="009C0F45" w:rsidRPr="005D4B91">
        <w:rPr>
          <w:rFonts w:ascii="Times New Roman" w:hAnsi="Times New Roman" w:cs="Times New Roman"/>
          <w:b/>
          <w:i/>
          <w:sz w:val="28"/>
          <w:szCs w:val="28"/>
        </w:rPr>
        <w:t xml:space="preserve"> в неделю рекомендуется отводится</w:t>
      </w:r>
      <w:r w:rsidRPr="005D4B91">
        <w:rPr>
          <w:rFonts w:ascii="Times New Roman" w:hAnsi="Times New Roman" w:cs="Times New Roman"/>
          <w:b/>
          <w:i/>
          <w:sz w:val="28"/>
          <w:szCs w:val="28"/>
        </w:rPr>
        <w:t xml:space="preserve"> на внеурочное занятие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Разговоры о важном</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w:t>
      </w:r>
    </w:p>
    <w:bookmarkEnd w:id="33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Внеурочные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направлены на развитие це</w:t>
      </w:r>
      <w:r w:rsidRPr="005D4B91">
        <w:rPr>
          <w:rFonts w:ascii="Times New Roman" w:hAnsi="Times New Roman" w:cs="Times New Roman"/>
          <w:sz w:val="28"/>
          <w:szCs w:val="28"/>
        </w:rPr>
        <w:t>н</w:t>
      </w:r>
      <w:r w:rsidRPr="005D4B91">
        <w:rPr>
          <w:rFonts w:ascii="Times New Roman" w:hAnsi="Times New Roman" w:cs="Times New Roman"/>
          <w:sz w:val="28"/>
          <w:szCs w:val="28"/>
        </w:rPr>
        <w:t>ностного отношения обучающихся к своей родине - России, населяющим ее людям, ее уникальной истории, богатой природе и великой культуре. Внеуро</w:t>
      </w:r>
      <w:r w:rsidRPr="005D4B91">
        <w:rPr>
          <w:rFonts w:ascii="Times New Roman" w:hAnsi="Times New Roman" w:cs="Times New Roman"/>
          <w:sz w:val="28"/>
          <w:szCs w:val="28"/>
        </w:rPr>
        <w:t>ч</w:t>
      </w:r>
      <w:r w:rsidRPr="005D4B91">
        <w:rPr>
          <w:rFonts w:ascii="Times New Roman" w:hAnsi="Times New Roman" w:cs="Times New Roman"/>
          <w:sz w:val="28"/>
          <w:szCs w:val="28"/>
        </w:rPr>
        <w:t xml:space="preserve">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Основной формат внеурочных занятий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 разговор и (или) беседа с обучающимися. Основные темы занятий связаны с важнейш</w:t>
      </w:r>
      <w:r w:rsidRPr="005D4B91">
        <w:rPr>
          <w:rFonts w:ascii="Times New Roman" w:hAnsi="Times New Roman" w:cs="Times New Roman"/>
          <w:sz w:val="28"/>
          <w:szCs w:val="28"/>
        </w:rPr>
        <w:t>и</w:t>
      </w:r>
      <w:r w:rsidRPr="005D4B91">
        <w:rPr>
          <w:rFonts w:ascii="Times New Roman" w:hAnsi="Times New Roman" w:cs="Times New Roman"/>
          <w:sz w:val="28"/>
          <w:szCs w:val="28"/>
        </w:rPr>
        <w:t>ми аспектами жизни человека в современной России: знанием родной истории и пониманием сложностей современного мира, техническим прогрессом и с</w:t>
      </w:r>
      <w:r w:rsidRPr="005D4B91">
        <w:rPr>
          <w:rFonts w:ascii="Times New Roman" w:hAnsi="Times New Roman" w:cs="Times New Roman"/>
          <w:sz w:val="28"/>
          <w:szCs w:val="28"/>
        </w:rPr>
        <w:t>о</w:t>
      </w:r>
      <w:r w:rsidRPr="005D4B91">
        <w:rPr>
          <w:rFonts w:ascii="Times New Roman" w:hAnsi="Times New Roman" w:cs="Times New Roman"/>
          <w:sz w:val="28"/>
          <w:szCs w:val="28"/>
        </w:rPr>
        <w:t>хранением природы, ориентацией в мировой художественной культуре и п</w:t>
      </w:r>
      <w:r w:rsidRPr="005D4B91">
        <w:rPr>
          <w:rFonts w:ascii="Times New Roman" w:hAnsi="Times New Roman" w:cs="Times New Roman"/>
          <w:sz w:val="28"/>
          <w:szCs w:val="28"/>
        </w:rPr>
        <w:t>о</w:t>
      </w:r>
      <w:r w:rsidRPr="005D4B91">
        <w:rPr>
          <w:rFonts w:ascii="Times New Roman" w:hAnsi="Times New Roman" w:cs="Times New Roman"/>
          <w:sz w:val="28"/>
          <w:szCs w:val="28"/>
        </w:rPr>
        <w:t>вседневной культуре поведения, доброжелательным отношением к окружа</w:t>
      </w:r>
      <w:r w:rsidRPr="005D4B91">
        <w:rPr>
          <w:rFonts w:ascii="Times New Roman" w:hAnsi="Times New Roman" w:cs="Times New Roman"/>
          <w:sz w:val="28"/>
          <w:szCs w:val="28"/>
        </w:rPr>
        <w:t>ю</w:t>
      </w:r>
      <w:r w:rsidRPr="005D4B91">
        <w:rPr>
          <w:rFonts w:ascii="Times New Roman" w:hAnsi="Times New Roman" w:cs="Times New Roman"/>
          <w:sz w:val="28"/>
          <w:szCs w:val="28"/>
        </w:rPr>
        <w:t>щим и ответственным отношением к собственным поступкам.</w:t>
      </w:r>
    </w:p>
    <w:p w:rsidR="00071A2F" w:rsidRPr="005D4B91" w:rsidRDefault="00071A2F" w:rsidP="005D4B91">
      <w:pPr>
        <w:ind w:firstLine="709"/>
        <w:rPr>
          <w:rFonts w:ascii="Times New Roman" w:hAnsi="Times New Roman" w:cs="Times New Roman"/>
          <w:b/>
          <w:sz w:val="28"/>
          <w:szCs w:val="28"/>
        </w:rPr>
      </w:pPr>
      <w:bookmarkStart w:id="335" w:name="sub_1299"/>
      <w:r w:rsidRPr="005D4B91">
        <w:rPr>
          <w:rFonts w:ascii="Times New Roman" w:hAnsi="Times New Roman" w:cs="Times New Roman"/>
          <w:b/>
          <w:i/>
          <w:sz w:val="28"/>
          <w:szCs w:val="28"/>
        </w:rPr>
        <w:t>На курсы внеурочной деятельности по выбору обучающихся ежен</w:t>
      </w:r>
      <w:r w:rsidRPr="005D4B91">
        <w:rPr>
          <w:rFonts w:ascii="Times New Roman" w:hAnsi="Times New Roman" w:cs="Times New Roman"/>
          <w:b/>
          <w:i/>
          <w:sz w:val="28"/>
          <w:szCs w:val="28"/>
        </w:rPr>
        <w:t>е</w:t>
      </w:r>
      <w:r w:rsidRPr="005D4B91">
        <w:rPr>
          <w:rFonts w:ascii="Times New Roman" w:hAnsi="Times New Roman" w:cs="Times New Roman"/>
          <w:b/>
          <w:i/>
          <w:sz w:val="28"/>
          <w:szCs w:val="28"/>
        </w:rPr>
        <w:t>дельно расходуется до 4 часов,</w:t>
      </w:r>
      <w:r w:rsidRPr="005D4B91">
        <w:rPr>
          <w:rFonts w:ascii="Times New Roman" w:hAnsi="Times New Roman" w:cs="Times New Roman"/>
          <w:b/>
          <w:sz w:val="28"/>
          <w:szCs w:val="28"/>
        </w:rPr>
        <w:t xml:space="preserve"> </w:t>
      </w:r>
      <w:r w:rsidRPr="005D4B91">
        <w:rPr>
          <w:rFonts w:ascii="Times New Roman" w:hAnsi="Times New Roman" w:cs="Times New Roman"/>
          <w:b/>
          <w:i/>
          <w:sz w:val="28"/>
          <w:szCs w:val="28"/>
        </w:rPr>
        <w:t>на организационное обеспечение учебной д</w:t>
      </w:r>
      <w:r w:rsidRPr="005D4B91">
        <w:rPr>
          <w:rFonts w:ascii="Times New Roman" w:hAnsi="Times New Roman" w:cs="Times New Roman"/>
          <w:b/>
          <w:i/>
          <w:sz w:val="28"/>
          <w:szCs w:val="28"/>
        </w:rPr>
        <w:t>е</w:t>
      </w:r>
      <w:r w:rsidRPr="005D4B91">
        <w:rPr>
          <w:rFonts w:ascii="Times New Roman" w:hAnsi="Times New Roman" w:cs="Times New Roman"/>
          <w:b/>
          <w:i/>
          <w:sz w:val="28"/>
          <w:szCs w:val="28"/>
        </w:rPr>
        <w:t>ятельности, на обеспечение благополучия обучающегося еженедельно до 1 часа.</w:t>
      </w:r>
    </w:p>
    <w:p w:rsidR="008836F5" w:rsidRPr="005D4B91" w:rsidRDefault="00071A2F" w:rsidP="005D4B91">
      <w:pPr>
        <w:ind w:firstLine="709"/>
        <w:rPr>
          <w:rFonts w:ascii="Times New Roman" w:hAnsi="Times New Roman" w:cs="Times New Roman"/>
          <w:i/>
          <w:sz w:val="28"/>
          <w:szCs w:val="28"/>
        </w:rPr>
      </w:pPr>
      <w:bookmarkStart w:id="336" w:name="sub_12910"/>
      <w:bookmarkEnd w:id="335"/>
      <w:r w:rsidRPr="005D4B91">
        <w:rPr>
          <w:rFonts w:ascii="Times New Roman" w:hAnsi="Times New Roman" w:cs="Times New Roman"/>
          <w:i/>
          <w:sz w:val="28"/>
          <w:szCs w:val="28"/>
        </w:rPr>
        <w:t>В зависимости от задач на каждом этапе реализации образовательной программы количество часов, отводимых на внеурочную деятельность, м</w:t>
      </w:r>
      <w:r w:rsidRPr="005D4B91">
        <w:rPr>
          <w:rFonts w:ascii="Times New Roman" w:hAnsi="Times New Roman" w:cs="Times New Roman"/>
          <w:i/>
          <w:sz w:val="28"/>
          <w:szCs w:val="28"/>
        </w:rPr>
        <w:t>о</w:t>
      </w:r>
      <w:r w:rsidRPr="005D4B91">
        <w:rPr>
          <w:rFonts w:ascii="Times New Roman" w:hAnsi="Times New Roman" w:cs="Times New Roman"/>
          <w:i/>
          <w:sz w:val="28"/>
          <w:szCs w:val="28"/>
        </w:rPr>
        <w:t xml:space="preserve">жет изменяться.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10 классе для обеспечения адаптации обучающихся к изменившейся образовательной ситуации выделено больше часов, чем в 11 классе.</w:t>
      </w:r>
    </w:p>
    <w:p w:rsidR="00071A2F" w:rsidRPr="005D4B91" w:rsidRDefault="00071A2F" w:rsidP="005D4B91">
      <w:pPr>
        <w:ind w:firstLine="709"/>
        <w:rPr>
          <w:rFonts w:ascii="Times New Roman" w:hAnsi="Times New Roman" w:cs="Times New Roman"/>
          <w:b/>
          <w:i/>
          <w:sz w:val="28"/>
          <w:szCs w:val="28"/>
        </w:rPr>
      </w:pPr>
      <w:bookmarkStart w:id="337" w:name="sub_12911"/>
      <w:bookmarkEnd w:id="336"/>
      <w:r w:rsidRPr="005D4B91">
        <w:rPr>
          <w:rFonts w:ascii="Times New Roman" w:hAnsi="Times New Roman" w:cs="Times New Roman"/>
          <w:b/>
          <w:i/>
          <w:sz w:val="28"/>
          <w:szCs w:val="28"/>
        </w:rPr>
        <w:t>Организация жизни ученических сообществ является важной с</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ставляющей внеурочной деятельности, направлена на формирование у об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чающихся российской гражданской идентичности и таких компетенций, как:</w:t>
      </w:r>
    </w:p>
    <w:bookmarkEnd w:id="337"/>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ством;</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циальных ролях человека;</w:t>
      </w:r>
    </w:p>
    <w:p w:rsidR="00071A2F"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компетенция в сфере общественной самоорганизации, участия в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 значимой совместной деятельности.</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Организация жизни ученических сообществ происходит:</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рамках внеурочной деятельности в ученическом классе, общешкол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внеурочной деятельности, в сфере школьного ученического самоуправл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ния, участия в детско-юношеских общественных объединениях, созданных в образовательной организации и за ее пределами;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творческих объединений, благотворительных организаций;</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участие в экологическом просвещении сверстников, родителей, населения,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благоустройстве школы, класса, сельского поселения, города, в ходе партнерства</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 общественными организациями и объединениями.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закону, государству и к гражданскому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ству (включает подготовку личности к общественной жизни);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окружающему миру, к живой природе,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дожественной культуре (включает формирование у обучающихся научного 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ровоззрения);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071A2F" w:rsidRPr="00075613" w:rsidRDefault="00071A2F" w:rsidP="005D4B91">
      <w:pPr>
        <w:ind w:firstLine="709"/>
        <w:rPr>
          <w:rFonts w:ascii="Times New Roman" w:hAnsi="Times New Roman" w:cs="Times New Roman"/>
          <w:sz w:val="28"/>
          <w:szCs w:val="28"/>
        </w:rPr>
      </w:pPr>
      <w:bookmarkStart w:id="338" w:name="sub_12912"/>
      <w:r w:rsidRPr="00075613">
        <w:rPr>
          <w:rFonts w:ascii="Times New Roman" w:hAnsi="Times New Roman" w:cs="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w:t>
      </w:r>
      <w:r w:rsidRPr="00075613">
        <w:rPr>
          <w:rFonts w:ascii="Times New Roman" w:hAnsi="Times New Roman" w:cs="Times New Roman"/>
          <w:sz w:val="28"/>
          <w:szCs w:val="28"/>
        </w:rPr>
        <w:t>а</w:t>
      </w:r>
      <w:r w:rsidRPr="00075613">
        <w:rPr>
          <w:rFonts w:ascii="Times New Roman" w:hAnsi="Times New Roman" w:cs="Times New Roman"/>
          <w:sz w:val="28"/>
          <w:szCs w:val="28"/>
        </w:rPr>
        <w:t>тельной организации модифицируется в соответствии с пятью профилями: естественно-научным, гуманитарным, социально-экономическим, технологич</w:t>
      </w:r>
      <w:r w:rsidRPr="00075613">
        <w:rPr>
          <w:rFonts w:ascii="Times New Roman" w:hAnsi="Times New Roman" w:cs="Times New Roman"/>
          <w:sz w:val="28"/>
          <w:szCs w:val="28"/>
        </w:rPr>
        <w:t>е</w:t>
      </w:r>
      <w:r w:rsidRPr="00075613">
        <w:rPr>
          <w:rFonts w:ascii="Times New Roman" w:hAnsi="Times New Roman" w:cs="Times New Roman"/>
          <w:sz w:val="28"/>
          <w:szCs w:val="28"/>
        </w:rPr>
        <w:t>ским, универсальным.</w:t>
      </w:r>
    </w:p>
    <w:p w:rsidR="00071A2F" w:rsidRPr="00075613" w:rsidRDefault="00071A2F" w:rsidP="005D4B91">
      <w:pPr>
        <w:ind w:firstLine="709"/>
        <w:rPr>
          <w:rFonts w:ascii="Times New Roman" w:hAnsi="Times New Roman" w:cs="Times New Roman"/>
          <w:sz w:val="28"/>
          <w:szCs w:val="28"/>
        </w:rPr>
      </w:pPr>
      <w:bookmarkStart w:id="339" w:name="sub_12913"/>
      <w:bookmarkEnd w:id="338"/>
      <w:r w:rsidRPr="00075613">
        <w:rPr>
          <w:rFonts w:ascii="Times New Roman" w:hAnsi="Times New Roman" w:cs="Times New Roman"/>
          <w:sz w:val="28"/>
          <w:szCs w:val="28"/>
        </w:rPr>
        <w:t>Инвариантный компонент плана внеурочной деятельности (вне зависим</w:t>
      </w:r>
      <w:r w:rsidRPr="00075613">
        <w:rPr>
          <w:rFonts w:ascii="Times New Roman" w:hAnsi="Times New Roman" w:cs="Times New Roman"/>
          <w:sz w:val="28"/>
          <w:szCs w:val="28"/>
        </w:rPr>
        <w:t>о</w:t>
      </w:r>
      <w:r w:rsidRPr="00075613">
        <w:rPr>
          <w:rFonts w:ascii="Times New Roman" w:hAnsi="Times New Roman" w:cs="Times New Roman"/>
          <w:sz w:val="28"/>
          <w:szCs w:val="28"/>
        </w:rPr>
        <w:t>сти от профиля) предполагает:</w:t>
      </w:r>
    </w:p>
    <w:bookmarkEnd w:id="339"/>
    <w:p w:rsidR="00071A2F" w:rsidRPr="00075613" w:rsidRDefault="008836F5" w:rsidP="005D4B91">
      <w:pPr>
        <w:ind w:firstLine="709"/>
        <w:rPr>
          <w:rFonts w:ascii="Times New Roman" w:hAnsi="Times New Roman" w:cs="Times New Roman"/>
          <w:sz w:val="28"/>
          <w:szCs w:val="28"/>
        </w:rPr>
      </w:pPr>
      <w:r w:rsidRPr="00075613">
        <w:rPr>
          <w:rFonts w:ascii="Times New Roman" w:hAnsi="Times New Roman" w:cs="Times New Roman"/>
          <w:sz w:val="28"/>
          <w:szCs w:val="28"/>
        </w:rPr>
        <w:t>- </w:t>
      </w:r>
      <w:r w:rsidR="00071A2F" w:rsidRPr="00075613">
        <w:rPr>
          <w:rFonts w:ascii="Times New Roma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71A2F" w:rsidRPr="00075613" w:rsidRDefault="008836F5" w:rsidP="005D4B91">
      <w:pPr>
        <w:ind w:firstLine="709"/>
        <w:rPr>
          <w:rFonts w:ascii="Times New Roman" w:hAnsi="Times New Roman" w:cs="Times New Roman"/>
          <w:sz w:val="28"/>
          <w:szCs w:val="28"/>
        </w:rPr>
      </w:pPr>
      <w:r w:rsidRPr="00075613">
        <w:rPr>
          <w:rFonts w:ascii="Times New Roman" w:hAnsi="Times New Roman" w:cs="Times New Roman"/>
          <w:sz w:val="28"/>
          <w:szCs w:val="28"/>
        </w:rPr>
        <w:t>- </w:t>
      </w:r>
      <w:r w:rsidR="00071A2F" w:rsidRPr="00075613">
        <w:rPr>
          <w:rFonts w:ascii="Times New Roman" w:hAnsi="Times New Roman" w:cs="Times New Roman"/>
          <w:sz w:val="28"/>
          <w:szCs w:val="28"/>
        </w:rPr>
        <w:t>проведение ежемесячного учебного собрания по проблемам организ</w:t>
      </w:r>
      <w:r w:rsidR="00071A2F" w:rsidRPr="00075613">
        <w:rPr>
          <w:rFonts w:ascii="Times New Roman" w:hAnsi="Times New Roman" w:cs="Times New Roman"/>
          <w:sz w:val="28"/>
          <w:szCs w:val="28"/>
        </w:rPr>
        <w:t>а</w:t>
      </w:r>
      <w:r w:rsidR="00071A2F" w:rsidRPr="00075613">
        <w:rPr>
          <w:rFonts w:ascii="Times New Roman" w:hAnsi="Times New Roman" w:cs="Times New Roman"/>
          <w:sz w:val="28"/>
          <w:szCs w:val="28"/>
        </w:rPr>
        <w:t>ции учебного процесса, индивидуальных и групповых консультаций по вопр</w:t>
      </w:r>
      <w:r w:rsidR="00071A2F" w:rsidRPr="00075613">
        <w:rPr>
          <w:rFonts w:ascii="Times New Roman" w:hAnsi="Times New Roman" w:cs="Times New Roman"/>
          <w:sz w:val="28"/>
          <w:szCs w:val="28"/>
        </w:rPr>
        <w:t>о</w:t>
      </w:r>
      <w:r w:rsidR="00071A2F" w:rsidRPr="00075613">
        <w:rPr>
          <w:rFonts w:ascii="Times New Roman" w:hAnsi="Times New Roman" w:cs="Times New Roman"/>
          <w:sz w:val="28"/>
          <w:szCs w:val="28"/>
        </w:rPr>
        <w:t>сам организационного обеспечения обучения и обеспечения благополучия об</w:t>
      </w:r>
      <w:r w:rsidR="00071A2F" w:rsidRPr="00075613">
        <w:rPr>
          <w:rFonts w:ascii="Times New Roman" w:hAnsi="Times New Roman" w:cs="Times New Roman"/>
          <w:sz w:val="28"/>
          <w:szCs w:val="28"/>
        </w:rPr>
        <w:t>у</w:t>
      </w:r>
      <w:r w:rsidR="00071A2F" w:rsidRPr="00075613">
        <w:rPr>
          <w:rFonts w:ascii="Times New Roman" w:hAnsi="Times New Roman" w:cs="Times New Roman"/>
          <w:sz w:val="28"/>
          <w:szCs w:val="28"/>
        </w:rPr>
        <w:t>чающихся в жизни образовательной организации.</w:t>
      </w:r>
    </w:p>
    <w:p w:rsidR="00071A2F" w:rsidRPr="00075613" w:rsidRDefault="00071A2F" w:rsidP="005D4B91">
      <w:pPr>
        <w:ind w:firstLine="709"/>
        <w:rPr>
          <w:rFonts w:ascii="Times New Roman" w:hAnsi="Times New Roman" w:cs="Times New Roman"/>
          <w:sz w:val="28"/>
          <w:szCs w:val="28"/>
        </w:rPr>
      </w:pPr>
      <w:r w:rsidRPr="00075613">
        <w:rPr>
          <w:rFonts w:ascii="Times New Roman" w:hAnsi="Times New Roman" w:cs="Times New Roman"/>
          <w:b/>
          <w:sz w:val="28"/>
          <w:szCs w:val="28"/>
        </w:rPr>
        <w:t>В весенние каникулы 10 класса организуются поездки в организации профессионального и высшего образования для уточнения индивидуал</w:t>
      </w:r>
      <w:r w:rsidRPr="00075613">
        <w:rPr>
          <w:rFonts w:ascii="Times New Roman" w:hAnsi="Times New Roman" w:cs="Times New Roman"/>
          <w:b/>
          <w:sz w:val="28"/>
          <w:szCs w:val="28"/>
        </w:rPr>
        <w:t>ь</w:t>
      </w:r>
      <w:r w:rsidRPr="00075613">
        <w:rPr>
          <w:rFonts w:ascii="Times New Roman" w:hAnsi="Times New Roman" w:cs="Times New Roman"/>
          <w:b/>
          <w:sz w:val="28"/>
          <w:szCs w:val="28"/>
        </w:rPr>
        <w:t>ных планов обучающихся в сфере продолжения образования.</w:t>
      </w:r>
      <w:r w:rsidRPr="00075613">
        <w:rPr>
          <w:rFonts w:ascii="Times New Roman" w:hAnsi="Times New Roman" w:cs="Times New Roman"/>
          <w:sz w:val="28"/>
          <w:szCs w:val="28"/>
        </w:rPr>
        <w:t xml:space="preserve"> После пое</w:t>
      </w:r>
      <w:r w:rsidRPr="00075613">
        <w:rPr>
          <w:rFonts w:ascii="Times New Roman" w:hAnsi="Times New Roman" w:cs="Times New Roman"/>
          <w:sz w:val="28"/>
          <w:szCs w:val="28"/>
        </w:rPr>
        <w:t>з</w:t>
      </w:r>
      <w:r w:rsidRPr="00075613">
        <w:rPr>
          <w:rFonts w:ascii="Times New Roman" w:hAnsi="Times New Roman" w:cs="Times New Roman"/>
          <w:sz w:val="28"/>
          <w:szCs w:val="28"/>
        </w:rPr>
        <w:t>док в рамках часов, отведенных на организацию жизни ученических сообществ, проводятся коллективные обсуждения, в ходе которых педагогами обеспеч</w:t>
      </w:r>
      <w:r w:rsidRPr="00075613">
        <w:rPr>
          <w:rFonts w:ascii="Times New Roman" w:hAnsi="Times New Roman" w:cs="Times New Roman"/>
          <w:sz w:val="28"/>
          <w:szCs w:val="28"/>
        </w:rPr>
        <w:t>и</w:t>
      </w:r>
      <w:r w:rsidRPr="00075613">
        <w:rPr>
          <w:rFonts w:ascii="Times New Roman" w:hAnsi="Times New Roman" w:cs="Times New Roman"/>
          <w:sz w:val="28"/>
          <w:szCs w:val="28"/>
        </w:rPr>
        <w:t>ваются анализ и рефлексия обучающимися собственных впечатлений о пос</w:t>
      </w:r>
      <w:r w:rsidRPr="00075613">
        <w:rPr>
          <w:rFonts w:ascii="Times New Roman" w:hAnsi="Times New Roman" w:cs="Times New Roman"/>
          <w:sz w:val="28"/>
          <w:szCs w:val="28"/>
        </w:rPr>
        <w:t>е</w:t>
      </w:r>
      <w:r w:rsidRPr="00075613">
        <w:rPr>
          <w:rFonts w:ascii="Times New Roman" w:hAnsi="Times New Roman" w:cs="Times New Roman"/>
          <w:sz w:val="28"/>
          <w:szCs w:val="28"/>
        </w:rPr>
        <w:t>щении образовательных организаций.</w:t>
      </w:r>
    </w:p>
    <w:p w:rsidR="00071A2F" w:rsidRPr="00075613" w:rsidRDefault="00071A2F" w:rsidP="005D4B91">
      <w:pPr>
        <w:ind w:firstLine="709"/>
        <w:rPr>
          <w:rFonts w:ascii="Times New Roman" w:hAnsi="Times New Roman" w:cs="Times New Roman"/>
          <w:sz w:val="28"/>
          <w:szCs w:val="28"/>
        </w:rPr>
      </w:pPr>
      <w:r w:rsidRPr="00075613">
        <w:rPr>
          <w:rFonts w:ascii="Times New Roman" w:hAnsi="Times New Roman" w:cs="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w:t>
      </w:r>
      <w:r w:rsidRPr="00075613">
        <w:rPr>
          <w:rFonts w:ascii="Times New Roman" w:hAnsi="Times New Roman" w:cs="Times New Roman"/>
          <w:sz w:val="28"/>
          <w:szCs w:val="28"/>
        </w:rPr>
        <w:t>ю</w:t>
      </w:r>
      <w:r w:rsidRPr="00075613">
        <w:rPr>
          <w:rFonts w:ascii="Times New Roman" w:hAnsi="Times New Roman" w:cs="Times New Roman"/>
          <w:sz w:val="28"/>
          <w:szCs w:val="28"/>
        </w:rPr>
        <w:t xml:space="preserve">щихся, поддержка инициатив старшеклассников, </w:t>
      </w:r>
      <w:r w:rsidR="00890A45" w:rsidRPr="00075613">
        <w:rPr>
          <w:rFonts w:ascii="Times New Roman" w:hAnsi="Times New Roman" w:cs="Times New Roman"/>
          <w:sz w:val="28"/>
          <w:szCs w:val="28"/>
        </w:rPr>
        <w:t>в т. ч.</w:t>
      </w:r>
      <w:r w:rsidRPr="00075613">
        <w:rPr>
          <w:rFonts w:ascii="Times New Roman" w:hAnsi="Times New Roman" w:cs="Times New Roman"/>
          <w:sz w:val="28"/>
          <w:szCs w:val="28"/>
        </w:rPr>
        <w:t xml:space="preserve"> выезды на природу, т</w:t>
      </w:r>
      <w:r w:rsidRPr="00075613">
        <w:rPr>
          <w:rFonts w:ascii="Times New Roman" w:hAnsi="Times New Roman" w:cs="Times New Roman"/>
          <w:sz w:val="28"/>
          <w:szCs w:val="28"/>
        </w:rPr>
        <w:t>у</w:t>
      </w:r>
      <w:r w:rsidRPr="00075613">
        <w:rPr>
          <w:rFonts w:ascii="Times New Roman" w:hAnsi="Times New Roman" w:cs="Times New Roman"/>
          <w:sz w:val="28"/>
          <w:szCs w:val="28"/>
        </w:rPr>
        <w:t xml:space="preserve">ристические походы, поездки по территории России, организация </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зрительск</w:t>
      </w:r>
      <w:r w:rsidRPr="00075613">
        <w:rPr>
          <w:rFonts w:ascii="Times New Roman" w:hAnsi="Times New Roman" w:cs="Times New Roman"/>
          <w:sz w:val="28"/>
          <w:szCs w:val="28"/>
        </w:rPr>
        <w:t>о</w:t>
      </w:r>
      <w:r w:rsidRPr="00075613">
        <w:rPr>
          <w:rFonts w:ascii="Times New Roman" w:hAnsi="Times New Roman" w:cs="Times New Roman"/>
          <w:sz w:val="28"/>
          <w:szCs w:val="28"/>
        </w:rPr>
        <w:lastRenderedPageBreak/>
        <w:t>го марафона</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w:t>
      </w:r>
      <w:r w:rsidRPr="00075613">
        <w:rPr>
          <w:rFonts w:ascii="Times New Roman" w:hAnsi="Times New Roman" w:cs="Times New Roman"/>
          <w:sz w:val="28"/>
          <w:szCs w:val="28"/>
        </w:rPr>
        <w:t>у</w:t>
      </w:r>
      <w:r w:rsidRPr="00075613">
        <w:rPr>
          <w:rFonts w:ascii="Times New Roman" w:hAnsi="Times New Roman" w:cs="Times New Roman"/>
          <w:sz w:val="28"/>
          <w:szCs w:val="28"/>
        </w:rPr>
        <w:t>зеев с обязательным коллективным обсуждением).</w:t>
      </w:r>
    </w:p>
    <w:p w:rsidR="00071A2F" w:rsidRPr="00075613" w:rsidRDefault="00071A2F" w:rsidP="005D4B91">
      <w:pPr>
        <w:ind w:firstLine="709"/>
        <w:rPr>
          <w:rFonts w:ascii="Times New Roman" w:hAnsi="Times New Roman" w:cs="Times New Roman"/>
          <w:sz w:val="28"/>
          <w:szCs w:val="28"/>
        </w:rPr>
      </w:pPr>
      <w:bookmarkStart w:id="340" w:name="sub_129142"/>
      <w:r w:rsidRPr="00075613">
        <w:rPr>
          <w:rFonts w:ascii="Times New Roman" w:hAnsi="Times New Roman" w:cs="Times New Roman"/>
          <w:b/>
          <w:sz w:val="28"/>
          <w:szCs w:val="28"/>
        </w:rPr>
        <w:t>В рамках реализации гуманитарного профиля</w:t>
      </w:r>
      <w:r w:rsidRPr="00075613">
        <w:rPr>
          <w:rFonts w:ascii="Times New Roman" w:hAnsi="Times New Roman" w:cs="Times New Roman"/>
          <w:sz w:val="28"/>
          <w:szCs w:val="28"/>
        </w:rPr>
        <w:t xml:space="preserve"> в осенние (зимние) к</w:t>
      </w:r>
      <w:r w:rsidRPr="00075613">
        <w:rPr>
          <w:rFonts w:ascii="Times New Roman" w:hAnsi="Times New Roman" w:cs="Times New Roman"/>
          <w:sz w:val="28"/>
          <w:szCs w:val="28"/>
        </w:rPr>
        <w:t>а</w:t>
      </w:r>
      <w:r w:rsidRPr="00075613">
        <w:rPr>
          <w:rFonts w:ascii="Times New Roman" w:hAnsi="Times New Roman" w:cs="Times New Roman"/>
          <w:sz w:val="28"/>
          <w:szCs w:val="28"/>
        </w:rPr>
        <w:t>никулы 10 класса организуются поездки и экскурсии в литературные, истор</w:t>
      </w:r>
      <w:r w:rsidRPr="00075613">
        <w:rPr>
          <w:rFonts w:ascii="Times New Roman" w:hAnsi="Times New Roman" w:cs="Times New Roman"/>
          <w:sz w:val="28"/>
          <w:szCs w:val="28"/>
        </w:rPr>
        <w:t>и</w:t>
      </w:r>
      <w:r w:rsidRPr="00075613">
        <w:rPr>
          <w:rFonts w:ascii="Times New Roman" w:hAnsi="Times New Roman" w:cs="Times New Roman"/>
          <w:sz w:val="28"/>
          <w:szCs w:val="28"/>
        </w:rPr>
        <w:t xml:space="preserve">ческие музеи, усадьбы известных деятелей культуры; </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зрительские марафоны</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w:t>
      </w:r>
      <w:r w:rsidRPr="00075613">
        <w:rPr>
          <w:rFonts w:ascii="Times New Roman" w:hAnsi="Times New Roman" w:cs="Times New Roman"/>
          <w:sz w:val="28"/>
          <w:szCs w:val="28"/>
        </w:rPr>
        <w:t>а</w:t>
      </w:r>
      <w:r w:rsidRPr="00075613">
        <w:rPr>
          <w:rFonts w:ascii="Times New Roman" w:hAnsi="Times New Roman" w:cs="Times New Roman"/>
          <w:sz w:val="28"/>
          <w:szCs w:val="28"/>
        </w:rPr>
        <w:t>тельным коллективным обсуждением).</w:t>
      </w:r>
    </w:p>
    <w:bookmarkEnd w:id="340"/>
    <w:p w:rsidR="00071A2F" w:rsidRPr="00075613" w:rsidRDefault="00071A2F" w:rsidP="005D4B91">
      <w:pPr>
        <w:ind w:firstLine="709"/>
        <w:rPr>
          <w:rFonts w:ascii="Times New Roman" w:hAnsi="Times New Roman" w:cs="Times New Roman"/>
          <w:sz w:val="28"/>
          <w:szCs w:val="28"/>
        </w:rPr>
      </w:pPr>
      <w:r w:rsidRPr="00075613">
        <w:rPr>
          <w:rFonts w:ascii="Times New Roman" w:hAnsi="Times New Roman" w:cs="Times New Roman"/>
          <w:sz w:val="28"/>
          <w:szCs w:val="28"/>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071A2F" w:rsidRPr="00075613" w:rsidRDefault="00071A2F" w:rsidP="005D4B91">
      <w:pPr>
        <w:ind w:firstLine="709"/>
        <w:rPr>
          <w:rFonts w:ascii="Times New Roman" w:hAnsi="Times New Roman" w:cs="Times New Roman"/>
          <w:sz w:val="28"/>
          <w:szCs w:val="28"/>
        </w:rPr>
      </w:pPr>
      <w:r w:rsidRPr="00075613">
        <w:rPr>
          <w:rFonts w:ascii="Times New Roman" w:hAnsi="Times New Roman" w:cs="Times New Roman"/>
          <w:sz w:val="28"/>
          <w:szCs w:val="28"/>
        </w:rPr>
        <w:t>В течение первого полугодия 10 класса осуществляется подготовка к п</w:t>
      </w:r>
      <w:r w:rsidRPr="00075613">
        <w:rPr>
          <w:rFonts w:ascii="Times New Roman" w:hAnsi="Times New Roman" w:cs="Times New Roman"/>
          <w:sz w:val="28"/>
          <w:szCs w:val="28"/>
        </w:rPr>
        <w:t>о</w:t>
      </w:r>
      <w:r w:rsidRPr="00075613">
        <w:rPr>
          <w:rFonts w:ascii="Times New Roman" w:hAnsi="Times New Roman" w:cs="Times New Roman"/>
          <w:sz w:val="28"/>
          <w:szCs w:val="28"/>
        </w:rPr>
        <w:t>ездкам и экскурсиям в рамках часов, отведенных на воспитательные меропри</w:t>
      </w:r>
      <w:r w:rsidRPr="00075613">
        <w:rPr>
          <w:rFonts w:ascii="Times New Roman" w:hAnsi="Times New Roman" w:cs="Times New Roman"/>
          <w:sz w:val="28"/>
          <w:szCs w:val="28"/>
        </w:rPr>
        <w:t>я</w:t>
      </w:r>
      <w:r w:rsidRPr="00075613">
        <w:rPr>
          <w:rFonts w:ascii="Times New Roman" w:hAnsi="Times New Roman" w:cs="Times New Roman"/>
          <w:sz w:val="28"/>
          <w:szCs w:val="28"/>
        </w:rPr>
        <w:t>тия, курсы внеурочной деятельности по выбору обучающихся.</w:t>
      </w:r>
    </w:p>
    <w:p w:rsidR="00071A2F" w:rsidRPr="00075613" w:rsidRDefault="00071A2F" w:rsidP="005D4B91">
      <w:pPr>
        <w:ind w:firstLine="709"/>
        <w:rPr>
          <w:rFonts w:ascii="Times New Roman" w:hAnsi="Times New Roman" w:cs="Times New Roman"/>
          <w:sz w:val="28"/>
          <w:szCs w:val="28"/>
        </w:rPr>
      </w:pPr>
      <w:r w:rsidRPr="00075613">
        <w:rPr>
          <w:rFonts w:ascii="Times New Roman" w:hAnsi="Times New Roman" w:cs="Times New Roman"/>
          <w:sz w:val="28"/>
          <w:szCs w:val="28"/>
        </w:rPr>
        <w:t>В летние (весенние) каникулы 10 класса на основе интеграции с орган</w:t>
      </w:r>
      <w:r w:rsidRPr="00075613">
        <w:rPr>
          <w:rFonts w:ascii="Times New Roman" w:hAnsi="Times New Roman" w:cs="Times New Roman"/>
          <w:sz w:val="28"/>
          <w:szCs w:val="28"/>
        </w:rPr>
        <w:t>и</w:t>
      </w:r>
      <w:r w:rsidRPr="00075613">
        <w:rPr>
          <w:rFonts w:ascii="Times New Roman" w:hAnsi="Times New Roman" w:cs="Times New Roman"/>
          <w:sz w:val="28"/>
          <w:szCs w:val="28"/>
        </w:rPr>
        <w:t>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w:t>
      </w:r>
      <w:r w:rsidRPr="00075613">
        <w:rPr>
          <w:rFonts w:ascii="Times New Roman" w:hAnsi="Times New Roman" w:cs="Times New Roman"/>
          <w:sz w:val="28"/>
          <w:szCs w:val="28"/>
        </w:rPr>
        <w:t>а</w:t>
      </w:r>
      <w:r w:rsidRPr="00075613">
        <w:rPr>
          <w:rFonts w:ascii="Times New Roman" w:hAnsi="Times New Roman" w:cs="Times New Roman"/>
          <w:sz w:val="28"/>
          <w:szCs w:val="28"/>
        </w:rPr>
        <w:t>еведческой направленности, фольклорные, археологические).</w:t>
      </w:r>
    </w:p>
    <w:p w:rsidR="00071A2F" w:rsidRPr="00075613" w:rsidRDefault="00071A2F" w:rsidP="005D4B91">
      <w:pPr>
        <w:ind w:firstLine="709"/>
        <w:rPr>
          <w:rFonts w:ascii="Times New Roman" w:hAnsi="Times New Roman" w:cs="Times New Roman"/>
          <w:sz w:val="28"/>
          <w:szCs w:val="28"/>
        </w:rPr>
      </w:pPr>
      <w:r w:rsidRPr="00075613">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w:t>
      </w:r>
      <w:r w:rsidRPr="00075613">
        <w:rPr>
          <w:rFonts w:ascii="Times New Roman" w:hAnsi="Times New Roman" w:cs="Times New Roman"/>
          <w:sz w:val="28"/>
          <w:szCs w:val="28"/>
        </w:rPr>
        <w:t>и</w:t>
      </w:r>
      <w:r w:rsidRPr="00075613">
        <w:rPr>
          <w:rFonts w:ascii="Times New Roman" w:hAnsi="Times New Roman" w:cs="Times New Roman"/>
          <w:sz w:val="28"/>
          <w:szCs w:val="28"/>
        </w:rPr>
        <w:t>ятия, организуется подготовка к профессиональным</w:t>
      </w:r>
      <w:r w:rsidR="00075613">
        <w:rPr>
          <w:rFonts w:ascii="Times New Roman" w:hAnsi="Times New Roman" w:cs="Times New Roman"/>
          <w:sz w:val="28"/>
          <w:szCs w:val="28"/>
        </w:rPr>
        <w:t xml:space="preserve"> пробам обучающихся и</w:t>
      </w:r>
      <w:r w:rsidRPr="00075613">
        <w:rPr>
          <w:rFonts w:ascii="Times New Roman" w:hAnsi="Times New Roman" w:cs="Times New Roman"/>
          <w:sz w:val="28"/>
          <w:szCs w:val="28"/>
        </w:rPr>
        <w:t xml:space="preserve"> предусматривается подготовка и защита индивидуальных или групповых пр</w:t>
      </w:r>
      <w:r w:rsidRPr="00075613">
        <w:rPr>
          <w:rFonts w:ascii="Times New Roman" w:hAnsi="Times New Roman" w:cs="Times New Roman"/>
          <w:sz w:val="28"/>
          <w:szCs w:val="28"/>
        </w:rPr>
        <w:t>о</w:t>
      </w:r>
      <w:r w:rsidRPr="00075613">
        <w:rPr>
          <w:rFonts w:ascii="Times New Roman" w:hAnsi="Times New Roman" w:cs="Times New Roman"/>
          <w:sz w:val="28"/>
          <w:szCs w:val="28"/>
        </w:rPr>
        <w:t>ектов (</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проект профессиональных проб</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 xml:space="preserve"> и </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проект участия в исследовател</w:t>
      </w:r>
      <w:r w:rsidRPr="00075613">
        <w:rPr>
          <w:rFonts w:ascii="Times New Roman" w:hAnsi="Times New Roman" w:cs="Times New Roman"/>
          <w:sz w:val="28"/>
          <w:szCs w:val="28"/>
        </w:rPr>
        <w:t>ь</w:t>
      </w:r>
      <w:r w:rsidRPr="00075613">
        <w:rPr>
          <w:rFonts w:ascii="Times New Roman" w:hAnsi="Times New Roman" w:cs="Times New Roman"/>
          <w:sz w:val="28"/>
          <w:szCs w:val="28"/>
        </w:rPr>
        <w:t>ской экспедиции</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 xml:space="preserve">).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w:t>
      </w:r>
      <w:r w:rsidR="00B05875" w:rsidRPr="00075613">
        <w:rPr>
          <w:rFonts w:ascii="Times New Roman" w:hAnsi="Times New Roman" w:cs="Times New Roman"/>
          <w:sz w:val="28"/>
          <w:szCs w:val="28"/>
        </w:rPr>
        <w:t>в т.</w:t>
      </w:r>
      <w:r w:rsidR="00890A45" w:rsidRPr="00075613">
        <w:rPr>
          <w:rFonts w:ascii="Times New Roman" w:hAnsi="Times New Roman" w:cs="Times New Roman"/>
          <w:sz w:val="28"/>
          <w:szCs w:val="28"/>
        </w:rPr>
        <w:t>ч.</w:t>
      </w:r>
      <w:r w:rsidRPr="00075613">
        <w:rPr>
          <w:rFonts w:ascii="Times New Roman" w:hAnsi="Times New Roman" w:cs="Times New Roman"/>
          <w:sz w:val="28"/>
          <w:szCs w:val="28"/>
        </w:rPr>
        <w:t xml:space="preserve"> выезды на пр</w:t>
      </w:r>
      <w:r w:rsidRPr="00075613">
        <w:rPr>
          <w:rFonts w:ascii="Times New Roman" w:hAnsi="Times New Roman" w:cs="Times New Roman"/>
          <w:sz w:val="28"/>
          <w:szCs w:val="28"/>
        </w:rPr>
        <w:t>и</w:t>
      </w:r>
      <w:r w:rsidRPr="00075613">
        <w:rPr>
          <w:rFonts w:ascii="Times New Roman" w:hAnsi="Times New Roman" w:cs="Times New Roman"/>
          <w:sz w:val="28"/>
          <w:szCs w:val="28"/>
        </w:rPr>
        <w:t>роду, туристические походы, поездки по территории России.</w:t>
      </w:r>
    </w:p>
    <w:p w:rsidR="00071A2F" w:rsidRPr="00075613" w:rsidRDefault="00071A2F" w:rsidP="005D4B91">
      <w:pPr>
        <w:ind w:firstLine="709"/>
        <w:rPr>
          <w:rFonts w:ascii="Times New Roman" w:hAnsi="Times New Roman" w:cs="Times New Roman"/>
          <w:sz w:val="28"/>
          <w:szCs w:val="28"/>
        </w:rPr>
      </w:pPr>
      <w:r w:rsidRPr="00075613">
        <w:rPr>
          <w:rFonts w:ascii="Times New Roman" w:hAnsi="Times New Roman" w:cs="Times New Roman"/>
          <w:sz w:val="28"/>
          <w:szCs w:val="28"/>
        </w:rPr>
        <w:t>В каникулярное время (осенние, весенние каникулы в 11 классе) пред</w:t>
      </w:r>
      <w:r w:rsidRPr="00075613">
        <w:rPr>
          <w:rFonts w:ascii="Times New Roman" w:hAnsi="Times New Roman" w:cs="Times New Roman"/>
          <w:sz w:val="28"/>
          <w:szCs w:val="28"/>
        </w:rPr>
        <w:t>у</w:t>
      </w:r>
      <w:r w:rsidRPr="00075613">
        <w:rPr>
          <w:rFonts w:ascii="Times New Roman" w:hAnsi="Times New Roman" w:cs="Times New Roman"/>
          <w:sz w:val="28"/>
          <w:szCs w:val="28"/>
        </w:rPr>
        <w:t xml:space="preserve">сматривается реализация задач активного отдыха, оздоровления обучающихся, поддержка инициатив старшеклассников, </w:t>
      </w:r>
      <w:r w:rsidR="00890A45" w:rsidRPr="00075613">
        <w:rPr>
          <w:rFonts w:ascii="Times New Roman" w:hAnsi="Times New Roman" w:cs="Times New Roman"/>
          <w:sz w:val="28"/>
          <w:szCs w:val="28"/>
        </w:rPr>
        <w:t>в т. ч.</w:t>
      </w:r>
      <w:r w:rsidRPr="00075613">
        <w:rPr>
          <w:rFonts w:ascii="Times New Roman" w:hAnsi="Times New Roman" w:cs="Times New Roman"/>
          <w:sz w:val="28"/>
          <w:szCs w:val="28"/>
        </w:rPr>
        <w:t xml:space="preserve"> выезды на природу, туристич</w:t>
      </w:r>
      <w:r w:rsidRPr="00075613">
        <w:rPr>
          <w:rFonts w:ascii="Times New Roman" w:hAnsi="Times New Roman" w:cs="Times New Roman"/>
          <w:sz w:val="28"/>
          <w:szCs w:val="28"/>
        </w:rPr>
        <w:t>е</w:t>
      </w:r>
      <w:r w:rsidRPr="00075613">
        <w:rPr>
          <w:rFonts w:ascii="Times New Roman" w:hAnsi="Times New Roman" w:cs="Times New Roman"/>
          <w:sz w:val="28"/>
          <w:szCs w:val="28"/>
        </w:rPr>
        <w:t xml:space="preserve">ские походы, поездки по территории России, организация </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зрительского мар</w:t>
      </w:r>
      <w:r w:rsidRPr="00075613">
        <w:rPr>
          <w:rFonts w:ascii="Times New Roman" w:hAnsi="Times New Roman" w:cs="Times New Roman"/>
          <w:sz w:val="28"/>
          <w:szCs w:val="28"/>
        </w:rPr>
        <w:t>а</w:t>
      </w:r>
      <w:r w:rsidRPr="00075613">
        <w:rPr>
          <w:rFonts w:ascii="Times New Roman" w:hAnsi="Times New Roman" w:cs="Times New Roman"/>
          <w:sz w:val="28"/>
          <w:szCs w:val="28"/>
        </w:rPr>
        <w:t>фона</w:t>
      </w:r>
      <w:r w:rsidR="00501732" w:rsidRPr="00075613">
        <w:rPr>
          <w:rFonts w:ascii="Times New Roman" w:hAnsi="Times New Roman" w:cs="Times New Roman"/>
          <w:sz w:val="28"/>
          <w:szCs w:val="28"/>
        </w:rPr>
        <w:t>»</w:t>
      </w:r>
      <w:r w:rsidRPr="00075613">
        <w:rPr>
          <w:rFonts w:ascii="Times New Roman" w:hAnsi="Times New Roman" w:cs="Times New Roman"/>
          <w:sz w:val="28"/>
          <w:szCs w:val="28"/>
        </w:rPr>
        <w:t xml:space="preserve"> (коллективное посещение кинопоказов, театральных спектаклей, конце</w:t>
      </w:r>
      <w:r w:rsidRPr="00075613">
        <w:rPr>
          <w:rFonts w:ascii="Times New Roman" w:hAnsi="Times New Roman" w:cs="Times New Roman"/>
          <w:sz w:val="28"/>
          <w:szCs w:val="28"/>
        </w:rPr>
        <w:t>р</w:t>
      </w:r>
      <w:r w:rsidRPr="00075613">
        <w:rPr>
          <w:rFonts w:ascii="Times New Roman" w:hAnsi="Times New Roman" w:cs="Times New Roman"/>
          <w:sz w:val="28"/>
          <w:szCs w:val="28"/>
        </w:rPr>
        <w:t>тов, просмотр видеофильмов, посещение выставок, художественных музеев с обязательным коллективным обсуждением).</w:t>
      </w:r>
    </w:p>
    <w:p w:rsidR="004A34C9" w:rsidRPr="005D4B91" w:rsidRDefault="004A34C9" w:rsidP="005D4B91">
      <w:pPr>
        <w:ind w:firstLine="709"/>
        <w:rPr>
          <w:rFonts w:ascii="Times New Roman" w:hAnsi="Times New Roman" w:cs="Times New Roman"/>
          <w:b/>
          <w:sz w:val="28"/>
          <w:szCs w:val="28"/>
        </w:rPr>
      </w:pPr>
      <w:bookmarkStart w:id="341" w:name="sub_1030"/>
    </w:p>
    <w:p w:rsidR="004A34C9" w:rsidRPr="005D4B91" w:rsidRDefault="004A34C9" w:rsidP="005D4B91">
      <w:pPr>
        <w:ind w:firstLine="709"/>
        <w:rPr>
          <w:rFonts w:ascii="Times New Roman" w:hAnsi="Times New Roman" w:cs="Times New Roman"/>
          <w:b/>
          <w:sz w:val="28"/>
          <w:szCs w:val="28"/>
        </w:rPr>
      </w:pPr>
    </w:p>
    <w:p w:rsidR="00321705" w:rsidRPr="005D4B91" w:rsidRDefault="004A34C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321705" w:rsidRPr="005D4B91">
        <w:rPr>
          <w:rFonts w:ascii="Times New Roman" w:hAnsi="Times New Roman" w:cs="Times New Roman"/>
          <w:b/>
          <w:sz w:val="28"/>
          <w:szCs w:val="28"/>
        </w:rPr>
        <w:lastRenderedPageBreak/>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5D4B91" w:rsidRDefault="00321705"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Календарный план воспитательной ра</w:t>
      </w:r>
      <w:r w:rsidR="00075613">
        <w:rPr>
          <w:rFonts w:ascii="Times New Roman" w:hAnsi="Times New Roman" w:cs="Times New Roman"/>
          <w:iCs/>
          <w:sz w:val="28"/>
          <w:szCs w:val="28"/>
          <w:lang w:eastAsia="en-US"/>
        </w:rPr>
        <w:t>боты ЧОУ Православнпй гимназии</w:t>
      </w:r>
      <w:r w:rsidRPr="005D4B91">
        <w:rPr>
          <w:rFonts w:ascii="Times New Roman" w:hAnsi="Times New Roman" w:cs="Times New Roman"/>
          <w:iCs/>
          <w:sz w:val="28"/>
          <w:szCs w:val="28"/>
          <w:lang w:eastAsia="en-US"/>
        </w:rPr>
        <w:t xml:space="preserve"> (далее – план воспитательной работы) соответствует требованиям ФГОС СОО.</w:t>
      </w:r>
    </w:p>
    <w:p w:rsidR="00321705" w:rsidRPr="005D4B91" w:rsidRDefault="00321705"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План воспитательной работы разработан на основе федерального кал</w:t>
      </w:r>
      <w:r w:rsidRPr="005D4B91">
        <w:rPr>
          <w:rFonts w:ascii="Times New Roman" w:hAnsi="Times New Roman" w:cs="Times New Roman"/>
          <w:i/>
          <w:iCs/>
          <w:sz w:val="28"/>
          <w:szCs w:val="28"/>
          <w:lang w:eastAsia="en-US"/>
        </w:rPr>
        <w:t>е</w:t>
      </w:r>
      <w:r w:rsidRPr="005D4B91">
        <w:rPr>
          <w:rFonts w:ascii="Times New Roman" w:hAnsi="Times New Roman" w:cs="Times New Roman"/>
          <w:i/>
          <w:iCs/>
          <w:sz w:val="28"/>
          <w:szCs w:val="28"/>
          <w:lang w:eastAsia="en-US"/>
        </w:rPr>
        <w:t>лендарного плана воспитательной работы (</w:t>
      </w:r>
      <w:r w:rsidRPr="005D4B91">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СОО).</w:t>
      </w:r>
    </w:p>
    <w:p w:rsidR="00321705" w:rsidRPr="003A4DDA" w:rsidRDefault="00321705" w:rsidP="005D4B91">
      <w:pPr>
        <w:ind w:firstLine="709"/>
        <w:rPr>
          <w:rFonts w:ascii="Times New Roman" w:hAnsi="Times New Roman" w:cs="Times New Roman"/>
          <w:i/>
          <w:sz w:val="28"/>
          <w:szCs w:val="28"/>
        </w:rPr>
      </w:pPr>
      <w:r w:rsidRPr="003A4DDA">
        <w:rPr>
          <w:rFonts w:ascii="Times New Roman" w:hAnsi="Times New Roman" w:cs="Times New Roman"/>
          <w:sz w:val="28"/>
          <w:szCs w:val="28"/>
        </w:rPr>
        <w:t xml:space="preserve">Федеральный календарный план воспитательной работы </w:t>
      </w:r>
      <w:r w:rsidRPr="003A4DDA">
        <w:rPr>
          <w:rFonts w:ascii="Times New Roman" w:hAnsi="Times New Roman" w:cs="Times New Roman"/>
          <w:i/>
          <w:sz w:val="28"/>
          <w:szCs w:val="28"/>
        </w:rPr>
        <w:t>является ед</w:t>
      </w:r>
      <w:r w:rsidRPr="003A4DDA">
        <w:rPr>
          <w:rFonts w:ascii="Times New Roman" w:hAnsi="Times New Roman" w:cs="Times New Roman"/>
          <w:i/>
          <w:sz w:val="28"/>
          <w:szCs w:val="28"/>
        </w:rPr>
        <w:t>и</w:t>
      </w:r>
      <w:r w:rsidRPr="003A4DDA">
        <w:rPr>
          <w:rFonts w:ascii="Times New Roman" w:hAnsi="Times New Roman" w:cs="Times New Roman"/>
          <w:i/>
          <w:sz w:val="28"/>
          <w:szCs w:val="28"/>
        </w:rPr>
        <w:t>ным для образовательных организаций.</w:t>
      </w:r>
    </w:p>
    <w:bookmarkEnd w:id="341"/>
    <w:p w:rsidR="003A4DDA" w:rsidRPr="003A4DDA" w:rsidRDefault="00075613" w:rsidP="003A4DDA">
      <w:pPr>
        <w:ind w:firstLine="709"/>
        <w:rPr>
          <w:rFonts w:ascii="Times New Roman" w:hAnsi="Times New Roman" w:cs="Times New Roman"/>
          <w:i/>
          <w:sz w:val="28"/>
          <w:szCs w:val="28"/>
        </w:rPr>
      </w:pPr>
      <w:r w:rsidRPr="003A4DDA">
        <w:rPr>
          <w:rFonts w:ascii="Times New Roman" w:hAnsi="Times New Roman" w:cs="Times New Roman"/>
          <w:sz w:val="28"/>
          <w:szCs w:val="28"/>
        </w:rPr>
        <w:t xml:space="preserve">К федеральным праздникам добавлены события </w:t>
      </w:r>
      <w:r w:rsidR="00366BAA" w:rsidRPr="003A4DDA">
        <w:rPr>
          <w:rFonts w:ascii="Times New Roman" w:hAnsi="Times New Roman" w:cs="Times New Roman"/>
          <w:sz w:val="28"/>
          <w:szCs w:val="28"/>
        </w:rPr>
        <w:t xml:space="preserve"> региона, муниципалит</w:t>
      </w:r>
      <w:r w:rsidR="00366BAA" w:rsidRPr="003A4DDA">
        <w:rPr>
          <w:rFonts w:ascii="Times New Roman" w:hAnsi="Times New Roman" w:cs="Times New Roman"/>
          <w:sz w:val="28"/>
          <w:szCs w:val="28"/>
        </w:rPr>
        <w:t>е</w:t>
      </w:r>
      <w:r w:rsidRPr="003A4DDA">
        <w:rPr>
          <w:rFonts w:ascii="Times New Roman" w:hAnsi="Times New Roman" w:cs="Times New Roman"/>
          <w:sz w:val="28"/>
          <w:szCs w:val="28"/>
        </w:rPr>
        <w:t xml:space="preserve">та, </w:t>
      </w:r>
      <w:r w:rsidR="003A4DDA" w:rsidRPr="003A4DDA">
        <w:rPr>
          <w:rFonts w:ascii="Times New Roman" w:hAnsi="Times New Roman" w:cs="Times New Roman"/>
          <w:sz w:val="28"/>
          <w:szCs w:val="28"/>
        </w:rPr>
        <w:t>двунадесятые православные праздники, традиционные массовые меропри</w:t>
      </w:r>
      <w:r w:rsidR="003A4DDA" w:rsidRPr="003A4DDA">
        <w:rPr>
          <w:rFonts w:ascii="Times New Roman" w:hAnsi="Times New Roman" w:cs="Times New Roman"/>
          <w:sz w:val="28"/>
          <w:szCs w:val="28"/>
        </w:rPr>
        <w:t>я</w:t>
      </w:r>
      <w:r w:rsidR="003A4DDA" w:rsidRPr="003A4DDA">
        <w:rPr>
          <w:rFonts w:ascii="Times New Roman" w:hAnsi="Times New Roman" w:cs="Times New Roman"/>
          <w:sz w:val="28"/>
          <w:szCs w:val="28"/>
        </w:rPr>
        <w:t xml:space="preserve">тия гимназии. Календарный план воспитательной работы </w:t>
      </w:r>
      <w:r w:rsidR="003A4DDA" w:rsidRPr="003A4DDA">
        <w:rPr>
          <w:rFonts w:ascii="Times New Roman" w:hAnsi="Times New Roman" w:cs="Times New Roman"/>
          <w:i/>
          <w:sz w:val="28"/>
          <w:szCs w:val="28"/>
        </w:rPr>
        <w:t>реализуется в рамках урочной и внеурочной деятельности.</w:t>
      </w:r>
    </w:p>
    <w:p w:rsidR="003A4DDA" w:rsidRPr="003A4DDA" w:rsidRDefault="003A4DDA" w:rsidP="003A4DDA">
      <w:pPr>
        <w:ind w:firstLine="709"/>
        <w:rPr>
          <w:rFonts w:ascii="Times New Roman" w:hAnsi="Times New Roman" w:cs="Times New Roman"/>
          <w:sz w:val="28"/>
          <w:szCs w:val="28"/>
        </w:rPr>
      </w:pPr>
      <w:r w:rsidRPr="003A4DDA">
        <w:rPr>
          <w:rFonts w:ascii="Times New Roman" w:hAnsi="Times New Roman" w:cs="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366BAA" w:rsidRPr="003A4DDA" w:rsidRDefault="003A4DDA" w:rsidP="00A628B4">
      <w:pPr>
        <w:ind w:firstLine="709"/>
        <w:rPr>
          <w:rFonts w:ascii="Times New Roman" w:hAnsi="Times New Roman" w:cs="Times New Roman"/>
          <w:sz w:val="28"/>
          <w:szCs w:val="28"/>
        </w:rPr>
      </w:pPr>
      <w:r w:rsidRPr="003A4DDA">
        <w:rPr>
          <w:rFonts w:ascii="Times New Roman" w:hAnsi="Times New Roman" w:cs="Times New Roman"/>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w:t>
      </w:r>
      <w:r w:rsidRPr="003A4DDA">
        <w:rPr>
          <w:rFonts w:ascii="Times New Roman" w:hAnsi="Times New Roman" w:cs="Times New Roman"/>
          <w:sz w:val="28"/>
          <w:szCs w:val="28"/>
        </w:rPr>
        <w:t>ю</w:t>
      </w:r>
      <w:r w:rsidR="00A628B4">
        <w:rPr>
          <w:rFonts w:ascii="Times New Roman" w:hAnsi="Times New Roman" w:cs="Times New Roman"/>
          <w:sz w:val="28"/>
          <w:szCs w:val="28"/>
        </w:rPr>
        <w:t>щихся.</w:t>
      </w:r>
    </w:p>
    <w:p w:rsidR="003A4DDA" w:rsidRPr="003A4DDA" w:rsidRDefault="00A628B4" w:rsidP="005D4B91">
      <w:pPr>
        <w:tabs>
          <w:tab w:val="left" w:pos="142"/>
        </w:tabs>
        <w:ind w:firstLine="709"/>
        <w:rPr>
          <w:rFonts w:ascii="Times New Roman" w:hAnsi="Times New Roman" w:cs="Times New Roman"/>
          <w:sz w:val="28"/>
          <w:szCs w:val="28"/>
        </w:rPr>
      </w:pPr>
      <w:r>
        <w:rPr>
          <w:rFonts w:ascii="Times New Roman" w:hAnsi="Times New Roman" w:cs="Times New Roman"/>
          <w:sz w:val="28"/>
          <w:szCs w:val="28"/>
          <w:lang w:eastAsia="en-US"/>
        </w:rPr>
        <w:t xml:space="preserve">Форма </w:t>
      </w:r>
      <w:r w:rsidR="00A77681">
        <w:rPr>
          <w:rFonts w:ascii="Times New Roman" w:hAnsi="Times New Roman" w:cs="Times New Roman"/>
          <w:sz w:val="28"/>
          <w:szCs w:val="28"/>
          <w:lang w:eastAsia="en-US"/>
        </w:rPr>
        <w:t>плана построена</w:t>
      </w:r>
      <w:r w:rsidR="003A4DDA" w:rsidRPr="003A4DDA">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003A4DDA" w:rsidRPr="003A4DDA">
        <w:rPr>
          <w:rFonts w:ascii="Times New Roman" w:hAnsi="Times New Roman" w:cs="Times New Roman"/>
          <w:sz w:val="28"/>
          <w:szCs w:val="28"/>
          <w:lang w:eastAsia="en-US"/>
        </w:rPr>
        <w:t>по основным направлениям воспитания</w:t>
      </w:r>
      <w:r w:rsidR="003A4DDA">
        <w:rPr>
          <w:rFonts w:ascii="Times New Roman" w:hAnsi="Times New Roman" w:cs="Times New Roman"/>
          <w:sz w:val="28"/>
          <w:szCs w:val="28"/>
          <w:lang w:eastAsia="en-US"/>
        </w:rPr>
        <w:t xml:space="preserve"> </w:t>
      </w:r>
      <w:r w:rsidR="00247E31">
        <w:rPr>
          <w:rFonts w:ascii="Times New Roman" w:hAnsi="Times New Roman" w:cs="Times New Roman"/>
          <w:sz w:val="28"/>
          <w:szCs w:val="28"/>
          <w:lang w:eastAsia="en-US"/>
        </w:rPr>
        <w:t>общео</w:t>
      </w:r>
      <w:r w:rsidR="00247E31">
        <w:rPr>
          <w:rFonts w:ascii="Times New Roman" w:hAnsi="Times New Roman" w:cs="Times New Roman"/>
          <w:sz w:val="28"/>
          <w:szCs w:val="28"/>
          <w:lang w:eastAsia="en-US"/>
        </w:rPr>
        <w:t>б</w:t>
      </w:r>
      <w:r w:rsidR="00247E31">
        <w:rPr>
          <w:rFonts w:ascii="Times New Roman" w:hAnsi="Times New Roman" w:cs="Times New Roman"/>
          <w:sz w:val="28"/>
          <w:szCs w:val="28"/>
          <w:lang w:eastAsia="en-US"/>
        </w:rPr>
        <w:t xml:space="preserve">разовательного </w:t>
      </w:r>
      <w:r w:rsidR="003A4DDA">
        <w:rPr>
          <w:rFonts w:ascii="Times New Roman" w:hAnsi="Times New Roman" w:cs="Times New Roman"/>
          <w:sz w:val="28"/>
          <w:szCs w:val="28"/>
          <w:lang w:eastAsia="en-US"/>
        </w:rPr>
        <w:t>православного учреждения</w:t>
      </w:r>
      <w:r w:rsidR="00247E31">
        <w:rPr>
          <w:rFonts w:ascii="Times New Roman" w:hAnsi="Times New Roman" w:cs="Times New Roman"/>
          <w:sz w:val="28"/>
          <w:szCs w:val="28"/>
          <w:lang w:eastAsia="en-US"/>
        </w:rPr>
        <w:t>.</w:t>
      </w:r>
    </w:p>
    <w:p w:rsidR="008836F5" w:rsidRPr="003A4DDA" w:rsidRDefault="008836F5"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pPr>
    </w:p>
    <w:p w:rsidR="003A4DDA" w:rsidRDefault="003A4DDA" w:rsidP="005D4B91">
      <w:pPr>
        <w:ind w:firstLine="709"/>
        <w:rPr>
          <w:rFonts w:ascii="Times New Roman" w:hAnsi="Times New Roman" w:cs="Times New Roman"/>
          <w:b/>
          <w:i/>
          <w:sz w:val="28"/>
          <w:szCs w:val="28"/>
        </w:rPr>
        <w:sectPr w:rsidR="003A4DDA" w:rsidSect="003A4DDA">
          <w:headerReference w:type="default" r:id="rId12"/>
          <w:footerReference w:type="default" r:id="rId13"/>
          <w:pgSz w:w="11901" w:h="16800"/>
          <w:pgMar w:top="1134" w:right="1134" w:bottom="1134" w:left="1134" w:header="720" w:footer="720" w:gutter="0"/>
          <w:cols w:space="720"/>
          <w:noEndnote/>
          <w:docGrid w:linePitch="326"/>
        </w:sectPr>
      </w:pPr>
    </w:p>
    <w:p w:rsidR="003A4DDA" w:rsidRPr="00A44050" w:rsidRDefault="003A4DDA" w:rsidP="002C1200">
      <w:pPr>
        <w:tabs>
          <w:tab w:val="left" w:pos="4006"/>
        </w:tabs>
        <w:spacing w:before="71" w:line="242" w:lineRule="auto"/>
        <w:ind w:right="-89"/>
        <w:jc w:val="center"/>
        <w:outlineLvl w:val="0"/>
        <w:rPr>
          <w:rFonts w:ascii="Times New Roman" w:hAnsi="Times New Roman"/>
          <w:b/>
          <w:bCs/>
          <w:sz w:val="28"/>
          <w:szCs w:val="28"/>
        </w:rPr>
      </w:pPr>
      <w:r w:rsidRPr="00A44050">
        <w:rPr>
          <w:rFonts w:ascii="Times New Roman" w:hAnsi="Times New Roman"/>
          <w:b/>
          <w:bCs/>
          <w:sz w:val="28"/>
          <w:szCs w:val="28"/>
        </w:rPr>
        <w:lastRenderedPageBreak/>
        <w:t>КАЛЕНДАРНЫЙ</w:t>
      </w:r>
      <w:r w:rsidRPr="00A44050">
        <w:rPr>
          <w:rFonts w:ascii="Times New Roman" w:hAnsi="Times New Roman"/>
          <w:b/>
          <w:bCs/>
          <w:spacing w:val="-5"/>
          <w:sz w:val="28"/>
          <w:szCs w:val="28"/>
        </w:rPr>
        <w:t xml:space="preserve"> </w:t>
      </w:r>
      <w:r w:rsidRPr="00A44050">
        <w:rPr>
          <w:rFonts w:ascii="Times New Roman" w:hAnsi="Times New Roman"/>
          <w:b/>
          <w:bCs/>
          <w:sz w:val="28"/>
          <w:szCs w:val="28"/>
        </w:rPr>
        <w:t>ПЛАН</w:t>
      </w:r>
      <w:r w:rsidRPr="00A44050">
        <w:rPr>
          <w:rFonts w:ascii="Times New Roman" w:hAnsi="Times New Roman"/>
          <w:b/>
          <w:bCs/>
          <w:spacing w:val="-4"/>
          <w:sz w:val="28"/>
          <w:szCs w:val="28"/>
        </w:rPr>
        <w:t xml:space="preserve"> </w:t>
      </w:r>
      <w:r w:rsidRPr="00A44050">
        <w:rPr>
          <w:rFonts w:ascii="Times New Roman" w:hAnsi="Times New Roman"/>
          <w:b/>
          <w:bCs/>
          <w:sz w:val="28"/>
          <w:szCs w:val="28"/>
        </w:rPr>
        <w:t>ВОСПИТАТЕЛЬНОЙ</w:t>
      </w:r>
      <w:r w:rsidRPr="00A44050">
        <w:rPr>
          <w:rFonts w:ascii="Times New Roman" w:hAnsi="Times New Roman"/>
          <w:b/>
          <w:bCs/>
          <w:spacing w:val="-4"/>
          <w:sz w:val="28"/>
          <w:szCs w:val="28"/>
        </w:rPr>
        <w:t xml:space="preserve"> </w:t>
      </w:r>
      <w:r w:rsidRPr="00A44050">
        <w:rPr>
          <w:rFonts w:ascii="Times New Roman" w:hAnsi="Times New Roman"/>
          <w:b/>
          <w:bCs/>
          <w:sz w:val="28"/>
          <w:szCs w:val="28"/>
        </w:rPr>
        <w:t>РАБОТЫ</w:t>
      </w:r>
      <w:r w:rsidRPr="00A44050">
        <w:rPr>
          <w:rFonts w:ascii="Times New Roman" w:hAnsi="Times New Roman"/>
          <w:b/>
          <w:bCs/>
          <w:spacing w:val="-67"/>
          <w:sz w:val="28"/>
          <w:szCs w:val="28"/>
        </w:rPr>
        <w:t xml:space="preserve"> </w:t>
      </w:r>
      <w:r w:rsidR="00247E31" w:rsidRPr="00A44050">
        <w:rPr>
          <w:rFonts w:ascii="Times New Roman" w:hAnsi="Times New Roman"/>
          <w:b/>
          <w:bCs/>
          <w:sz w:val="28"/>
          <w:szCs w:val="28"/>
        </w:rPr>
        <w:t>на 2024/2025</w:t>
      </w:r>
      <w:r w:rsidRPr="00A44050">
        <w:rPr>
          <w:rFonts w:ascii="Times New Roman" w:hAnsi="Times New Roman"/>
          <w:b/>
          <w:bCs/>
          <w:sz w:val="28"/>
          <w:szCs w:val="28"/>
        </w:rPr>
        <w:t>уч.г.</w:t>
      </w:r>
    </w:p>
    <w:p w:rsidR="003A4DDA" w:rsidRPr="003A4DDA" w:rsidRDefault="003A4DDA" w:rsidP="003A4DDA">
      <w:pPr>
        <w:adjustRightInd/>
        <w:spacing w:before="8"/>
        <w:ind w:firstLine="0"/>
        <w:jc w:val="left"/>
        <w:rPr>
          <w:rFonts w:ascii="Times New Roman" w:hAnsi="Times New Roman" w:cs="Times New Roman"/>
          <w:b/>
          <w:sz w:val="27"/>
          <w:szCs w:val="28"/>
          <w:lang w:eastAsia="en-US"/>
        </w:rPr>
      </w:pPr>
    </w:p>
    <w:p w:rsidR="003A4DDA" w:rsidRPr="003A4DDA" w:rsidRDefault="00C577F8" w:rsidP="002C1200">
      <w:pPr>
        <w:tabs>
          <w:tab w:val="left" w:pos="5633"/>
        </w:tabs>
        <w:adjustRightInd/>
        <w:jc w:val="center"/>
        <w:rPr>
          <w:rFonts w:ascii="Times New Roman" w:hAnsi="Times New Roman" w:cs="Times New Roman"/>
          <w:b/>
          <w:szCs w:val="22"/>
          <w:lang w:eastAsia="en-US"/>
        </w:rPr>
      </w:pPr>
      <w:r>
        <w:rPr>
          <w:rFonts w:ascii="Times New Roman" w:hAnsi="Times New Roman" w:cs="Times New Roman"/>
          <w:b/>
          <w:szCs w:val="22"/>
          <w:lang w:eastAsia="en-US"/>
        </w:rPr>
        <w:t>1.</w:t>
      </w:r>
      <w:r w:rsidR="003A4DDA" w:rsidRPr="003A4DDA">
        <w:rPr>
          <w:rFonts w:ascii="Times New Roman" w:hAnsi="Times New Roman" w:cs="Times New Roman"/>
          <w:b/>
          <w:szCs w:val="22"/>
          <w:lang w:eastAsia="en-US"/>
        </w:rPr>
        <w:t>Духовно-нравственное</w:t>
      </w:r>
      <w:r w:rsidR="003A4DDA" w:rsidRPr="003A4DDA">
        <w:rPr>
          <w:rFonts w:ascii="Times New Roman" w:hAnsi="Times New Roman" w:cs="Times New Roman"/>
          <w:b/>
          <w:spacing w:val="-4"/>
          <w:szCs w:val="22"/>
          <w:lang w:eastAsia="en-US"/>
        </w:rPr>
        <w:t xml:space="preserve"> </w:t>
      </w:r>
      <w:r w:rsidR="003A4DDA" w:rsidRPr="003A4DDA">
        <w:rPr>
          <w:rFonts w:ascii="Times New Roman" w:hAnsi="Times New Roman" w:cs="Times New Roman"/>
          <w:b/>
          <w:szCs w:val="22"/>
          <w:lang w:eastAsia="en-US"/>
        </w:rPr>
        <w:t>направление</w:t>
      </w:r>
    </w:p>
    <w:p w:rsidR="003A4DDA" w:rsidRPr="003A4DDA" w:rsidRDefault="003A4DDA" w:rsidP="003A4DDA">
      <w:pPr>
        <w:adjustRightInd/>
        <w:spacing w:before="1"/>
        <w:ind w:firstLine="0"/>
        <w:jc w:val="left"/>
        <w:rPr>
          <w:rFonts w:ascii="Times New Roman" w:hAnsi="Times New Roman" w:cs="Times New Roman"/>
          <w:b/>
          <w:szCs w:val="28"/>
          <w:lang w:eastAsia="en-US"/>
        </w:r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2890"/>
        <w:gridCol w:w="2127"/>
        <w:gridCol w:w="3828"/>
        <w:gridCol w:w="4817"/>
      </w:tblGrid>
      <w:tr w:rsidR="003A4DDA" w:rsidRPr="003A4DDA" w:rsidTr="002C1200">
        <w:trPr>
          <w:trHeight w:val="551"/>
        </w:trPr>
        <w:tc>
          <w:tcPr>
            <w:tcW w:w="752" w:type="dxa"/>
          </w:tcPr>
          <w:p w:rsidR="003A4DDA" w:rsidRPr="003A4DDA" w:rsidRDefault="003A4DDA" w:rsidP="003A4DDA">
            <w:pPr>
              <w:adjustRightInd/>
              <w:spacing w:line="276" w:lineRule="exact"/>
              <w:ind w:right="175" w:firstLine="0"/>
              <w:jc w:val="left"/>
              <w:rPr>
                <w:rFonts w:ascii="Times New Roman" w:hAnsi="Times New Roman" w:cs="Times New Roman"/>
                <w:b/>
              </w:rPr>
            </w:pPr>
            <w:r w:rsidRPr="003A4DDA">
              <w:rPr>
                <w:rFonts w:ascii="Times New Roman" w:hAnsi="Times New Roman" w:cs="Times New Roman"/>
                <w:b/>
              </w:rPr>
              <w:t>№</w:t>
            </w:r>
            <w:r w:rsidRPr="003A4DDA">
              <w:rPr>
                <w:rFonts w:ascii="Times New Roman" w:hAnsi="Times New Roman" w:cs="Times New Roman"/>
                <w:b/>
                <w:spacing w:val="-57"/>
              </w:rPr>
              <w:t xml:space="preserve"> </w:t>
            </w:r>
            <w:r w:rsidRPr="003A4DDA">
              <w:rPr>
                <w:rFonts w:ascii="Times New Roman" w:hAnsi="Times New Roman" w:cs="Times New Roman"/>
                <w:b/>
              </w:rPr>
              <w:t>п/п</w:t>
            </w:r>
          </w:p>
        </w:tc>
        <w:tc>
          <w:tcPr>
            <w:tcW w:w="2890" w:type="dxa"/>
          </w:tcPr>
          <w:p w:rsidR="003A4DDA" w:rsidRPr="003A4DDA" w:rsidRDefault="003A4DDA" w:rsidP="002C1200">
            <w:pPr>
              <w:adjustRightInd/>
              <w:spacing w:before="138"/>
              <w:ind w:left="125" w:firstLine="0"/>
              <w:jc w:val="left"/>
              <w:rPr>
                <w:rFonts w:ascii="Times New Roman" w:hAnsi="Times New Roman" w:cs="Times New Roman"/>
                <w:b/>
              </w:rPr>
            </w:pPr>
            <w:r w:rsidRPr="003A4DDA">
              <w:rPr>
                <w:rFonts w:ascii="Times New Roman" w:hAnsi="Times New Roman" w:cs="Times New Roman"/>
                <w:b/>
              </w:rPr>
              <w:t>Название</w:t>
            </w:r>
            <w:r w:rsidRPr="003A4DDA">
              <w:rPr>
                <w:rFonts w:ascii="Times New Roman" w:hAnsi="Times New Roman" w:cs="Times New Roman"/>
                <w:b/>
                <w:spacing w:val="-5"/>
              </w:rPr>
              <w:t xml:space="preserve"> </w:t>
            </w:r>
            <w:r w:rsidRPr="003A4DDA">
              <w:rPr>
                <w:rFonts w:ascii="Times New Roman" w:hAnsi="Times New Roman" w:cs="Times New Roman"/>
                <w:b/>
              </w:rPr>
              <w:t>мероприятия</w:t>
            </w:r>
          </w:p>
        </w:tc>
        <w:tc>
          <w:tcPr>
            <w:tcW w:w="2127" w:type="dxa"/>
            <w:vAlign w:val="center"/>
          </w:tcPr>
          <w:p w:rsidR="003A4DDA" w:rsidRPr="003A4DDA" w:rsidRDefault="003A4DDA" w:rsidP="002C1200">
            <w:pPr>
              <w:adjustRightInd/>
              <w:spacing w:line="276" w:lineRule="exact"/>
              <w:ind w:right="185" w:firstLine="0"/>
              <w:jc w:val="center"/>
              <w:rPr>
                <w:rFonts w:ascii="Times New Roman" w:hAnsi="Times New Roman" w:cs="Times New Roman"/>
                <w:b/>
              </w:rPr>
            </w:pPr>
            <w:r w:rsidRPr="003A4DDA">
              <w:rPr>
                <w:rFonts w:ascii="Times New Roman" w:hAnsi="Times New Roman" w:cs="Times New Roman"/>
                <w:b/>
              </w:rPr>
              <w:t>Сроки проведе-</w:t>
            </w:r>
            <w:r w:rsidRPr="003A4DDA">
              <w:rPr>
                <w:rFonts w:ascii="Times New Roman" w:hAnsi="Times New Roman" w:cs="Times New Roman"/>
                <w:b/>
                <w:spacing w:val="-57"/>
              </w:rPr>
              <w:t xml:space="preserve"> </w:t>
            </w:r>
            <w:r w:rsidRPr="003A4DDA">
              <w:rPr>
                <w:rFonts w:ascii="Times New Roman" w:hAnsi="Times New Roman" w:cs="Times New Roman"/>
                <w:b/>
              </w:rPr>
              <w:t>ния</w:t>
            </w:r>
          </w:p>
        </w:tc>
        <w:tc>
          <w:tcPr>
            <w:tcW w:w="3828" w:type="dxa"/>
            <w:vAlign w:val="center"/>
          </w:tcPr>
          <w:p w:rsidR="003A4DDA" w:rsidRPr="003A4DDA" w:rsidRDefault="003A4DDA" w:rsidP="002C1200">
            <w:pPr>
              <w:adjustRightInd/>
              <w:spacing w:before="138"/>
              <w:ind w:right="89" w:firstLine="0"/>
              <w:jc w:val="center"/>
              <w:rPr>
                <w:rFonts w:ascii="Times New Roman" w:hAnsi="Times New Roman" w:cs="Times New Roman"/>
                <w:b/>
              </w:rPr>
            </w:pPr>
            <w:r w:rsidRPr="003A4DDA">
              <w:rPr>
                <w:rFonts w:ascii="Times New Roman" w:hAnsi="Times New Roman" w:cs="Times New Roman"/>
                <w:b/>
              </w:rPr>
              <w:t>Форма</w:t>
            </w:r>
            <w:r w:rsidRPr="003A4DDA">
              <w:rPr>
                <w:rFonts w:ascii="Times New Roman" w:hAnsi="Times New Roman" w:cs="Times New Roman"/>
                <w:b/>
                <w:spacing w:val="-3"/>
              </w:rPr>
              <w:t xml:space="preserve"> </w:t>
            </w:r>
            <w:r w:rsidRPr="003A4DDA">
              <w:rPr>
                <w:rFonts w:ascii="Times New Roman" w:hAnsi="Times New Roman" w:cs="Times New Roman"/>
                <w:b/>
              </w:rPr>
              <w:t>проведения</w:t>
            </w:r>
          </w:p>
        </w:tc>
        <w:tc>
          <w:tcPr>
            <w:tcW w:w="4817"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Ответственные</w:t>
            </w:r>
          </w:p>
        </w:tc>
      </w:tr>
      <w:tr w:rsidR="003A4DDA" w:rsidRPr="003A4DDA" w:rsidTr="002C1200">
        <w:trPr>
          <w:trHeight w:val="552"/>
        </w:trPr>
        <w:tc>
          <w:tcPr>
            <w:tcW w:w="752"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1</w:t>
            </w:r>
          </w:p>
        </w:tc>
        <w:tc>
          <w:tcPr>
            <w:tcW w:w="2890" w:type="dxa"/>
          </w:tcPr>
          <w:p w:rsidR="003A4DDA" w:rsidRPr="003A4DDA" w:rsidRDefault="003A4DDA" w:rsidP="002C1200">
            <w:pPr>
              <w:adjustRightInd/>
              <w:spacing w:line="270" w:lineRule="exact"/>
              <w:ind w:left="125" w:firstLine="0"/>
              <w:jc w:val="left"/>
              <w:rPr>
                <w:rFonts w:ascii="Times New Roman" w:hAnsi="Times New Roman" w:cs="Times New Roman"/>
              </w:rPr>
            </w:pPr>
            <w:r w:rsidRPr="003A4DDA">
              <w:rPr>
                <w:rFonts w:ascii="Times New Roman" w:hAnsi="Times New Roman" w:cs="Times New Roman"/>
              </w:rPr>
              <w:t>Рождество</w:t>
            </w:r>
            <w:r w:rsidRPr="003A4DDA">
              <w:rPr>
                <w:rFonts w:ascii="Times New Roman" w:hAnsi="Times New Roman" w:cs="Times New Roman"/>
                <w:spacing w:val="-5"/>
              </w:rPr>
              <w:t xml:space="preserve"> </w:t>
            </w:r>
            <w:r w:rsidRPr="003A4DDA">
              <w:rPr>
                <w:rFonts w:ascii="Times New Roman" w:hAnsi="Times New Roman" w:cs="Times New Roman"/>
              </w:rPr>
              <w:t>Пресвятой</w:t>
            </w:r>
          </w:p>
          <w:p w:rsidR="003A4DDA" w:rsidRPr="003A4DDA" w:rsidRDefault="003A4DDA" w:rsidP="002C1200">
            <w:pPr>
              <w:adjustRightInd/>
              <w:spacing w:line="261" w:lineRule="exact"/>
              <w:ind w:left="125" w:firstLine="0"/>
              <w:jc w:val="left"/>
              <w:rPr>
                <w:rFonts w:ascii="Times New Roman" w:hAnsi="Times New Roman" w:cs="Times New Roman"/>
              </w:rPr>
            </w:pPr>
            <w:r w:rsidRPr="003A4DDA">
              <w:rPr>
                <w:rFonts w:ascii="Times New Roman" w:hAnsi="Times New Roman" w:cs="Times New Roman"/>
              </w:rPr>
              <w:t>Богородицы</w:t>
            </w:r>
            <w:r w:rsidRPr="003A4DDA">
              <w:rPr>
                <w:rFonts w:ascii="Times New Roman" w:hAnsi="Times New Roman" w:cs="Times New Roman"/>
                <w:spacing w:val="58"/>
              </w:rPr>
              <w:t xml:space="preserve"> </w:t>
            </w:r>
            <w:r w:rsidRPr="003A4DDA">
              <w:rPr>
                <w:rFonts w:ascii="Times New Roman" w:hAnsi="Times New Roman" w:cs="Times New Roman"/>
              </w:rPr>
              <w:t>(21.09)</w:t>
            </w:r>
          </w:p>
        </w:tc>
        <w:tc>
          <w:tcPr>
            <w:tcW w:w="2127" w:type="dxa"/>
            <w:vAlign w:val="center"/>
          </w:tcPr>
          <w:p w:rsidR="003A4DDA" w:rsidRPr="003A4DDA" w:rsidRDefault="003A4DDA" w:rsidP="002C1200">
            <w:pPr>
              <w:adjustRightInd/>
              <w:spacing w:before="133"/>
              <w:ind w:right="96" w:firstLine="0"/>
              <w:jc w:val="center"/>
              <w:rPr>
                <w:rFonts w:ascii="Times New Roman" w:hAnsi="Times New Roman" w:cs="Times New Roman"/>
              </w:rPr>
            </w:pPr>
            <w:r w:rsidRPr="003A4DDA">
              <w:rPr>
                <w:rFonts w:ascii="Times New Roman" w:hAnsi="Times New Roman" w:cs="Times New Roman"/>
              </w:rPr>
              <w:t>Сентябрь</w:t>
            </w:r>
          </w:p>
        </w:tc>
        <w:tc>
          <w:tcPr>
            <w:tcW w:w="3828" w:type="dxa"/>
            <w:vAlign w:val="center"/>
          </w:tcPr>
          <w:p w:rsidR="003A4DDA" w:rsidRPr="003A4DDA" w:rsidRDefault="003A4DDA" w:rsidP="002C1200">
            <w:pPr>
              <w:adjustRightInd/>
              <w:spacing w:line="270" w:lineRule="exact"/>
              <w:ind w:right="93" w:firstLine="0"/>
              <w:jc w:val="center"/>
              <w:rPr>
                <w:rFonts w:ascii="Times New Roman" w:hAnsi="Times New Roman" w:cs="Times New Roman"/>
              </w:rPr>
            </w:pPr>
            <w:r w:rsidRPr="003A4DDA">
              <w:rPr>
                <w:rFonts w:ascii="Times New Roman" w:hAnsi="Times New Roman" w:cs="Times New Roman"/>
              </w:rPr>
              <w:t>Историко-музыкальная</w:t>
            </w:r>
          </w:p>
          <w:p w:rsidR="003A4DDA" w:rsidRPr="003A4DDA" w:rsidRDefault="003A4DDA" w:rsidP="002C1200">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275"/>
        </w:trPr>
        <w:tc>
          <w:tcPr>
            <w:tcW w:w="752" w:type="dxa"/>
          </w:tcPr>
          <w:p w:rsidR="003A4DDA" w:rsidRPr="003A4DDA" w:rsidRDefault="003A4DDA" w:rsidP="003A4DDA">
            <w:pPr>
              <w:adjustRightInd/>
              <w:spacing w:line="256" w:lineRule="exact"/>
              <w:ind w:firstLine="0"/>
              <w:jc w:val="center"/>
              <w:rPr>
                <w:rFonts w:ascii="Times New Roman" w:hAnsi="Times New Roman" w:cs="Times New Roman"/>
                <w:b/>
              </w:rPr>
            </w:pPr>
            <w:r w:rsidRPr="003A4DDA">
              <w:rPr>
                <w:rFonts w:ascii="Times New Roman" w:hAnsi="Times New Roman" w:cs="Times New Roman"/>
                <w:b/>
              </w:rPr>
              <w:t>2</w:t>
            </w:r>
          </w:p>
        </w:tc>
        <w:tc>
          <w:tcPr>
            <w:tcW w:w="2890" w:type="dxa"/>
          </w:tcPr>
          <w:p w:rsidR="003A4DDA" w:rsidRPr="003A4DDA" w:rsidRDefault="003A4DDA" w:rsidP="002C1200">
            <w:pPr>
              <w:adjustRightInd/>
              <w:spacing w:line="256" w:lineRule="exact"/>
              <w:ind w:left="125"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2"/>
              </w:rPr>
              <w:t xml:space="preserve"> </w:t>
            </w:r>
            <w:r w:rsidRPr="003A4DDA">
              <w:rPr>
                <w:rFonts w:ascii="Times New Roman" w:hAnsi="Times New Roman" w:cs="Times New Roman"/>
              </w:rPr>
              <w:t>учителя</w:t>
            </w:r>
            <w:r w:rsidRPr="003A4DDA">
              <w:rPr>
                <w:rFonts w:ascii="Times New Roman" w:hAnsi="Times New Roman" w:cs="Times New Roman"/>
                <w:spacing w:val="-3"/>
              </w:rPr>
              <w:t xml:space="preserve"> </w:t>
            </w:r>
            <w:r w:rsidRPr="003A4DDA">
              <w:rPr>
                <w:rFonts w:ascii="Times New Roman" w:hAnsi="Times New Roman" w:cs="Times New Roman"/>
              </w:rPr>
              <w:t>(05.10)</w:t>
            </w:r>
          </w:p>
        </w:tc>
        <w:tc>
          <w:tcPr>
            <w:tcW w:w="2127" w:type="dxa"/>
            <w:vAlign w:val="center"/>
          </w:tcPr>
          <w:p w:rsidR="003A4DDA" w:rsidRPr="003A4DDA" w:rsidRDefault="003A4DDA" w:rsidP="002C1200">
            <w:pPr>
              <w:adjustRightInd/>
              <w:spacing w:line="256" w:lineRule="exact"/>
              <w:ind w:right="95" w:firstLine="0"/>
              <w:jc w:val="center"/>
              <w:rPr>
                <w:rFonts w:ascii="Times New Roman" w:hAnsi="Times New Roman" w:cs="Times New Roman"/>
              </w:rPr>
            </w:pPr>
            <w:r w:rsidRPr="003A4DDA">
              <w:rPr>
                <w:rFonts w:ascii="Times New Roman" w:hAnsi="Times New Roman" w:cs="Times New Roman"/>
              </w:rPr>
              <w:t>Октябрь</w:t>
            </w:r>
          </w:p>
        </w:tc>
        <w:tc>
          <w:tcPr>
            <w:tcW w:w="3828" w:type="dxa"/>
            <w:vAlign w:val="center"/>
          </w:tcPr>
          <w:p w:rsidR="003A4DDA" w:rsidRPr="003A4DDA" w:rsidRDefault="003A4DDA" w:rsidP="002C1200">
            <w:pPr>
              <w:adjustRightInd/>
              <w:spacing w:line="256" w:lineRule="exact"/>
              <w:ind w:right="91" w:firstLine="0"/>
              <w:jc w:val="center"/>
              <w:rPr>
                <w:rFonts w:ascii="Times New Roman" w:hAnsi="Times New Roman" w:cs="Times New Roman"/>
              </w:rPr>
            </w:pPr>
            <w:r w:rsidRPr="003A4DDA">
              <w:rPr>
                <w:rFonts w:ascii="Times New Roman" w:hAnsi="Times New Roman" w:cs="Times New Roman"/>
              </w:rPr>
              <w:t>Концерт</w:t>
            </w:r>
          </w:p>
        </w:tc>
        <w:tc>
          <w:tcPr>
            <w:tcW w:w="4817"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553"/>
        </w:trPr>
        <w:tc>
          <w:tcPr>
            <w:tcW w:w="752"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3</w:t>
            </w:r>
          </w:p>
        </w:tc>
        <w:tc>
          <w:tcPr>
            <w:tcW w:w="2890" w:type="dxa"/>
          </w:tcPr>
          <w:p w:rsidR="003A4DDA" w:rsidRPr="003A4DDA" w:rsidRDefault="003A4DDA" w:rsidP="002C1200">
            <w:pPr>
              <w:adjustRightInd/>
              <w:spacing w:line="273" w:lineRule="exact"/>
              <w:ind w:left="125" w:firstLine="0"/>
              <w:jc w:val="left"/>
              <w:rPr>
                <w:rFonts w:ascii="Times New Roman" w:hAnsi="Times New Roman" w:cs="Times New Roman"/>
              </w:rPr>
            </w:pPr>
            <w:r w:rsidRPr="003A4DDA">
              <w:rPr>
                <w:rFonts w:ascii="Times New Roman" w:hAnsi="Times New Roman" w:cs="Times New Roman"/>
              </w:rPr>
              <w:t>Покров</w:t>
            </w:r>
            <w:r w:rsidRPr="003A4DDA">
              <w:rPr>
                <w:rFonts w:ascii="Times New Roman" w:hAnsi="Times New Roman" w:cs="Times New Roman"/>
                <w:spacing w:val="-8"/>
              </w:rPr>
              <w:t xml:space="preserve"> </w:t>
            </w:r>
            <w:r w:rsidRPr="003A4DDA">
              <w:rPr>
                <w:rFonts w:ascii="Times New Roman" w:hAnsi="Times New Roman" w:cs="Times New Roman"/>
              </w:rPr>
              <w:t>Пресвятой</w:t>
            </w:r>
          </w:p>
          <w:p w:rsidR="003A4DDA" w:rsidRPr="003A4DDA" w:rsidRDefault="003A4DDA" w:rsidP="002C1200">
            <w:pPr>
              <w:adjustRightInd/>
              <w:spacing w:line="261" w:lineRule="exact"/>
              <w:ind w:left="125" w:firstLine="0"/>
              <w:jc w:val="left"/>
              <w:rPr>
                <w:rFonts w:ascii="Times New Roman" w:hAnsi="Times New Roman" w:cs="Times New Roman"/>
              </w:rPr>
            </w:pPr>
            <w:r w:rsidRPr="003A4DDA">
              <w:rPr>
                <w:rFonts w:ascii="Times New Roman" w:hAnsi="Times New Roman" w:cs="Times New Roman"/>
              </w:rPr>
              <w:t>Богородицы</w:t>
            </w:r>
            <w:r w:rsidRPr="003A4DDA">
              <w:rPr>
                <w:rFonts w:ascii="Times New Roman" w:hAnsi="Times New Roman" w:cs="Times New Roman"/>
                <w:spacing w:val="-2"/>
              </w:rPr>
              <w:t xml:space="preserve"> </w:t>
            </w:r>
            <w:r w:rsidRPr="003A4DDA">
              <w:rPr>
                <w:rFonts w:ascii="Times New Roman" w:hAnsi="Times New Roman" w:cs="Times New Roman"/>
              </w:rPr>
              <w:t>(14.10)</w:t>
            </w:r>
          </w:p>
        </w:tc>
        <w:tc>
          <w:tcPr>
            <w:tcW w:w="2127" w:type="dxa"/>
            <w:vAlign w:val="center"/>
          </w:tcPr>
          <w:p w:rsidR="003A4DDA" w:rsidRPr="003A4DDA" w:rsidRDefault="003A4DDA" w:rsidP="002C1200">
            <w:pPr>
              <w:adjustRightInd/>
              <w:spacing w:before="133"/>
              <w:ind w:right="95" w:firstLine="0"/>
              <w:jc w:val="center"/>
              <w:rPr>
                <w:rFonts w:ascii="Times New Roman" w:hAnsi="Times New Roman" w:cs="Times New Roman"/>
              </w:rPr>
            </w:pPr>
            <w:r w:rsidRPr="003A4DDA">
              <w:rPr>
                <w:rFonts w:ascii="Times New Roman" w:hAnsi="Times New Roman" w:cs="Times New Roman"/>
              </w:rPr>
              <w:t>Октябрь</w:t>
            </w:r>
          </w:p>
        </w:tc>
        <w:tc>
          <w:tcPr>
            <w:tcW w:w="3828" w:type="dxa"/>
            <w:vAlign w:val="center"/>
          </w:tcPr>
          <w:p w:rsidR="003A4DDA" w:rsidRPr="003A4DDA" w:rsidRDefault="003A4DDA" w:rsidP="002C1200">
            <w:pPr>
              <w:adjustRightInd/>
              <w:spacing w:before="133"/>
              <w:ind w:right="91" w:firstLine="0"/>
              <w:jc w:val="center"/>
              <w:rPr>
                <w:rFonts w:ascii="Times New Roman" w:hAnsi="Times New Roman" w:cs="Times New Roman"/>
              </w:rPr>
            </w:pPr>
            <w:r w:rsidRPr="003A4DDA">
              <w:rPr>
                <w:rFonts w:ascii="Times New Roman" w:hAnsi="Times New Roman" w:cs="Times New Roman"/>
              </w:rPr>
              <w:t>Участие</w:t>
            </w:r>
            <w:r w:rsidRPr="003A4DDA">
              <w:rPr>
                <w:rFonts w:ascii="Times New Roman" w:hAnsi="Times New Roman" w:cs="Times New Roman"/>
                <w:spacing w:val="-2"/>
              </w:rPr>
              <w:t xml:space="preserve"> </w:t>
            </w:r>
            <w:r w:rsidRPr="003A4DDA">
              <w:rPr>
                <w:rFonts w:ascii="Times New Roman" w:hAnsi="Times New Roman" w:cs="Times New Roman"/>
              </w:rPr>
              <w:t>в</w:t>
            </w:r>
            <w:r w:rsidRPr="003A4DDA">
              <w:rPr>
                <w:rFonts w:ascii="Times New Roman" w:hAnsi="Times New Roman" w:cs="Times New Roman"/>
                <w:spacing w:val="-2"/>
              </w:rPr>
              <w:t xml:space="preserve"> </w:t>
            </w:r>
            <w:r w:rsidRPr="003A4DDA">
              <w:rPr>
                <w:rFonts w:ascii="Times New Roman" w:hAnsi="Times New Roman" w:cs="Times New Roman"/>
              </w:rPr>
              <w:t>Покровской</w:t>
            </w:r>
            <w:r w:rsidRPr="003A4DDA">
              <w:rPr>
                <w:rFonts w:ascii="Times New Roman" w:hAnsi="Times New Roman" w:cs="Times New Roman"/>
                <w:spacing w:val="-1"/>
              </w:rPr>
              <w:t xml:space="preserve"> </w:t>
            </w:r>
            <w:r w:rsidRPr="003A4DDA">
              <w:rPr>
                <w:rFonts w:ascii="Times New Roman" w:hAnsi="Times New Roman" w:cs="Times New Roman"/>
              </w:rPr>
              <w:t>ярмарке</w:t>
            </w:r>
          </w:p>
        </w:tc>
        <w:tc>
          <w:tcPr>
            <w:tcW w:w="4817" w:type="dxa"/>
            <w:vAlign w:val="center"/>
          </w:tcPr>
          <w:p w:rsidR="003A4DDA" w:rsidRPr="00921C68" w:rsidRDefault="003A4DDA" w:rsidP="002C1200">
            <w:pPr>
              <w:adjustRightInd/>
              <w:spacing w:line="273" w:lineRule="exact"/>
              <w:ind w:firstLine="0"/>
              <w:jc w:val="center"/>
              <w:rPr>
                <w:rFonts w:ascii="Times New Roman" w:hAnsi="Times New Roman" w:cs="Times New Roman"/>
                <w:lang w:val="ru-RU"/>
              </w:rPr>
            </w:pPr>
            <w:r w:rsidRPr="00921C68">
              <w:rPr>
                <w:rFonts w:ascii="Times New Roman" w:hAnsi="Times New Roman" w:cs="Times New Roman"/>
                <w:lang w:val="ru-RU"/>
              </w:rPr>
              <w:t>Духовный</w:t>
            </w:r>
            <w:r w:rsidRPr="00921C68">
              <w:rPr>
                <w:rFonts w:ascii="Times New Roman" w:hAnsi="Times New Roman" w:cs="Times New Roman"/>
                <w:spacing w:val="-3"/>
                <w:lang w:val="ru-RU"/>
              </w:rPr>
              <w:t xml:space="preserve"> </w:t>
            </w:r>
            <w:r w:rsidRPr="00921C68">
              <w:rPr>
                <w:rFonts w:ascii="Times New Roman" w:hAnsi="Times New Roman" w:cs="Times New Roman"/>
                <w:lang w:val="ru-RU"/>
              </w:rPr>
              <w:t>попечитель,</w:t>
            </w:r>
            <w:r w:rsidRPr="00921C68">
              <w:rPr>
                <w:rFonts w:ascii="Times New Roman" w:hAnsi="Times New Roman" w:cs="Times New Roman"/>
                <w:spacing w:val="-2"/>
                <w:lang w:val="ru-RU"/>
              </w:rPr>
              <w:t xml:space="preserve"> </w:t>
            </w:r>
            <w:r w:rsidRPr="00921C68">
              <w:rPr>
                <w:rFonts w:ascii="Times New Roman" w:hAnsi="Times New Roman" w:cs="Times New Roman"/>
                <w:lang w:val="ru-RU"/>
              </w:rPr>
              <w:t>заместитель</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2C1200">
        <w:trPr>
          <w:trHeight w:val="551"/>
        </w:trPr>
        <w:tc>
          <w:tcPr>
            <w:tcW w:w="752"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4</w:t>
            </w:r>
          </w:p>
        </w:tc>
        <w:tc>
          <w:tcPr>
            <w:tcW w:w="2890" w:type="dxa"/>
          </w:tcPr>
          <w:p w:rsidR="003A4DDA" w:rsidRPr="003A4DDA" w:rsidRDefault="003A4DDA" w:rsidP="002C1200">
            <w:pPr>
              <w:adjustRightInd/>
              <w:spacing w:line="270" w:lineRule="exact"/>
              <w:ind w:left="125" w:firstLine="0"/>
              <w:jc w:val="left"/>
              <w:rPr>
                <w:rFonts w:ascii="Times New Roman" w:hAnsi="Times New Roman" w:cs="Times New Roman"/>
              </w:rPr>
            </w:pPr>
            <w:r w:rsidRPr="003A4DDA">
              <w:rPr>
                <w:rFonts w:ascii="Times New Roman" w:hAnsi="Times New Roman" w:cs="Times New Roman"/>
              </w:rPr>
              <w:t>Рождество</w:t>
            </w:r>
            <w:r w:rsidRPr="003A4DDA">
              <w:rPr>
                <w:rFonts w:ascii="Times New Roman" w:hAnsi="Times New Roman" w:cs="Times New Roman"/>
                <w:spacing w:val="-3"/>
              </w:rPr>
              <w:t xml:space="preserve"> </w:t>
            </w:r>
            <w:r w:rsidRPr="003A4DDA">
              <w:rPr>
                <w:rFonts w:ascii="Times New Roman" w:hAnsi="Times New Roman" w:cs="Times New Roman"/>
              </w:rPr>
              <w:t>Христово</w:t>
            </w:r>
          </w:p>
          <w:p w:rsidR="003A4DDA" w:rsidRPr="003A4DDA" w:rsidRDefault="003A4DDA" w:rsidP="002C1200">
            <w:pPr>
              <w:adjustRightInd/>
              <w:spacing w:line="261" w:lineRule="exact"/>
              <w:ind w:left="125" w:firstLine="0"/>
              <w:jc w:val="left"/>
              <w:rPr>
                <w:rFonts w:ascii="Times New Roman" w:hAnsi="Times New Roman" w:cs="Times New Roman"/>
              </w:rPr>
            </w:pPr>
            <w:r w:rsidRPr="003A4DDA">
              <w:rPr>
                <w:rFonts w:ascii="Times New Roman" w:hAnsi="Times New Roman" w:cs="Times New Roman"/>
              </w:rPr>
              <w:t>(07.01)</w:t>
            </w:r>
          </w:p>
        </w:tc>
        <w:tc>
          <w:tcPr>
            <w:tcW w:w="2127" w:type="dxa"/>
            <w:vMerge w:val="restart"/>
            <w:vAlign w:val="center"/>
          </w:tcPr>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Январь</w:t>
            </w:r>
          </w:p>
        </w:tc>
        <w:tc>
          <w:tcPr>
            <w:tcW w:w="3828" w:type="dxa"/>
            <w:vAlign w:val="center"/>
          </w:tcPr>
          <w:p w:rsidR="003A4DDA" w:rsidRPr="003A4DDA" w:rsidRDefault="003A4DDA" w:rsidP="002C1200">
            <w:pPr>
              <w:adjustRightInd/>
              <w:spacing w:before="131"/>
              <w:ind w:right="91" w:firstLine="0"/>
              <w:jc w:val="center"/>
              <w:rPr>
                <w:rFonts w:ascii="Times New Roman" w:hAnsi="Times New Roman" w:cs="Times New Roman"/>
              </w:rPr>
            </w:pPr>
            <w:r w:rsidRPr="003A4DDA">
              <w:rPr>
                <w:rFonts w:ascii="Times New Roman" w:hAnsi="Times New Roman" w:cs="Times New Roman"/>
              </w:rPr>
              <w:t>Концерт</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551"/>
        </w:trPr>
        <w:tc>
          <w:tcPr>
            <w:tcW w:w="752"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5</w:t>
            </w:r>
          </w:p>
        </w:tc>
        <w:tc>
          <w:tcPr>
            <w:tcW w:w="2890" w:type="dxa"/>
          </w:tcPr>
          <w:p w:rsidR="003A4DDA" w:rsidRPr="003A4DDA" w:rsidRDefault="003A4DDA" w:rsidP="002C1200">
            <w:pPr>
              <w:adjustRightInd/>
              <w:spacing w:line="270" w:lineRule="exact"/>
              <w:ind w:left="125" w:firstLine="0"/>
              <w:jc w:val="left"/>
              <w:rPr>
                <w:rFonts w:ascii="Times New Roman" w:hAnsi="Times New Roman" w:cs="Times New Roman"/>
              </w:rPr>
            </w:pPr>
            <w:r w:rsidRPr="003A4DDA">
              <w:rPr>
                <w:rFonts w:ascii="Times New Roman" w:hAnsi="Times New Roman" w:cs="Times New Roman"/>
              </w:rPr>
              <w:t>Крещение</w:t>
            </w:r>
            <w:r w:rsidRPr="003A4DDA">
              <w:rPr>
                <w:rFonts w:ascii="Times New Roman" w:hAnsi="Times New Roman" w:cs="Times New Roman"/>
                <w:spacing w:val="-4"/>
              </w:rPr>
              <w:t xml:space="preserve"> </w:t>
            </w:r>
            <w:r w:rsidRPr="003A4DDA">
              <w:rPr>
                <w:rFonts w:ascii="Times New Roman" w:hAnsi="Times New Roman" w:cs="Times New Roman"/>
              </w:rPr>
              <w:t>Господне</w:t>
            </w:r>
          </w:p>
          <w:p w:rsidR="003A4DDA" w:rsidRPr="003A4DDA" w:rsidRDefault="003A4DDA" w:rsidP="002C1200">
            <w:pPr>
              <w:adjustRightInd/>
              <w:spacing w:line="261" w:lineRule="exact"/>
              <w:ind w:left="125" w:firstLine="0"/>
              <w:jc w:val="left"/>
              <w:rPr>
                <w:rFonts w:ascii="Times New Roman" w:hAnsi="Times New Roman" w:cs="Times New Roman"/>
              </w:rPr>
            </w:pPr>
            <w:r w:rsidRPr="003A4DDA">
              <w:rPr>
                <w:rFonts w:ascii="Times New Roman" w:hAnsi="Times New Roman" w:cs="Times New Roman"/>
              </w:rPr>
              <w:t>(19.01)</w:t>
            </w:r>
          </w:p>
        </w:tc>
        <w:tc>
          <w:tcPr>
            <w:tcW w:w="2127" w:type="dxa"/>
            <w:vMerge/>
            <w:tcBorders>
              <w:top w:val="nil"/>
            </w:tcBorders>
            <w:vAlign w:val="center"/>
          </w:tcPr>
          <w:p w:rsidR="003A4DDA" w:rsidRPr="003A4DDA" w:rsidRDefault="003A4DDA" w:rsidP="002C1200">
            <w:pPr>
              <w:adjustRightInd/>
              <w:ind w:firstLine="0"/>
              <w:jc w:val="center"/>
              <w:rPr>
                <w:rFonts w:ascii="Times New Roman" w:hAnsi="Times New Roman" w:cs="Times New Roman"/>
                <w:sz w:val="2"/>
                <w:szCs w:val="2"/>
              </w:rPr>
            </w:pPr>
          </w:p>
        </w:tc>
        <w:tc>
          <w:tcPr>
            <w:tcW w:w="3828" w:type="dxa"/>
            <w:vAlign w:val="center"/>
          </w:tcPr>
          <w:p w:rsidR="003A4DDA" w:rsidRPr="003A4DDA" w:rsidRDefault="003A4DDA" w:rsidP="002C1200">
            <w:pPr>
              <w:adjustRightInd/>
              <w:spacing w:before="131"/>
              <w:ind w:right="91"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Заместитель 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2"/>
              </w:rPr>
              <w:t xml:space="preserve"> </w:t>
            </w:r>
            <w:r w:rsidRPr="003A4DDA">
              <w:rPr>
                <w:rFonts w:ascii="Times New Roman" w:hAnsi="Times New Roman" w:cs="Times New Roman"/>
              </w:rPr>
              <w:t>УВР</w:t>
            </w:r>
          </w:p>
        </w:tc>
      </w:tr>
      <w:tr w:rsidR="003A4DDA" w:rsidRPr="003A4DDA" w:rsidTr="002C1200">
        <w:trPr>
          <w:trHeight w:val="551"/>
        </w:trPr>
        <w:tc>
          <w:tcPr>
            <w:tcW w:w="752" w:type="dxa"/>
          </w:tcPr>
          <w:p w:rsidR="003A4DDA" w:rsidRPr="003A4DDA" w:rsidRDefault="003A4DDA" w:rsidP="003A4DDA">
            <w:pPr>
              <w:adjustRightInd/>
              <w:spacing w:before="136"/>
              <w:ind w:firstLine="0"/>
              <w:jc w:val="center"/>
              <w:rPr>
                <w:rFonts w:ascii="Times New Roman" w:hAnsi="Times New Roman" w:cs="Times New Roman"/>
                <w:b/>
              </w:rPr>
            </w:pPr>
            <w:r w:rsidRPr="003A4DDA">
              <w:rPr>
                <w:rFonts w:ascii="Times New Roman" w:hAnsi="Times New Roman" w:cs="Times New Roman"/>
                <w:b/>
              </w:rPr>
              <w:t>6</w:t>
            </w:r>
          </w:p>
        </w:tc>
        <w:tc>
          <w:tcPr>
            <w:tcW w:w="2890" w:type="dxa"/>
          </w:tcPr>
          <w:p w:rsidR="003A4DDA" w:rsidRPr="003A4DDA" w:rsidRDefault="003A4DDA" w:rsidP="002C1200">
            <w:pPr>
              <w:adjustRightInd/>
              <w:spacing w:line="271" w:lineRule="exact"/>
              <w:ind w:left="125" w:firstLine="0"/>
              <w:jc w:val="left"/>
              <w:rPr>
                <w:rFonts w:ascii="Times New Roman" w:hAnsi="Times New Roman" w:cs="Times New Roman"/>
              </w:rPr>
            </w:pPr>
            <w:r w:rsidRPr="003A4DDA">
              <w:rPr>
                <w:rFonts w:ascii="Times New Roman" w:hAnsi="Times New Roman" w:cs="Times New Roman"/>
              </w:rPr>
              <w:t>Сретение</w:t>
            </w:r>
            <w:r w:rsidRPr="003A4DDA">
              <w:rPr>
                <w:rFonts w:ascii="Times New Roman" w:hAnsi="Times New Roman" w:cs="Times New Roman"/>
                <w:spacing w:val="-4"/>
              </w:rPr>
              <w:t xml:space="preserve"> </w:t>
            </w:r>
            <w:r w:rsidRPr="003A4DDA">
              <w:rPr>
                <w:rFonts w:ascii="Times New Roman" w:hAnsi="Times New Roman" w:cs="Times New Roman"/>
              </w:rPr>
              <w:t>Господне</w:t>
            </w:r>
          </w:p>
          <w:p w:rsidR="003A4DDA" w:rsidRPr="003A4DDA" w:rsidRDefault="003A4DDA" w:rsidP="002C1200">
            <w:pPr>
              <w:adjustRightInd/>
              <w:spacing w:line="261" w:lineRule="exact"/>
              <w:ind w:left="125" w:firstLine="0"/>
              <w:jc w:val="left"/>
              <w:rPr>
                <w:rFonts w:ascii="Times New Roman" w:hAnsi="Times New Roman" w:cs="Times New Roman"/>
              </w:rPr>
            </w:pPr>
            <w:r w:rsidRPr="003A4DDA">
              <w:rPr>
                <w:rFonts w:ascii="Times New Roman" w:hAnsi="Times New Roman" w:cs="Times New Roman"/>
              </w:rPr>
              <w:t>(15.02)</w:t>
            </w:r>
          </w:p>
        </w:tc>
        <w:tc>
          <w:tcPr>
            <w:tcW w:w="2127" w:type="dxa"/>
            <w:vAlign w:val="center"/>
          </w:tcPr>
          <w:p w:rsidR="003A4DDA" w:rsidRPr="003A4DDA" w:rsidRDefault="003A4DDA" w:rsidP="002C1200">
            <w:pPr>
              <w:adjustRightInd/>
              <w:spacing w:before="131"/>
              <w:ind w:right="96" w:firstLine="0"/>
              <w:jc w:val="center"/>
              <w:rPr>
                <w:rFonts w:ascii="Times New Roman" w:hAnsi="Times New Roman" w:cs="Times New Roman"/>
              </w:rPr>
            </w:pPr>
            <w:r w:rsidRPr="003A4DDA">
              <w:rPr>
                <w:rFonts w:ascii="Times New Roman" w:hAnsi="Times New Roman" w:cs="Times New Roman"/>
              </w:rPr>
              <w:t>Февраль</w:t>
            </w:r>
          </w:p>
        </w:tc>
        <w:tc>
          <w:tcPr>
            <w:tcW w:w="3828" w:type="dxa"/>
            <w:vAlign w:val="center"/>
          </w:tcPr>
          <w:p w:rsidR="003A4DDA" w:rsidRPr="003A4DDA" w:rsidRDefault="003A4DDA" w:rsidP="002C1200">
            <w:pPr>
              <w:adjustRightInd/>
              <w:spacing w:line="271" w:lineRule="exact"/>
              <w:ind w:right="93" w:firstLine="0"/>
              <w:jc w:val="center"/>
              <w:rPr>
                <w:rFonts w:ascii="Times New Roman" w:hAnsi="Times New Roman" w:cs="Times New Roman"/>
              </w:rPr>
            </w:pPr>
            <w:r w:rsidRPr="003A4DDA">
              <w:rPr>
                <w:rFonts w:ascii="Times New Roman" w:hAnsi="Times New Roman" w:cs="Times New Roman"/>
              </w:rPr>
              <w:t>Историко-музыкальная</w:t>
            </w:r>
          </w:p>
          <w:p w:rsidR="003A4DDA" w:rsidRPr="003A4DDA" w:rsidRDefault="003A4DDA" w:rsidP="002C1200">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551"/>
        </w:trPr>
        <w:tc>
          <w:tcPr>
            <w:tcW w:w="752"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7</w:t>
            </w:r>
          </w:p>
        </w:tc>
        <w:tc>
          <w:tcPr>
            <w:tcW w:w="2890" w:type="dxa"/>
          </w:tcPr>
          <w:p w:rsidR="003A4DDA" w:rsidRPr="003A4DDA" w:rsidRDefault="003A4DDA" w:rsidP="002C1200">
            <w:pPr>
              <w:adjustRightInd/>
              <w:spacing w:before="133"/>
              <w:ind w:left="125" w:firstLine="0"/>
              <w:jc w:val="left"/>
              <w:rPr>
                <w:rFonts w:ascii="Times New Roman" w:hAnsi="Times New Roman" w:cs="Times New Roman"/>
              </w:rPr>
            </w:pPr>
            <w:r w:rsidRPr="003A4DDA">
              <w:rPr>
                <w:rFonts w:ascii="Times New Roman" w:hAnsi="Times New Roman" w:cs="Times New Roman"/>
              </w:rPr>
              <w:t>«Пост</w:t>
            </w:r>
            <w:r w:rsidRPr="003A4DDA">
              <w:rPr>
                <w:rFonts w:ascii="Times New Roman" w:hAnsi="Times New Roman" w:cs="Times New Roman"/>
                <w:spacing w:val="-2"/>
              </w:rPr>
              <w:t xml:space="preserve"> </w:t>
            </w:r>
            <w:r w:rsidRPr="003A4DDA">
              <w:rPr>
                <w:rFonts w:ascii="Times New Roman" w:hAnsi="Times New Roman" w:cs="Times New Roman"/>
              </w:rPr>
              <w:t>–</w:t>
            </w:r>
            <w:r w:rsidRPr="003A4DDA">
              <w:rPr>
                <w:rFonts w:ascii="Times New Roman" w:hAnsi="Times New Roman" w:cs="Times New Roman"/>
                <w:spacing w:val="-2"/>
              </w:rPr>
              <w:t xml:space="preserve"> </w:t>
            </w:r>
            <w:r w:rsidRPr="003A4DDA">
              <w:rPr>
                <w:rFonts w:ascii="Times New Roman" w:hAnsi="Times New Roman" w:cs="Times New Roman"/>
              </w:rPr>
              <w:t>весна</w:t>
            </w:r>
            <w:r w:rsidRPr="003A4DDA">
              <w:rPr>
                <w:rFonts w:ascii="Times New Roman" w:hAnsi="Times New Roman" w:cs="Times New Roman"/>
                <w:spacing w:val="-3"/>
              </w:rPr>
              <w:t xml:space="preserve"> </w:t>
            </w:r>
            <w:r w:rsidRPr="003A4DDA">
              <w:rPr>
                <w:rFonts w:ascii="Times New Roman" w:hAnsi="Times New Roman" w:cs="Times New Roman"/>
              </w:rPr>
              <w:t>духовная»</w:t>
            </w:r>
          </w:p>
        </w:tc>
        <w:tc>
          <w:tcPr>
            <w:tcW w:w="2127" w:type="dxa"/>
            <w:vAlign w:val="center"/>
          </w:tcPr>
          <w:p w:rsidR="003A4DDA" w:rsidRPr="003A4DDA" w:rsidRDefault="003A4DDA" w:rsidP="002C1200">
            <w:pPr>
              <w:adjustRightInd/>
              <w:spacing w:line="270" w:lineRule="exact"/>
              <w:ind w:right="96" w:firstLine="0"/>
              <w:jc w:val="center"/>
              <w:rPr>
                <w:rFonts w:ascii="Times New Roman" w:hAnsi="Times New Roman" w:cs="Times New Roman"/>
              </w:rPr>
            </w:pPr>
            <w:r w:rsidRPr="003A4DDA">
              <w:rPr>
                <w:rFonts w:ascii="Times New Roman" w:hAnsi="Times New Roman" w:cs="Times New Roman"/>
              </w:rPr>
              <w:t>Февраль-</w:t>
            </w:r>
          </w:p>
          <w:p w:rsidR="003A4DDA" w:rsidRPr="003A4DDA" w:rsidRDefault="003A4DDA" w:rsidP="002C1200">
            <w:pPr>
              <w:adjustRightInd/>
              <w:spacing w:line="261" w:lineRule="exact"/>
              <w:ind w:right="96" w:firstLine="0"/>
              <w:jc w:val="center"/>
              <w:rPr>
                <w:rFonts w:ascii="Times New Roman" w:hAnsi="Times New Roman" w:cs="Times New Roman"/>
              </w:rPr>
            </w:pPr>
            <w:r w:rsidRPr="003A4DDA">
              <w:rPr>
                <w:rFonts w:ascii="Times New Roman" w:hAnsi="Times New Roman" w:cs="Times New Roman"/>
              </w:rPr>
              <w:t>март</w:t>
            </w:r>
          </w:p>
        </w:tc>
        <w:tc>
          <w:tcPr>
            <w:tcW w:w="3828" w:type="dxa"/>
            <w:vAlign w:val="center"/>
          </w:tcPr>
          <w:p w:rsidR="003A4DDA" w:rsidRPr="003A4DDA" w:rsidRDefault="003A4DDA" w:rsidP="002C1200">
            <w:pPr>
              <w:adjustRightInd/>
              <w:spacing w:line="270" w:lineRule="exact"/>
              <w:ind w:right="89" w:firstLine="0"/>
              <w:jc w:val="center"/>
              <w:rPr>
                <w:rFonts w:ascii="Times New Roman" w:hAnsi="Times New Roman" w:cs="Times New Roman"/>
              </w:rPr>
            </w:pPr>
            <w:r w:rsidRPr="003A4DDA">
              <w:rPr>
                <w:rFonts w:ascii="Times New Roman" w:hAnsi="Times New Roman" w:cs="Times New Roman"/>
              </w:rPr>
              <w:t>Литературно-музыкальная</w:t>
            </w:r>
            <w:r w:rsidRPr="003A4DDA">
              <w:rPr>
                <w:rFonts w:ascii="Times New Roman" w:hAnsi="Times New Roman" w:cs="Times New Roman"/>
                <w:spacing w:val="-4"/>
              </w:rPr>
              <w:t xml:space="preserve"> </w:t>
            </w:r>
            <w:r w:rsidRPr="003A4DDA">
              <w:rPr>
                <w:rFonts w:ascii="Times New Roman" w:hAnsi="Times New Roman" w:cs="Times New Roman"/>
              </w:rPr>
              <w:t>компо-</w:t>
            </w:r>
          </w:p>
          <w:p w:rsidR="003A4DDA" w:rsidRPr="003A4DDA" w:rsidRDefault="003A4DDA" w:rsidP="002C1200">
            <w:pPr>
              <w:adjustRightInd/>
              <w:spacing w:line="261" w:lineRule="exact"/>
              <w:ind w:right="90" w:firstLine="0"/>
              <w:jc w:val="center"/>
              <w:rPr>
                <w:rFonts w:ascii="Times New Roman" w:hAnsi="Times New Roman" w:cs="Times New Roman"/>
              </w:rPr>
            </w:pPr>
            <w:r w:rsidRPr="003A4DDA">
              <w:rPr>
                <w:rFonts w:ascii="Times New Roman" w:hAnsi="Times New Roman" w:cs="Times New Roman"/>
              </w:rPr>
              <w:t>зиция</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551"/>
        </w:trPr>
        <w:tc>
          <w:tcPr>
            <w:tcW w:w="752"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8</w:t>
            </w:r>
          </w:p>
        </w:tc>
        <w:tc>
          <w:tcPr>
            <w:tcW w:w="2890" w:type="dxa"/>
          </w:tcPr>
          <w:p w:rsidR="003A4DDA" w:rsidRPr="003A4DDA" w:rsidRDefault="003A4DDA" w:rsidP="002C1200">
            <w:pPr>
              <w:adjustRightInd/>
              <w:spacing w:line="270" w:lineRule="exact"/>
              <w:ind w:left="125"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5"/>
              </w:rPr>
              <w:t xml:space="preserve"> </w:t>
            </w:r>
            <w:r w:rsidRPr="003A4DDA">
              <w:rPr>
                <w:rFonts w:ascii="Times New Roman" w:hAnsi="Times New Roman" w:cs="Times New Roman"/>
              </w:rPr>
              <w:t>православной</w:t>
            </w:r>
          </w:p>
          <w:p w:rsidR="003A4DDA" w:rsidRPr="003A4DDA" w:rsidRDefault="003A4DDA" w:rsidP="002C1200">
            <w:pPr>
              <w:adjustRightInd/>
              <w:spacing w:line="261" w:lineRule="exact"/>
              <w:ind w:left="125" w:firstLine="0"/>
              <w:jc w:val="left"/>
              <w:rPr>
                <w:rFonts w:ascii="Times New Roman" w:hAnsi="Times New Roman" w:cs="Times New Roman"/>
              </w:rPr>
            </w:pPr>
            <w:r w:rsidRPr="003A4DDA">
              <w:rPr>
                <w:rFonts w:ascii="Times New Roman" w:hAnsi="Times New Roman" w:cs="Times New Roman"/>
              </w:rPr>
              <w:t>книги</w:t>
            </w:r>
            <w:r w:rsidRPr="003A4DDA">
              <w:rPr>
                <w:rFonts w:ascii="Times New Roman" w:hAnsi="Times New Roman" w:cs="Times New Roman"/>
                <w:spacing w:val="-2"/>
              </w:rPr>
              <w:t xml:space="preserve"> </w:t>
            </w:r>
            <w:r w:rsidRPr="003A4DDA">
              <w:rPr>
                <w:rFonts w:ascii="Times New Roman" w:hAnsi="Times New Roman" w:cs="Times New Roman"/>
              </w:rPr>
              <w:t>(14.03)</w:t>
            </w:r>
          </w:p>
        </w:tc>
        <w:tc>
          <w:tcPr>
            <w:tcW w:w="2127" w:type="dxa"/>
            <w:vAlign w:val="center"/>
          </w:tcPr>
          <w:p w:rsidR="003A4DDA" w:rsidRPr="003A4DDA" w:rsidRDefault="003A4DDA" w:rsidP="002C1200">
            <w:pPr>
              <w:adjustRightInd/>
              <w:spacing w:before="133"/>
              <w:ind w:right="96" w:firstLine="0"/>
              <w:jc w:val="center"/>
              <w:rPr>
                <w:rFonts w:ascii="Times New Roman" w:hAnsi="Times New Roman" w:cs="Times New Roman"/>
              </w:rPr>
            </w:pPr>
            <w:r w:rsidRPr="003A4DDA">
              <w:rPr>
                <w:rFonts w:ascii="Times New Roman" w:hAnsi="Times New Roman" w:cs="Times New Roman"/>
              </w:rPr>
              <w:t>Март</w:t>
            </w:r>
          </w:p>
        </w:tc>
        <w:tc>
          <w:tcPr>
            <w:tcW w:w="3828" w:type="dxa"/>
            <w:vAlign w:val="center"/>
          </w:tcPr>
          <w:p w:rsidR="003A4DDA" w:rsidRPr="003A4DDA" w:rsidRDefault="003A4DDA" w:rsidP="002C1200">
            <w:pPr>
              <w:adjustRightInd/>
              <w:spacing w:line="270" w:lineRule="exact"/>
              <w:ind w:right="91" w:firstLine="0"/>
              <w:jc w:val="center"/>
              <w:rPr>
                <w:rFonts w:ascii="Times New Roman" w:hAnsi="Times New Roman" w:cs="Times New Roman"/>
              </w:rPr>
            </w:pPr>
            <w:r w:rsidRPr="003A4DDA">
              <w:rPr>
                <w:rFonts w:ascii="Times New Roman" w:hAnsi="Times New Roman" w:cs="Times New Roman"/>
              </w:rPr>
              <w:t>Литературно-музыкальная</w:t>
            </w:r>
          </w:p>
          <w:p w:rsidR="003A4DDA" w:rsidRPr="003A4DDA" w:rsidRDefault="003A4DDA" w:rsidP="002C1200">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551"/>
        </w:trPr>
        <w:tc>
          <w:tcPr>
            <w:tcW w:w="752"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9</w:t>
            </w:r>
          </w:p>
        </w:tc>
        <w:tc>
          <w:tcPr>
            <w:tcW w:w="2890" w:type="dxa"/>
          </w:tcPr>
          <w:p w:rsidR="003A4DDA" w:rsidRPr="003A4DDA" w:rsidRDefault="003A4DDA" w:rsidP="002C1200">
            <w:pPr>
              <w:adjustRightInd/>
              <w:spacing w:line="270" w:lineRule="exact"/>
              <w:ind w:left="125" w:firstLine="0"/>
              <w:jc w:val="left"/>
              <w:rPr>
                <w:rFonts w:ascii="Times New Roman" w:hAnsi="Times New Roman" w:cs="Times New Roman"/>
              </w:rPr>
            </w:pPr>
            <w:r w:rsidRPr="003A4DDA">
              <w:rPr>
                <w:rFonts w:ascii="Times New Roman" w:hAnsi="Times New Roman" w:cs="Times New Roman"/>
              </w:rPr>
              <w:t>Благовещение</w:t>
            </w:r>
            <w:r w:rsidRPr="003A4DDA">
              <w:rPr>
                <w:rFonts w:ascii="Times New Roman" w:hAnsi="Times New Roman" w:cs="Times New Roman"/>
                <w:spacing w:val="-6"/>
              </w:rPr>
              <w:t xml:space="preserve"> </w:t>
            </w:r>
            <w:r w:rsidRPr="003A4DDA">
              <w:rPr>
                <w:rFonts w:ascii="Times New Roman" w:hAnsi="Times New Roman" w:cs="Times New Roman"/>
              </w:rPr>
              <w:t>Пресвятой</w:t>
            </w:r>
          </w:p>
          <w:p w:rsidR="003A4DDA" w:rsidRPr="003A4DDA" w:rsidRDefault="003A4DDA" w:rsidP="002C1200">
            <w:pPr>
              <w:adjustRightInd/>
              <w:spacing w:line="261" w:lineRule="exact"/>
              <w:ind w:left="125" w:firstLine="0"/>
              <w:jc w:val="left"/>
              <w:rPr>
                <w:rFonts w:ascii="Times New Roman" w:hAnsi="Times New Roman" w:cs="Times New Roman"/>
              </w:rPr>
            </w:pPr>
            <w:r w:rsidRPr="003A4DDA">
              <w:rPr>
                <w:rFonts w:ascii="Times New Roman" w:hAnsi="Times New Roman" w:cs="Times New Roman"/>
              </w:rPr>
              <w:t>Богородицы</w:t>
            </w:r>
            <w:r w:rsidRPr="003A4DDA">
              <w:rPr>
                <w:rFonts w:ascii="Times New Roman" w:hAnsi="Times New Roman" w:cs="Times New Roman"/>
                <w:spacing w:val="-2"/>
              </w:rPr>
              <w:t xml:space="preserve"> </w:t>
            </w:r>
            <w:r w:rsidRPr="003A4DDA">
              <w:rPr>
                <w:rFonts w:ascii="Times New Roman" w:hAnsi="Times New Roman" w:cs="Times New Roman"/>
              </w:rPr>
              <w:t>(07.04)</w:t>
            </w:r>
          </w:p>
        </w:tc>
        <w:tc>
          <w:tcPr>
            <w:tcW w:w="2127" w:type="dxa"/>
            <w:vAlign w:val="center"/>
          </w:tcPr>
          <w:p w:rsidR="003A4DDA" w:rsidRPr="003A4DDA" w:rsidRDefault="003A4DDA" w:rsidP="002C1200">
            <w:pPr>
              <w:adjustRightInd/>
              <w:spacing w:before="133"/>
              <w:ind w:right="95" w:firstLine="0"/>
              <w:jc w:val="center"/>
              <w:rPr>
                <w:rFonts w:ascii="Times New Roman" w:hAnsi="Times New Roman" w:cs="Times New Roman"/>
              </w:rPr>
            </w:pPr>
            <w:r w:rsidRPr="003A4DDA">
              <w:rPr>
                <w:rFonts w:ascii="Times New Roman" w:hAnsi="Times New Roman" w:cs="Times New Roman"/>
              </w:rPr>
              <w:t>Апрель</w:t>
            </w:r>
          </w:p>
        </w:tc>
        <w:tc>
          <w:tcPr>
            <w:tcW w:w="3828" w:type="dxa"/>
            <w:vAlign w:val="center"/>
          </w:tcPr>
          <w:p w:rsidR="003A4DDA" w:rsidRPr="003A4DDA" w:rsidRDefault="003A4DDA" w:rsidP="002C1200">
            <w:pPr>
              <w:adjustRightInd/>
              <w:spacing w:line="270" w:lineRule="exact"/>
              <w:ind w:right="93" w:firstLine="0"/>
              <w:jc w:val="center"/>
              <w:rPr>
                <w:rFonts w:ascii="Times New Roman" w:hAnsi="Times New Roman" w:cs="Times New Roman"/>
              </w:rPr>
            </w:pPr>
            <w:r w:rsidRPr="003A4DDA">
              <w:rPr>
                <w:rFonts w:ascii="Times New Roman" w:hAnsi="Times New Roman" w:cs="Times New Roman"/>
              </w:rPr>
              <w:t>Историко-музыкальная</w:t>
            </w:r>
          </w:p>
          <w:p w:rsidR="003A4DDA" w:rsidRPr="003A4DDA" w:rsidRDefault="003A4DDA" w:rsidP="002C1200">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830"/>
        </w:trPr>
        <w:tc>
          <w:tcPr>
            <w:tcW w:w="752" w:type="dxa"/>
          </w:tcPr>
          <w:p w:rsidR="003A4DDA" w:rsidRPr="003A4DDA" w:rsidRDefault="003A4DDA" w:rsidP="003A4DDA">
            <w:pPr>
              <w:adjustRightInd/>
              <w:spacing w:before="1"/>
              <w:ind w:firstLine="0"/>
              <w:jc w:val="left"/>
              <w:rPr>
                <w:rFonts w:ascii="Times New Roman" w:hAnsi="Times New Roman" w:cs="Times New Roman"/>
                <w:b/>
              </w:rPr>
            </w:pPr>
          </w:p>
          <w:p w:rsidR="003A4DDA" w:rsidRPr="003A4DDA" w:rsidRDefault="003A4DDA" w:rsidP="003A4DDA">
            <w:pPr>
              <w:adjustRightInd/>
              <w:spacing w:before="1"/>
              <w:ind w:right="228" w:firstLine="0"/>
              <w:jc w:val="center"/>
              <w:rPr>
                <w:rFonts w:ascii="Times New Roman" w:hAnsi="Times New Roman" w:cs="Times New Roman"/>
                <w:b/>
              </w:rPr>
            </w:pPr>
            <w:r w:rsidRPr="003A4DDA">
              <w:rPr>
                <w:rFonts w:ascii="Times New Roman" w:hAnsi="Times New Roman" w:cs="Times New Roman"/>
                <w:b/>
              </w:rPr>
              <w:t>10</w:t>
            </w:r>
          </w:p>
        </w:tc>
        <w:tc>
          <w:tcPr>
            <w:tcW w:w="2890" w:type="dxa"/>
          </w:tcPr>
          <w:p w:rsidR="003A4DDA" w:rsidRPr="003A4DDA" w:rsidRDefault="003A4DDA" w:rsidP="002C1200">
            <w:pPr>
              <w:adjustRightInd/>
              <w:ind w:left="125" w:right="917" w:firstLine="0"/>
              <w:jc w:val="left"/>
              <w:rPr>
                <w:rFonts w:ascii="Times New Roman" w:hAnsi="Times New Roman" w:cs="Times New Roman"/>
                <w:lang w:val="ru-RU"/>
              </w:rPr>
            </w:pPr>
            <w:r w:rsidRPr="003A4DDA">
              <w:rPr>
                <w:rFonts w:ascii="Times New Roman" w:hAnsi="Times New Roman" w:cs="Times New Roman"/>
                <w:lang w:val="ru-RU"/>
              </w:rPr>
              <w:t>Вход Господень в</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Иерусалим</w:t>
            </w:r>
          </w:p>
          <w:p w:rsidR="003A4DDA" w:rsidRPr="003A4DDA" w:rsidRDefault="003A4DDA" w:rsidP="002C1200">
            <w:pPr>
              <w:adjustRightInd/>
              <w:spacing w:line="261" w:lineRule="exact"/>
              <w:ind w:left="125" w:firstLine="0"/>
              <w:jc w:val="left"/>
              <w:rPr>
                <w:rFonts w:ascii="Times New Roman" w:hAnsi="Times New Roman" w:cs="Times New Roman"/>
                <w:lang w:val="ru-RU"/>
              </w:rPr>
            </w:pPr>
            <w:r w:rsidRPr="003A4DDA">
              <w:rPr>
                <w:rFonts w:ascii="Times New Roman" w:hAnsi="Times New Roman" w:cs="Times New Roman"/>
                <w:lang w:val="ru-RU"/>
              </w:rPr>
              <w:t>(Вербное</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воскресенье)</w:t>
            </w:r>
          </w:p>
        </w:tc>
        <w:tc>
          <w:tcPr>
            <w:tcW w:w="2127" w:type="dxa"/>
            <w:vAlign w:val="center"/>
          </w:tcPr>
          <w:p w:rsidR="003A4DDA" w:rsidRPr="003A4DDA" w:rsidRDefault="003A4DDA" w:rsidP="002C1200">
            <w:pPr>
              <w:adjustRightInd/>
              <w:spacing w:line="273" w:lineRule="exact"/>
              <w:ind w:right="95" w:firstLine="0"/>
              <w:jc w:val="center"/>
              <w:rPr>
                <w:rFonts w:ascii="Times New Roman" w:hAnsi="Times New Roman" w:cs="Times New Roman"/>
              </w:rPr>
            </w:pPr>
            <w:r w:rsidRPr="003A4DDA">
              <w:rPr>
                <w:rFonts w:ascii="Times New Roman" w:hAnsi="Times New Roman" w:cs="Times New Roman"/>
              </w:rPr>
              <w:t>Апрель</w:t>
            </w:r>
          </w:p>
          <w:p w:rsidR="003A4DDA" w:rsidRPr="003A4DDA" w:rsidRDefault="003A4DDA" w:rsidP="002C1200">
            <w:pPr>
              <w:adjustRightInd/>
              <w:spacing w:line="270" w:lineRule="atLeast"/>
              <w:ind w:right="87" w:firstLine="0"/>
              <w:jc w:val="center"/>
              <w:rPr>
                <w:rFonts w:ascii="Times New Roman" w:hAnsi="Times New Roman" w:cs="Times New Roman"/>
              </w:rPr>
            </w:pPr>
            <w:r w:rsidRPr="003A4DDA">
              <w:rPr>
                <w:rFonts w:ascii="Times New Roman" w:hAnsi="Times New Roman" w:cs="Times New Roman"/>
              </w:rPr>
              <w:t>(по церковному</w:t>
            </w:r>
            <w:r w:rsidRPr="003A4DDA">
              <w:rPr>
                <w:rFonts w:ascii="Times New Roman" w:hAnsi="Times New Roman" w:cs="Times New Roman"/>
                <w:spacing w:val="-57"/>
              </w:rPr>
              <w:t xml:space="preserve"> </w:t>
            </w:r>
            <w:r w:rsidRPr="003A4DDA">
              <w:rPr>
                <w:rFonts w:ascii="Times New Roman" w:hAnsi="Times New Roman" w:cs="Times New Roman"/>
              </w:rPr>
              <w:t>календарю)</w:t>
            </w:r>
          </w:p>
        </w:tc>
        <w:tc>
          <w:tcPr>
            <w:tcW w:w="3828" w:type="dxa"/>
            <w:vAlign w:val="center"/>
          </w:tcPr>
          <w:p w:rsidR="003A4DDA" w:rsidRPr="003A4DDA" w:rsidRDefault="003A4DDA" w:rsidP="002C1200">
            <w:pPr>
              <w:adjustRightInd/>
              <w:spacing w:before="8"/>
              <w:ind w:firstLine="0"/>
              <w:jc w:val="center"/>
              <w:rPr>
                <w:rFonts w:ascii="Times New Roman" w:hAnsi="Times New Roman" w:cs="Times New Roman"/>
                <w:b/>
                <w:sz w:val="23"/>
              </w:rPr>
            </w:pPr>
          </w:p>
          <w:p w:rsidR="003A4DDA" w:rsidRPr="003A4DDA" w:rsidRDefault="003A4DDA" w:rsidP="002C1200">
            <w:pPr>
              <w:adjustRightInd/>
              <w:ind w:right="91"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before="8"/>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827"/>
        </w:trPr>
        <w:tc>
          <w:tcPr>
            <w:tcW w:w="752"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right="228" w:firstLine="0"/>
              <w:jc w:val="center"/>
              <w:rPr>
                <w:rFonts w:ascii="Times New Roman" w:hAnsi="Times New Roman" w:cs="Times New Roman"/>
                <w:b/>
              </w:rPr>
            </w:pPr>
            <w:r w:rsidRPr="003A4DDA">
              <w:rPr>
                <w:rFonts w:ascii="Times New Roman" w:hAnsi="Times New Roman" w:cs="Times New Roman"/>
                <w:b/>
              </w:rPr>
              <w:t>11</w:t>
            </w:r>
          </w:p>
        </w:tc>
        <w:tc>
          <w:tcPr>
            <w:tcW w:w="2890" w:type="dxa"/>
          </w:tcPr>
          <w:p w:rsidR="003A4DDA" w:rsidRPr="003A4DDA" w:rsidRDefault="003A4DDA" w:rsidP="002C1200">
            <w:pPr>
              <w:adjustRightInd/>
              <w:spacing w:before="131"/>
              <w:ind w:left="125" w:right="890" w:firstLine="0"/>
              <w:jc w:val="left"/>
              <w:rPr>
                <w:rFonts w:ascii="Times New Roman" w:hAnsi="Times New Roman" w:cs="Times New Roman"/>
              </w:rPr>
            </w:pPr>
            <w:r w:rsidRPr="003A4DDA">
              <w:rPr>
                <w:rFonts w:ascii="Times New Roman" w:hAnsi="Times New Roman" w:cs="Times New Roman"/>
              </w:rPr>
              <w:t>Светлое</w:t>
            </w:r>
            <w:r w:rsidRPr="003A4DDA">
              <w:rPr>
                <w:rFonts w:ascii="Times New Roman" w:hAnsi="Times New Roman" w:cs="Times New Roman"/>
                <w:spacing w:val="-15"/>
              </w:rPr>
              <w:t xml:space="preserve"> </w:t>
            </w:r>
            <w:r w:rsidRPr="003A4DDA">
              <w:rPr>
                <w:rFonts w:ascii="Times New Roman" w:hAnsi="Times New Roman" w:cs="Times New Roman"/>
              </w:rPr>
              <w:t>Христово</w:t>
            </w:r>
            <w:r w:rsidRPr="003A4DDA">
              <w:rPr>
                <w:rFonts w:ascii="Times New Roman" w:hAnsi="Times New Roman" w:cs="Times New Roman"/>
                <w:spacing w:val="-57"/>
              </w:rPr>
              <w:t xml:space="preserve"> </w:t>
            </w:r>
            <w:r w:rsidRPr="003A4DDA">
              <w:rPr>
                <w:rFonts w:ascii="Times New Roman" w:hAnsi="Times New Roman" w:cs="Times New Roman"/>
              </w:rPr>
              <w:t>Воскресение</w:t>
            </w:r>
          </w:p>
        </w:tc>
        <w:tc>
          <w:tcPr>
            <w:tcW w:w="2127" w:type="dxa"/>
            <w:vAlign w:val="center"/>
          </w:tcPr>
          <w:p w:rsidR="003A4DDA" w:rsidRPr="003A4DDA" w:rsidRDefault="003A4DDA" w:rsidP="002C1200">
            <w:pPr>
              <w:adjustRightInd/>
              <w:ind w:right="238" w:firstLine="0"/>
              <w:jc w:val="center"/>
              <w:rPr>
                <w:rFonts w:ascii="Times New Roman" w:hAnsi="Times New Roman" w:cs="Times New Roman"/>
                <w:lang w:val="ru-RU"/>
              </w:rPr>
            </w:pPr>
            <w:r w:rsidRPr="003A4DDA">
              <w:rPr>
                <w:rFonts w:ascii="Times New Roman" w:hAnsi="Times New Roman" w:cs="Times New Roman"/>
                <w:lang w:val="ru-RU"/>
              </w:rPr>
              <w:t>Апрель-май</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1"/>
                <w:lang w:val="ru-RU"/>
              </w:rPr>
              <w:t xml:space="preserve"> </w:t>
            </w:r>
            <w:r w:rsidRPr="003A4DDA">
              <w:rPr>
                <w:rFonts w:ascii="Times New Roman" w:hAnsi="Times New Roman" w:cs="Times New Roman"/>
                <w:lang w:val="ru-RU"/>
              </w:rPr>
              <w:t>церковному</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календарю)</w:t>
            </w: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91" w:firstLine="0"/>
              <w:jc w:val="center"/>
              <w:rPr>
                <w:rFonts w:ascii="Times New Roman" w:hAnsi="Times New Roman" w:cs="Times New Roman"/>
              </w:rPr>
            </w:pPr>
            <w:r w:rsidRPr="003A4DDA">
              <w:rPr>
                <w:rFonts w:ascii="Times New Roman" w:hAnsi="Times New Roman" w:cs="Times New Roman"/>
              </w:rPr>
              <w:t>Концерт</w:t>
            </w:r>
          </w:p>
        </w:tc>
        <w:tc>
          <w:tcPr>
            <w:tcW w:w="4817" w:type="dxa"/>
            <w:vAlign w:val="center"/>
          </w:tcPr>
          <w:p w:rsidR="003A4DDA" w:rsidRPr="003A4DDA" w:rsidRDefault="003A4DDA" w:rsidP="002C1200">
            <w:pPr>
              <w:adjustRightInd/>
              <w:spacing w:before="131"/>
              <w:ind w:right="557" w:firstLine="0"/>
              <w:jc w:val="center"/>
              <w:rPr>
                <w:rFonts w:ascii="Times New Roman" w:hAnsi="Times New Roman" w:cs="Times New Roman"/>
                <w:lang w:val="ru-RU"/>
              </w:rPr>
            </w:pPr>
            <w:r w:rsidRPr="003A4DDA">
              <w:rPr>
                <w:rFonts w:ascii="Times New Roman" w:hAnsi="Times New Roman" w:cs="Times New Roman"/>
                <w:lang w:val="ru-RU"/>
              </w:rPr>
              <w:t>Духовный попечитель, заместитель</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директ</w:t>
            </w:r>
            <w:r w:rsidRPr="003A4DDA">
              <w:rPr>
                <w:rFonts w:ascii="Times New Roman" w:hAnsi="Times New Roman" w:cs="Times New Roman"/>
                <w:lang w:val="ru-RU"/>
              </w:rPr>
              <w:t>о</w:t>
            </w:r>
            <w:r w:rsidRPr="003A4DDA">
              <w:rPr>
                <w:rFonts w:ascii="Times New Roman" w:hAnsi="Times New Roman" w:cs="Times New Roman"/>
                <w:lang w:val="ru-RU"/>
              </w:rPr>
              <w:t>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 ВР, УВР</w:t>
            </w:r>
          </w:p>
        </w:tc>
      </w:tr>
      <w:tr w:rsidR="003A4DDA" w:rsidRPr="003A4DDA" w:rsidTr="002C1200">
        <w:trPr>
          <w:trHeight w:val="827"/>
        </w:trPr>
        <w:tc>
          <w:tcPr>
            <w:tcW w:w="752" w:type="dxa"/>
          </w:tcPr>
          <w:p w:rsidR="003A4DDA" w:rsidRPr="003A4DDA" w:rsidRDefault="003A4DDA" w:rsidP="003A4DDA">
            <w:pPr>
              <w:adjustRightInd/>
              <w:spacing w:before="10"/>
              <w:ind w:firstLine="0"/>
              <w:jc w:val="left"/>
              <w:rPr>
                <w:rFonts w:ascii="Times New Roman" w:hAnsi="Times New Roman" w:cs="Times New Roman"/>
                <w:b/>
                <w:sz w:val="23"/>
                <w:lang w:val="ru-RU"/>
              </w:rPr>
            </w:pPr>
          </w:p>
          <w:p w:rsidR="003A4DDA" w:rsidRPr="003A4DDA" w:rsidRDefault="003A4DDA" w:rsidP="003A4DDA">
            <w:pPr>
              <w:adjustRightInd/>
              <w:ind w:right="228" w:firstLine="0"/>
              <w:jc w:val="center"/>
              <w:rPr>
                <w:rFonts w:ascii="Times New Roman" w:hAnsi="Times New Roman" w:cs="Times New Roman"/>
                <w:b/>
              </w:rPr>
            </w:pPr>
            <w:r w:rsidRPr="003A4DDA">
              <w:rPr>
                <w:rFonts w:ascii="Times New Roman" w:hAnsi="Times New Roman" w:cs="Times New Roman"/>
                <w:b/>
              </w:rPr>
              <w:t>12</w:t>
            </w:r>
          </w:p>
        </w:tc>
        <w:tc>
          <w:tcPr>
            <w:tcW w:w="2890" w:type="dxa"/>
          </w:tcPr>
          <w:p w:rsidR="003A4DDA" w:rsidRPr="003A4DDA" w:rsidRDefault="003A4DDA" w:rsidP="002C1200">
            <w:pPr>
              <w:adjustRightInd/>
              <w:spacing w:before="5"/>
              <w:ind w:left="125" w:firstLine="0"/>
              <w:jc w:val="left"/>
              <w:rPr>
                <w:rFonts w:ascii="Times New Roman" w:hAnsi="Times New Roman" w:cs="Times New Roman"/>
                <w:b/>
                <w:sz w:val="23"/>
              </w:rPr>
            </w:pPr>
          </w:p>
          <w:p w:rsidR="003A4DDA" w:rsidRPr="003A4DDA" w:rsidRDefault="003A4DDA" w:rsidP="002C1200">
            <w:pPr>
              <w:adjustRightInd/>
              <w:ind w:left="125" w:firstLine="0"/>
              <w:jc w:val="left"/>
              <w:rPr>
                <w:rFonts w:ascii="Times New Roman" w:hAnsi="Times New Roman" w:cs="Times New Roman"/>
              </w:rPr>
            </w:pPr>
            <w:r w:rsidRPr="003A4DDA">
              <w:rPr>
                <w:rFonts w:ascii="Times New Roman" w:hAnsi="Times New Roman" w:cs="Times New Roman"/>
              </w:rPr>
              <w:t>«Доброта</w:t>
            </w:r>
            <w:r w:rsidRPr="003A4DDA">
              <w:rPr>
                <w:rFonts w:ascii="Times New Roman" w:hAnsi="Times New Roman" w:cs="Times New Roman"/>
                <w:spacing w:val="-2"/>
              </w:rPr>
              <w:t xml:space="preserve"> </w:t>
            </w:r>
            <w:r w:rsidRPr="003A4DDA">
              <w:rPr>
                <w:rFonts w:ascii="Times New Roman" w:hAnsi="Times New Roman" w:cs="Times New Roman"/>
              </w:rPr>
              <w:t>внутри нас»</w:t>
            </w:r>
          </w:p>
        </w:tc>
        <w:tc>
          <w:tcPr>
            <w:tcW w:w="2127" w:type="dxa"/>
            <w:vAlign w:val="center"/>
          </w:tcPr>
          <w:p w:rsidR="003A4DDA" w:rsidRPr="003A4DDA" w:rsidRDefault="003A4DDA" w:rsidP="002C1200">
            <w:pPr>
              <w:adjustRightInd/>
              <w:spacing w:before="131"/>
              <w:ind w:right="327" w:firstLine="0"/>
              <w:jc w:val="center"/>
              <w:rPr>
                <w:rFonts w:ascii="Times New Roman" w:hAnsi="Times New Roman" w:cs="Times New Roman"/>
              </w:rPr>
            </w:pPr>
            <w:r w:rsidRPr="003A4DDA">
              <w:rPr>
                <w:rFonts w:ascii="Times New Roman" w:hAnsi="Times New Roman" w:cs="Times New Roman"/>
              </w:rPr>
              <w:t>В течение</w:t>
            </w:r>
            <w:r w:rsidRPr="003A4DDA">
              <w:rPr>
                <w:rFonts w:ascii="Times New Roman" w:hAnsi="Times New Roman" w:cs="Times New Roman"/>
                <w:spacing w:val="1"/>
              </w:rPr>
              <w:t xml:space="preserve"> </w:t>
            </w:r>
            <w:r w:rsidRPr="003A4DDA">
              <w:rPr>
                <w:rFonts w:ascii="Times New Roman" w:hAnsi="Times New Roman" w:cs="Times New Roman"/>
              </w:rPr>
              <w:t>учебного</w:t>
            </w:r>
            <w:r w:rsidRPr="003A4DDA">
              <w:rPr>
                <w:rFonts w:ascii="Times New Roman" w:hAnsi="Times New Roman" w:cs="Times New Roman"/>
                <w:spacing w:val="-14"/>
              </w:rPr>
              <w:t xml:space="preserve"> </w:t>
            </w:r>
            <w:r w:rsidRPr="003A4DDA">
              <w:rPr>
                <w:rFonts w:ascii="Times New Roman" w:hAnsi="Times New Roman" w:cs="Times New Roman"/>
              </w:rPr>
              <w:t>года</w:t>
            </w:r>
          </w:p>
        </w:tc>
        <w:tc>
          <w:tcPr>
            <w:tcW w:w="3828" w:type="dxa"/>
            <w:vAlign w:val="center"/>
          </w:tcPr>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spacing w:val="-1"/>
              </w:rPr>
              <w:t>Литературно-музыкальная</w:t>
            </w:r>
            <w:r w:rsidRPr="003A4DDA">
              <w:rPr>
                <w:rFonts w:ascii="Times New Roman" w:hAnsi="Times New Roman" w:cs="Times New Roman"/>
                <w:spacing w:val="-57"/>
              </w:rPr>
              <w:t xml:space="preserve"> </w:t>
            </w: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bl>
    <w:p w:rsidR="003A4DDA" w:rsidRPr="003A4DDA" w:rsidRDefault="003A4DDA" w:rsidP="003A4DDA">
      <w:pPr>
        <w:adjustRightInd/>
        <w:ind w:firstLine="0"/>
        <w:jc w:val="center"/>
        <w:rPr>
          <w:rFonts w:ascii="Times New Roman" w:hAnsi="Times New Roman" w:cs="Times New Roman"/>
          <w:szCs w:val="22"/>
          <w:lang w:eastAsia="en-US"/>
        </w:rPr>
        <w:sectPr w:rsidR="003A4DDA" w:rsidRPr="003A4DDA">
          <w:footerReference w:type="default" r:id="rId14"/>
          <w:pgSz w:w="16800" w:h="11900" w:orient="landscape"/>
          <w:pgMar w:top="1040" w:right="660" w:bottom="360" w:left="920" w:header="0" w:footer="171" w:gutter="0"/>
          <w:cols w:space="720"/>
        </w:sect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2890"/>
        <w:gridCol w:w="2127"/>
        <w:gridCol w:w="3828"/>
        <w:gridCol w:w="5313"/>
      </w:tblGrid>
      <w:tr w:rsidR="003A4DDA" w:rsidRPr="003A4DDA" w:rsidTr="002C1200">
        <w:trPr>
          <w:trHeight w:val="1106"/>
        </w:trPr>
        <w:tc>
          <w:tcPr>
            <w:tcW w:w="752" w:type="dxa"/>
          </w:tcPr>
          <w:p w:rsidR="003A4DDA" w:rsidRPr="003A4DDA" w:rsidRDefault="003A4DDA" w:rsidP="003A4DDA">
            <w:pPr>
              <w:adjustRightInd/>
              <w:ind w:firstLine="0"/>
              <w:jc w:val="left"/>
              <w:rPr>
                <w:rFonts w:ascii="Times New Roman" w:hAnsi="Times New Roman" w:cs="Times New Roman"/>
                <w:b/>
                <w:sz w:val="36"/>
              </w:rPr>
            </w:pPr>
          </w:p>
          <w:p w:rsidR="003A4DDA" w:rsidRPr="003A4DDA" w:rsidRDefault="003A4DDA" w:rsidP="003A4DDA">
            <w:pPr>
              <w:adjustRightInd/>
              <w:ind w:right="228" w:firstLine="0"/>
              <w:jc w:val="center"/>
              <w:rPr>
                <w:rFonts w:ascii="Times New Roman" w:hAnsi="Times New Roman" w:cs="Times New Roman"/>
                <w:b/>
              </w:rPr>
            </w:pPr>
            <w:r w:rsidRPr="003A4DDA">
              <w:rPr>
                <w:rFonts w:ascii="Times New Roman" w:hAnsi="Times New Roman" w:cs="Times New Roman"/>
                <w:b/>
              </w:rPr>
              <w:t>13</w:t>
            </w:r>
          </w:p>
        </w:tc>
        <w:tc>
          <w:tcPr>
            <w:tcW w:w="2890" w:type="dxa"/>
          </w:tcPr>
          <w:p w:rsidR="003A4DDA" w:rsidRPr="003A4DDA" w:rsidRDefault="003A4DDA" w:rsidP="002C1200">
            <w:pPr>
              <w:adjustRightInd/>
              <w:ind w:left="125" w:right="198" w:firstLine="0"/>
              <w:jc w:val="left"/>
              <w:rPr>
                <w:rFonts w:ascii="Times New Roman" w:hAnsi="Times New Roman" w:cs="Times New Roman"/>
                <w:lang w:val="ru-RU"/>
              </w:rPr>
            </w:pPr>
            <w:r w:rsidRPr="003A4DDA">
              <w:rPr>
                <w:rFonts w:ascii="Times New Roman" w:hAnsi="Times New Roman" w:cs="Times New Roman"/>
                <w:lang w:val="ru-RU"/>
              </w:rPr>
              <w:t>День памяти святых рав-</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ноапостольных</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Кирилла</w:t>
            </w:r>
          </w:p>
          <w:p w:rsidR="003A4DDA" w:rsidRPr="003A4DDA" w:rsidRDefault="003A4DDA" w:rsidP="002C1200">
            <w:pPr>
              <w:adjustRightInd/>
              <w:spacing w:line="270" w:lineRule="atLeast"/>
              <w:ind w:left="125" w:right="570" w:firstLine="0"/>
              <w:jc w:val="left"/>
              <w:rPr>
                <w:rFonts w:ascii="Times New Roman" w:hAnsi="Times New Roman" w:cs="Times New Roman"/>
              </w:rPr>
            </w:pPr>
            <w:r w:rsidRPr="003A4DDA">
              <w:rPr>
                <w:rFonts w:ascii="Times New Roman" w:hAnsi="Times New Roman" w:cs="Times New Roman"/>
              </w:rPr>
              <w:t>и</w:t>
            </w:r>
            <w:r w:rsidRPr="003A4DDA">
              <w:rPr>
                <w:rFonts w:ascii="Times New Roman" w:hAnsi="Times New Roman" w:cs="Times New Roman"/>
                <w:spacing w:val="-10"/>
              </w:rPr>
              <w:t xml:space="preserve"> </w:t>
            </w:r>
            <w:r w:rsidRPr="003A4DDA">
              <w:rPr>
                <w:rFonts w:ascii="Times New Roman" w:hAnsi="Times New Roman" w:cs="Times New Roman"/>
              </w:rPr>
              <w:t>Мефодия,</w:t>
            </w:r>
            <w:r w:rsidRPr="003A4DDA">
              <w:rPr>
                <w:rFonts w:ascii="Times New Roman" w:hAnsi="Times New Roman" w:cs="Times New Roman"/>
                <w:spacing w:val="-8"/>
              </w:rPr>
              <w:t xml:space="preserve"> </w:t>
            </w:r>
            <w:r w:rsidRPr="003A4DDA">
              <w:rPr>
                <w:rFonts w:ascii="Times New Roman" w:hAnsi="Times New Roman" w:cs="Times New Roman"/>
              </w:rPr>
              <w:t>учителей</w:t>
            </w:r>
            <w:r w:rsidRPr="003A4DDA">
              <w:rPr>
                <w:rFonts w:ascii="Times New Roman" w:hAnsi="Times New Roman" w:cs="Times New Roman"/>
                <w:spacing w:val="-57"/>
              </w:rPr>
              <w:t xml:space="preserve"> </w:t>
            </w:r>
            <w:r w:rsidRPr="003A4DDA">
              <w:rPr>
                <w:rFonts w:ascii="Times New Roman" w:hAnsi="Times New Roman" w:cs="Times New Roman"/>
              </w:rPr>
              <w:t>Словенских</w:t>
            </w:r>
          </w:p>
        </w:tc>
        <w:tc>
          <w:tcPr>
            <w:tcW w:w="2127" w:type="dxa"/>
            <w:vMerge w:val="restart"/>
            <w:vAlign w:val="center"/>
          </w:tcPr>
          <w:p w:rsidR="003A4DDA" w:rsidRPr="003A4DDA" w:rsidRDefault="003A4DDA" w:rsidP="002C1200">
            <w:pPr>
              <w:adjustRightInd/>
              <w:ind w:firstLine="0"/>
              <w:jc w:val="center"/>
              <w:rPr>
                <w:rFonts w:ascii="Times New Roman" w:hAnsi="Times New Roman" w:cs="Times New Roman"/>
                <w:b/>
                <w:sz w:val="26"/>
              </w:rPr>
            </w:pPr>
          </w:p>
          <w:p w:rsidR="003A4DDA" w:rsidRPr="003A4DDA" w:rsidRDefault="003A4DDA" w:rsidP="002C1200">
            <w:pPr>
              <w:adjustRightInd/>
              <w:ind w:firstLine="0"/>
              <w:jc w:val="center"/>
              <w:rPr>
                <w:rFonts w:ascii="Times New Roman" w:hAnsi="Times New Roman" w:cs="Times New Roman"/>
                <w:b/>
                <w:sz w:val="34"/>
              </w:rPr>
            </w:pPr>
          </w:p>
          <w:p w:rsidR="003A4DDA" w:rsidRPr="003A4DDA" w:rsidRDefault="003A4DDA" w:rsidP="002C1200">
            <w:pPr>
              <w:adjustRightInd/>
              <w:ind w:right="685" w:firstLine="0"/>
              <w:jc w:val="center"/>
              <w:rPr>
                <w:rFonts w:ascii="Times New Roman" w:hAnsi="Times New Roman" w:cs="Times New Roman"/>
              </w:rPr>
            </w:pPr>
            <w:r w:rsidRPr="003A4DDA">
              <w:rPr>
                <w:rFonts w:ascii="Times New Roman" w:hAnsi="Times New Roman" w:cs="Times New Roman"/>
              </w:rPr>
              <w:t>Май</w:t>
            </w:r>
            <w:r w:rsidRPr="003A4DDA">
              <w:rPr>
                <w:rFonts w:ascii="Times New Roman" w:hAnsi="Times New Roman" w:cs="Times New Roman"/>
                <w:spacing w:val="1"/>
              </w:rPr>
              <w:t xml:space="preserve"> </w:t>
            </w:r>
            <w:r w:rsidRPr="003A4DDA">
              <w:rPr>
                <w:rFonts w:ascii="Times New Roman" w:hAnsi="Times New Roman" w:cs="Times New Roman"/>
              </w:rPr>
              <w:t>(24.05)</w:t>
            </w:r>
          </w:p>
        </w:tc>
        <w:tc>
          <w:tcPr>
            <w:tcW w:w="3828" w:type="dxa"/>
            <w:vAlign w:val="center"/>
          </w:tcPr>
          <w:p w:rsidR="003A4DDA" w:rsidRPr="003A4DDA" w:rsidRDefault="003A4DDA" w:rsidP="002C1200">
            <w:pPr>
              <w:adjustRightInd/>
              <w:spacing w:before="1"/>
              <w:ind w:right="93" w:firstLine="0"/>
              <w:jc w:val="center"/>
              <w:rPr>
                <w:rFonts w:ascii="Times New Roman" w:hAnsi="Times New Roman" w:cs="Times New Roman"/>
              </w:rPr>
            </w:pPr>
            <w:r w:rsidRPr="003A4DDA">
              <w:rPr>
                <w:rFonts w:ascii="Times New Roman" w:hAnsi="Times New Roman" w:cs="Times New Roman"/>
              </w:rPr>
              <w:t>Праздничный</w:t>
            </w:r>
            <w:r w:rsidRPr="003A4DDA">
              <w:rPr>
                <w:rFonts w:ascii="Times New Roman" w:hAnsi="Times New Roman" w:cs="Times New Roman"/>
                <w:spacing w:val="-3"/>
              </w:rPr>
              <w:t xml:space="preserve"> </w:t>
            </w:r>
            <w:r w:rsidRPr="003A4DDA">
              <w:rPr>
                <w:rFonts w:ascii="Times New Roman" w:hAnsi="Times New Roman" w:cs="Times New Roman"/>
              </w:rPr>
              <w:t>молебен</w:t>
            </w:r>
          </w:p>
        </w:tc>
        <w:tc>
          <w:tcPr>
            <w:tcW w:w="5313" w:type="dxa"/>
            <w:vAlign w:val="center"/>
          </w:tcPr>
          <w:p w:rsidR="003A4DDA" w:rsidRPr="003A4DDA" w:rsidRDefault="003A4DDA" w:rsidP="002C1200">
            <w:pPr>
              <w:adjustRightInd/>
              <w:spacing w:before="8"/>
              <w:ind w:firstLine="0"/>
              <w:jc w:val="center"/>
              <w:rPr>
                <w:rFonts w:ascii="Times New Roman" w:hAnsi="Times New Roman" w:cs="Times New Roman"/>
                <w:b/>
                <w:sz w:val="23"/>
                <w:lang w:val="ru-RU"/>
              </w:rPr>
            </w:pPr>
          </w:p>
          <w:p w:rsidR="003A4DDA" w:rsidRPr="003A4DDA" w:rsidRDefault="003A4DDA" w:rsidP="002C1200">
            <w:pPr>
              <w:adjustRightInd/>
              <w:ind w:right="556" w:firstLine="0"/>
              <w:jc w:val="center"/>
              <w:rPr>
                <w:rFonts w:ascii="Times New Roman" w:hAnsi="Times New Roman" w:cs="Times New Roman"/>
                <w:lang w:val="ru-RU"/>
              </w:rPr>
            </w:pPr>
            <w:r w:rsidRPr="003A4DDA">
              <w:rPr>
                <w:rFonts w:ascii="Times New Roman" w:hAnsi="Times New Roman" w:cs="Times New Roman"/>
                <w:lang w:val="ru-RU"/>
              </w:rPr>
              <w:t>Духовный попечитель, заместитель</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 УВР</w:t>
            </w:r>
          </w:p>
        </w:tc>
      </w:tr>
      <w:tr w:rsidR="003A4DDA" w:rsidRPr="003A4DDA" w:rsidTr="002C1200">
        <w:trPr>
          <w:trHeight w:val="827"/>
        </w:trPr>
        <w:tc>
          <w:tcPr>
            <w:tcW w:w="752" w:type="dxa"/>
          </w:tcPr>
          <w:p w:rsidR="003A4DDA" w:rsidRPr="003A4DDA" w:rsidRDefault="003A4DDA" w:rsidP="003A4DDA">
            <w:pPr>
              <w:adjustRightInd/>
              <w:spacing w:before="10"/>
              <w:ind w:firstLine="0"/>
              <w:jc w:val="left"/>
              <w:rPr>
                <w:rFonts w:ascii="Times New Roman" w:hAnsi="Times New Roman" w:cs="Times New Roman"/>
                <w:b/>
                <w:sz w:val="23"/>
                <w:lang w:val="ru-RU"/>
              </w:rPr>
            </w:pPr>
          </w:p>
          <w:p w:rsidR="003A4DDA" w:rsidRPr="003A4DDA" w:rsidRDefault="003A4DDA" w:rsidP="003A4DDA">
            <w:pPr>
              <w:adjustRightInd/>
              <w:ind w:right="228" w:firstLine="0"/>
              <w:jc w:val="center"/>
              <w:rPr>
                <w:rFonts w:ascii="Times New Roman" w:hAnsi="Times New Roman" w:cs="Times New Roman"/>
                <w:b/>
              </w:rPr>
            </w:pPr>
            <w:r w:rsidRPr="003A4DDA">
              <w:rPr>
                <w:rFonts w:ascii="Times New Roman" w:hAnsi="Times New Roman" w:cs="Times New Roman"/>
                <w:b/>
              </w:rPr>
              <w:t>14</w:t>
            </w:r>
          </w:p>
        </w:tc>
        <w:tc>
          <w:tcPr>
            <w:tcW w:w="2890" w:type="dxa"/>
          </w:tcPr>
          <w:p w:rsidR="003A4DDA" w:rsidRPr="003A4DDA" w:rsidRDefault="003A4DDA" w:rsidP="002C1200">
            <w:pPr>
              <w:adjustRightInd/>
              <w:spacing w:line="270" w:lineRule="exact"/>
              <w:ind w:left="125" w:firstLine="0"/>
              <w:jc w:val="left"/>
              <w:rPr>
                <w:rFonts w:ascii="Times New Roman" w:hAnsi="Times New Roman" w:cs="Times New Roman"/>
                <w:lang w:val="ru-RU"/>
              </w:rPr>
            </w:pPr>
            <w:r w:rsidRPr="003A4DDA">
              <w:rPr>
                <w:rFonts w:ascii="Times New Roman" w:hAnsi="Times New Roman" w:cs="Times New Roman"/>
                <w:lang w:val="ru-RU"/>
              </w:rPr>
              <w:t>От «Аз»</w:t>
            </w:r>
            <w:r w:rsidRPr="003A4DDA">
              <w:rPr>
                <w:rFonts w:ascii="Times New Roman" w:hAnsi="Times New Roman" w:cs="Times New Roman"/>
                <w:spacing w:val="-9"/>
                <w:lang w:val="ru-RU"/>
              </w:rPr>
              <w:t xml:space="preserve"> </w:t>
            </w:r>
            <w:r w:rsidRPr="003A4DDA">
              <w:rPr>
                <w:rFonts w:ascii="Times New Roman" w:hAnsi="Times New Roman" w:cs="Times New Roman"/>
                <w:lang w:val="ru-RU"/>
              </w:rPr>
              <w:t>до «Ижицы».</w:t>
            </w:r>
          </w:p>
          <w:p w:rsidR="003A4DDA" w:rsidRPr="003A4DDA" w:rsidRDefault="003A4DDA" w:rsidP="002C1200">
            <w:pPr>
              <w:adjustRightInd/>
              <w:spacing w:line="270" w:lineRule="atLeast"/>
              <w:ind w:left="125" w:right="415" w:firstLine="0"/>
              <w:jc w:val="left"/>
              <w:rPr>
                <w:rFonts w:ascii="Times New Roman" w:hAnsi="Times New Roman" w:cs="Times New Roman"/>
                <w:lang w:val="ru-RU"/>
              </w:rPr>
            </w:pPr>
            <w:r w:rsidRPr="003A4DDA">
              <w:rPr>
                <w:rFonts w:ascii="Times New Roman" w:hAnsi="Times New Roman" w:cs="Times New Roman"/>
                <w:lang w:val="ru-RU"/>
              </w:rPr>
              <w:t>День славянской пись-</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менности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культуры</w:t>
            </w:r>
          </w:p>
        </w:tc>
        <w:tc>
          <w:tcPr>
            <w:tcW w:w="2127" w:type="dxa"/>
            <w:vMerge/>
            <w:tcBorders>
              <w:top w:val="nil"/>
            </w:tcBorders>
            <w:vAlign w:val="center"/>
          </w:tcPr>
          <w:p w:rsidR="003A4DDA" w:rsidRPr="003A4DDA" w:rsidRDefault="003A4DDA" w:rsidP="002C1200">
            <w:pPr>
              <w:adjustRightInd/>
              <w:ind w:firstLine="0"/>
              <w:jc w:val="center"/>
              <w:rPr>
                <w:rFonts w:ascii="Times New Roman" w:hAnsi="Times New Roman" w:cs="Times New Roman"/>
                <w:sz w:val="2"/>
                <w:szCs w:val="2"/>
                <w:lang w:val="ru-RU"/>
              </w:rPr>
            </w:pP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91" w:firstLine="0"/>
              <w:jc w:val="center"/>
              <w:rPr>
                <w:rFonts w:ascii="Times New Roman" w:hAnsi="Times New Roman" w:cs="Times New Roman"/>
              </w:rPr>
            </w:pPr>
            <w:r w:rsidRPr="003A4DDA">
              <w:rPr>
                <w:rFonts w:ascii="Times New Roman" w:hAnsi="Times New Roman" w:cs="Times New Roman"/>
              </w:rPr>
              <w:t>Концерт</w:t>
            </w:r>
          </w:p>
        </w:tc>
        <w:tc>
          <w:tcPr>
            <w:tcW w:w="5313" w:type="dxa"/>
            <w:vAlign w:val="center"/>
          </w:tcPr>
          <w:p w:rsidR="003A4DDA" w:rsidRPr="003A4DDA" w:rsidRDefault="003A4DDA" w:rsidP="002C1200">
            <w:pPr>
              <w:adjustRightInd/>
              <w:spacing w:before="131"/>
              <w:ind w:right="557" w:firstLine="0"/>
              <w:jc w:val="center"/>
              <w:rPr>
                <w:rFonts w:ascii="Times New Roman" w:hAnsi="Times New Roman" w:cs="Times New Roman"/>
                <w:lang w:val="ru-RU"/>
              </w:rPr>
            </w:pPr>
            <w:r w:rsidRPr="003A4DDA">
              <w:rPr>
                <w:rFonts w:ascii="Times New Roman" w:hAnsi="Times New Roman" w:cs="Times New Roman"/>
                <w:lang w:val="ru-RU"/>
              </w:rPr>
              <w:t>Духовный попечитель, заместитель</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 ВР, УВР</w:t>
            </w:r>
          </w:p>
        </w:tc>
      </w:tr>
    </w:tbl>
    <w:p w:rsidR="003A4DDA" w:rsidRPr="003A4DDA" w:rsidRDefault="003A4DDA" w:rsidP="003A4DDA">
      <w:pPr>
        <w:adjustRightInd/>
        <w:ind w:firstLine="0"/>
        <w:jc w:val="left"/>
        <w:rPr>
          <w:rFonts w:ascii="Times New Roman" w:hAnsi="Times New Roman" w:cs="Times New Roman"/>
          <w:b/>
          <w:sz w:val="20"/>
          <w:szCs w:val="28"/>
          <w:lang w:eastAsia="en-US"/>
        </w:rPr>
      </w:pPr>
    </w:p>
    <w:p w:rsidR="003A4DDA" w:rsidRPr="003A4DDA" w:rsidRDefault="003A4DDA" w:rsidP="003A4DDA">
      <w:pPr>
        <w:adjustRightInd/>
        <w:spacing w:before="4"/>
        <w:ind w:firstLine="0"/>
        <w:jc w:val="left"/>
        <w:rPr>
          <w:rFonts w:ascii="Times New Roman" w:hAnsi="Times New Roman" w:cs="Times New Roman"/>
          <w:b/>
          <w:sz w:val="21"/>
          <w:szCs w:val="28"/>
          <w:lang w:eastAsia="en-US"/>
        </w:rPr>
      </w:pPr>
    </w:p>
    <w:p w:rsidR="003A4DDA" w:rsidRPr="003A4DDA" w:rsidRDefault="00C577F8" w:rsidP="00C577F8">
      <w:pPr>
        <w:tabs>
          <w:tab w:val="left" w:pos="5297"/>
        </w:tabs>
        <w:adjustRightInd/>
        <w:spacing w:before="90"/>
        <w:rPr>
          <w:rFonts w:ascii="Times New Roman" w:hAnsi="Times New Roman" w:cs="Times New Roman"/>
          <w:b/>
          <w:szCs w:val="22"/>
          <w:lang w:eastAsia="en-US"/>
        </w:rPr>
      </w:pPr>
      <w:r>
        <w:rPr>
          <w:rFonts w:ascii="Times New Roman" w:hAnsi="Times New Roman" w:cs="Times New Roman"/>
          <w:b/>
          <w:szCs w:val="22"/>
          <w:lang w:eastAsia="en-US"/>
        </w:rPr>
        <w:t xml:space="preserve">                                                       2.</w:t>
      </w:r>
      <w:r w:rsidR="003A4DDA" w:rsidRPr="003A4DDA">
        <w:rPr>
          <w:rFonts w:ascii="Times New Roman" w:hAnsi="Times New Roman" w:cs="Times New Roman"/>
          <w:b/>
          <w:szCs w:val="22"/>
          <w:lang w:eastAsia="en-US"/>
        </w:rPr>
        <w:t>Гражданско-патриотическое</w:t>
      </w:r>
      <w:r w:rsidR="003A4DDA" w:rsidRPr="003A4DDA">
        <w:rPr>
          <w:rFonts w:ascii="Times New Roman" w:hAnsi="Times New Roman" w:cs="Times New Roman"/>
          <w:b/>
          <w:spacing w:val="-7"/>
          <w:szCs w:val="22"/>
          <w:lang w:eastAsia="en-US"/>
        </w:rPr>
        <w:t xml:space="preserve"> </w:t>
      </w:r>
      <w:r w:rsidR="003A4DDA" w:rsidRPr="003A4DDA">
        <w:rPr>
          <w:rFonts w:ascii="Times New Roman" w:hAnsi="Times New Roman" w:cs="Times New Roman"/>
          <w:b/>
          <w:szCs w:val="22"/>
          <w:lang w:eastAsia="en-US"/>
        </w:rPr>
        <w:t>направление</w:t>
      </w:r>
    </w:p>
    <w:p w:rsidR="003A4DDA" w:rsidRPr="003A4DDA" w:rsidRDefault="00C577F8" w:rsidP="003A4DDA">
      <w:pPr>
        <w:adjustRightInd/>
        <w:ind w:firstLine="0"/>
        <w:jc w:val="left"/>
        <w:rPr>
          <w:rFonts w:ascii="Times New Roman" w:hAnsi="Times New Roman" w:cs="Times New Roman"/>
          <w:b/>
          <w:i/>
          <w:szCs w:val="22"/>
          <w:lang w:eastAsia="en-US"/>
        </w:rPr>
      </w:pPr>
      <w:r>
        <w:rPr>
          <w:rFonts w:ascii="Times New Roman" w:hAnsi="Times New Roman" w:cs="Times New Roman"/>
          <w:b/>
          <w:i/>
          <w:szCs w:val="22"/>
          <w:lang w:eastAsia="en-US"/>
        </w:rPr>
        <w:t xml:space="preserve">                                      Блок 1.</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«По</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ступеням</w:t>
      </w:r>
      <w:r w:rsidR="003A4DDA" w:rsidRPr="003A4DDA">
        <w:rPr>
          <w:rFonts w:ascii="Times New Roman" w:hAnsi="Times New Roman" w:cs="Times New Roman"/>
          <w:b/>
          <w:i/>
          <w:spacing w:val="-4"/>
          <w:szCs w:val="22"/>
          <w:lang w:eastAsia="en-US"/>
        </w:rPr>
        <w:t xml:space="preserve"> </w:t>
      </w:r>
      <w:r w:rsidR="003A4DDA" w:rsidRPr="003A4DDA">
        <w:rPr>
          <w:rFonts w:ascii="Times New Roman" w:hAnsi="Times New Roman" w:cs="Times New Roman"/>
          <w:b/>
          <w:i/>
          <w:szCs w:val="22"/>
          <w:lang w:eastAsia="en-US"/>
        </w:rPr>
        <w:t>истории</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России».</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Международные</w:t>
      </w:r>
      <w:r w:rsidR="003A4DDA" w:rsidRPr="003A4DDA">
        <w:rPr>
          <w:rFonts w:ascii="Times New Roman" w:hAnsi="Times New Roman" w:cs="Times New Roman"/>
          <w:b/>
          <w:i/>
          <w:spacing w:val="-3"/>
          <w:szCs w:val="22"/>
          <w:lang w:eastAsia="en-US"/>
        </w:rPr>
        <w:t xml:space="preserve"> </w:t>
      </w:r>
      <w:r w:rsidR="003A4DDA" w:rsidRPr="003A4DDA">
        <w:rPr>
          <w:rFonts w:ascii="Times New Roman" w:hAnsi="Times New Roman" w:cs="Times New Roman"/>
          <w:b/>
          <w:i/>
          <w:szCs w:val="22"/>
          <w:lang w:eastAsia="en-US"/>
        </w:rPr>
        <w:t>памятные</w:t>
      </w:r>
      <w:r w:rsidR="003A4DDA" w:rsidRPr="003A4DDA">
        <w:rPr>
          <w:rFonts w:ascii="Times New Roman" w:hAnsi="Times New Roman" w:cs="Times New Roman"/>
          <w:b/>
          <w:i/>
          <w:spacing w:val="-3"/>
          <w:szCs w:val="22"/>
          <w:lang w:eastAsia="en-US"/>
        </w:rPr>
        <w:t xml:space="preserve"> </w:t>
      </w:r>
      <w:r w:rsidR="003A4DDA" w:rsidRPr="003A4DDA">
        <w:rPr>
          <w:rFonts w:ascii="Times New Roman" w:hAnsi="Times New Roman" w:cs="Times New Roman"/>
          <w:b/>
          <w:i/>
          <w:szCs w:val="22"/>
          <w:lang w:eastAsia="en-US"/>
        </w:rPr>
        <w:t>даты</w:t>
      </w:r>
      <w:r w:rsidR="003A4DDA" w:rsidRPr="003A4DDA">
        <w:rPr>
          <w:rFonts w:ascii="Times New Roman" w:hAnsi="Times New Roman" w:cs="Times New Roman"/>
          <w:b/>
          <w:i/>
          <w:spacing w:val="-3"/>
          <w:szCs w:val="22"/>
          <w:lang w:eastAsia="en-US"/>
        </w:rPr>
        <w:t xml:space="preserve"> </w:t>
      </w:r>
      <w:r w:rsidR="003A4DDA" w:rsidRPr="003A4DDA">
        <w:rPr>
          <w:rFonts w:ascii="Times New Roman" w:hAnsi="Times New Roman" w:cs="Times New Roman"/>
          <w:b/>
          <w:i/>
          <w:szCs w:val="22"/>
          <w:lang w:eastAsia="en-US"/>
        </w:rPr>
        <w:t>и</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др.</w:t>
      </w: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4275"/>
        <w:gridCol w:w="2408"/>
        <w:gridCol w:w="3404"/>
        <w:gridCol w:w="4112"/>
      </w:tblGrid>
      <w:tr w:rsidR="003A4DDA" w:rsidRPr="003A4DDA" w:rsidTr="003A4DDA">
        <w:trPr>
          <w:trHeight w:val="551"/>
        </w:trPr>
        <w:tc>
          <w:tcPr>
            <w:tcW w:w="785" w:type="dxa"/>
          </w:tcPr>
          <w:p w:rsidR="003A4DDA" w:rsidRPr="00C577F8" w:rsidRDefault="003A4DDA" w:rsidP="003A4DDA">
            <w:pPr>
              <w:adjustRightInd/>
              <w:spacing w:line="276" w:lineRule="exact"/>
              <w:ind w:right="191" w:firstLine="0"/>
              <w:jc w:val="left"/>
              <w:rPr>
                <w:rFonts w:ascii="Times New Roman" w:hAnsi="Times New Roman" w:cs="Times New Roman"/>
                <w:b/>
                <w:lang w:val="ru-RU"/>
              </w:rPr>
            </w:pPr>
            <w:r w:rsidRPr="00C577F8">
              <w:rPr>
                <w:rFonts w:ascii="Times New Roman" w:hAnsi="Times New Roman" w:cs="Times New Roman"/>
                <w:b/>
                <w:lang w:val="ru-RU"/>
              </w:rPr>
              <w:t>№</w:t>
            </w:r>
            <w:r w:rsidRPr="00C577F8">
              <w:rPr>
                <w:rFonts w:ascii="Times New Roman" w:hAnsi="Times New Roman" w:cs="Times New Roman"/>
                <w:b/>
                <w:spacing w:val="-57"/>
                <w:lang w:val="ru-RU"/>
              </w:rPr>
              <w:t xml:space="preserve"> </w:t>
            </w:r>
            <w:r w:rsidRPr="00C577F8">
              <w:rPr>
                <w:rFonts w:ascii="Times New Roman" w:hAnsi="Times New Roman" w:cs="Times New Roman"/>
                <w:b/>
                <w:lang w:val="ru-RU"/>
              </w:rPr>
              <w:t>п/п</w:t>
            </w:r>
          </w:p>
        </w:tc>
        <w:tc>
          <w:tcPr>
            <w:tcW w:w="4275" w:type="dxa"/>
          </w:tcPr>
          <w:p w:rsidR="003A4DDA" w:rsidRPr="00C577F8" w:rsidRDefault="003A4DDA" w:rsidP="003A4DDA">
            <w:pPr>
              <w:adjustRightInd/>
              <w:spacing w:before="138"/>
              <w:ind w:firstLine="0"/>
              <w:jc w:val="left"/>
              <w:rPr>
                <w:rFonts w:ascii="Times New Roman" w:hAnsi="Times New Roman" w:cs="Times New Roman"/>
                <w:b/>
                <w:lang w:val="ru-RU"/>
              </w:rPr>
            </w:pPr>
            <w:r w:rsidRPr="00C577F8">
              <w:rPr>
                <w:rFonts w:ascii="Times New Roman" w:hAnsi="Times New Roman" w:cs="Times New Roman"/>
                <w:b/>
                <w:lang w:val="ru-RU"/>
              </w:rPr>
              <w:t>Название</w:t>
            </w:r>
            <w:r w:rsidRPr="00C577F8">
              <w:rPr>
                <w:rFonts w:ascii="Times New Roman" w:hAnsi="Times New Roman" w:cs="Times New Roman"/>
                <w:b/>
                <w:spacing w:val="-5"/>
                <w:lang w:val="ru-RU"/>
              </w:rPr>
              <w:t xml:space="preserve"> </w:t>
            </w:r>
            <w:r w:rsidRPr="00C577F8">
              <w:rPr>
                <w:rFonts w:ascii="Times New Roman" w:hAnsi="Times New Roman" w:cs="Times New Roman"/>
                <w:b/>
                <w:lang w:val="ru-RU"/>
              </w:rPr>
              <w:t>мероприятия</w:t>
            </w:r>
          </w:p>
        </w:tc>
        <w:tc>
          <w:tcPr>
            <w:tcW w:w="2408" w:type="dxa"/>
          </w:tcPr>
          <w:p w:rsidR="003A4DDA" w:rsidRPr="00C577F8" w:rsidRDefault="003A4DDA" w:rsidP="003A4DDA">
            <w:pPr>
              <w:adjustRightInd/>
              <w:spacing w:before="138"/>
              <w:ind w:right="160" w:firstLine="0"/>
              <w:jc w:val="center"/>
              <w:rPr>
                <w:rFonts w:ascii="Times New Roman" w:hAnsi="Times New Roman" w:cs="Times New Roman"/>
                <w:b/>
                <w:lang w:val="ru-RU"/>
              </w:rPr>
            </w:pPr>
            <w:r w:rsidRPr="00C577F8">
              <w:rPr>
                <w:rFonts w:ascii="Times New Roman" w:hAnsi="Times New Roman" w:cs="Times New Roman"/>
                <w:b/>
                <w:lang w:val="ru-RU"/>
              </w:rPr>
              <w:t>Сроки</w:t>
            </w:r>
            <w:r w:rsidRPr="00C577F8">
              <w:rPr>
                <w:rFonts w:ascii="Times New Roman" w:hAnsi="Times New Roman" w:cs="Times New Roman"/>
                <w:b/>
                <w:spacing w:val="-3"/>
                <w:lang w:val="ru-RU"/>
              </w:rPr>
              <w:t xml:space="preserve"> </w:t>
            </w:r>
            <w:r w:rsidRPr="00C577F8">
              <w:rPr>
                <w:rFonts w:ascii="Times New Roman" w:hAnsi="Times New Roman" w:cs="Times New Roman"/>
                <w:b/>
                <w:lang w:val="ru-RU"/>
              </w:rPr>
              <w:t>проведения</w:t>
            </w:r>
          </w:p>
        </w:tc>
        <w:tc>
          <w:tcPr>
            <w:tcW w:w="3404" w:type="dxa"/>
          </w:tcPr>
          <w:p w:rsidR="003A4DDA" w:rsidRPr="00C577F8" w:rsidRDefault="003A4DDA" w:rsidP="003A4DDA">
            <w:pPr>
              <w:adjustRightInd/>
              <w:spacing w:before="138"/>
              <w:ind w:right="107" w:firstLine="0"/>
              <w:jc w:val="center"/>
              <w:rPr>
                <w:rFonts w:ascii="Times New Roman" w:hAnsi="Times New Roman" w:cs="Times New Roman"/>
                <w:b/>
                <w:lang w:val="ru-RU"/>
              </w:rPr>
            </w:pPr>
            <w:r w:rsidRPr="00C577F8">
              <w:rPr>
                <w:rFonts w:ascii="Times New Roman" w:hAnsi="Times New Roman" w:cs="Times New Roman"/>
                <w:b/>
                <w:lang w:val="ru-RU"/>
              </w:rPr>
              <w:t>Форма</w:t>
            </w:r>
            <w:r w:rsidRPr="00C577F8">
              <w:rPr>
                <w:rFonts w:ascii="Times New Roman" w:hAnsi="Times New Roman" w:cs="Times New Roman"/>
                <w:b/>
                <w:spacing w:val="-3"/>
                <w:lang w:val="ru-RU"/>
              </w:rPr>
              <w:t xml:space="preserve"> </w:t>
            </w:r>
            <w:r w:rsidRPr="00C577F8">
              <w:rPr>
                <w:rFonts w:ascii="Times New Roman" w:hAnsi="Times New Roman" w:cs="Times New Roman"/>
                <w:b/>
                <w:lang w:val="ru-RU"/>
              </w:rPr>
              <w:t>проведения</w:t>
            </w:r>
          </w:p>
        </w:tc>
        <w:tc>
          <w:tcPr>
            <w:tcW w:w="4112" w:type="dxa"/>
          </w:tcPr>
          <w:p w:rsidR="003A4DDA" w:rsidRPr="00C577F8" w:rsidRDefault="003A4DDA" w:rsidP="003A4DDA">
            <w:pPr>
              <w:adjustRightInd/>
              <w:spacing w:before="138"/>
              <w:ind w:right="159" w:firstLine="0"/>
              <w:jc w:val="center"/>
              <w:rPr>
                <w:rFonts w:ascii="Times New Roman" w:hAnsi="Times New Roman" w:cs="Times New Roman"/>
                <w:b/>
                <w:lang w:val="ru-RU"/>
              </w:rPr>
            </w:pPr>
            <w:r w:rsidRPr="00C577F8">
              <w:rPr>
                <w:rFonts w:ascii="Times New Roman" w:hAnsi="Times New Roman" w:cs="Times New Roman"/>
                <w:b/>
                <w:lang w:val="ru-RU"/>
              </w:rPr>
              <w:t>Ответственные</w:t>
            </w:r>
          </w:p>
        </w:tc>
      </w:tr>
      <w:tr w:rsidR="003A4DDA" w:rsidRPr="003A4DDA" w:rsidTr="003A4DDA">
        <w:trPr>
          <w:trHeight w:val="551"/>
        </w:trPr>
        <w:tc>
          <w:tcPr>
            <w:tcW w:w="785" w:type="dxa"/>
          </w:tcPr>
          <w:p w:rsidR="003A4DDA" w:rsidRPr="00C577F8" w:rsidRDefault="003A4DDA" w:rsidP="003A4DDA">
            <w:pPr>
              <w:adjustRightInd/>
              <w:spacing w:before="137"/>
              <w:ind w:right="319" w:firstLine="0"/>
              <w:jc w:val="right"/>
              <w:rPr>
                <w:rFonts w:ascii="Times New Roman" w:hAnsi="Times New Roman" w:cs="Times New Roman"/>
                <w:b/>
                <w:lang w:val="ru-RU"/>
              </w:rPr>
            </w:pPr>
            <w:r w:rsidRPr="00C577F8">
              <w:rPr>
                <w:rFonts w:ascii="Times New Roman" w:hAnsi="Times New Roman" w:cs="Times New Roman"/>
                <w:b/>
                <w:lang w:val="ru-RU"/>
              </w:rPr>
              <w:t>1</w:t>
            </w:r>
          </w:p>
        </w:tc>
        <w:tc>
          <w:tcPr>
            <w:tcW w:w="4275" w:type="dxa"/>
          </w:tcPr>
          <w:p w:rsidR="003A4DDA" w:rsidRPr="00C577F8" w:rsidRDefault="003A4DDA" w:rsidP="003A4DDA">
            <w:pPr>
              <w:adjustRightInd/>
              <w:spacing w:before="133"/>
              <w:ind w:firstLine="0"/>
              <w:jc w:val="left"/>
              <w:rPr>
                <w:rFonts w:ascii="Times New Roman" w:hAnsi="Times New Roman" w:cs="Times New Roman"/>
                <w:lang w:val="ru-RU"/>
              </w:rPr>
            </w:pPr>
            <w:r w:rsidRPr="00C577F8">
              <w:rPr>
                <w:rFonts w:ascii="Times New Roman" w:hAnsi="Times New Roman" w:cs="Times New Roman"/>
                <w:lang w:val="ru-RU"/>
              </w:rPr>
              <w:t>День</w:t>
            </w:r>
            <w:r w:rsidRPr="00C577F8">
              <w:rPr>
                <w:rFonts w:ascii="Times New Roman" w:hAnsi="Times New Roman" w:cs="Times New Roman"/>
                <w:spacing w:val="-3"/>
                <w:lang w:val="ru-RU"/>
              </w:rPr>
              <w:t xml:space="preserve"> </w:t>
            </w:r>
            <w:r w:rsidRPr="00C577F8">
              <w:rPr>
                <w:rFonts w:ascii="Times New Roman" w:hAnsi="Times New Roman" w:cs="Times New Roman"/>
                <w:lang w:val="ru-RU"/>
              </w:rPr>
              <w:t>знаний</w:t>
            </w:r>
            <w:r w:rsidRPr="00C577F8">
              <w:rPr>
                <w:rFonts w:ascii="Times New Roman" w:hAnsi="Times New Roman" w:cs="Times New Roman"/>
                <w:spacing w:val="-2"/>
                <w:lang w:val="ru-RU"/>
              </w:rPr>
              <w:t xml:space="preserve"> </w:t>
            </w:r>
            <w:r w:rsidRPr="00C577F8">
              <w:rPr>
                <w:rFonts w:ascii="Times New Roman" w:hAnsi="Times New Roman" w:cs="Times New Roman"/>
                <w:lang w:val="ru-RU"/>
              </w:rPr>
              <w:t>(01.09)</w:t>
            </w:r>
          </w:p>
        </w:tc>
        <w:tc>
          <w:tcPr>
            <w:tcW w:w="2408" w:type="dxa"/>
          </w:tcPr>
          <w:p w:rsidR="003A4DDA" w:rsidRPr="00C577F8" w:rsidRDefault="003A4DDA" w:rsidP="003A4DDA">
            <w:pPr>
              <w:adjustRightInd/>
              <w:spacing w:before="133"/>
              <w:ind w:right="160" w:firstLine="0"/>
              <w:jc w:val="center"/>
              <w:rPr>
                <w:rFonts w:ascii="Times New Roman" w:hAnsi="Times New Roman" w:cs="Times New Roman"/>
                <w:lang w:val="ru-RU"/>
              </w:rPr>
            </w:pPr>
            <w:r w:rsidRPr="00C577F8">
              <w:rPr>
                <w:rFonts w:ascii="Times New Roman" w:hAnsi="Times New Roman" w:cs="Times New Roman"/>
                <w:lang w:val="ru-RU"/>
              </w:rPr>
              <w:t>Сентябрь</w:t>
            </w:r>
          </w:p>
        </w:tc>
        <w:tc>
          <w:tcPr>
            <w:tcW w:w="3404" w:type="dxa"/>
          </w:tcPr>
          <w:p w:rsidR="003A4DDA" w:rsidRPr="003A4DDA" w:rsidRDefault="003A4DDA" w:rsidP="003A4DDA">
            <w:pPr>
              <w:adjustRightInd/>
              <w:spacing w:line="270" w:lineRule="exact"/>
              <w:ind w:right="109" w:firstLine="0"/>
              <w:jc w:val="center"/>
              <w:rPr>
                <w:rFonts w:ascii="Times New Roman" w:hAnsi="Times New Roman" w:cs="Times New Roman"/>
              </w:rPr>
            </w:pPr>
            <w:r w:rsidRPr="00C577F8">
              <w:rPr>
                <w:rFonts w:ascii="Times New Roman" w:hAnsi="Times New Roman" w:cs="Times New Roman"/>
                <w:lang w:val="ru-RU"/>
              </w:rPr>
              <w:t>Общешкольная</w:t>
            </w:r>
            <w:r w:rsidRPr="00C577F8">
              <w:rPr>
                <w:rFonts w:ascii="Times New Roman" w:hAnsi="Times New Roman" w:cs="Times New Roman"/>
                <w:spacing w:val="-5"/>
                <w:lang w:val="ru-RU"/>
              </w:rPr>
              <w:t xml:space="preserve"> </w:t>
            </w:r>
            <w:r w:rsidRPr="00C577F8">
              <w:rPr>
                <w:rFonts w:ascii="Times New Roman" w:hAnsi="Times New Roman" w:cs="Times New Roman"/>
                <w:lang w:val="ru-RU"/>
              </w:rPr>
              <w:t>ли</w:t>
            </w:r>
            <w:r w:rsidRPr="003A4DDA">
              <w:rPr>
                <w:rFonts w:ascii="Times New Roman" w:hAnsi="Times New Roman" w:cs="Times New Roman"/>
              </w:rPr>
              <w:t>нейка,</w:t>
            </w:r>
          </w:p>
          <w:p w:rsidR="003A4DDA" w:rsidRPr="003A4DDA" w:rsidRDefault="003A4DDA" w:rsidP="003A4DDA">
            <w:pPr>
              <w:adjustRightInd/>
              <w:spacing w:line="261" w:lineRule="exact"/>
              <w:ind w:right="108" w:firstLine="0"/>
              <w:jc w:val="center"/>
              <w:rPr>
                <w:rFonts w:ascii="Times New Roman" w:hAnsi="Times New Roman" w:cs="Times New Roman"/>
              </w:rPr>
            </w:pPr>
            <w:r w:rsidRPr="003A4DDA">
              <w:rPr>
                <w:rFonts w:ascii="Times New Roman" w:hAnsi="Times New Roman" w:cs="Times New Roman"/>
              </w:rPr>
              <w:t>праздничный</w:t>
            </w:r>
            <w:r w:rsidRPr="003A4DDA">
              <w:rPr>
                <w:rFonts w:ascii="Times New Roman" w:hAnsi="Times New Roman" w:cs="Times New Roman"/>
                <w:spacing w:val="-4"/>
              </w:rPr>
              <w:t xml:space="preserve"> </w:t>
            </w:r>
            <w:r w:rsidRPr="003A4DDA">
              <w:rPr>
                <w:rFonts w:ascii="Times New Roman" w:hAnsi="Times New Roman" w:cs="Times New Roman"/>
              </w:rPr>
              <w:t>концерт</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УВР,</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r w:rsidR="003A4DDA" w:rsidRPr="003A4DDA" w:rsidTr="003A4DDA">
        <w:trPr>
          <w:trHeight w:val="827"/>
        </w:trPr>
        <w:tc>
          <w:tcPr>
            <w:tcW w:w="785" w:type="dxa"/>
          </w:tcPr>
          <w:p w:rsidR="003A4DDA" w:rsidRPr="003A4DDA" w:rsidRDefault="003A4DDA" w:rsidP="003A4DDA">
            <w:pPr>
              <w:adjustRightInd/>
              <w:spacing w:before="10"/>
              <w:ind w:firstLine="0"/>
              <w:jc w:val="left"/>
              <w:rPr>
                <w:rFonts w:ascii="Times New Roman" w:hAnsi="Times New Roman" w:cs="Times New Roman"/>
                <w:b/>
                <w:i/>
                <w:sz w:val="23"/>
                <w:lang w:val="ru-RU"/>
              </w:rPr>
            </w:pPr>
          </w:p>
          <w:p w:rsidR="003A4DDA" w:rsidRPr="003A4DDA" w:rsidRDefault="003A4DDA" w:rsidP="003A4DDA">
            <w:pPr>
              <w:adjustRightInd/>
              <w:spacing w:before="1"/>
              <w:ind w:right="319" w:firstLine="0"/>
              <w:jc w:val="right"/>
              <w:rPr>
                <w:rFonts w:ascii="Times New Roman" w:hAnsi="Times New Roman" w:cs="Times New Roman"/>
                <w:b/>
              </w:rPr>
            </w:pPr>
            <w:r w:rsidRPr="003A4DDA">
              <w:rPr>
                <w:rFonts w:ascii="Times New Roman" w:hAnsi="Times New Roman" w:cs="Times New Roman"/>
                <w:b/>
              </w:rPr>
              <w:t>2</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День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окончания</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Второй</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мировой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вой-</w:t>
            </w:r>
          </w:p>
          <w:p w:rsidR="003A4DDA" w:rsidRPr="003A4DDA" w:rsidRDefault="003A4DDA" w:rsidP="003A4DDA">
            <w:pPr>
              <w:adjustRightInd/>
              <w:spacing w:line="270" w:lineRule="atLeast"/>
              <w:ind w:right="178" w:firstLine="0"/>
              <w:jc w:val="left"/>
              <w:rPr>
                <w:rFonts w:ascii="Times New Roman" w:hAnsi="Times New Roman" w:cs="Times New Roman"/>
                <w:lang w:val="ru-RU"/>
              </w:rPr>
            </w:pPr>
            <w:r w:rsidRPr="003A4DDA">
              <w:rPr>
                <w:rFonts w:ascii="Times New Roman" w:hAnsi="Times New Roman" w:cs="Times New Roman"/>
                <w:lang w:val="ru-RU"/>
              </w:rPr>
              <w:t>ны;</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солидарности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в</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борьбе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с</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тер-</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р</w:t>
            </w:r>
            <w:r w:rsidRPr="003A4DDA">
              <w:rPr>
                <w:rFonts w:ascii="Times New Roman" w:hAnsi="Times New Roman" w:cs="Times New Roman"/>
                <w:lang w:val="ru-RU"/>
              </w:rPr>
              <w:t>о</w:t>
            </w:r>
            <w:r w:rsidRPr="003A4DDA">
              <w:rPr>
                <w:rFonts w:ascii="Times New Roman" w:hAnsi="Times New Roman" w:cs="Times New Roman"/>
                <w:lang w:val="ru-RU"/>
              </w:rPr>
              <w:t>ризмом</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(03.09)</w:t>
            </w:r>
          </w:p>
        </w:tc>
        <w:tc>
          <w:tcPr>
            <w:tcW w:w="2408" w:type="dxa"/>
          </w:tcPr>
          <w:p w:rsidR="003A4DDA" w:rsidRPr="003A4DDA" w:rsidRDefault="003A4DDA" w:rsidP="003A4DDA">
            <w:pPr>
              <w:adjustRightInd/>
              <w:spacing w:before="6"/>
              <w:ind w:firstLine="0"/>
              <w:jc w:val="left"/>
              <w:rPr>
                <w:rFonts w:ascii="Times New Roman" w:hAnsi="Times New Roman" w:cs="Times New Roman"/>
                <w:b/>
                <w:i/>
                <w:sz w:val="23"/>
                <w:lang w:val="ru-RU"/>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Сентябрь</w:t>
            </w:r>
          </w:p>
        </w:tc>
        <w:tc>
          <w:tcPr>
            <w:tcW w:w="3404" w:type="dxa"/>
          </w:tcPr>
          <w:p w:rsidR="003A4DDA" w:rsidRPr="003A4DDA" w:rsidRDefault="003A4DDA" w:rsidP="003A4DDA">
            <w:pPr>
              <w:adjustRightInd/>
              <w:spacing w:before="6"/>
              <w:ind w:firstLine="0"/>
              <w:jc w:val="left"/>
              <w:rPr>
                <w:rFonts w:ascii="Times New Roman" w:hAnsi="Times New Roman" w:cs="Times New Roman"/>
                <w:b/>
                <w:i/>
                <w:sz w:val="23"/>
              </w:rPr>
            </w:pPr>
          </w:p>
          <w:p w:rsidR="003A4DDA" w:rsidRPr="003A4DDA" w:rsidRDefault="003A4DDA" w:rsidP="003A4DDA">
            <w:pPr>
              <w:adjustRightInd/>
              <w:ind w:right="111" w:firstLine="0"/>
              <w:jc w:val="center"/>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5"/>
              </w:rPr>
              <w:t xml:space="preserve"> </w:t>
            </w:r>
            <w:r w:rsidRPr="003A4DDA">
              <w:rPr>
                <w:rFonts w:ascii="Times New Roman" w:hAnsi="Times New Roman" w:cs="Times New Roman"/>
              </w:rPr>
              <w:t>классный</w:t>
            </w:r>
            <w:r w:rsidRPr="003A4DDA">
              <w:rPr>
                <w:rFonts w:ascii="Times New Roman" w:hAnsi="Times New Roman" w:cs="Times New Roman"/>
                <w:spacing w:val="-3"/>
              </w:rPr>
              <w:t xml:space="preserve"> </w:t>
            </w:r>
            <w:r w:rsidRPr="003A4DDA">
              <w:rPr>
                <w:rFonts w:ascii="Times New Roman" w:hAnsi="Times New Roman" w:cs="Times New Roman"/>
              </w:rPr>
              <w:t>час</w:t>
            </w:r>
          </w:p>
        </w:tc>
        <w:tc>
          <w:tcPr>
            <w:tcW w:w="4112" w:type="dxa"/>
          </w:tcPr>
          <w:p w:rsidR="003A4DDA" w:rsidRPr="003A4DDA" w:rsidRDefault="003A4DDA" w:rsidP="003A4DDA">
            <w:pPr>
              <w:adjustRightInd/>
              <w:spacing w:before="133"/>
              <w:ind w:right="158" w:firstLine="0"/>
              <w:jc w:val="left"/>
              <w:rPr>
                <w:rFonts w:ascii="Times New Roman" w:hAnsi="Times New Roman" w:cs="Times New Roman"/>
                <w:lang w:val="ru-RU"/>
              </w:rPr>
            </w:pPr>
            <w:r w:rsidRPr="003A4DDA">
              <w:rPr>
                <w:rFonts w:ascii="Times New Roman" w:hAnsi="Times New Roman" w:cs="Times New Roman"/>
                <w:lang w:val="ru-RU"/>
              </w:rPr>
              <w:t>Учитель истории и обществознания,</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кла</w:t>
            </w:r>
            <w:r w:rsidRPr="003A4DDA">
              <w:rPr>
                <w:rFonts w:ascii="Times New Roman" w:hAnsi="Times New Roman" w:cs="Times New Roman"/>
                <w:lang w:val="ru-RU"/>
              </w:rPr>
              <w:t>с</w:t>
            </w:r>
            <w:r w:rsidRPr="003A4DDA">
              <w:rPr>
                <w:rFonts w:ascii="Times New Roman" w:hAnsi="Times New Roman" w:cs="Times New Roman"/>
                <w:lang w:val="ru-RU"/>
              </w:rPr>
              <w:t>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3A4DDA">
        <w:trPr>
          <w:trHeight w:val="551"/>
        </w:trPr>
        <w:tc>
          <w:tcPr>
            <w:tcW w:w="785" w:type="dxa"/>
          </w:tcPr>
          <w:p w:rsidR="003A4DDA" w:rsidRPr="003A4DDA" w:rsidRDefault="003A4DDA" w:rsidP="003A4DDA">
            <w:pPr>
              <w:adjustRightInd/>
              <w:spacing w:before="138"/>
              <w:ind w:right="319" w:firstLine="0"/>
              <w:jc w:val="right"/>
              <w:rPr>
                <w:rFonts w:ascii="Times New Roman" w:hAnsi="Times New Roman" w:cs="Times New Roman"/>
                <w:b/>
              </w:rPr>
            </w:pPr>
            <w:r w:rsidRPr="003A4DDA">
              <w:rPr>
                <w:rFonts w:ascii="Times New Roman" w:hAnsi="Times New Roman" w:cs="Times New Roman"/>
                <w:b/>
              </w:rPr>
              <w:t>3</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Международный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распростране-</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ния</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грамотности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(08.09)</w:t>
            </w:r>
          </w:p>
        </w:tc>
        <w:tc>
          <w:tcPr>
            <w:tcW w:w="2408" w:type="dxa"/>
          </w:tcPr>
          <w:p w:rsidR="003A4DDA" w:rsidRPr="003A4DDA" w:rsidRDefault="003A4DDA" w:rsidP="003A4DDA">
            <w:pPr>
              <w:adjustRightInd/>
              <w:spacing w:before="133"/>
              <w:ind w:right="160" w:firstLine="0"/>
              <w:jc w:val="center"/>
              <w:rPr>
                <w:rFonts w:ascii="Times New Roman" w:hAnsi="Times New Roman" w:cs="Times New Roman"/>
              </w:rPr>
            </w:pPr>
            <w:r w:rsidRPr="003A4DDA">
              <w:rPr>
                <w:rFonts w:ascii="Times New Roman" w:hAnsi="Times New Roman" w:cs="Times New Roman"/>
              </w:rPr>
              <w:t>Сентябрь</w:t>
            </w:r>
          </w:p>
        </w:tc>
        <w:tc>
          <w:tcPr>
            <w:tcW w:w="3404" w:type="dxa"/>
          </w:tcPr>
          <w:p w:rsidR="003A4DDA" w:rsidRPr="003A4DDA" w:rsidRDefault="003A4DDA" w:rsidP="003A4DDA">
            <w:pPr>
              <w:adjustRightInd/>
              <w:spacing w:before="133"/>
              <w:ind w:right="111" w:firstLine="0"/>
              <w:jc w:val="center"/>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5"/>
              </w:rPr>
              <w:t xml:space="preserve"> </w:t>
            </w:r>
            <w:r w:rsidRPr="003A4DDA">
              <w:rPr>
                <w:rFonts w:ascii="Times New Roman" w:hAnsi="Times New Roman" w:cs="Times New Roman"/>
              </w:rPr>
              <w:t>классный</w:t>
            </w:r>
            <w:r w:rsidRPr="003A4DDA">
              <w:rPr>
                <w:rFonts w:ascii="Times New Roman" w:hAnsi="Times New Roman" w:cs="Times New Roman"/>
                <w:spacing w:val="-3"/>
              </w:rPr>
              <w:t xml:space="preserve"> </w:t>
            </w:r>
            <w:r w:rsidRPr="003A4DDA">
              <w:rPr>
                <w:rFonts w:ascii="Times New Roman" w:hAnsi="Times New Roman" w:cs="Times New Roman"/>
              </w:rPr>
              <w:t>час</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русского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языка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литерату-</w:t>
            </w:r>
          </w:p>
          <w:p w:rsidR="003A4DDA" w:rsidRPr="003A4DDA" w:rsidRDefault="003A4DDA" w:rsidP="003A4DDA">
            <w:pPr>
              <w:adjustRightInd/>
              <w:spacing w:line="261" w:lineRule="exact"/>
              <w:ind w:right="162" w:firstLine="0"/>
              <w:jc w:val="center"/>
              <w:rPr>
                <w:rFonts w:ascii="Times New Roman" w:hAnsi="Times New Roman" w:cs="Times New Roman"/>
              </w:rPr>
            </w:pPr>
            <w:r w:rsidRPr="003A4DDA">
              <w:rPr>
                <w:rFonts w:ascii="Times New Roman" w:hAnsi="Times New Roman" w:cs="Times New Roman"/>
              </w:rPr>
              <w:t>ры,</w:t>
            </w:r>
            <w:r w:rsidRPr="003A4DDA">
              <w:rPr>
                <w:rFonts w:ascii="Times New Roman" w:hAnsi="Times New Roman" w:cs="Times New Roman"/>
                <w:spacing w:val="-2"/>
              </w:rPr>
              <w:t xml:space="preserve"> </w:t>
            </w:r>
            <w:r w:rsidRPr="003A4DDA">
              <w:rPr>
                <w:rFonts w:ascii="Times New Roman" w:hAnsi="Times New Roman" w:cs="Times New Roman"/>
              </w:rPr>
              <w:t>классные</w:t>
            </w:r>
            <w:r w:rsidRPr="003A4DDA">
              <w:rPr>
                <w:rFonts w:ascii="Times New Roman" w:hAnsi="Times New Roman" w:cs="Times New Roman"/>
                <w:spacing w:val="-3"/>
              </w:rPr>
              <w:t xml:space="preserve"> </w:t>
            </w:r>
            <w:r w:rsidRPr="003A4DDA">
              <w:rPr>
                <w:rFonts w:ascii="Times New Roman" w:hAnsi="Times New Roman" w:cs="Times New Roman"/>
              </w:rPr>
              <w:t>руководители</w:t>
            </w:r>
          </w:p>
        </w:tc>
      </w:tr>
      <w:tr w:rsidR="003A4DDA" w:rsidRPr="003A4DDA" w:rsidTr="003A4DDA">
        <w:trPr>
          <w:trHeight w:val="553"/>
        </w:trPr>
        <w:tc>
          <w:tcPr>
            <w:tcW w:w="785" w:type="dxa"/>
          </w:tcPr>
          <w:p w:rsidR="003A4DDA" w:rsidRPr="003A4DDA" w:rsidRDefault="003A4DDA" w:rsidP="003A4DDA">
            <w:pPr>
              <w:adjustRightInd/>
              <w:spacing w:before="138"/>
              <w:ind w:right="319" w:firstLine="0"/>
              <w:jc w:val="right"/>
              <w:rPr>
                <w:rFonts w:ascii="Times New Roman" w:hAnsi="Times New Roman" w:cs="Times New Roman"/>
                <w:b/>
              </w:rPr>
            </w:pPr>
            <w:r w:rsidRPr="003A4DDA">
              <w:rPr>
                <w:rFonts w:ascii="Times New Roman" w:hAnsi="Times New Roman" w:cs="Times New Roman"/>
                <w:b/>
              </w:rPr>
              <w:t>4</w:t>
            </w:r>
          </w:p>
        </w:tc>
        <w:tc>
          <w:tcPr>
            <w:tcW w:w="4275" w:type="dxa"/>
          </w:tcPr>
          <w:p w:rsidR="003A4DDA" w:rsidRPr="003A4DDA" w:rsidRDefault="003A4DDA" w:rsidP="003A4DDA">
            <w:pPr>
              <w:adjustRightInd/>
              <w:spacing w:line="273" w:lineRule="exact"/>
              <w:ind w:firstLine="0"/>
              <w:jc w:val="left"/>
              <w:rPr>
                <w:rFonts w:ascii="Times New Roman" w:hAnsi="Times New Roman" w:cs="Times New Roman"/>
                <w:lang w:val="ru-RU"/>
              </w:rPr>
            </w:pPr>
            <w:r w:rsidRPr="003A4DDA">
              <w:rPr>
                <w:rFonts w:ascii="Times New Roman" w:hAnsi="Times New Roman" w:cs="Times New Roman"/>
                <w:lang w:val="ru-RU"/>
              </w:rPr>
              <w:t>Международный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памяти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жертв</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фашизма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(10.09)</w:t>
            </w:r>
          </w:p>
        </w:tc>
        <w:tc>
          <w:tcPr>
            <w:tcW w:w="2408" w:type="dxa"/>
          </w:tcPr>
          <w:p w:rsidR="003A4DDA" w:rsidRPr="003A4DDA" w:rsidRDefault="003A4DDA" w:rsidP="003A4DDA">
            <w:pPr>
              <w:adjustRightInd/>
              <w:spacing w:before="133"/>
              <w:ind w:right="160" w:firstLine="0"/>
              <w:jc w:val="center"/>
              <w:rPr>
                <w:rFonts w:ascii="Times New Roman" w:hAnsi="Times New Roman" w:cs="Times New Roman"/>
              </w:rPr>
            </w:pPr>
            <w:r w:rsidRPr="003A4DDA">
              <w:rPr>
                <w:rFonts w:ascii="Times New Roman" w:hAnsi="Times New Roman" w:cs="Times New Roman"/>
              </w:rPr>
              <w:t>Сентябрь</w:t>
            </w:r>
          </w:p>
        </w:tc>
        <w:tc>
          <w:tcPr>
            <w:tcW w:w="3404" w:type="dxa"/>
          </w:tcPr>
          <w:p w:rsidR="003A4DDA" w:rsidRPr="003A4DDA" w:rsidRDefault="003A4DDA" w:rsidP="003A4DDA">
            <w:pPr>
              <w:adjustRightInd/>
              <w:spacing w:before="133"/>
              <w:ind w:right="108" w:firstLine="0"/>
              <w:jc w:val="center"/>
              <w:rPr>
                <w:rFonts w:ascii="Times New Roman" w:hAnsi="Times New Roman" w:cs="Times New Roman"/>
              </w:rPr>
            </w:pPr>
            <w:r w:rsidRPr="003A4DDA">
              <w:rPr>
                <w:rFonts w:ascii="Times New Roman" w:hAnsi="Times New Roman" w:cs="Times New Roman"/>
              </w:rPr>
              <w:t>Уроки</w:t>
            </w:r>
            <w:r w:rsidRPr="003A4DDA">
              <w:rPr>
                <w:rFonts w:ascii="Times New Roman" w:hAnsi="Times New Roman" w:cs="Times New Roman"/>
                <w:spacing w:val="-3"/>
              </w:rPr>
              <w:t xml:space="preserve"> </w:t>
            </w:r>
            <w:r w:rsidRPr="003A4DDA">
              <w:rPr>
                <w:rFonts w:ascii="Times New Roman" w:hAnsi="Times New Roman" w:cs="Times New Roman"/>
              </w:rPr>
              <w:t>мужества</w:t>
            </w:r>
          </w:p>
        </w:tc>
        <w:tc>
          <w:tcPr>
            <w:tcW w:w="4112" w:type="dxa"/>
          </w:tcPr>
          <w:p w:rsidR="003A4DDA" w:rsidRPr="003A4DDA" w:rsidRDefault="003A4DDA" w:rsidP="003A4DDA">
            <w:pPr>
              <w:adjustRightInd/>
              <w:spacing w:line="273" w:lineRule="exact"/>
              <w:ind w:right="160" w:firstLine="0"/>
              <w:jc w:val="center"/>
              <w:rPr>
                <w:rFonts w:ascii="Times New Roman" w:hAnsi="Times New Roman" w:cs="Times New Roman"/>
                <w:lang w:val="ru-RU"/>
              </w:rPr>
            </w:pPr>
            <w:r w:rsidRPr="003A4DDA">
              <w:rPr>
                <w:rFonts w:ascii="Times New Roman" w:hAnsi="Times New Roman" w:cs="Times New Roman"/>
                <w:lang w:val="ru-RU"/>
              </w:rPr>
              <w:t>Учительистории</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обществознания,</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r w:rsidR="003A4DDA" w:rsidRPr="003A4DDA" w:rsidTr="003A4DDA">
        <w:trPr>
          <w:trHeight w:val="551"/>
        </w:trPr>
        <w:tc>
          <w:tcPr>
            <w:tcW w:w="785" w:type="dxa"/>
          </w:tcPr>
          <w:p w:rsidR="003A4DDA" w:rsidRPr="003A4DDA" w:rsidRDefault="003A4DDA" w:rsidP="003A4DDA">
            <w:pPr>
              <w:adjustRightInd/>
              <w:spacing w:before="135"/>
              <w:ind w:right="319" w:firstLine="0"/>
              <w:jc w:val="right"/>
              <w:rPr>
                <w:rFonts w:ascii="Times New Roman" w:hAnsi="Times New Roman" w:cs="Times New Roman"/>
                <w:b/>
              </w:rPr>
            </w:pPr>
            <w:r w:rsidRPr="003A4DDA">
              <w:rPr>
                <w:rFonts w:ascii="Times New Roman" w:hAnsi="Times New Roman" w:cs="Times New Roman"/>
                <w:b/>
              </w:rPr>
              <w:t>5</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Международный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пожилых</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людей;</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Международный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музыки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(01.10)</w:t>
            </w:r>
          </w:p>
        </w:tc>
        <w:tc>
          <w:tcPr>
            <w:tcW w:w="2408" w:type="dxa"/>
          </w:tcPr>
          <w:p w:rsidR="003A4DDA" w:rsidRPr="003A4DDA" w:rsidRDefault="003A4DDA" w:rsidP="003A4DDA">
            <w:pPr>
              <w:adjustRightInd/>
              <w:spacing w:before="131"/>
              <w:ind w:right="160" w:firstLine="0"/>
              <w:jc w:val="center"/>
              <w:rPr>
                <w:rFonts w:ascii="Times New Roman" w:hAnsi="Times New Roman" w:cs="Times New Roman"/>
              </w:rPr>
            </w:pPr>
            <w:r w:rsidRPr="003A4DDA">
              <w:rPr>
                <w:rFonts w:ascii="Times New Roman" w:hAnsi="Times New Roman" w:cs="Times New Roman"/>
              </w:rPr>
              <w:t>Октябрь</w:t>
            </w:r>
          </w:p>
        </w:tc>
        <w:tc>
          <w:tcPr>
            <w:tcW w:w="3404" w:type="dxa"/>
          </w:tcPr>
          <w:p w:rsidR="003A4DDA" w:rsidRPr="003A4DDA" w:rsidRDefault="003A4DDA" w:rsidP="003A4DDA">
            <w:pPr>
              <w:adjustRightInd/>
              <w:spacing w:line="270" w:lineRule="exact"/>
              <w:ind w:right="109" w:firstLine="0"/>
              <w:jc w:val="center"/>
              <w:rPr>
                <w:rFonts w:ascii="Times New Roman" w:hAnsi="Times New Roman" w:cs="Times New Roman"/>
              </w:rPr>
            </w:pPr>
            <w:r w:rsidRPr="003A4DDA">
              <w:rPr>
                <w:rFonts w:ascii="Times New Roman" w:hAnsi="Times New Roman" w:cs="Times New Roman"/>
              </w:rPr>
              <w:t>Общешкольная</w:t>
            </w:r>
            <w:r w:rsidRPr="003A4DDA">
              <w:rPr>
                <w:rFonts w:ascii="Times New Roman" w:hAnsi="Times New Roman" w:cs="Times New Roman"/>
                <w:spacing w:val="-5"/>
              </w:rPr>
              <w:t xml:space="preserve"> </w:t>
            </w:r>
            <w:r w:rsidRPr="003A4DDA">
              <w:rPr>
                <w:rFonts w:ascii="Times New Roman" w:hAnsi="Times New Roman" w:cs="Times New Roman"/>
              </w:rPr>
              <w:t>линейка,</w:t>
            </w:r>
          </w:p>
          <w:p w:rsidR="003A4DDA" w:rsidRPr="003A4DDA" w:rsidRDefault="003A4DDA" w:rsidP="003A4DDA">
            <w:pPr>
              <w:adjustRightInd/>
              <w:spacing w:line="261" w:lineRule="exact"/>
              <w:ind w:right="108" w:firstLine="0"/>
              <w:jc w:val="center"/>
              <w:rPr>
                <w:rFonts w:ascii="Times New Roman" w:hAnsi="Times New Roman" w:cs="Times New Roman"/>
              </w:rPr>
            </w:pPr>
            <w:r w:rsidRPr="003A4DDA">
              <w:rPr>
                <w:rFonts w:ascii="Times New Roman" w:hAnsi="Times New Roman" w:cs="Times New Roman"/>
              </w:rPr>
              <w:t>праздничный</w:t>
            </w:r>
            <w:r w:rsidRPr="003A4DDA">
              <w:rPr>
                <w:rFonts w:ascii="Times New Roman" w:hAnsi="Times New Roman" w:cs="Times New Roman"/>
                <w:spacing w:val="-4"/>
              </w:rPr>
              <w:t xml:space="preserve"> </w:t>
            </w:r>
            <w:r w:rsidRPr="003A4DDA">
              <w:rPr>
                <w:rFonts w:ascii="Times New Roman" w:hAnsi="Times New Roman" w:cs="Times New Roman"/>
              </w:rPr>
              <w:t>концерт</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УВР,</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r w:rsidR="003A4DDA" w:rsidRPr="003A4DDA" w:rsidTr="003A4DDA">
        <w:trPr>
          <w:trHeight w:val="276"/>
        </w:trPr>
        <w:tc>
          <w:tcPr>
            <w:tcW w:w="785" w:type="dxa"/>
          </w:tcPr>
          <w:p w:rsidR="003A4DDA" w:rsidRPr="003A4DDA" w:rsidRDefault="003A4DDA" w:rsidP="003A4DDA">
            <w:pPr>
              <w:adjustRightInd/>
              <w:spacing w:line="256" w:lineRule="exact"/>
              <w:ind w:right="319" w:firstLine="0"/>
              <w:jc w:val="right"/>
              <w:rPr>
                <w:rFonts w:ascii="Times New Roman" w:hAnsi="Times New Roman" w:cs="Times New Roman"/>
                <w:b/>
              </w:rPr>
            </w:pPr>
            <w:r w:rsidRPr="003A4DDA">
              <w:rPr>
                <w:rFonts w:ascii="Times New Roman" w:hAnsi="Times New Roman" w:cs="Times New Roman"/>
                <w:b/>
              </w:rPr>
              <w:t>6</w:t>
            </w:r>
          </w:p>
        </w:tc>
        <w:tc>
          <w:tcPr>
            <w:tcW w:w="4275"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3"/>
              </w:rPr>
              <w:t xml:space="preserve"> </w:t>
            </w:r>
            <w:r w:rsidRPr="003A4DDA">
              <w:rPr>
                <w:rFonts w:ascii="Times New Roman" w:hAnsi="Times New Roman" w:cs="Times New Roman"/>
              </w:rPr>
              <w:t>защиты</w:t>
            </w:r>
            <w:r w:rsidRPr="003A4DDA">
              <w:rPr>
                <w:rFonts w:ascii="Times New Roman" w:hAnsi="Times New Roman" w:cs="Times New Roman"/>
                <w:spacing w:val="-3"/>
              </w:rPr>
              <w:t xml:space="preserve"> </w:t>
            </w:r>
            <w:r w:rsidRPr="003A4DDA">
              <w:rPr>
                <w:rFonts w:ascii="Times New Roman" w:hAnsi="Times New Roman" w:cs="Times New Roman"/>
              </w:rPr>
              <w:t>животных</w:t>
            </w:r>
            <w:r w:rsidRPr="003A4DDA">
              <w:rPr>
                <w:rFonts w:ascii="Times New Roman" w:hAnsi="Times New Roman" w:cs="Times New Roman"/>
                <w:spacing w:val="-3"/>
              </w:rPr>
              <w:t xml:space="preserve"> </w:t>
            </w:r>
            <w:r w:rsidRPr="003A4DDA">
              <w:rPr>
                <w:rFonts w:ascii="Times New Roman" w:hAnsi="Times New Roman" w:cs="Times New Roman"/>
              </w:rPr>
              <w:t>(04.10)</w:t>
            </w:r>
          </w:p>
        </w:tc>
        <w:tc>
          <w:tcPr>
            <w:tcW w:w="2408" w:type="dxa"/>
          </w:tcPr>
          <w:p w:rsidR="003A4DDA" w:rsidRPr="003A4DDA" w:rsidRDefault="003A4DDA" w:rsidP="003A4DDA">
            <w:pPr>
              <w:adjustRightInd/>
              <w:spacing w:line="256" w:lineRule="exact"/>
              <w:ind w:right="160" w:firstLine="0"/>
              <w:jc w:val="center"/>
              <w:rPr>
                <w:rFonts w:ascii="Times New Roman" w:hAnsi="Times New Roman" w:cs="Times New Roman"/>
              </w:rPr>
            </w:pPr>
            <w:r w:rsidRPr="003A4DDA">
              <w:rPr>
                <w:rFonts w:ascii="Times New Roman" w:hAnsi="Times New Roman" w:cs="Times New Roman"/>
              </w:rPr>
              <w:t>Октябрь</w:t>
            </w:r>
          </w:p>
        </w:tc>
        <w:tc>
          <w:tcPr>
            <w:tcW w:w="3404" w:type="dxa"/>
          </w:tcPr>
          <w:p w:rsidR="003A4DDA" w:rsidRPr="003A4DDA" w:rsidRDefault="003A4DDA" w:rsidP="003A4DDA">
            <w:pPr>
              <w:adjustRightInd/>
              <w:spacing w:line="256" w:lineRule="exact"/>
              <w:ind w:right="108"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4"/>
              </w:rPr>
              <w:t xml:space="preserve"> </w:t>
            </w:r>
            <w:r w:rsidRPr="003A4DDA">
              <w:rPr>
                <w:rFonts w:ascii="Times New Roman" w:hAnsi="Times New Roman" w:cs="Times New Roman"/>
              </w:rPr>
              <w:t>часы</w:t>
            </w:r>
          </w:p>
        </w:tc>
        <w:tc>
          <w:tcPr>
            <w:tcW w:w="4112" w:type="dxa"/>
          </w:tcPr>
          <w:p w:rsidR="003A4DDA" w:rsidRPr="003A4DDA" w:rsidRDefault="003A4DDA" w:rsidP="003A4DDA">
            <w:pPr>
              <w:adjustRightInd/>
              <w:spacing w:line="256" w:lineRule="exact"/>
              <w:ind w:right="16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6"/>
              </w:rPr>
              <w:t xml:space="preserve"> </w:t>
            </w:r>
            <w:r w:rsidRPr="003A4DDA">
              <w:rPr>
                <w:rFonts w:ascii="Times New Roman" w:hAnsi="Times New Roman" w:cs="Times New Roman"/>
              </w:rPr>
              <w:t>руководители</w:t>
            </w:r>
          </w:p>
        </w:tc>
      </w:tr>
      <w:tr w:rsidR="003A4DDA" w:rsidRPr="003A4DDA" w:rsidTr="003A4DDA">
        <w:trPr>
          <w:trHeight w:val="551"/>
        </w:trPr>
        <w:tc>
          <w:tcPr>
            <w:tcW w:w="785" w:type="dxa"/>
          </w:tcPr>
          <w:p w:rsidR="003A4DDA" w:rsidRPr="003A4DDA" w:rsidRDefault="003A4DDA" w:rsidP="003A4DDA">
            <w:pPr>
              <w:adjustRightInd/>
              <w:spacing w:before="138"/>
              <w:ind w:right="319" w:firstLine="0"/>
              <w:jc w:val="right"/>
              <w:rPr>
                <w:rFonts w:ascii="Times New Roman" w:hAnsi="Times New Roman" w:cs="Times New Roman"/>
                <w:b/>
              </w:rPr>
            </w:pPr>
            <w:r w:rsidRPr="003A4DDA">
              <w:rPr>
                <w:rFonts w:ascii="Times New Roman" w:hAnsi="Times New Roman" w:cs="Times New Roman"/>
                <w:b/>
              </w:rPr>
              <w:t>7</w:t>
            </w:r>
          </w:p>
        </w:tc>
        <w:tc>
          <w:tcPr>
            <w:tcW w:w="4275"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2"/>
              </w:rPr>
              <w:t xml:space="preserve"> </w:t>
            </w:r>
            <w:r w:rsidRPr="003A4DDA">
              <w:rPr>
                <w:rFonts w:ascii="Times New Roman" w:hAnsi="Times New Roman" w:cs="Times New Roman"/>
              </w:rPr>
              <w:t>учителя</w:t>
            </w:r>
            <w:r w:rsidRPr="003A4DDA">
              <w:rPr>
                <w:rFonts w:ascii="Times New Roman" w:hAnsi="Times New Roman" w:cs="Times New Roman"/>
                <w:spacing w:val="-3"/>
              </w:rPr>
              <w:t xml:space="preserve"> </w:t>
            </w:r>
            <w:r w:rsidRPr="003A4DDA">
              <w:rPr>
                <w:rFonts w:ascii="Times New Roman" w:hAnsi="Times New Roman" w:cs="Times New Roman"/>
              </w:rPr>
              <w:t>(05.10)</w:t>
            </w:r>
          </w:p>
        </w:tc>
        <w:tc>
          <w:tcPr>
            <w:tcW w:w="2408" w:type="dxa"/>
          </w:tcPr>
          <w:p w:rsidR="003A4DDA" w:rsidRPr="003A4DDA" w:rsidRDefault="003A4DDA" w:rsidP="003A4DDA">
            <w:pPr>
              <w:adjustRightInd/>
              <w:spacing w:before="133"/>
              <w:ind w:right="160" w:firstLine="0"/>
              <w:jc w:val="center"/>
              <w:rPr>
                <w:rFonts w:ascii="Times New Roman" w:hAnsi="Times New Roman" w:cs="Times New Roman"/>
              </w:rPr>
            </w:pPr>
            <w:r w:rsidRPr="003A4DDA">
              <w:rPr>
                <w:rFonts w:ascii="Times New Roman" w:hAnsi="Times New Roman" w:cs="Times New Roman"/>
              </w:rPr>
              <w:t>Октябрь</w:t>
            </w:r>
          </w:p>
        </w:tc>
        <w:tc>
          <w:tcPr>
            <w:tcW w:w="3404" w:type="dxa"/>
          </w:tcPr>
          <w:p w:rsidR="003A4DDA" w:rsidRPr="003A4DDA" w:rsidRDefault="003A4DDA" w:rsidP="003A4DDA">
            <w:pPr>
              <w:adjustRightInd/>
              <w:spacing w:line="270" w:lineRule="exact"/>
              <w:ind w:right="109" w:firstLine="0"/>
              <w:jc w:val="center"/>
              <w:rPr>
                <w:rFonts w:ascii="Times New Roman" w:hAnsi="Times New Roman" w:cs="Times New Roman"/>
              </w:rPr>
            </w:pPr>
            <w:r w:rsidRPr="003A4DDA">
              <w:rPr>
                <w:rFonts w:ascii="Times New Roman" w:hAnsi="Times New Roman" w:cs="Times New Roman"/>
              </w:rPr>
              <w:t>Общешкольная</w:t>
            </w:r>
            <w:r w:rsidRPr="003A4DDA">
              <w:rPr>
                <w:rFonts w:ascii="Times New Roman" w:hAnsi="Times New Roman" w:cs="Times New Roman"/>
                <w:spacing w:val="-5"/>
              </w:rPr>
              <w:t xml:space="preserve"> </w:t>
            </w:r>
            <w:r w:rsidRPr="003A4DDA">
              <w:rPr>
                <w:rFonts w:ascii="Times New Roman" w:hAnsi="Times New Roman" w:cs="Times New Roman"/>
              </w:rPr>
              <w:t>линейка,</w:t>
            </w:r>
          </w:p>
          <w:p w:rsidR="003A4DDA" w:rsidRPr="003A4DDA" w:rsidRDefault="003A4DDA" w:rsidP="003A4DDA">
            <w:pPr>
              <w:adjustRightInd/>
              <w:spacing w:line="261" w:lineRule="exact"/>
              <w:ind w:right="108" w:firstLine="0"/>
              <w:jc w:val="center"/>
              <w:rPr>
                <w:rFonts w:ascii="Times New Roman" w:hAnsi="Times New Roman" w:cs="Times New Roman"/>
              </w:rPr>
            </w:pPr>
            <w:r w:rsidRPr="003A4DDA">
              <w:rPr>
                <w:rFonts w:ascii="Times New Roman" w:hAnsi="Times New Roman" w:cs="Times New Roman"/>
              </w:rPr>
              <w:t>праздничный</w:t>
            </w:r>
            <w:r w:rsidRPr="003A4DDA">
              <w:rPr>
                <w:rFonts w:ascii="Times New Roman" w:hAnsi="Times New Roman" w:cs="Times New Roman"/>
                <w:spacing w:val="-4"/>
              </w:rPr>
              <w:t xml:space="preserve"> </w:t>
            </w:r>
            <w:r w:rsidRPr="003A4DDA">
              <w:rPr>
                <w:rFonts w:ascii="Times New Roman" w:hAnsi="Times New Roman" w:cs="Times New Roman"/>
              </w:rPr>
              <w:t>концерт</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УВР,</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r w:rsidR="003A4DDA" w:rsidRPr="003A4DDA" w:rsidTr="003A4DDA">
        <w:trPr>
          <w:trHeight w:val="551"/>
        </w:trPr>
        <w:tc>
          <w:tcPr>
            <w:tcW w:w="785" w:type="dxa"/>
          </w:tcPr>
          <w:p w:rsidR="003A4DDA" w:rsidRPr="003A4DDA" w:rsidRDefault="003A4DDA" w:rsidP="003A4DDA">
            <w:pPr>
              <w:adjustRightInd/>
              <w:spacing w:before="138"/>
              <w:ind w:right="319" w:firstLine="0"/>
              <w:jc w:val="right"/>
              <w:rPr>
                <w:rFonts w:ascii="Times New Roman" w:hAnsi="Times New Roman" w:cs="Times New Roman"/>
                <w:b/>
              </w:rPr>
            </w:pPr>
            <w:r w:rsidRPr="003A4DDA">
              <w:rPr>
                <w:rFonts w:ascii="Times New Roman" w:hAnsi="Times New Roman" w:cs="Times New Roman"/>
                <w:b/>
              </w:rPr>
              <w:t>8</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Международный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школьных биб-</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лиотек</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(25.10)</w:t>
            </w:r>
          </w:p>
        </w:tc>
        <w:tc>
          <w:tcPr>
            <w:tcW w:w="2408" w:type="dxa"/>
          </w:tcPr>
          <w:p w:rsidR="003A4DDA" w:rsidRPr="003A4DDA" w:rsidRDefault="003A4DDA" w:rsidP="003A4DDA">
            <w:pPr>
              <w:adjustRightInd/>
              <w:spacing w:before="133"/>
              <w:ind w:right="160" w:firstLine="0"/>
              <w:jc w:val="center"/>
              <w:rPr>
                <w:rFonts w:ascii="Times New Roman" w:hAnsi="Times New Roman" w:cs="Times New Roman"/>
              </w:rPr>
            </w:pPr>
            <w:r w:rsidRPr="003A4DDA">
              <w:rPr>
                <w:rFonts w:ascii="Times New Roman" w:hAnsi="Times New Roman" w:cs="Times New Roman"/>
              </w:rPr>
              <w:t>Октябрь</w:t>
            </w:r>
          </w:p>
        </w:tc>
        <w:tc>
          <w:tcPr>
            <w:tcW w:w="3404" w:type="dxa"/>
          </w:tcPr>
          <w:p w:rsidR="003A4DDA" w:rsidRPr="003A4DDA" w:rsidRDefault="003A4DDA" w:rsidP="003A4DDA">
            <w:pPr>
              <w:adjustRightInd/>
              <w:spacing w:before="133"/>
              <w:ind w:right="106" w:firstLine="0"/>
              <w:jc w:val="center"/>
              <w:rPr>
                <w:rFonts w:ascii="Times New Roman" w:hAnsi="Times New Roman" w:cs="Times New Roman"/>
              </w:rPr>
            </w:pPr>
            <w:r w:rsidRPr="003A4DDA">
              <w:rPr>
                <w:rFonts w:ascii="Times New Roman" w:hAnsi="Times New Roman" w:cs="Times New Roman"/>
              </w:rPr>
              <w:t>Общешкольная</w:t>
            </w:r>
            <w:r w:rsidRPr="003A4DDA">
              <w:rPr>
                <w:rFonts w:ascii="Times New Roman" w:hAnsi="Times New Roman" w:cs="Times New Roman"/>
                <w:spacing w:val="-5"/>
              </w:rPr>
              <w:t xml:space="preserve"> </w:t>
            </w:r>
            <w:r w:rsidRPr="003A4DDA">
              <w:rPr>
                <w:rFonts w:ascii="Times New Roman" w:hAnsi="Times New Roman" w:cs="Times New Roman"/>
              </w:rPr>
              <w:t>линейка</w:t>
            </w:r>
          </w:p>
        </w:tc>
        <w:tc>
          <w:tcPr>
            <w:tcW w:w="4112" w:type="dxa"/>
          </w:tcPr>
          <w:p w:rsidR="003A4DDA" w:rsidRPr="003A4DDA" w:rsidRDefault="003A4DDA" w:rsidP="003A4DDA">
            <w:pPr>
              <w:adjustRightInd/>
              <w:spacing w:before="133"/>
              <w:ind w:right="161" w:firstLine="0"/>
              <w:jc w:val="center"/>
              <w:rPr>
                <w:rFonts w:ascii="Times New Roman" w:hAnsi="Times New Roman" w:cs="Times New Roman"/>
              </w:rPr>
            </w:pPr>
            <w:r w:rsidRPr="003A4DDA">
              <w:rPr>
                <w:rFonts w:ascii="Times New Roman" w:hAnsi="Times New Roman" w:cs="Times New Roman"/>
              </w:rPr>
              <w:t>Школьный</w:t>
            </w:r>
            <w:r w:rsidRPr="003A4DDA">
              <w:rPr>
                <w:rFonts w:ascii="Times New Roman" w:hAnsi="Times New Roman" w:cs="Times New Roman"/>
                <w:spacing w:val="-4"/>
              </w:rPr>
              <w:t xml:space="preserve"> </w:t>
            </w:r>
            <w:r w:rsidRPr="003A4DDA">
              <w:rPr>
                <w:rFonts w:ascii="Times New Roman" w:hAnsi="Times New Roman" w:cs="Times New Roman"/>
              </w:rPr>
              <w:t>библиотекарь</w:t>
            </w:r>
            <w:r w:rsidRPr="003A4DDA">
              <w:rPr>
                <w:rFonts w:ascii="Times New Roman" w:hAnsi="Times New Roman" w:cs="Times New Roman"/>
                <w:spacing w:val="-3"/>
              </w:rPr>
              <w:t xml:space="preserve"> </w:t>
            </w:r>
            <w:r w:rsidRPr="003A4DDA">
              <w:rPr>
                <w:rFonts w:ascii="Times New Roman" w:hAnsi="Times New Roman" w:cs="Times New Roman"/>
              </w:rPr>
              <w:t>гимназии</w:t>
            </w:r>
          </w:p>
        </w:tc>
      </w:tr>
      <w:tr w:rsidR="003A4DDA" w:rsidRPr="003A4DDA" w:rsidTr="003A4DDA">
        <w:trPr>
          <w:trHeight w:val="275"/>
        </w:trPr>
        <w:tc>
          <w:tcPr>
            <w:tcW w:w="785" w:type="dxa"/>
          </w:tcPr>
          <w:p w:rsidR="003A4DDA" w:rsidRPr="003A4DDA" w:rsidRDefault="003A4DDA" w:rsidP="003A4DDA">
            <w:pPr>
              <w:adjustRightInd/>
              <w:spacing w:line="256" w:lineRule="exact"/>
              <w:ind w:right="319" w:firstLine="0"/>
              <w:jc w:val="right"/>
              <w:rPr>
                <w:rFonts w:ascii="Times New Roman" w:hAnsi="Times New Roman" w:cs="Times New Roman"/>
                <w:b/>
              </w:rPr>
            </w:pPr>
            <w:r w:rsidRPr="003A4DDA">
              <w:rPr>
                <w:rFonts w:ascii="Times New Roman" w:hAnsi="Times New Roman" w:cs="Times New Roman"/>
                <w:b/>
              </w:rPr>
              <w:t>9</w:t>
            </w:r>
          </w:p>
        </w:tc>
        <w:tc>
          <w:tcPr>
            <w:tcW w:w="4275" w:type="dxa"/>
          </w:tcPr>
          <w:p w:rsidR="003A4DDA" w:rsidRPr="003A4DDA" w:rsidRDefault="003A4DDA" w:rsidP="003A4DDA">
            <w:pPr>
              <w:adjustRightInd/>
              <w:spacing w:line="256" w:lineRule="exact"/>
              <w:ind w:firstLine="0"/>
              <w:jc w:val="left"/>
              <w:rPr>
                <w:rFonts w:ascii="Times New Roman" w:hAnsi="Times New Roman" w:cs="Times New Roman"/>
                <w:lang w:val="ru-RU"/>
              </w:rPr>
            </w:pPr>
            <w:r w:rsidRPr="003A4DDA">
              <w:rPr>
                <w:rFonts w:ascii="Times New Roman" w:hAnsi="Times New Roman" w:cs="Times New Roman"/>
                <w:lang w:val="ru-RU"/>
              </w:rPr>
              <w:t>Третье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воскресенье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октября:</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отца</w:t>
            </w:r>
          </w:p>
        </w:tc>
        <w:tc>
          <w:tcPr>
            <w:tcW w:w="2408" w:type="dxa"/>
          </w:tcPr>
          <w:p w:rsidR="003A4DDA" w:rsidRPr="003A4DDA" w:rsidRDefault="003A4DDA" w:rsidP="003A4DDA">
            <w:pPr>
              <w:adjustRightInd/>
              <w:spacing w:line="256" w:lineRule="exact"/>
              <w:ind w:right="160" w:firstLine="0"/>
              <w:jc w:val="center"/>
              <w:rPr>
                <w:rFonts w:ascii="Times New Roman" w:hAnsi="Times New Roman" w:cs="Times New Roman"/>
              </w:rPr>
            </w:pPr>
            <w:r w:rsidRPr="003A4DDA">
              <w:rPr>
                <w:rFonts w:ascii="Times New Roman" w:hAnsi="Times New Roman" w:cs="Times New Roman"/>
              </w:rPr>
              <w:t>Октябрь</w:t>
            </w:r>
          </w:p>
        </w:tc>
        <w:tc>
          <w:tcPr>
            <w:tcW w:w="3404" w:type="dxa"/>
          </w:tcPr>
          <w:p w:rsidR="003A4DDA" w:rsidRPr="003A4DDA" w:rsidRDefault="003A4DDA" w:rsidP="003A4DDA">
            <w:pPr>
              <w:adjustRightInd/>
              <w:spacing w:line="256" w:lineRule="exact"/>
              <w:ind w:right="106" w:firstLine="0"/>
              <w:jc w:val="center"/>
              <w:rPr>
                <w:rFonts w:ascii="Times New Roman" w:hAnsi="Times New Roman" w:cs="Times New Roman"/>
              </w:rPr>
            </w:pPr>
            <w:r w:rsidRPr="003A4DDA">
              <w:rPr>
                <w:rFonts w:ascii="Times New Roman" w:hAnsi="Times New Roman" w:cs="Times New Roman"/>
              </w:rPr>
              <w:t>Общешкольная</w:t>
            </w:r>
            <w:r w:rsidRPr="003A4DDA">
              <w:rPr>
                <w:rFonts w:ascii="Times New Roman" w:hAnsi="Times New Roman" w:cs="Times New Roman"/>
                <w:spacing w:val="-5"/>
              </w:rPr>
              <w:t xml:space="preserve"> </w:t>
            </w:r>
            <w:r w:rsidRPr="003A4DDA">
              <w:rPr>
                <w:rFonts w:ascii="Times New Roman" w:hAnsi="Times New Roman" w:cs="Times New Roman"/>
              </w:rPr>
              <w:t>линейка</w:t>
            </w:r>
          </w:p>
        </w:tc>
        <w:tc>
          <w:tcPr>
            <w:tcW w:w="4112" w:type="dxa"/>
          </w:tcPr>
          <w:p w:rsidR="003A4DDA" w:rsidRPr="003A4DDA" w:rsidRDefault="003A4DDA" w:rsidP="003A4DDA">
            <w:pPr>
              <w:adjustRightInd/>
              <w:spacing w:line="256" w:lineRule="exact"/>
              <w:ind w:right="162"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2"/>
              </w:rPr>
              <w:t xml:space="preserve"> </w:t>
            </w:r>
            <w:r w:rsidRPr="003A4DDA">
              <w:rPr>
                <w:rFonts w:ascii="Times New Roman" w:hAnsi="Times New Roman" w:cs="Times New Roman"/>
              </w:rPr>
              <w:t>УВР</w:t>
            </w:r>
          </w:p>
        </w:tc>
      </w:tr>
      <w:tr w:rsidR="003A4DDA" w:rsidRPr="003A4DDA" w:rsidTr="003A4DDA">
        <w:trPr>
          <w:trHeight w:val="553"/>
        </w:trPr>
        <w:tc>
          <w:tcPr>
            <w:tcW w:w="785" w:type="dxa"/>
          </w:tcPr>
          <w:p w:rsidR="003A4DDA" w:rsidRPr="003A4DDA" w:rsidRDefault="003A4DDA" w:rsidP="003A4DDA">
            <w:pPr>
              <w:adjustRightInd/>
              <w:spacing w:before="138"/>
              <w:ind w:right="259" w:firstLine="0"/>
              <w:jc w:val="right"/>
              <w:rPr>
                <w:rFonts w:ascii="Times New Roman" w:hAnsi="Times New Roman" w:cs="Times New Roman"/>
                <w:b/>
              </w:rPr>
            </w:pPr>
            <w:r w:rsidRPr="003A4DDA">
              <w:rPr>
                <w:rFonts w:ascii="Times New Roman" w:hAnsi="Times New Roman" w:cs="Times New Roman"/>
                <w:b/>
              </w:rPr>
              <w:t>10</w:t>
            </w:r>
          </w:p>
        </w:tc>
        <w:tc>
          <w:tcPr>
            <w:tcW w:w="4275" w:type="dxa"/>
          </w:tcPr>
          <w:p w:rsidR="003A4DDA" w:rsidRPr="003A4DDA" w:rsidRDefault="003A4DDA" w:rsidP="003A4DDA">
            <w:pPr>
              <w:adjustRightInd/>
              <w:spacing w:line="276" w:lineRule="exact"/>
              <w:ind w:right="332" w:firstLine="0"/>
              <w:jc w:val="left"/>
              <w:rPr>
                <w:rFonts w:ascii="Times New Roman" w:hAnsi="Times New Roman" w:cs="Times New Roman"/>
                <w:lang w:val="ru-RU"/>
              </w:rPr>
            </w:pPr>
            <w:r w:rsidRPr="003A4DDA">
              <w:rPr>
                <w:rFonts w:ascii="Times New Roman" w:hAnsi="Times New Roman" w:cs="Times New Roman"/>
                <w:lang w:val="ru-RU"/>
              </w:rPr>
              <w:t>День</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народного</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единства</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(Казанской</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иконы</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Богородицы)</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(04.11)</w:t>
            </w:r>
          </w:p>
        </w:tc>
        <w:tc>
          <w:tcPr>
            <w:tcW w:w="2408" w:type="dxa"/>
          </w:tcPr>
          <w:p w:rsidR="003A4DDA" w:rsidRPr="003A4DDA" w:rsidRDefault="003A4DDA" w:rsidP="003A4DDA">
            <w:pPr>
              <w:adjustRightInd/>
              <w:spacing w:before="133"/>
              <w:ind w:right="160" w:firstLine="0"/>
              <w:jc w:val="center"/>
              <w:rPr>
                <w:rFonts w:ascii="Times New Roman" w:hAnsi="Times New Roman" w:cs="Times New Roman"/>
              </w:rPr>
            </w:pPr>
            <w:r w:rsidRPr="003A4DDA">
              <w:rPr>
                <w:rFonts w:ascii="Times New Roman" w:hAnsi="Times New Roman" w:cs="Times New Roman"/>
              </w:rPr>
              <w:t>Ноябрь</w:t>
            </w:r>
          </w:p>
        </w:tc>
        <w:tc>
          <w:tcPr>
            <w:tcW w:w="3404" w:type="dxa"/>
          </w:tcPr>
          <w:p w:rsidR="003A4DDA" w:rsidRPr="003A4DDA" w:rsidRDefault="003A4DDA" w:rsidP="003A4DDA">
            <w:pPr>
              <w:adjustRightInd/>
              <w:spacing w:before="133"/>
              <w:ind w:right="104" w:firstLine="0"/>
              <w:jc w:val="center"/>
              <w:rPr>
                <w:rFonts w:ascii="Times New Roman" w:hAnsi="Times New Roman" w:cs="Times New Roman"/>
              </w:rPr>
            </w:pPr>
            <w:r w:rsidRPr="003A4DDA">
              <w:rPr>
                <w:rFonts w:ascii="Times New Roman" w:hAnsi="Times New Roman" w:cs="Times New Roman"/>
              </w:rPr>
              <w:t>Концерт</w:t>
            </w:r>
          </w:p>
        </w:tc>
        <w:tc>
          <w:tcPr>
            <w:tcW w:w="4112" w:type="dxa"/>
          </w:tcPr>
          <w:p w:rsidR="003A4DDA" w:rsidRPr="003A4DDA" w:rsidRDefault="003A4DDA" w:rsidP="003A4DDA">
            <w:pPr>
              <w:adjustRightInd/>
              <w:spacing w:before="133"/>
              <w:ind w:right="162"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2"/>
              </w:rPr>
              <w:t xml:space="preserve"> </w:t>
            </w:r>
            <w:r w:rsidRPr="003A4DDA">
              <w:rPr>
                <w:rFonts w:ascii="Times New Roman" w:hAnsi="Times New Roman" w:cs="Times New Roman"/>
              </w:rPr>
              <w:t>УВР</w:t>
            </w:r>
          </w:p>
        </w:tc>
      </w:tr>
      <w:tr w:rsidR="003A4DDA" w:rsidRPr="003A4DDA" w:rsidTr="003A4DDA">
        <w:trPr>
          <w:trHeight w:val="552"/>
        </w:trPr>
        <w:tc>
          <w:tcPr>
            <w:tcW w:w="785" w:type="dxa"/>
          </w:tcPr>
          <w:p w:rsidR="003A4DDA" w:rsidRPr="003A4DDA" w:rsidRDefault="003A4DDA" w:rsidP="003A4DDA">
            <w:pPr>
              <w:adjustRightInd/>
              <w:spacing w:before="136"/>
              <w:ind w:right="259" w:firstLine="0"/>
              <w:jc w:val="right"/>
              <w:rPr>
                <w:rFonts w:ascii="Times New Roman" w:hAnsi="Times New Roman" w:cs="Times New Roman"/>
                <w:b/>
              </w:rPr>
            </w:pPr>
            <w:r w:rsidRPr="003A4DDA">
              <w:rPr>
                <w:rFonts w:ascii="Times New Roman" w:hAnsi="Times New Roman" w:cs="Times New Roman"/>
                <w:b/>
              </w:rPr>
              <w:t>11</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День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памяти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погибших</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при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исполне-</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нии</w:t>
            </w:r>
            <w:r w:rsidRPr="003A4DDA">
              <w:rPr>
                <w:rFonts w:ascii="Times New Roman" w:hAnsi="Times New Roman" w:cs="Times New Roman"/>
                <w:spacing w:val="-3"/>
              </w:rPr>
              <w:t xml:space="preserve"> </w:t>
            </w:r>
            <w:r w:rsidRPr="003A4DDA">
              <w:rPr>
                <w:rFonts w:ascii="Times New Roman" w:hAnsi="Times New Roman" w:cs="Times New Roman"/>
              </w:rPr>
              <w:t>служебных</w:t>
            </w:r>
            <w:r w:rsidRPr="003A4DDA">
              <w:rPr>
                <w:rFonts w:ascii="Times New Roman" w:hAnsi="Times New Roman" w:cs="Times New Roman"/>
                <w:spacing w:val="-2"/>
              </w:rPr>
              <w:t xml:space="preserve"> </w:t>
            </w:r>
            <w:r w:rsidRPr="003A4DDA">
              <w:rPr>
                <w:rFonts w:ascii="Times New Roman" w:hAnsi="Times New Roman" w:cs="Times New Roman"/>
              </w:rPr>
              <w:t>обязанностей</w:t>
            </w:r>
            <w:r w:rsidRPr="003A4DDA">
              <w:rPr>
                <w:rFonts w:ascii="Times New Roman" w:hAnsi="Times New Roman" w:cs="Times New Roman"/>
                <w:spacing w:val="-3"/>
              </w:rPr>
              <w:t xml:space="preserve"> </w:t>
            </w:r>
            <w:r w:rsidRPr="003A4DDA">
              <w:rPr>
                <w:rFonts w:ascii="Times New Roman" w:hAnsi="Times New Roman" w:cs="Times New Roman"/>
              </w:rPr>
              <w:t>сотруд-</w:t>
            </w:r>
          </w:p>
        </w:tc>
        <w:tc>
          <w:tcPr>
            <w:tcW w:w="2408" w:type="dxa"/>
          </w:tcPr>
          <w:p w:rsidR="003A4DDA" w:rsidRPr="003A4DDA" w:rsidRDefault="003A4DDA" w:rsidP="003A4DDA">
            <w:pPr>
              <w:adjustRightInd/>
              <w:spacing w:before="131"/>
              <w:ind w:right="160" w:firstLine="0"/>
              <w:jc w:val="center"/>
              <w:rPr>
                <w:rFonts w:ascii="Times New Roman" w:hAnsi="Times New Roman" w:cs="Times New Roman"/>
              </w:rPr>
            </w:pPr>
            <w:r w:rsidRPr="003A4DDA">
              <w:rPr>
                <w:rFonts w:ascii="Times New Roman" w:hAnsi="Times New Roman" w:cs="Times New Roman"/>
              </w:rPr>
              <w:t>Ноябрь</w:t>
            </w:r>
          </w:p>
        </w:tc>
        <w:tc>
          <w:tcPr>
            <w:tcW w:w="3404" w:type="dxa"/>
          </w:tcPr>
          <w:p w:rsidR="003A4DDA" w:rsidRPr="003A4DDA" w:rsidRDefault="003A4DDA" w:rsidP="003A4DDA">
            <w:pPr>
              <w:adjustRightInd/>
              <w:spacing w:before="131"/>
              <w:ind w:right="108" w:firstLine="0"/>
              <w:jc w:val="center"/>
              <w:rPr>
                <w:rFonts w:ascii="Times New Roman" w:hAnsi="Times New Roman" w:cs="Times New Roman"/>
              </w:rPr>
            </w:pPr>
            <w:r w:rsidRPr="003A4DDA">
              <w:rPr>
                <w:rFonts w:ascii="Times New Roman" w:hAnsi="Times New Roman" w:cs="Times New Roman"/>
              </w:rPr>
              <w:t>Уроки</w:t>
            </w:r>
            <w:r w:rsidRPr="003A4DDA">
              <w:rPr>
                <w:rFonts w:ascii="Times New Roman" w:hAnsi="Times New Roman" w:cs="Times New Roman"/>
                <w:spacing w:val="-3"/>
              </w:rPr>
              <w:t xml:space="preserve"> </w:t>
            </w:r>
            <w:r w:rsidRPr="003A4DDA">
              <w:rPr>
                <w:rFonts w:ascii="Times New Roman" w:hAnsi="Times New Roman" w:cs="Times New Roman"/>
              </w:rPr>
              <w:t>мужества</w:t>
            </w:r>
          </w:p>
        </w:tc>
        <w:tc>
          <w:tcPr>
            <w:tcW w:w="4112" w:type="dxa"/>
          </w:tcPr>
          <w:p w:rsidR="003A4DDA" w:rsidRPr="003A4DDA" w:rsidRDefault="003A4DDA" w:rsidP="003A4DDA">
            <w:pPr>
              <w:adjustRightInd/>
              <w:spacing w:before="131"/>
              <w:ind w:right="16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6"/>
              </w:rPr>
              <w:t xml:space="preserve"> </w:t>
            </w:r>
            <w:r w:rsidRPr="003A4DDA">
              <w:rPr>
                <w:rFonts w:ascii="Times New Roman" w:hAnsi="Times New Roman" w:cs="Times New Roman"/>
              </w:rPr>
              <w:t>руководители</w:t>
            </w:r>
          </w:p>
        </w:tc>
      </w:tr>
    </w:tbl>
    <w:p w:rsidR="003A4DDA" w:rsidRPr="003A4DDA" w:rsidRDefault="003A4DDA" w:rsidP="003A4DDA">
      <w:pPr>
        <w:adjustRightInd/>
        <w:ind w:firstLine="0"/>
        <w:jc w:val="center"/>
        <w:rPr>
          <w:rFonts w:ascii="Times New Roman" w:hAnsi="Times New Roman" w:cs="Times New Roman"/>
          <w:szCs w:val="22"/>
          <w:lang w:eastAsia="en-US"/>
        </w:rPr>
        <w:sectPr w:rsidR="003A4DDA" w:rsidRPr="003A4DDA">
          <w:pgSz w:w="16800" w:h="11900" w:orient="landscape"/>
          <w:pgMar w:top="1100" w:right="660" w:bottom="440" w:left="920" w:header="0" w:footer="171" w:gutter="0"/>
          <w:cols w:space="720"/>
        </w:sect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4275"/>
        <w:gridCol w:w="2408"/>
        <w:gridCol w:w="3404"/>
        <w:gridCol w:w="4112"/>
      </w:tblGrid>
      <w:tr w:rsidR="003A4DDA" w:rsidRPr="003A4DDA" w:rsidTr="003A4DDA">
        <w:trPr>
          <w:trHeight w:val="554"/>
        </w:trPr>
        <w:tc>
          <w:tcPr>
            <w:tcW w:w="785" w:type="dxa"/>
          </w:tcPr>
          <w:p w:rsidR="003A4DDA" w:rsidRPr="003A4DDA" w:rsidRDefault="003A4DDA" w:rsidP="003A4DDA">
            <w:pPr>
              <w:adjustRightInd/>
              <w:ind w:firstLine="0"/>
              <w:jc w:val="left"/>
              <w:rPr>
                <w:rFonts w:ascii="Times New Roman" w:hAnsi="Times New Roman" w:cs="Times New Roman"/>
              </w:rPr>
            </w:pPr>
          </w:p>
        </w:tc>
        <w:tc>
          <w:tcPr>
            <w:tcW w:w="4275" w:type="dxa"/>
          </w:tcPr>
          <w:p w:rsidR="003A4DDA" w:rsidRPr="003A4DDA" w:rsidRDefault="003A4DDA" w:rsidP="003A4DDA">
            <w:pPr>
              <w:adjustRightInd/>
              <w:spacing w:line="273" w:lineRule="exact"/>
              <w:ind w:firstLine="0"/>
              <w:jc w:val="left"/>
              <w:rPr>
                <w:rFonts w:ascii="Times New Roman" w:hAnsi="Times New Roman" w:cs="Times New Roman"/>
                <w:lang w:val="ru-RU"/>
              </w:rPr>
            </w:pPr>
            <w:r w:rsidRPr="003A4DDA">
              <w:rPr>
                <w:rFonts w:ascii="Times New Roman" w:hAnsi="Times New Roman" w:cs="Times New Roman"/>
                <w:lang w:val="ru-RU"/>
              </w:rPr>
              <w:t>ников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органов</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внутренних</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дел</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России</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(08.11)</w:t>
            </w:r>
          </w:p>
        </w:tc>
        <w:tc>
          <w:tcPr>
            <w:tcW w:w="2408" w:type="dxa"/>
          </w:tcPr>
          <w:p w:rsidR="003A4DDA" w:rsidRPr="003A4DDA" w:rsidRDefault="003A4DDA" w:rsidP="003A4DDA">
            <w:pPr>
              <w:adjustRightInd/>
              <w:ind w:firstLine="0"/>
              <w:jc w:val="left"/>
              <w:rPr>
                <w:rFonts w:ascii="Times New Roman" w:hAnsi="Times New Roman" w:cs="Times New Roman"/>
                <w:lang w:val="ru-RU"/>
              </w:rPr>
            </w:pPr>
          </w:p>
        </w:tc>
        <w:tc>
          <w:tcPr>
            <w:tcW w:w="3404" w:type="dxa"/>
          </w:tcPr>
          <w:p w:rsidR="003A4DDA" w:rsidRPr="003A4DDA" w:rsidRDefault="003A4DDA" w:rsidP="003A4DDA">
            <w:pPr>
              <w:adjustRightInd/>
              <w:ind w:firstLine="0"/>
              <w:jc w:val="left"/>
              <w:rPr>
                <w:rFonts w:ascii="Times New Roman" w:hAnsi="Times New Roman" w:cs="Times New Roman"/>
                <w:lang w:val="ru-RU"/>
              </w:rPr>
            </w:pPr>
          </w:p>
        </w:tc>
        <w:tc>
          <w:tcPr>
            <w:tcW w:w="4112" w:type="dxa"/>
          </w:tcPr>
          <w:p w:rsidR="003A4DDA" w:rsidRPr="003A4DDA" w:rsidRDefault="003A4DDA" w:rsidP="003A4DDA">
            <w:pPr>
              <w:adjustRightInd/>
              <w:ind w:firstLine="0"/>
              <w:jc w:val="left"/>
              <w:rPr>
                <w:rFonts w:ascii="Times New Roman" w:hAnsi="Times New Roman" w:cs="Times New Roman"/>
                <w:lang w:val="ru-RU"/>
              </w:rPr>
            </w:pPr>
          </w:p>
        </w:tc>
      </w:tr>
      <w:tr w:rsidR="003A4DDA" w:rsidRPr="003A4DDA" w:rsidTr="003A4DDA">
        <w:trPr>
          <w:trHeight w:val="551"/>
        </w:trPr>
        <w:tc>
          <w:tcPr>
            <w:tcW w:w="785" w:type="dxa"/>
          </w:tcPr>
          <w:p w:rsidR="003A4DDA" w:rsidRPr="003A4DDA" w:rsidRDefault="003A4DDA" w:rsidP="003A4DDA">
            <w:pPr>
              <w:adjustRightInd/>
              <w:spacing w:before="135"/>
              <w:ind w:firstLine="0"/>
              <w:jc w:val="left"/>
              <w:rPr>
                <w:rFonts w:ascii="Times New Roman" w:hAnsi="Times New Roman" w:cs="Times New Roman"/>
                <w:b/>
              </w:rPr>
            </w:pPr>
            <w:r w:rsidRPr="003A4DDA">
              <w:rPr>
                <w:rFonts w:ascii="Times New Roman" w:hAnsi="Times New Roman" w:cs="Times New Roman"/>
                <w:b/>
              </w:rPr>
              <w:t>12</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Последнее</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воскресенье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ноября:</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День</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Матери</w:t>
            </w:r>
          </w:p>
        </w:tc>
        <w:tc>
          <w:tcPr>
            <w:tcW w:w="2408" w:type="dxa"/>
          </w:tcPr>
          <w:p w:rsidR="003A4DDA" w:rsidRPr="003A4DDA" w:rsidRDefault="003A4DDA" w:rsidP="003A4DDA">
            <w:pPr>
              <w:adjustRightInd/>
              <w:spacing w:before="131"/>
              <w:ind w:right="160" w:firstLine="0"/>
              <w:jc w:val="center"/>
              <w:rPr>
                <w:rFonts w:ascii="Times New Roman" w:hAnsi="Times New Roman" w:cs="Times New Roman"/>
              </w:rPr>
            </w:pPr>
            <w:r w:rsidRPr="003A4DDA">
              <w:rPr>
                <w:rFonts w:ascii="Times New Roman" w:hAnsi="Times New Roman" w:cs="Times New Roman"/>
              </w:rPr>
              <w:t>Ноябрь</w:t>
            </w:r>
          </w:p>
        </w:tc>
        <w:tc>
          <w:tcPr>
            <w:tcW w:w="3404" w:type="dxa"/>
          </w:tcPr>
          <w:p w:rsidR="003A4DDA" w:rsidRPr="003A4DDA" w:rsidRDefault="003A4DDA" w:rsidP="003A4DDA">
            <w:pPr>
              <w:adjustRightInd/>
              <w:spacing w:line="270" w:lineRule="exact"/>
              <w:ind w:right="109" w:firstLine="0"/>
              <w:jc w:val="center"/>
              <w:rPr>
                <w:rFonts w:ascii="Times New Roman" w:hAnsi="Times New Roman" w:cs="Times New Roman"/>
              </w:rPr>
            </w:pPr>
            <w:r w:rsidRPr="003A4DDA">
              <w:rPr>
                <w:rFonts w:ascii="Times New Roman" w:hAnsi="Times New Roman" w:cs="Times New Roman"/>
              </w:rPr>
              <w:t>Общешкольная</w:t>
            </w:r>
            <w:r w:rsidRPr="003A4DDA">
              <w:rPr>
                <w:rFonts w:ascii="Times New Roman" w:hAnsi="Times New Roman" w:cs="Times New Roman"/>
                <w:spacing w:val="-5"/>
              </w:rPr>
              <w:t xml:space="preserve"> </w:t>
            </w:r>
            <w:r w:rsidRPr="003A4DDA">
              <w:rPr>
                <w:rFonts w:ascii="Times New Roman" w:hAnsi="Times New Roman" w:cs="Times New Roman"/>
              </w:rPr>
              <w:t>линейка,</w:t>
            </w:r>
          </w:p>
          <w:p w:rsidR="003A4DDA" w:rsidRPr="003A4DDA" w:rsidRDefault="003A4DDA" w:rsidP="003A4DDA">
            <w:pPr>
              <w:adjustRightInd/>
              <w:spacing w:line="261" w:lineRule="exact"/>
              <w:ind w:right="108" w:firstLine="0"/>
              <w:jc w:val="center"/>
              <w:rPr>
                <w:rFonts w:ascii="Times New Roman" w:hAnsi="Times New Roman" w:cs="Times New Roman"/>
              </w:rPr>
            </w:pPr>
            <w:r w:rsidRPr="003A4DDA">
              <w:rPr>
                <w:rFonts w:ascii="Times New Roman" w:hAnsi="Times New Roman" w:cs="Times New Roman"/>
              </w:rPr>
              <w:t>праздничный</w:t>
            </w:r>
            <w:r w:rsidRPr="003A4DDA">
              <w:rPr>
                <w:rFonts w:ascii="Times New Roman" w:hAnsi="Times New Roman" w:cs="Times New Roman"/>
                <w:spacing w:val="-4"/>
              </w:rPr>
              <w:t xml:space="preserve"> </w:t>
            </w:r>
            <w:r w:rsidRPr="003A4DDA">
              <w:rPr>
                <w:rFonts w:ascii="Times New Roman" w:hAnsi="Times New Roman" w:cs="Times New Roman"/>
              </w:rPr>
              <w:t>концерт</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УВР,</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r w:rsidR="003A4DDA" w:rsidRPr="003A4DDA" w:rsidTr="003A4DDA">
        <w:trPr>
          <w:trHeight w:val="551"/>
        </w:trPr>
        <w:tc>
          <w:tcPr>
            <w:tcW w:w="785" w:type="dxa"/>
          </w:tcPr>
          <w:p w:rsidR="003A4DDA" w:rsidRPr="003A4DDA" w:rsidRDefault="003A4DDA" w:rsidP="003A4DDA">
            <w:pPr>
              <w:adjustRightInd/>
              <w:spacing w:before="135"/>
              <w:ind w:firstLine="0"/>
              <w:jc w:val="left"/>
              <w:rPr>
                <w:rFonts w:ascii="Times New Roman" w:hAnsi="Times New Roman" w:cs="Times New Roman"/>
                <w:b/>
              </w:rPr>
            </w:pPr>
            <w:r w:rsidRPr="003A4DDA">
              <w:rPr>
                <w:rFonts w:ascii="Times New Roman" w:hAnsi="Times New Roman" w:cs="Times New Roman"/>
                <w:b/>
              </w:rPr>
              <w:t>13</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30</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лет</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со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дня утверждения</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Государ-</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ственного</w:t>
            </w:r>
            <w:r w:rsidRPr="003A4DDA">
              <w:rPr>
                <w:rFonts w:ascii="Times New Roman" w:hAnsi="Times New Roman" w:cs="Times New Roman"/>
                <w:spacing w:val="-3"/>
              </w:rPr>
              <w:t xml:space="preserve"> </w:t>
            </w:r>
            <w:r w:rsidRPr="003A4DDA">
              <w:rPr>
                <w:rFonts w:ascii="Times New Roman" w:hAnsi="Times New Roman" w:cs="Times New Roman"/>
              </w:rPr>
              <w:t>Герба</w:t>
            </w:r>
            <w:r w:rsidRPr="003A4DDA">
              <w:rPr>
                <w:rFonts w:ascii="Times New Roman" w:hAnsi="Times New Roman" w:cs="Times New Roman"/>
                <w:spacing w:val="-4"/>
              </w:rPr>
              <w:t xml:space="preserve"> </w:t>
            </w:r>
            <w:r w:rsidRPr="003A4DDA">
              <w:rPr>
                <w:rFonts w:ascii="Times New Roman" w:hAnsi="Times New Roman" w:cs="Times New Roman"/>
              </w:rPr>
              <w:t>РФ</w:t>
            </w:r>
            <w:r w:rsidRPr="003A4DDA">
              <w:rPr>
                <w:rFonts w:ascii="Times New Roman" w:hAnsi="Times New Roman" w:cs="Times New Roman"/>
                <w:spacing w:val="-3"/>
              </w:rPr>
              <w:t xml:space="preserve"> </w:t>
            </w:r>
            <w:r w:rsidRPr="003A4DDA">
              <w:rPr>
                <w:rFonts w:ascii="Times New Roman" w:hAnsi="Times New Roman" w:cs="Times New Roman"/>
              </w:rPr>
              <w:t>(1993)</w:t>
            </w:r>
            <w:r w:rsidRPr="003A4DDA">
              <w:rPr>
                <w:rFonts w:ascii="Times New Roman" w:hAnsi="Times New Roman" w:cs="Times New Roman"/>
                <w:spacing w:val="-2"/>
              </w:rPr>
              <w:t xml:space="preserve"> </w:t>
            </w:r>
            <w:r w:rsidRPr="003A4DDA">
              <w:rPr>
                <w:rFonts w:ascii="Times New Roman" w:hAnsi="Times New Roman" w:cs="Times New Roman"/>
              </w:rPr>
              <w:t>(30.11)</w:t>
            </w:r>
          </w:p>
        </w:tc>
        <w:tc>
          <w:tcPr>
            <w:tcW w:w="2408" w:type="dxa"/>
          </w:tcPr>
          <w:p w:rsidR="003A4DDA" w:rsidRPr="003A4DDA" w:rsidRDefault="003A4DDA" w:rsidP="003A4DDA">
            <w:pPr>
              <w:adjustRightInd/>
              <w:spacing w:before="131"/>
              <w:ind w:right="160" w:firstLine="0"/>
              <w:jc w:val="center"/>
              <w:rPr>
                <w:rFonts w:ascii="Times New Roman" w:hAnsi="Times New Roman" w:cs="Times New Roman"/>
              </w:rPr>
            </w:pPr>
            <w:r w:rsidRPr="003A4DDA">
              <w:rPr>
                <w:rFonts w:ascii="Times New Roman" w:hAnsi="Times New Roman" w:cs="Times New Roman"/>
              </w:rPr>
              <w:t>Ноябрь</w:t>
            </w:r>
          </w:p>
        </w:tc>
        <w:tc>
          <w:tcPr>
            <w:tcW w:w="3404" w:type="dxa"/>
          </w:tcPr>
          <w:p w:rsidR="003A4DDA" w:rsidRPr="003A4DDA" w:rsidRDefault="003A4DDA" w:rsidP="003A4DDA">
            <w:pPr>
              <w:adjustRightInd/>
              <w:spacing w:line="270" w:lineRule="exact"/>
              <w:ind w:right="111" w:firstLine="0"/>
              <w:jc w:val="center"/>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7"/>
              </w:rPr>
              <w:t xml:space="preserve"> </w:t>
            </w:r>
            <w:r w:rsidRPr="003A4DDA">
              <w:rPr>
                <w:rFonts w:ascii="Times New Roman" w:hAnsi="Times New Roman" w:cs="Times New Roman"/>
              </w:rPr>
              <w:t>исторический</w:t>
            </w:r>
          </w:p>
          <w:p w:rsidR="003A4DDA" w:rsidRPr="003A4DDA" w:rsidRDefault="003A4DDA" w:rsidP="003A4DDA">
            <w:pPr>
              <w:adjustRightInd/>
              <w:spacing w:line="261" w:lineRule="exact"/>
              <w:ind w:right="105" w:firstLine="0"/>
              <w:jc w:val="center"/>
              <w:rPr>
                <w:rFonts w:ascii="Times New Roman" w:hAnsi="Times New Roman" w:cs="Times New Roman"/>
              </w:rPr>
            </w:pPr>
            <w:r w:rsidRPr="003A4DDA">
              <w:rPr>
                <w:rFonts w:ascii="Times New Roman" w:hAnsi="Times New Roman" w:cs="Times New Roman"/>
              </w:rPr>
              <w:t>лекторий</w:t>
            </w:r>
          </w:p>
        </w:tc>
        <w:tc>
          <w:tcPr>
            <w:tcW w:w="4112" w:type="dxa"/>
          </w:tcPr>
          <w:p w:rsidR="003A4DDA" w:rsidRPr="003A4DDA" w:rsidRDefault="003A4DDA" w:rsidP="003A4DDA">
            <w:pPr>
              <w:adjustRightInd/>
              <w:spacing w:line="270" w:lineRule="exact"/>
              <w:ind w:right="160" w:firstLine="0"/>
              <w:jc w:val="center"/>
              <w:rPr>
                <w:rFonts w:ascii="Times New Roman" w:hAnsi="Times New Roman" w:cs="Times New Roman"/>
                <w:lang w:val="ru-RU"/>
              </w:rPr>
            </w:pPr>
            <w:r w:rsidRPr="003A4DDA">
              <w:rPr>
                <w:rFonts w:ascii="Times New Roman" w:hAnsi="Times New Roman" w:cs="Times New Roman"/>
                <w:lang w:val="ru-RU"/>
              </w:rPr>
              <w:t>Учительистории</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обществознания,</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руководители</w:t>
            </w:r>
          </w:p>
        </w:tc>
      </w:tr>
      <w:tr w:rsidR="003A4DDA" w:rsidRPr="003A4DDA" w:rsidTr="003A4DDA">
        <w:trPr>
          <w:trHeight w:val="828"/>
        </w:trPr>
        <w:tc>
          <w:tcPr>
            <w:tcW w:w="785" w:type="dxa"/>
          </w:tcPr>
          <w:p w:rsidR="003A4DDA" w:rsidRPr="003A4DDA" w:rsidRDefault="003A4DDA" w:rsidP="003A4DDA">
            <w:pPr>
              <w:adjustRightInd/>
              <w:spacing w:before="10"/>
              <w:ind w:firstLine="0"/>
              <w:jc w:val="left"/>
              <w:rPr>
                <w:rFonts w:ascii="Times New Roman" w:hAnsi="Times New Roman" w:cs="Times New Roman"/>
                <w:b/>
                <w:i/>
                <w:sz w:val="23"/>
                <w:lang w:val="ru-RU"/>
              </w:rPr>
            </w:pPr>
          </w:p>
          <w:p w:rsidR="003A4DDA" w:rsidRPr="003A4DDA" w:rsidRDefault="003A4DDA" w:rsidP="003A4DDA">
            <w:pPr>
              <w:adjustRightInd/>
              <w:ind w:firstLine="0"/>
              <w:jc w:val="left"/>
              <w:rPr>
                <w:rFonts w:ascii="Times New Roman" w:hAnsi="Times New Roman" w:cs="Times New Roman"/>
                <w:b/>
              </w:rPr>
            </w:pPr>
            <w:r w:rsidRPr="003A4DDA">
              <w:rPr>
                <w:rFonts w:ascii="Times New Roman" w:hAnsi="Times New Roman" w:cs="Times New Roman"/>
                <w:b/>
              </w:rPr>
              <w:t>14</w:t>
            </w:r>
          </w:p>
        </w:tc>
        <w:tc>
          <w:tcPr>
            <w:tcW w:w="4275"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3"/>
              </w:rPr>
              <w:t xml:space="preserve"> </w:t>
            </w:r>
            <w:r w:rsidRPr="003A4DDA">
              <w:rPr>
                <w:rFonts w:ascii="Times New Roman" w:hAnsi="Times New Roman" w:cs="Times New Roman"/>
              </w:rPr>
              <w:t>неизвестного</w:t>
            </w:r>
            <w:r w:rsidRPr="003A4DDA">
              <w:rPr>
                <w:rFonts w:ascii="Times New Roman" w:hAnsi="Times New Roman" w:cs="Times New Roman"/>
                <w:spacing w:val="-3"/>
              </w:rPr>
              <w:t xml:space="preserve"> </w:t>
            </w:r>
            <w:r w:rsidRPr="003A4DDA">
              <w:rPr>
                <w:rFonts w:ascii="Times New Roman" w:hAnsi="Times New Roman" w:cs="Times New Roman"/>
              </w:rPr>
              <w:t>солдата</w:t>
            </w:r>
            <w:r w:rsidRPr="003A4DDA">
              <w:rPr>
                <w:rFonts w:ascii="Times New Roman" w:hAnsi="Times New Roman" w:cs="Times New Roman"/>
                <w:spacing w:val="-3"/>
              </w:rPr>
              <w:t xml:space="preserve"> </w:t>
            </w:r>
            <w:r w:rsidRPr="003A4DDA">
              <w:rPr>
                <w:rFonts w:ascii="Times New Roman" w:hAnsi="Times New Roman" w:cs="Times New Roman"/>
              </w:rPr>
              <w:t>(03.12)</w:t>
            </w:r>
          </w:p>
        </w:tc>
        <w:tc>
          <w:tcPr>
            <w:tcW w:w="2408"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Декабрь</w:t>
            </w:r>
          </w:p>
        </w:tc>
        <w:tc>
          <w:tcPr>
            <w:tcW w:w="3404"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right="108" w:firstLine="0"/>
              <w:jc w:val="center"/>
              <w:rPr>
                <w:rFonts w:ascii="Times New Roman" w:hAnsi="Times New Roman" w:cs="Times New Roman"/>
              </w:rPr>
            </w:pPr>
            <w:r w:rsidRPr="003A4DDA">
              <w:rPr>
                <w:rFonts w:ascii="Times New Roman" w:hAnsi="Times New Roman" w:cs="Times New Roman"/>
              </w:rPr>
              <w:t>Уроки</w:t>
            </w:r>
            <w:r w:rsidRPr="003A4DDA">
              <w:rPr>
                <w:rFonts w:ascii="Times New Roman" w:hAnsi="Times New Roman" w:cs="Times New Roman"/>
                <w:spacing w:val="-3"/>
              </w:rPr>
              <w:t xml:space="preserve"> </w:t>
            </w:r>
            <w:r w:rsidRPr="003A4DDA">
              <w:rPr>
                <w:rFonts w:ascii="Times New Roman" w:hAnsi="Times New Roman" w:cs="Times New Roman"/>
              </w:rPr>
              <w:t>мужества</w:t>
            </w:r>
          </w:p>
        </w:tc>
        <w:tc>
          <w:tcPr>
            <w:tcW w:w="4112" w:type="dxa"/>
          </w:tcPr>
          <w:p w:rsidR="003A4DDA" w:rsidRPr="003A4DDA" w:rsidRDefault="003A4DDA" w:rsidP="003A4DDA">
            <w:pPr>
              <w:adjustRightInd/>
              <w:ind w:right="200" w:firstLine="0"/>
              <w:jc w:val="center"/>
              <w:rPr>
                <w:rFonts w:ascii="Times New Roman" w:hAnsi="Times New Roman" w:cs="Times New Roman"/>
                <w:lang w:val="ru-RU"/>
              </w:rPr>
            </w:pPr>
            <w:r w:rsidRPr="003A4DDA">
              <w:rPr>
                <w:rFonts w:ascii="Times New Roman" w:hAnsi="Times New Roman" w:cs="Times New Roman"/>
                <w:lang w:val="ru-RU"/>
              </w:rPr>
              <w:t>Заместитель директора по УВР,</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учитель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истории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обществознания,</w:t>
            </w:r>
          </w:p>
          <w:p w:rsidR="003A4DDA" w:rsidRPr="003A4DDA" w:rsidRDefault="003A4DDA" w:rsidP="003A4DDA">
            <w:pPr>
              <w:adjustRightInd/>
              <w:spacing w:line="261" w:lineRule="exact"/>
              <w:ind w:right="16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6"/>
              </w:rPr>
              <w:t xml:space="preserve"> </w:t>
            </w:r>
            <w:r w:rsidRPr="003A4DDA">
              <w:rPr>
                <w:rFonts w:ascii="Times New Roman" w:hAnsi="Times New Roman" w:cs="Times New Roman"/>
              </w:rPr>
              <w:t>руководители</w:t>
            </w:r>
          </w:p>
        </w:tc>
      </w:tr>
      <w:tr w:rsidR="003A4DDA" w:rsidRPr="003A4DDA" w:rsidTr="003A4DDA">
        <w:trPr>
          <w:trHeight w:val="551"/>
        </w:trPr>
        <w:tc>
          <w:tcPr>
            <w:tcW w:w="785"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15</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День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добровольца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(волонтера)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России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(05.12)</w:t>
            </w:r>
          </w:p>
        </w:tc>
        <w:tc>
          <w:tcPr>
            <w:tcW w:w="2408" w:type="dxa"/>
          </w:tcPr>
          <w:p w:rsidR="003A4DDA" w:rsidRPr="003A4DDA" w:rsidRDefault="003A4DDA" w:rsidP="003A4DDA">
            <w:pPr>
              <w:adjustRightInd/>
              <w:spacing w:before="133"/>
              <w:ind w:right="160" w:firstLine="0"/>
              <w:jc w:val="center"/>
              <w:rPr>
                <w:rFonts w:ascii="Times New Roman" w:hAnsi="Times New Roman" w:cs="Times New Roman"/>
              </w:rPr>
            </w:pPr>
            <w:r w:rsidRPr="003A4DDA">
              <w:rPr>
                <w:rFonts w:ascii="Times New Roman" w:hAnsi="Times New Roman" w:cs="Times New Roman"/>
              </w:rPr>
              <w:t>Декабрь</w:t>
            </w:r>
          </w:p>
        </w:tc>
        <w:tc>
          <w:tcPr>
            <w:tcW w:w="3404" w:type="dxa"/>
          </w:tcPr>
          <w:p w:rsidR="003A4DDA" w:rsidRPr="003A4DDA" w:rsidRDefault="003A4DDA" w:rsidP="003A4DDA">
            <w:pPr>
              <w:adjustRightInd/>
              <w:spacing w:before="133"/>
              <w:ind w:right="108"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4"/>
              </w:rPr>
              <w:t xml:space="preserve"> </w:t>
            </w:r>
            <w:r w:rsidRPr="003A4DDA">
              <w:rPr>
                <w:rFonts w:ascii="Times New Roman" w:hAnsi="Times New Roman" w:cs="Times New Roman"/>
              </w:rPr>
              <w:t>часы</w:t>
            </w:r>
          </w:p>
        </w:tc>
        <w:tc>
          <w:tcPr>
            <w:tcW w:w="4112" w:type="dxa"/>
          </w:tcPr>
          <w:p w:rsidR="003A4DDA" w:rsidRPr="003A4DDA" w:rsidRDefault="003A4DDA" w:rsidP="003A4DDA">
            <w:pPr>
              <w:adjustRightInd/>
              <w:spacing w:before="133"/>
              <w:ind w:right="16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3A4DDA">
        <w:trPr>
          <w:trHeight w:val="827"/>
        </w:trPr>
        <w:tc>
          <w:tcPr>
            <w:tcW w:w="785" w:type="dxa"/>
          </w:tcPr>
          <w:p w:rsidR="003A4DDA" w:rsidRPr="003A4DDA" w:rsidRDefault="003A4DDA" w:rsidP="003A4DDA">
            <w:pPr>
              <w:adjustRightInd/>
              <w:spacing w:before="10"/>
              <w:ind w:firstLine="0"/>
              <w:jc w:val="left"/>
              <w:rPr>
                <w:rFonts w:ascii="Times New Roman" w:hAnsi="Times New Roman" w:cs="Times New Roman"/>
                <w:b/>
                <w:i/>
                <w:sz w:val="23"/>
              </w:rPr>
            </w:pPr>
          </w:p>
          <w:p w:rsidR="003A4DDA" w:rsidRPr="003A4DDA" w:rsidRDefault="003A4DDA" w:rsidP="003A4DDA">
            <w:pPr>
              <w:adjustRightInd/>
              <w:ind w:firstLine="0"/>
              <w:jc w:val="left"/>
              <w:rPr>
                <w:rFonts w:ascii="Times New Roman" w:hAnsi="Times New Roman" w:cs="Times New Roman"/>
                <w:b/>
              </w:rPr>
            </w:pPr>
            <w:r w:rsidRPr="003A4DDA">
              <w:rPr>
                <w:rFonts w:ascii="Times New Roman" w:hAnsi="Times New Roman" w:cs="Times New Roman"/>
                <w:b/>
              </w:rPr>
              <w:t>16</w:t>
            </w:r>
          </w:p>
        </w:tc>
        <w:tc>
          <w:tcPr>
            <w:tcW w:w="4275"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3"/>
              </w:rPr>
              <w:t xml:space="preserve"> </w:t>
            </w:r>
            <w:r w:rsidRPr="003A4DDA">
              <w:rPr>
                <w:rFonts w:ascii="Times New Roman" w:hAnsi="Times New Roman" w:cs="Times New Roman"/>
              </w:rPr>
              <w:t>Героев</w:t>
            </w:r>
            <w:r w:rsidRPr="003A4DDA">
              <w:rPr>
                <w:rFonts w:ascii="Times New Roman" w:hAnsi="Times New Roman" w:cs="Times New Roman"/>
                <w:spacing w:val="-4"/>
              </w:rPr>
              <w:t xml:space="preserve"> </w:t>
            </w:r>
            <w:r w:rsidRPr="003A4DDA">
              <w:rPr>
                <w:rFonts w:ascii="Times New Roman" w:hAnsi="Times New Roman" w:cs="Times New Roman"/>
              </w:rPr>
              <w:t>Отечества</w:t>
            </w:r>
            <w:r w:rsidRPr="003A4DDA">
              <w:rPr>
                <w:rFonts w:ascii="Times New Roman" w:hAnsi="Times New Roman" w:cs="Times New Roman"/>
                <w:spacing w:val="-2"/>
              </w:rPr>
              <w:t xml:space="preserve"> </w:t>
            </w:r>
            <w:r w:rsidRPr="003A4DDA">
              <w:rPr>
                <w:rFonts w:ascii="Times New Roman" w:hAnsi="Times New Roman" w:cs="Times New Roman"/>
              </w:rPr>
              <w:t>(09.12)</w:t>
            </w:r>
          </w:p>
        </w:tc>
        <w:tc>
          <w:tcPr>
            <w:tcW w:w="2408"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Декабрь</w:t>
            </w:r>
          </w:p>
        </w:tc>
        <w:tc>
          <w:tcPr>
            <w:tcW w:w="3404"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right="108" w:firstLine="0"/>
              <w:jc w:val="center"/>
              <w:rPr>
                <w:rFonts w:ascii="Times New Roman" w:hAnsi="Times New Roman" w:cs="Times New Roman"/>
              </w:rPr>
            </w:pPr>
            <w:r w:rsidRPr="003A4DDA">
              <w:rPr>
                <w:rFonts w:ascii="Times New Roman" w:hAnsi="Times New Roman" w:cs="Times New Roman"/>
              </w:rPr>
              <w:t>Уроки</w:t>
            </w:r>
            <w:r w:rsidRPr="003A4DDA">
              <w:rPr>
                <w:rFonts w:ascii="Times New Roman" w:hAnsi="Times New Roman" w:cs="Times New Roman"/>
                <w:spacing w:val="-3"/>
              </w:rPr>
              <w:t xml:space="preserve"> </w:t>
            </w:r>
            <w:r w:rsidRPr="003A4DDA">
              <w:rPr>
                <w:rFonts w:ascii="Times New Roman" w:hAnsi="Times New Roman" w:cs="Times New Roman"/>
              </w:rPr>
              <w:t>мужества</w:t>
            </w:r>
          </w:p>
        </w:tc>
        <w:tc>
          <w:tcPr>
            <w:tcW w:w="4112" w:type="dxa"/>
          </w:tcPr>
          <w:p w:rsidR="003A4DDA" w:rsidRPr="003A4DDA" w:rsidRDefault="003A4DDA" w:rsidP="003A4DDA">
            <w:pPr>
              <w:adjustRightInd/>
              <w:ind w:right="200" w:firstLine="0"/>
              <w:jc w:val="center"/>
              <w:rPr>
                <w:rFonts w:ascii="Times New Roman" w:hAnsi="Times New Roman" w:cs="Times New Roman"/>
                <w:lang w:val="ru-RU"/>
              </w:rPr>
            </w:pPr>
            <w:r w:rsidRPr="003A4DDA">
              <w:rPr>
                <w:rFonts w:ascii="Times New Roman" w:hAnsi="Times New Roman" w:cs="Times New Roman"/>
                <w:lang w:val="ru-RU"/>
              </w:rPr>
              <w:t>Заместитель директора по УВР,</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учитель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истории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обществознания,</w:t>
            </w:r>
          </w:p>
          <w:p w:rsidR="003A4DDA" w:rsidRPr="003A4DDA" w:rsidRDefault="003A4DDA" w:rsidP="003A4DDA">
            <w:pPr>
              <w:adjustRightInd/>
              <w:spacing w:line="261" w:lineRule="exact"/>
              <w:ind w:right="16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6"/>
              </w:rPr>
              <w:t xml:space="preserve"> </w:t>
            </w:r>
            <w:r w:rsidRPr="003A4DDA">
              <w:rPr>
                <w:rFonts w:ascii="Times New Roman" w:hAnsi="Times New Roman" w:cs="Times New Roman"/>
              </w:rPr>
              <w:t>руководители</w:t>
            </w:r>
          </w:p>
        </w:tc>
      </w:tr>
      <w:tr w:rsidR="003A4DDA" w:rsidRPr="003A4DDA" w:rsidTr="003A4DDA">
        <w:trPr>
          <w:trHeight w:val="1379"/>
        </w:trPr>
        <w:tc>
          <w:tcPr>
            <w:tcW w:w="785" w:type="dxa"/>
          </w:tcPr>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spacing w:before="1"/>
              <w:ind w:firstLine="0"/>
              <w:jc w:val="left"/>
              <w:rPr>
                <w:rFonts w:ascii="Times New Roman" w:hAnsi="Times New Roman" w:cs="Times New Roman"/>
                <w:b/>
                <w:i/>
              </w:rPr>
            </w:pPr>
          </w:p>
          <w:p w:rsidR="003A4DDA" w:rsidRPr="003A4DDA" w:rsidRDefault="003A4DDA" w:rsidP="003A4DDA">
            <w:pPr>
              <w:adjustRightInd/>
              <w:ind w:firstLine="0"/>
              <w:jc w:val="left"/>
              <w:rPr>
                <w:rFonts w:ascii="Times New Roman" w:hAnsi="Times New Roman" w:cs="Times New Roman"/>
                <w:b/>
              </w:rPr>
            </w:pPr>
            <w:r w:rsidRPr="003A4DDA">
              <w:rPr>
                <w:rFonts w:ascii="Times New Roman" w:hAnsi="Times New Roman" w:cs="Times New Roman"/>
                <w:b/>
              </w:rPr>
              <w:t>17</w:t>
            </w:r>
          </w:p>
        </w:tc>
        <w:tc>
          <w:tcPr>
            <w:tcW w:w="4275" w:type="dxa"/>
          </w:tcPr>
          <w:p w:rsidR="003A4DDA" w:rsidRPr="003A4DDA" w:rsidRDefault="003A4DDA" w:rsidP="003A4DDA">
            <w:pPr>
              <w:adjustRightInd/>
              <w:ind w:right="236" w:firstLine="0"/>
              <w:rPr>
                <w:rFonts w:ascii="Times New Roman" w:hAnsi="Times New Roman" w:cs="Times New Roman"/>
                <w:i/>
                <w:lang w:val="ru-RU"/>
              </w:rPr>
            </w:pPr>
            <w:r w:rsidRPr="003A4DDA">
              <w:rPr>
                <w:rFonts w:ascii="Times New Roman" w:hAnsi="Times New Roman" w:cs="Times New Roman"/>
                <w:lang w:val="ru-RU"/>
              </w:rPr>
              <w:t>30 лет со дня принятия Конституции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 xml:space="preserve">РФ </w:t>
            </w:r>
            <w:r w:rsidRPr="003A4DDA">
              <w:rPr>
                <w:rFonts w:ascii="Times New Roman" w:hAnsi="Times New Roman" w:cs="Times New Roman"/>
                <w:i/>
                <w:lang w:val="ru-RU"/>
              </w:rPr>
              <w:t>(Проект принят народом России</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12 д</w:t>
            </w:r>
            <w:r w:rsidRPr="003A4DDA">
              <w:rPr>
                <w:rFonts w:ascii="Times New Roman" w:hAnsi="Times New Roman" w:cs="Times New Roman"/>
                <w:i/>
                <w:lang w:val="ru-RU"/>
              </w:rPr>
              <w:t>е</w:t>
            </w:r>
            <w:r w:rsidRPr="003A4DDA">
              <w:rPr>
                <w:rFonts w:ascii="Times New Roman" w:hAnsi="Times New Roman" w:cs="Times New Roman"/>
                <w:i/>
                <w:lang w:val="ru-RU"/>
              </w:rPr>
              <w:t>кабря 1993 г. Вступила в силу со</w:t>
            </w:r>
            <w:r w:rsidRPr="003A4DDA">
              <w:rPr>
                <w:rFonts w:ascii="Times New Roman" w:hAnsi="Times New Roman" w:cs="Times New Roman"/>
                <w:i/>
                <w:spacing w:val="-57"/>
                <w:lang w:val="ru-RU"/>
              </w:rPr>
              <w:t xml:space="preserve"> </w:t>
            </w:r>
            <w:r w:rsidRPr="003A4DDA">
              <w:rPr>
                <w:rFonts w:ascii="Times New Roman" w:hAnsi="Times New Roman" w:cs="Times New Roman"/>
                <w:i/>
                <w:lang w:val="ru-RU"/>
              </w:rPr>
              <w:t>дня</w:t>
            </w:r>
            <w:r w:rsidRPr="003A4DDA">
              <w:rPr>
                <w:rFonts w:ascii="Times New Roman" w:hAnsi="Times New Roman" w:cs="Times New Roman"/>
                <w:i/>
                <w:spacing w:val="-5"/>
                <w:lang w:val="ru-RU"/>
              </w:rPr>
              <w:t xml:space="preserve"> </w:t>
            </w:r>
            <w:r w:rsidRPr="003A4DDA">
              <w:rPr>
                <w:rFonts w:ascii="Times New Roman" w:hAnsi="Times New Roman" w:cs="Times New Roman"/>
                <w:i/>
                <w:lang w:val="ru-RU"/>
              </w:rPr>
              <w:t>опу</w:t>
            </w:r>
            <w:r w:rsidRPr="003A4DDA">
              <w:rPr>
                <w:rFonts w:ascii="Times New Roman" w:hAnsi="Times New Roman" w:cs="Times New Roman"/>
                <w:i/>
                <w:lang w:val="ru-RU"/>
              </w:rPr>
              <w:t>б</w:t>
            </w:r>
            <w:r w:rsidRPr="003A4DDA">
              <w:rPr>
                <w:rFonts w:ascii="Times New Roman" w:hAnsi="Times New Roman" w:cs="Times New Roman"/>
                <w:i/>
                <w:lang w:val="ru-RU"/>
              </w:rPr>
              <w:t>ликования</w:t>
            </w:r>
            <w:r w:rsidRPr="003A4DDA">
              <w:rPr>
                <w:rFonts w:ascii="Times New Roman" w:hAnsi="Times New Roman" w:cs="Times New Roman"/>
                <w:i/>
                <w:spacing w:val="-3"/>
                <w:lang w:val="ru-RU"/>
              </w:rPr>
              <w:t xml:space="preserve"> </w:t>
            </w:r>
            <w:r w:rsidRPr="003A4DDA">
              <w:rPr>
                <w:rFonts w:ascii="Times New Roman" w:hAnsi="Times New Roman" w:cs="Times New Roman"/>
                <w:i/>
                <w:lang w:val="ru-RU"/>
              </w:rPr>
              <w:t>25</w:t>
            </w:r>
            <w:r w:rsidRPr="003A4DDA">
              <w:rPr>
                <w:rFonts w:ascii="Times New Roman" w:hAnsi="Times New Roman" w:cs="Times New Roman"/>
                <w:i/>
                <w:spacing w:val="-2"/>
                <w:lang w:val="ru-RU"/>
              </w:rPr>
              <w:t xml:space="preserve"> </w:t>
            </w:r>
            <w:r w:rsidRPr="003A4DDA">
              <w:rPr>
                <w:rFonts w:ascii="Times New Roman" w:hAnsi="Times New Roman" w:cs="Times New Roman"/>
                <w:i/>
                <w:lang w:val="ru-RU"/>
              </w:rPr>
              <w:t>декабря</w:t>
            </w:r>
            <w:r w:rsidRPr="003A4DDA">
              <w:rPr>
                <w:rFonts w:ascii="Times New Roman" w:hAnsi="Times New Roman" w:cs="Times New Roman"/>
                <w:i/>
                <w:spacing w:val="-5"/>
                <w:lang w:val="ru-RU"/>
              </w:rPr>
              <w:t xml:space="preserve"> </w:t>
            </w:r>
            <w:r w:rsidRPr="003A4DDA">
              <w:rPr>
                <w:rFonts w:ascii="Times New Roman" w:hAnsi="Times New Roman" w:cs="Times New Roman"/>
                <w:i/>
                <w:lang w:val="ru-RU"/>
              </w:rPr>
              <w:t>1993</w:t>
            </w:r>
            <w:r w:rsidRPr="003A4DDA">
              <w:rPr>
                <w:rFonts w:ascii="Times New Roman" w:hAnsi="Times New Roman" w:cs="Times New Roman"/>
                <w:i/>
                <w:spacing w:val="-3"/>
                <w:lang w:val="ru-RU"/>
              </w:rPr>
              <w:t xml:space="preserve"> </w:t>
            </w:r>
            <w:r w:rsidRPr="003A4DDA">
              <w:rPr>
                <w:rFonts w:ascii="Times New Roman" w:hAnsi="Times New Roman" w:cs="Times New Roman"/>
                <w:i/>
                <w:lang w:val="ru-RU"/>
              </w:rPr>
              <w:t>г.)</w:t>
            </w:r>
          </w:p>
        </w:tc>
        <w:tc>
          <w:tcPr>
            <w:tcW w:w="2408" w:type="dxa"/>
          </w:tcPr>
          <w:p w:rsidR="003A4DDA" w:rsidRPr="003A4DDA" w:rsidRDefault="003A4DDA" w:rsidP="003A4DDA">
            <w:pPr>
              <w:adjustRightInd/>
              <w:ind w:firstLine="0"/>
              <w:jc w:val="left"/>
              <w:rPr>
                <w:rFonts w:ascii="Times New Roman" w:hAnsi="Times New Roman" w:cs="Times New Roman"/>
                <w:b/>
                <w:i/>
                <w:sz w:val="26"/>
                <w:lang w:val="ru-RU"/>
              </w:rPr>
            </w:pPr>
          </w:p>
          <w:p w:rsidR="003A4DDA" w:rsidRPr="003A4DDA" w:rsidRDefault="003A4DDA" w:rsidP="003A4DDA">
            <w:pPr>
              <w:adjustRightInd/>
              <w:spacing w:before="8"/>
              <w:ind w:firstLine="0"/>
              <w:jc w:val="left"/>
              <w:rPr>
                <w:rFonts w:ascii="Times New Roman" w:hAnsi="Times New Roman" w:cs="Times New Roman"/>
                <w:b/>
                <w:i/>
                <w:sz w:val="21"/>
                <w:lang w:val="ru-RU"/>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Декабрь</w:t>
            </w:r>
          </w:p>
        </w:tc>
        <w:tc>
          <w:tcPr>
            <w:tcW w:w="3404" w:type="dxa"/>
          </w:tcPr>
          <w:p w:rsidR="003A4DDA" w:rsidRPr="003A4DDA" w:rsidRDefault="003A4DDA" w:rsidP="003A4DDA">
            <w:pPr>
              <w:adjustRightInd/>
              <w:spacing w:before="6"/>
              <w:ind w:firstLine="0"/>
              <w:jc w:val="left"/>
              <w:rPr>
                <w:rFonts w:ascii="Times New Roman" w:hAnsi="Times New Roman" w:cs="Times New Roman"/>
                <w:b/>
                <w:i/>
                <w:sz w:val="35"/>
              </w:rPr>
            </w:pPr>
          </w:p>
          <w:p w:rsidR="003A4DDA" w:rsidRPr="003A4DDA" w:rsidRDefault="003A4DDA" w:rsidP="003A4DDA">
            <w:pPr>
              <w:adjustRightInd/>
              <w:spacing w:before="1"/>
              <w:ind w:right="118" w:firstLine="0"/>
              <w:jc w:val="left"/>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11"/>
              </w:rPr>
              <w:t xml:space="preserve"> </w:t>
            </w:r>
            <w:r w:rsidRPr="003A4DDA">
              <w:rPr>
                <w:rFonts w:ascii="Times New Roman" w:hAnsi="Times New Roman" w:cs="Times New Roman"/>
              </w:rPr>
              <w:t>исторический</w:t>
            </w:r>
            <w:r w:rsidRPr="003A4DDA">
              <w:rPr>
                <w:rFonts w:ascii="Times New Roman" w:hAnsi="Times New Roman" w:cs="Times New Roman"/>
                <w:spacing w:val="-57"/>
              </w:rPr>
              <w:t xml:space="preserve"> </w:t>
            </w:r>
            <w:r w:rsidRPr="003A4DDA">
              <w:rPr>
                <w:rFonts w:ascii="Times New Roman" w:hAnsi="Times New Roman" w:cs="Times New Roman"/>
              </w:rPr>
              <w:t>лекторий</w:t>
            </w:r>
          </w:p>
        </w:tc>
        <w:tc>
          <w:tcPr>
            <w:tcW w:w="4112" w:type="dxa"/>
          </w:tcPr>
          <w:p w:rsidR="003A4DDA" w:rsidRPr="003A4DDA" w:rsidRDefault="003A4DDA" w:rsidP="003A4DDA">
            <w:pPr>
              <w:adjustRightInd/>
              <w:spacing w:before="6"/>
              <w:ind w:firstLine="0"/>
              <w:jc w:val="left"/>
              <w:rPr>
                <w:rFonts w:ascii="Times New Roman" w:hAnsi="Times New Roman" w:cs="Times New Roman"/>
                <w:b/>
                <w:i/>
                <w:sz w:val="35"/>
                <w:lang w:val="ru-RU"/>
              </w:rPr>
            </w:pPr>
          </w:p>
          <w:p w:rsidR="003A4DDA" w:rsidRPr="003A4DDA" w:rsidRDefault="003A4DDA" w:rsidP="003A4DDA">
            <w:pPr>
              <w:adjustRightInd/>
              <w:spacing w:before="1"/>
              <w:ind w:right="187" w:firstLine="0"/>
              <w:jc w:val="left"/>
              <w:rPr>
                <w:rFonts w:ascii="Times New Roman" w:hAnsi="Times New Roman" w:cs="Times New Roman"/>
                <w:lang w:val="ru-RU"/>
              </w:rPr>
            </w:pPr>
            <w:r w:rsidRPr="003A4DDA">
              <w:rPr>
                <w:rFonts w:ascii="Times New Roman" w:hAnsi="Times New Roman" w:cs="Times New Roman"/>
                <w:lang w:val="ru-RU"/>
              </w:rPr>
              <w:t>Учительистории и обществознания,</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кла</w:t>
            </w:r>
            <w:r w:rsidRPr="003A4DDA">
              <w:rPr>
                <w:rFonts w:ascii="Times New Roman" w:hAnsi="Times New Roman" w:cs="Times New Roman"/>
                <w:lang w:val="ru-RU"/>
              </w:rPr>
              <w:t>с</w:t>
            </w:r>
            <w:r w:rsidRPr="003A4DDA">
              <w:rPr>
                <w:rFonts w:ascii="Times New Roman" w:hAnsi="Times New Roman" w:cs="Times New Roman"/>
                <w:lang w:val="ru-RU"/>
              </w:rPr>
              <w:t>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3A4DDA">
        <w:trPr>
          <w:trHeight w:val="1934"/>
        </w:trPr>
        <w:tc>
          <w:tcPr>
            <w:tcW w:w="785" w:type="dxa"/>
          </w:tcPr>
          <w:p w:rsidR="003A4DDA" w:rsidRPr="003A4DDA" w:rsidRDefault="003A4DDA" w:rsidP="003A4DDA">
            <w:pPr>
              <w:adjustRightInd/>
              <w:ind w:firstLine="0"/>
              <w:jc w:val="left"/>
              <w:rPr>
                <w:rFonts w:ascii="Times New Roman" w:hAnsi="Times New Roman" w:cs="Times New Roman"/>
                <w:b/>
                <w:i/>
                <w:sz w:val="26"/>
                <w:lang w:val="ru-RU"/>
              </w:rPr>
            </w:pPr>
          </w:p>
          <w:p w:rsidR="003A4DDA" w:rsidRPr="003A4DDA" w:rsidRDefault="003A4DDA" w:rsidP="003A4DDA">
            <w:pPr>
              <w:adjustRightInd/>
              <w:ind w:firstLine="0"/>
              <w:jc w:val="left"/>
              <w:rPr>
                <w:rFonts w:ascii="Times New Roman" w:hAnsi="Times New Roman" w:cs="Times New Roman"/>
                <w:b/>
                <w:i/>
                <w:sz w:val="26"/>
                <w:lang w:val="ru-RU"/>
              </w:rPr>
            </w:pPr>
          </w:p>
          <w:p w:rsidR="003A4DDA" w:rsidRPr="003A4DDA" w:rsidRDefault="003A4DDA" w:rsidP="003A4DDA">
            <w:pPr>
              <w:adjustRightInd/>
              <w:spacing w:before="231"/>
              <w:ind w:firstLine="0"/>
              <w:jc w:val="left"/>
              <w:rPr>
                <w:rFonts w:ascii="Times New Roman" w:hAnsi="Times New Roman" w:cs="Times New Roman"/>
                <w:b/>
              </w:rPr>
            </w:pPr>
            <w:r w:rsidRPr="003A4DDA">
              <w:rPr>
                <w:rFonts w:ascii="Times New Roman" w:hAnsi="Times New Roman" w:cs="Times New Roman"/>
                <w:b/>
              </w:rPr>
              <w:t>18</w:t>
            </w:r>
          </w:p>
        </w:tc>
        <w:tc>
          <w:tcPr>
            <w:tcW w:w="4275" w:type="dxa"/>
          </w:tcPr>
          <w:p w:rsidR="003A4DDA" w:rsidRPr="003A4DDA" w:rsidRDefault="003A4DDA" w:rsidP="003A4DDA">
            <w:pPr>
              <w:adjustRightInd/>
              <w:ind w:right="223" w:firstLine="0"/>
              <w:jc w:val="left"/>
              <w:rPr>
                <w:rFonts w:ascii="Times New Roman" w:hAnsi="Times New Roman" w:cs="Times New Roman"/>
                <w:lang w:val="ru-RU"/>
              </w:rPr>
            </w:pPr>
            <w:r w:rsidRPr="003A4DDA">
              <w:rPr>
                <w:rFonts w:ascii="Times New Roman" w:hAnsi="Times New Roman" w:cs="Times New Roman"/>
                <w:lang w:val="ru-RU"/>
              </w:rPr>
              <w:t>80 лет со дня полного снятия блокады</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Л</w:t>
            </w:r>
            <w:r w:rsidRPr="003A4DDA">
              <w:rPr>
                <w:rFonts w:ascii="Times New Roman" w:hAnsi="Times New Roman" w:cs="Times New Roman"/>
                <w:lang w:val="ru-RU"/>
              </w:rPr>
              <w:t>е</w:t>
            </w:r>
            <w:r w:rsidRPr="003A4DDA">
              <w:rPr>
                <w:rFonts w:ascii="Times New Roman" w:hAnsi="Times New Roman" w:cs="Times New Roman"/>
                <w:lang w:val="ru-RU"/>
              </w:rPr>
              <w:t>нинграда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(1944) (27.01)</w:t>
            </w:r>
          </w:p>
          <w:p w:rsidR="003A4DDA" w:rsidRPr="003A4DDA" w:rsidRDefault="003A4DDA" w:rsidP="003A4DDA">
            <w:pPr>
              <w:adjustRightInd/>
              <w:ind w:right="392" w:firstLine="0"/>
              <w:jc w:val="left"/>
              <w:rPr>
                <w:rFonts w:ascii="Times New Roman" w:hAnsi="Times New Roman" w:cs="Times New Roman"/>
                <w:lang w:val="ru-RU"/>
              </w:rPr>
            </w:pPr>
            <w:r w:rsidRPr="003A4DDA">
              <w:rPr>
                <w:rFonts w:ascii="Times New Roman" w:hAnsi="Times New Roman" w:cs="Times New Roman"/>
                <w:lang w:val="ru-RU"/>
              </w:rPr>
              <w:t>День</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освобождения</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Красной</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армией</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крупнейшего «лагеря смерти» Ау-</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швиц-Биркенау (Освенцима) – День</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п</w:t>
            </w:r>
            <w:r w:rsidRPr="003A4DDA">
              <w:rPr>
                <w:rFonts w:ascii="Times New Roman" w:hAnsi="Times New Roman" w:cs="Times New Roman"/>
                <w:lang w:val="ru-RU"/>
              </w:rPr>
              <w:t>а</w:t>
            </w:r>
            <w:r w:rsidRPr="003A4DDA">
              <w:rPr>
                <w:rFonts w:ascii="Times New Roman" w:hAnsi="Times New Roman" w:cs="Times New Roman"/>
                <w:lang w:val="ru-RU"/>
              </w:rPr>
              <w:t>мяти жертв</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Холокоста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(27.01)</w:t>
            </w:r>
          </w:p>
        </w:tc>
        <w:tc>
          <w:tcPr>
            <w:tcW w:w="2408" w:type="dxa"/>
          </w:tcPr>
          <w:p w:rsidR="003A4DDA" w:rsidRPr="003A4DDA" w:rsidRDefault="003A4DDA" w:rsidP="003A4DDA">
            <w:pPr>
              <w:adjustRightInd/>
              <w:ind w:firstLine="0"/>
              <w:jc w:val="left"/>
              <w:rPr>
                <w:rFonts w:ascii="Times New Roman" w:hAnsi="Times New Roman" w:cs="Times New Roman"/>
                <w:b/>
                <w:i/>
                <w:sz w:val="26"/>
                <w:lang w:val="ru-RU"/>
              </w:rPr>
            </w:pPr>
          </w:p>
          <w:p w:rsidR="003A4DDA" w:rsidRPr="003A4DDA" w:rsidRDefault="003A4DDA" w:rsidP="003A4DDA">
            <w:pPr>
              <w:adjustRightInd/>
              <w:ind w:firstLine="0"/>
              <w:jc w:val="left"/>
              <w:rPr>
                <w:rFonts w:ascii="Times New Roman" w:hAnsi="Times New Roman" w:cs="Times New Roman"/>
                <w:b/>
                <w:i/>
                <w:sz w:val="26"/>
                <w:lang w:val="ru-RU"/>
              </w:rPr>
            </w:pPr>
          </w:p>
          <w:p w:rsidR="003A4DDA" w:rsidRPr="003A4DDA" w:rsidRDefault="003A4DDA" w:rsidP="003A4DDA">
            <w:pPr>
              <w:adjustRightInd/>
              <w:spacing w:before="226"/>
              <w:ind w:right="160" w:firstLine="0"/>
              <w:jc w:val="center"/>
              <w:rPr>
                <w:rFonts w:ascii="Times New Roman" w:hAnsi="Times New Roman" w:cs="Times New Roman"/>
              </w:rPr>
            </w:pPr>
            <w:r w:rsidRPr="003A4DDA">
              <w:rPr>
                <w:rFonts w:ascii="Times New Roman" w:hAnsi="Times New Roman" w:cs="Times New Roman"/>
              </w:rPr>
              <w:t>Январь</w:t>
            </w:r>
          </w:p>
        </w:tc>
        <w:tc>
          <w:tcPr>
            <w:tcW w:w="3404" w:type="dxa"/>
          </w:tcPr>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spacing w:before="6"/>
              <w:ind w:firstLine="0"/>
              <w:jc w:val="left"/>
              <w:rPr>
                <w:rFonts w:ascii="Times New Roman" w:hAnsi="Times New Roman" w:cs="Times New Roman"/>
                <w:b/>
                <w:i/>
                <w:sz w:val="33"/>
              </w:rPr>
            </w:pPr>
          </w:p>
          <w:p w:rsidR="003A4DDA" w:rsidRPr="003A4DDA" w:rsidRDefault="003A4DDA" w:rsidP="003A4DDA">
            <w:pPr>
              <w:adjustRightInd/>
              <w:spacing w:before="1"/>
              <w:ind w:right="118" w:firstLine="0"/>
              <w:jc w:val="left"/>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11"/>
              </w:rPr>
              <w:t xml:space="preserve"> </w:t>
            </w:r>
            <w:r w:rsidRPr="003A4DDA">
              <w:rPr>
                <w:rFonts w:ascii="Times New Roman" w:hAnsi="Times New Roman" w:cs="Times New Roman"/>
              </w:rPr>
              <w:t>исторический</w:t>
            </w:r>
            <w:r w:rsidRPr="003A4DDA">
              <w:rPr>
                <w:rFonts w:ascii="Times New Roman" w:hAnsi="Times New Roman" w:cs="Times New Roman"/>
                <w:spacing w:val="-57"/>
              </w:rPr>
              <w:t xml:space="preserve"> </w:t>
            </w:r>
            <w:r w:rsidRPr="003A4DDA">
              <w:rPr>
                <w:rFonts w:ascii="Times New Roman" w:hAnsi="Times New Roman" w:cs="Times New Roman"/>
              </w:rPr>
              <w:t>лекторий</w:t>
            </w:r>
          </w:p>
        </w:tc>
        <w:tc>
          <w:tcPr>
            <w:tcW w:w="4112" w:type="dxa"/>
          </w:tcPr>
          <w:p w:rsidR="003A4DDA" w:rsidRPr="003A4DDA" w:rsidRDefault="003A4DDA" w:rsidP="003A4DDA">
            <w:pPr>
              <w:adjustRightInd/>
              <w:ind w:firstLine="0"/>
              <w:jc w:val="left"/>
              <w:rPr>
                <w:rFonts w:ascii="Times New Roman" w:hAnsi="Times New Roman" w:cs="Times New Roman"/>
                <w:b/>
                <w:i/>
                <w:sz w:val="26"/>
                <w:lang w:val="ru-RU"/>
              </w:rPr>
            </w:pPr>
          </w:p>
          <w:p w:rsidR="003A4DDA" w:rsidRPr="003A4DDA" w:rsidRDefault="003A4DDA" w:rsidP="003A4DDA">
            <w:pPr>
              <w:adjustRightInd/>
              <w:spacing w:before="6"/>
              <w:ind w:firstLine="0"/>
              <w:jc w:val="left"/>
              <w:rPr>
                <w:rFonts w:ascii="Times New Roman" w:hAnsi="Times New Roman" w:cs="Times New Roman"/>
                <w:b/>
                <w:i/>
                <w:sz w:val="33"/>
                <w:lang w:val="ru-RU"/>
              </w:rPr>
            </w:pPr>
          </w:p>
          <w:p w:rsidR="003A4DDA" w:rsidRPr="003A4DDA" w:rsidRDefault="003A4DDA" w:rsidP="003A4DDA">
            <w:pPr>
              <w:adjustRightInd/>
              <w:spacing w:before="1"/>
              <w:ind w:right="187" w:firstLine="0"/>
              <w:jc w:val="left"/>
              <w:rPr>
                <w:rFonts w:ascii="Times New Roman" w:hAnsi="Times New Roman" w:cs="Times New Roman"/>
                <w:lang w:val="ru-RU"/>
              </w:rPr>
            </w:pPr>
            <w:r w:rsidRPr="003A4DDA">
              <w:rPr>
                <w:rFonts w:ascii="Times New Roman" w:hAnsi="Times New Roman" w:cs="Times New Roman"/>
                <w:lang w:val="ru-RU"/>
              </w:rPr>
              <w:t>Учительистории и обществознания,</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кла</w:t>
            </w:r>
            <w:r w:rsidRPr="003A4DDA">
              <w:rPr>
                <w:rFonts w:ascii="Times New Roman" w:hAnsi="Times New Roman" w:cs="Times New Roman"/>
                <w:lang w:val="ru-RU"/>
              </w:rPr>
              <w:t>с</w:t>
            </w:r>
            <w:r w:rsidRPr="003A4DDA">
              <w:rPr>
                <w:rFonts w:ascii="Times New Roman" w:hAnsi="Times New Roman" w:cs="Times New Roman"/>
                <w:lang w:val="ru-RU"/>
              </w:rPr>
              <w:t>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3A4DDA">
        <w:trPr>
          <w:trHeight w:val="827"/>
        </w:trPr>
        <w:tc>
          <w:tcPr>
            <w:tcW w:w="785" w:type="dxa"/>
          </w:tcPr>
          <w:p w:rsidR="003A4DDA" w:rsidRPr="003A4DDA" w:rsidRDefault="003A4DDA" w:rsidP="003A4DDA">
            <w:pPr>
              <w:adjustRightInd/>
              <w:spacing w:before="10"/>
              <w:ind w:firstLine="0"/>
              <w:jc w:val="left"/>
              <w:rPr>
                <w:rFonts w:ascii="Times New Roman" w:hAnsi="Times New Roman" w:cs="Times New Roman"/>
                <w:b/>
                <w:i/>
                <w:sz w:val="23"/>
                <w:lang w:val="ru-RU"/>
              </w:rPr>
            </w:pPr>
          </w:p>
          <w:p w:rsidR="003A4DDA" w:rsidRPr="003A4DDA" w:rsidRDefault="003A4DDA" w:rsidP="003A4DDA">
            <w:pPr>
              <w:adjustRightInd/>
              <w:ind w:firstLine="0"/>
              <w:jc w:val="left"/>
              <w:rPr>
                <w:rFonts w:ascii="Times New Roman" w:hAnsi="Times New Roman" w:cs="Times New Roman"/>
                <w:b/>
              </w:rPr>
            </w:pPr>
            <w:r w:rsidRPr="003A4DDA">
              <w:rPr>
                <w:rFonts w:ascii="Times New Roman" w:hAnsi="Times New Roman" w:cs="Times New Roman"/>
                <w:b/>
              </w:rPr>
              <w:t>19</w:t>
            </w:r>
          </w:p>
        </w:tc>
        <w:tc>
          <w:tcPr>
            <w:tcW w:w="4275" w:type="dxa"/>
          </w:tcPr>
          <w:p w:rsidR="003A4DDA" w:rsidRPr="003A4DDA" w:rsidRDefault="003A4DDA" w:rsidP="003A4DDA">
            <w:pPr>
              <w:adjustRightInd/>
              <w:ind w:right="367" w:firstLine="0"/>
              <w:jc w:val="left"/>
              <w:rPr>
                <w:rFonts w:ascii="Times New Roman" w:hAnsi="Times New Roman" w:cs="Times New Roman"/>
                <w:lang w:val="ru-RU"/>
              </w:rPr>
            </w:pPr>
            <w:r w:rsidRPr="003A4DDA">
              <w:rPr>
                <w:rFonts w:ascii="Times New Roman" w:hAnsi="Times New Roman" w:cs="Times New Roman"/>
                <w:lang w:val="ru-RU"/>
              </w:rPr>
              <w:t>День разгрома советскими войсками</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немецко-фашистских</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войск</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под</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Ста-</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линградом</w:t>
            </w:r>
            <w:r w:rsidRPr="003A4DDA">
              <w:rPr>
                <w:rFonts w:ascii="Times New Roman" w:hAnsi="Times New Roman" w:cs="Times New Roman"/>
                <w:spacing w:val="-2"/>
              </w:rPr>
              <w:t xml:space="preserve"> </w:t>
            </w:r>
            <w:r w:rsidRPr="003A4DDA">
              <w:rPr>
                <w:rFonts w:ascii="Times New Roman" w:hAnsi="Times New Roman" w:cs="Times New Roman"/>
              </w:rPr>
              <w:t>(02.02)</w:t>
            </w:r>
          </w:p>
        </w:tc>
        <w:tc>
          <w:tcPr>
            <w:tcW w:w="2408"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Февраль</w:t>
            </w:r>
          </w:p>
        </w:tc>
        <w:tc>
          <w:tcPr>
            <w:tcW w:w="3404" w:type="dxa"/>
          </w:tcPr>
          <w:p w:rsidR="003A4DDA" w:rsidRPr="003A4DDA" w:rsidRDefault="003A4DDA" w:rsidP="003A4DDA">
            <w:pPr>
              <w:adjustRightInd/>
              <w:spacing w:before="131"/>
              <w:ind w:right="118" w:firstLine="0"/>
              <w:jc w:val="left"/>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11"/>
              </w:rPr>
              <w:t xml:space="preserve"> </w:t>
            </w:r>
            <w:r w:rsidRPr="003A4DDA">
              <w:rPr>
                <w:rFonts w:ascii="Times New Roman" w:hAnsi="Times New Roman" w:cs="Times New Roman"/>
              </w:rPr>
              <w:t>исторический</w:t>
            </w:r>
            <w:r w:rsidRPr="003A4DDA">
              <w:rPr>
                <w:rFonts w:ascii="Times New Roman" w:hAnsi="Times New Roman" w:cs="Times New Roman"/>
                <w:spacing w:val="-57"/>
              </w:rPr>
              <w:t xml:space="preserve"> </w:t>
            </w:r>
            <w:r w:rsidRPr="003A4DDA">
              <w:rPr>
                <w:rFonts w:ascii="Times New Roman" w:hAnsi="Times New Roman" w:cs="Times New Roman"/>
              </w:rPr>
              <w:t>лекторий</w:t>
            </w:r>
          </w:p>
        </w:tc>
        <w:tc>
          <w:tcPr>
            <w:tcW w:w="4112" w:type="dxa"/>
          </w:tcPr>
          <w:p w:rsidR="003A4DDA" w:rsidRPr="003A4DDA" w:rsidRDefault="003A4DDA" w:rsidP="003A4DDA">
            <w:pPr>
              <w:adjustRightInd/>
              <w:spacing w:before="131"/>
              <w:ind w:right="187" w:firstLine="0"/>
              <w:jc w:val="left"/>
              <w:rPr>
                <w:rFonts w:ascii="Times New Roman" w:hAnsi="Times New Roman" w:cs="Times New Roman"/>
                <w:lang w:val="ru-RU"/>
              </w:rPr>
            </w:pPr>
            <w:r w:rsidRPr="003A4DDA">
              <w:rPr>
                <w:rFonts w:ascii="Times New Roman" w:hAnsi="Times New Roman" w:cs="Times New Roman"/>
                <w:lang w:val="ru-RU"/>
              </w:rPr>
              <w:t>Учительистории и обществознания,</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кла</w:t>
            </w:r>
            <w:r w:rsidRPr="003A4DDA">
              <w:rPr>
                <w:rFonts w:ascii="Times New Roman" w:hAnsi="Times New Roman" w:cs="Times New Roman"/>
                <w:lang w:val="ru-RU"/>
              </w:rPr>
              <w:t>с</w:t>
            </w:r>
            <w:r w:rsidRPr="003A4DDA">
              <w:rPr>
                <w:rFonts w:ascii="Times New Roman" w:hAnsi="Times New Roman" w:cs="Times New Roman"/>
                <w:lang w:val="ru-RU"/>
              </w:rPr>
              <w:t>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3A4DDA">
        <w:trPr>
          <w:trHeight w:val="1380"/>
        </w:trPr>
        <w:tc>
          <w:tcPr>
            <w:tcW w:w="785" w:type="dxa"/>
          </w:tcPr>
          <w:p w:rsidR="003A4DDA" w:rsidRPr="003A4DDA" w:rsidRDefault="003A4DDA" w:rsidP="003A4DDA">
            <w:pPr>
              <w:adjustRightInd/>
              <w:ind w:firstLine="0"/>
              <w:jc w:val="left"/>
              <w:rPr>
                <w:rFonts w:ascii="Times New Roman" w:hAnsi="Times New Roman" w:cs="Times New Roman"/>
                <w:b/>
                <w:i/>
                <w:sz w:val="26"/>
                <w:lang w:val="ru-RU"/>
              </w:rPr>
            </w:pPr>
          </w:p>
          <w:p w:rsidR="003A4DDA" w:rsidRPr="003A4DDA" w:rsidRDefault="003A4DDA" w:rsidP="003A4DDA">
            <w:pPr>
              <w:adjustRightInd/>
              <w:spacing w:before="10"/>
              <w:ind w:firstLine="0"/>
              <w:jc w:val="left"/>
              <w:rPr>
                <w:rFonts w:ascii="Times New Roman" w:hAnsi="Times New Roman" w:cs="Times New Roman"/>
                <w:b/>
                <w:i/>
                <w:sz w:val="21"/>
                <w:lang w:val="ru-RU"/>
              </w:rPr>
            </w:pPr>
          </w:p>
          <w:p w:rsidR="003A4DDA" w:rsidRPr="003A4DDA" w:rsidRDefault="003A4DDA" w:rsidP="003A4DDA">
            <w:pPr>
              <w:adjustRightInd/>
              <w:ind w:firstLine="0"/>
              <w:jc w:val="left"/>
              <w:rPr>
                <w:rFonts w:ascii="Times New Roman" w:hAnsi="Times New Roman" w:cs="Times New Roman"/>
                <w:b/>
              </w:rPr>
            </w:pPr>
            <w:r w:rsidRPr="003A4DDA">
              <w:rPr>
                <w:rFonts w:ascii="Times New Roman" w:hAnsi="Times New Roman" w:cs="Times New Roman"/>
                <w:b/>
              </w:rPr>
              <w:t>20</w:t>
            </w:r>
          </w:p>
        </w:tc>
        <w:tc>
          <w:tcPr>
            <w:tcW w:w="4275" w:type="dxa"/>
          </w:tcPr>
          <w:p w:rsidR="003A4DDA" w:rsidRPr="003A4DDA" w:rsidRDefault="003A4DDA" w:rsidP="003A4DDA">
            <w:pPr>
              <w:adjustRightInd/>
              <w:ind w:right="299" w:firstLine="0"/>
              <w:jc w:val="left"/>
              <w:rPr>
                <w:rFonts w:ascii="Times New Roman" w:hAnsi="Times New Roman" w:cs="Times New Roman"/>
                <w:lang w:val="ru-RU"/>
              </w:rPr>
            </w:pPr>
            <w:r w:rsidRPr="003A4DDA">
              <w:rPr>
                <w:rFonts w:ascii="Times New Roman" w:hAnsi="Times New Roman" w:cs="Times New Roman"/>
                <w:lang w:val="ru-RU"/>
              </w:rPr>
              <w:t>300 лет со дня основания Российской</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 xml:space="preserve">Академии наук. </w:t>
            </w:r>
            <w:r w:rsidRPr="003A4DDA">
              <w:rPr>
                <w:rFonts w:ascii="Times New Roman" w:hAnsi="Times New Roman" w:cs="Times New Roman"/>
                <w:i/>
                <w:lang w:val="ru-RU"/>
              </w:rPr>
              <w:t xml:space="preserve">(В 1724 году Пётр </w:t>
            </w:r>
            <w:r w:rsidRPr="003A4DDA">
              <w:rPr>
                <w:rFonts w:ascii="Times New Roman" w:hAnsi="Times New Roman" w:cs="Times New Roman"/>
                <w:i/>
              </w:rPr>
              <w:t>I</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по</w:t>
            </w:r>
            <w:r w:rsidRPr="003A4DDA">
              <w:rPr>
                <w:rFonts w:ascii="Times New Roman" w:hAnsi="Times New Roman" w:cs="Times New Roman"/>
                <w:i/>
                <w:lang w:val="ru-RU"/>
              </w:rPr>
              <w:t>д</w:t>
            </w:r>
            <w:r w:rsidRPr="003A4DDA">
              <w:rPr>
                <w:rFonts w:ascii="Times New Roman" w:hAnsi="Times New Roman" w:cs="Times New Roman"/>
                <w:i/>
                <w:lang w:val="ru-RU"/>
              </w:rPr>
              <w:t>писал соответствующий указ)</w:t>
            </w:r>
            <w:r w:rsidRPr="003A4DDA">
              <w:rPr>
                <w:rFonts w:ascii="Times New Roman" w:hAnsi="Times New Roman" w:cs="Times New Roman"/>
                <w:i/>
                <w:spacing w:val="1"/>
                <w:lang w:val="ru-RU"/>
              </w:rPr>
              <w:t xml:space="preserve"> </w:t>
            </w:r>
            <w:r w:rsidRPr="003A4DDA">
              <w:rPr>
                <w:rFonts w:ascii="Times New Roman" w:hAnsi="Times New Roman" w:cs="Times New Roman"/>
                <w:lang w:val="ru-RU"/>
              </w:rPr>
              <w:t>(08.02)</w:t>
            </w:r>
          </w:p>
        </w:tc>
        <w:tc>
          <w:tcPr>
            <w:tcW w:w="2408" w:type="dxa"/>
          </w:tcPr>
          <w:p w:rsidR="003A4DDA" w:rsidRPr="003A4DDA" w:rsidRDefault="003A4DDA" w:rsidP="003A4DDA">
            <w:pPr>
              <w:adjustRightInd/>
              <w:ind w:firstLine="0"/>
              <w:jc w:val="left"/>
              <w:rPr>
                <w:rFonts w:ascii="Times New Roman" w:hAnsi="Times New Roman" w:cs="Times New Roman"/>
                <w:b/>
                <w:i/>
                <w:sz w:val="26"/>
                <w:lang w:val="ru-RU"/>
              </w:rPr>
            </w:pPr>
          </w:p>
          <w:p w:rsidR="003A4DDA" w:rsidRPr="003A4DDA" w:rsidRDefault="003A4DDA" w:rsidP="003A4DDA">
            <w:pPr>
              <w:adjustRightInd/>
              <w:spacing w:before="5"/>
              <w:ind w:firstLine="0"/>
              <w:jc w:val="left"/>
              <w:rPr>
                <w:rFonts w:ascii="Times New Roman" w:hAnsi="Times New Roman" w:cs="Times New Roman"/>
                <w:b/>
                <w:i/>
                <w:sz w:val="21"/>
                <w:lang w:val="ru-RU"/>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Февраль</w:t>
            </w:r>
          </w:p>
        </w:tc>
        <w:tc>
          <w:tcPr>
            <w:tcW w:w="3404" w:type="dxa"/>
          </w:tcPr>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spacing w:before="5"/>
              <w:ind w:firstLine="0"/>
              <w:jc w:val="left"/>
              <w:rPr>
                <w:rFonts w:ascii="Times New Roman" w:hAnsi="Times New Roman" w:cs="Times New Roman"/>
                <w:b/>
                <w:i/>
                <w:sz w:val="21"/>
              </w:rPr>
            </w:pPr>
          </w:p>
          <w:p w:rsidR="003A4DDA" w:rsidRPr="003A4DDA" w:rsidRDefault="003A4DDA" w:rsidP="003A4DDA">
            <w:pPr>
              <w:adjustRightInd/>
              <w:ind w:right="104" w:firstLine="0"/>
              <w:jc w:val="center"/>
              <w:rPr>
                <w:rFonts w:ascii="Times New Roman" w:hAnsi="Times New Roman" w:cs="Times New Roman"/>
              </w:rPr>
            </w:pPr>
            <w:r w:rsidRPr="003A4DDA">
              <w:rPr>
                <w:rFonts w:ascii="Times New Roman" w:hAnsi="Times New Roman" w:cs="Times New Roman"/>
              </w:rPr>
              <w:t>Конференция</w:t>
            </w:r>
          </w:p>
        </w:tc>
        <w:tc>
          <w:tcPr>
            <w:tcW w:w="4112" w:type="dxa"/>
          </w:tcPr>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spacing w:before="5"/>
              <w:ind w:firstLine="0"/>
              <w:jc w:val="left"/>
              <w:rPr>
                <w:rFonts w:ascii="Times New Roman" w:hAnsi="Times New Roman" w:cs="Times New Roman"/>
                <w:b/>
                <w:i/>
                <w:sz w:val="21"/>
              </w:rPr>
            </w:pPr>
          </w:p>
          <w:p w:rsidR="003A4DDA" w:rsidRPr="003A4DDA" w:rsidRDefault="003A4DDA" w:rsidP="003A4DDA">
            <w:pPr>
              <w:adjustRightInd/>
              <w:ind w:right="162"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2"/>
              </w:rPr>
              <w:t xml:space="preserve"> </w:t>
            </w:r>
            <w:r w:rsidRPr="003A4DDA">
              <w:rPr>
                <w:rFonts w:ascii="Times New Roman" w:hAnsi="Times New Roman" w:cs="Times New Roman"/>
              </w:rPr>
              <w:t>математики,</w:t>
            </w:r>
            <w:r w:rsidRPr="003A4DDA">
              <w:rPr>
                <w:rFonts w:ascii="Times New Roman" w:hAnsi="Times New Roman" w:cs="Times New Roman"/>
                <w:spacing w:val="-2"/>
              </w:rPr>
              <w:t xml:space="preserve"> </w:t>
            </w:r>
            <w:r w:rsidRPr="003A4DDA">
              <w:rPr>
                <w:rFonts w:ascii="Times New Roman" w:hAnsi="Times New Roman" w:cs="Times New Roman"/>
              </w:rPr>
              <w:t>физики</w:t>
            </w:r>
          </w:p>
        </w:tc>
      </w:tr>
    </w:tbl>
    <w:p w:rsidR="003A4DDA" w:rsidRPr="003A4DDA" w:rsidRDefault="003A4DDA" w:rsidP="003A4DDA">
      <w:pPr>
        <w:adjustRightInd/>
        <w:ind w:firstLine="0"/>
        <w:jc w:val="center"/>
        <w:rPr>
          <w:rFonts w:ascii="Times New Roman" w:hAnsi="Times New Roman" w:cs="Times New Roman"/>
          <w:szCs w:val="22"/>
          <w:lang w:eastAsia="en-US"/>
        </w:rPr>
        <w:sectPr w:rsidR="003A4DDA" w:rsidRPr="003A4DDA">
          <w:pgSz w:w="16800" w:h="11900" w:orient="landscape"/>
          <w:pgMar w:top="1100" w:right="660" w:bottom="360" w:left="920" w:header="0" w:footer="171" w:gutter="0"/>
          <w:cols w:space="720"/>
        </w:sect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4275"/>
        <w:gridCol w:w="2408"/>
        <w:gridCol w:w="3404"/>
        <w:gridCol w:w="4112"/>
      </w:tblGrid>
      <w:tr w:rsidR="003A4DDA" w:rsidRPr="003A4DDA" w:rsidTr="003A4DDA">
        <w:trPr>
          <w:trHeight w:val="830"/>
        </w:trPr>
        <w:tc>
          <w:tcPr>
            <w:tcW w:w="785" w:type="dxa"/>
          </w:tcPr>
          <w:p w:rsidR="003A4DDA" w:rsidRPr="003A4DDA" w:rsidRDefault="003A4DDA" w:rsidP="003A4DDA">
            <w:pPr>
              <w:adjustRightInd/>
              <w:spacing w:before="1"/>
              <w:ind w:firstLine="0"/>
              <w:jc w:val="left"/>
              <w:rPr>
                <w:rFonts w:ascii="Times New Roman" w:hAnsi="Times New Roman" w:cs="Times New Roman"/>
                <w:b/>
                <w:i/>
              </w:rPr>
            </w:pPr>
          </w:p>
          <w:p w:rsidR="003A4DDA" w:rsidRPr="003A4DDA" w:rsidRDefault="003A4DDA" w:rsidP="003A4DDA">
            <w:pPr>
              <w:adjustRightInd/>
              <w:ind w:firstLine="0"/>
              <w:jc w:val="left"/>
              <w:rPr>
                <w:rFonts w:ascii="Times New Roman" w:hAnsi="Times New Roman" w:cs="Times New Roman"/>
                <w:b/>
              </w:rPr>
            </w:pPr>
            <w:r w:rsidRPr="003A4DDA">
              <w:rPr>
                <w:rFonts w:ascii="Times New Roman" w:hAnsi="Times New Roman" w:cs="Times New Roman"/>
                <w:b/>
              </w:rPr>
              <w:t>21</w:t>
            </w:r>
          </w:p>
        </w:tc>
        <w:tc>
          <w:tcPr>
            <w:tcW w:w="4275" w:type="dxa"/>
          </w:tcPr>
          <w:p w:rsidR="003A4DDA" w:rsidRPr="003A4DDA" w:rsidRDefault="003A4DDA" w:rsidP="003A4DDA">
            <w:pPr>
              <w:adjustRightInd/>
              <w:spacing w:line="273" w:lineRule="exact"/>
              <w:ind w:firstLine="0"/>
              <w:jc w:val="left"/>
              <w:rPr>
                <w:rFonts w:ascii="Times New Roman" w:hAnsi="Times New Roman" w:cs="Times New Roman"/>
                <w:lang w:val="ru-RU"/>
              </w:rPr>
            </w:pPr>
            <w:r w:rsidRPr="003A4DDA">
              <w:rPr>
                <w:rFonts w:ascii="Times New Roman" w:hAnsi="Times New Roman" w:cs="Times New Roman"/>
                <w:lang w:val="ru-RU"/>
              </w:rPr>
              <w:t>День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памяти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россиянах,</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исполняв-</w:t>
            </w:r>
          </w:p>
          <w:p w:rsidR="003A4DDA" w:rsidRPr="003A4DDA" w:rsidRDefault="003A4DDA" w:rsidP="003A4DDA">
            <w:pPr>
              <w:adjustRightInd/>
              <w:spacing w:line="270" w:lineRule="atLeast"/>
              <w:ind w:right="561" w:firstLine="0"/>
              <w:jc w:val="left"/>
              <w:rPr>
                <w:rFonts w:ascii="Times New Roman" w:hAnsi="Times New Roman" w:cs="Times New Roman"/>
                <w:lang w:val="ru-RU"/>
              </w:rPr>
            </w:pPr>
            <w:r w:rsidRPr="003A4DDA">
              <w:rPr>
                <w:rFonts w:ascii="Times New Roman" w:hAnsi="Times New Roman" w:cs="Times New Roman"/>
                <w:lang w:val="ru-RU"/>
              </w:rPr>
              <w:t>ших</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служебный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долг</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за</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пределами</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Отечества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(15.02)</w:t>
            </w:r>
          </w:p>
        </w:tc>
        <w:tc>
          <w:tcPr>
            <w:tcW w:w="2408" w:type="dxa"/>
          </w:tcPr>
          <w:p w:rsidR="003A4DDA" w:rsidRPr="003A4DDA" w:rsidRDefault="003A4DDA" w:rsidP="003A4DDA">
            <w:pPr>
              <w:adjustRightInd/>
              <w:spacing w:before="8"/>
              <w:ind w:firstLine="0"/>
              <w:jc w:val="left"/>
              <w:rPr>
                <w:rFonts w:ascii="Times New Roman" w:hAnsi="Times New Roman" w:cs="Times New Roman"/>
                <w:b/>
                <w:i/>
                <w:sz w:val="23"/>
                <w:lang w:val="ru-RU"/>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Февраль</w:t>
            </w:r>
          </w:p>
        </w:tc>
        <w:tc>
          <w:tcPr>
            <w:tcW w:w="3404" w:type="dxa"/>
          </w:tcPr>
          <w:p w:rsidR="003A4DDA" w:rsidRPr="003A4DDA" w:rsidRDefault="003A4DDA" w:rsidP="003A4DDA">
            <w:pPr>
              <w:adjustRightInd/>
              <w:spacing w:before="133"/>
              <w:ind w:right="536" w:firstLine="0"/>
              <w:jc w:val="left"/>
              <w:rPr>
                <w:rFonts w:ascii="Times New Roman" w:hAnsi="Times New Roman" w:cs="Times New Roman"/>
                <w:lang w:val="ru-RU"/>
              </w:rPr>
            </w:pPr>
            <w:r w:rsidRPr="003A4DDA">
              <w:rPr>
                <w:rFonts w:ascii="Times New Roman" w:hAnsi="Times New Roman" w:cs="Times New Roman"/>
                <w:lang w:val="ru-RU"/>
              </w:rPr>
              <w:t>Уроки мужества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(Беседы</w:t>
            </w:r>
            <w:r w:rsidRPr="003A4DDA">
              <w:rPr>
                <w:rFonts w:ascii="Times New Roman" w:hAnsi="Times New Roman" w:cs="Times New Roman"/>
                <w:spacing w:val="-9"/>
                <w:lang w:val="ru-RU"/>
              </w:rPr>
              <w:t xml:space="preserve"> </w:t>
            </w:r>
            <w:r w:rsidRPr="003A4DDA">
              <w:rPr>
                <w:rFonts w:ascii="Times New Roman" w:hAnsi="Times New Roman" w:cs="Times New Roman"/>
                <w:lang w:val="ru-RU"/>
              </w:rPr>
              <w:t>с</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ветеранами)</w:t>
            </w:r>
          </w:p>
        </w:tc>
        <w:tc>
          <w:tcPr>
            <w:tcW w:w="4112" w:type="dxa"/>
          </w:tcPr>
          <w:p w:rsidR="003A4DDA" w:rsidRPr="003A4DDA" w:rsidRDefault="003A4DDA" w:rsidP="003A4DDA">
            <w:pPr>
              <w:adjustRightInd/>
              <w:spacing w:before="8"/>
              <w:ind w:firstLine="0"/>
              <w:jc w:val="left"/>
              <w:rPr>
                <w:rFonts w:ascii="Times New Roman" w:hAnsi="Times New Roman" w:cs="Times New Roman"/>
                <w:b/>
                <w:i/>
                <w:sz w:val="23"/>
                <w:lang w:val="ru-RU"/>
              </w:rPr>
            </w:pPr>
          </w:p>
          <w:p w:rsidR="003A4DDA" w:rsidRPr="003A4DDA" w:rsidRDefault="003A4DDA" w:rsidP="003A4DDA">
            <w:pPr>
              <w:adjustRightInd/>
              <w:ind w:right="16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6"/>
              </w:rPr>
              <w:t xml:space="preserve"> </w:t>
            </w:r>
            <w:r w:rsidRPr="003A4DDA">
              <w:rPr>
                <w:rFonts w:ascii="Times New Roman" w:hAnsi="Times New Roman" w:cs="Times New Roman"/>
              </w:rPr>
              <w:t>руководители</w:t>
            </w:r>
          </w:p>
        </w:tc>
      </w:tr>
      <w:tr w:rsidR="003A4DDA" w:rsidRPr="003A4DDA" w:rsidTr="003A4DDA">
        <w:trPr>
          <w:trHeight w:val="551"/>
        </w:trPr>
        <w:tc>
          <w:tcPr>
            <w:tcW w:w="785" w:type="dxa"/>
          </w:tcPr>
          <w:p w:rsidR="003A4DDA" w:rsidRPr="003A4DDA" w:rsidRDefault="003A4DDA" w:rsidP="003A4DDA">
            <w:pPr>
              <w:adjustRightInd/>
              <w:spacing w:before="135"/>
              <w:ind w:firstLine="0"/>
              <w:jc w:val="left"/>
              <w:rPr>
                <w:rFonts w:ascii="Times New Roman" w:hAnsi="Times New Roman" w:cs="Times New Roman"/>
                <w:b/>
              </w:rPr>
            </w:pPr>
            <w:r w:rsidRPr="003A4DDA">
              <w:rPr>
                <w:rFonts w:ascii="Times New Roman" w:hAnsi="Times New Roman" w:cs="Times New Roman"/>
                <w:b/>
              </w:rPr>
              <w:t>22</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Международный</w:t>
            </w:r>
            <w:r w:rsidRPr="003A4DDA">
              <w:rPr>
                <w:rFonts w:ascii="Times New Roman" w:hAnsi="Times New Roman" w:cs="Times New Roman"/>
                <w:spacing w:val="-2"/>
              </w:rPr>
              <w:t xml:space="preserve"> </w:t>
            </w:r>
            <w:r w:rsidRPr="003A4DDA">
              <w:rPr>
                <w:rFonts w:ascii="Times New Roman" w:hAnsi="Times New Roman" w:cs="Times New Roman"/>
              </w:rPr>
              <w:t>день</w:t>
            </w:r>
            <w:r w:rsidRPr="003A4DDA">
              <w:rPr>
                <w:rFonts w:ascii="Times New Roman" w:hAnsi="Times New Roman" w:cs="Times New Roman"/>
                <w:spacing w:val="-1"/>
              </w:rPr>
              <w:t xml:space="preserve"> </w:t>
            </w:r>
            <w:r w:rsidRPr="003A4DDA">
              <w:rPr>
                <w:rFonts w:ascii="Times New Roman" w:hAnsi="Times New Roman" w:cs="Times New Roman"/>
              </w:rPr>
              <w:t>родного</w:t>
            </w:r>
            <w:r w:rsidRPr="003A4DDA">
              <w:rPr>
                <w:rFonts w:ascii="Times New Roman" w:hAnsi="Times New Roman" w:cs="Times New Roman"/>
                <w:spacing w:val="-1"/>
              </w:rPr>
              <w:t xml:space="preserve"> </w:t>
            </w:r>
            <w:r w:rsidRPr="003A4DDA">
              <w:rPr>
                <w:rFonts w:ascii="Times New Roman" w:hAnsi="Times New Roman" w:cs="Times New Roman"/>
              </w:rPr>
              <w:t>языка</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(21.02)</w:t>
            </w:r>
          </w:p>
        </w:tc>
        <w:tc>
          <w:tcPr>
            <w:tcW w:w="2408" w:type="dxa"/>
          </w:tcPr>
          <w:p w:rsidR="003A4DDA" w:rsidRPr="003A4DDA" w:rsidRDefault="003A4DDA" w:rsidP="003A4DDA">
            <w:pPr>
              <w:adjustRightInd/>
              <w:spacing w:before="131"/>
              <w:ind w:right="160" w:firstLine="0"/>
              <w:jc w:val="center"/>
              <w:rPr>
                <w:rFonts w:ascii="Times New Roman" w:hAnsi="Times New Roman" w:cs="Times New Roman"/>
              </w:rPr>
            </w:pPr>
            <w:r w:rsidRPr="003A4DDA">
              <w:rPr>
                <w:rFonts w:ascii="Times New Roman" w:hAnsi="Times New Roman" w:cs="Times New Roman"/>
              </w:rPr>
              <w:t>Февраль</w:t>
            </w:r>
          </w:p>
        </w:tc>
        <w:tc>
          <w:tcPr>
            <w:tcW w:w="3404" w:type="dxa"/>
          </w:tcPr>
          <w:p w:rsidR="003A4DDA" w:rsidRPr="003A4DDA" w:rsidRDefault="003A4DDA" w:rsidP="003A4DDA">
            <w:pPr>
              <w:adjustRightInd/>
              <w:spacing w:before="131"/>
              <w:ind w:right="111" w:firstLine="0"/>
              <w:jc w:val="center"/>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5"/>
              </w:rPr>
              <w:t xml:space="preserve"> </w:t>
            </w:r>
            <w:r w:rsidRPr="003A4DDA">
              <w:rPr>
                <w:rFonts w:ascii="Times New Roman" w:hAnsi="Times New Roman" w:cs="Times New Roman"/>
              </w:rPr>
              <w:t>классный</w:t>
            </w:r>
            <w:r w:rsidRPr="003A4DDA">
              <w:rPr>
                <w:rFonts w:ascii="Times New Roman" w:hAnsi="Times New Roman" w:cs="Times New Roman"/>
                <w:spacing w:val="-3"/>
              </w:rPr>
              <w:t xml:space="preserve"> </w:t>
            </w:r>
            <w:r w:rsidRPr="003A4DDA">
              <w:rPr>
                <w:rFonts w:ascii="Times New Roman" w:hAnsi="Times New Roman" w:cs="Times New Roman"/>
              </w:rPr>
              <w:t>час</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русского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языка</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литерату-</w:t>
            </w:r>
          </w:p>
          <w:p w:rsidR="003A4DDA" w:rsidRPr="003A4DDA" w:rsidRDefault="003A4DDA" w:rsidP="003A4DDA">
            <w:pPr>
              <w:adjustRightInd/>
              <w:spacing w:line="261" w:lineRule="exact"/>
              <w:ind w:right="162" w:firstLine="0"/>
              <w:jc w:val="center"/>
              <w:rPr>
                <w:rFonts w:ascii="Times New Roman" w:hAnsi="Times New Roman" w:cs="Times New Roman"/>
              </w:rPr>
            </w:pPr>
            <w:r w:rsidRPr="003A4DDA">
              <w:rPr>
                <w:rFonts w:ascii="Times New Roman" w:hAnsi="Times New Roman" w:cs="Times New Roman"/>
              </w:rPr>
              <w:t>ры,</w:t>
            </w:r>
            <w:r w:rsidRPr="003A4DDA">
              <w:rPr>
                <w:rFonts w:ascii="Times New Roman" w:hAnsi="Times New Roman" w:cs="Times New Roman"/>
                <w:spacing w:val="-2"/>
              </w:rPr>
              <w:t xml:space="preserve"> </w:t>
            </w:r>
            <w:r w:rsidRPr="003A4DDA">
              <w:rPr>
                <w:rFonts w:ascii="Times New Roman" w:hAnsi="Times New Roman" w:cs="Times New Roman"/>
              </w:rPr>
              <w:t>классные</w:t>
            </w:r>
            <w:r w:rsidRPr="003A4DDA">
              <w:rPr>
                <w:rFonts w:ascii="Times New Roman" w:hAnsi="Times New Roman" w:cs="Times New Roman"/>
                <w:spacing w:val="-3"/>
              </w:rPr>
              <w:t xml:space="preserve"> </w:t>
            </w:r>
            <w:r w:rsidRPr="003A4DDA">
              <w:rPr>
                <w:rFonts w:ascii="Times New Roman" w:hAnsi="Times New Roman" w:cs="Times New Roman"/>
              </w:rPr>
              <w:t>руководители</w:t>
            </w:r>
          </w:p>
        </w:tc>
      </w:tr>
      <w:tr w:rsidR="003A4DDA" w:rsidRPr="003A4DDA" w:rsidTr="003A4DDA">
        <w:trPr>
          <w:trHeight w:val="275"/>
        </w:trPr>
        <w:tc>
          <w:tcPr>
            <w:tcW w:w="785" w:type="dxa"/>
          </w:tcPr>
          <w:p w:rsidR="003A4DDA" w:rsidRPr="003A4DDA" w:rsidRDefault="003A4DDA" w:rsidP="003A4DDA">
            <w:pPr>
              <w:adjustRightInd/>
              <w:spacing w:line="256" w:lineRule="exact"/>
              <w:ind w:firstLine="0"/>
              <w:jc w:val="left"/>
              <w:rPr>
                <w:rFonts w:ascii="Times New Roman" w:hAnsi="Times New Roman" w:cs="Times New Roman"/>
                <w:b/>
              </w:rPr>
            </w:pPr>
            <w:r w:rsidRPr="003A4DDA">
              <w:rPr>
                <w:rFonts w:ascii="Times New Roman" w:hAnsi="Times New Roman" w:cs="Times New Roman"/>
                <w:b/>
              </w:rPr>
              <w:t>23</w:t>
            </w:r>
          </w:p>
        </w:tc>
        <w:tc>
          <w:tcPr>
            <w:tcW w:w="4275"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4"/>
              </w:rPr>
              <w:t xml:space="preserve"> </w:t>
            </w:r>
            <w:r w:rsidRPr="003A4DDA">
              <w:rPr>
                <w:rFonts w:ascii="Times New Roman" w:hAnsi="Times New Roman" w:cs="Times New Roman"/>
              </w:rPr>
              <w:t>защитника</w:t>
            </w:r>
            <w:r w:rsidRPr="003A4DDA">
              <w:rPr>
                <w:rFonts w:ascii="Times New Roman" w:hAnsi="Times New Roman" w:cs="Times New Roman"/>
                <w:spacing w:val="-3"/>
              </w:rPr>
              <w:t xml:space="preserve"> </w:t>
            </w:r>
            <w:r w:rsidRPr="003A4DDA">
              <w:rPr>
                <w:rFonts w:ascii="Times New Roman" w:hAnsi="Times New Roman" w:cs="Times New Roman"/>
              </w:rPr>
              <w:t>Отечества</w:t>
            </w:r>
            <w:r w:rsidRPr="003A4DDA">
              <w:rPr>
                <w:rFonts w:ascii="Times New Roman" w:hAnsi="Times New Roman" w:cs="Times New Roman"/>
                <w:spacing w:val="-4"/>
              </w:rPr>
              <w:t xml:space="preserve"> </w:t>
            </w:r>
            <w:r w:rsidRPr="003A4DDA">
              <w:rPr>
                <w:rFonts w:ascii="Times New Roman" w:hAnsi="Times New Roman" w:cs="Times New Roman"/>
              </w:rPr>
              <w:t>(23.02)</w:t>
            </w:r>
          </w:p>
        </w:tc>
        <w:tc>
          <w:tcPr>
            <w:tcW w:w="2408" w:type="dxa"/>
          </w:tcPr>
          <w:p w:rsidR="003A4DDA" w:rsidRPr="003A4DDA" w:rsidRDefault="003A4DDA" w:rsidP="003A4DDA">
            <w:pPr>
              <w:adjustRightInd/>
              <w:spacing w:line="256" w:lineRule="exact"/>
              <w:ind w:right="160" w:firstLine="0"/>
              <w:jc w:val="center"/>
              <w:rPr>
                <w:rFonts w:ascii="Times New Roman" w:hAnsi="Times New Roman" w:cs="Times New Roman"/>
              </w:rPr>
            </w:pPr>
            <w:r w:rsidRPr="003A4DDA">
              <w:rPr>
                <w:rFonts w:ascii="Times New Roman" w:hAnsi="Times New Roman" w:cs="Times New Roman"/>
              </w:rPr>
              <w:t>Февраль</w:t>
            </w:r>
          </w:p>
        </w:tc>
        <w:tc>
          <w:tcPr>
            <w:tcW w:w="3404" w:type="dxa"/>
          </w:tcPr>
          <w:p w:rsidR="003A4DDA" w:rsidRPr="003A4DDA" w:rsidRDefault="003A4DDA" w:rsidP="003A4DDA">
            <w:pPr>
              <w:adjustRightInd/>
              <w:spacing w:line="256" w:lineRule="exact"/>
              <w:ind w:right="110" w:firstLine="0"/>
              <w:jc w:val="center"/>
              <w:rPr>
                <w:rFonts w:ascii="Times New Roman" w:hAnsi="Times New Roman" w:cs="Times New Roman"/>
              </w:rPr>
            </w:pPr>
            <w:r w:rsidRPr="003A4DDA">
              <w:rPr>
                <w:rFonts w:ascii="Times New Roman" w:hAnsi="Times New Roman" w:cs="Times New Roman"/>
              </w:rPr>
              <w:t>Концертная</w:t>
            </w:r>
            <w:r w:rsidRPr="003A4DDA">
              <w:rPr>
                <w:rFonts w:ascii="Times New Roman" w:hAnsi="Times New Roman" w:cs="Times New Roman"/>
                <w:spacing w:val="-3"/>
              </w:rPr>
              <w:t xml:space="preserve"> </w:t>
            </w:r>
            <w:r w:rsidRPr="003A4DDA">
              <w:rPr>
                <w:rFonts w:ascii="Times New Roman" w:hAnsi="Times New Roman" w:cs="Times New Roman"/>
              </w:rPr>
              <w:t>программа</w:t>
            </w:r>
          </w:p>
        </w:tc>
        <w:tc>
          <w:tcPr>
            <w:tcW w:w="4112" w:type="dxa"/>
          </w:tcPr>
          <w:p w:rsidR="003A4DDA" w:rsidRPr="003A4DDA" w:rsidRDefault="003A4DDA" w:rsidP="003A4DDA">
            <w:pPr>
              <w:adjustRightInd/>
              <w:spacing w:line="256" w:lineRule="exact"/>
              <w:ind w:right="162"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2"/>
              </w:rPr>
              <w:t xml:space="preserve"> </w:t>
            </w:r>
            <w:r w:rsidRPr="003A4DDA">
              <w:rPr>
                <w:rFonts w:ascii="Times New Roman" w:hAnsi="Times New Roman" w:cs="Times New Roman"/>
              </w:rPr>
              <w:t>УВР</w:t>
            </w:r>
          </w:p>
        </w:tc>
      </w:tr>
      <w:tr w:rsidR="003A4DDA" w:rsidRPr="003A4DDA" w:rsidTr="00247E31">
        <w:trPr>
          <w:trHeight w:val="146"/>
        </w:trPr>
        <w:tc>
          <w:tcPr>
            <w:tcW w:w="785" w:type="dxa"/>
          </w:tcPr>
          <w:p w:rsidR="003A4DDA" w:rsidRPr="00247E31" w:rsidRDefault="003A4DDA" w:rsidP="003A4DDA">
            <w:pPr>
              <w:adjustRightInd/>
              <w:spacing w:before="138"/>
              <w:ind w:firstLine="0"/>
              <w:jc w:val="left"/>
              <w:rPr>
                <w:rFonts w:ascii="Times New Roman" w:hAnsi="Times New Roman" w:cs="Times New Roman"/>
                <w:b/>
                <w:lang w:val="ru-RU"/>
              </w:rPr>
            </w:pPr>
          </w:p>
        </w:tc>
        <w:tc>
          <w:tcPr>
            <w:tcW w:w="4275" w:type="dxa"/>
          </w:tcPr>
          <w:p w:rsidR="003A4DDA" w:rsidRPr="00247E31" w:rsidRDefault="003A4DDA" w:rsidP="00247E31">
            <w:pPr>
              <w:adjustRightInd/>
              <w:spacing w:line="270" w:lineRule="exact"/>
              <w:ind w:firstLine="0"/>
              <w:jc w:val="left"/>
              <w:rPr>
                <w:rFonts w:ascii="Times New Roman" w:hAnsi="Times New Roman" w:cs="Times New Roman"/>
                <w:lang w:val="ru-RU"/>
              </w:rPr>
            </w:pPr>
          </w:p>
        </w:tc>
        <w:tc>
          <w:tcPr>
            <w:tcW w:w="2408" w:type="dxa"/>
          </w:tcPr>
          <w:p w:rsidR="003A4DDA" w:rsidRPr="00247E31" w:rsidRDefault="003A4DDA" w:rsidP="00247E31">
            <w:pPr>
              <w:adjustRightInd/>
              <w:spacing w:line="270" w:lineRule="exact"/>
              <w:ind w:right="160" w:firstLine="0"/>
              <w:rPr>
                <w:rFonts w:ascii="Times New Roman" w:hAnsi="Times New Roman" w:cs="Times New Roman"/>
                <w:lang w:val="ru-RU"/>
              </w:rPr>
            </w:pPr>
          </w:p>
        </w:tc>
        <w:tc>
          <w:tcPr>
            <w:tcW w:w="3404" w:type="dxa"/>
          </w:tcPr>
          <w:p w:rsidR="003A4DDA" w:rsidRPr="00247E31" w:rsidRDefault="003A4DDA" w:rsidP="00247E31">
            <w:pPr>
              <w:adjustRightInd/>
              <w:spacing w:before="133"/>
              <w:ind w:right="109" w:firstLine="0"/>
              <w:rPr>
                <w:rFonts w:ascii="Times New Roman" w:hAnsi="Times New Roman" w:cs="Times New Roman"/>
                <w:lang w:val="ru-RU"/>
              </w:rPr>
            </w:pPr>
          </w:p>
        </w:tc>
        <w:tc>
          <w:tcPr>
            <w:tcW w:w="4112" w:type="dxa"/>
          </w:tcPr>
          <w:p w:rsidR="003A4DDA" w:rsidRPr="00247E31" w:rsidRDefault="003A4DDA" w:rsidP="00247E31">
            <w:pPr>
              <w:adjustRightInd/>
              <w:spacing w:before="133"/>
              <w:ind w:right="162" w:firstLine="0"/>
              <w:rPr>
                <w:rFonts w:ascii="Times New Roman" w:hAnsi="Times New Roman" w:cs="Times New Roman"/>
                <w:lang w:val="ru-RU"/>
              </w:rPr>
            </w:pPr>
          </w:p>
        </w:tc>
      </w:tr>
      <w:tr w:rsidR="003A4DDA" w:rsidRPr="003A4DDA" w:rsidTr="003A4DDA">
        <w:trPr>
          <w:trHeight w:val="2760"/>
        </w:trPr>
        <w:tc>
          <w:tcPr>
            <w:tcW w:w="785" w:type="dxa"/>
          </w:tcPr>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30"/>
              </w:rPr>
            </w:pPr>
          </w:p>
          <w:p w:rsidR="003A4DDA" w:rsidRPr="00247E31" w:rsidRDefault="00247E31" w:rsidP="003A4DDA">
            <w:pPr>
              <w:adjustRightInd/>
              <w:spacing w:before="1"/>
              <w:ind w:firstLine="0"/>
              <w:jc w:val="left"/>
              <w:rPr>
                <w:rFonts w:ascii="Times New Roman" w:hAnsi="Times New Roman" w:cs="Times New Roman"/>
                <w:b/>
                <w:lang w:val="ru-RU"/>
              </w:rPr>
            </w:pPr>
            <w:r>
              <w:rPr>
                <w:rFonts w:ascii="Times New Roman" w:hAnsi="Times New Roman" w:cs="Times New Roman"/>
                <w:b/>
              </w:rPr>
              <w:t>2</w:t>
            </w:r>
            <w:r>
              <w:rPr>
                <w:rFonts w:ascii="Times New Roman" w:hAnsi="Times New Roman" w:cs="Times New Roman"/>
                <w:b/>
                <w:lang w:val="ru-RU"/>
              </w:rPr>
              <w:t>4</w:t>
            </w:r>
          </w:p>
        </w:tc>
        <w:tc>
          <w:tcPr>
            <w:tcW w:w="4275" w:type="dxa"/>
          </w:tcPr>
          <w:p w:rsidR="003A4DDA" w:rsidRPr="003A4DDA" w:rsidRDefault="003A4DDA" w:rsidP="003A4DDA">
            <w:pPr>
              <w:adjustRightInd/>
              <w:ind w:right="140" w:firstLine="0"/>
              <w:jc w:val="left"/>
              <w:rPr>
                <w:rFonts w:ascii="Times New Roman" w:hAnsi="Times New Roman" w:cs="Times New Roman"/>
                <w:i/>
                <w:lang w:val="ru-RU"/>
              </w:rPr>
            </w:pPr>
            <w:r w:rsidRPr="003A4DDA">
              <w:rPr>
                <w:rFonts w:ascii="Times New Roman" w:hAnsi="Times New Roman" w:cs="Times New Roman"/>
                <w:lang w:val="ru-RU"/>
              </w:rPr>
              <w:t>10 лет со дня воссоединения Крыма с</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Ро</w:t>
            </w:r>
            <w:r w:rsidRPr="003A4DDA">
              <w:rPr>
                <w:rFonts w:ascii="Times New Roman" w:hAnsi="Times New Roman" w:cs="Times New Roman"/>
                <w:lang w:val="ru-RU"/>
              </w:rPr>
              <w:t>с</w:t>
            </w:r>
            <w:r w:rsidRPr="003A4DDA">
              <w:rPr>
                <w:rFonts w:ascii="Times New Roman" w:hAnsi="Times New Roman" w:cs="Times New Roman"/>
                <w:lang w:val="ru-RU"/>
              </w:rPr>
              <w:t xml:space="preserve">сией </w:t>
            </w:r>
            <w:r w:rsidRPr="003A4DDA">
              <w:rPr>
                <w:rFonts w:ascii="Times New Roman" w:hAnsi="Times New Roman" w:cs="Times New Roman"/>
                <w:i/>
                <w:lang w:val="ru-RU"/>
              </w:rPr>
              <w:t>(18 марта 2014 года в Георги-</w:t>
            </w:r>
            <w:r w:rsidRPr="003A4DDA">
              <w:rPr>
                <w:rFonts w:ascii="Times New Roman" w:hAnsi="Times New Roman" w:cs="Times New Roman"/>
                <w:i/>
                <w:spacing w:val="-58"/>
                <w:lang w:val="ru-RU"/>
              </w:rPr>
              <w:t xml:space="preserve"> </w:t>
            </w:r>
            <w:r w:rsidRPr="003A4DDA">
              <w:rPr>
                <w:rFonts w:ascii="Times New Roman" w:hAnsi="Times New Roman" w:cs="Times New Roman"/>
                <w:i/>
                <w:lang w:val="ru-RU"/>
              </w:rPr>
              <w:t>евском зале Большого Кремлевского</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дворцав Москве главами России и Рес-</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публики Крым подписан</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межгосударственный д</w:t>
            </w:r>
            <w:r w:rsidRPr="003A4DDA">
              <w:rPr>
                <w:rFonts w:ascii="Times New Roman" w:hAnsi="Times New Roman" w:cs="Times New Roman"/>
                <w:i/>
                <w:lang w:val="ru-RU"/>
              </w:rPr>
              <w:t>о</w:t>
            </w:r>
            <w:r w:rsidRPr="003A4DDA">
              <w:rPr>
                <w:rFonts w:ascii="Times New Roman" w:hAnsi="Times New Roman" w:cs="Times New Roman"/>
                <w:i/>
                <w:lang w:val="ru-RU"/>
              </w:rPr>
              <w:t>говор, соглас-</w:t>
            </w:r>
            <w:r w:rsidRPr="003A4DDA">
              <w:rPr>
                <w:rFonts w:ascii="Times New Roman" w:hAnsi="Times New Roman" w:cs="Times New Roman"/>
                <w:i/>
                <w:spacing w:val="-57"/>
                <w:lang w:val="ru-RU"/>
              </w:rPr>
              <w:t xml:space="preserve"> </w:t>
            </w:r>
            <w:r w:rsidRPr="003A4DDA">
              <w:rPr>
                <w:rFonts w:ascii="Times New Roman" w:hAnsi="Times New Roman" w:cs="Times New Roman"/>
                <w:i/>
                <w:lang w:val="ru-RU"/>
              </w:rPr>
              <w:t>но</w:t>
            </w:r>
            <w:r w:rsidRPr="003A4DDA">
              <w:rPr>
                <w:rFonts w:ascii="Times New Roman" w:hAnsi="Times New Roman" w:cs="Times New Roman"/>
                <w:i/>
                <w:spacing w:val="14"/>
                <w:lang w:val="ru-RU"/>
              </w:rPr>
              <w:t xml:space="preserve"> </w:t>
            </w:r>
            <w:r w:rsidRPr="003A4DDA">
              <w:rPr>
                <w:rFonts w:ascii="Times New Roman" w:hAnsi="Times New Roman" w:cs="Times New Roman"/>
                <w:i/>
                <w:lang w:val="ru-RU"/>
              </w:rPr>
              <w:t>которому</w:t>
            </w:r>
            <w:r w:rsidRPr="003A4DDA">
              <w:rPr>
                <w:rFonts w:ascii="Times New Roman" w:hAnsi="Times New Roman" w:cs="Times New Roman"/>
                <w:i/>
                <w:spacing w:val="14"/>
                <w:lang w:val="ru-RU"/>
              </w:rPr>
              <w:t xml:space="preserve"> </w:t>
            </w:r>
            <w:r w:rsidRPr="003A4DDA">
              <w:rPr>
                <w:rFonts w:ascii="Times New Roman" w:hAnsi="Times New Roman" w:cs="Times New Roman"/>
                <w:i/>
                <w:lang w:val="ru-RU"/>
              </w:rPr>
              <w:t>Республика</w:t>
            </w:r>
            <w:r w:rsidRPr="003A4DDA">
              <w:rPr>
                <w:rFonts w:ascii="Times New Roman" w:hAnsi="Times New Roman" w:cs="Times New Roman"/>
                <w:i/>
                <w:spacing w:val="15"/>
                <w:lang w:val="ru-RU"/>
              </w:rPr>
              <w:t xml:space="preserve"> </w:t>
            </w:r>
            <w:r w:rsidRPr="003A4DDA">
              <w:rPr>
                <w:rFonts w:ascii="Times New Roman" w:hAnsi="Times New Roman" w:cs="Times New Roman"/>
                <w:i/>
                <w:lang w:val="ru-RU"/>
              </w:rPr>
              <w:t>Крым</w:t>
            </w:r>
            <w:r w:rsidRPr="003A4DDA">
              <w:rPr>
                <w:rFonts w:ascii="Times New Roman" w:hAnsi="Times New Roman" w:cs="Times New Roman"/>
                <w:i/>
                <w:spacing w:val="13"/>
                <w:lang w:val="ru-RU"/>
              </w:rPr>
              <w:t xml:space="preserve"> </w:t>
            </w:r>
            <w:r w:rsidRPr="003A4DDA">
              <w:rPr>
                <w:rFonts w:ascii="Times New Roman" w:hAnsi="Times New Roman" w:cs="Times New Roman"/>
                <w:i/>
                <w:lang w:val="ru-RU"/>
              </w:rPr>
              <w:t>и</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город Севастополь не просто пр</w:t>
            </w:r>
            <w:r w:rsidRPr="003A4DDA">
              <w:rPr>
                <w:rFonts w:ascii="Times New Roman" w:hAnsi="Times New Roman" w:cs="Times New Roman"/>
                <w:i/>
                <w:lang w:val="ru-RU"/>
              </w:rPr>
              <w:t>и</w:t>
            </w:r>
            <w:r w:rsidRPr="003A4DDA">
              <w:rPr>
                <w:rFonts w:ascii="Times New Roman" w:hAnsi="Times New Roman" w:cs="Times New Roman"/>
                <w:i/>
                <w:lang w:val="ru-RU"/>
              </w:rPr>
              <w:t>ня-</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ты</w:t>
            </w:r>
            <w:r w:rsidRPr="003A4DDA">
              <w:rPr>
                <w:rFonts w:ascii="Times New Roman" w:hAnsi="Times New Roman" w:cs="Times New Roman"/>
                <w:i/>
                <w:spacing w:val="-2"/>
                <w:lang w:val="ru-RU"/>
              </w:rPr>
              <w:t xml:space="preserve"> </w:t>
            </w:r>
            <w:r w:rsidRPr="003A4DDA">
              <w:rPr>
                <w:rFonts w:ascii="Times New Roman" w:hAnsi="Times New Roman" w:cs="Times New Roman"/>
                <w:i/>
                <w:lang w:val="ru-RU"/>
              </w:rPr>
              <w:t>в</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состав</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РФ,</w:t>
            </w:r>
            <w:r w:rsidRPr="003A4DDA">
              <w:rPr>
                <w:rFonts w:ascii="Times New Roman" w:hAnsi="Times New Roman" w:cs="Times New Roman"/>
                <w:i/>
                <w:spacing w:val="-1"/>
                <w:lang w:val="ru-RU"/>
              </w:rPr>
              <w:t xml:space="preserve"> </w:t>
            </w:r>
            <w:r w:rsidRPr="003A4DDA">
              <w:rPr>
                <w:rFonts w:ascii="Times New Roman" w:hAnsi="Times New Roman" w:cs="Times New Roman"/>
                <w:i/>
                <w:lang w:val="ru-RU"/>
              </w:rPr>
              <w:t>но и стали</w:t>
            </w:r>
            <w:r w:rsidRPr="003A4DDA">
              <w:rPr>
                <w:rFonts w:ascii="Times New Roman" w:hAnsi="Times New Roman" w:cs="Times New Roman"/>
                <w:i/>
                <w:spacing w:val="-2"/>
                <w:lang w:val="ru-RU"/>
              </w:rPr>
              <w:t xml:space="preserve"> </w:t>
            </w:r>
            <w:r w:rsidRPr="003A4DDA">
              <w:rPr>
                <w:rFonts w:ascii="Times New Roman" w:hAnsi="Times New Roman" w:cs="Times New Roman"/>
                <w:i/>
                <w:lang w:val="ru-RU"/>
              </w:rPr>
              <w:t>её</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i/>
              </w:rPr>
              <w:t>новыми</w:t>
            </w:r>
            <w:r w:rsidRPr="003A4DDA">
              <w:rPr>
                <w:rFonts w:ascii="Times New Roman" w:hAnsi="Times New Roman" w:cs="Times New Roman"/>
                <w:i/>
                <w:spacing w:val="-3"/>
              </w:rPr>
              <w:t xml:space="preserve"> </w:t>
            </w:r>
            <w:r w:rsidRPr="003A4DDA">
              <w:rPr>
                <w:rFonts w:ascii="Times New Roman" w:hAnsi="Times New Roman" w:cs="Times New Roman"/>
                <w:i/>
              </w:rPr>
              <w:t>субъектами)</w:t>
            </w:r>
            <w:r w:rsidRPr="003A4DDA">
              <w:rPr>
                <w:rFonts w:ascii="Times New Roman" w:hAnsi="Times New Roman" w:cs="Times New Roman"/>
                <w:i/>
                <w:spacing w:val="-4"/>
              </w:rPr>
              <w:t xml:space="preserve"> </w:t>
            </w:r>
            <w:r w:rsidRPr="003A4DDA">
              <w:rPr>
                <w:rFonts w:ascii="Times New Roman" w:hAnsi="Times New Roman" w:cs="Times New Roman"/>
              </w:rPr>
              <w:t>(18.03)</w:t>
            </w:r>
          </w:p>
        </w:tc>
        <w:tc>
          <w:tcPr>
            <w:tcW w:w="2408" w:type="dxa"/>
          </w:tcPr>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spacing w:before="7"/>
              <w:ind w:firstLine="0"/>
              <w:jc w:val="left"/>
              <w:rPr>
                <w:rFonts w:ascii="Times New Roman" w:hAnsi="Times New Roman" w:cs="Times New Roman"/>
                <w:b/>
                <w:i/>
                <w:sz w:val="29"/>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Март</w:t>
            </w:r>
          </w:p>
        </w:tc>
        <w:tc>
          <w:tcPr>
            <w:tcW w:w="3404" w:type="dxa"/>
          </w:tcPr>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spacing w:before="7"/>
              <w:ind w:firstLine="0"/>
              <w:jc w:val="left"/>
              <w:rPr>
                <w:rFonts w:ascii="Times New Roman" w:hAnsi="Times New Roman" w:cs="Times New Roman"/>
                <w:b/>
                <w:i/>
                <w:sz w:val="29"/>
              </w:rPr>
            </w:pPr>
          </w:p>
          <w:p w:rsidR="003A4DDA" w:rsidRPr="003A4DDA" w:rsidRDefault="003A4DDA" w:rsidP="003A4DDA">
            <w:pPr>
              <w:adjustRightInd/>
              <w:ind w:right="104" w:firstLine="0"/>
              <w:jc w:val="center"/>
              <w:rPr>
                <w:rFonts w:ascii="Times New Roman" w:hAnsi="Times New Roman" w:cs="Times New Roman"/>
              </w:rPr>
            </w:pPr>
            <w:r w:rsidRPr="003A4DDA">
              <w:rPr>
                <w:rFonts w:ascii="Times New Roman" w:hAnsi="Times New Roman" w:cs="Times New Roman"/>
              </w:rPr>
              <w:t>Концерт</w:t>
            </w:r>
          </w:p>
        </w:tc>
        <w:tc>
          <w:tcPr>
            <w:tcW w:w="4112" w:type="dxa"/>
          </w:tcPr>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ind w:firstLine="0"/>
              <w:jc w:val="left"/>
              <w:rPr>
                <w:rFonts w:ascii="Times New Roman" w:hAnsi="Times New Roman" w:cs="Times New Roman"/>
                <w:b/>
                <w:i/>
                <w:sz w:val="26"/>
              </w:rPr>
            </w:pPr>
          </w:p>
          <w:p w:rsidR="003A4DDA" w:rsidRPr="003A4DDA" w:rsidRDefault="003A4DDA" w:rsidP="003A4DDA">
            <w:pPr>
              <w:adjustRightInd/>
              <w:spacing w:before="7"/>
              <w:ind w:firstLine="0"/>
              <w:jc w:val="left"/>
              <w:rPr>
                <w:rFonts w:ascii="Times New Roman" w:hAnsi="Times New Roman" w:cs="Times New Roman"/>
                <w:b/>
                <w:i/>
                <w:sz w:val="29"/>
              </w:rPr>
            </w:pPr>
          </w:p>
          <w:p w:rsidR="003A4DDA" w:rsidRPr="003A4DDA" w:rsidRDefault="003A4DDA" w:rsidP="003A4DDA">
            <w:pPr>
              <w:adjustRightInd/>
              <w:ind w:right="162"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2"/>
              </w:rPr>
              <w:t xml:space="preserve"> </w:t>
            </w:r>
            <w:r w:rsidRPr="003A4DDA">
              <w:rPr>
                <w:rFonts w:ascii="Times New Roman" w:hAnsi="Times New Roman" w:cs="Times New Roman"/>
              </w:rPr>
              <w:t>УВР</w:t>
            </w:r>
          </w:p>
        </w:tc>
      </w:tr>
      <w:tr w:rsidR="003A4DDA" w:rsidRPr="003A4DDA" w:rsidTr="003A4DDA">
        <w:trPr>
          <w:trHeight w:val="275"/>
        </w:trPr>
        <w:tc>
          <w:tcPr>
            <w:tcW w:w="785" w:type="dxa"/>
          </w:tcPr>
          <w:p w:rsidR="003A4DDA" w:rsidRPr="00247E31" w:rsidRDefault="00247E31" w:rsidP="003A4DDA">
            <w:pPr>
              <w:adjustRightInd/>
              <w:spacing w:line="256" w:lineRule="exact"/>
              <w:ind w:firstLine="0"/>
              <w:jc w:val="left"/>
              <w:rPr>
                <w:rFonts w:ascii="Times New Roman" w:hAnsi="Times New Roman" w:cs="Times New Roman"/>
                <w:b/>
                <w:lang w:val="ru-RU"/>
              </w:rPr>
            </w:pPr>
            <w:r>
              <w:rPr>
                <w:rFonts w:ascii="Times New Roman" w:hAnsi="Times New Roman" w:cs="Times New Roman"/>
                <w:b/>
              </w:rPr>
              <w:t>2</w:t>
            </w:r>
            <w:r>
              <w:rPr>
                <w:rFonts w:ascii="Times New Roman" w:hAnsi="Times New Roman" w:cs="Times New Roman"/>
                <w:b/>
                <w:lang w:val="ru-RU"/>
              </w:rPr>
              <w:t>5</w:t>
            </w:r>
          </w:p>
        </w:tc>
        <w:tc>
          <w:tcPr>
            <w:tcW w:w="4275"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Всемирный</w:t>
            </w:r>
            <w:r w:rsidRPr="003A4DDA">
              <w:rPr>
                <w:rFonts w:ascii="Times New Roman" w:hAnsi="Times New Roman" w:cs="Times New Roman"/>
                <w:spacing w:val="-2"/>
              </w:rPr>
              <w:t xml:space="preserve"> </w:t>
            </w:r>
            <w:r w:rsidRPr="003A4DDA">
              <w:rPr>
                <w:rFonts w:ascii="Times New Roman" w:hAnsi="Times New Roman" w:cs="Times New Roman"/>
              </w:rPr>
              <w:t>день</w:t>
            </w:r>
            <w:r w:rsidRPr="003A4DDA">
              <w:rPr>
                <w:rFonts w:ascii="Times New Roman" w:hAnsi="Times New Roman" w:cs="Times New Roman"/>
                <w:spacing w:val="-2"/>
              </w:rPr>
              <w:t xml:space="preserve"> </w:t>
            </w:r>
            <w:r w:rsidRPr="003A4DDA">
              <w:rPr>
                <w:rFonts w:ascii="Times New Roman" w:hAnsi="Times New Roman" w:cs="Times New Roman"/>
              </w:rPr>
              <w:t>театра</w:t>
            </w:r>
            <w:r w:rsidRPr="003A4DDA">
              <w:rPr>
                <w:rFonts w:ascii="Times New Roman" w:hAnsi="Times New Roman" w:cs="Times New Roman"/>
                <w:spacing w:val="-1"/>
              </w:rPr>
              <w:t xml:space="preserve"> </w:t>
            </w:r>
            <w:r w:rsidRPr="003A4DDA">
              <w:rPr>
                <w:rFonts w:ascii="Times New Roman" w:hAnsi="Times New Roman" w:cs="Times New Roman"/>
              </w:rPr>
              <w:t>(27.03)</w:t>
            </w:r>
          </w:p>
        </w:tc>
        <w:tc>
          <w:tcPr>
            <w:tcW w:w="2408" w:type="dxa"/>
          </w:tcPr>
          <w:p w:rsidR="003A4DDA" w:rsidRPr="003A4DDA" w:rsidRDefault="003A4DDA" w:rsidP="003A4DDA">
            <w:pPr>
              <w:adjustRightInd/>
              <w:spacing w:line="256" w:lineRule="exact"/>
              <w:ind w:right="160" w:firstLine="0"/>
              <w:jc w:val="center"/>
              <w:rPr>
                <w:rFonts w:ascii="Times New Roman" w:hAnsi="Times New Roman" w:cs="Times New Roman"/>
              </w:rPr>
            </w:pPr>
            <w:r w:rsidRPr="003A4DDA">
              <w:rPr>
                <w:rFonts w:ascii="Times New Roman" w:hAnsi="Times New Roman" w:cs="Times New Roman"/>
              </w:rPr>
              <w:t>Март</w:t>
            </w:r>
          </w:p>
        </w:tc>
        <w:tc>
          <w:tcPr>
            <w:tcW w:w="3404" w:type="dxa"/>
          </w:tcPr>
          <w:p w:rsidR="003A4DDA" w:rsidRPr="003A4DDA" w:rsidRDefault="003A4DDA" w:rsidP="003A4DDA">
            <w:pPr>
              <w:adjustRightInd/>
              <w:spacing w:line="256" w:lineRule="exact"/>
              <w:ind w:right="110" w:firstLine="0"/>
              <w:jc w:val="center"/>
              <w:rPr>
                <w:rFonts w:ascii="Times New Roman" w:hAnsi="Times New Roman" w:cs="Times New Roman"/>
              </w:rPr>
            </w:pPr>
            <w:r w:rsidRPr="003A4DDA">
              <w:rPr>
                <w:rFonts w:ascii="Times New Roman" w:hAnsi="Times New Roman" w:cs="Times New Roman"/>
              </w:rPr>
              <w:t>Концертная</w:t>
            </w:r>
            <w:r w:rsidRPr="003A4DDA">
              <w:rPr>
                <w:rFonts w:ascii="Times New Roman" w:hAnsi="Times New Roman" w:cs="Times New Roman"/>
                <w:spacing w:val="-3"/>
              </w:rPr>
              <w:t xml:space="preserve"> </w:t>
            </w:r>
            <w:r w:rsidRPr="003A4DDA">
              <w:rPr>
                <w:rFonts w:ascii="Times New Roman" w:hAnsi="Times New Roman" w:cs="Times New Roman"/>
              </w:rPr>
              <w:t>программа</w:t>
            </w:r>
          </w:p>
        </w:tc>
        <w:tc>
          <w:tcPr>
            <w:tcW w:w="4112" w:type="dxa"/>
          </w:tcPr>
          <w:p w:rsidR="003A4DDA" w:rsidRPr="003A4DDA" w:rsidRDefault="003A4DDA" w:rsidP="003A4DDA">
            <w:pPr>
              <w:adjustRightInd/>
              <w:spacing w:line="256" w:lineRule="exact"/>
              <w:ind w:right="162"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2"/>
              </w:rPr>
              <w:t xml:space="preserve"> </w:t>
            </w:r>
            <w:r w:rsidRPr="003A4DDA">
              <w:rPr>
                <w:rFonts w:ascii="Times New Roman" w:hAnsi="Times New Roman" w:cs="Times New Roman"/>
              </w:rPr>
              <w:t>УВР</w:t>
            </w:r>
          </w:p>
        </w:tc>
      </w:tr>
      <w:tr w:rsidR="003A4DDA" w:rsidRPr="003A4DDA" w:rsidTr="003A4DDA">
        <w:trPr>
          <w:trHeight w:val="1103"/>
        </w:trPr>
        <w:tc>
          <w:tcPr>
            <w:tcW w:w="785" w:type="dxa"/>
          </w:tcPr>
          <w:p w:rsidR="003A4DDA" w:rsidRPr="003A4DDA" w:rsidRDefault="003A4DDA" w:rsidP="003A4DDA">
            <w:pPr>
              <w:adjustRightInd/>
              <w:ind w:firstLine="0"/>
              <w:jc w:val="left"/>
              <w:rPr>
                <w:rFonts w:ascii="Times New Roman" w:hAnsi="Times New Roman" w:cs="Times New Roman"/>
                <w:b/>
                <w:i/>
                <w:sz w:val="36"/>
              </w:rPr>
            </w:pPr>
          </w:p>
          <w:p w:rsidR="003A4DDA" w:rsidRPr="00247E31" w:rsidRDefault="00247E31" w:rsidP="003A4DDA">
            <w:pPr>
              <w:adjustRightInd/>
              <w:ind w:firstLine="0"/>
              <w:jc w:val="left"/>
              <w:rPr>
                <w:rFonts w:ascii="Times New Roman" w:hAnsi="Times New Roman" w:cs="Times New Roman"/>
                <w:b/>
                <w:lang w:val="ru-RU"/>
              </w:rPr>
            </w:pPr>
            <w:r>
              <w:rPr>
                <w:rFonts w:ascii="Times New Roman" w:hAnsi="Times New Roman" w:cs="Times New Roman"/>
                <w:b/>
              </w:rPr>
              <w:t>2</w:t>
            </w:r>
            <w:r>
              <w:rPr>
                <w:rFonts w:ascii="Times New Roman" w:hAnsi="Times New Roman" w:cs="Times New Roman"/>
                <w:b/>
                <w:lang w:val="ru-RU"/>
              </w:rPr>
              <w:t>6</w:t>
            </w:r>
          </w:p>
        </w:tc>
        <w:tc>
          <w:tcPr>
            <w:tcW w:w="4275" w:type="dxa"/>
          </w:tcPr>
          <w:p w:rsidR="003A4DDA" w:rsidRPr="003A4DDA" w:rsidRDefault="003A4DDA" w:rsidP="003A4DDA">
            <w:pPr>
              <w:adjustRightInd/>
              <w:ind w:right="712" w:firstLine="0"/>
              <w:jc w:val="left"/>
              <w:rPr>
                <w:rFonts w:ascii="Times New Roman" w:hAnsi="Times New Roman" w:cs="Times New Roman"/>
                <w:lang w:val="ru-RU"/>
              </w:rPr>
            </w:pPr>
            <w:r w:rsidRPr="003A4DDA">
              <w:rPr>
                <w:rFonts w:ascii="Times New Roman" w:hAnsi="Times New Roman" w:cs="Times New Roman"/>
                <w:lang w:val="ru-RU"/>
              </w:rPr>
              <w:t>80 лет со дня начала операции по</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освобождению</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Крыма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от</w:t>
            </w:r>
          </w:p>
          <w:p w:rsidR="003A4DDA" w:rsidRPr="003A4DDA" w:rsidRDefault="003A4DDA" w:rsidP="003A4DDA">
            <w:pPr>
              <w:adjustRightInd/>
              <w:spacing w:line="270" w:lineRule="atLeast"/>
              <w:ind w:right="633" w:firstLine="0"/>
              <w:jc w:val="left"/>
              <w:rPr>
                <w:rFonts w:ascii="Times New Roman" w:hAnsi="Times New Roman" w:cs="Times New Roman"/>
                <w:lang w:val="ru-RU"/>
              </w:rPr>
            </w:pPr>
            <w:r w:rsidRPr="003A4DDA">
              <w:rPr>
                <w:rFonts w:ascii="Times New Roman" w:hAnsi="Times New Roman" w:cs="Times New Roman"/>
                <w:lang w:val="ru-RU"/>
              </w:rPr>
              <w:t>немецко-фашистских захватчиков</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(1944)</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(08.04)</w:t>
            </w:r>
          </w:p>
        </w:tc>
        <w:tc>
          <w:tcPr>
            <w:tcW w:w="2408" w:type="dxa"/>
          </w:tcPr>
          <w:p w:rsidR="003A4DDA" w:rsidRPr="003A4DDA" w:rsidRDefault="003A4DDA" w:rsidP="003A4DDA">
            <w:pPr>
              <w:adjustRightInd/>
              <w:spacing w:before="6"/>
              <w:ind w:firstLine="0"/>
              <w:jc w:val="left"/>
              <w:rPr>
                <w:rFonts w:ascii="Times New Roman" w:hAnsi="Times New Roman" w:cs="Times New Roman"/>
                <w:b/>
                <w:i/>
                <w:sz w:val="35"/>
                <w:lang w:val="ru-RU"/>
              </w:rPr>
            </w:pPr>
          </w:p>
          <w:p w:rsidR="003A4DDA" w:rsidRPr="003A4DDA" w:rsidRDefault="003A4DDA" w:rsidP="003A4DDA">
            <w:pPr>
              <w:adjustRightInd/>
              <w:spacing w:before="1"/>
              <w:ind w:right="160" w:firstLine="0"/>
              <w:jc w:val="center"/>
              <w:rPr>
                <w:rFonts w:ascii="Times New Roman" w:hAnsi="Times New Roman" w:cs="Times New Roman"/>
              </w:rPr>
            </w:pPr>
            <w:r w:rsidRPr="003A4DDA">
              <w:rPr>
                <w:rFonts w:ascii="Times New Roman" w:hAnsi="Times New Roman" w:cs="Times New Roman"/>
              </w:rPr>
              <w:t>Апрель</w:t>
            </w:r>
          </w:p>
        </w:tc>
        <w:tc>
          <w:tcPr>
            <w:tcW w:w="3404"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right="118" w:firstLine="0"/>
              <w:jc w:val="left"/>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11"/>
              </w:rPr>
              <w:t xml:space="preserve"> </w:t>
            </w:r>
            <w:r w:rsidRPr="003A4DDA">
              <w:rPr>
                <w:rFonts w:ascii="Times New Roman" w:hAnsi="Times New Roman" w:cs="Times New Roman"/>
              </w:rPr>
              <w:t>исторический</w:t>
            </w:r>
            <w:r w:rsidRPr="003A4DDA">
              <w:rPr>
                <w:rFonts w:ascii="Times New Roman" w:hAnsi="Times New Roman" w:cs="Times New Roman"/>
                <w:spacing w:val="-57"/>
              </w:rPr>
              <w:t xml:space="preserve"> </w:t>
            </w:r>
            <w:r w:rsidRPr="003A4DDA">
              <w:rPr>
                <w:rFonts w:ascii="Times New Roman" w:hAnsi="Times New Roman" w:cs="Times New Roman"/>
              </w:rPr>
              <w:t>лекторий</w:t>
            </w:r>
          </w:p>
        </w:tc>
        <w:tc>
          <w:tcPr>
            <w:tcW w:w="4112" w:type="dxa"/>
          </w:tcPr>
          <w:p w:rsidR="003A4DDA" w:rsidRPr="003A4DDA" w:rsidRDefault="003A4DDA" w:rsidP="003A4DDA">
            <w:pPr>
              <w:adjustRightInd/>
              <w:spacing w:before="5"/>
              <w:ind w:firstLine="0"/>
              <w:jc w:val="left"/>
              <w:rPr>
                <w:rFonts w:ascii="Times New Roman" w:hAnsi="Times New Roman" w:cs="Times New Roman"/>
                <w:b/>
                <w:i/>
                <w:sz w:val="23"/>
                <w:lang w:val="ru-RU"/>
              </w:rPr>
            </w:pPr>
          </w:p>
          <w:p w:rsidR="003A4DDA" w:rsidRPr="003A4DDA" w:rsidRDefault="003A4DDA" w:rsidP="003A4DDA">
            <w:pPr>
              <w:adjustRightInd/>
              <w:ind w:right="158" w:firstLine="0"/>
              <w:jc w:val="left"/>
              <w:rPr>
                <w:rFonts w:ascii="Times New Roman" w:hAnsi="Times New Roman" w:cs="Times New Roman"/>
                <w:lang w:val="ru-RU"/>
              </w:rPr>
            </w:pPr>
            <w:r w:rsidRPr="003A4DDA">
              <w:rPr>
                <w:rFonts w:ascii="Times New Roman" w:hAnsi="Times New Roman" w:cs="Times New Roman"/>
                <w:lang w:val="ru-RU"/>
              </w:rPr>
              <w:t>Учитель истории и обществознания,</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кла</w:t>
            </w:r>
            <w:r w:rsidRPr="003A4DDA">
              <w:rPr>
                <w:rFonts w:ascii="Times New Roman" w:hAnsi="Times New Roman" w:cs="Times New Roman"/>
                <w:lang w:val="ru-RU"/>
              </w:rPr>
              <w:t>с</w:t>
            </w:r>
            <w:r w:rsidRPr="003A4DDA">
              <w:rPr>
                <w:rFonts w:ascii="Times New Roman" w:hAnsi="Times New Roman" w:cs="Times New Roman"/>
                <w:lang w:val="ru-RU"/>
              </w:rPr>
              <w:t>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3A4DDA">
        <w:trPr>
          <w:trHeight w:val="277"/>
        </w:trPr>
        <w:tc>
          <w:tcPr>
            <w:tcW w:w="785" w:type="dxa"/>
          </w:tcPr>
          <w:p w:rsidR="003A4DDA" w:rsidRPr="00247E31" w:rsidRDefault="00247E31" w:rsidP="003A4DDA">
            <w:pPr>
              <w:adjustRightInd/>
              <w:spacing w:before="1" w:line="257" w:lineRule="exact"/>
              <w:ind w:firstLine="0"/>
              <w:jc w:val="left"/>
              <w:rPr>
                <w:rFonts w:ascii="Times New Roman" w:hAnsi="Times New Roman" w:cs="Times New Roman"/>
                <w:b/>
                <w:lang w:val="ru-RU"/>
              </w:rPr>
            </w:pPr>
            <w:r>
              <w:rPr>
                <w:rFonts w:ascii="Times New Roman" w:hAnsi="Times New Roman" w:cs="Times New Roman"/>
                <w:b/>
              </w:rPr>
              <w:t>2</w:t>
            </w:r>
            <w:r>
              <w:rPr>
                <w:rFonts w:ascii="Times New Roman" w:hAnsi="Times New Roman" w:cs="Times New Roman"/>
                <w:b/>
                <w:lang w:val="ru-RU"/>
              </w:rPr>
              <w:t>7</w:t>
            </w:r>
          </w:p>
        </w:tc>
        <w:tc>
          <w:tcPr>
            <w:tcW w:w="4275" w:type="dxa"/>
          </w:tcPr>
          <w:p w:rsidR="003A4DDA" w:rsidRPr="003A4DDA" w:rsidRDefault="003A4DDA" w:rsidP="003A4DDA">
            <w:pPr>
              <w:adjustRightInd/>
              <w:spacing w:line="258" w:lineRule="exact"/>
              <w:ind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3"/>
              </w:rPr>
              <w:t xml:space="preserve"> </w:t>
            </w:r>
            <w:r w:rsidRPr="003A4DDA">
              <w:rPr>
                <w:rFonts w:ascii="Times New Roman" w:hAnsi="Times New Roman" w:cs="Times New Roman"/>
              </w:rPr>
              <w:t>космонавтики</w:t>
            </w:r>
            <w:r w:rsidRPr="003A4DDA">
              <w:rPr>
                <w:rFonts w:ascii="Times New Roman" w:hAnsi="Times New Roman" w:cs="Times New Roman"/>
                <w:spacing w:val="-3"/>
              </w:rPr>
              <w:t xml:space="preserve"> </w:t>
            </w:r>
            <w:r w:rsidRPr="003A4DDA">
              <w:rPr>
                <w:rFonts w:ascii="Times New Roman" w:hAnsi="Times New Roman" w:cs="Times New Roman"/>
              </w:rPr>
              <w:t>(12.04)</w:t>
            </w:r>
          </w:p>
        </w:tc>
        <w:tc>
          <w:tcPr>
            <w:tcW w:w="2408" w:type="dxa"/>
          </w:tcPr>
          <w:p w:rsidR="003A4DDA" w:rsidRPr="003A4DDA" w:rsidRDefault="003A4DDA" w:rsidP="003A4DDA">
            <w:pPr>
              <w:adjustRightInd/>
              <w:spacing w:line="258" w:lineRule="exact"/>
              <w:ind w:right="160" w:firstLine="0"/>
              <w:jc w:val="center"/>
              <w:rPr>
                <w:rFonts w:ascii="Times New Roman" w:hAnsi="Times New Roman" w:cs="Times New Roman"/>
              </w:rPr>
            </w:pPr>
            <w:r w:rsidRPr="003A4DDA">
              <w:rPr>
                <w:rFonts w:ascii="Times New Roman" w:hAnsi="Times New Roman" w:cs="Times New Roman"/>
              </w:rPr>
              <w:t>Апрель</w:t>
            </w:r>
          </w:p>
        </w:tc>
        <w:tc>
          <w:tcPr>
            <w:tcW w:w="3404" w:type="dxa"/>
          </w:tcPr>
          <w:p w:rsidR="003A4DDA" w:rsidRPr="00247E31" w:rsidRDefault="00247E31" w:rsidP="003A4DDA">
            <w:pPr>
              <w:adjustRightInd/>
              <w:spacing w:line="258" w:lineRule="exact"/>
              <w:ind w:right="109" w:firstLine="0"/>
              <w:jc w:val="center"/>
              <w:rPr>
                <w:rFonts w:ascii="Times New Roman" w:hAnsi="Times New Roman" w:cs="Times New Roman"/>
                <w:lang w:val="ru-RU"/>
              </w:rPr>
            </w:pPr>
            <w:r>
              <w:rPr>
                <w:rFonts w:ascii="Times New Roman" w:hAnsi="Times New Roman" w:cs="Times New Roman"/>
                <w:lang w:val="ru-RU"/>
              </w:rPr>
              <w:t>Классные часы</w:t>
            </w:r>
          </w:p>
        </w:tc>
        <w:tc>
          <w:tcPr>
            <w:tcW w:w="4112" w:type="dxa"/>
          </w:tcPr>
          <w:p w:rsidR="003A4DDA" w:rsidRPr="00247E31" w:rsidRDefault="00247E31" w:rsidP="003A4DDA">
            <w:pPr>
              <w:adjustRightInd/>
              <w:spacing w:line="258" w:lineRule="exact"/>
              <w:ind w:right="162" w:firstLine="0"/>
              <w:jc w:val="center"/>
              <w:rPr>
                <w:rFonts w:ascii="Times New Roman" w:hAnsi="Times New Roman" w:cs="Times New Roman"/>
                <w:lang w:val="ru-RU"/>
              </w:rPr>
            </w:pPr>
            <w:r>
              <w:rPr>
                <w:rFonts w:ascii="Times New Roman" w:hAnsi="Times New Roman" w:cs="Times New Roman"/>
                <w:lang w:val="ru-RU"/>
              </w:rPr>
              <w:t>Классные руководители</w:t>
            </w:r>
          </w:p>
        </w:tc>
      </w:tr>
      <w:tr w:rsidR="003A4DDA" w:rsidRPr="003A4DDA" w:rsidTr="003A4DDA">
        <w:trPr>
          <w:trHeight w:val="552"/>
        </w:trPr>
        <w:tc>
          <w:tcPr>
            <w:tcW w:w="785" w:type="dxa"/>
          </w:tcPr>
          <w:p w:rsidR="003A4DDA" w:rsidRPr="00247E31" w:rsidRDefault="00247E31" w:rsidP="003A4DDA">
            <w:pPr>
              <w:adjustRightInd/>
              <w:spacing w:before="136"/>
              <w:ind w:firstLine="0"/>
              <w:jc w:val="left"/>
              <w:rPr>
                <w:rFonts w:ascii="Times New Roman" w:hAnsi="Times New Roman" w:cs="Times New Roman"/>
                <w:b/>
                <w:lang w:val="ru-RU"/>
              </w:rPr>
            </w:pPr>
            <w:r>
              <w:rPr>
                <w:rFonts w:ascii="Times New Roman" w:hAnsi="Times New Roman" w:cs="Times New Roman"/>
                <w:b/>
              </w:rPr>
              <w:t>2</w:t>
            </w:r>
            <w:r>
              <w:rPr>
                <w:rFonts w:ascii="Times New Roman" w:hAnsi="Times New Roman" w:cs="Times New Roman"/>
                <w:b/>
                <w:lang w:val="ru-RU"/>
              </w:rPr>
              <w:t>8</w:t>
            </w:r>
          </w:p>
        </w:tc>
        <w:tc>
          <w:tcPr>
            <w:tcW w:w="4275" w:type="dxa"/>
          </w:tcPr>
          <w:p w:rsidR="003A4DDA" w:rsidRPr="003A4DDA" w:rsidRDefault="00247E31" w:rsidP="003A4DDA">
            <w:pPr>
              <w:adjustRightInd/>
              <w:spacing w:line="270" w:lineRule="exact"/>
              <w:ind w:firstLine="0"/>
              <w:jc w:val="left"/>
              <w:rPr>
                <w:rFonts w:ascii="Times New Roman" w:hAnsi="Times New Roman" w:cs="Times New Roman"/>
                <w:lang w:val="ru-RU"/>
              </w:rPr>
            </w:pPr>
            <w:r>
              <w:rPr>
                <w:rFonts w:ascii="Times New Roman" w:hAnsi="Times New Roman" w:cs="Times New Roman"/>
                <w:lang w:val="ru-RU"/>
              </w:rPr>
              <w:t xml:space="preserve"> День </w:t>
            </w:r>
            <w:r w:rsidR="003A4DDA" w:rsidRPr="003A4DDA">
              <w:rPr>
                <w:rFonts w:ascii="Times New Roman" w:hAnsi="Times New Roman" w:cs="Times New Roman"/>
                <w:lang w:val="ru-RU"/>
              </w:rPr>
              <w:t>учреждения</w:t>
            </w:r>
            <w:r w:rsidR="003A4DDA" w:rsidRPr="003A4DDA">
              <w:rPr>
                <w:rFonts w:ascii="Times New Roman" w:hAnsi="Times New Roman" w:cs="Times New Roman"/>
                <w:spacing w:val="-2"/>
                <w:lang w:val="ru-RU"/>
              </w:rPr>
              <w:t xml:space="preserve"> </w:t>
            </w:r>
            <w:r w:rsidR="003A4DDA" w:rsidRPr="003A4DDA">
              <w:rPr>
                <w:rFonts w:ascii="Times New Roman" w:hAnsi="Times New Roman" w:cs="Times New Roman"/>
                <w:lang w:val="ru-RU"/>
              </w:rPr>
              <w:t>звания</w:t>
            </w:r>
            <w:r w:rsidR="003A4DDA" w:rsidRPr="003A4DDA">
              <w:rPr>
                <w:rFonts w:ascii="Times New Roman" w:hAnsi="Times New Roman" w:cs="Times New Roman"/>
                <w:spacing w:val="-5"/>
                <w:lang w:val="ru-RU"/>
              </w:rPr>
              <w:t xml:space="preserve"> </w:t>
            </w:r>
            <w:r w:rsidR="003A4DDA" w:rsidRPr="003A4DDA">
              <w:rPr>
                <w:rFonts w:ascii="Times New Roman" w:hAnsi="Times New Roman" w:cs="Times New Roman"/>
                <w:lang w:val="ru-RU"/>
              </w:rPr>
              <w:t>Герой</w:t>
            </w:r>
          </w:p>
          <w:p w:rsidR="003A4DDA" w:rsidRPr="00247E31" w:rsidRDefault="003A4DDA" w:rsidP="003A4DDA">
            <w:pPr>
              <w:adjustRightInd/>
              <w:spacing w:line="261" w:lineRule="exact"/>
              <w:ind w:firstLine="0"/>
              <w:jc w:val="left"/>
              <w:rPr>
                <w:rFonts w:ascii="Times New Roman" w:hAnsi="Times New Roman" w:cs="Times New Roman"/>
                <w:lang w:val="ru-RU"/>
              </w:rPr>
            </w:pPr>
            <w:r w:rsidRPr="00247E31">
              <w:rPr>
                <w:rFonts w:ascii="Times New Roman" w:hAnsi="Times New Roman" w:cs="Times New Roman"/>
                <w:lang w:val="ru-RU"/>
              </w:rPr>
              <w:t>Советского</w:t>
            </w:r>
            <w:r w:rsidRPr="00247E31">
              <w:rPr>
                <w:rFonts w:ascii="Times New Roman" w:hAnsi="Times New Roman" w:cs="Times New Roman"/>
                <w:spacing w:val="-2"/>
                <w:lang w:val="ru-RU"/>
              </w:rPr>
              <w:t xml:space="preserve"> </w:t>
            </w:r>
            <w:r w:rsidRPr="00247E31">
              <w:rPr>
                <w:rFonts w:ascii="Times New Roman" w:hAnsi="Times New Roman" w:cs="Times New Roman"/>
                <w:lang w:val="ru-RU"/>
              </w:rPr>
              <w:t>Союза</w:t>
            </w:r>
            <w:r w:rsidRPr="00247E31">
              <w:rPr>
                <w:rFonts w:ascii="Times New Roman" w:hAnsi="Times New Roman" w:cs="Times New Roman"/>
                <w:spacing w:val="-2"/>
                <w:lang w:val="ru-RU"/>
              </w:rPr>
              <w:t xml:space="preserve"> </w:t>
            </w:r>
            <w:r w:rsidRPr="00247E31">
              <w:rPr>
                <w:rFonts w:ascii="Times New Roman" w:hAnsi="Times New Roman" w:cs="Times New Roman"/>
                <w:lang w:val="ru-RU"/>
              </w:rPr>
              <w:t>(1934)</w:t>
            </w:r>
            <w:r w:rsidRPr="00247E31">
              <w:rPr>
                <w:rFonts w:ascii="Times New Roman" w:hAnsi="Times New Roman" w:cs="Times New Roman"/>
                <w:spacing w:val="-2"/>
                <w:lang w:val="ru-RU"/>
              </w:rPr>
              <w:t xml:space="preserve"> </w:t>
            </w:r>
            <w:r w:rsidRPr="00247E31">
              <w:rPr>
                <w:rFonts w:ascii="Times New Roman" w:hAnsi="Times New Roman" w:cs="Times New Roman"/>
                <w:lang w:val="ru-RU"/>
              </w:rPr>
              <w:t>(16.04)</w:t>
            </w:r>
          </w:p>
        </w:tc>
        <w:tc>
          <w:tcPr>
            <w:tcW w:w="2408" w:type="dxa"/>
          </w:tcPr>
          <w:p w:rsidR="003A4DDA" w:rsidRPr="003A4DDA" w:rsidRDefault="003A4DDA" w:rsidP="003A4DDA">
            <w:pPr>
              <w:adjustRightInd/>
              <w:spacing w:before="131"/>
              <w:ind w:right="160" w:firstLine="0"/>
              <w:jc w:val="center"/>
              <w:rPr>
                <w:rFonts w:ascii="Times New Roman" w:hAnsi="Times New Roman" w:cs="Times New Roman"/>
              </w:rPr>
            </w:pPr>
            <w:r w:rsidRPr="003A4DDA">
              <w:rPr>
                <w:rFonts w:ascii="Times New Roman" w:hAnsi="Times New Roman" w:cs="Times New Roman"/>
              </w:rPr>
              <w:t>Апрель</w:t>
            </w:r>
          </w:p>
        </w:tc>
        <w:tc>
          <w:tcPr>
            <w:tcW w:w="3404" w:type="dxa"/>
          </w:tcPr>
          <w:p w:rsidR="003A4DDA" w:rsidRPr="003A4DDA" w:rsidRDefault="003A4DDA" w:rsidP="003A4DDA">
            <w:pPr>
              <w:adjustRightInd/>
              <w:spacing w:line="270" w:lineRule="exact"/>
              <w:ind w:right="111" w:firstLine="0"/>
              <w:jc w:val="center"/>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7"/>
              </w:rPr>
              <w:t xml:space="preserve"> </w:t>
            </w:r>
            <w:r w:rsidRPr="003A4DDA">
              <w:rPr>
                <w:rFonts w:ascii="Times New Roman" w:hAnsi="Times New Roman" w:cs="Times New Roman"/>
              </w:rPr>
              <w:t>исторический</w:t>
            </w:r>
          </w:p>
          <w:p w:rsidR="003A4DDA" w:rsidRPr="003A4DDA" w:rsidRDefault="003A4DDA" w:rsidP="003A4DDA">
            <w:pPr>
              <w:adjustRightInd/>
              <w:spacing w:line="261" w:lineRule="exact"/>
              <w:ind w:right="105" w:firstLine="0"/>
              <w:jc w:val="center"/>
              <w:rPr>
                <w:rFonts w:ascii="Times New Roman" w:hAnsi="Times New Roman" w:cs="Times New Roman"/>
              </w:rPr>
            </w:pPr>
            <w:r w:rsidRPr="003A4DDA">
              <w:rPr>
                <w:rFonts w:ascii="Times New Roman" w:hAnsi="Times New Roman" w:cs="Times New Roman"/>
              </w:rPr>
              <w:t>лекторий</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истории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обществознания,</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r w:rsidR="003A4DDA" w:rsidRPr="003A4DDA" w:rsidTr="003A4DDA">
        <w:trPr>
          <w:trHeight w:val="1103"/>
        </w:trPr>
        <w:tc>
          <w:tcPr>
            <w:tcW w:w="785" w:type="dxa"/>
          </w:tcPr>
          <w:p w:rsidR="003A4DDA" w:rsidRPr="003A4DDA" w:rsidRDefault="003A4DDA" w:rsidP="003A4DDA">
            <w:pPr>
              <w:adjustRightInd/>
              <w:spacing w:before="9"/>
              <w:ind w:firstLine="0"/>
              <w:jc w:val="left"/>
              <w:rPr>
                <w:rFonts w:ascii="Times New Roman" w:hAnsi="Times New Roman" w:cs="Times New Roman"/>
                <w:b/>
                <w:i/>
                <w:sz w:val="35"/>
                <w:lang w:val="ru-RU"/>
              </w:rPr>
            </w:pPr>
          </w:p>
          <w:p w:rsidR="003A4DDA" w:rsidRPr="00247E31" w:rsidRDefault="00247E31" w:rsidP="003A4DDA">
            <w:pPr>
              <w:adjustRightInd/>
              <w:ind w:firstLine="0"/>
              <w:jc w:val="left"/>
              <w:rPr>
                <w:rFonts w:ascii="Times New Roman" w:hAnsi="Times New Roman" w:cs="Times New Roman"/>
                <w:b/>
                <w:lang w:val="ru-RU"/>
              </w:rPr>
            </w:pPr>
            <w:r>
              <w:rPr>
                <w:rFonts w:ascii="Times New Roman" w:hAnsi="Times New Roman" w:cs="Times New Roman"/>
                <w:b/>
                <w:lang w:val="ru-RU"/>
              </w:rPr>
              <w:t>29</w:t>
            </w:r>
          </w:p>
        </w:tc>
        <w:tc>
          <w:tcPr>
            <w:tcW w:w="4275" w:type="dxa"/>
          </w:tcPr>
          <w:p w:rsidR="003A4DDA" w:rsidRPr="003A4DDA" w:rsidRDefault="003A4DDA" w:rsidP="003A4DDA">
            <w:pPr>
              <w:adjustRightInd/>
              <w:ind w:right="207" w:firstLine="0"/>
              <w:jc w:val="left"/>
              <w:rPr>
                <w:rFonts w:ascii="Times New Roman" w:hAnsi="Times New Roman" w:cs="Times New Roman"/>
                <w:lang w:val="ru-RU"/>
              </w:rPr>
            </w:pPr>
            <w:r w:rsidRPr="003A4DDA">
              <w:rPr>
                <w:rFonts w:ascii="Times New Roman" w:hAnsi="Times New Roman" w:cs="Times New Roman"/>
                <w:lang w:val="ru-RU"/>
              </w:rPr>
              <w:t>День памяти о геноциде советского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народа</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нацистами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их</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пособниками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годы</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Вел</w:t>
            </w:r>
            <w:r w:rsidRPr="003A4DDA">
              <w:rPr>
                <w:rFonts w:ascii="Times New Roman" w:hAnsi="Times New Roman" w:cs="Times New Roman"/>
                <w:lang w:val="ru-RU"/>
              </w:rPr>
              <w:t>и</w:t>
            </w:r>
            <w:r w:rsidRPr="003A4DDA">
              <w:rPr>
                <w:rFonts w:ascii="Times New Roman" w:hAnsi="Times New Roman" w:cs="Times New Roman"/>
                <w:lang w:val="ru-RU"/>
              </w:rPr>
              <w:t>кой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Отечественной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войны</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(19.04)</w:t>
            </w:r>
          </w:p>
        </w:tc>
        <w:tc>
          <w:tcPr>
            <w:tcW w:w="2408" w:type="dxa"/>
          </w:tcPr>
          <w:p w:rsidR="003A4DDA" w:rsidRPr="003A4DDA" w:rsidRDefault="003A4DDA" w:rsidP="003A4DDA">
            <w:pPr>
              <w:adjustRightInd/>
              <w:spacing w:before="4"/>
              <w:ind w:firstLine="0"/>
              <w:jc w:val="left"/>
              <w:rPr>
                <w:rFonts w:ascii="Times New Roman" w:hAnsi="Times New Roman" w:cs="Times New Roman"/>
                <w:b/>
                <w:i/>
                <w:sz w:val="35"/>
              </w:rPr>
            </w:pPr>
          </w:p>
          <w:p w:rsidR="003A4DDA" w:rsidRPr="003A4DDA" w:rsidRDefault="003A4DDA" w:rsidP="003A4DDA">
            <w:pPr>
              <w:adjustRightInd/>
              <w:ind w:right="160" w:firstLine="0"/>
              <w:jc w:val="center"/>
              <w:rPr>
                <w:rFonts w:ascii="Times New Roman" w:hAnsi="Times New Roman" w:cs="Times New Roman"/>
              </w:rPr>
            </w:pPr>
            <w:r w:rsidRPr="003A4DDA">
              <w:rPr>
                <w:rFonts w:ascii="Times New Roman" w:hAnsi="Times New Roman" w:cs="Times New Roman"/>
              </w:rPr>
              <w:t>Апрель</w:t>
            </w:r>
          </w:p>
        </w:tc>
        <w:tc>
          <w:tcPr>
            <w:tcW w:w="3404"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right="117" w:firstLine="0"/>
              <w:jc w:val="left"/>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10"/>
              </w:rPr>
              <w:t xml:space="preserve"> </w:t>
            </w:r>
            <w:r w:rsidRPr="003A4DDA">
              <w:rPr>
                <w:rFonts w:ascii="Times New Roman" w:hAnsi="Times New Roman" w:cs="Times New Roman"/>
              </w:rPr>
              <w:t>исторический</w:t>
            </w:r>
            <w:r w:rsidRPr="003A4DDA">
              <w:rPr>
                <w:rFonts w:ascii="Times New Roman" w:hAnsi="Times New Roman" w:cs="Times New Roman"/>
                <w:spacing w:val="-57"/>
              </w:rPr>
              <w:t xml:space="preserve"> </w:t>
            </w:r>
            <w:r w:rsidRPr="003A4DDA">
              <w:rPr>
                <w:rFonts w:ascii="Times New Roman" w:hAnsi="Times New Roman" w:cs="Times New Roman"/>
              </w:rPr>
              <w:t>лекторий</w:t>
            </w:r>
          </w:p>
        </w:tc>
        <w:tc>
          <w:tcPr>
            <w:tcW w:w="4112" w:type="dxa"/>
          </w:tcPr>
          <w:p w:rsidR="003A4DDA" w:rsidRPr="003A4DDA" w:rsidRDefault="003A4DDA" w:rsidP="003A4DDA">
            <w:pPr>
              <w:adjustRightInd/>
              <w:spacing w:before="5"/>
              <w:ind w:firstLine="0"/>
              <w:jc w:val="left"/>
              <w:rPr>
                <w:rFonts w:ascii="Times New Roman" w:hAnsi="Times New Roman" w:cs="Times New Roman"/>
                <w:b/>
                <w:i/>
                <w:sz w:val="23"/>
                <w:lang w:val="ru-RU"/>
              </w:rPr>
            </w:pPr>
          </w:p>
          <w:p w:rsidR="003A4DDA" w:rsidRPr="003A4DDA" w:rsidRDefault="003A4DDA" w:rsidP="003A4DDA">
            <w:pPr>
              <w:adjustRightInd/>
              <w:ind w:right="158" w:firstLine="0"/>
              <w:jc w:val="left"/>
              <w:rPr>
                <w:rFonts w:ascii="Times New Roman" w:hAnsi="Times New Roman" w:cs="Times New Roman"/>
                <w:lang w:val="ru-RU"/>
              </w:rPr>
            </w:pPr>
            <w:r w:rsidRPr="003A4DDA">
              <w:rPr>
                <w:rFonts w:ascii="Times New Roman" w:hAnsi="Times New Roman" w:cs="Times New Roman"/>
                <w:lang w:val="ru-RU"/>
              </w:rPr>
              <w:t>Учитель истории и обществознания,</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кла</w:t>
            </w:r>
            <w:r w:rsidRPr="003A4DDA">
              <w:rPr>
                <w:rFonts w:ascii="Times New Roman" w:hAnsi="Times New Roman" w:cs="Times New Roman"/>
                <w:lang w:val="ru-RU"/>
              </w:rPr>
              <w:t>с</w:t>
            </w:r>
            <w:r w:rsidRPr="003A4DDA">
              <w:rPr>
                <w:rFonts w:ascii="Times New Roman" w:hAnsi="Times New Roman" w:cs="Times New Roman"/>
                <w:lang w:val="ru-RU"/>
              </w:rPr>
              <w:t>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3A4DDA">
        <w:trPr>
          <w:trHeight w:val="551"/>
        </w:trPr>
        <w:tc>
          <w:tcPr>
            <w:tcW w:w="785" w:type="dxa"/>
          </w:tcPr>
          <w:p w:rsidR="003A4DDA" w:rsidRPr="00247E31" w:rsidRDefault="00247E31" w:rsidP="003A4DDA">
            <w:pPr>
              <w:adjustRightInd/>
              <w:spacing w:before="138"/>
              <w:ind w:firstLine="0"/>
              <w:jc w:val="left"/>
              <w:rPr>
                <w:rFonts w:ascii="Times New Roman" w:hAnsi="Times New Roman" w:cs="Times New Roman"/>
                <w:b/>
                <w:lang w:val="ru-RU"/>
              </w:rPr>
            </w:pPr>
            <w:r>
              <w:rPr>
                <w:rFonts w:ascii="Times New Roman" w:hAnsi="Times New Roman" w:cs="Times New Roman"/>
                <w:b/>
              </w:rPr>
              <w:t>3</w:t>
            </w:r>
            <w:r>
              <w:rPr>
                <w:rFonts w:ascii="Times New Roman" w:hAnsi="Times New Roman" w:cs="Times New Roman"/>
                <w:b/>
                <w:lang w:val="ru-RU"/>
              </w:rPr>
              <w:t>0</w:t>
            </w:r>
          </w:p>
        </w:tc>
        <w:tc>
          <w:tcPr>
            <w:tcW w:w="4275"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Праздник</w:t>
            </w:r>
            <w:r w:rsidRPr="003A4DDA">
              <w:rPr>
                <w:rFonts w:ascii="Times New Roman" w:hAnsi="Times New Roman" w:cs="Times New Roman"/>
                <w:spacing w:val="-3"/>
              </w:rPr>
              <w:t xml:space="preserve"> </w:t>
            </w:r>
            <w:r w:rsidRPr="003A4DDA">
              <w:rPr>
                <w:rFonts w:ascii="Times New Roman" w:hAnsi="Times New Roman" w:cs="Times New Roman"/>
              </w:rPr>
              <w:t>Весны</w:t>
            </w:r>
            <w:r w:rsidRPr="003A4DDA">
              <w:rPr>
                <w:rFonts w:ascii="Times New Roman" w:hAnsi="Times New Roman" w:cs="Times New Roman"/>
                <w:spacing w:val="-2"/>
              </w:rPr>
              <w:t xml:space="preserve"> </w:t>
            </w:r>
            <w:r w:rsidRPr="003A4DDA">
              <w:rPr>
                <w:rFonts w:ascii="Times New Roman" w:hAnsi="Times New Roman" w:cs="Times New Roman"/>
              </w:rPr>
              <w:t>и</w:t>
            </w:r>
            <w:r w:rsidRPr="003A4DDA">
              <w:rPr>
                <w:rFonts w:ascii="Times New Roman" w:hAnsi="Times New Roman" w:cs="Times New Roman"/>
                <w:spacing w:val="-2"/>
              </w:rPr>
              <w:t xml:space="preserve"> </w:t>
            </w:r>
            <w:r w:rsidRPr="003A4DDA">
              <w:rPr>
                <w:rFonts w:ascii="Times New Roman" w:hAnsi="Times New Roman" w:cs="Times New Roman"/>
              </w:rPr>
              <w:t>Труда</w:t>
            </w:r>
            <w:r w:rsidRPr="003A4DDA">
              <w:rPr>
                <w:rFonts w:ascii="Times New Roman" w:hAnsi="Times New Roman" w:cs="Times New Roman"/>
                <w:spacing w:val="-3"/>
              </w:rPr>
              <w:t xml:space="preserve"> </w:t>
            </w:r>
            <w:r w:rsidRPr="003A4DDA">
              <w:rPr>
                <w:rFonts w:ascii="Times New Roman" w:hAnsi="Times New Roman" w:cs="Times New Roman"/>
              </w:rPr>
              <w:t>(01.05)</w:t>
            </w:r>
          </w:p>
        </w:tc>
        <w:tc>
          <w:tcPr>
            <w:tcW w:w="2408" w:type="dxa"/>
          </w:tcPr>
          <w:p w:rsidR="003A4DDA" w:rsidRPr="003A4DDA" w:rsidRDefault="003A4DDA" w:rsidP="003A4DDA">
            <w:pPr>
              <w:adjustRightInd/>
              <w:spacing w:before="133"/>
              <w:ind w:right="160" w:firstLine="0"/>
              <w:jc w:val="center"/>
              <w:rPr>
                <w:rFonts w:ascii="Times New Roman" w:hAnsi="Times New Roman" w:cs="Times New Roman"/>
              </w:rPr>
            </w:pPr>
            <w:r w:rsidRPr="003A4DDA">
              <w:rPr>
                <w:rFonts w:ascii="Times New Roman" w:hAnsi="Times New Roman" w:cs="Times New Roman"/>
              </w:rPr>
              <w:t>Май</w:t>
            </w:r>
          </w:p>
        </w:tc>
        <w:tc>
          <w:tcPr>
            <w:tcW w:w="3404" w:type="dxa"/>
          </w:tcPr>
          <w:p w:rsidR="003A4DDA" w:rsidRPr="003A4DDA" w:rsidRDefault="003A4DDA" w:rsidP="003A4DDA">
            <w:pPr>
              <w:adjustRightInd/>
              <w:spacing w:line="270" w:lineRule="exact"/>
              <w:ind w:right="111" w:firstLine="0"/>
              <w:jc w:val="center"/>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7"/>
              </w:rPr>
              <w:t xml:space="preserve"> </w:t>
            </w:r>
            <w:r w:rsidRPr="003A4DDA">
              <w:rPr>
                <w:rFonts w:ascii="Times New Roman" w:hAnsi="Times New Roman" w:cs="Times New Roman"/>
              </w:rPr>
              <w:t>исторический</w:t>
            </w:r>
          </w:p>
          <w:p w:rsidR="003A4DDA" w:rsidRPr="003A4DDA" w:rsidRDefault="003A4DDA" w:rsidP="003A4DDA">
            <w:pPr>
              <w:adjustRightInd/>
              <w:spacing w:line="261" w:lineRule="exact"/>
              <w:ind w:right="105" w:firstLine="0"/>
              <w:jc w:val="center"/>
              <w:rPr>
                <w:rFonts w:ascii="Times New Roman" w:hAnsi="Times New Roman" w:cs="Times New Roman"/>
              </w:rPr>
            </w:pPr>
            <w:r w:rsidRPr="003A4DDA">
              <w:rPr>
                <w:rFonts w:ascii="Times New Roman" w:hAnsi="Times New Roman" w:cs="Times New Roman"/>
              </w:rPr>
              <w:t>лекторий</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истории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обществознания,</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r w:rsidR="003A4DDA" w:rsidRPr="003A4DDA" w:rsidTr="003A4DDA">
        <w:trPr>
          <w:trHeight w:val="552"/>
        </w:trPr>
        <w:tc>
          <w:tcPr>
            <w:tcW w:w="785" w:type="dxa"/>
          </w:tcPr>
          <w:p w:rsidR="003A4DDA" w:rsidRPr="00247E31" w:rsidRDefault="00247E31" w:rsidP="003A4DDA">
            <w:pPr>
              <w:adjustRightInd/>
              <w:spacing w:before="138"/>
              <w:ind w:firstLine="0"/>
              <w:jc w:val="left"/>
              <w:rPr>
                <w:rFonts w:ascii="Times New Roman" w:hAnsi="Times New Roman" w:cs="Times New Roman"/>
                <w:b/>
                <w:lang w:val="ru-RU"/>
              </w:rPr>
            </w:pPr>
            <w:r>
              <w:rPr>
                <w:rFonts w:ascii="Times New Roman" w:hAnsi="Times New Roman" w:cs="Times New Roman"/>
                <w:b/>
              </w:rPr>
              <w:t>3</w:t>
            </w:r>
            <w:r>
              <w:rPr>
                <w:rFonts w:ascii="Times New Roman" w:hAnsi="Times New Roman" w:cs="Times New Roman"/>
                <w:b/>
                <w:lang w:val="ru-RU"/>
              </w:rPr>
              <w:t>1</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День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Победы</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(09.05)</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памяти</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Великомученика</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Георгия</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Победоносца</w:t>
            </w:r>
          </w:p>
        </w:tc>
        <w:tc>
          <w:tcPr>
            <w:tcW w:w="2408" w:type="dxa"/>
          </w:tcPr>
          <w:p w:rsidR="003A4DDA" w:rsidRPr="003A4DDA" w:rsidRDefault="003A4DDA" w:rsidP="003A4DDA">
            <w:pPr>
              <w:adjustRightInd/>
              <w:spacing w:before="133"/>
              <w:ind w:right="160" w:firstLine="0"/>
              <w:jc w:val="center"/>
              <w:rPr>
                <w:rFonts w:ascii="Times New Roman" w:hAnsi="Times New Roman" w:cs="Times New Roman"/>
              </w:rPr>
            </w:pPr>
            <w:r w:rsidRPr="003A4DDA">
              <w:rPr>
                <w:rFonts w:ascii="Times New Roman" w:hAnsi="Times New Roman" w:cs="Times New Roman"/>
              </w:rPr>
              <w:t>Май</w:t>
            </w:r>
          </w:p>
        </w:tc>
        <w:tc>
          <w:tcPr>
            <w:tcW w:w="3404" w:type="dxa"/>
          </w:tcPr>
          <w:p w:rsidR="003A4DDA" w:rsidRPr="003A4DDA" w:rsidRDefault="003A4DDA" w:rsidP="003A4DDA">
            <w:pPr>
              <w:adjustRightInd/>
              <w:spacing w:before="133"/>
              <w:ind w:right="104" w:firstLine="0"/>
              <w:jc w:val="center"/>
              <w:rPr>
                <w:rFonts w:ascii="Times New Roman" w:hAnsi="Times New Roman" w:cs="Times New Roman"/>
              </w:rPr>
            </w:pPr>
            <w:r w:rsidRPr="003A4DDA">
              <w:rPr>
                <w:rFonts w:ascii="Times New Roman" w:hAnsi="Times New Roman" w:cs="Times New Roman"/>
              </w:rPr>
              <w:t>Концерт</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УВР,</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bl>
    <w:p w:rsidR="003A4DDA" w:rsidRPr="003A4DDA" w:rsidRDefault="003A4DDA" w:rsidP="003A4DDA">
      <w:pPr>
        <w:adjustRightInd/>
        <w:spacing w:line="261" w:lineRule="exact"/>
        <w:ind w:firstLine="0"/>
        <w:jc w:val="center"/>
        <w:rPr>
          <w:rFonts w:ascii="Times New Roman" w:hAnsi="Times New Roman" w:cs="Times New Roman"/>
          <w:szCs w:val="22"/>
          <w:lang w:eastAsia="en-US"/>
        </w:rPr>
        <w:sectPr w:rsidR="003A4DDA" w:rsidRPr="003A4DDA">
          <w:pgSz w:w="16800" w:h="11900" w:orient="landscape"/>
          <w:pgMar w:top="1100" w:right="660" w:bottom="360" w:left="920" w:header="0" w:footer="171" w:gutter="0"/>
          <w:cols w:space="720"/>
        </w:sect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4275"/>
        <w:gridCol w:w="2408"/>
        <w:gridCol w:w="3404"/>
        <w:gridCol w:w="4112"/>
      </w:tblGrid>
      <w:tr w:rsidR="003A4DDA" w:rsidRPr="003A4DDA" w:rsidTr="003A4DDA">
        <w:trPr>
          <w:trHeight w:val="278"/>
        </w:trPr>
        <w:tc>
          <w:tcPr>
            <w:tcW w:w="785" w:type="dxa"/>
          </w:tcPr>
          <w:p w:rsidR="003A4DDA" w:rsidRPr="003A4DDA" w:rsidRDefault="003A4DDA" w:rsidP="003A4DDA">
            <w:pPr>
              <w:adjustRightInd/>
              <w:ind w:firstLine="0"/>
              <w:jc w:val="left"/>
              <w:rPr>
                <w:rFonts w:ascii="Times New Roman" w:hAnsi="Times New Roman" w:cs="Times New Roman"/>
                <w:sz w:val="20"/>
                <w:lang w:val="ru-RU"/>
              </w:rPr>
            </w:pPr>
          </w:p>
        </w:tc>
        <w:tc>
          <w:tcPr>
            <w:tcW w:w="4275" w:type="dxa"/>
          </w:tcPr>
          <w:p w:rsidR="003A4DDA" w:rsidRPr="003A4DDA" w:rsidRDefault="003A4DDA" w:rsidP="003A4DDA">
            <w:pPr>
              <w:adjustRightInd/>
              <w:spacing w:line="258" w:lineRule="exact"/>
              <w:ind w:firstLine="0"/>
              <w:jc w:val="left"/>
              <w:rPr>
                <w:rFonts w:ascii="Times New Roman" w:hAnsi="Times New Roman" w:cs="Times New Roman"/>
              </w:rPr>
            </w:pPr>
            <w:r w:rsidRPr="003A4DDA">
              <w:rPr>
                <w:rFonts w:ascii="Times New Roman" w:hAnsi="Times New Roman" w:cs="Times New Roman"/>
              </w:rPr>
              <w:t>(06.05)</w:t>
            </w:r>
          </w:p>
        </w:tc>
        <w:tc>
          <w:tcPr>
            <w:tcW w:w="2408" w:type="dxa"/>
          </w:tcPr>
          <w:p w:rsidR="003A4DDA" w:rsidRPr="003A4DDA" w:rsidRDefault="003A4DDA" w:rsidP="003A4DDA">
            <w:pPr>
              <w:adjustRightInd/>
              <w:ind w:firstLine="0"/>
              <w:jc w:val="left"/>
              <w:rPr>
                <w:rFonts w:ascii="Times New Roman" w:hAnsi="Times New Roman" w:cs="Times New Roman"/>
                <w:sz w:val="20"/>
              </w:rPr>
            </w:pPr>
          </w:p>
        </w:tc>
        <w:tc>
          <w:tcPr>
            <w:tcW w:w="3404" w:type="dxa"/>
          </w:tcPr>
          <w:p w:rsidR="003A4DDA" w:rsidRPr="003A4DDA" w:rsidRDefault="003A4DDA" w:rsidP="003A4DDA">
            <w:pPr>
              <w:adjustRightInd/>
              <w:ind w:firstLine="0"/>
              <w:jc w:val="left"/>
              <w:rPr>
                <w:rFonts w:ascii="Times New Roman" w:hAnsi="Times New Roman" w:cs="Times New Roman"/>
                <w:sz w:val="20"/>
              </w:rPr>
            </w:pPr>
          </w:p>
        </w:tc>
        <w:tc>
          <w:tcPr>
            <w:tcW w:w="4112" w:type="dxa"/>
          </w:tcPr>
          <w:p w:rsidR="003A4DDA" w:rsidRPr="003A4DDA" w:rsidRDefault="003A4DDA" w:rsidP="003A4DDA">
            <w:pPr>
              <w:adjustRightInd/>
              <w:ind w:firstLine="0"/>
              <w:jc w:val="left"/>
              <w:rPr>
                <w:rFonts w:ascii="Times New Roman" w:hAnsi="Times New Roman" w:cs="Times New Roman"/>
                <w:sz w:val="20"/>
              </w:rPr>
            </w:pPr>
          </w:p>
        </w:tc>
      </w:tr>
      <w:tr w:rsidR="003A4DDA" w:rsidRPr="003A4DDA" w:rsidTr="003A4DDA">
        <w:trPr>
          <w:trHeight w:val="551"/>
        </w:trPr>
        <w:tc>
          <w:tcPr>
            <w:tcW w:w="785" w:type="dxa"/>
          </w:tcPr>
          <w:p w:rsidR="003A4DDA" w:rsidRPr="00247E31" w:rsidRDefault="00247E31" w:rsidP="003A4DDA">
            <w:pPr>
              <w:adjustRightInd/>
              <w:spacing w:before="135"/>
              <w:ind w:right="242" w:firstLine="0"/>
              <w:jc w:val="center"/>
              <w:rPr>
                <w:rFonts w:ascii="Times New Roman" w:hAnsi="Times New Roman" w:cs="Times New Roman"/>
                <w:b/>
                <w:lang w:val="ru-RU"/>
              </w:rPr>
            </w:pPr>
            <w:r>
              <w:rPr>
                <w:rFonts w:ascii="Times New Roman" w:hAnsi="Times New Roman" w:cs="Times New Roman"/>
                <w:b/>
              </w:rPr>
              <w:t>3</w:t>
            </w:r>
            <w:r>
              <w:rPr>
                <w:rFonts w:ascii="Times New Roman" w:hAnsi="Times New Roman" w:cs="Times New Roman"/>
                <w:b/>
                <w:lang w:val="ru-RU"/>
              </w:rPr>
              <w:t>2</w:t>
            </w:r>
          </w:p>
        </w:tc>
        <w:tc>
          <w:tcPr>
            <w:tcW w:w="4275"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День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детских</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общественных</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организа-</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ций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России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(19.05)</w:t>
            </w:r>
          </w:p>
        </w:tc>
        <w:tc>
          <w:tcPr>
            <w:tcW w:w="2408" w:type="dxa"/>
          </w:tcPr>
          <w:p w:rsidR="003A4DDA" w:rsidRPr="003A4DDA" w:rsidRDefault="003A4DDA" w:rsidP="003A4DDA">
            <w:pPr>
              <w:adjustRightInd/>
              <w:spacing w:before="131"/>
              <w:ind w:right="160" w:firstLine="0"/>
              <w:jc w:val="center"/>
              <w:rPr>
                <w:rFonts w:ascii="Times New Roman" w:hAnsi="Times New Roman" w:cs="Times New Roman"/>
              </w:rPr>
            </w:pPr>
            <w:r w:rsidRPr="003A4DDA">
              <w:rPr>
                <w:rFonts w:ascii="Times New Roman" w:hAnsi="Times New Roman" w:cs="Times New Roman"/>
              </w:rPr>
              <w:t>Май</w:t>
            </w:r>
          </w:p>
        </w:tc>
        <w:tc>
          <w:tcPr>
            <w:tcW w:w="3404" w:type="dxa"/>
          </w:tcPr>
          <w:p w:rsidR="003A4DDA" w:rsidRPr="003A4DDA" w:rsidRDefault="003A4DDA" w:rsidP="003A4DDA">
            <w:pPr>
              <w:adjustRightInd/>
              <w:spacing w:line="270" w:lineRule="exact"/>
              <w:ind w:right="111" w:firstLine="0"/>
              <w:jc w:val="center"/>
              <w:rPr>
                <w:rFonts w:ascii="Times New Roman" w:hAnsi="Times New Roman" w:cs="Times New Roman"/>
              </w:rPr>
            </w:pPr>
            <w:r w:rsidRPr="003A4DDA">
              <w:rPr>
                <w:rFonts w:ascii="Times New Roman" w:hAnsi="Times New Roman" w:cs="Times New Roman"/>
              </w:rPr>
              <w:t>Общешкольный</w:t>
            </w:r>
            <w:r w:rsidRPr="003A4DDA">
              <w:rPr>
                <w:rFonts w:ascii="Times New Roman" w:hAnsi="Times New Roman" w:cs="Times New Roman"/>
                <w:spacing w:val="-7"/>
              </w:rPr>
              <w:t xml:space="preserve"> </w:t>
            </w:r>
            <w:r w:rsidRPr="003A4DDA">
              <w:rPr>
                <w:rFonts w:ascii="Times New Roman" w:hAnsi="Times New Roman" w:cs="Times New Roman"/>
              </w:rPr>
              <w:t>исторический</w:t>
            </w:r>
          </w:p>
          <w:p w:rsidR="003A4DDA" w:rsidRPr="003A4DDA" w:rsidRDefault="003A4DDA" w:rsidP="003A4DDA">
            <w:pPr>
              <w:adjustRightInd/>
              <w:spacing w:line="261" w:lineRule="exact"/>
              <w:ind w:right="105" w:firstLine="0"/>
              <w:jc w:val="center"/>
              <w:rPr>
                <w:rFonts w:ascii="Times New Roman" w:hAnsi="Times New Roman" w:cs="Times New Roman"/>
              </w:rPr>
            </w:pPr>
            <w:r w:rsidRPr="003A4DDA">
              <w:rPr>
                <w:rFonts w:ascii="Times New Roman" w:hAnsi="Times New Roman" w:cs="Times New Roman"/>
              </w:rPr>
              <w:t>лекторий</w:t>
            </w:r>
          </w:p>
        </w:tc>
        <w:tc>
          <w:tcPr>
            <w:tcW w:w="4112" w:type="dxa"/>
          </w:tcPr>
          <w:p w:rsidR="003A4DDA" w:rsidRPr="003A4DDA" w:rsidRDefault="003A4DDA" w:rsidP="003A4DDA">
            <w:pPr>
              <w:adjustRightInd/>
              <w:spacing w:line="270" w:lineRule="exact"/>
              <w:ind w:right="162"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истории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обществознания,</w:t>
            </w:r>
          </w:p>
          <w:p w:rsidR="003A4DDA" w:rsidRPr="003A4DDA" w:rsidRDefault="003A4DDA" w:rsidP="003A4DDA">
            <w:pPr>
              <w:adjustRightInd/>
              <w:spacing w:line="261" w:lineRule="exact"/>
              <w:ind w:right="162"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bl>
    <w:p w:rsidR="003A4DDA" w:rsidRPr="003A4DDA" w:rsidRDefault="003A4DDA" w:rsidP="003A4DDA">
      <w:pPr>
        <w:adjustRightInd/>
        <w:spacing w:before="10"/>
        <w:ind w:firstLine="0"/>
        <w:jc w:val="left"/>
        <w:rPr>
          <w:rFonts w:ascii="Times New Roman" w:hAnsi="Times New Roman" w:cs="Times New Roman"/>
          <w:b/>
          <w:i/>
          <w:sz w:val="23"/>
          <w:szCs w:val="28"/>
          <w:lang w:eastAsia="en-US"/>
        </w:rPr>
      </w:pPr>
    </w:p>
    <w:p w:rsidR="00A628B4" w:rsidRDefault="00C577F8" w:rsidP="003A4DDA">
      <w:pPr>
        <w:adjustRightInd/>
        <w:ind w:right="4921" w:firstLine="0"/>
        <w:jc w:val="center"/>
        <w:rPr>
          <w:rFonts w:ascii="Times New Roman" w:hAnsi="Times New Roman" w:cs="Times New Roman"/>
          <w:b/>
          <w:i/>
          <w:szCs w:val="22"/>
          <w:lang w:eastAsia="en-US"/>
        </w:rPr>
      </w:pPr>
      <w:r>
        <w:rPr>
          <w:rFonts w:ascii="Times New Roman" w:hAnsi="Times New Roman" w:cs="Times New Roman"/>
          <w:b/>
          <w:i/>
          <w:szCs w:val="22"/>
          <w:lang w:eastAsia="en-US"/>
        </w:rPr>
        <w:t xml:space="preserve">                                                               </w:t>
      </w:r>
    </w:p>
    <w:p w:rsidR="003A4DDA" w:rsidRPr="003A4DDA" w:rsidRDefault="00C577F8" w:rsidP="003A4DDA">
      <w:pPr>
        <w:adjustRightInd/>
        <w:ind w:right="4921" w:firstLine="0"/>
        <w:jc w:val="center"/>
        <w:rPr>
          <w:rFonts w:ascii="Times New Roman" w:hAnsi="Times New Roman" w:cs="Times New Roman"/>
          <w:b/>
          <w:i/>
          <w:szCs w:val="22"/>
          <w:lang w:eastAsia="en-US"/>
        </w:rPr>
      </w:pPr>
      <w:r>
        <w:rPr>
          <w:rFonts w:ascii="Times New Roman" w:hAnsi="Times New Roman" w:cs="Times New Roman"/>
          <w:b/>
          <w:i/>
          <w:szCs w:val="22"/>
          <w:lang w:eastAsia="en-US"/>
        </w:rPr>
        <w:t xml:space="preserve">             </w:t>
      </w:r>
      <w:r w:rsidR="00A77681">
        <w:rPr>
          <w:rFonts w:ascii="Times New Roman" w:hAnsi="Times New Roman" w:cs="Times New Roman"/>
          <w:b/>
          <w:i/>
          <w:szCs w:val="22"/>
          <w:lang w:eastAsia="en-US"/>
        </w:rPr>
        <w:t xml:space="preserve">                                                    </w:t>
      </w:r>
      <w:r w:rsidR="003A4DDA" w:rsidRPr="003A4DDA">
        <w:rPr>
          <w:rFonts w:ascii="Times New Roman" w:hAnsi="Times New Roman" w:cs="Times New Roman"/>
          <w:b/>
          <w:i/>
          <w:szCs w:val="22"/>
          <w:lang w:eastAsia="en-US"/>
        </w:rPr>
        <w:t>Блок</w:t>
      </w:r>
      <w:r w:rsidR="003A4DDA" w:rsidRPr="003A4DDA">
        <w:rPr>
          <w:rFonts w:ascii="Times New Roman" w:hAnsi="Times New Roman" w:cs="Times New Roman"/>
          <w:b/>
          <w:i/>
          <w:spacing w:val="-3"/>
          <w:szCs w:val="22"/>
          <w:lang w:eastAsia="en-US"/>
        </w:rPr>
        <w:t xml:space="preserve"> </w:t>
      </w:r>
      <w:r>
        <w:rPr>
          <w:rFonts w:ascii="Times New Roman" w:hAnsi="Times New Roman" w:cs="Times New Roman"/>
          <w:b/>
          <w:i/>
          <w:szCs w:val="22"/>
          <w:lang w:eastAsia="en-US"/>
        </w:rPr>
        <w:t>2</w:t>
      </w:r>
      <w:r w:rsidR="003A4DDA" w:rsidRPr="003A4DDA">
        <w:rPr>
          <w:rFonts w:ascii="Times New Roman" w:hAnsi="Times New Roman" w:cs="Times New Roman"/>
          <w:b/>
          <w:i/>
          <w:szCs w:val="22"/>
          <w:lang w:eastAsia="en-US"/>
        </w:rPr>
        <w:t>.</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«Обычаи</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и</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традиции</w:t>
      </w:r>
      <w:r w:rsidR="003A4DDA" w:rsidRPr="003A4DDA">
        <w:rPr>
          <w:rFonts w:ascii="Times New Roman" w:hAnsi="Times New Roman" w:cs="Times New Roman"/>
          <w:b/>
          <w:i/>
          <w:spacing w:val="-2"/>
          <w:szCs w:val="22"/>
          <w:lang w:eastAsia="en-US"/>
        </w:rPr>
        <w:t xml:space="preserve"> </w:t>
      </w:r>
      <w:r w:rsidR="003A4DDA" w:rsidRPr="003A4DDA">
        <w:rPr>
          <w:rFonts w:ascii="Times New Roman" w:hAnsi="Times New Roman" w:cs="Times New Roman"/>
          <w:b/>
          <w:i/>
          <w:szCs w:val="22"/>
          <w:lang w:eastAsia="en-US"/>
        </w:rPr>
        <w:t>казачьего</w:t>
      </w:r>
      <w:r w:rsidR="003A4DDA" w:rsidRPr="003A4DDA">
        <w:rPr>
          <w:rFonts w:ascii="Times New Roman" w:hAnsi="Times New Roman" w:cs="Times New Roman"/>
          <w:b/>
          <w:i/>
          <w:spacing w:val="-4"/>
          <w:szCs w:val="22"/>
          <w:lang w:eastAsia="en-US"/>
        </w:rPr>
        <w:t xml:space="preserve"> </w:t>
      </w:r>
      <w:r w:rsidR="003A4DDA" w:rsidRPr="003A4DDA">
        <w:rPr>
          <w:rFonts w:ascii="Times New Roman" w:hAnsi="Times New Roman" w:cs="Times New Roman"/>
          <w:b/>
          <w:i/>
          <w:szCs w:val="22"/>
          <w:lang w:eastAsia="en-US"/>
        </w:rPr>
        <w:t>края»</w:t>
      </w:r>
    </w:p>
    <w:p w:rsidR="003A4DDA" w:rsidRPr="003A4DDA" w:rsidRDefault="003A4DDA" w:rsidP="003A4DDA">
      <w:pPr>
        <w:adjustRightInd/>
        <w:spacing w:before="1"/>
        <w:ind w:firstLine="0"/>
        <w:jc w:val="left"/>
        <w:rPr>
          <w:rFonts w:ascii="Times New Roman" w:hAnsi="Times New Roman" w:cs="Times New Roman"/>
          <w:b/>
          <w:i/>
          <w:szCs w:val="28"/>
          <w:lang w:eastAsia="en-US"/>
        </w:r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2887"/>
        <w:gridCol w:w="2127"/>
        <w:gridCol w:w="3828"/>
        <w:gridCol w:w="4817"/>
      </w:tblGrid>
      <w:tr w:rsidR="003A4DDA" w:rsidRPr="003A4DDA" w:rsidTr="003A4DDA">
        <w:trPr>
          <w:trHeight w:val="553"/>
        </w:trPr>
        <w:tc>
          <w:tcPr>
            <w:tcW w:w="754" w:type="dxa"/>
          </w:tcPr>
          <w:p w:rsidR="003A4DDA" w:rsidRPr="003A4DDA" w:rsidRDefault="003A4DDA" w:rsidP="003A4DDA">
            <w:pPr>
              <w:adjustRightInd/>
              <w:spacing w:line="270" w:lineRule="atLeast"/>
              <w:ind w:right="174" w:firstLine="0"/>
              <w:jc w:val="left"/>
              <w:rPr>
                <w:rFonts w:ascii="Times New Roman" w:hAnsi="Times New Roman" w:cs="Times New Roman"/>
                <w:b/>
              </w:rPr>
            </w:pPr>
            <w:r w:rsidRPr="003A4DDA">
              <w:rPr>
                <w:rFonts w:ascii="Times New Roman" w:hAnsi="Times New Roman" w:cs="Times New Roman"/>
                <w:b/>
              </w:rPr>
              <w:t>№</w:t>
            </w:r>
            <w:r w:rsidRPr="003A4DDA">
              <w:rPr>
                <w:rFonts w:ascii="Times New Roman" w:hAnsi="Times New Roman" w:cs="Times New Roman"/>
                <w:b/>
                <w:spacing w:val="-57"/>
              </w:rPr>
              <w:t xml:space="preserve"> </w:t>
            </w:r>
            <w:r w:rsidRPr="003A4DDA">
              <w:rPr>
                <w:rFonts w:ascii="Times New Roman" w:hAnsi="Times New Roman" w:cs="Times New Roman"/>
                <w:b/>
              </w:rPr>
              <w:t>п/п</w:t>
            </w:r>
          </w:p>
        </w:tc>
        <w:tc>
          <w:tcPr>
            <w:tcW w:w="2887"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Название</w:t>
            </w:r>
            <w:r w:rsidRPr="003A4DDA">
              <w:rPr>
                <w:rFonts w:ascii="Times New Roman" w:hAnsi="Times New Roman" w:cs="Times New Roman"/>
                <w:b/>
                <w:spacing w:val="-5"/>
              </w:rPr>
              <w:t xml:space="preserve"> </w:t>
            </w:r>
            <w:r w:rsidRPr="003A4DDA">
              <w:rPr>
                <w:rFonts w:ascii="Times New Roman" w:hAnsi="Times New Roman" w:cs="Times New Roman"/>
                <w:b/>
              </w:rPr>
              <w:t>мероприятия</w:t>
            </w:r>
          </w:p>
        </w:tc>
        <w:tc>
          <w:tcPr>
            <w:tcW w:w="2127" w:type="dxa"/>
          </w:tcPr>
          <w:p w:rsidR="003A4DDA" w:rsidRPr="003A4DDA" w:rsidRDefault="003A4DDA" w:rsidP="003A4DDA">
            <w:pPr>
              <w:adjustRightInd/>
              <w:spacing w:line="270" w:lineRule="atLeast"/>
              <w:ind w:right="184" w:firstLine="0"/>
              <w:jc w:val="left"/>
              <w:rPr>
                <w:rFonts w:ascii="Times New Roman" w:hAnsi="Times New Roman" w:cs="Times New Roman"/>
                <w:b/>
              </w:rPr>
            </w:pPr>
            <w:r w:rsidRPr="003A4DDA">
              <w:rPr>
                <w:rFonts w:ascii="Times New Roman" w:hAnsi="Times New Roman" w:cs="Times New Roman"/>
                <w:b/>
              </w:rPr>
              <w:t>Сроки проведе-</w:t>
            </w:r>
            <w:r w:rsidRPr="003A4DDA">
              <w:rPr>
                <w:rFonts w:ascii="Times New Roman" w:hAnsi="Times New Roman" w:cs="Times New Roman"/>
                <w:b/>
                <w:spacing w:val="-57"/>
              </w:rPr>
              <w:t xml:space="preserve"> </w:t>
            </w:r>
            <w:r w:rsidRPr="003A4DDA">
              <w:rPr>
                <w:rFonts w:ascii="Times New Roman" w:hAnsi="Times New Roman" w:cs="Times New Roman"/>
                <w:b/>
              </w:rPr>
              <w:t>ния</w:t>
            </w:r>
          </w:p>
        </w:tc>
        <w:tc>
          <w:tcPr>
            <w:tcW w:w="3828"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Форма</w:t>
            </w:r>
            <w:r w:rsidRPr="003A4DDA">
              <w:rPr>
                <w:rFonts w:ascii="Times New Roman" w:hAnsi="Times New Roman" w:cs="Times New Roman"/>
                <w:b/>
                <w:spacing w:val="-3"/>
              </w:rPr>
              <w:t xml:space="preserve"> </w:t>
            </w:r>
            <w:r w:rsidRPr="003A4DDA">
              <w:rPr>
                <w:rFonts w:ascii="Times New Roman" w:hAnsi="Times New Roman" w:cs="Times New Roman"/>
                <w:b/>
              </w:rPr>
              <w:t>проведения</w:t>
            </w:r>
          </w:p>
        </w:tc>
        <w:tc>
          <w:tcPr>
            <w:tcW w:w="4817"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Ответственные</w:t>
            </w:r>
          </w:p>
        </w:tc>
      </w:tr>
      <w:tr w:rsidR="003A4DDA" w:rsidRPr="003A4DDA" w:rsidTr="003A4DDA">
        <w:trPr>
          <w:trHeight w:val="552"/>
        </w:trPr>
        <w:tc>
          <w:tcPr>
            <w:tcW w:w="754" w:type="dxa"/>
          </w:tcPr>
          <w:p w:rsidR="003A4DDA" w:rsidRPr="003A4DDA" w:rsidRDefault="003A4DDA" w:rsidP="003A4DDA">
            <w:pPr>
              <w:adjustRightInd/>
              <w:spacing w:before="136"/>
              <w:ind w:firstLine="0"/>
              <w:jc w:val="center"/>
              <w:rPr>
                <w:rFonts w:ascii="Times New Roman" w:hAnsi="Times New Roman" w:cs="Times New Roman"/>
                <w:b/>
              </w:rPr>
            </w:pPr>
            <w:r w:rsidRPr="003A4DDA">
              <w:rPr>
                <w:rFonts w:ascii="Times New Roman" w:hAnsi="Times New Roman" w:cs="Times New Roman"/>
                <w:b/>
              </w:rPr>
              <w:t>1</w:t>
            </w:r>
          </w:p>
        </w:tc>
        <w:tc>
          <w:tcPr>
            <w:tcW w:w="2887" w:type="dxa"/>
          </w:tcPr>
          <w:p w:rsidR="003A4DDA" w:rsidRPr="003A4DDA" w:rsidRDefault="003A4DDA" w:rsidP="003A4DDA">
            <w:pPr>
              <w:adjustRightInd/>
              <w:spacing w:before="131"/>
              <w:ind w:firstLine="0"/>
              <w:jc w:val="left"/>
              <w:rPr>
                <w:rFonts w:ascii="Times New Roman" w:hAnsi="Times New Roman" w:cs="Times New Roman"/>
              </w:rPr>
            </w:pPr>
            <w:r w:rsidRPr="003A4DDA">
              <w:rPr>
                <w:rFonts w:ascii="Times New Roman" w:hAnsi="Times New Roman" w:cs="Times New Roman"/>
              </w:rPr>
              <w:t>День</w:t>
            </w:r>
            <w:r w:rsidRPr="003A4DDA">
              <w:rPr>
                <w:rFonts w:ascii="Times New Roman" w:hAnsi="Times New Roman" w:cs="Times New Roman"/>
                <w:spacing w:val="-4"/>
              </w:rPr>
              <w:t xml:space="preserve"> </w:t>
            </w:r>
            <w:r w:rsidRPr="003A4DDA">
              <w:rPr>
                <w:rFonts w:ascii="Times New Roman" w:hAnsi="Times New Roman" w:cs="Times New Roman"/>
              </w:rPr>
              <w:t>города</w:t>
            </w:r>
          </w:p>
        </w:tc>
        <w:tc>
          <w:tcPr>
            <w:tcW w:w="2127" w:type="dxa"/>
          </w:tcPr>
          <w:p w:rsidR="003A4DDA" w:rsidRPr="003A4DDA" w:rsidRDefault="003A4DDA" w:rsidP="003A4DDA">
            <w:pPr>
              <w:adjustRightInd/>
              <w:spacing w:before="131"/>
              <w:ind w:firstLine="0"/>
              <w:jc w:val="left"/>
              <w:rPr>
                <w:rFonts w:ascii="Times New Roman" w:hAnsi="Times New Roman" w:cs="Times New Roman"/>
              </w:rPr>
            </w:pPr>
            <w:r w:rsidRPr="003A4DDA">
              <w:rPr>
                <w:rFonts w:ascii="Times New Roman" w:hAnsi="Times New Roman" w:cs="Times New Roman"/>
              </w:rPr>
              <w:t>Сентябрь</w:t>
            </w:r>
          </w:p>
        </w:tc>
        <w:tc>
          <w:tcPr>
            <w:tcW w:w="3828" w:type="dxa"/>
          </w:tcPr>
          <w:p w:rsidR="003A4DDA" w:rsidRPr="003A4DDA" w:rsidRDefault="003A4DDA" w:rsidP="003A4DDA">
            <w:pPr>
              <w:adjustRightInd/>
              <w:spacing w:line="270" w:lineRule="exact"/>
              <w:ind w:right="87" w:firstLine="0"/>
              <w:jc w:val="center"/>
              <w:rPr>
                <w:rFonts w:ascii="Times New Roman" w:hAnsi="Times New Roman" w:cs="Times New Roman"/>
              </w:rPr>
            </w:pPr>
            <w:r w:rsidRPr="003A4DDA">
              <w:rPr>
                <w:rFonts w:ascii="Times New Roman" w:hAnsi="Times New Roman" w:cs="Times New Roman"/>
              </w:rPr>
              <w:t>Классный</w:t>
            </w:r>
            <w:r w:rsidRPr="003A4DDA">
              <w:rPr>
                <w:rFonts w:ascii="Times New Roman" w:hAnsi="Times New Roman" w:cs="Times New Roman"/>
                <w:spacing w:val="-1"/>
              </w:rPr>
              <w:t xml:space="preserve"> </w:t>
            </w:r>
            <w:r w:rsidRPr="003A4DDA">
              <w:rPr>
                <w:rFonts w:ascii="Times New Roman" w:hAnsi="Times New Roman" w:cs="Times New Roman"/>
              </w:rPr>
              <w:t>час,</w:t>
            </w:r>
            <w:r w:rsidRPr="003A4DDA">
              <w:rPr>
                <w:rFonts w:ascii="Times New Roman" w:hAnsi="Times New Roman" w:cs="Times New Roman"/>
                <w:spacing w:val="-1"/>
              </w:rPr>
              <w:t xml:space="preserve"> </w:t>
            </w:r>
            <w:r w:rsidRPr="003A4DDA">
              <w:rPr>
                <w:rFonts w:ascii="Times New Roman" w:hAnsi="Times New Roman" w:cs="Times New Roman"/>
              </w:rPr>
              <w:t>литературно-</w:t>
            </w:r>
          </w:p>
          <w:p w:rsidR="003A4DDA" w:rsidRPr="003A4DDA" w:rsidRDefault="003A4DDA" w:rsidP="003A4DDA">
            <w:pPr>
              <w:adjustRightInd/>
              <w:spacing w:line="261" w:lineRule="exact"/>
              <w:ind w:right="91" w:firstLine="0"/>
              <w:jc w:val="center"/>
              <w:rPr>
                <w:rFonts w:ascii="Times New Roman" w:hAnsi="Times New Roman" w:cs="Times New Roman"/>
              </w:rPr>
            </w:pPr>
            <w:r w:rsidRPr="003A4DDA">
              <w:rPr>
                <w:rFonts w:ascii="Times New Roman" w:hAnsi="Times New Roman" w:cs="Times New Roman"/>
              </w:rPr>
              <w:t>музыкальная</w:t>
            </w:r>
          </w:p>
        </w:tc>
        <w:tc>
          <w:tcPr>
            <w:tcW w:w="4817" w:type="dxa"/>
          </w:tcPr>
          <w:p w:rsidR="003A4DDA" w:rsidRPr="003A4DDA" w:rsidRDefault="003A4DDA" w:rsidP="003A4DDA">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УВР,</w:t>
            </w:r>
          </w:p>
          <w:p w:rsidR="003A4DDA" w:rsidRPr="003A4DDA" w:rsidRDefault="003A4DDA" w:rsidP="003A4DDA">
            <w:pPr>
              <w:adjustRightInd/>
              <w:spacing w:line="261" w:lineRule="exact"/>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3A4DDA">
        <w:trPr>
          <w:trHeight w:val="554"/>
        </w:trPr>
        <w:tc>
          <w:tcPr>
            <w:tcW w:w="754" w:type="dxa"/>
          </w:tcPr>
          <w:p w:rsidR="003A4DDA" w:rsidRPr="003A4DDA" w:rsidRDefault="003A4DDA" w:rsidP="003A4DDA">
            <w:pPr>
              <w:adjustRightInd/>
              <w:ind w:firstLine="0"/>
              <w:jc w:val="left"/>
              <w:rPr>
                <w:rFonts w:ascii="Times New Roman" w:hAnsi="Times New Roman" w:cs="Times New Roman"/>
              </w:rPr>
            </w:pPr>
          </w:p>
        </w:tc>
        <w:tc>
          <w:tcPr>
            <w:tcW w:w="2887" w:type="dxa"/>
          </w:tcPr>
          <w:p w:rsidR="003A4DDA" w:rsidRPr="003A4DDA" w:rsidRDefault="003A4DDA" w:rsidP="003A4DDA">
            <w:pPr>
              <w:adjustRightInd/>
              <w:ind w:firstLine="0"/>
              <w:jc w:val="left"/>
              <w:rPr>
                <w:rFonts w:ascii="Times New Roman" w:hAnsi="Times New Roman" w:cs="Times New Roman"/>
              </w:rPr>
            </w:pPr>
          </w:p>
        </w:tc>
        <w:tc>
          <w:tcPr>
            <w:tcW w:w="2127" w:type="dxa"/>
          </w:tcPr>
          <w:p w:rsidR="003A4DDA" w:rsidRPr="003A4DDA" w:rsidRDefault="003A4DDA" w:rsidP="003A4DDA">
            <w:pPr>
              <w:adjustRightInd/>
              <w:ind w:firstLine="0"/>
              <w:jc w:val="left"/>
              <w:rPr>
                <w:rFonts w:ascii="Times New Roman" w:hAnsi="Times New Roman" w:cs="Times New Roman"/>
              </w:rPr>
            </w:pPr>
          </w:p>
        </w:tc>
        <w:tc>
          <w:tcPr>
            <w:tcW w:w="3828" w:type="dxa"/>
          </w:tcPr>
          <w:p w:rsidR="003A4DDA" w:rsidRPr="003A4DDA" w:rsidRDefault="003A4DDA" w:rsidP="003A4DDA">
            <w:pPr>
              <w:adjustRightInd/>
              <w:spacing w:line="273" w:lineRule="exact"/>
              <w:ind w:right="90" w:firstLine="0"/>
              <w:jc w:val="center"/>
              <w:rPr>
                <w:rFonts w:ascii="Times New Roman" w:hAnsi="Times New Roman" w:cs="Times New Roman"/>
                <w:lang w:val="ru-RU"/>
              </w:rPr>
            </w:pPr>
            <w:r w:rsidRPr="003A4DDA">
              <w:rPr>
                <w:rFonts w:ascii="Times New Roman" w:hAnsi="Times New Roman" w:cs="Times New Roman"/>
                <w:lang w:val="ru-RU"/>
              </w:rPr>
              <w:t>композиция,</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городские</w:t>
            </w:r>
            <w:r w:rsidRPr="003A4DDA">
              <w:rPr>
                <w:rFonts w:ascii="Times New Roman" w:hAnsi="Times New Roman" w:cs="Times New Roman"/>
                <w:spacing w:val="-8"/>
                <w:lang w:val="ru-RU"/>
              </w:rPr>
              <w:t xml:space="preserve"> </w:t>
            </w:r>
            <w:r w:rsidRPr="003A4DDA">
              <w:rPr>
                <w:rFonts w:ascii="Times New Roman" w:hAnsi="Times New Roman" w:cs="Times New Roman"/>
                <w:lang w:val="ru-RU"/>
              </w:rPr>
              <w:t>празднич-</w:t>
            </w:r>
          </w:p>
          <w:p w:rsidR="003A4DDA" w:rsidRPr="003A4DDA" w:rsidRDefault="003A4DDA" w:rsidP="003A4DDA">
            <w:pPr>
              <w:adjustRightInd/>
              <w:spacing w:line="261" w:lineRule="exact"/>
              <w:ind w:right="88" w:firstLine="0"/>
              <w:jc w:val="center"/>
              <w:rPr>
                <w:rFonts w:ascii="Times New Roman" w:hAnsi="Times New Roman" w:cs="Times New Roman"/>
                <w:lang w:val="ru-RU"/>
              </w:rPr>
            </w:pPr>
            <w:r w:rsidRPr="003A4DDA">
              <w:rPr>
                <w:rFonts w:ascii="Times New Roman" w:hAnsi="Times New Roman" w:cs="Times New Roman"/>
                <w:lang w:val="ru-RU"/>
              </w:rPr>
              <w:t>ные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мероприятия</w:t>
            </w:r>
          </w:p>
        </w:tc>
        <w:tc>
          <w:tcPr>
            <w:tcW w:w="4817" w:type="dxa"/>
          </w:tcPr>
          <w:p w:rsidR="003A4DDA" w:rsidRPr="003A4DDA" w:rsidRDefault="003A4DDA" w:rsidP="003A4DDA">
            <w:pPr>
              <w:adjustRightInd/>
              <w:ind w:firstLine="0"/>
              <w:jc w:val="left"/>
              <w:rPr>
                <w:rFonts w:ascii="Times New Roman" w:hAnsi="Times New Roman" w:cs="Times New Roman"/>
                <w:lang w:val="ru-RU"/>
              </w:rPr>
            </w:pPr>
          </w:p>
        </w:tc>
      </w:tr>
      <w:tr w:rsidR="003A4DDA" w:rsidRPr="003A4DDA" w:rsidTr="003A4DDA">
        <w:trPr>
          <w:trHeight w:val="551"/>
        </w:trPr>
        <w:tc>
          <w:tcPr>
            <w:tcW w:w="754"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2</w:t>
            </w:r>
          </w:p>
        </w:tc>
        <w:tc>
          <w:tcPr>
            <w:tcW w:w="2887" w:type="dxa"/>
          </w:tcPr>
          <w:p w:rsidR="003A4DDA" w:rsidRPr="003A4DDA" w:rsidRDefault="003A4DDA" w:rsidP="003A4DDA">
            <w:pPr>
              <w:adjustRightInd/>
              <w:spacing w:before="131"/>
              <w:ind w:firstLine="0"/>
              <w:jc w:val="left"/>
              <w:rPr>
                <w:rFonts w:ascii="Times New Roman" w:hAnsi="Times New Roman" w:cs="Times New Roman"/>
              </w:rPr>
            </w:pPr>
            <w:r w:rsidRPr="003A4DDA">
              <w:rPr>
                <w:rFonts w:ascii="Times New Roman" w:hAnsi="Times New Roman" w:cs="Times New Roman"/>
              </w:rPr>
              <w:t>«Под</w:t>
            </w:r>
            <w:r w:rsidRPr="003A4DDA">
              <w:rPr>
                <w:rFonts w:ascii="Times New Roman" w:hAnsi="Times New Roman" w:cs="Times New Roman"/>
                <w:spacing w:val="-2"/>
              </w:rPr>
              <w:t xml:space="preserve"> </w:t>
            </w:r>
            <w:r w:rsidRPr="003A4DDA">
              <w:rPr>
                <w:rFonts w:ascii="Times New Roman" w:hAnsi="Times New Roman" w:cs="Times New Roman"/>
              </w:rPr>
              <w:t>святым</w:t>
            </w:r>
            <w:r w:rsidRPr="003A4DDA">
              <w:rPr>
                <w:rFonts w:ascii="Times New Roman" w:hAnsi="Times New Roman" w:cs="Times New Roman"/>
                <w:spacing w:val="-5"/>
              </w:rPr>
              <w:t xml:space="preserve"> </w:t>
            </w:r>
            <w:r w:rsidRPr="003A4DDA">
              <w:rPr>
                <w:rFonts w:ascii="Times New Roman" w:hAnsi="Times New Roman" w:cs="Times New Roman"/>
              </w:rPr>
              <w:t>Покровом»</w:t>
            </w:r>
          </w:p>
        </w:tc>
        <w:tc>
          <w:tcPr>
            <w:tcW w:w="2127" w:type="dxa"/>
          </w:tcPr>
          <w:p w:rsidR="003A4DDA" w:rsidRPr="003A4DDA" w:rsidRDefault="003A4DDA" w:rsidP="003A4DDA">
            <w:pPr>
              <w:adjustRightInd/>
              <w:spacing w:before="131"/>
              <w:ind w:right="93" w:firstLine="0"/>
              <w:jc w:val="center"/>
              <w:rPr>
                <w:rFonts w:ascii="Times New Roman" w:hAnsi="Times New Roman" w:cs="Times New Roman"/>
              </w:rPr>
            </w:pPr>
            <w:r w:rsidRPr="003A4DDA">
              <w:rPr>
                <w:rFonts w:ascii="Times New Roman" w:hAnsi="Times New Roman" w:cs="Times New Roman"/>
              </w:rPr>
              <w:t>Октябрь</w:t>
            </w:r>
          </w:p>
        </w:tc>
        <w:tc>
          <w:tcPr>
            <w:tcW w:w="3828" w:type="dxa"/>
          </w:tcPr>
          <w:p w:rsidR="003A4DDA" w:rsidRPr="003A4DDA" w:rsidRDefault="003A4DDA" w:rsidP="003A4DDA">
            <w:pPr>
              <w:adjustRightInd/>
              <w:spacing w:line="270" w:lineRule="exact"/>
              <w:ind w:right="86" w:firstLine="0"/>
              <w:jc w:val="center"/>
              <w:rPr>
                <w:rFonts w:ascii="Times New Roman" w:hAnsi="Times New Roman" w:cs="Times New Roman"/>
                <w:lang w:val="ru-RU"/>
              </w:rPr>
            </w:pPr>
            <w:r w:rsidRPr="003A4DDA">
              <w:rPr>
                <w:rFonts w:ascii="Times New Roman" w:hAnsi="Times New Roman" w:cs="Times New Roman"/>
                <w:lang w:val="ru-RU"/>
              </w:rPr>
              <w:t>Крестный</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ход,</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Праздничная</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Ли-</w:t>
            </w:r>
          </w:p>
          <w:p w:rsidR="003A4DDA" w:rsidRPr="003A4DDA" w:rsidRDefault="003A4DDA" w:rsidP="003A4DDA">
            <w:pPr>
              <w:adjustRightInd/>
              <w:spacing w:line="261" w:lineRule="exact"/>
              <w:ind w:right="91" w:firstLine="0"/>
              <w:jc w:val="center"/>
              <w:rPr>
                <w:rFonts w:ascii="Times New Roman" w:hAnsi="Times New Roman" w:cs="Times New Roman"/>
                <w:lang w:val="ru-RU"/>
              </w:rPr>
            </w:pPr>
            <w:r w:rsidRPr="003A4DDA">
              <w:rPr>
                <w:rFonts w:ascii="Times New Roman" w:hAnsi="Times New Roman" w:cs="Times New Roman"/>
                <w:lang w:val="ru-RU"/>
              </w:rPr>
              <w:t>тургия</w:t>
            </w:r>
          </w:p>
        </w:tc>
        <w:tc>
          <w:tcPr>
            <w:tcW w:w="4817" w:type="dxa"/>
          </w:tcPr>
          <w:p w:rsidR="003A4DDA" w:rsidRPr="003A4DDA" w:rsidRDefault="003A4DDA" w:rsidP="003A4DDA">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Духовный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попечитель,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заместитель</w:t>
            </w:r>
          </w:p>
          <w:p w:rsidR="003A4DDA" w:rsidRPr="003A4DDA" w:rsidRDefault="003A4DDA" w:rsidP="003A4DDA">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директора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w:t>
            </w:r>
          </w:p>
        </w:tc>
      </w:tr>
      <w:tr w:rsidR="003A4DDA" w:rsidRPr="003A4DDA" w:rsidTr="003A4DDA">
        <w:trPr>
          <w:trHeight w:val="551"/>
        </w:trPr>
        <w:tc>
          <w:tcPr>
            <w:tcW w:w="754"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3</w:t>
            </w:r>
          </w:p>
        </w:tc>
        <w:tc>
          <w:tcPr>
            <w:tcW w:w="2887"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«Казачьему</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роду</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нет</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пе-</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реводу»</w:t>
            </w:r>
          </w:p>
        </w:tc>
        <w:tc>
          <w:tcPr>
            <w:tcW w:w="2127" w:type="dxa"/>
          </w:tcPr>
          <w:p w:rsidR="003A4DDA" w:rsidRPr="003A4DDA" w:rsidRDefault="003A4DDA" w:rsidP="003A4DDA">
            <w:pPr>
              <w:adjustRightInd/>
              <w:spacing w:before="131"/>
              <w:ind w:right="95" w:firstLine="0"/>
              <w:jc w:val="center"/>
              <w:rPr>
                <w:rFonts w:ascii="Times New Roman" w:hAnsi="Times New Roman" w:cs="Times New Roman"/>
              </w:rPr>
            </w:pPr>
            <w:r w:rsidRPr="003A4DDA">
              <w:rPr>
                <w:rFonts w:ascii="Times New Roman" w:hAnsi="Times New Roman" w:cs="Times New Roman"/>
              </w:rPr>
              <w:t>Ноябрь</w:t>
            </w:r>
          </w:p>
        </w:tc>
        <w:tc>
          <w:tcPr>
            <w:tcW w:w="3828" w:type="dxa"/>
          </w:tcPr>
          <w:p w:rsidR="003A4DDA" w:rsidRPr="003A4DDA" w:rsidRDefault="003A4DDA" w:rsidP="003A4DDA">
            <w:pPr>
              <w:adjustRightInd/>
              <w:spacing w:line="270" w:lineRule="exact"/>
              <w:ind w:right="89" w:firstLine="0"/>
              <w:jc w:val="center"/>
              <w:rPr>
                <w:rFonts w:ascii="Times New Roman" w:hAnsi="Times New Roman" w:cs="Times New Roman"/>
                <w:lang w:val="ru-RU"/>
              </w:rPr>
            </w:pPr>
            <w:r w:rsidRPr="003A4DDA">
              <w:rPr>
                <w:rFonts w:ascii="Times New Roman" w:hAnsi="Times New Roman" w:cs="Times New Roman"/>
                <w:lang w:val="ru-RU"/>
              </w:rPr>
              <w:t>Городской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Фестиваль</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традицион-</w:t>
            </w:r>
          </w:p>
          <w:p w:rsidR="003A4DDA" w:rsidRPr="003A4DDA" w:rsidRDefault="003A4DDA" w:rsidP="003A4DDA">
            <w:pPr>
              <w:adjustRightInd/>
              <w:spacing w:line="261" w:lineRule="exact"/>
              <w:ind w:right="93" w:firstLine="0"/>
              <w:jc w:val="center"/>
              <w:rPr>
                <w:rFonts w:ascii="Times New Roman" w:hAnsi="Times New Roman" w:cs="Times New Roman"/>
                <w:lang w:val="ru-RU"/>
              </w:rPr>
            </w:pPr>
            <w:r w:rsidRPr="003A4DDA">
              <w:rPr>
                <w:rFonts w:ascii="Times New Roman" w:hAnsi="Times New Roman" w:cs="Times New Roman"/>
                <w:lang w:val="ru-RU"/>
              </w:rPr>
              <w:t>ной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казачьей</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культуры</w:t>
            </w:r>
          </w:p>
        </w:tc>
        <w:tc>
          <w:tcPr>
            <w:tcW w:w="4817" w:type="dxa"/>
          </w:tcPr>
          <w:p w:rsidR="003A4DDA" w:rsidRPr="003A4DDA" w:rsidRDefault="003A4DDA" w:rsidP="003A4DDA">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Городское</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казачье</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общество,</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руководители</w:t>
            </w:r>
          </w:p>
          <w:p w:rsidR="003A4DDA" w:rsidRPr="003A4DDA" w:rsidRDefault="003A4DDA" w:rsidP="003A4DDA">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кружков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дополнительного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образования</w:t>
            </w:r>
          </w:p>
        </w:tc>
      </w:tr>
      <w:tr w:rsidR="003A4DDA" w:rsidRPr="003A4DDA" w:rsidTr="003A4DDA">
        <w:trPr>
          <w:trHeight w:val="828"/>
        </w:trPr>
        <w:tc>
          <w:tcPr>
            <w:tcW w:w="754" w:type="dxa"/>
          </w:tcPr>
          <w:p w:rsidR="003A4DDA" w:rsidRPr="003A4DDA" w:rsidRDefault="003A4DDA" w:rsidP="003A4DDA">
            <w:pPr>
              <w:adjustRightInd/>
              <w:spacing w:before="10"/>
              <w:ind w:firstLine="0"/>
              <w:jc w:val="left"/>
              <w:rPr>
                <w:rFonts w:ascii="Times New Roman" w:hAnsi="Times New Roman" w:cs="Times New Roman"/>
                <w:b/>
                <w:i/>
                <w:sz w:val="23"/>
                <w:lang w:val="ru-RU"/>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4</w:t>
            </w:r>
          </w:p>
        </w:tc>
        <w:tc>
          <w:tcPr>
            <w:tcW w:w="2887"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firstLine="0"/>
              <w:jc w:val="left"/>
              <w:rPr>
                <w:rFonts w:ascii="Times New Roman" w:hAnsi="Times New Roman" w:cs="Times New Roman"/>
              </w:rPr>
            </w:pPr>
            <w:r w:rsidRPr="003A4DDA">
              <w:rPr>
                <w:rFonts w:ascii="Times New Roman" w:hAnsi="Times New Roman" w:cs="Times New Roman"/>
              </w:rPr>
              <w:t>«Мы</w:t>
            </w:r>
            <w:r w:rsidRPr="003A4DDA">
              <w:rPr>
                <w:rFonts w:ascii="Times New Roman" w:hAnsi="Times New Roman" w:cs="Times New Roman"/>
                <w:spacing w:val="-2"/>
              </w:rPr>
              <w:t xml:space="preserve"> </w:t>
            </w:r>
            <w:r w:rsidRPr="003A4DDA">
              <w:rPr>
                <w:rFonts w:ascii="Times New Roman" w:hAnsi="Times New Roman" w:cs="Times New Roman"/>
              </w:rPr>
              <w:t>-</w:t>
            </w:r>
            <w:r w:rsidRPr="003A4DDA">
              <w:rPr>
                <w:rFonts w:ascii="Times New Roman" w:hAnsi="Times New Roman" w:cs="Times New Roman"/>
                <w:spacing w:val="-2"/>
              </w:rPr>
              <w:t xml:space="preserve"> </w:t>
            </w:r>
            <w:r w:rsidRPr="003A4DDA">
              <w:rPr>
                <w:rFonts w:ascii="Times New Roman" w:hAnsi="Times New Roman" w:cs="Times New Roman"/>
              </w:rPr>
              <w:t>казаки!»</w:t>
            </w:r>
          </w:p>
        </w:tc>
        <w:tc>
          <w:tcPr>
            <w:tcW w:w="2127" w:type="dxa"/>
          </w:tcPr>
          <w:p w:rsidR="003A4DDA" w:rsidRPr="003A4DDA" w:rsidRDefault="003A4DDA" w:rsidP="003A4DDA">
            <w:pPr>
              <w:adjustRightInd/>
              <w:spacing w:before="5"/>
              <w:ind w:firstLine="0"/>
              <w:jc w:val="left"/>
              <w:rPr>
                <w:rFonts w:ascii="Times New Roman" w:hAnsi="Times New Roman" w:cs="Times New Roman"/>
                <w:b/>
                <w:i/>
                <w:sz w:val="23"/>
              </w:rPr>
            </w:pPr>
          </w:p>
          <w:p w:rsidR="003A4DDA" w:rsidRPr="003A4DDA" w:rsidRDefault="003A4DDA" w:rsidP="003A4DDA">
            <w:pPr>
              <w:adjustRightInd/>
              <w:ind w:right="96"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4"/>
              </w:rPr>
              <w:t xml:space="preserve"> </w:t>
            </w:r>
            <w:r w:rsidRPr="003A4DDA">
              <w:rPr>
                <w:rFonts w:ascii="Times New Roman" w:hAnsi="Times New Roman" w:cs="Times New Roman"/>
              </w:rPr>
              <w:t>течение</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before="133"/>
              <w:ind w:right="230" w:firstLine="0"/>
              <w:jc w:val="left"/>
              <w:rPr>
                <w:rFonts w:ascii="Times New Roman" w:hAnsi="Times New Roman" w:cs="Times New Roman"/>
                <w:lang w:val="ru-RU"/>
              </w:rPr>
            </w:pPr>
            <w:r w:rsidRPr="003A4DDA">
              <w:rPr>
                <w:rFonts w:ascii="Times New Roman" w:hAnsi="Times New Roman" w:cs="Times New Roman"/>
                <w:lang w:val="ru-RU"/>
              </w:rPr>
              <w:t>Творческие встречи, беседы, ма-</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стер-класс</w:t>
            </w:r>
          </w:p>
        </w:tc>
        <w:tc>
          <w:tcPr>
            <w:tcW w:w="4817" w:type="dxa"/>
          </w:tcPr>
          <w:p w:rsidR="003A4DDA" w:rsidRPr="003A4DDA" w:rsidRDefault="003A4DDA" w:rsidP="003A4DDA">
            <w:pPr>
              <w:adjustRightInd/>
              <w:ind w:right="129" w:firstLine="0"/>
              <w:jc w:val="center"/>
              <w:rPr>
                <w:rFonts w:ascii="Times New Roman" w:hAnsi="Times New Roman" w:cs="Times New Roman"/>
                <w:lang w:val="ru-RU"/>
              </w:rPr>
            </w:pPr>
            <w:r w:rsidRPr="003A4DDA">
              <w:rPr>
                <w:rFonts w:ascii="Times New Roman" w:hAnsi="Times New Roman" w:cs="Times New Roman"/>
                <w:lang w:val="ru-RU"/>
              </w:rPr>
              <w:t>Городское казачье общество, классные ру-</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ков</w:t>
            </w:r>
            <w:r w:rsidRPr="003A4DDA">
              <w:rPr>
                <w:rFonts w:ascii="Times New Roman" w:hAnsi="Times New Roman" w:cs="Times New Roman"/>
                <w:lang w:val="ru-RU"/>
              </w:rPr>
              <w:t>о</w:t>
            </w:r>
            <w:r w:rsidRPr="003A4DDA">
              <w:rPr>
                <w:rFonts w:ascii="Times New Roman" w:hAnsi="Times New Roman" w:cs="Times New Roman"/>
                <w:lang w:val="ru-RU"/>
              </w:rPr>
              <w:t>дители</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и руководители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кружков</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допол-</w:t>
            </w:r>
          </w:p>
          <w:p w:rsidR="003A4DDA" w:rsidRPr="003A4DDA" w:rsidRDefault="003A4DDA" w:rsidP="003A4DDA">
            <w:pPr>
              <w:adjustRightInd/>
              <w:spacing w:line="261" w:lineRule="exact"/>
              <w:ind w:firstLine="0"/>
              <w:jc w:val="center"/>
              <w:rPr>
                <w:rFonts w:ascii="Times New Roman" w:hAnsi="Times New Roman" w:cs="Times New Roman"/>
              </w:rPr>
            </w:pPr>
            <w:r w:rsidRPr="003A4DDA">
              <w:rPr>
                <w:rFonts w:ascii="Times New Roman" w:hAnsi="Times New Roman" w:cs="Times New Roman"/>
              </w:rPr>
              <w:t>нительного</w:t>
            </w:r>
            <w:r w:rsidRPr="003A4DDA">
              <w:rPr>
                <w:rFonts w:ascii="Times New Roman" w:hAnsi="Times New Roman" w:cs="Times New Roman"/>
                <w:spacing w:val="-3"/>
              </w:rPr>
              <w:t xml:space="preserve"> </w:t>
            </w:r>
            <w:r w:rsidRPr="003A4DDA">
              <w:rPr>
                <w:rFonts w:ascii="Times New Roman" w:hAnsi="Times New Roman" w:cs="Times New Roman"/>
              </w:rPr>
              <w:t>образования</w:t>
            </w:r>
          </w:p>
        </w:tc>
      </w:tr>
      <w:tr w:rsidR="003A4DDA" w:rsidRPr="003A4DDA" w:rsidTr="003A4DDA">
        <w:trPr>
          <w:trHeight w:val="275"/>
        </w:trPr>
        <w:tc>
          <w:tcPr>
            <w:tcW w:w="754" w:type="dxa"/>
          </w:tcPr>
          <w:p w:rsidR="003A4DDA" w:rsidRPr="003A4DDA" w:rsidRDefault="003A4DDA" w:rsidP="003A4DDA">
            <w:pPr>
              <w:adjustRightInd/>
              <w:spacing w:line="256" w:lineRule="exact"/>
              <w:ind w:firstLine="0"/>
              <w:jc w:val="center"/>
              <w:rPr>
                <w:rFonts w:ascii="Times New Roman" w:hAnsi="Times New Roman" w:cs="Times New Roman"/>
                <w:b/>
              </w:rPr>
            </w:pPr>
            <w:r w:rsidRPr="003A4DDA">
              <w:rPr>
                <w:rFonts w:ascii="Times New Roman" w:hAnsi="Times New Roman" w:cs="Times New Roman"/>
                <w:b/>
              </w:rPr>
              <w:t>5</w:t>
            </w:r>
          </w:p>
        </w:tc>
        <w:tc>
          <w:tcPr>
            <w:tcW w:w="2887"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«Истоки»</w:t>
            </w:r>
          </w:p>
        </w:tc>
        <w:tc>
          <w:tcPr>
            <w:tcW w:w="2127" w:type="dxa"/>
          </w:tcPr>
          <w:p w:rsidR="003A4DDA" w:rsidRPr="003A4DDA" w:rsidRDefault="003A4DDA" w:rsidP="003A4DDA">
            <w:pPr>
              <w:adjustRightInd/>
              <w:spacing w:line="256" w:lineRule="exact"/>
              <w:ind w:right="96"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4"/>
              </w:rPr>
              <w:t xml:space="preserve"> </w:t>
            </w:r>
            <w:r w:rsidRPr="003A4DDA">
              <w:rPr>
                <w:rFonts w:ascii="Times New Roman" w:hAnsi="Times New Roman" w:cs="Times New Roman"/>
              </w:rPr>
              <w:t>течение</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Литературная</w:t>
            </w:r>
            <w:r w:rsidRPr="003A4DDA">
              <w:rPr>
                <w:rFonts w:ascii="Times New Roman" w:hAnsi="Times New Roman" w:cs="Times New Roman"/>
                <w:spacing w:val="-4"/>
              </w:rPr>
              <w:t xml:space="preserve"> </w:t>
            </w:r>
            <w:r w:rsidRPr="003A4DDA">
              <w:rPr>
                <w:rFonts w:ascii="Times New Roman" w:hAnsi="Times New Roman" w:cs="Times New Roman"/>
              </w:rPr>
              <w:t>гостиная</w:t>
            </w:r>
          </w:p>
        </w:tc>
        <w:tc>
          <w:tcPr>
            <w:tcW w:w="4817"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Заведующая</w:t>
            </w:r>
            <w:r w:rsidRPr="003A4DDA">
              <w:rPr>
                <w:rFonts w:ascii="Times New Roman" w:hAnsi="Times New Roman" w:cs="Times New Roman"/>
                <w:spacing w:val="-2"/>
              </w:rPr>
              <w:t xml:space="preserve"> </w:t>
            </w:r>
            <w:r w:rsidRPr="003A4DDA">
              <w:rPr>
                <w:rFonts w:ascii="Times New Roman" w:hAnsi="Times New Roman" w:cs="Times New Roman"/>
              </w:rPr>
              <w:t>ЦГБ</w:t>
            </w:r>
            <w:r w:rsidRPr="003A4DDA">
              <w:rPr>
                <w:rFonts w:ascii="Times New Roman" w:hAnsi="Times New Roman" w:cs="Times New Roman"/>
                <w:spacing w:val="-3"/>
              </w:rPr>
              <w:t xml:space="preserve"> </w:t>
            </w:r>
            <w:r w:rsidRPr="003A4DDA">
              <w:rPr>
                <w:rFonts w:ascii="Times New Roman" w:hAnsi="Times New Roman" w:cs="Times New Roman"/>
              </w:rPr>
              <w:t>Филиала</w:t>
            </w:r>
            <w:r w:rsidRPr="003A4DDA">
              <w:rPr>
                <w:rFonts w:ascii="Times New Roman" w:hAnsi="Times New Roman" w:cs="Times New Roman"/>
                <w:spacing w:val="-2"/>
              </w:rPr>
              <w:t xml:space="preserve"> </w:t>
            </w:r>
            <w:r w:rsidRPr="003A4DDA">
              <w:rPr>
                <w:rFonts w:ascii="Times New Roman" w:hAnsi="Times New Roman" w:cs="Times New Roman"/>
              </w:rPr>
              <w:t>№</w:t>
            </w:r>
            <w:r w:rsidRPr="003A4DDA">
              <w:rPr>
                <w:rFonts w:ascii="Times New Roman" w:hAnsi="Times New Roman" w:cs="Times New Roman"/>
                <w:spacing w:val="-2"/>
              </w:rPr>
              <w:t xml:space="preserve"> </w:t>
            </w:r>
            <w:r w:rsidRPr="003A4DDA">
              <w:rPr>
                <w:rFonts w:ascii="Times New Roman" w:hAnsi="Times New Roman" w:cs="Times New Roman"/>
              </w:rPr>
              <w:t>5</w:t>
            </w:r>
          </w:p>
        </w:tc>
      </w:tr>
    </w:tbl>
    <w:p w:rsidR="003A4DDA" w:rsidRPr="003A4DDA" w:rsidRDefault="003A4DDA" w:rsidP="003A4DDA">
      <w:pPr>
        <w:adjustRightInd/>
        <w:spacing w:before="3"/>
        <w:ind w:firstLine="0"/>
        <w:jc w:val="left"/>
        <w:rPr>
          <w:rFonts w:ascii="Times New Roman" w:hAnsi="Times New Roman" w:cs="Times New Roman"/>
          <w:b/>
          <w:i/>
          <w:sz w:val="17"/>
          <w:szCs w:val="28"/>
          <w:lang w:eastAsia="en-US"/>
        </w:rPr>
      </w:pPr>
    </w:p>
    <w:p w:rsidR="003A4DDA" w:rsidRPr="003A4DDA" w:rsidRDefault="00C577F8" w:rsidP="00C577F8">
      <w:pPr>
        <w:tabs>
          <w:tab w:val="left" w:pos="5809"/>
        </w:tabs>
        <w:adjustRightInd/>
        <w:spacing w:before="90"/>
        <w:rPr>
          <w:rFonts w:ascii="Times New Roman" w:hAnsi="Times New Roman" w:cs="Times New Roman"/>
          <w:b/>
          <w:szCs w:val="22"/>
          <w:lang w:eastAsia="en-US"/>
        </w:rPr>
      </w:pPr>
      <w:r>
        <w:rPr>
          <w:rFonts w:ascii="Times New Roman" w:hAnsi="Times New Roman" w:cs="Times New Roman"/>
          <w:b/>
          <w:szCs w:val="22"/>
          <w:lang w:eastAsia="en-US"/>
        </w:rPr>
        <w:t xml:space="preserve">                                                             </w:t>
      </w:r>
      <w:r w:rsidR="00A628B4">
        <w:rPr>
          <w:rFonts w:ascii="Times New Roman" w:hAnsi="Times New Roman" w:cs="Times New Roman"/>
          <w:b/>
          <w:szCs w:val="22"/>
          <w:lang w:eastAsia="en-US"/>
        </w:rPr>
        <w:t xml:space="preserve">    </w:t>
      </w:r>
      <w:r>
        <w:rPr>
          <w:rFonts w:ascii="Times New Roman" w:hAnsi="Times New Roman" w:cs="Times New Roman"/>
          <w:b/>
          <w:szCs w:val="22"/>
          <w:lang w:eastAsia="en-US"/>
        </w:rPr>
        <w:t xml:space="preserve">   </w:t>
      </w:r>
      <w:r w:rsidR="00A628B4">
        <w:rPr>
          <w:rFonts w:ascii="Times New Roman" w:hAnsi="Times New Roman" w:cs="Times New Roman"/>
          <w:b/>
          <w:szCs w:val="22"/>
          <w:lang w:eastAsia="en-US"/>
        </w:rPr>
        <w:t>Блок 3</w:t>
      </w:r>
      <w:r>
        <w:rPr>
          <w:rFonts w:ascii="Times New Roman" w:hAnsi="Times New Roman" w:cs="Times New Roman"/>
          <w:b/>
          <w:szCs w:val="22"/>
          <w:lang w:eastAsia="en-US"/>
        </w:rPr>
        <w:t xml:space="preserve">. </w:t>
      </w:r>
      <w:r w:rsidR="003A4DDA" w:rsidRPr="003A4DDA">
        <w:rPr>
          <w:rFonts w:ascii="Times New Roman" w:hAnsi="Times New Roman" w:cs="Times New Roman"/>
          <w:b/>
          <w:szCs w:val="22"/>
          <w:lang w:eastAsia="en-US"/>
        </w:rPr>
        <w:t>Воспитание</w:t>
      </w:r>
      <w:r w:rsidR="003A4DDA" w:rsidRPr="003A4DDA">
        <w:rPr>
          <w:rFonts w:ascii="Times New Roman" w:hAnsi="Times New Roman" w:cs="Times New Roman"/>
          <w:b/>
          <w:spacing w:val="-3"/>
          <w:szCs w:val="22"/>
          <w:lang w:eastAsia="en-US"/>
        </w:rPr>
        <w:t xml:space="preserve"> </w:t>
      </w:r>
      <w:r w:rsidR="003A4DDA" w:rsidRPr="003A4DDA">
        <w:rPr>
          <w:rFonts w:ascii="Times New Roman" w:hAnsi="Times New Roman" w:cs="Times New Roman"/>
          <w:b/>
          <w:szCs w:val="22"/>
          <w:lang w:eastAsia="en-US"/>
        </w:rPr>
        <w:t>семейных</w:t>
      </w:r>
      <w:r w:rsidR="003A4DDA" w:rsidRPr="003A4DDA">
        <w:rPr>
          <w:rFonts w:ascii="Times New Roman" w:hAnsi="Times New Roman" w:cs="Times New Roman"/>
          <w:b/>
          <w:spacing w:val="-2"/>
          <w:szCs w:val="22"/>
          <w:lang w:eastAsia="en-US"/>
        </w:rPr>
        <w:t xml:space="preserve"> </w:t>
      </w:r>
      <w:r w:rsidR="003A4DDA" w:rsidRPr="003A4DDA">
        <w:rPr>
          <w:rFonts w:ascii="Times New Roman" w:hAnsi="Times New Roman" w:cs="Times New Roman"/>
          <w:b/>
          <w:szCs w:val="22"/>
          <w:lang w:eastAsia="en-US"/>
        </w:rPr>
        <w:t>ценностей</w:t>
      </w:r>
    </w:p>
    <w:p w:rsidR="003A4DDA" w:rsidRPr="003A4DDA" w:rsidRDefault="003A4DDA" w:rsidP="003A4DDA">
      <w:pPr>
        <w:adjustRightInd/>
        <w:spacing w:before="1"/>
        <w:ind w:firstLine="0"/>
        <w:jc w:val="left"/>
        <w:rPr>
          <w:rFonts w:ascii="Times New Roman" w:hAnsi="Times New Roman" w:cs="Times New Roman"/>
          <w:b/>
          <w:szCs w:val="28"/>
          <w:lang w:eastAsia="en-US"/>
        </w:r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992"/>
        <w:gridCol w:w="2126"/>
        <w:gridCol w:w="3827"/>
        <w:gridCol w:w="4816"/>
      </w:tblGrid>
      <w:tr w:rsidR="003A4DDA" w:rsidRPr="003A4DDA" w:rsidTr="003A4DDA">
        <w:trPr>
          <w:trHeight w:val="553"/>
        </w:trPr>
        <w:tc>
          <w:tcPr>
            <w:tcW w:w="648" w:type="dxa"/>
          </w:tcPr>
          <w:p w:rsidR="003A4DDA" w:rsidRPr="003A4DDA" w:rsidRDefault="003A4DDA" w:rsidP="003A4DDA">
            <w:pPr>
              <w:adjustRightInd/>
              <w:spacing w:line="270" w:lineRule="atLeast"/>
              <w:ind w:right="121" w:firstLine="0"/>
              <w:jc w:val="left"/>
              <w:rPr>
                <w:rFonts w:ascii="Times New Roman" w:hAnsi="Times New Roman" w:cs="Times New Roman"/>
                <w:b/>
              </w:rPr>
            </w:pPr>
            <w:r w:rsidRPr="003A4DDA">
              <w:rPr>
                <w:rFonts w:ascii="Times New Roman" w:hAnsi="Times New Roman" w:cs="Times New Roman"/>
                <w:b/>
              </w:rPr>
              <w:t>№</w:t>
            </w:r>
            <w:r w:rsidRPr="003A4DDA">
              <w:rPr>
                <w:rFonts w:ascii="Times New Roman" w:hAnsi="Times New Roman" w:cs="Times New Roman"/>
                <w:b/>
                <w:spacing w:val="-57"/>
              </w:rPr>
              <w:t xml:space="preserve"> </w:t>
            </w:r>
            <w:r w:rsidRPr="003A4DDA">
              <w:rPr>
                <w:rFonts w:ascii="Times New Roman" w:hAnsi="Times New Roman" w:cs="Times New Roman"/>
                <w:b/>
              </w:rPr>
              <w:t>п/п</w:t>
            </w:r>
          </w:p>
        </w:tc>
        <w:tc>
          <w:tcPr>
            <w:tcW w:w="2992"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Название</w:t>
            </w:r>
            <w:r w:rsidRPr="003A4DDA">
              <w:rPr>
                <w:rFonts w:ascii="Times New Roman" w:hAnsi="Times New Roman" w:cs="Times New Roman"/>
                <w:b/>
                <w:spacing w:val="-5"/>
              </w:rPr>
              <w:t xml:space="preserve"> </w:t>
            </w:r>
            <w:r w:rsidRPr="003A4DDA">
              <w:rPr>
                <w:rFonts w:ascii="Times New Roman" w:hAnsi="Times New Roman" w:cs="Times New Roman"/>
                <w:b/>
              </w:rPr>
              <w:t>мероприятия</w:t>
            </w:r>
          </w:p>
        </w:tc>
        <w:tc>
          <w:tcPr>
            <w:tcW w:w="2126" w:type="dxa"/>
          </w:tcPr>
          <w:p w:rsidR="003A4DDA" w:rsidRPr="003A4DDA" w:rsidRDefault="003A4DDA" w:rsidP="003A4DDA">
            <w:pPr>
              <w:adjustRightInd/>
              <w:spacing w:line="270" w:lineRule="atLeast"/>
              <w:ind w:right="182" w:firstLine="0"/>
              <w:jc w:val="left"/>
              <w:rPr>
                <w:rFonts w:ascii="Times New Roman" w:hAnsi="Times New Roman" w:cs="Times New Roman"/>
                <w:b/>
              </w:rPr>
            </w:pPr>
            <w:r w:rsidRPr="003A4DDA">
              <w:rPr>
                <w:rFonts w:ascii="Times New Roman" w:hAnsi="Times New Roman" w:cs="Times New Roman"/>
                <w:b/>
              </w:rPr>
              <w:t>Сроки проведе-</w:t>
            </w:r>
            <w:r w:rsidRPr="003A4DDA">
              <w:rPr>
                <w:rFonts w:ascii="Times New Roman" w:hAnsi="Times New Roman" w:cs="Times New Roman"/>
                <w:b/>
                <w:spacing w:val="-57"/>
              </w:rPr>
              <w:t xml:space="preserve"> </w:t>
            </w:r>
            <w:r w:rsidRPr="003A4DDA">
              <w:rPr>
                <w:rFonts w:ascii="Times New Roman" w:hAnsi="Times New Roman" w:cs="Times New Roman"/>
                <w:b/>
              </w:rPr>
              <w:t>ния</w:t>
            </w:r>
          </w:p>
        </w:tc>
        <w:tc>
          <w:tcPr>
            <w:tcW w:w="3827" w:type="dxa"/>
          </w:tcPr>
          <w:p w:rsidR="003A4DDA" w:rsidRPr="003A4DDA" w:rsidRDefault="003A4DDA" w:rsidP="003A4DDA">
            <w:pPr>
              <w:adjustRightInd/>
              <w:spacing w:before="138"/>
              <w:ind w:right="88" w:firstLine="0"/>
              <w:jc w:val="center"/>
              <w:rPr>
                <w:rFonts w:ascii="Times New Roman" w:hAnsi="Times New Roman" w:cs="Times New Roman"/>
                <w:b/>
              </w:rPr>
            </w:pPr>
            <w:r w:rsidRPr="003A4DDA">
              <w:rPr>
                <w:rFonts w:ascii="Times New Roman" w:hAnsi="Times New Roman" w:cs="Times New Roman"/>
                <w:b/>
              </w:rPr>
              <w:t>Форма</w:t>
            </w:r>
            <w:r w:rsidRPr="003A4DDA">
              <w:rPr>
                <w:rFonts w:ascii="Times New Roman" w:hAnsi="Times New Roman" w:cs="Times New Roman"/>
                <w:b/>
                <w:spacing w:val="-3"/>
              </w:rPr>
              <w:t xml:space="preserve"> </w:t>
            </w:r>
            <w:r w:rsidRPr="003A4DDA">
              <w:rPr>
                <w:rFonts w:ascii="Times New Roman" w:hAnsi="Times New Roman" w:cs="Times New Roman"/>
                <w:b/>
              </w:rPr>
              <w:t>проведения</w:t>
            </w:r>
          </w:p>
        </w:tc>
        <w:tc>
          <w:tcPr>
            <w:tcW w:w="4816" w:type="dxa"/>
          </w:tcPr>
          <w:p w:rsidR="003A4DDA" w:rsidRPr="003A4DDA" w:rsidRDefault="003A4DDA" w:rsidP="003A4DDA">
            <w:pPr>
              <w:adjustRightInd/>
              <w:spacing w:before="138"/>
              <w:ind w:right="78" w:firstLine="0"/>
              <w:jc w:val="center"/>
              <w:rPr>
                <w:rFonts w:ascii="Times New Roman" w:hAnsi="Times New Roman" w:cs="Times New Roman"/>
                <w:b/>
              </w:rPr>
            </w:pPr>
            <w:r w:rsidRPr="003A4DDA">
              <w:rPr>
                <w:rFonts w:ascii="Times New Roman" w:hAnsi="Times New Roman" w:cs="Times New Roman"/>
                <w:b/>
              </w:rPr>
              <w:t>Ответственные</w:t>
            </w:r>
          </w:p>
        </w:tc>
      </w:tr>
      <w:tr w:rsidR="003A4DDA" w:rsidRPr="003A4DDA" w:rsidTr="002C1200">
        <w:trPr>
          <w:trHeight w:val="552"/>
        </w:trPr>
        <w:tc>
          <w:tcPr>
            <w:tcW w:w="648"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1</w:t>
            </w:r>
          </w:p>
        </w:tc>
        <w:tc>
          <w:tcPr>
            <w:tcW w:w="2992"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Св.</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Петр</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Феврония</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Му-</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ромские</w:t>
            </w:r>
            <w:r w:rsidRPr="003A4DDA">
              <w:rPr>
                <w:rFonts w:ascii="Times New Roman" w:hAnsi="Times New Roman" w:cs="Times New Roman"/>
                <w:spacing w:val="-3"/>
              </w:rPr>
              <w:t xml:space="preserve"> </w:t>
            </w:r>
            <w:r w:rsidRPr="003A4DDA">
              <w:rPr>
                <w:rFonts w:ascii="Times New Roman" w:hAnsi="Times New Roman" w:cs="Times New Roman"/>
              </w:rPr>
              <w:t>(19.09)</w:t>
            </w:r>
          </w:p>
        </w:tc>
        <w:tc>
          <w:tcPr>
            <w:tcW w:w="2126" w:type="dxa"/>
          </w:tcPr>
          <w:p w:rsidR="003A4DDA" w:rsidRPr="003A4DDA" w:rsidRDefault="003A4DDA" w:rsidP="003A4DDA">
            <w:pPr>
              <w:adjustRightInd/>
              <w:spacing w:before="131"/>
              <w:ind w:right="109" w:firstLine="0"/>
              <w:jc w:val="center"/>
              <w:rPr>
                <w:rFonts w:ascii="Times New Roman" w:hAnsi="Times New Roman" w:cs="Times New Roman"/>
              </w:rPr>
            </w:pPr>
            <w:r w:rsidRPr="003A4DDA">
              <w:rPr>
                <w:rFonts w:ascii="Times New Roman" w:hAnsi="Times New Roman" w:cs="Times New Roman"/>
              </w:rPr>
              <w:t>Сентябрь</w:t>
            </w:r>
          </w:p>
        </w:tc>
        <w:tc>
          <w:tcPr>
            <w:tcW w:w="3827" w:type="dxa"/>
            <w:vAlign w:val="center"/>
          </w:tcPr>
          <w:p w:rsidR="003A4DDA" w:rsidRPr="003A4DDA" w:rsidRDefault="003A4DDA" w:rsidP="002C1200">
            <w:pPr>
              <w:adjustRightInd/>
              <w:spacing w:line="270" w:lineRule="exact"/>
              <w:ind w:right="90" w:firstLine="0"/>
              <w:jc w:val="center"/>
              <w:rPr>
                <w:rFonts w:ascii="Times New Roman" w:hAnsi="Times New Roman" w:cs="Times New Roman"/>
              </w:rPr>
            </w:pPr>
            <w:r w:rsidRPr="003A4DDA">
              <w:rPr>
                <w:rFonts w:ascii="Times New Roman" w:hAnsi="Times New Roman" w:cs="Times New Roman"/>
              </w:rPr>
              <w:t>Литературно-музыкальная</w:t>
            </w:r>
          </w:p>
          <w:p w:rsidR="003A4DDA" w:rsidRPr="003A4DDA" w:rsidRDefault="003A4DDA" w:rsidP="002C1200">
            <w:pPr>
              <w:adjustRightInd/>
              <w:spacing w:line="261" w:lineRule="exact"/>
              <w:ind w:right="88" w:firstLine="0"/>
              <w:jc w:val="center"/>
              <w:rPr>
                <w:rFonts w:ascii="Times New Roman" w:hAnsi="Times New Roman" w:cs="Times New Roman"/>
              </w:rPr>
            </w:pPr>
            <w:r w:rsidRPr="003A4DDA">
              <w:rPr>
                <w:rFonts w:ascii="Times New Roman" w:hAnsi="Times New Roman" w:cs="Times New Roman"/>
              </w:rPr>
              <w:t>композиция</w:t>
            </w:r>
          </w:p>
        </w:tc>
        <w:tc>
          <w:tcPr>
            <w:tcW w:w="4816" w:type="dxa"/>
          </w:tcPr>
          <w:p w:rsidR="003A4DDA" w:rsidRPr="003A4DDA" w:rsidRDefault="003A4DDA" w:rsidP="003A4DDA">
            <w:pPr>
              <w:adjustRightInd/>
              <w:spacing w:before="131"/>
              <w:ind w:right="8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827"/>
        </w:trPr>
        <w:tc>
          <w:tcPr>
            <w:tcW w:w="648"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2</w:t>
            </w:r>
          </w:p>
        </w:tc>
        <w:tc>
          <w:tcPr>
            <w:tcW w:w="2992" w:type="dxa"/>
          </w:tcPr>
          <w:p w:rsidR="003A4DDA" w:rsidRPr="003A4DDA" w:rsidRDefault="003A4DDA" w:rsidP="003A4DDA">
            <w:pPr>
              <w:adjustRightInd/>
              <w:ind w:right="220" w:firstLine="0"/>
              <w:jc w:val="left"/>
              <w:rPr>
                <w:rFonts w:ascii="Times New Roman" w:hAnsi="Times New Roman" w:cs="Times New Roman"/>
                <w:lang w:val="ru-RU"/>
              </w:rPr>
            </w:pPr>
            <w:r w:rsidRPr="003A4DDA">
              <w:rPr>
                <w:rFonts w:ascii="Times New Roman" w:hAnsi="Times New Roman" w:cs="Times New Roman"/>
                <w:lang w:val="ru-RU"/>
              </w:rPr>
              <w:t>Вера, Надежда, Любовь и</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матерь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их София</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(30.09)</w:t>
            </w:r>
          </w:p>
        </w:tc>
        <w:tc>
          <w:tcPr>
            <w:tcW w:w="2126" w:type="dxa"/>
          </w:tcPr>
          <w:p w:rsidR="003A4DDA" w:rsidRPr="003A4DDA" w:rsidRDefault="003A4DDA" w:rsidP="003A4DDA">
            <w:pPr>
              <w:adjustRightInd/>
              <w:spacing w:before="5"/>
              <w:ind w:firstLine="0"/>
              <w:jc w:val="left"/>
              <w:rPr>
                <w:rFonts w:ascii="Times New Roman" w:hAnsi="Times New Roman" w:cs="Times New Roman"/>
                <w:b/>
                <w:sz w:val="23"/>
                <w:lang w:val="ru-RU"/>
              </w:rPr>
            </w:pPr>
          </w:p>
          <w:p w:rsidR="003A4DDA" w:rsidRPr="003A4DDA" w:rsidRDefault="003A4DDA" w:rsidP="003A4DDA">
            <w:pPr>
              <w:adjustRightInd/>
              <w:ind w:right="109" w:firstLine="0"/>
              <w:jc w:val="center"/>
              <w:rPr>
                <w:rFonts w:ascii="Times New Roman" w:hAnsi="Times New Roman" w:cs="Times New Roman"/>
              </w:rPr>
            </w:pPr>
            <w:r w:rsidRPr="003A4DDA">
              <w:rPr>
                <w:rFonts w:ascii="Times New Roman" w:hAnsi="Times New Roman" w:cs="Times New Roman"/>
              </w:rPr>
              <w:t>Сентябрь-октябрь</w:t>
            </w:r>
          </w:p>
        </w:tc>
        <w:tc>
          <w:tcPr>
            <w:tcW w:w="3827" w:type="dxa"/>
            <w:vAlign w:val="center"/>
          </w:tcPr>
          <w:p w:rsidR="003A4DDA" w:rsidRPr="003A4DDA" w:rsidRDefault="003A4DDA" w:rsidP="002C1200">
            <w:pPr>
              <w:adjustRightInd/>
              <w:spacing w:before="131"/>
              <w:ind w:right="685" w:firstLine="0"/>
              <w:jc w:val="center"/>
              <w:rPr>
                <w:rFonts w:ascii="Times New Roman" w:hAnsi="Times New Roman" w:cs="Times New Roman"/>
              </w:rPr>
            </w:pPr>
            <w:r w:rsidRPr="003A4DDA">
              <w:rPr>
                <w:rFonts w:ascii="Times New Roman" w:hAnsi="Times New Roman" w:cs="Times New Roman"/>
              </w:rPr>
              <w:t>Историко-музыкальная</w:t>
            </w:r>
            <w:r w:rsidRPr="003A4DDA">
              <w:rPr>
                <w:rFonts w:ascii="Times New Roman" w:hAnsi="Times New Roman" w:cs="Times New Roman"/>
                <w:spacing w:val="-57"/>
              </w:rPr>
              <w:t xml:space="preserve"> </w:t>
            </w:r>
            <w:r w:rsidRPr="003A4DDA">
              <w:rPr>
                <w:rFonts w:ascii="Times New Roman" w:hAnsi="Times New Roman" w:cs="Times New Roman"/>
              </w:rPr>
              <w:t>композиция</w:t>
            </w:r>
          </w:p>
        </w:tc>
        <w:tc>
          <w:tcPr>
            <w:tcW w:w="4816" w:type="dxa"/>
          </w:tcPr>
          <w:p w:rsidR="003A4DDA" w:rsidRPr="003A4DDA" w:rsidRDefault="003A4DDA" w:rsidP="003A4DDA">
            <w:pPr>
              <w:adjustRightInd/>
              <w:spacing w:before="5"/>
              <w:ind w:firstLine="0"/>
              <w:jc w:val="left"/>
              <w:rPr>
                <w:rFonts w:ascii="Times New Roman" w:hAnsi="Times New Roman" w:cs="Times New Roman"/>
                <w:b/>
                <w:sz w:val="23"/>
              </w:rPr>
            </w:pPr>
          </w:p>
          <w:p w:rsidR="003A4DDA" w:rsidRPr="003A4DDA" w:rsidRDefault="003A4DDA" w:rsidP="003A4DDA">
            <w:pPr>
              <w:adjustRightInd/>
              <w:ind w:right="8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827"/>
        </w:trPr>
        <w:tc>
          <w:tcPr>
            <w:tcW w:w="648"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3</w:t>
            </w:r>
          </w:p>
        </w:tc>
        <w:tc>
          <w:tcPr>
            <w:tcW w:w="2992" w:type="dxa"/>
          </w:tcPr>
          <w:p w:rsidR="003A4DDA" w:rsidRPr="003A4DDA" w:rsidRDefault="003A4DDA" w:rsidP="003A4DDA">
            <w:pPr>
              <w:adjustRightInd/>
              <w:spacing w:before="131"/>
              <w:ind w:right="542" w:firstLine="0"/>
              <w:jc w:val="left"/>
              <w:rPr>
                <w:rFonts w:ascii="Times New Roman" w:hAnsi="Times New Roman" w:cs="Times New Roman"/>
                <w:lang w:val="ru-RU"/>
              </w:rPr>
            </w:pPr>
            <w:r w:rsidRPr="003A4DDA">
              <w:rPr>
                <w:rFonts w:ascii="Times New Roman" w:hAnsi="Times New Roman" w:cs="Times New Roman"/>
                <w:lang w:val="ru-RU"/>
              </w:rPr>
              <w:t>Святые руки матерей</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(День</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матери-казачки)</w:t>
            </w:r>
          </w:p>
        </w:tc>
        <w:tc>
          <w:tcPr>
            <w:tcW w:w="2126" w:type="dxa"/>
          </w:tcPr>
          <w:p w:rsidR="003A4DDA" w:rsidRPr="003A4DDA" w:rsidRDefault="003A4DDA" w:rsidP="003A4DDA">
            <w:pPr>
              <w:adjustRightInd/>
              <w:spacing w:before="5"/>
              <w:ind w:firstLine="0"/>
              <w:jc w:val="left"/>
              <w:rPr>
                <w:rFonts w:ascii="Times New Roman" w:hAnsi="Times New Roman" w:cs="Times New Roman"/>
                <w:b/>
                <w:sz w:val="23"/>
                <w:lang w:val="ru-RU"/>
              </w:rPr>
            </w:pPr>
          </w:p>
          <w:p w:rsidR="003A4DDA" w:rsidRPr="003A4DDA" w:rsidRDefault="003A4DDA" w:rsidP="003A4DDA">
            <w:pPr>
              <w:adjustRightInd/>
              <w:ind w:right="109" w:firstLine="0"/>
              <w:jc w:val="center"/>
              <w:rPr>
                <w:rFonts w:ascii="Times New Roman" w:hAnsi="Times New Roman" w:cs="Times New Roman"/>
              </w:rPr>
            </w:pPr>
            <w:r w:rsidRPr="003A4DDA">
              <w:rPr>
                <w:rFonts w:ascii="Times New Roman" w:hAnsi="Times New Roman" w:cs="Times New Roman"/>
              </w:rPr>
              <w:t>Ноябрь</w:t>
            </w:r>
          </w:p>
        </w:tc>
        <w:tc>
          <w:tcPr>
            <w:tcW w:w="382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right="90" w:firstLine="0"/>
              <w:jc w:val="center"/>
              <w:rPr>
                <w:rFonts w:ascii="Times New Roman" w:hAnsi="Times New Roman" w:cs="Times New Roman"/>
              </w:rPr>
            </w:pPr>
            <w:r w:rsidRPr="003A4DDA">
              <w:rPr>
                <w:rFonts w:ascii="Times New Roman" w:hAnsi="Times New Roman" w:cs="Times New Roman"/>
              </w:rPr>
              <w:t>Концерт</w:t>
            </w:r>
          </w:p>
        </w:tc>
        <w:tc>
          <w:tcPr>
            <w:tcW w:w="4816" w:type="dxa"/>
          </w:tcPr>
          <w:p w:rsidR="003A4DDA" w:rsidRPr="003A4DDA" w:rsidRDefault="003A4DDA" w:rsidP="003A4DDA">
            <w:pPr>
              <w:adjustRightInd/>
              <w:ind w:right="81" w:firstLine="0"/>
              <w:jc w:val="center"/>
              <w:rPr>
                <w:rFonts w:ascii="Times New Roman" w:hAnsi="Times New Roman" w:cs="Times New Roman"/>
                <w:lang w:val="ru-RU"/>
              </w:rPr>
            </w:pPr>
            <w:r w:rsidRPr="003A4DDA">
              <w:rPr>
                <w:rFonts w:ascii="Times New Roman" w:hAnsi="Times New Roman" w:cs="Times New Roman"/>
                <w:lang w:val="ru-RU"/>
              </w:rPr>
              <w:t>Заместитель директора по ВР, руководители</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кружков</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дополнительного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образования,</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ро-</w:t>
            </w:r>
          </w:p>
          <w:p w:rsidR="003A4DDA" w:rsidRPr="003A4DDA" w:rsidRDefault="003A4DDA" w:rsidP="003A4DDA">
            <w:pPr>
              <w:adjustRightInd/>
              <w:spacing w:line="261" w:lineRule="exact"/>
              <w:ind w:right="82" w:firstLine="0"/>
              <w:jc w:val="center"/>
              <w:rPr>
                <w:rFonts w:ascii="Times New Roman" w:hAnsi="Times New Roman" w:cs="Times New Roman"/>
              </w:rPr>
            </w:pPr>
            <w:r w:rsidRPr="003A4DDA">
              <w:rPr>
                <w:rFonts w:ascii="Times New Roman" w:hAnsi="Times New Roman" w:cs="Times New Roman"/>
              </w:rPr>
              <w:t>дители</w:t>
            </w:r>
            <w:r w:rsidRPr="003A4DDA">
              <w:rPr>
                <w:rFonts w:ascii="Times New Roman" w:hAnsi="Times New Roman" w:cs="Times New Roman"/>
                <w:spacing w:val="-2"/>
              </w:rPr>
              <w:t xml:space="preserve"> </w:t>
            </w:r>
            <w:r w:rsidRPr="003A4DDA">
              <w:rPr>
                <w:rFonts w:ascii="Times New Roman" w:hAnsi="Times New Roman" w:cs="Times New Roman"/>
              </w:rPr>
              <w:t>гимназистов</w:t>
            </w:r>
          </w:p>
        </w:tc>
      </w:tr>
      <w:tr w:rsidR="003A4DDA" w:rsidRPr="003A4DDA" w:rsidTr="002C1200">
        <w:trPr>
          <w:trHeight w:val="552"/>
        </w:trPr>
        <w:tc>
          <w:tcPr>
            <w:tcW w:w="648"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4</w:t>
            </w:r>
          </w:p>
        </w:tc>
        <w:tc>
          <w:tcPr>
            <w:tcW w:w="2992"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Целомудрие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чистота</w:t>
            </w:r>
          </w:p>
          <w:p w:rsidR="003A4DDA" w:rsidRPr="003A4DDA" w:rsidRDefault="003A4DDA" w:rsidP="003A4DDA">
            <w:pPr>
              <w:adjustRightInd/>
              <w:spacing w:line="262" w:lineRule="exact"/>
              <w:ind w:firstLine="0"/>
              <w:jc w:val="left"/>
              <w:rPr>
                <w:rFonts w:ascii="Times New Roman" w:hAnsi="Times New Roman" w:cs="Times New Roman"/>
                <w:lang w:val="ru-RU"/>
              </w:rPr>
            </w:pPr>
            <w:r w:rsidRPr="003A4DDA">
              <w:rPr>
                <w:rFonts w:ascii="Times New Roman" w:hAnsi="Times New Roman" w:cs="Times New Roman"/>
                <w:lang w:val="ru-RU"/>
              </w:rPr>
              <w:t>-</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украшения</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нетленные</w:t>
            </w:r>
          </w:p>
        </w:tc>
        <w:tc>
          <w:tcPr>
            <w:tcW w:w="2126" w:type="dxa"/>
          </w:tcPr>
          <w:p w:rsidR="003A4DDA" w:rsidRPr="003A4DDA" w:rsidRDefault="003A4DDA" w:rsidP="003A4DDA">
            <w:pPr>
              <w:adjustRightInd/>
              <w:spacing w:line="270" w:lineRule="exact"/>
              <w:ind w:right="109"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2" w:lineRule="exact"/>
              <w:ind w:right="109"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7" w:type="dxa"/>
            <w:vAlign w:val="center"/>
          </w:tcPr>
          <w:p w:rsidR="003A4DDA" w:rsidRPr="003A4DDA" w:rsidRDefault="003A4DDA" w:rsidP="002C1200">
            <w:pPr>
              <w:adjustRightInd/>
              <w:spacing w:line="270" w:lineRule="exact"/>
              <w:ind w:right="93" w:firstLine="0"/>
              <w:jc w:val="center"/>
              <w:rPr>
                <w:rFonts w:ascii="Times New Roman" w:hAnsi="Times New Roman" w:cs="Times New Roman"/>
                <w:lang w:val="ru-RU"/>
              </w:rPr>
            </w:pPr>
            <w:r w:rsidRPr="003A4DDA">
              <w:rPr>
                <w:rFonts w:ascii="Times New Roman" w:hAnsi="Times New Roman" w:cs="Times New Roman"/>
                <w:lang w:val="ru-RU"/>
              </w:rPr>
              <w:t>Беседа</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с</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элементами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литературной</w:t>
            </w:r>
          </w:p>
          <w:p w:rsidR="003A4DDA" w:rsidRPr="003A4DDA" w:rsidRDefault="003A4DDA" w:rsidP="002C1200">
            <w:pPr>
              <w:adjustRightInd/>
              <w:spacing w:line="262" w:lineRule="exact"/>
              <w:ind w:right="88" w:firstLine="0"/>
              <w:jc w:val="center"/>
              <w:rPr>
                <w:rFonts w:ascii="Times New Roman" w:hAnsi="Times New Roman" w:cs="Times New Roman"/>
                <w:lang w:val="ru-RU"/>
              </w:rPr>
            </w:pPr>
            <w:r w:rsidRPr="003A4DDA">
              <w:rPr>
                <w:rFonts w:ascii="Times New Roman" w:hAnsi="Times New Roman" w:cs="Times New Roman"/>
                <w:lang w:val="ru-RU"/>
              </w:rPr>
              <w:t>композиции</w:t>
            </w:r>
          </w:p>
        </w:tc>
        <w:tc>
          <w:tcPr>
            <w:tcW w:w="4816" w:type="dxa"/>
          </w:tcPr>
          <w:p w:rsidR="003A4DDA" w:rsidRPr="003A4DDA" w:rsidRDefault="003A4DDA" w:rsidP="003A4DDA">
            <w:pPr>
              <w:adjustRightInd/>
              <w:spacing w:before="133"/>
              <w:ind w:right="8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3A4DDA">
        <w:trPr>
          <w:trHeight w:val="551"/>
        </w:trPr>
        <w:tc>
          <w:tcPr>
            <w:tcW w:w="648"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lastRenderedPageBreak/>
              <w:t>5</w:t>
            </w:r>
          </w:p>
        </w:tc>
        <w:tc>
          <w:tcPr>
            <w:tcW w:w="2992"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Введение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во</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храм</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Пресвя-</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той Богородицы</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(04.12)</w:t>
            </w:r>
          </w:p>
        </w:tc>
        <w:tc>
          <w:tcPr>
            <w:tcW w:w="2126" w:type="dxa"/>
          </w:tcPr>
          <w:p w:rsidR="003A4DDA" w:rsidRPr="003A4DDA" w:rsidRDefault="003A4DDA" w:rsidP="003A4DDA">
            <w:pPr>
              <w:adjustRightInd/>
              <w:spacing w:before="133"/>
              <w:ind w:right="109" w:firstLine="0"/>
              <w:jc w:val="center"/>
              <w:rPr>
                <w:rFonts w:ascii="Times New Roman" w:hAnsi="Times New Roman" w:cs="Times New Roman"/>
              </w:rPr>
            </w:pPr>
            <w:r w:rsidRPr="003A4DDA">
              <w:rPr>
                <w:rFonts w:ascii="Times New Roman" w:hAnsi="Times New Roman" w:cs="Times New Roman"/>
              </w:rPr>
              <w:t>Декабрь</w:t>
            </w:r>
          </w:p>
        </w:tc>
        <w:tc>
          <w:tcPr>
            <w:tcW w:w="3827" w:type="dxa"/>
          </w:tcPr>
          <w:p w:rsidR="003A4DDA" w:rsidRPr="003A4DDA" w:rsidRDefault="003A4DDA" w:rsidP="003A4DDA">
            <w:pPr>
              <w:adjustRightInd/>
              <w:spacing w:before="133"/>
              <w:ind w:right="90" w:firstLine="0"/>
              <w:jc w:val="center"/>
              <w:rPr>
                <w:rFonts w:ascii="Times New Roman" w:hAnsi="Times New Roman" w:cs="Times New Roman"/>
              </w:rPr>
            </w:pPr>
            <w:r w:rsidRPr="003A4DDA">
              <w:rPr>
                <w:rFonts w:ascii="Times New Roman" w:hAnsi="Times New Roman" w:cs="Times New Roman"/>
              </w:rPr>
              <w:t>Концерт</w:t>
            </w:r>
          </w:p>
        </w:tc>
        <w:tc>
          <w:tcPr>
            <w:tcW w:w="4816" w:type="dxa"/>
          </w:tcPr>
          <w:p w:rsidR="003A4DDA" w:rsidRPr="003A4DDA" w:rsidRDefault="003A4DDA" w:rsidP="003A4DDA">
            <w:pPr>
              <w:adjustRightInd/>
              <w:spacing w:line="270" w:lineRule="exact"/>
              <w:ind w:right="105" w:firstLine="0"/>
              <w:jc w:val="center"/>
              <w:rPr>
                <w:rFonts w:ascii="Times New Roman" w:hAnsi="Times New Roman" w:cs="Times New Roman"/>
                <w:lang w:val="ru-RU"/>
              </w:rPr>
            </w:pPr>
            <w:r w:rsidRPr="003A4DDA">
              <w:rPr>
                <w:rFonts w:ascii="Times New Roman" w:hAnsi="Times New Roman" w:cs="Times New Roman"/>
                <w:lang w:val="ru-RU"/>
              </w:rPr>
              <w:t>Духовный</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попечитель,</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священнослужители,</w:t>
            </w:r>
          </w:p>
          <w:p w:rsidR="003A4DDA" w:rsidRPr="003A4DDA" w:rsidRDefault="003A4DDA" w:rsidP="003A4DDA">
            <w:pPr>
              <w:adjustRightInd/>
              <w:spacing w:line="261" w:lineRule="exact"/>
              <w:ind w:right="105"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p>
        </w:tc>
      </w:tr>
      <w:tr w:rsidR="003A4DDA" w:rsidRPr="003A4DDA" w:rsidTr="003A4DDA">
        <w:trPr>
          <w:trHeight w:val="551"/>
        </w:trPr>
        <w:tc>
          <w:tcPr>
            <w:tcW w:w="648"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6</w:t>
            </w:r>
          </w:p>
        </w:tc>
        <w:tc>
          <w:tcPr>
            <w:tcW w:w="2992"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Дети</w:t>
            </w:r>
            <w:r w:rsidRPr="003A4DDA">
              <w:rPr>
                <w:rFonts w:ascii="Times New Roman" w:hAnsi="Times New Roman" w:cs="Times New Roman"/>
                <w:spacing w:val="-1"/>
              </w:rPr>
              <w:t xml:space="preserve"> </w:t>
            </w:r>
            <w:r w:rsidRPr="003A4DDA">
              <w:rPr>
                <w:rFonts w:ascii="Times New Roman" w:hAnsi="Times New Roman" w:cs="Times New Roman"/>
              </w:rPr>
              <w:t>–</w:t>
            </w:r>
            <w:r w:rsidRPr="003A4DDA">
              <w:rPr>
                <w:rFonts w:ascii="Times New Roman" w:hAnsi="Times New Roman" w:cs="Times New Roman"/>
                <w:spacing w:val="-1"/>
              </w:rPr>
              <w:t xml:space="preserve"> </w:t>
            </w:r>
            <w:r w:rsidRPr="003A4DDA">
              <w:rPr>
                <w:rFonts w:ascii="Times New Roman" w:hAnsi="Times New Roman" w:cs="Times New Roman"/>
              </w:rPr>
              <w:t>дар</w:t>
            </w:r>
            <w:r w:rsidRPr="003A4DDA">
              <w:rPr>
                <w:rFonts w:ascii="Times New Roman" w:hAnsi="Times New Roman" w:cs="Times New Roman"/>
                <w:spacing w:val="-2"/>
              </w:rPr>
              <w:t xml:space="preserve"> </w:t>
            </w:r>
            <w:r w:rsidRPr="003A4DDA">
              <w:rPr>
                <w:rFonts w:ascii="Times New Roman" w:hAnsi="Times New Roman" w:cs="Times New Roman"/>
              </w:rPr>
              <w:t>Божий</w:t>
            </w:r>
          </w:p>
        </w:tc>
        <w:tc>
          <w:tcPr>
            <w:tcW w:w="2126" w:type="dxa"/>
          </w:tcPr>
          <w:p w:rsidR="003A4DDA" w:rsidRPr="003A4DDA" w:rsidRDefault="003A4DDA" w:rsidP="003A4DDA">
            <w:pPr>
              <w:adjustRightInd/>
              <w:spacing w:line="270" w:lineRule="exact"/>
              <w:ind w:right="109"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1" w:lineRule="exact"/>
              <w:ind w:right="109"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7" w:type="dxa"/>
          </w:tcPr>
          <w:p w:rsidR="003A4DDA" w:rsidRPr="003A4DDA" w:rsidRDefault="003A4DDA" w:rsidP="003A4DDA">
            <w:pPr>
              <w:adjustRightInd/>
              <w:spacing w:line="270" w:lineRule="exact"/>
              <w:ind w:right="90" w:firstLine="0"/>
              <w:jc w:val="center"/>
              <w:rPr>
                <w:rFonts w:ascii="Times New Roman" w:hAnsi="Times New Roman" w:cs="Times New Roman"/>
              </w:rPr>
            </w:pPr>
            <w:r w:rsidRPr="003A4DDA">
              <w:rPr>
                <w:rFonts w:ascii="Times New Roman" w:hAnsi="Times New Roman" w:cs="Times New Roman"/>
              </w:rPr>
              <w:t>Литературно-музыкальная</w:t>
            </w:r>
          </w:p>
          <w:p w:rsidR="003A4DDA" w:rsidRPr="003A4DDA" w:rsidRDefault="003A4DDA" w:rsidP="003A4DDA">
            <w:pPr>
              <w:adjustRightInd/>
              <w:spacing w:line="261" w:lineRule="exact"/>
              <w:ind w:right="88" w:firstLine="0"/>
              <w:jc w:val="center"/>
              <w:rPr>
                <w:rFonts w:ascii="Times New Roman" w:hAnsi="Times New Roman" w:cs="Times New Roman"/>
              </w:rPr>
            </w:pPr>
            <w:r w:rsidRPr="003A4DDA">
              <w:rPr>
                <w:rFonts w:ascii="Times New Roman" w:hAnsi="Times New Roman" w:cs="Times New Roman"/>
              </w:rPr>
              <w:t>композиция</w:t>
            </w:r>
          </w:p>
        </w:tc>
        <w:tc>
          <w:tcPr>
            <w:tcW w:w="4816" w:type="dxa"/>
          </w:tcPr>
          <w:p w:rsidR="003A4DDA" w:rsidRPr="003A4DDA" w:rsidRDefault="003A4DDA" w:rsidP="003A4DDA">
            <w:pPr>
              <w:adjustRightInd/>
              <w:spacing w:before="133"/>
              <w:ind w:right="82"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3A4DDA">
        <w:trPr>
          <w:trHeight w:val="829"/>
        </w:trPr>
        <w:tc>
          <w:tcPr>
            <w:tcW w:w="648" w:type="dxa"/>
          </w:tcPr>
          <w:p w:rsidR="003A4DDA" w:rsidRPr="003A4DDA" w:rsidRDefault="003A4DDA" w:rsidP="003A4DDA">
            <w:pPr>
              <w:adjustRightInd/>
              <w:spacing w:before="1"/>
              <w:ind w:firstLine="0"/>
              <w:jc w:val="left"/>
              <w:rPr>
                <w:rFonts w:ascii="Times New Roman" w:hAnsi="Times New Roman" w:cs="Times New Roman"/>
                <w:b/>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7</w:t>
            </w:r>
          </w:p>
        </w:tc>
        <w:tc>
          <w:tcPr>
            <w:tcW w:w="2992" w:type="dxa"/>
          </w:tcPr>
          <w:p w:rsidR="003A4DDA" w:rsidRPr="003A4DDA" w:rsidRDefault="003A4DDA" w:rsidP="003A4DDA">
            <w:pPr>
              <w:adjustRightInd/>
              <w:spacing w:before="8"/>
              <w:ind w:firstLine="0"/>
              <w:jc w:val="left"/>
              <w:rPr>
                <w:rFonts w:ascii="Times New Roman" w:hAnsi="Times New Roman" w:cs="Times New Roman"/>
                <w:b/>
                <w:sz w:val="23"/>
              </w:rPr>
            </w:pPr>
          </w:p>
          <w:p w:rsidR="003A4DDA" w:rsidRPr="003A4DDA" w:rsidRDefault="003A4DDA" w:rsidP="003A4DDA">
            <w:pPr>
              <w:adjustRightInd/>
              <w:ind w:firstLine="0"/>
              <w:jc w:val="left"/>
              <w:rPr>
                <w:rFonts w:ascii="Times New Roman" w:hAnsi="Times New Roman" w:cs="Times New Roman"/>
              </w:rPr>
            </w:pPr>
            <w:r w:rsidRPr="003A4DDA">
              <w:rPr>
                <w:rFonts w:ascii="Times New Roman" w:hAnsi="Times New Roman" w:cs="Times New Roman"/>
              </w:rPr>
              <w:t>Св.</w:t>
            </w:r>
            <w:r w:rsidRPr="003A4DDA">
              <w:rPr>
                <w:rFonts w:ascii="Times New Roman" w:hAnsi="Times New Roman" w:cs="Times New Roman"/>
                <w:spacing w:val="-3"/>
              </w:rPr>
              <w:t xml:space="preserve"> </w:t>
            </w:r>
            <w:r w:rsidRPr="003A4DDA">
              <w:rPr>
                <w:rFonts w:ascii="Times New Roman" w:hAnsi="Times New Roman" w:cs="Times New Roman"/>
              </w:rPr>
              <w:t>жены</w:t>
            </w:r>
            <w:r w:rsidRPr="003A4DDA">
              <w:rPr>
                <w:rFonts w:ascii="Times New Roman" w:hAnsi="Times New Roman" w:cs="Times New Roman"/>
                <w:spacing w:val="-2"/>
              </w:rPr>
              <w:t xml:space="preserve"> </w:t>
            </w:r>
            <w:r w:rsidRPr="003A4DDA">
              <w:rPr>
                <w:rFonts w:ascii="Times New Roman" w:hAnsi="Times New Roman" w:cs="Times New Roman"/>
              </w:rPr>
              <w:t>мироносицы</w:t>
            </w:r>
          </w:p>
        </w:tc>
        <w:tc>
          <w:tcPr>
            <w:tcW w:w="2126" w:type="dxa"/>
          </w:tcPr>
          <w:p w:rsidR="003A4DDA" w:rsidRPr="003A4DDA" w:rsidRDefault="003A4DDA" w:rsidP="003A4DDA">
            <w:pPr>
              <w:adjustRightInd/>
              <w:ind w:right="235" w:firstLine="0"/>
              <w:jc w:val="left"/>
              <w:rPr>
                <w:rFonts w:ascii="Times New Roman" w:hAnsi="Times New Roman" w:cs="Times New Roman"/>
                <w:lang w:val="ru-RU"/>
              </w:rPr>
            </w:pPr>
            <w:r w:rsidRPr="003A4DDA">
              <w:rPr>
                <w:rFonts w:ascii="Times New Roman" w:hAnsi="Times New Roman" w:cs="Times New Roman"/>
                <w:lang w:val="ru-RU"/>
              </w:rPr>
              <w:t>Апрель-май</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1"/>
                <w:lang w:val="ru-RU"/>
              </w:rPr>
              <w:t xml:space="preserve"> </w:t>
            </w:r>
            <w:r w:rsidRPr="003A4DDA">
              <w:rPr>
                <w:rFonts w:ascii="Times New Roman" w:hAnsi="Times New Roman" w:cs="Times New Roman"/>
                <w:lang w:val="ru-RU"/>
              </w:rPr>
              <w:t>церковному</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календарю)</w:t>
            </w:r>
          </w:p>
        </w:tc>
        <w:tc>
          <w:tcPr>
            <w:tcW w:w="3827" w:type="dxa"/>
          </w:tcPr>
          <w:p w:rsidR="003A4DDA" w:rsidRPr="003A4DDA" w:rsidRDefault="003A4DDA" w:rsidP="003A4DDA">
            <w:pPr>
              <w:adjustRightInd/>
              <w:spacing w:before="8"/>
              <w:ind w:firstLine="0"/>
              <w:jc w:val="left"/>
              <w:rPr>
                <w:rFonts w:ascii="Times New Roman" w:hAnsi="Times New Roman" w:cs="Times New Roman"/>
                <w:b/>
                <w:sz w:val="23"/>
                <w:lang w:val="ru-RU"/>
              </w:rPr>
            </w:pPr>
          </w:p>
          <w:p w:rsidR="003A4DDA" w:rsidRPr="003A4DDA" w:rsidRDefault="003A4DDA" w:rsidP="003A4DDA">
            <w:pPr>
              <w:adjustRightInd/>
              <w:ind w:right="90" w:firstLine="0"/>
              <w:jc w:val="center"/>
              <w:rPr>
                <w:rFonts w:ascii="Times New Roman" w:hAnsi="Times New Roman" w:cs="Times New Roman"/>
              </w:rPr>
            </w:pPr>
            <w:r w:rsidRPr="003A4DDA">
              <w:rPr>
                <w:rFonts w:ascii="Times New Roman" w:hAnsi="Times New Roman" w:cs="Times New Roman"/>
              </w:rPr>
              <w:t>Концерт</w:t>
            </w:r>
          </w:p>
        </w:tc>
        <w:tc>
          <w:tcPr>
            <w:tcW w:w="4816" w:type="dxa"/>
          </w:tcPr>
          <w:p w:rsidR="003A4DDA" w:rsidRPr="003A4DDA" w:rsidRDefault="003A4DDA" w:rsidP="003A4DDA">
            <w:pPr>
              <w:adjustRightInd/>
              <w:spacing w:before="8"/>
              <w:ind w:firstLine="0"/>
              <w:jc w:val="left"/>
              <w:rPr>
                <w:rFonts w:ascii="Times New Roman" w:hAnsi="Times New Roman" w:cs="Times New Roman"/>
                <w:b/>
                <w:sz w:val="23"/>
              </w:rPr>
            </w:pPr>
          </w:p>
          <w:p w:rsidR="003A4DDA" w:rsidRPr="003A4DDA" w:rsidRDefault="003A4DDA" w:rsidP="003A4DDA">
            <w:pPr>
              <w:adjustRightInd/>
              <w:ind w:right="105"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3A4DDA">
        <w:trPr>
          <w:trHeight w:val="552"/>
        </w:trPr>
        <w:tc>
          <w:tcPr>
            <w:tcW w:w="648" w:type="dxa"/>
          </w:tcPr>
          <w:p w:rsidR="003A4DDA" w:rsidRPr="003A4DDA" w:rsidRDefault="003A4DDA" w:rsidP="003A4DDA">
            <w:pPr>
              <w:adjustRightInd/>
              <w:spacing w:before="136"/>
              <w:ind w:firstLine="0"/>
              <w:jc w:val="center"/>
              <w:rPr>
                <w:rFonts w:ascii="Times New Roman" w:hAnsi="Times New Roman" w:cs="Times New Roman"/>
                <w:b/>
              </w:rPr>
            </w:pPr>
            <w:r w:rsidRPr="003A4DDA">
              <w:rPr>
                <w:rFonts w:ascii="Times New Roman" w:hAnsi="Times New Roman" w:cs="Times New Roman"/>
                <w:b/>
              </w:rPr>
              <w:t>8</w:t>
            </w:r>
          </w:p>
        </w:tc>
        <w:tc>
          <w:tcPr>
            <w:tcW w:w="2992"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Православная</w:t>
            </w:r>
            <w:r w:rsidRPr="003A4DDA">
              <w:rPr>
                <w:rFonts w:ascii="Times New Roman" w:hAnsi="Times New Roman" w:cs="Times New Roman"/>
                <w:spacing w:val="-3"/>
              </w:rPr>
              <w:t xml:space="preserve"> </w:t>
            </w:r>
            <w:r w:rsidRPr="003A4DDA">
              <w:rPr>
                <w:rFonts w:ascii="Times New Roman" w:hAnsi="Times New Roman" w:cs="Times New Roman"/>
              </w:rPr>
              <w:t>семья</w:t>
            </w:r>
            <w:r w:rsidRPr="003A4DDA">
              <w:rPr>
                <w:rFonts w:ascii="Times New Roman" w:hAnsi="Times New Roman" w:cs="Times New Roman"/>
                <w:spacing w:val="-3"/>
              </w:rPr>
              <w:t xml:space="preserve"> </w:t>
            </w:r>
            <w:r w:rsidRPr="003A4DDA">
              <w:rPr>
                <w:rFonts w:ascii="Times New Roman" w:hAnsi="Times New Roman" w:cs="Times New Roman"/>
              </w:rPr>
              <w:t>-</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основа</w:t>
            </w:r>
            <w:r w:rsidRPr="003A4DDA">
              <w:rPr>
                <w:rFonts w:ascii="Times New Roman" w:hAnsi="Times New Roman" w:cs="Times New Roman"/>
                <w:spacing w:val="-5"/>
              </w:rPr>
              <w:t xml:space="preserve"> </w:t>
            </w:r>
            <w:r w:rsidRPr="003A4DDA">
              <w:rPr>
                <w:rFonts w:ascii="Times New Roman" w:hAnsi="Times New Roman" w:cs="Times New Roman"/>
              </w:rPr>
              <w:t>государства</w:t>
            </w:r>
          </w:p>
        </w:tc>
        <w:tc>
          <w:tcPr>
            <w:tcW w:w="2126" w:type="dxa"/>
          </w:tcPr>
          <w:p w:rsidR="003A4DDA" w:rsidRPr="003A4DDA" w:rsidRDefault="003A4DDA" w:rsidP="003A4DDA">
            <w:pPr>
              <w:adjustRightInd/>
              <w:spacing w:line="270" w:lineRule="exact"/>
              <w:ind w:right="109"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1" w:lineRule="exact"/>
              <w:ind w:right="109"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7" w:type="dxa"/>
          </w:tcPr>
          <w:p w:rsidR="003A4DDA" w:rsidRPr="003A4DDA" w:rsidRDefault="003A4DDA" w:rsidP="003A4DDA">
            <w:pPr>
              <w:adjustRightInd/>
              <w:spacing w:before="131"/>
              <w:ind w:right="93" w:firstLine="0"/>
              <w:jc w:val="center"/>
              <w:rPr>
                <w:rFonts w:ascii="Times New Roman" w:hAnsi="Times New Roman" w:cs="Times New Roman"/>
              </w:rPr>
            </w:pPr>
            <w:r w:rsidRPr="003A4DDA">
              <w:rPr>
                <w:rFonts w:ascii="Times New Roman" w:hAnsi="Times New Roman" w:cs="Times New Roman"/>
              </w:rPr>
              <w:t>Дискуссия</w:t>
            </w:r>
          </w:p>
        </w:tc>
        <w:tc>
          <w:tcPr>
            <w:tcW w:w="4816" w:type="dxa"/>
          </w:tcPr>
          <w:p w:rsidR="003A4DDA" w:rsidRPr="003A4DDA" w:rsidRDefault="003A4DDA" w:rsidP="003A4DDA">
            <w:pPr>
              <w:adjustRightInd/>
              <w:spacing w:line="270" w:lineRule="exact"/>
              <w:ind w:right="76" w:firstLine="0"/>
              <w:jc w:val="center"/>
              <w:rPr>
                <w:rFonts w:ascii="Times New Roman" w:hAnsi="Times New Roman" w:cs="Times New Roman"/>
                <w:lang w:val="ru-RU"/>
              </w:rPr>
            </w:pPr>
            <w:r w:rsidRPr="003A4DDA">
              <w:rPr>
                <w:rFonts w:ascii="Times New Roman" w:hAnsi="Times New Roman" w:cs="Times New Roman"/>
                <w:lang w:val="ru-RU"/>
              </w:rPr>
              <w:t>Духовный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попечитель,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заместитель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дирек-</w:t>
            </w:r>
          </w:p>
          <w:p w:rsidR="003A4DDA" w:rsidRPr="003A4DDA" w:rsidRDefault="003A4DDA" w:rsidP="003A4DDA">
            <w:pPr>
              <w:adjustRightInd/>
              <w:spacing w:line="261" w:lineRule="exact"/>
              <w:ind w:right="84" w:firstLine="0"/>
              <w:jc w:val="center"/>
              <w:rPr>
                <w:rFonts w:ascii="Times New Roman" w:hAnsi="Times New Roman" w:cs="Times New Roman"/>
                <w:lang w:val="ru-RU"/>
              </w:rPr>
            </w:pPr>
            <w:r w:rsidRPr="003A4DDA">
              <w:rPr>
                <w:rFonts w:ascii="Times New Roman" w:hAnsi="Times New Roman" w:cs="Times New Roman"/>
                <w:lang w:val="ru-RU"/>
              </w:rPr>
              <w:t>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p>
        </w:tc>
      </w:tr>
      <w:tr w:rsidR="003A4DDA" w:rsidRPr="003A4DDA" w:rsidTr="003A4DDA">
        <w:trPr>
          <w:trHeight w:val="554"/>
        </w:trPr>
        <w:tc>
          <w:tcPr>
            <w:tcW w:w="648" w:type="dxa"/>
          </w:tcPr>
          <w:p w:rsidR="003A4DDA" w:rsidRPr="003A4DDA" w:rsidRDefault="003A4DDA" w:rsidP="003A4DDA">
            <w:pPr>
              <w:adjustRightInd/>
              <w:ind w:firstLine="0"/>
              <w:jc w:val="left"/>
              <w:rPr>
                <w:rFonts w:ascii="Times New Roman" w:hAnsi="Times New Roman" w:cs="Times New Roman"/>
                <w:lang w:val="ru-RU"/>
              </w:rPr>
            </w:pPr>
          </w:p>
        </w:tc>
        <w:tc>
          <w:tcPr>
            <w:tcW w:w="2992" w:type="dxa"/>
          </w:tcPr>
          <w:p w:rsidR="003A4DDA" w:rsidRPr="003A4DDA" w:rsidRDefault="003A4DDA" w:rsidP="003A4DDA">
            <w:pPr>
              <w:adjustRightInd/>
              <w:ind w:firstLine="0"/>
              <w:jc w:val="left"/>
              <w:rPr>
                <w:rFonts w:ascii="Times New Roman" w:hAnsi="Times New Roman" w:cs="Times New Roman"/>
                <w:lang w:val="ru-RU"/>
              </w:rPr>
            </w:pPr>
          </w:p>
        </w:tc>
        <w:tc>
          <w:tcPr>
            <w:tcW w:w="2126" w:type="dxa"/>
          </w:tcPr>
          <w:p w:rsidR="003A4DDA" w:rsidRPr="003A4DDA" w:rsidRDefault="003A4DDA" w:rsidP="003A4DDA">
            <w:pPr>
              <w:adjustRightInd/>
              <w:ind w:firstLine="0"/>
              <w:jc w:val="left"/>
              <w:rPr>
                <w:rFonts w:ascii="Times New Roman" w:hAnsi="Times New Roman" w:cs="Times New Roman"/>
                <w:lang w:val="ru-RU"/>
              </w:rPr>
            </w:pPr>
          </w:p>
        </w:tc>
        <w:tc>
          <w:tcPr>
            <w:tcW w:w="3827" w:type="dxa"/>
          </w:tcPr>
          <w:p w:rsidR="003A4DDA" w:rsidRPr="003A4DDA" w:rsidRDefault="003A4DDA" w:rsidP="003A4DDA">
            <w:pPr>
              <w:adjustRightInd/>
              <w:ind w:firstLine="0"/>
              <w:jc w:val="left"/>
              <w:rPr>
                <w:rFonts w:ascii="Times New Roman" w:hAnsi="Times New Roman" w:cs="Times New Roman"/>
                <w:lang w:val="ru-RU"/>
              </w:rPr>
            </w:pPr>
          </w:p>
        </w:tc>
        <w:tc>
          <w:tcPr>
            <w:tcW w:w="4816" w:type="dxa"/>
          </w:tcPr>
          <w:p w:rsidR="003A4DDA" w:rsidRPr="003A4DDA" w:rsidRDefault="003A4DDA" w:rsidP="003A4DDA">
            <w:pPr>
              <w:adjustRightInd/>
              <w:spacing w:line="273" w:lineRule="exact"/>
              <w:ind w:right="78" w:firstLine="0"/>
              <w:jc w:val="center"/>
              <w:rPr>
                <w:rFonts w:ascii="Times New Roman" w:hAnsi="Times New Roman" w:cs="Times New Roman"/>
                <w:lang w:val="ru-RU"/>
              </w:rPr>
            </w:pP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родители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гимна-</w:t>
            </w:r>
          </w:p>
          <w:p w:rsidR="003A4DDA" w:rsidRPr="003A4DDA" w:rsidRDefault="003A4DDA" w:rsidP="003A4DDA">
            <w:pPr>
              <w:adjustRightInd/>
              <w:spacing w:line="261" w:lineRule="exact"/>
              <w:ind w:right="79" w:firstLine="0"/>
              <w:jc w:val="center"/>
              <w:rPr>
                <w:rFonts w:ascii="Times New Roman" w:hAnsi="Times New Roman" w:cs="Times New Roman"/>
              </w:rPr>
            </w:pPr>
            <w:r w:rsidRPr="003A4DDA">
              <w:rPr>
                <w:rFonts w:ascii="Times New Roman" w:hAnsi="Times New Roman" w:cs="Times New Roman"/>
              </w:rPr>
              <w:t>зистов</w:t>
            </w:r>
          </w:p>
        </w:tc>
      </w:tr>
      <w:tr w:rsidR="003A4DDA" w:rsidRPr="003A4DDA" w:rsidTr="002C1200">
        <w:trPr>
          <w:trHeight w:val="551"/>
        </w:trPr>
        <w:tc>
          <w:tcPr>
            <w:tcW w:w="648"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9</w:t>
            </w:r>
          </w:p>
        </w:tc>
        <w:tc>
          <w:tcPr>
            <w:tcW w:w="2992" w:type="dxa"/>
          </w:tcPr>
          <w:p w:rsidR="003A4DDA" w:rsidRPr="003A4DDA" w:rsidRDefault="003A4DDA" w:rsidP="003A4DDA">
            <w:pPr>
              <w:adjustRightInd/>
              <w:spacing w:before="131"/>
              <w:ind w:firstLine="0"/>
              <w:jc w:val="left"/>
              <w:rPr>
                <w:rFonts w:ascii="Times New Roman" w:hAnsi="Times New Roman" w:cs="Times New Roman"/>
              </w:rPr>
            </w:pPr>
            <w:r w:rsidRPr="003A4DDA">
              <w:rPr>
                <w:rFonts w:ascii="Times New Roman" w:hAnsi="Times New Roman" w:cs="Times New Roman"/>
              </w:rPr>
              <w:t>«Что такое</w:t>
            </w:r>
            <w:r w:rsidRPr="003A4DDA">
              <w:rPr>
                <w:rFonts w:ascii="Times New Roman" w:hAnsi="Times New Roman" w:cs="Times New Roman"/>
                <w:spacing w:val="-1"/>
              </w:rPr>
              <w:t xml:space="preserve"> </w:t>
            </w:r>
            <w:r w:rsidRPr="003A4DDA">
              <w:rPr>
                <w:rFonts w:ascii="Times New Roman" w:hAnsi="Times New Roman" w:cs="Times New Roman"/>
              </w:rPr>
              <w:t>послушание?»</w:t>
            </w:r>
          </w:p>
        </w:tc>
        <w:tc>
          <w:tcPr>
            <w:tcW w:w="2126" w:type="dxa"/>
          </w:tcPr>
          <w:p w:rsidR="003A4DDA" w:rsidRPr="003A4DDA" w:rsidRDefault="003A4DDA" w:rsidP="003A4DDA">
            <w:pPr>
              <w:adjustRightInd/>
              <w:spacing w:line="270" w:lineRule="exact"/>
              <w:ind w:right="109"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1" w:lineRule="exact"/>
              <w:ind w:right="109"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7" w:type="dxa"/>
          </w:tcPr>
          <w:p w:rsidR="003A4DDA" w:rsidRPr="003A4DDA" w:rsidRDefault="003A4DDA" w:rsidP="003A4DDA">
            <w:pPr>
              <w:adjustRightInd/>
              <w:spacing w:before="131"/>
              <w:ind w:right="93" w:firstLine="0"/>
              <w:jc w:val="center"/>
              <w:rPr>
                <w:rFonts w:ascii="Times New Roman" w:hAnsi="Times New Roman" w:cs="Times New Roman"/>
              </w:rPr>
            </w:pPr>
            <w:r w:rsidRPr="003A4DDA">
              <w:rPr>
                <w:rFonts w:ascii="Times New Roman" w:hAnsi="Times New Roman" w:cs="Times New Roman"/>
              </w:rPr>
              <w:t>Дискуссия</w:t>
            </w:r>
          </w:p>
        </w:tc>
        <w:tc>
          <w:tcPr>
            <w:tcW w:w="4816"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bl>
    <w:p w:rsidR="003A4DDA" w:rsidRPr="003A4DDA" w:rsidRDefault="003A4DDA" w:rsidP="003A4DDA">
      <w:pPr>
        <w:adjustRightInd/>
        <w:spacing w:before="3"/>
        <w:ind w:firstLine="0"/>
        <w:jc w:val="left"/>
        <w:rPr>
          <w:rFonts w:ascii="Times New Roman" w:hAnsi="Times New Roman" w:cs="Times New Roman"/>
          <w:b/>
          <w:sz w:val="17"/>
          <w:szCs w:val="28"/>
          <w:lang w:eastAsia="en-US"/>
        </w:rPr>
      </w:pPr>
    </w:p>
    <w:p w:rsidR="00A628B4" w:rsidRDefault="00C577F8" w:rsidP="00C577F8">
      <w:pPr>
        <w:tabs>
          <w:tab w:val="left" w:pos="5281"/>
        </w:tabs>
        <w:adjustRightInd/>
        <w:spacing w:before="90"/>
        <w:rPr>
          <w:rFonts w:ascii="Times New Roman" w:hAnsi="Times New Roman" w:cs="Times New Roman"/>
          <w:b/>
          <w:szCs w:val="22"/>
          <w:lang w:eastAsia="en-US"/>
        </w:rPr>
      </w:pPr>
      <w:r>
        <w:rPr>
          <w:rFonts w:ascii="Times New Roman" w:hAnsi="Times New Roman" w:cs="Times New Roman"/>
          <w:b/>
          <w:szCs w:val="22"/>
          <w:lang w:eastAsia="en-US"/>
        </w:rPr>
        <w:t xml:space="preserve">                           </w:t>
      </w:r>
      <w:r w:rsidR="00A628B4">
        <w:rPr>
          <w:rFonts w:ascii="Times New Roman" w:hAnsi="Times New Roman" w:cs="Times New Roman"/>
          <w:b/>
          <w:szCs w:val="22"/>
          <w:lang w:eastAsia="en-US"/>
        </w:rPr>
        <w:t xml:space="preserve">                           </w:t>
      </w:r>
    </w:p>
    <w:p w:rsidR="003A4DDA" w:rsidRPr="00C577F8" w:rsidRDefault="00A628B4" w:rsidP="00C577F8">
      <w:pPr>
        <w:tabs>
          <w:tab w:val="left" w:pos="5281"/>
        </w:tabs>
        <w:adjustRightInd/>
        <w:spacing w:before="90"/>
        <w:rPr>
          <w:rFonts w:ascii="Times New Roman" w:hAnsi="Times New Roman" w:cs="Times New Roman"/>
          <w:b/>
          <w:szCs w:val="22"/>
          <w:lang w:eastAsia="en-US"/>
        </w:rPr>
      </w:pPr>
      <w:r>
        <w:rPr>
          <w:rFonts w:ascii="Times New Roman" w:hAnsi="Times New Roman" w:cs="Times New Roman"/>
          <w:b/>
          <w:szCs w:val="22"/>
          <w:lang w:eastAsia="en-US"/>
        </w:rPr>
        <w:t xml:space="preserve">                                                      3</w:t>
      </w:r>
      <w:r w:rsidR="00C577F8">
        <w:rPr>
          <w:rFonts w:ascii="Times New Roman" w:hAnsi="Times New Roman" w:cs="Times New Roman"/>
          <w:b/>
          <w:szCs w:val="22"/>
          <w:lang w:eastAsia="en-US"/>
        </w:rPr>
        <w:t>.</w:t>
      </w:r>
      <w:r w:rsidR="003A4DDA" w:rsidRPr="003A4DDA">
        <w:rPr>
          <w:rFonts w:ascii="Times New Roman" w:hAnsi="Times New Roman" w:cs="Times New Roman"/>
          <w:b/>
          <w:szCs w:val="22"/>
          <w:lang w:eastAsia="en-US"/>
        </w:rPr>
        <w:t>Художественно-эстетическое</w:t>
      </w:r>
      <w:r w:rsidR="003A4DDA" w:rsidRPr="003A4DDA">
        <w:rPr>
          <w:rFonts w:ascii="Times New Roman" w:hAnsi="Times New Roman" w:cs="Times New Roman"/>
          <w:b/>
          <w:spacing w:val="-8"/>
          <w:szCs w:val="22"/>
          <w:lang w:eastAsia="en-US"/>
        </w:rPr>
        <w:t xml:space="preserve"> </w:t>
      </w:r>
      <w:r w:rsidR="003A4DDA" w:rsidRPr="003A4DDA">
        <w:rPr>
          <w:rFonts w:ascii="Times New Roman" w:hAnsi="Times New Roman" w:cs="Times New Roman"/>
          <w:b/>
          <w:szCs w:val="22"/>
          <w:lang w:eastAsia="en-US"/>
        </w:rPr>
        <w:t>направление</w:t>
      </w: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2974"/>
        <w:gridCol w:w="2127"/>
        <w:gridCol w:w="3828"/>
        <w:gridCol w:w="4817"/>
      </w:tblGrid>
      <w:tr w:rsidR="003A4DDA" w:rsidRPr="003A4DDA" w:rsidTr="002C1200">
        <w:trPr>
          <w:trHeight w:val="552"/>
        </w:trPr>
        <w:tc>
          <w:tcPr>
            <w:tcW w:w="668" w:type="dxa"/>
            <w:vAlign w:val="center"/>
          </w:tcPr>
          <w:p w:rsidR="003A4DDA" w:rsidRPr="003A4DDA" w:rsidRDefault="003A4DDA" w:rsidP="002C1200">
            <w:pPr>
              <w:adjustRightInd/>
              <w:spacing w:line="276" w:lineRule="exact"/>
              <w:ind w:right="134" w:firstLine="0"/>
              <w:jc w:val="center"/>
              <w:rPr>
                <w:rFonts w:ascii="Times New Roman" w:hAnsi="Times New Roman" w:cs="Times New Roman"/>
                <w:b/>
              </w:rPr>
            </w:pPr>
            <w:r w:rsidRPr="003A4DDA">
              <w:rPr>
                <w:rFonts w:ascii="Times New Roman" w:hAnsi="Times New Roman" w:cs="Times New Roman"/>
                <w:b/>
              </w:rPr>
              <w:t>№</w:t>
            </w:r>
            <w:r w:rsidRPr="003A4DDA">
              <w:rPr>
                <w:rFonts w:ascii="Times New Roman" w:hAnsi="Times New Roman" w:cs="Times New Roman"/>
                <w:b/>
                <w:spacing w:val="-57"/>
              </w:rPr>
              <w:t xml:space="preserve"> </w:t>
            </w:r>
            <w:r w:rsidRPr="003A4DDA">
              <w:rPr>
                <w:rFonts w:ascii="Times New Roman" w:hAnsi="Times New Roman" w:cs="Times New Roman"/>
                <w:b/>
              </w:rPr>
              <w:t>п/п</w:t>
            </w:r>
          </w:p>
        </w:tc>
        <w:tc>
          <w:tcPr>
            <w:tcW w:w="2974" w:type="dxa"/>
          </w:tcPr>
          <w:p w:rsidR="003A4DDA" w:rsidRPr="003A4DDA" w:rsidRDefault="003A4DDA" w:rsidP="002C1200">
            <w:pPr>
              <w:adjustRightInd/>
              <w:spacing w:before="138"/>
              <w:ind w:left="209" w:firstLine="0"/>
              <w:jc w:val="left"/>
              <w:rPr>
                <w:rFonts w:ascii="Times New Roman" w:hAnsi="Times New Roman" w:cs="Times New Roman"/>
                <w:b/>
              </w:rPr>
            </w:pPr>
            <w:r w:rsidRPr="003A4DDA">
              <w:rPr>
                <w:rFonts w:ascii="Times New Roman" w:hAnsi="Times New Roman" w:cs="Times New Roman"/>
                <w:b/>
              </w:rPr>
              <w:t>Название</w:t>
            </w:r>
            <w:r w:rsidRPr="003A4DDA">
              <w:rPr>
                <w:rFonts w:ascii="Times New Roman" w:hAnsi="Times New Roman" w:cs="Times New Roman"/>
                <w:b/>
                <w:spacing w:val="-5"/>
              </w:rPr>
              <w:t xml:space="preserve"> </w:t>
            </w:r>
            <w:r w:rsidRPr="003A4DDA">
              <w:rPr>
                <w:rFonts w:ascii="Times New Roman" w:hAnsi="Times New Roman" w:cs="Times New Roman"/>
                <w:b/>
              </w:rPr>
              <w:t>мероприятия</w:t>
            </w:r>
          </w:p>
        </w:tc>
        <w:tc>
          <w:tcPr>
            <w:tcW w:w="2127" w:type="dxa"/>
            <w:vAlign w:val="center"/>
          </w:tcPr>
          <w:p w:rsidR="003A4DDA" w:rsidRPr="003A4DDA" w:rsidRDefault="003A4DDA" w:rsidP="002C1200">
            <w:pPr>
              <w:adjustRightInd/>
              <w:spacing w:line="276" w:lineRule="exact"/>
              <w:ind w:right="185" w:firstLine="0"/>
              <w:jc w:val="center"/>
              <w:rPr>
                <w:rFonts w:ascii="Times New Roman" w:hAnsi="Times New Roman" w:cs="Times New Roman"/>
                <w:b/>
              </w:rPr>
            </w:pPr>
            <w:r w:rsidRPr="003A4DDA">
              <w:rPr>
                <w:rFonts w:ascii="Times New Roman" w:hAnsi="Times New Roman" w:cs="Times New Roman"/>
                <w:b/>
              </w:rPr>
              <w:t>Сроки проведе-</w:t>
            </w:r>
            <w:r w:rsidRPr="003A4DDA">
              <w:rPr>
                <w:rFonts w:ascii="Times New Roman" w:hAnsi="Times New Roman" w:cs="Times New Roman"/>
                <w:b/>
                <w:spacing w:val="-57"/>
              </w:rPr>
              <w:t xml:space="preserve"> </w:t>
            </w:r>
            <w:r w:rsidRPr="003A4DDA">
              <w:rPr>
                <w:rFonts w:ascii="Times New Roman" w:hAnsi="Times New Roman" w:cs="Times New Roman"/>
                <w:b/>
              </w:rPr>
              <w:t>ния</w:t>
            </w:r>
          </w:p>
        </w:tc>
        <w:tc>
          <w:tcPr>
            <w:tcW w:w="3828" w:type="dxa"/>
            <w:vAlign w:val="center"/>
          </w:tcPr>
          <w:p w:rsidR="003A4DDA" w:rsidRPr="003A4DDA" w:rsidRDefault="003A4DDA" w:rsidP="002C1200">
            <w:pPr>
              <w:adjustRightInd/>
              <w:spacing w:before="138"/>
              <w:ind w:right="89" w:firstLine="0"/>
              <w:jc w:val="center"/>
              <w:rPr>
                <w:rFonts w:ascii="Times New Roman" w:hAnsi="Times New Roman" w:cs="Times New Roman"/>
                <w:b/>
              </w:rPr>
            </w:pPr>
            <w:r w:rsidRPr="003A4DDA">
              <w:rPr>
                <w:rFonts w:ascii="Times New Roman" w:hAnsi="Times New Roman" w:cs="Times New Roman"/>
                <w:b/>
              </w:rPr>
              <w:t>Форма</w:t>
            </w:r>
            <w:r w:rsidRPr="003A4DDA">
              <w:rPr>
                <w:rFonts w:ascii="Times New Roman" w:hAnsi="Times New Roman" w:cs="Times New Roman"/>
                <w:b/>
                <w:spacing w:val="-3"/>
              </w:rPr>
              <w:t xml:space="preserve"> </w:t>
            </w:r>
            <w:r w:rsidRPr="003A4DDA">
              <w:rPr>
                <w:rFonts w:ascii="Times New Roman" w:hAnsi="Times New Roman" w:cs="Times New Roman"/>
                <w:b/>
              </w:rPr>
              <w:t>проведения</w:t>
            </w:r>
          </w:p>
        </w:tc>
        <w:tc>
          <w:tcPr>
            <w:tcW w:w="4817"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Ответственные</w:t>
            </w:r>
          </w:p>
        </w:tc>
      </w:tr>
      <w:tr w:rsidR="003A4DDA" w:rsidRPr="003A4DDA" w:rsidTr="002C1200">
        <w:trPr>
          <w:trHeight w:val="551"/>
        </w:trPr>
        <w:tc>
          <w:tcPr>
            <w:tcW w:w="668"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1</w:t>
            </w:r>
          </w:p>
        </w:tc>
        <w:tc>
          <w:tcPr>
            <w:tcW w:w="2974" w:type="dxa"/>
          </w:tcPr>
          <w:p w:rsidR="003A4DDA" w:rsidRPr="003A4DDA" w:rsidRDefault="003A4DDA" w:rsidP="002C1200">
            <w:pPr>
              <w:adjustRightInd/>
              <w:spacing w:line="270" w:lineRule="exact"/>
              <w:ind w:left="209" w:firstLine="0"/>
              <w:jc w:val="left"/>
              <w:rPr>
                <w:rFonts w:ascii="Times New Roman" w:hAnsi="Times New Roman" w:cs="Times New Roman"/>
              </w:rPr>
            </w:pPr>
            <w:r w:rsidRPr="003A4DDA">
              <w:rPr>
                <w:rFonts w:ascii="Times New Roman" w:hAnsi="Times New Roman" w:cs="Times New Roman"/>
              </w:rPr>
              <w:t>«Помолясь,</w:t>
            </w:r>
            <w:r w:rsidRPr="003A4DDA">
              <w:rPr>
                <w:rFonts w:ascii="Times New Roman" w:hAnsi="Times New Roman" w:cs="Times New Roman"/>
                <w:spacing w:val="-4"/>
              </w:rPr>
              <w:t xml:space="preserve"> </w:t>
            </w:r>
            <w:r w:rsidRPr="003A4DDA">
              <w:rPr>
                <w:rFonts w:ascii="Times New Roman" w:hAnsi="Times New Roman" w:cs="Times New Roman"/>
              </w:rPr>
              <w:t>за</w:t>
            </w:r>
            <w:r w:rsidRPr="003A4DDA">
              <w:rPr>
                <w:rFonts w:ascii="Times New Roman" w:hAnsi="Times New Roman" w:cs="Times New Roman"/>
                <w:spacing w:val="-3"/>
              </w:rPr>
              <w:t xml:space="preserve"> </w:t>
            </w:r>
            <w:r w:rsidRPr="003A4DDA">
              <w:rPr>
                <w:rFonts w:ascii="Times New Roman" w:hAnsi="Times New Roman" w:cs="Times New Roman"/>
              </w:rPr>
              <w:t>книгу,</w:t>
            </w:r>
          </w:p>
          <w:p w:rsidR="003A4DDA" w:rsidRPr="003A4DDA" w:rsidRDefault="003A4DDA" w:rsidP="002C1200">
            <w:pPr>
              <w:adjustRightInd/>
              <w:spacing w:line="261" w:lineRule="exact"/>
              <w:ind w:left="209" w:firstLine="0"/>
              <w:jc w:val="left"/>
              <w:rPr>
                <w:rFonts w:ascii="Times New Roman" w:hAnsi="Times New Roman" w:cs="Times New Roman"/>
              </w:rPr>
            </w:pPr>
            <w:r w:rsidRPr="003A4DDA">
              <w:rPr>
                <w:rFonts w:ascii="Times New Roman" w:hAnsi="Times New Roman" w:cs="Times New Roman"/>
              </w:rPr>
              <w:t>дети!»</w:t>
            </w:r>
          </w:p>
        </w:tc>
        <w:tc>
          <w:tcPr>
            <w:tcW w:w="2127" w:type="dxa"/>
            <w:vAlign w:val="center"/>
          </w:tcPr>
          <w:p w:rsidR="003A4DDA" w:rsidRPr="003A4DDA" w:rsidRDefault="003A4DDA" w:rsidP="002C1200">
            <w:pPr>
              <w:adjustRightInd/>
              <w:spacing w:before="133"/>
              <w:ind w:right="96" w:firstLine="0"/>
              <w:jc w:val="center"/>
              <w:rPr>
                <w:rFonts w:ascii="Times New Roman" w:hAnsi="Times New Roman" w:cs="Times New Roman"/>
              </w:rPr>
            </w:pPr>
            <w:r w:rsidRPr="003A4DDA">
              <w:rPr>
                <w:rFonts w:ascii="Times New Roman" w:hAnsi="Times New Roman" w:cs="Times New Roman"/>
              </w:rPr>
              <w:t>Сентябрь</w:t>
            </w:r>
          </w:p>
        </w:tc>
        <w:tc>
          <w:tcPr>
            <w:tcW w:w="3828" w:type="dxa"/>
            <w:vAlign w:val="center"/>
          </w:tcPr>
          <w:p w:rsidR="003A4DDA" w:rsidRPr="003A4DDA" w:rsidRDefault="003A4DDA" w:rsidP="002C1200">
            <w:pPr>
              <w:adjustRightInd/>
              <w:spacing w:before="133"/>
              <w:ind w:right="94" w:firstLine="0"/>
              <w:jc w:val="center"/>
              <w:rPr>
                <w:rFonts w:ascii="Times New Roman" w:hAnsi="Times New Roman" w:cs="Times New Roman"/>
              </w:rPr>
            </w:pPr>
            <w:r w:rsidRPr="003A4DDA">
              <w:rPr>
                <w:rFonts w:ascii="Times New Roman" w:hAnsi="Times New Roman" w:cs="Times New Roman"/>
              </w:rPr>
              <w:t>Торжественная</w:t>
            </w:r>
            <w:r w:rsidRPr="003A4DDA">
              <w:rPr>
                <w:rFonts w:ascii="Times New Roman" w:hAnsi="Times New Roman" w:cs="Times New Roman"/>
                <w:spacing w:val="-3"/>
              </w:rPr>
              <w:t xml:space="preserve"> </w:t>
            </w:r>
            <w:r w:rsidRPr="003A4DDA">
              <w:rPr>
                <w:rFonts w:ascii="Times New Roman" w:hAnsi="Times New Roman" w:cs="Times New Roman"/>
              </w:rPr>
              <w:t>линейка</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551"/>
        </w:trPr>
        <w:tc>
          <w:tcPr>
            <w:tcW w:w="668"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2</w:t>
            </w:r>
          </w:p>
        </w:tc>
        <w:tc>
          <w:tcPr>
            <w:tcW w:w="2974" w:type="dxa"/>
          </w:tcPr>
          <w:p w:rsidR="003A4DDA" w:rsidRPr="003A4DDA" w:rsidRDefault="003A4DDA" w:rsidP="002C1200">
            <w:pPr>
              <w:adjustRightInd/>
              <w:spacing w:before="133"/>
              <w:ind w:left="209" w:firstLine="0"/>
              <w:jc w:val="left"/>
              <w:rPr>
                <w:rFonts w:ascii="Times New Roman" w:hAnsi="Times New Roman" w:cs="Times New Roman"/>
              </w:rPr>
            </w:pPr>
            <w:r w:rsidRPr="003A4DDA">
              <w:rPr>
                <w:rFonts w:ascii="Times New Roman" w:hAnsi="Times New Roman" w:cs="Times New Roman"/>
              </w:rPr>
              <w:t>«Осень</w:t>
            </w:r>
            <w:r w:rsidRPr="003A4DDA">
              <w:rPr>
                <w:rFonts w:ascii="Times New Roman" w:hAnsi="Times New Roman" w:cs="Times New Roman"/>
                <w:spacing w:val="-1"/>
              </w:rPr>
              <w:t xml:space="preserve"> </w:t>
            </w:r>
            <w:r w:rsidRPr="003A4DDA">
              <w:rPr>
                <w:rFonts w:ascii="Times New Roman" w:hAnsi="Times New Roman" w:cs="Times New Roman"/>
              </w:rPr>
              <w:t>кисточку</w:t>
            </w:r>
            <w:r w:rsidRPr="003A4DDA">
              <w:rPr>
                <w:rFonts w:ascii="Times New Roman" w:hAnsi="Times New Roman" w:cs="Times New Roman"/>
                <w:spacing w:val="-9"/>
              </w:rPr>
              <w:t xml:space="preserve"> </w:t>
            </w:r>
            <w:r w:rsidRPr="003A4DDA">
              <w:rPr>
                <w:rFonts w:ascii="Times New Roman" w:hAnsi="Times New Roman" w:cs="Times New Roman"/>
              </w:rPr>
              <w:t>взяла»</w:t>
            </w:r>
          </w:p>
        </w:tc>
        <w:tc>
          <w:tcPr>
            <w:tcW w:w="2127" w:type="dxa"/>
            <w:vAlign w:val="center"/>
          </w:tcPr>
          <w:p w:rsidR="003A4DDA" w:rsidRPr="003A4DDA" w:rsidRDefault="003A4DDA" w:rsidP="002C1200">
            <w:pPr>
              <w:adjustRightInd/>
              <w:spacing w:before="133"/>
              <w:ind w:right="95" w:firstLine="0"/>
              <w:jc w:val="center"/>
              <w:rPr>
                <w:rFonts w:ascii="Times New Roman" w:hAnsi="Times New Roman" w:cs="Times New Roman"/>
              </w:rPr>
            </w:pPr>
            <w:r w:rsidRPr="003A4DDA">
              <w:rPr>
                <w:rFonts w:ascii="Times New Roman" w:hAnsi="Times New Roman" w:cs="Times New Roman"/>
              </w:rPr>
              <w:t>Октябрь</w:t>
            </w:r>
          </w:p>
        </w:tc>
        <w:tc>
          <w:tcPr>
            <w:tcW w:w="3828" w:type="dxa"/>
            <w:vAlign w:val="center"/>
          </w:tcPr>
          <w:p w:rsidR="003A4DDA" w:rsidRPr="00921C68" w:rsidRDefault="003A4DDA" w:rsidP="002C1200">
            <w:pPr>
              <w:adjustRightInd/>
              <w:spacing w:line="270" w:lineRule="exact"/>
              <w:ind w:right="94" w:firstLine="0"/>
              <w:jc w:val="center"/>
              <w:rPr>
                <w:rFonts w:ascii="Times New Roman" w:hAnsi="Times New Roman" w:cs="Times New Roman"/>
                <w:lang w:val="ru-RU"/>
              </w:rPr>
            </w:pPr>
            <w:r w:rsidRPr="00921C68">
              <w:rPr>
                <w:rFonts w:ascii="Times New Roman" w:hAnsi="Times New Roman" w:cs="Times New Roman"/>
                <w:lang w:val="ru-RU"/>
              </w:rPr>
              <w:t>Гимназический</w:t>
            </w:r>
            <w:r w:rsidRPr="00921C68">
              <w:rPr>
                <w:rFonts w:ascii="Times New Roman" w:hAnsi="Times New Roman" w:cs="Times New Roman"/>
                <w:spacing w:val="55"/>
                <w:lang w:val="ru-RU"/>
              </w:rPr>
              <w:t xml:space="preserve"> </w:t>
            </w:r>
            <w:r w:rsidRPr="00921C68">
              <w:rPr>
                <w:rFonts w:ascii="Times New Roman" w:hAnsi="Times New Roman" w:cs="Times New Roman"/>
                <w:lang w:val="ru-RU"/>
              </w:rPr>
              <w:t>конкурс</w:t>
            </w:r>
            <w:r w:rsidRPr="00921C68">
              <w:rPr>
                <w:rFonts w:ascii="Times New Roman" w:hAnsi="Times New Roman" w:cs="Times New Roman"/>
                <w:spacing w:val="-4"/>
                <w:lang w:val="ru-RU"/>
              </w:rPr>
              <w:t xml:space="preserve"> </w:t>
            </w:r>
            <w:r w:rsidRPr="00921C68">
              <w:rPr>
                <w:rFonts w:ascii="Times New Roman" w:hAnsi="Times New Roman" w:cs="Times New Roman"/>
                <w:lang w:val="ru-RU"/>
              </w:rPr>
              <w:t>поделок</w:t>
            </w:r>
          </w:p>
          <w:p w:rsidR="003A4DDA" w:rsidRPr="00921C68" w:rsidRDefault="003A4DDA" w:rsidP="002C1200">
            <w:pPr>
              <w:adjustRightInd/>
              <w:spacing w:line="261" w:lineRule="exact"/>
              <w:ind w:right="90" w:firstLine="0"/>
              <w:jc w:val="center"/>
              <w:rPr>
                <w:rFonts w:ascii="Times New Roman" w:hAnsi="Times New Roman" w:cs="Times New Roman"/>
                <w:lang w:val="ru-RU"/>
              </w:rPr>
            </w:pPr>
            <w:r w:rsidRPr="00921C68">
              <w:rPr>
                <w:rFonts w:ascii="Times New Roman" w:hAnsi="Times New Roman" w:cs="Times New Roman"/>
                <w:lang w:val="ru-RU"/>
              </w:rPr>
              <w:t>из</w:t>
            </w:r>
            <w:r w:rsidRPr="00921C68">
              <w:rPr>
                <w:rFonts w:ascii="Times New Roman" w:hAnsi="Times New Roman" w:cs="Times New Roman"/>
                <w:spacing w:val="-3"/>
                <w:lang w:val="ru-RU"/>
              </w:rPr>
              <w:t xml:space="preserve"> </w:t>
            </w:r>
            <w:r w:rsidRPr="00921C68">
              <w:rPr>
                <w:rFonts w:ascii="Times New Roman" w:hAnsi="Times New Roman" w:cs="Times New Roman"/>
                <w:lang w:val="ru-RU"/>
              </w:rPr>
              <w:t>природного</w:t>
            </w:r>
            <w:r w:rsidRPr="00921C68">
              <w:rPr>
                <w:rFonts w:ascii="Times New Roman" w:hAnsi="Times New Roman" w:cs="Times New Roman"/>
                <w:spacing w:val="-2"/>
                <w:lang w:val="ru-RU"/>
              </w:rPr>
              <w:t xml:space="preserve"> </w:t>
            </w:r>
            <w:r w:rsidRPr="00921C68">
              <w:rPr>
                <w:rFonts w:ascii="Times New Roman" w:hAnsi="Times New Roman" w:cs="Times New Roman"/>
                <w:lang w:val="ru-RU"/>
              </w:rPr>
              <w:t>материала</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278"/>
        </w:trPr>
        <w:tc>
          <w:tcPr>
            <w:tcW w:w="668" w:type="dxa"/>
            <w:vAlign w:val="center"/>
          </w:tcPr>
          <w:p w:rsidR="003A4DDA" w:rsidRPr="003A4DDA" w:rsidRDefault="003A4DDA" w:rsidP="002C1200">
            <w:pPr>
              <w:adjustRightInd/>
              <w:spacing w:before="1" w:line="257" w:lineRule="exact"/>
              <w:ind w:firstLine="0"/>
              <w:jc w:val="center"/>
              <w:rPr>
                <w:rFonts w:ascii="Times New Roman" w:hAnsi="Times New Roman" w:cs="Times New Roman"/>
                <w:b/>
              </w:rPr>
            </w:pPr>
            <w:r w:rsidRPr="003A4DDA">
              <w:rPr>
                <w:rFonts w:ascii="Times New Roman" w:hAnsi="Times New Roman" w:cs="Times New Roman"/>
                <w:b/>
              </w:rPr>
              <w:t>3</w:t>
            </w:r>
          </w:p>
        </w:tc>
        <w:tc>
          <w:tcPr>
            <w:tcW w:w="2974" w:type="dxa"/>
          </w:tcPr>
          <w:p w:rsidR="003A4DDA" w:rsidRPr="003A4DDA" w:rsidRDefault="003A4DDA" w:rsidP="002C1200">
            <w:pPr>
              <w:adjustRightInd/>
              <w:spacing w:line="258" w:lineRule="exact"/>
              <w:ind w:left="209" w:firstLine="0"/>
              <w:jc w:val="left"/>
              <w:rPr>
                <w:rFonts w:ascii="Times New Roman" w:hAnsi="Times New Roman" w:cs="Times New Roman"/>
              </w:rPr>
            </w:pPr>
            <w:r w:rsidRPr="003A4DDA">
              <w:rPr>
                <w:rFonts w:ascii="Times New Roman" w:hAnsi="Times New Roman" w:cs="Times New Roman"/>
              </w:rPr>
              <w:t>«Россия</w:t>
            </w:r>
            <w:r w:rsidRPr="003A4DDA">
              <w:rPr>
                <w:rFonts w:ascii="Times New Roman" w:hAnsi="Times New Roman" w:cs="Times New Roman"/>
                <w:spacing w:val="-1"/>
              </w:rPr>
              <w:t xml:space="preserve"> </w:t>
            </w:r>
            <w:r w:rsidRPr="003A4DDA">
              <w:rPr>
                <w:rFonts w:ascii="Times New Roman" w:hAnsi="Times New Roman" w:cs="Times New Roman"/>
              </w:rPr>
              <w:t>-</w:t>
            </w:r>
            <w:r w:rsidRPr="003A4DDA">
              <w:rPr>
                <w:rFonts w:ascii="Times New Roman" w:hAnsi="Times New Roman" w:cs="Times New Roman"/>
                <w:spacing w:val="-1"/>
              </w:rPr>
              <w:t xml:space="preserve"> </w:t>
            </w:r>
            <w:r w:rsidRPr="003A4DDA">
              <w:rPr>
                <w:rFonts w:ascii="Times New Roman" w:hAnsi="Times New Roman" w:cs="Times New Roman"/>
              </w:rPr>
              <w:t>наш дом»</w:t>
            </w:r>
          </w:p>
        </w:tc>
        <w:tc>
          <w:tcPr>
            <w:tcW w:w="2127" w:type="dxa"/>
            <w:vAlign w:val="center"/>
          </w:tcPr>
          <w:p w:rsidR="003A4DDA" w:rsidRPr="003A4DDA" w:rsidRDefault="003A4DDA" w:rsidP="002C1200">
            <w:pPr>
              <w:adjustRightInd/>
              <w:spacing w:line="258" w:lineRule="exact"/>
              <w:ind w:right="96" w:firstLine="0"/>
              <w:jc w:val="center"/>
              <w:rPr>
                <w:rFonts w:ascii="Times New Roman" w:hAnsi="Times New Roman" w:cs="Times New Roman"/>
              </w:rPr>
            </w:pPr>
            <w:r w:rsidRPr="003A4DDA">
              <w:rPr>
                <w:rFonts w:ascii="Times New Roman" w:hAnsi="Times New Roman" w:cs="Times New Roman"/>
              </w:rPr>
              <w:t>Ноябрь</w:t>
            </w:r>
          </w:p>
        </w:tc>
        <w:tc>
          <w:tcPr>
            <w:tcW w:w="3828" w:type="dxa"/>
            <w:vAlign w:val="center"/>
          </w:tcPr>
          <w:p w:rsidR="003A4DDA" w:rsidRPr="003A4DDA" w:rsidRDefault="003A4DDA" w:rsidP="002C1200">
            <w:pPr>
              <w:adjustRightInd/>
              <w:spacing w:line="258" w:lineRule="exact"/>
              <w:ind w:right="92" w:firstLine="0"/>
              <w:jc w:val="center"/>
              <w:rPr>
                <w:rFonts w:ascii="Times New Roman" w:hAnsi="Times New Roman" w:cs="Times New Roman"/>
              </w:rPr>
            </w:pPr>
            <w:r w:rsidRPr="003A4DDA">
              <w:rPr>
                <w:rFonts w:ascii="Times New Roman" w:hAnsi="Times New Roman" w:cs="Times New Roman"/>
              </w:rPr>
              <w:t>Конкурс</w:t>
            </w:r>
            <w:r w:rsidRPr="003A4DDA">
              <w:rPr>
                <w:rFonts w:ascii="Times New Roman" w:hAnsi="Times New Roman" w:cs="Times New Roman"/>
                <w:spacing w:val="-4"/>
              </w:rPr>
              <w:t xml:space="preserve"> </w:t>
            </w:r>
            <w:r w:rsidRPr="003A4DDA">
              <w:rPr>
                <w:rFonts w:ascii="Times New Roman" w:hAnsi="Times New Roman" w:cs="Times New Roman"/>
              </w:rPr>
              <w:t>рисунков</w:t>
            </w:r>
          </w:p>
        </w:tc>
        <w:tc>
          <w:tcPr>
            <w:tcW w:w="4817" w:type="dxa"/>
            <w:vAlign w:val="center"/>
          </w:tcPr>
          <w:p w:rsidR="003A4DDA" w:rsidRPr="003A4DDA" w:rsidRDefault="003A4DDA" w:rsidP="002C1200">
            <w:pPr>
              <w:adjustRightInd/>
              <w:spacing w:line="258" w:lineRule="exact"/>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551"/>
        </w:trPr>
        <w:tc>
          <w:tcPr>
            <w:tcW w:w="668" w:type="dxa"/>
            <w:vAlign w:val="center"/>
          </w:tcPr>
          <w:p w:rsidR="003A4DDA" w:rsidRPr="003A4DDA" w:rsidRDefault="003A4DDA" w:rsidP="002C1200">
            <w:pPr>
              <w:adjustRightInd/>
              <w:spacing w:before="135"/>
              <w:ind w:firstLine="0"/>
              <w:jc w:val="center"/>
              <w:rPr>
                <w:rFonts w:ascii="Times New Roman" w:hAnsi="Times New Roman" w:cs="Times New Roman"/>
                <w:b/>
              </w:rPr>
            </w:pPr>
            <w:r w:rsidRPr="003A4DDA">
              <w:rPr>
                <w:rFonts w:ascii="Times New Roman" w:hAnsi="Times New Roman" w:cs="Times New Roman"/>
                <w:b/>
              </w:rPr>
              <w:t>4</w:t>
            </w:r>
          </w:p>
        </w:tc>
        <w:tc>
          <w:tcPr>
            <w:tcW w:w="2974" w:type="dxa"/>
          </w:tcPr>
          <w:p w:rsidR="003A4DDA" w:rsidRPr="003A4DDA" w:rsidRDefault="003A4DDA" w:rsidP="002C1200">
            <w:pPr>
              <w:adjustRightInd/>
              <w:spacing w:before="131"/>
              <w:ind w:left="209" w:firstLine="0"/>
              <w:jc w:val="left"/>
              <w:rPr>
                <w:rFonts w:ascii="Times New Roman" w:hAnsi="Times New Roman" w:cs="Times New Roman"/>
              </w:rPr>
            </w:pPr>
            <w:r w:rsidRPr="003A4DDA">
              <w:rPr>
                <w:rFonts w:ascii="Times New Roman" w:hAnsi="Times New Roman" w:cs="Times New Roman"/>
              </w:rPr>
              <w:t>«Красота</w:t>
            </w:r>
            <w:r w:rsidRPr="003A4DDA">
              <w:rPr>
                <w:rFonts w:ascii="Times New Roman" w:hAnsi="Times New Roman" w:cs="Times New Roman"/>
                <w:spacing w:val="-3"/>
              </w:rPr>
              <w:t xml:space="preserve"> </w:t>
            </w:r>
            <w:r w:rsidRPr="003A4DDA">
              <w:rPr>
                <w:rFonts w:ascii="Times New Roman" w:hAnsi="Times New Roman" w:cs="Times New Roman"/>
              </w:rPr>
              <w:t>Божьего</w:t>
            </w:r>
            <w:r w:rsidRPr="003A4DDA">
              <w:rPr>
                <w:rFonts w:ascii="Times New Roman" w:hAnsi="Times New Roman" w:cs="Times New Roman"/>
                <w:spacing w:val="-2"/>
              </w:rPr>
              <w:t xml:space="preserve"> </w:t>
            </w:r>
            <w:r w:rsidRPr="003A4DDA">
              <w:rPr>
                <w:rFonts w:ascii="Times New Roman" w:hAnsi="Times New Roman" w:cs="Times New Roman"/>
              </w:rPr>
              <w:t>мира»</w:t>
            </w:r>
          </w:p>
        </w:tc>
        <w:tc>
          <w:tcPr>
            <w:tcW w:w="2127" w:type="dxa"/>
            <w:vAlign w:val="center"/>
          </w:tcPr>
          <w:p w:rsidR="003A4DDA" w:rsidRPr="003A4DDA" w:rsidRDefault="003A4DDA" w:rsidP="002C1200">
            <w:pPr>
              <w:adjustRightInd/>
              <w:spacing w:before="131"/>
              <w:ind w:right="95" w:firstLine="0"/>
              <w:jc w:val="center"/>
              <w:rPr>
                <w:rFonts w:ascii="Times New Roman" w:hAnsi="Times New Roman" w:cs="Times New Roman"/>
              </w:rPr>
            </w:pPr>
            <w:r w:rsidRPr="003A4DDA">
              <w:rPr>
                <w:rFonts w:ascii="Times New Roman" w:hAnsi="Times New Roman" w:cs="Times New Roman"/>
              </w:rPr>
              <w:t>Декабрь</w:t>
            </w:r>
          </w:p>
        </w:tc>
        <w:tc>
          <w:tcPr>
            <w:tcW w:w="3828" w:type="dxa"/>
            <w:vAlign w:val="center"/>
          </w:tcPr>
          <w:p w:rsidR="003A4DDA" w:rsidRPr="003A4DDA" w:rsidRDefault="003A4DDA" w:rsidP="002C1200">
            <w:pPr>
              <w:adjustRightInd/>
              <w:spacing w:before="131"/>
              <w:ind w:right="92" w:firstLine="0"/>
              <w:jc w:val="center"/>
              <w:rPr>
                <w:rFonts w:ascii="Times New Roman" w:hAnsi="Times New Roman" w:cs="Times New Roman"/>
              </w:rPr>
            </w:pPr>
            <w:r w:rsidRPr="003A4DDA">
              <w:rPr>
                <w:rFonts w:ascii="Times New Roman" w:hAnsi="Times New Roman" w:cs="Times New Roman"/>
              </w:rPr>
              <w:t>Конкурс</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rPr>
            </w:pPr>
            <w:r w:rsidRPr="003A4DDA">
              <w:rPr>
                <w:rFonts w:ascii="Times New Roman" w:hAnsi="Times New Roman" w:cs="Times New Roman"/>
              </w:rPr>
              <w:t>Заместитель</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УВР</w:t>
            </w:r>
          </w:p>
        </w:tc>
      </w:tr>
      <w:tr w:rsidR="003A4DDA" w:rsidRPr="003A4DDA" w:rsidTr="002C1200">
        <w:trPr>
          <w:trHeight w:val="552"/>
        </w:trPr>
        <w:tc>
          <w:tcPr>
            <w:tcW w:w="668" w:type="dxa"/>
            <w:vAlign w:val="center"/>
          </w:tcPr>
          <w:p w:rsidR="003A4DDA" w:rsidRPr="003A4DDA" w:rsidRDefault="003A4DDA" w:rsidP="002C1200">
            <w:pPr>
              <w:adjustRightInd/>
              <w:spacing w:before="136"/>
              <w:ind w:firstLine="0"/>
              <w:jc w:val="center"/>
              <w:rPr>
                <w:rFonts w:ascii="Times New Roman" w:hAnsi="Times New Roman" w:cs="Times New Roman"/>
                <w:b/>
              </w:rPr>
            </w:pPr>
            <w:r w:rsidRPr="003A4DDA">
              <w:rPr>
                <w:rFonts w:ascii="Times New Roman" w:hAnsi="Times New Roman" w:cs="Times New Roman"/>
                <w:b/>
              </w:rPr>
              <w:t>5</w:t>
            </w:r>
          </w:p>
        </w:tc>
        <w:tc>
          <w:tcPr>
            <w:tcW w:w="2974" w:type="dxa"/>
          </w:tcPr>
          <w:p w:rsidR="003A4DDA" w:rsidRPr="003A4DDA" w:rsidRDefault="003A4DDA" w:rsidP="002C1200">
            <w:pPr>
              <w:adjustRightInd/>
              <w:spacing w:line="271" w:lineRule="exact"/>
              <w:ind w:left="209" w:firstLine="0"/>
              <w:jc w:val="left"/>
              <w:rPr>
                <w:rFonts w:ascii="Times New Roman" w:hAnsi="Times New Roman" w:cs="Times New Roman"/>
              </w:rPr>
            </w:pPr>
            <w:r w:rsidRPr="003A4DDA">
              <w:rPr>
                <w:rFonts w:ascii="Times New Roman" w:hAnsi="Times New Roman" w:cs="Times New Roman"/>
              </w:rPr>
              <w:t>Народные</w:t>
            </w:r>
            <w:r w:rsidRPr="003A4DDA">
              <w:rPr>
                <w:rFonts w:ascii="Times New Roman" w:hAnsi="Times New Roman" w:cs="Times New Roman"/>
                <w:spacing w:val="-5"/>
              </w:rPr>
              <w:t xml:space="preserve"> </w:t>
            </w:r>
            <w:r w:rsidRPr="003A4DDA">
              <w:rPr>
                <w:rFonts w:ascii="Times New Roman" w:hAnsi="Times New Roman" w:cs="Times New Roman"/>
              </w:rPr>
              <w:t>промыслы</w:t>
            </w:r>
          </w:p>
          <w:p w:rsidR="003A4DDA" w:rsidRPr="003A4DDA" w:rsidRDefault="003A4DDA" w:rsidP="002C1200">
            <w:pPr>
              <w:adjustRightInd/>
              <w:spacing w:line="261" w:lineRule="exact"/>
              <w:ind w:left="209" w:firstLine="0"/>
              <w:jc w:val="left"/>
              <w:rPr>
                <w:rFonts w:ascii="Times New Roman" w:hAnsi="Times New Roman" w:cs="Times New Roman"/>
              </w:rPr>
            </w:pPr>
            <w:r w:rsidRPr="003A4DDA">
              <w:rPr>
                <w:rFonts w:ascii="Times New Roman" w:hAnsi="Times New Roman" w:cs="Times New Roman"/>
              </w:rPr>
              <w:t>России</w:t>
            </w:r>
          </w:p>
        </w:tc>
        <w:tc>
          <w:tcPr>
            <w:tcW w:w="2127" w:type="dxa"/>
            <w:vAlign w:val="center"/>
          </w:tcPr>
          <w:p w:rsidR="003A4DDA" w:rsidRPr="003A4DDA" w:rsidRDefault="003A4DDA" w:rsidP="002C1200">
            <w:pPr>
              <w:adjustRightInd/>
              <w:spacing w:before="131"/>
              <w:ind w:right="96" w:firstLine="0"/>
              <w:jc w:val="center"/>
              <w:rPr>
                <w:rFonts w:ascii="Times New Roman" w:hAnsi="Times New Roman" w:cs="Times New Roman"/>
              </w:rPr>
            </w:pPr>
            <w:r w:rsidRPr="003A4DDA">
              <w:rPr>
                <w:rFonts w:ascii="Times New Roman" w:hAnsi="Times New Roman" w:cs="Times New Roman"/>
              </w:rPr>
              <w:t>Февраль</w:t>
            </w:r>
          </w:p>
        </w:tc>
        <w:tc>
          <w:tcPr>
            <w:tcW w:w="3828" w:type="dxa"/>
            <w:vAlign w:val="center"/>
          </w:tcPr>
          <w:p w:rsidR="003A4DDA" w:rsidRPr="003A4DDA" w:rsidRDefault="003A4DDA" w:rsidP="002C1200">
            <w:pPr>
              <w:adjustRightInd/>
              <w:spacing w:line="271" w:lineRule="exact"/>
              <w:ind w:right="88" w:firstLine="0"/>
              <w:jc w:val="center"/>
              <w:rPr>
                <w:rFonts w:ascii="Times New Roman" w:hAnsi="Times New Roman" w:cs="Times New Roman"/>
              </w:rPr>
            </w:pPr>
            <w:r w:rsidRPr="003A4DDA">
              <w:rPr>
                <w:rFonts w:ascii="Times New Roman" w:hAnsi="Times New Roman" w:cs="Times New Roman"/>
              </w:rPr>
              <w:t>Историко-музыкальная</w:t>
            </w:r>
            <w:r w:rsidRPr="003A4DDA">
              <w:rPr>
                <w:rFonts w:ascii="Times New Roman" w:hAnsi="Times New Roman" w:cs="Times New Roman"/>
                <w:spacing w:val="-3"/>
              </w:rPr>
              <w:t xml:space="preserve"> </w:t>
            </w:r>
            <w:r w:rsidRPr="003A4DDA">
              <w:rPr>
                <w:rFonts w:ascii="Times New Roman" w:hAnsi="Times New Roman" w:cs="Times New Roman"/>
              </w:rPr>
              <w:t>компози-</w:t>
            </w:r>
          </w:p>
          <w:p w:rsidR="003A4DDA" w:rsidRPr="003A4DDA" w:rsidRDefault="003A4DDA" w:rsidP="002C1200">
            <w:pPr>
              <w:adjustRightInd/>
              <w:spacing w:line="261" w:lineRule="exact"/>
              <w:ind w:right="86" w:firstLine="0"/>
              <w:jc w:val="center"/>
              <w:rPr>
                <w:rFonts w:ascii="Times New Roman" w:hAnsi="Times New Roman" w:cs="Times New Roman"/>
              </w:rPr>
            </w:pPr>
            <w:r w:rsidRPr="003A4DDA">
              <w:rPr>
                <w:rFonts w:ascii="Times New Roman" w:hAnsi="Times New Roman" w:cs="Times New Roman"/>
              </w:rPr>
              <w:t>ция</w:t>
            </w:r>
          </w:p>
        </w:tc>
        <w:tc>
          <w:tcPr>
            <w:tcW w:w="4817" w:type="dxa"/>
            <w:vAlign w:val="center"/>
          </w:tcPr>
          <w:p w:rsidR="003A4DDA" w:rsidRPr="003A4DDA" w:rsidRDefault="003A4DDA" w:rsidP="002C1200">
            <w:pPr>
              <w:adjustRightInd/>
              <w:spacing w:line="271" w:lineRule="exact"/>
              <w:ind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руководители,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руководители</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кружков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ДО</w:t>
            </w:r>
          </w:p>
        </w:tc>
      </w:tr>
      <w:tr w:rsidR="003A4DDA" w:rsidRPr="003A4DDA" w:rsidTr="002C1200">
        <w:trPr>
          <w:trHeight w:val="551"/>
        </w:trPr>
        <w:tc>
          <w:tcPr>
            <w:tcW w:w="668" w:type="dxa"/>
            <w:vAlign w:val="center"/>
          </w:tcPr>
          <w:p w:rsidR="003A4DDA" w:rsidRPr="003A4DDA" w:rsidRDefault="003A4DDA" w:rsidP="002C1200">
            <w:pPr>
              <w:adjustRightInd/>
              <w:spacing w:before="135"/>
              <w:ind w:firstLine="0"/>
              <w:jc w:val="center"/>
              <w:rPr>
                <w:rFonts w:ascii="Times New Roman" w:hAnsi="Times New Roman" w:cs="Times New Roman"/>
                <w:b/>
              </w:rPr>
            </w:pPr>
            <w:r w:rsidRPr="003A4DDA">
              <w:rPr>
                <w:rFonts w:ascii="Times New Roman" w:hAnsi="Times New Roman" w:cs="Times New Roman"/>
                <w:b/>
              </w:rPr>
              <w:t>6</w:t>
            </w:r>
          </w:p>
        </w:tc>
        <w:tc>
          <w:tcPr>
            <w:tcW w:w="2974" w:type="dxa"/>
          </w:tcPr>
          <w:p w:rsidR="003A4DDA" w:rsidRPr="003A4DDA" w:rsidRDefault="003A4DDA" w:rsidP="002C1200">
            <w:pPr>
              <w:adjustRightInd/>
              <w:spacing w:line="270" w:lineRule="exact"/>
              <w:ind w:left="209" w:firstLine="0"/>
              <w:jc w:val="left"/>
              <w:rPr>
                <w:rFonts w:ascii="Times New Roman" w:hAnsi="Times New Roman" w:cs="Times New Roman"/>
              </w:rPr>
            </w:pPr>
            <w:r w:rsidRPr="003A4DDA">
              <w:rPr>
                <w:rFonts w:ascii="Times New Roman" w:hAnsi="Times New Roman" w:cs="Times New Roman"/>
              </w:rPr>
              <w:t>Удивительный</w:t>
            </w:r>
            <w:r w:rsidRPr="003A4DDA">
              <w:rPr>
                <w:rFonts w:ascii="Times New Roman" w:hAnsi="Times New Roman" w:cs="Times New Roman"/>
                <w:spacing w:val="58"/>
              </w:rPr>
              <w:t xml:space="preserve"> </w:t>
            </w:r>
            <w:r w:rsidRPr="003A4DDA">
              <w:rPr>
                <w:rFonts w:ascii="Times New Roman" w:hAnsi="Times New Roman" w:cs="Times New Roman"/>
              </w:rPr>
              <w:t>мир</w:t>
            </w:r>
          </w:p>
          <w:p w:rsidR="003A4DDA" w:rsidRPr="003A4DDA" w:rsidRDefault="003A4DDA" w:rsidP="002C1200">
            <w:pPr>
              <w:adjustRightInd/>
              <w:spacing w:line="261" w:lineRule="exact"/>
              <w:ind w:left="209" w:firstLine="0"/>
              <w:jc w:val="left"/>
              <w:rPr>
                <w:rFonts w:ascii="Times New Roman" w:hAnsi="Times New Roman" w:cs="Times New Roman"/>
              </w:rPr>
            </w:pPr>
            <w:r w:rsidRPr="003A4DDA">
              <w:rPr>
                <w:rFonts w:ascii="Times New Roman" w:hAnsi="Times New Roman" w:cs="Times New Roman"/>
              </w:rPr>
              <w:t>иконописи</w:t>
            </w:r>
          </w:p>
        </w:tc>
        <w:tc>
          <w:tcPr>
            <w:tcW w:w="2127" w:type="dxa"/>
            <w:vAlign w:val="center"/>
          </w:tcPr>
          <w:p w:rsidR="003A4DDA" w:rsidRPr="003A4DDA" w:rsidRDefault="003A4DDA" w:rsidP="002C1200">
            <w:pPr>
              <w:adjustRightInd/>
              <w:spacing w:line="270" w:lineRule="exact"/>
              <w:ind w:right="96" w:firstLine="0"/>
              <w:jc w:val="center"/>
              <w:rPr>
                <w:rFonts w:ascii="Times New Roman" w:hAnsi="Times New Roman" w:cs="Times New Roman"/>
                <w:lang w:val="ru-RU"/>
              </w:rPr>
            </w:pPr>
            <w:r w:rsidRPr="003A4DDA">
              <w:rPr>
                <w:rFonts w:ascii="Times New Roman" w:hAnsi="Times New Roman" w:cs="Times New Roman"/>
                <w:lang w:val="ru-RU"/>
              </w:rPr>
              <w:t>В</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течение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учебно-</w:t>
            </w:r>
          </w:p>
          <w:p w:rsidR="003A4DDA" w:rsidRPr="003A4DDA" w:rsidRDefault="003A4DDA" w:rsidP="002C1200">
            <w:pPr>
              <w:adjustRightInd/>
              <w:spacing w:line="261" w:lineRule="exact"/>
              <w:ind w:right="93" w:firstLine="0"/>
              <w:jc w:val="center"/>
              <w:rPr>
                <w:rFonts w:ascii="Times New Roman" w:hAnsi="Times New Roman" w:cs="Times New Roman"/>
                <w:lang w:val="ru-RU"/>
              </w:rPr>
            </w:pPr>
            <w:r w:rsidRPr="003A4DDA">
              <w:rPr>
                <w:rFonts w:ascii="Times New Roman" w:hAnsi="Times New Roman" w:cs="Times New Roman"/>
                <w:lang w:val="ru-RU"/>
              </w:rPr>
              <w:t>го</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года</w:t>
            </w:r>
          </w:p>
        </w:tc>
        <w:tc>
          <w:tcPr>
            <w:tcW w:w="3828" w:type="dxa"/>
            <w:vAlign w:val="center"/>
          </w:tcPr>
          <w:p w:rsidR="003A4DDA" w:rsidRPr="003A4DDA" w:rsidRDefault="003A4DDA" w:rsidP="002C1200">
            <w:pPr>
              <w:adjustRightInd/>
              <w:spacing w:before="131"/>
              <w:ind w:right="91" w:firstLine="0"/>
              <w:jc w:val="center"/>
              <w:rPr>
                <w:rFonts w:ascii="Times New Roman" w:hAnsi="Times New Roman" w:cs="Times New Roman"/>
              </w:rPr>
            </w:pPr>
            <w:r w:rsidRPr="003A4DDA">
              <w:rPr>
                <w:rFonts w:ascii="Times New Roman" w:hAnsi="Times New Roman" w:cs="Times New Roman"/>
              </w:rPr>
              <w:t>Информационный</w:t>
            </w:r>
            <w:r w:rsidRPr="003A4DDA">
              <w:rPr>
                <w:rFonts w:ascii="Times New Roman" w:hAnsi="Times New Roman" w:cs="Times New Roman"/>
                <w:spacing w:val="-3"/>
              </w:rPr>
              <w:t xml:space="preserve"> </w:t>
            </w:r>
            <w:r w:rsidRPr="003A4DDA">
              <w:rPr>
                <w:rFonts w:ascii="Times New Roman" w:hAnsi="Times New Roman" w:cs="Times New Roman"/>
              </w:rPr>
              <w:t>час</w:t>
            </w:r>
          </w:p>
        </w:tc>
        <w:tc>
          <w:tcPr>
            <w:tcW w:w="4817" w:type="dxa"/>
            <w:vAlign w:val="center"/>
          </w:tcPr>
          <w:p w:rsidR="003A4DDA" w:rsidRPr="003A4DDA" w:rsidRDefault="003A4DDA" w:rsidP="002C1200">
            <w:pPr>
              <w:adjustRightInd/>
              <w:spacing w:before="131"/>
              <w:ind w:right="593" w:firstLine="0"/>
              <w:jc w:val="center"/>
              <w:rPr>
                <w:rFonts w:ascii="Times New Roman" w:hAnsi="Times New Roman" w:cs="Times New Roman"/>
              </w:rPr>
            </w:pPr>
            <w:r w:rsidRPr="003A4DDA">
              <w:rPr>
                <w:rFonts w:ascii="Times New Roman" w:hAnsi="Times New Roman" w:cs="Times New Roman"/>
              </w:rPr>
              <w:t>Священнослужители,</w:t>
            </w:r>
            <w:r w:rsidRPr="003A4DDA">
              <w:rPr>
                <w:rFonts w:ascii="Times New Roman" w:hAnsi="Times New Roman" w:cs="Times New Roman"/>
                <w:spacing w:val="-3"/>
              </w:rPr>
              <w:t xml:space="preserve"> </w:t>
            </w:r>
            <w:r w:rsidRPr="003A4DDA">
              <w:rPr>
                <w:rFonts w:ascii="Times New Roman" w:hAnsi="Times New Roman" w:cs="Times New Roman"/>
              </w:rPr>
              <w:t>учитель</w:t>
            </w:r>
            <w:r w:rsidRPr="003A4DDA">
              <w:rPr>
                <w:rFonts w:ascii="Times New Roman" w:hAnsi="Times New Roman" w:cs="Times New Roman"/>
                <w:spacing w:val="-5"/>
              </w:rPr>
              <w:t xml:space="preserve"> </w:t>
            </w:r>
            <w:r w:rsidRPr="003A4DDA">
              <w:rPr>
                <w:rFonts w:ascii="Times New Roman" w:hAnsi="Times New Roman" w:cs="Times New Roman"/>
              </w:rPr>
              <w:t>ИЗО</w:t>
            </w:r>
          </w:p>
        </w:tc>
      </w:tr>
      <w:tr w:rsidR="003A4DDA" w:rsidRPr="003A4DDA" w:rsidTr="002C1200">
        <w:trPr>
          <w:trHeight w:val="551"/>
        </w:trPr>
        <w:tc>
          <w:tcPr>
            <w:tcW w:w="668"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7</w:t>
            </w:r>
          </w:p>
        </w:tc>
        <w:tc>
          <w:tcPr>
            <w:tcW w:w="2974" w:type="dxa"/>
          </w:tcPr>
          <w:p w:rsidR="003A4DDA" w:rsidRPr="003A4DDA" w:rsidRDefault="003A4DDA" w:rsidP="002C1200">
            <w:pPr>
              <w:adjustRightInd/>
              <w:spacing w:before="133"/>
              <w:ind w:left="209" w:firstLine="0"/>
              <w:jc w:val="left"/>
              <w:rPr>
                <w:rFonts w:ascii="Times New Roman" w:hAnsi="Times New Roman" w:cs="Times New Roman"/>
              </w:rPr>
            </w:pPr>
            <w:r w:rsidRPr="003A4DDA">
              <w:rPr>
                <w:rFonts w:ascii="Times New Roman" w:hAnsi="Times New Roman" w:cs="Times New Roman"/>
              </w:rPr>
              <w:t>Русское</w:t>
            </w:r>
            <w:r w:rsidRPr="003A4DDA">
              <w:rPr>
                <w:rFonts w:ascii="Times New Roman" w:hAnsi="Times New Roman" w:cs="Times New Roman"/>
                <w:spacing w:val="-4"/>
              </w:rPr>
              <w:t xml:space="preserve"> </w:t>
            </w:r>
            <w:r w:rsidRPr="003A4DDA">
              <w:rPr>
                <w:rFonts w:ascii="Times New Roman" w:hAnsi="Times New Roman" w:cs="Times New Roman"/>
              </w:rPr>
              <w:t>зодчество</w:t>
            </w:r>
          </w:p>
        </w:tc>
        <w:tc>
          <w:tcPr>
            <w:tcW w:w="2127" w:type="dxa"/>
            <w:vAlign w:val="center"/>
          </w:tcPr>
          <w:p w:rsidR="003A4DDA" w:rsidRPr="003A4DDA" w:rsidRDefault="003A4DDA" w:rsidP="002C1200">
            <w:pPr>
              <w:adjustRightInd/>
              <w:spacing w:line="270" w:lineRule="exact"/>
              <w:ind w:right="96" w:firstLine="0"/>
              <w:jc w:val="center"/>
              <w:rPr>
                <w:rFonts w:ascii="Times New Roman" w:hAnsi="Times New Roman" w:cs="Times New Roman"/>
                <w:lang w:val="ru-RU"/>
              </w:rPr>
            </w:pPr>
            <w:r w:rsidRPr="003A4DDA">
              <w:rPr>
                <w:rFonts w:ascii="Times New Roman" w:hAnsi="Times New Roman" w:cs="Times New Roman"/>
                <w:lang w:val="ru-RU"/>
              </w:rPr>
              <w:t>В</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течение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учебно-</w:t>
            </w:r>
          </w:p>
          <w:p w:rsidR="003A4DDA" w:rsidRPr="003A4DDA" w:rsidRDefault="003A4DDA" w:rsidP="002C1200">
            <w:pPr>
              <w:adjustRightInd/>
              <w:spacing w:line="261" w:lineRule="exact"/>
              <w:ind w:right="93" w:firstLine="0"/>
              <w:jc w:val="center"/>
              <w:rPr>
                <w:rFonts w:ascii="Times New Roman" w:hAnsi="Times New Roman" w:cs="Times New Roman"/>
                <w:lang w:val="ru-RU"/>
              </w:rPr>
            </w:pPr>
            <w:r w:rsidRPr="003A4DDA">
              <w:rPr>
                <w:rFonts w:ascii="Times New Roman" w:hAnsi="Times New Roman" w:cs="Times New Roman"/>
                <w:lang w:val="ru-RU"/>
              </w:rPr>
              <w:t>го</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года</w:t>
            </w:r>
          </w:p>
        </w:tc>
        <w:tc>
          <w:tcPr>
            <w:tcW w:w="3828" w:type="dxa"/>
            <w:vAlign w:val="center"/>
          </w:tcPr>
          <w:p w:rsidR="003A4DDA" w:rsidRPr="003A4DDA" w:rsidRDefault="003A4DDA" w:rsidP="002C1200">
            <w:pPr>
              <w:adjustRightInd/>
              <w:spacing w:before="133"/>
              <w:ind w:right="91" w:firstLine="0"/>
              <w:jc w:val="center"/>
              <w:rPr>
                <w:rFonts w:ascii="Times New Roman" w:hAnsi="Times New Roman" w:cs="Times New Roman"/>
              </w:rPr>
            </w:pPr>
            <w:r w:rsidRPr="003A4DDA">
              <w:rPr>
                <w:rFonts w:ascii="Times New Roman" w:hAnsi="Times New Roman" w:cs="Times New Roman"/>
              </w:rPr>
              <w:t>Конференция</w:t>
            </w:r>
          </w:p>
        </w:tc>
        <w:tc>
          <w:tcPr>
            <w:tcW w:w="4817" w:type="dxa"/>
            <w:vAlign w:val="center"/>
          </w:tcPr>
          <w:p w:rsidR="003A4DDA" w:rsidRPr="003A4DDA" w:rsidRDefault="003A4DDA" w:rsidP="002C1200">
            <w:pPr>
              <w:adjustRightInd/>
              <w:spacing w:before="133"/>
              <w:ind w:right="533"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r w:rsidRPr="003A4DDA">
              <w:rPr>
                <w:rFonts w:ascii="Times New Roman" w:hAnsi="Times New Roman" w:cs="Times New Roman"/>
                <w:spacing w:val="-1"/>
              </w:rPr>
              <w:t xml:space="preserve"> </w:t>
            </w:r>
            <w:r w:rsidRPr="003A4DDA">
              <w:rPr>
                <w:rFonts w:ascii="Times New Roman" w:hAnsi="Times New Roman" w:cs="Times New Roman"/>
              </w:rPr>
              <w:t>учитель</w:t>
            </w:r>
            <w:r w:rsidRPr="003A4DDA">
              <w:rPr>
                <w:rFonts w:ascii="Times New Roman" w:hAnsi="Times New Roman" w:cs="Times New Roman"/>
                <w:spacing w:val="-2"/>
              </w:rPr>
              <w:t xml:space="preserve"> </w:t>
            </w:r>
            <w:r w:rsidRPr="003A4DDA">
              <w:rPr>
                <w:rFonts w:ascii="Times New Roman" w:hAnsi="Times New Roman" w:cs="Times New Roman"/>
              </w:rPr>
              <w:t>ИЗО</w:t>
            </w:r>
          </w:p>
        </w:tc>
      </w:tr>
      <w:tr w:rsidR="003A4DDA" w:rsidRPr="003A4DDA" w:rsidTr="002C1200">
        <w:trPr>
          <w:trHeight w:val="828"/>
        </w:trPr>
        <w:tc>
          <w:tcPr>
            <w:tcW w:w="668" w:type="dxa"/>
            <w:vAlign w:val="center"/>
          </w:tcPr>
          <w:p w:rsidR="003A4DDA" w:rsidRPr="003A4DDA" w:rsidRDefault="003A4DDA" w:rsidP="002C1200">
            <w:pPr>
              <w:adjustRightInd/>
              <w:spacing w:before="10"/>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b/>
              </w:rPr>
            </w:pPr>
            <w:r w:rsidRPr="003A4DDA">
              <w:rPr>
                <w:rFonts w:ascii="Times New Roman" w:hAnsi="Times New Roman" w:cs="Times New Roman"/>
                <w:b/>
              </w:rPr>
              <w:t>8</w:t>
            </w:r>
          </w:p>
        </w:tc>
        <w:tc>
          <w:tcPr>
            <w:tcW w:w="2974" w:type="dxa"/>
          </w:tcPr>
          <w:p w:rsidR="003A4DDA" w:rsidRPr="003A4DDA" w:rsidRDefault="003A4DDA" w:rsidP="002C1200">
            <w:pPr>
              <w:adjustRightInd/>
              <w:spacing w:line="270" w:lineRule="exact"/>
              <w:ind w:left="209" w:firstLine="0"/>
              <w:jc w:val="left"/>
              <w:rPr>
                <w:rFonts w:ascii="Times New Roman" w:hAnsi="Times New Roman" w:cs="Times New Roman"/>
                <w:lang w:val="ru-RU"/>
              </w:rPr>
            </w:pPr>
            <w:r w:rsidRPr="003A4DDA">
              <w:rPr>
                <w:rFonts w:ascii="Times New Roman" w:hAnsi="Times New Roman" w:cs="Times New Roman"/>
                <w:lang w:val="ru-RU"/>
              </w:rPr>
              <w:t>«Тебя</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ж,</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как</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первую</w:t>
            </w:r>
          </w:p>
          <w:p w:rsidR="003A4DDA" w:rsidRPr="003A4DDA" w:rsidRDefault="003A4DDA" w:rsidP="002C1200">
            <w:pPr>
              <w:adjustRightInd/>
              <w:spacing w:line="270" w:lineRule="atLeast"/>
              <w:ind w:left="209" w:right="539" w:firstLine="0"/>
              <w:jc w:val="left"/>
              <w:rPr>
                <w:rFonts w:ascii="Times New Roman" w:hAnsi="Times New Roman" w:cs="Times New Roman"/>
                <w:lang w:val="ru-RU"/>
              </w:rPr>
            </w:pPr>
            <w:r w:rsidRPr="003A4DDA">
              <w:rPr>
                <w:rFonts w:ascii="Times New Roman" w:hAnsi="Times New Roman" w:cs="Times New Roman"/>
                <w:lang w:val="ru-RU"/>
              </w:rPr>
              <w:t>любовь России сердце</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не</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забудет»</w:t>
            </w:r>
          </w:p>
        </w:tc>
        <w:tc>
          <w:tcPr>
            <w:tcW w:w="2127"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96" w:firstLine="0"/>
              <w:jc w:val="center"/>
              <w:rPr>
                <w:rFonts w:ascii="Times New Roman" w:hAnsi="Times New Roman" w:cs="Times New Roman"/>
              </w:rPr>
            </w:pPr>
            <w:r w:rsidRPr="003A4DDA">
              <w:rPr>
                <w:rFonts w:ascii="Times New Roman" w:hAnsi="Times New Roman" w:cs="Times New Roman"/>
              </w:rPr>
              <w:t>Январь-февраль</w:t>
            </w:r>
          </w:p>
        </w:tc>
        <w:tc>
          <w:tcPr>
            <w:tcW w:w="3828"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Историко-литературная</w:t>
            </w:r>
          </w:p>
          <w:p w:rsidR="003A4DDA" w:rsidRPr="003A4DDA" w:rsidRDefault="003A4DDA" w:rsidP="002C1200">
            <w:pPr>
              <w:adjustRightInd/>
              <w:spacing w:line="270" w:lineRule="atLeast"/>
              <w:ind w:right="541" w:firstLine="0"/>
              <w:jc w:val="center"/>
              <w:rPr>
                <w:rFonts w:ascii="Times New Roman" w:hAnsi="Times New Roman" w:cs="Times New Roman"/>
                <w:lang w:val="ru-RU"/>
              </w:rPr>
            </w:pPr>
            <w:r w:rsidRPr="003A4DDA">
              <w:rPr>
                <w:rFonts w:ascii="Times New Roman" w:hAnsi="Times New Roman" w:cs="Times New Roman"/>
                <w:lang w:val="ru-RU"/>
              </w:rPr>
              <w:t>композиция, посвященная</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творч</w:t>
            </w:r>
            <w:r w:rsidRPr="003A4DDA">
              <w:rPr>
                <w:rFonts w:ascii="Times New Roman" w:hAnsi="Times New Roman" w:cs="Times New Roman"/>
                <w:lang w:val="ru-RU"/>
              </w:rPr>
              <w:t>е</w:t>
            </w:r>
            <w:r w:rsidRPr="003A4DDA">
              <w:rPr>
                <w:rFonts w:ascii="Times New Roman" w:hAnsi="Times New Roman" w:cs="Times New Roman"/>
                <w:lang w:val="ru-RU"/>
              </w:rPr>
              <w:t>ству</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А.С.</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Пушкина</w:t>
            </w:r>
          </w:p>
        </w:tc>
        <w:tc>
          <w:tcPr>
            <w:tcW w:w="4817" w:type="dxa"/>
            <w:vAlign w:val="center"/>
          </w:tcPr>
          <w:p w:rsidR="003A4DDA" w:rsidRPr="003A4DDA" w:rsidRDefault="003A4DDA" w:rsidP="002C1200">
            <w:pPr>
              <w:adjustRightInd/>
              <w:spacing w:before="133"/>
              <w:ind w:right="834" w:firstLine="0"/>
              <w:jc w:val="center"/>
              <w:rPr>
                <w:rFonts w:ascii="Times New Roman" w:hAnsi="Times New Roman" w:cs="Times New Roman"/>
                <w:lang w:val="ru-RU"/>
              </w:rPr>
            </w:pPr>
            <w:r w:rsidRPr="003A4DDA">
              <w:rPr>
                <w:rFonts w:ascii="Times New Roman" w:hAnsi="Times New Roman" w:cs="Times New Roman"/>
                <w:lang w:val="ru-RU"/>
              </w:rPr>
              <w:t>Заместитель директора по ВР,</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учитель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литературы</w:t>
            </w:r>
          </w:p>
        </w:tc>
      </w:tr>
      <w:tr w:rsidR="003A4DDA" w:rsidRPr="003A4DDA" w:rsidTr="002C1200">
        <w:trPr>
          <w:trHeight w:val="827"/>
        </w:trPr>
        <w:tc>
          <w:tcPr>
            <w:tcW w:w="668" w:type="dxa"/>
            <w:vAlign w:val="center"/>
          </w:tcPr>
          <w:p w:rsidR="003A4DDA" w:rsidRPr="003A4DDA" w:rsidRDefault="003A4DDA" w:rsidP="002C1200">
            <w:pPr>
              <w:adjustRightInd/>
              <w:spacing w:before="10"/>
              <w:ind w:firstLine="0"/>
              <w:jc w:val="center"/>
              <w:rPr>
                <w:rFonts w:ascii="Times New Roman" w:hAnsi="Times New Roman" w:cs="Times New Roman"/>
                <w:b/>
                <w:sz w:val="23"/>
                <w:lang w:val="ru-RU"/>
              </w:rPr>
            </w:pPr>
          </w:p>
          <w:p w:rsidR="003A4DDA" w:rsidRPr="003A4DDA" w:rsidRDefault="003A4DDA" w:rsidP="002C1200">
            <w:pPr>
              <w:adjustRightInd/>
              <w:ind w:firstLine="0"/>
              <w:jc w:val="center"/>
              <w:rPr>
                <w:rFonts w:ascii="Times New Roman" w:hAnsi="Times New Roman" w:cs="Times New Roman"/>
                <w:b/>
              </w:rPr>
            </w:pPr>
            <w:r w:rsidRPr="003A4DDA">
              <w:rPr>
                <w:rFonts w:ascii="Times New Roman" w:hAnsi="Times New Roman" w:cs="Times New Roman"/>
                <w:b/>
              </w:rPr>
              <w:t>9</w:t>
            </w:r>
          </w:p>
        </w:tc>
        <w:tc>
          <w:tcPr>
            <w:tcW w:w="2974" w:type="dxa"/>
          </w:tcPr>
          <w:p w:rsidR="003A4DDA" w:rsidRPr="003A4DDA" w:rsidRDefault="003A4DDA" w:rsidP="002C1200">
            <w:pPr>
              <w:adjustRightInd/>
              <w:ind w:left="209" w:right="240" w:firstLine="0"/>
              <w:jc w:val="left"/>
              <w:rPr>
                <w:rFonts w:ascii="Times New Roman" w:hAnsi="Times New Roman" w:cs="Times New Roman"/>
                <w:lang w:val="ru-RU"/>
              </w:rPr>
            </w:pPr>
            <w:r w:rsidRPr="003A4DDA">
              <w:rPr>
                <w:rFonts w:ascii="Times New Roman" w:hAnsi="Times New Roman" w:cs="Times New Roman"/>
                <w:lang w:val="ru-RU"/>
              </w:rPr>
              <w:t>«И в детях будет продол-</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женье»</w:t>
            </w:r>
            <w:r w:rsidRPr="003A4DDA">
              <w:rPr>
                <w:rFonts w:ascii="Times New Roman" w:hAnsi="Times New Roman" w:cs="Times New Roman"/>
                <w:spacing w:val="-9"/>
                <w:lang w:val="ru-RU"/>
              </w:rPr>
              <w:t xml:space="preserve"> </w:t>
            </w:r>
            <w:r w:rsidRPr="003A4DDA">
              <w:rPr>
                <w:rFonts w:ascii="Times New Roman" w:hAnsi="Times New Roman" w:cs="Times New Roman"/>
                <w:lang w:val="ru-RU"/>
              </w:rPr>
              <w:t>(о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семье</w:t>
            </w:r>
          </w:p>
          <w:p w:rsidR="003A4DDA" w:rsidRPr="003A4DDA" w:rsidRDefault="003A4DDA" w:rsidP="002C1200">
            <w:pPr>
              <w:adjustRightInd/>
              <w:spacing w:line="261" w:lineRule="exact"/>
              <w:ind w:left="209" w:firstLine="0"/>
              <w:jc w:val="left"/>
              <w:rPr>
                <w:rFonts w:ascii="Times New Roman" w:hAnsi="Times New Roman" w:cs="Times New Roman"/>
              </w:rPr>
            </w:pPr>
            <w:r w:rsidRPr="003A4DDA">
              <w:rPr>
                <w:rFonts w:ascii="Times New Roman" w:hAnsi="Times New Roman" w:cs="Times New Roman"/>
              </w:rPr>
              <w:t>А.С.</w:t>
            </w:r>
            <w:r w:rsidRPr="003A4DDA">
              <w:rPr>
                <w:rFonts w:ascii="Times New Roman" w:hAnsi="Times New Roman" w:cs="Times New Roman"/>
                <w:spacing w:val="-5"/>
              </w:rPr>
              <w:t xml:space="preserve"> </w:t>
            </w:r>
            <w:r w:rsidRPr="003A4DDA">
              <w:rPr>
                <w:rFonts w:ascii="Times New Roman" w:hAnsi="Times New Roman" w:cs="Times New Roman"/>
              </w:rPr>
              <w:t>Пушкина)</w:t>
            </w:r>
          </w:p>
        </w:tc>
        <w:tc>
          <w:tcPr>
            <w:tcW w:w="2127" w:type="dxa"/>
          </w:tcPr>
          <w:p w:rsidR="003A4DDA" w:rsidRPr="003A4DDA" w:rsidRDefault="003A4DDA" w:rsidP="003A4DDA">
            <w:pPr>
              <w:adjustRightInd/>
              <w:spacing w:before="5"/>
              <w:ind w:firstLine="0"/>
              <w:jc w:val="left"/>
              <w:rPr>
                <w:rFonts w:ascii="Times New Roman" w:hAnsi="Times New Roman" w:cs="Times New Roman"/>
                <w:b/>
                <w:sz w:val="23"/>
              </w:rPr>
            </w:pPr>
          </w:p>
          <w:p w:rsidR="003A4DDA" w:rsidRPr="003A4DDA" w:rsidRDefault="003A4DDA" w:rsidP="003A4DDA">
            <w:pPr>
              <w:adjustRightInd/>
              <w:ind w:right="95" w:firstLine="0"/>
              <w:jc w:val="center"/>
              <w:rPr>
                <w:rFonts w:ascii="Times New Roman" w:hAnsi="Times New Roman" w:cs="Times New Roman"/>
              </w:rPr>
            </w:pPr>
            <w:r w:rsidRPr="003A4DDA">
              <w:rPr>
                <w:rFonts w:ascii="Times New Roman" w:hAnsi="Times New Roman" w:cs="Times New Roman"/>
              </w:rPr>
              <w:t>Апрель</w:t>
            </w: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right="91" w:firstLine="0"/>
              <w:jc w:val="center"/>
              <w:rPr>
                <w:rFonts w:ascii="Times New Roman" w:hAnsi="Times New Roman" w:cs="Times New Roman"/>
              </w:rPr>
            </w:pPr>
            <w:r w:rsidRPr="003A4DDA">
              <w:rPr>
                <w:rFonts w:ascii="Times New Roman" w:hAnsi="Times New Roman" w:cs="Times New Roman"/>
              </w:rPr>
              <w:t>Конференция</w:t>
            </w:r>
          </w:p>
        </w:tc>
        <w:tc>
          <w:tcPr>
            <w:tcW w:w="4817" w:type="dxa"/>
            <w:vAlign w:val="center"/>
          </w:tcPr>
          <w:p w:rsidR="003A4DDA" w:rsidRPr="003A4DDA" w:rsidRDefault="003A4DDA" w:rsidP="002C1200">
            <w:pPr>
              <w:adjustRightInd/>
              <w:spacing w:before="133"/>
              <w:ind w:right="748" w:firstLine="0"/>
              <w:jc w:val="center"/>
              <w:rPr>
                <w:rFonts w:ascii="Times New Roman" w:hAnsi="Times New Roman" w:cs="Times New Roman"/>
                <w:lang w:val="ru-RU"/>
              </w:rPr>
            </w:pPr>
            <w:r w:rsidRPr="003A4DDA">
              <w:rPr>
                <w:rFonts w:ascii="Times New Roman" w:hAnsi="Times New Roman" w:cs="Times New Roman"/>
                <w:lang w:val="ru-RU"/>
              </w:rPr>
              <w:t>Заместитель директора по УВР,</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учитель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литературы</w:t>
            </w:r>
          </w:p>
        </w:tc>
      </w:tr>
      <w:tr w:rsidR="003A4DDA" w:rsidRPr="003A4DDA" w:rsidTr="002C1200">
        <w:trPr>
          <w:trHeight w:val="830"/>
        </w:trPr>
        <w:tc>
          <w:tcPr>
            <w:tcW w:w="668" w:type="dxa"/>
            <w:vAlign w:val="center"/>
          </w:tcPr>
          <w:p w:rsidR="003A4DDA" w:rsidRPr="003A4DDA" w:rsidRDefault="003A4DDA" w:rsidP="002C1200">
            <w:pPr>
              <w:adjustRightInd/>
              <w:spacing w:before="1"/>
              <w:ind w:firstLine="0"/>
              <w:jc w:val="center"/>
              <w:rPr>
                <w:rFonts w:ascii="Times New Roman" w:hAnsi="Times New Roman" w:cs="Times New Roman"/>
                <w:b/>
                <w:lang w:val="ru-RU"/>
              </w:rPr>
            </w:pPr>
          </w:p>
          <w:p w:rsidR="003A4DDA" w:rsidRPr="003A4DDA" w:rsidRDefault="003A4DDA" w:rsidP="002C1200">
            <w:pPr>
              <w:adjustRightInd/>
              <w:ind w:firstLine="0"/>
              <w:jc w:val="center"/>
              <w:rPr>
                <w:rFonts w:ascii="Times New Roman" w:hAnsi="Times New Roman" w:cs="Times New Roman"/>
                <w:b/>
              </w:rPr>
            </w:pPr>
            <w:r w:rsidRPr="003A4DDA">
              <w:rPr>
                <w:rFonts w:ascii="Times New Roman" w:hAnsi="Times New Roman" w:cs="Times New Roman"/>
                <w:b/>
              </w:rPr>
              <w:t>10</w:t>
            </w:r>
          </w:p>
        </w:tc>
        <w:tc>
          <w:tcPr>
            <w:tcW w:w="2974" w:type="dxa"/>
          </w:tcPr>
          <w:p w:rsidR="003A4DDA" w:rsidRPr="003A4DDA" w:rsidRDefault="003A4DDA" w:rsidP="002C1200">
            <w:pPr>
              <w:adjustRightInd/>
              <w:spacing w:line="273" w:lineRule="exact"/>
              <w:ind w:left="209" w:firstLine="0"/>
              <w:jc w:val="left"/>
              <w:rPr>
                <w:rFonts w:ascii="Times New Roman" w:hAnsi="Times New Roman" w:cs="Times New Roman"/>
                <w:lang w:val="ru-RU"/>
              </w:rPr>
            </w:pPr>
            <w:r w:rsidRPr="003A4DDA">
              <w:rPr>
                <w:rFonts w:ascii="Times New Roman" w:hAnsi="Times New Roman" w:cs="Times New Roman"/>
                <w:lang w:val="ru-RU"/>
              </w:rPr>
              <w:t>«Устне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мои отверзеши»</w:t>
            </w:r>
          </w:p>
          <w:p w:rsidR="003A4DDA" w:rsidRPr="003A4DDA" w:rsidRDefault="003A4DDA" w:rsidP="002C1200">
            <w:pPr>
              <w:adjustRightInd/>
              <w:spacing w:line="270" w:lineRule="atLeast"/>
              <w:ind w:left="209" w:right="814" w:firstLine="0"/>
              <w:jc w:val="left"/>
              <w:rPr>
                <w:rFonts w:ascii="Times New Roman" w:hAnsi="Times New Roman" w:cs="Times New Roman"/>
                <w:lang w:val="ru-RU"/>
              </w:rPr>
            </w:pPr>
            <w:r w:rsidRPr="003A4DDA">
              <w:rPr>
                <w:rFonts w:ascii="Times New Roman" w:hAnsi="Times New Roman" w:cs="Times New Roman"/>
                <w:lang w:val="ru-RU"/>
              </w:rPr>
              <w:t>(мероприятие 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церковному</w:t>
            </w:r>
            <w:r w:rsidRPr="003A4DDA">
              <w:rPr>
                <w:rFonts w:ascii="Times New Roman" w:hAnsi="Times New Roman" w:cs="Times New Roman"/>
                <w:spacing w:val="-14"/>
                <w:lang w:val="ru-RU"/>
              </w:rPr>
              <w:t xml:space="preserve"> </w:t>
            </w:r>
            <w:r w:rsidRPr="003A4DDA">
              <w:rPr>
                <w:rFonts w:ascii="Times New Roman" w:hAnsi="Times New Roman" w:cs="Times New Roman"/>
                <w:lang w:val="ru-RU"/>
              </w:rPr>
              <w:t>пению)</w:t>
            </w:r>
          </w:p>
        </w:tc>
        <w:tc>
          <w:tcPr>
            <w:tcW w:w="2127" w:type="dxa"/>
          </w:tcPr>
          <w:p w:rsidR="003A4DDA" w:rsidRPr="003A4DDA" w:rsidRDefault="003A4DDA" w:rsidP="003A4DDA">
            <w:pPr>
              <w:adjustRightInd/>
              <w:spacing w:before="8"/>
              <w:ind w:firstLine="0"/>
              <w:jc w:val="left"/>
              <w:rPr>
                <w:rFonts w:ascii="Times New Roman" w:hAnsi="Times New Roman" w:cs="Times New Roman"/>
                <w:b/>
                <w:sz w:val="23"/>
                <w:lang w:val="ru-RU"/>
              </w:rPr>
            </w:pPr>
          </w:p>
          <w:p w:rsidR="003A4DDA" w:rsidRPr="003A4DDA" w:rsidRDefault="003A4DDA" w:rsidP="003A4DDA">
            <w:pPr>
              <w:adjustRightInd/>
              <w:ind w:right="96" w:firstLine="0"/>
              <w:jc w:val="center"/>
              <w:rPr>
                <w:rFonts w:ascii="Times New Roman" w:hAnsi="Times New Roman" w:cs="Times New Roman"/>
              </w:rPr>
            </w:pPr>
            <w:r w:rsidRPr="003A4DDA">
              <w:rPr>
                <w:rFonts w:ascii="Times New Roman" w:hAnsi="Times New Roman" w:cs="Times New Roman"/>
              </w:rPr>
              <w:t>Май</w:t>
            </w:r>
          </w:p>
        </w:tc>
        <w:tc>
          <w:tcPr>
            <w:tcW w:w="3828" w:type="dxa"/>
            <w:vAlign w:val="center"/>
          </w:tcPr>
          <w:p w:rsidR="003A4DDA" w:rsidRPr="003A4DDA" w:rsidRDefault="003A4DDA" w:rsidP="002C1200">
            <w:pPr>
              <w:adjustRightInd/>
              <w:spacing w:before="133"/>
              <w:ind w:right="689" w:firstLine="0"/>
              <w:jc w:val="center"/>
              <w:rPr>
                <w:rFonts w:ascii="Times New Roman" w:hAnsi="Times New Roman" w:cs="Times New Roman"/>
              </w:rPr>
            </w:pPr>
            <w:r w:rsidRPr="003A4DDA">
              <w:rPr>
                <w:rFonts w:ascii="Times New Roman" w:hAnsi="Times New Roman" w:cs="Times New Roman"/>
              </w:rPr>
              <w:t>Историко-музыкальная</w:t>
            </w:r>
            <w:r w:rsidRPr="003A4DDA">
              <w:rPr>
                <w:rFonts w:ascii="Times New Roman" w:hAnsi="Times New Roman" w:cs="Times New Roman"/>
                <w:spacing w:val="-57"/>
              </w:rPr>
              <w:t xml:space="preserve"> </w:t>
            </w: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2"/>
              </w:rPr>
              <w:t xml:space="preserve"> </w:t>
            </w:r>
            <w:r w:rsidRPr="003A4DDA">
              <w:rPr>
                <w:rFonts w:ascii="Times New Roman" w:hAnsi="Times New Roman" w:cs="Times New Roman"/>
              </w:rPr>
              <w:t>Церковного</w:t>
            </w:r>
            <w:r w:rsidRPr="003A4DDA">
              <w:rPr>
                <w:rFonts w:ascii="Times New Roman" w:hAnsi="Times New Roman" w:cs="Times New Roman"/>
                <w:spacing w:val="-2"/>
              </w:rPr>
              <w:t xml:space="preserve"> </w:t>
            </w:r>
            <w:r w:rsidRPr="003A4DDA">
              <w:rPr>
                <w:rFonts w:ascii="Times New Roman" w:hAnsi="Times New Roman" w:cs="Times New Roman"/>
              </w:rPr>
              <w:t>пения</w:t>
            </w:r>
          </w:p>
        </w:tc>
      </w:tr>
      <w:tr w:rsidR="003A4DDA" w:rsidRPr="003A4DDA" w:rsidTr="002C1200">
        <w:trPr>
          <w:trHeight w:val="551"/>
        </w:trPr>
        <w:tc>
          <w:tcPr>
            <w:tcW w:w="668" w:type="dxa"/>
            <w:vAlign w:val="center"/>
          </w:tcPr>
          <w:p w:rsidR="003A4DDA" w:rsidRPr="003A4DDA" w:rsidRDefault="003A4DDA" w:rsidP="002C1200">
            <w:pPr>
              <w:adjustRightInd/>
              <w:spacing w:before="135"/>
              <w:ind w:firstLine="0"/>
              <w:jc w:val="center"/>
              <w:rPr>
                <w:rFonts w:ascii="Times New Roman" w:hAnsi="Times New Roman" w:cs="Times New Roman"/>
                <w:b/>
              </w:rPr>
            </w:pPr>
            <w:r w:rsidRPr="003A4DDA">
              <w:rPr>
                <w:rFonts w:ascii="Times New Roman" w:hAnsi="Times New Roman" w:cs="Times New Roman"/>
                <w:b/>
              </w:rPr>
              <w:t>11</w:t>
            </w:r>
          </w:p>
        </w:tc>
        <w:tc>
          <w:tcPr>
            <w:tcW w:w="2974" w:type="dxa"/>
          </w:tcPr>
          <w:p w:rsidR="003A4DDA" w:rsidRPr="003A4DDA" w:rsidRDefault="003A4DDA" w:rsidP="002C1200">
            <w:pPr>
              <w:adjustRightInd/>
              <w:spacing w:line="270" w:lineRule="exact"/>
              <w:ind w:left="209" w:firstLine="0"/>
              <w:jc w:val="left"/>
              <w:rPr>
                <w:rFonts w:ascii="Times New Roman" w:hAnsi="Times New Roman" w:cs="Times New Roman"/>
              </w:rPr>
            </w:pPr>
            <w:r w:rsidRPr="003A4DDA">
              <w:rPr>
                <w:rFonts w:ascii="Times New Roman" w:hAnsi="Times New Roman" w:cs="Times New Roman"/>
              </w:rPr>
              <w:t>«Сокровищница</w:t>
            </w:r>
          </w:p>
          <w:p w:rsidR="003A4DDA" w:rsidRPr="003A4DDA" w:rsidRDefault="003A4DDA" w:rsidP="002C1200">
            <w:pPr>
              <w:adjustRightInd/>
              <w:spacing w:line="261" w:lineRule="exact"/>
              <w:ind w:left="209" w:firstLine="0"/>
              <w:jc w:val="left"/>
              <w:rPr>
                <w:rFonts w:ascii="Times New Roman" w:hAnsi="Times New Roman" w:cs="Times New Roman"/>
              </w:rPr>
            </w:pPr>
            <w:r w:rsidRPr="003A4DDA">
              <w:rPr>
                <w:rFonts w:ascii="Times New Roman" w:hAnsi="Times New Roman" w:cs="Times New Roman"/>
              </w:rPr>
              <w:t>православной</w:t>
            </w:r>
            <w:r w:rsidRPr="003A4DDA">
              <w:rPr>
                <w:rFonts w:ascii="Times New Roman" w:hAnsi="Times New Roman" w:cs="Times New Roman"/>
                <w:spacing w:val="-4"/>
              </w:rPr>
              <w:t xml:space="preserve"> </w:t>
            </w:r>
            <w:r w:rsidRPr="003A4DDA">
              <w:rPr>
                <w:rFonts w:ascii="Times New Roman" w:hAnsi="Times New Roman" w:cs="Times New Roman"/>
              </w:rPr>
              <w:t>культуры»</w:t>
            </w:r>
          </w:p>
        </w:tc>
        <w:tc>
          <w:tcPr>
            <w:tcW w:w="2127" w:type="dxa"/>
          </w:tcPr>
          <w:p w:rsidR="003A4DDA" w:rsidRPr="003A4DDA" w:rsidRDefault="003A4DDA" w:rsidP="003A4DDA">
            <w:pPr>
              <w:adjustRightInd/>
              <w:spacing w:line="270" w:lineRule="exact"/>
              <w:ind w:right="96"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1" w:lineRule="exact"/>
              <w:ind w:right="96"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vAlign w:val="center"/>
          </w:tcPr>
          <w:p w:rsidR="003A4DDA" w:rsidRPr="003A4DDA" w:rsidRDefault="003A4DDA" w:rsidP="002C1200">
            <w:pPr>
              <w:adjustRightInd/>
              <w:spacing w:before="131"/>
              <w:ind w:right="91"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2"/>
              </w:rPr>
              <w:t xml:space="preserve"> </w:t>
            </w:r>
            <w:r w:rsidRPr="003A4DDA">
              <w:rPr>
                <w:rFonts w:ascii="Times New Roman" w:hAnsi="Times New Roman" w:cs="Times New Roman"/>
              </w:rPr>
              <w:t>ОПВ</w:t>
            </w:r>
            <w:r w:rsidRPr="003A4DDA">
              <w:rPr>
                <w:rFonts w:ascii="Times New Roman" w:hAnsi="Times New Roman" w:cs="Times New Roman"/>
                <w:spacing w:val="-3"/>
              </w:rPr>
              <w:t xml:space="preserve"> </w:t>
            </w:r>
            <w:r w:rsidRPr="003A4DDA">
              <w:rPr>
                <w:rFonts w:ascii="Times New Roman" w:hAnsi="Times New Roman" w:cs="Times New Roman"/>
              </w:rPr>
              <w:t>и</w:t>
            </w:r>
            <w:r w:rsidRPr="003A4DDA">
              <w:rPr>
                <w:rFonts w:ascii="Times New Roman" w:hAnsi="Times New Roman" w:cs="Times New Roman"/>
                <w:spacing w:val="-1"/>
              </w:rPr>
              <w:t xml:space="preserve"> </w:t>
            </w:r>
            <w:r w:rsidRPr="003A4DDA">
              <w:rPr>
                <w:rFonts w:ascii="Times New Roman" w:hAnsi="Times New Roman" w:cs="Times New Roman"/>
              </w:rPr>
              <w:t>ЦСЯ</w:t>
            </w:r>
          </w:p>
        </w:tc>
      </w:tr>
    </w:tbl>
    <w:p w:rsidR="00A628B4" w:rsidRDefault="00C577F8" w:rsidP="00C577F8">
      <w:pPr>
        <w:tabs>
          <w:tab w:val="left" w:pos="5581"/>
        </w:tabs>
        <w:adjustRightInd/>
        <w:spacing w:before="73"/>
        <w:rPr>
          <w:rFonts w:ascii="Times New Roman" w:hAnsi="Times New Roman" w:cs="Times New Roman"/>
          <w:b/>
          <w:szCs w:val="22"/>
          <w:lang w:eastAsia="en-US"/>
        </w:rPr>
      </w:pPr>
      <w:r>
        <w:rPr>
          <w:rFonts w:ascii="Times New Roman" w:hAnsi="Times New Roman" w:cs="Times New Roman"/>
          <w:b/>
          <w:szCs w:val="22"/>
          <w:lang w:eastAsia="en-US"/>
        </w:rPr>
        <w:t xml:space="preserve">                                                             </w:t>
      </w:r>
    </w:p>
    <w:p w:rsidR="003A4DDA" w:rsidRPr="003A4DDA" w:rsidRDefault="00A628B4" w:rsidP="00C577F8">
      <w:pPr>
        <w:tabs>
          <w:tab w:val="left" w:pos="5581"/>
        </w:tabs>
        <w:adjustRightInd/>
        <w:spacing w:before="73"/>
        <w:rPr>
          <w:rFonts w:ascii="Times New Roman" w:hAnsi="Times New Roman" w:cs="Times New Roman"/>
          <w:b/>
          <w:szCs w:val="22"/>
          <w:lang w:eastAsia="en-US"/>
        </w:rPr>
      </w:pPr>
      <w:r>
        <w:rPr>
          <w:rFonts w:ascii="Times New Roman" w:hAnsi="Times New Roman" w:cs="Times New Roman"/>
          <w:b/>
          <w:szCs w:val="22"/>
          <w:lang w:eastAsia="en-US"/>
        </w:rPr>
        <w:t xml:space="preserve">                                                           </w:t>
      </w:r>
      <w:r w:rsidR="00C577F8">
        <w:rPr>
          <w:rFonts w:ascii="Times New Roman" w:hAnsi="Times New Roman" w:cs="Times New Roman"/>
          <w:b/>
          <w:szCs w:val="22"/>
          <w:lang w:eastAsia="en-US"/>
        </w:rPr>
        <w:t xml:space="preserve">           4.</w:t>
      </w:r>
      <w:r w:rsidR="003A4DDA" w:rsidRPr="003A4DDA">
        <w:rPr>
          <w:rFonts w:ascii="Times New Roman" w:hAnsi="Times New Roman" w:cs="Times New Roman"/>
          <w:b/>
          <w:szCs w:val="22"/>
          <w:lang w:eastAsia="en-US"/>
        </w:rPr>
        <w:t>Эколого-краеведческое</w:t>
      </w:r>
      <w:r w:rsidR="003A4DDA" w:rsidRPr="003A4DDA">
        <w:rPr>
          <w:rFonts w:ascii="Times New Roman" w:hAnsi="Times New Roman" w:cs="Times New Roman"/>
          <w:b/>
          <w:spacing w:val="-5"/>
          <w:szCs w:val="22"/>
          <w:lang w:eastAsia="en-US"/>
        </w:rPr>
        <w:t xml:space="preserve"> </w:t>
      </w:r>
      <w:r w:rsidR="003A4DDA" w:rsidRPr="003A4DDA">
        <w:rPr>
          <w:rFonts w:ascii="Times New Roman" w:hAnsi="Times New Roman" w:cs="Times New Roman"/>
          <w:b/>
          <w:szCs w:val="22"/>
          <w:lang w:eastAsia="en-US"/>
        </w:rPr>
        <w:t>направление</w:t>
      </w:r>
    </w:p>
    <w:p w:rsidR="003A4DDA" w:rsidRPr="003A4DDA" w:rsidRDefault="003A4DDA" w:rsidP="003A4DDA">
      <w:pPr>
        <w:adjustRightInd/>
        <w:spacing w:before="1"/>
        <w:ind w:firstLine="0"/>
        <w:jc w:val="left"/>
        <w:rPr>
          <w:rFonts w:ascii="Times New Roman" w:hAnsi="Times New Roman" w:cs="Times New Roman"/>
          <w:b/>
          <w:szCs w:val="28"/>
          <w:lang w:eastAsia="en-US"/>
        </w:r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902"/>
        <w:gridCol w:w="2127"/>
        <w:gridCol w:w="3828"/>
        <w:gridCol w:w="4817"/>
      </w:tblGrid>
      <w:tr w:rsidR="003A4DDA" w:rsidRPr="003A4DDA" w:rsidTr="002C1200">
        <w:trPr>
          <w:trHeight w:val="554"/>
        </w:trPr>
        <w:tc>
          <w:tcPr>
            <w:tcW w:w="740" w:type="dxa"/>
          </w:tcPr>
          <w:p w:rsidR="003A4DDA" w:rsidRPr="00C577F8" w:rsidRDefault="003A4DDA" w:rsidP="003A4DDA">
            <w:pPr>
              <w:adjustRightInd/>
              <w:spacing w:line="270" w:lineRule="atLeast"/>
              <w:ind w:right="168" w:firstLine="0"/>
              <w:jc w:val="left"/>
              <w:rPr>
                <w:rFonts w:ascii="Times New Roman" w:hAnsi="Times New Roman" w:cs="Times New Roman"/>
                <w:b/>
                <w:lang w:val="ru-RU"/>
              </w:rPr>
            </w:pPr>
            <w:r w:rsidRPr="00C577F8">
              <w:rPr>
                <w:rFonts w:ascii="Times New Roman" w:hAnsi="Times New Roman" w:cs="Times New Roman"/>
                <w:b/>
                <w:lang w:val="ru-RU"/>
              </w:rPr>
              <w:t>№</w:t>
            </w:r>
            <w:r w:rsidRPr="00C577F8">
              <w:rPr>
                <w:rFonts w:ascii="Times New Roman" w:hAnsi="Times New Roman" w:cs="Times New Roman"/>
                <w:b/>
                <w:spacing w:val="-57"/>
                <w:lang w:val="ru-RU"/>
              </w:rPr>
              <w:t xml:space="preserve"> </w:t>
            </w:r>
            <w:r w:rsidRPr="00C577F8">
              <w:rPr>
                <w:rFonts w:ascii="Times New Roman" w:hAnsi="Times New Roman" w:cs="Times New Roman"/>
                <w:b/>
                <w:lang w:val="ru-RU"/>
              </w:rPr>
              <w:t>п/п</w:t>
            </w:r>
          </w:p>
        </w:tc>
        <w:tc>
          <w:tcPr>
            <w:tcW w:w="2902" w:type="dxa"/>
          </w:tcPr>
          <w:p w:rsidR="003A4DDA" w:rsidRPr="00C577F8" w:rsidRDefault="003A4DDA" w:rsidP="003A4DDA">
            <w:pPr>
              <w:adjustRightInd/>
              <w:spacing w:before="138"/>
              <w:ind w:firstLine="0"/>
              <w:jc w:val="left"/>
              <w:rPr>
                <w:rFonts w:ascii="Times New Roman" w:hAnsi="Times New Roman" w:cs="Times New Roman"/>
                <w:b/>
                <w:lang w:val="ru-RU"/>
              </w:rPr>
            </w:pPr>
            <w:r w:rsidRPr="00C577F8">
              <w:rPr>
                <w:rFonts w:ascii="Times New Roman" w:hAnsi="Times New Roman" w:cs="Times New Roman"/>
                <w:b/>
                <w:lang w:val="ru-RU"/>
              </w:rPr>
              <w:t>Название</w:t>
            </w:r>
            <w:r w:rsidRPr="00C577F8">
              <w:rPr>
                <w:rFonts w:ascii="Times New Roman" w:hAnsi="Times New Roman" w:cs="Times New Roman"/>
                <w:b/>
                <w:spacing w:val="-5"/>
                <w:lang w:val="ru-RU"/>
              </w:rPr>
              <w:t xml:space="preserve"> </w:t>
            </w:r>
            <w:r w:rsidRPr="00C577F8">
              <w:rPr>
                <w:rFonts w:ascii="Times New Roman" w:hAnsi="Times New Roman" w:cs="Times New Roman"/>
                <w:b/>
                <w:lang w:val="ru-RU"/>
              </w:rPr>
              <w:t>мероприятия</w:t>
            </w:r>
          </w:p>
        </w:tc>
        <w:tc>
          <w:tcPr>
            <w:tcW w:w="2127" w:type="dxa"/>
            <w:vAlign w:val="center"/>
          </w:tcPr>
          <w:p w:rsidR="003A4DDA" w:rsidRPr="00C577F8" w:rsidRDefault="003A4DDA" w:rsidP="002C1200">
            <w:pPr>
              <w:adjustRightInd/>
              <w:spacing w:line="270" w:lineRule="atLeast"/>
              <w:ind w:right="185" w:firstLine="0"/>
              <w:jc w:val="center"/>
              <w:rPr>
                <w:rFonts w:ascii="Times New Roman" w:hAnsi="Times New Roman" w:cs="Times New Roman"/>
                <w:b/>
                <w:lang w:val="ru-RU"/>
              </w:rPr>
            </w:pPr>
            <w:r w:rsidRPr="00C577F8">
              <w:rPr>
                <w:rFonts w:ascii="Times New Roman" w:hAnsi="Times New Roman" w:cs="Times New Roman"/>
                <w:b/>
                <w:lang w:val="ru-RU"/>
              </w:rPr>
              <w:t>Сроки проведе-</w:t>
            </w:r>
            <w:r w:rsidRPr="00C577F8">
              <w:rPr>
                <w:rFonts w:ascii="Times New Roman" w:hAnsi="Times New Roman" w:cs="Times New Roman"/>
                <w:b/>
                <w:spacing w:val="-57"/>
                <w:lang w:val="ru-RU"/>
              </w:rPr>
              <w:t xml:space="preserve"> </w:t>
            </w:r>
            <w:r w:rsidRPr="00C577F8">
              <w:rPr>
                <w:rFonts w:ascii="Times New Roman" w:hAnsi="Times New Roman" w:cs="Times New Roman"/>
                <w:b/>
                <w:lang w:val="ru-RU"/>
              </w:rPr>
              <w:t>ния</w:t>
            </w:r>
          </w:p>
        </w:tc>
        <w:tc>
          <w:tcPr>
            <w:tcW w:w="3828" w:type="dxa"/>
          </w:tcPr>
          <w:p w:rsidR="003A4DDA" w:rsidRPr="00C577F8" w:rsidRDefault="003A4DDA" w:rsidP="003A4DDA">
            <w:pPr>
              <w:adjustRightInd/>
              <w:spacing w:before="138"/>
              <w:ind w:right="89" w:firstLine="0"/>
              <w:jc w:val="center"/>
              <w:rPr>
                <w:rFonts w:ascii="Times New Roman" w:hAnsi="Times New Roman" w:cs="Times New Roman"/>
                <w:b/>
                <w:lang w:val="ru-RU"/>
              </w:rPr>
            </w:pPr>
            <w:r w:rsidRPr="00C577F8">
              <w:rPr>
                <w:rFonts w:ascii="Times New Roman" w:hAnsi="Times New Roman" w:cs="Times New Roman"/>
                <w:b/>
                <w:lang w:val="ru-RU"/>
              </w:rPr>
              <w:t>Форма</w:t>
            </w:r>
            <w:r w:rsidRPr="00C577F8">
              <w:rPr>
                <w:rFonts w:ascii="Times New Roman" w:hAnsi="Times New Roman" w:cs="Times New Roman"/>
                <w:b/>
                <w:spacing w:val="-3"/>
                <w:lang w:val="ru-RU"/>
              </w:rPr>
              <w:t xml:space="preserve"> </w:t>
            </w:r>
            <w:r w:rsidRPr="00C577F8">
              <w:rPr>
                <w:rFonts w:ascii="Times New Roman" w:hAnsi="Times New Roman" w:cs="Times New Roman"/>
                <w:b/>
                <w:lang w:val="ru-RU"/>
              </w:rPr>
              <w:t>проведения</w:t>
            </w:r>
          </w:p>
        </w:tc>
        <w:tc>
          <w:tcPr>
            <w:tcW w:w="4817" w:type="dxa"/>
            <w:vAlign w:val="center"/>
          </w:tcPr>
          <w:p w:rsidR="003A4DDA" w:rsidRPr="00C577F8" w:rsidRDefault="003A4DDA" w:rsidP="002C1200">
            <w:pPr>
              <w:adjustRightInd/>
              <w:spacing w:before="138"/>
              <w:ind w:firstLine="0"/>
              <w:jc w:val="center"/>
              <w:rPr>
                <w:rFonts w:ascii="Times New Roman" w:hAnsi="Times New Roman" w:cs="Times New Roman"/>
                <w:b/>
                <w:lang w:val="ru-RU"/>
              </w:rPr>
            </w:pPr>
            <w:r w:rsidRPr="00C577F8">
              <w:rPr>
                <w:rFonts w:ascii="Times New Roman" w:hAnsi="Times New Roman" w:cs="Times New Roman"/>
                <w:b/>
                <w:lang w:val="ru-RU"/>
              </w:rPr>
              <w:t>Ответственные</w:t>
            </w:r>
          </w:p>
        </w:tc>
      </w:tr>
      <w:tr w:rsidR="003A4DDA" w:rsidRPr="003A4DDA" w:rsidTr="002C1200">
        <w:trPr>
          <w:trHeight w:val="275"/>
        </w:trPr>
        <w:tc>
          <w:tcPr>
            <w:tcW w:w="740" w:type="dxa"/>
          </w:tcPr>
          <w:p w:rsidR="003A4DDA" w:rsidRPr="00C577F8" w:rsidRDefault="003A4DDA" w:rsidP="003A4DDA">
            <w:pPr>
              <w:adjustRightInd/>
              <w:spacing w:line="256" w:lineRule="exact"/>
              <w:ind w:firstLine="0"/>
              <w:jc w:val="center"/>
              <w:rPr>
                <w:rFonts w:ascii="Times New Roman" w:hAnsi="Times New Roman" w:cs="Times New Roman"/>
                <w:b/>
                <w:lang w:val="ru-RU"/>
              </w:rPr>
            </w:pPr>
            <w:r w:rsidRPr="00C577F8">
              <w:rPr>
                <w:rFonts w:ascii="Times New Roman" w:hAnsi="Times New Roman" w:cs="Times New Roman"/>
                <w:b/>
                <w:lang w:val="ru-RU"/>
              </w:rPr>
              <w:t>1</w:t>
            </w:r>
          </w:p>
        </w:tc>
        <w:tc>
          <w:tcPr>
            <w:tcW w:w="2902" w:type="dxa"/>
          </w:tcPr>
          <w:p w:rsidR="003A4DDA" w:rsidRPr="00C577F8" w:rsidRDefault="003A4DDA" w:rsidP="003A4DDA">
            <w:pPr>
              <w:adjustRightInd/>
              <w:spacing w:line="256" w:lineRule="exact"/>
              <w:ind w:firstLine="0"/>
              <w:jc w:val="left"/>
              <w:rPr>
                <w:rFonts w:ascii="Times New Roman" w:hAnsi="Times New Roman" w:cs="Times New Roman"/>
                <w:lang w:val="ru-RU"/>
              </w:rPr>
            </w:pPr>
            <w:r w:rsidRPr="00C577F8">
              <w:rPr>
                <w:rFonts w:ascii="Times New Roman" w:hAnsi="Times New Roman" w:cs="Times New Roman"/>
                <w:lang w:val="ru-RU"/>
              </w:rPr>
              <w:t>«Мои</w:t>
            </w:r>
            <w:r w:rsidRPr="00C577F8">
              <w:rPr>
                <w:rFonts w:ascii="Times New Roman" w:hAnsi="Times New Roman" w:cs="Times New Roman"/>
                <w:spacing w:val="-3"/>
                <w:lang w:val="ru-RU"/>
              </w:rPr>
              <w:t xml:space="preserve"> </w:t>
            </w:r>
            <w:r w:rsidRPr="00C577F8">
              <w:rPr>
                <w:rFonts w:ascii="Times New Roman" w:hAnsi="Times New Roman" w:cs="Times New Roman"/>
                <w:lang w:val="ru-RU"/>
              </w:rPr>
              <w:t>летние</w:t>
            </w:r>
            <w:r w:rsidRPr="00C577F8">
              <w:rPr>
                <w:rFonts w:ascii="Times New Roman" w:hAnsi="Times New Roman" w:cs="Times New Roman"/>
                <w:spacing w:val="-3"/>
                <w:lang w:val="ru-RU"/>
              </w:rPr>
              <w:t xml:space="preserve"> </w:t>
            </w:r>
            <w:r w:rsidRPr="00C577F8">
              <w:rPr>
                <w:rFonts w:ascii="Times New Roman" w:hAnsi="Times New Roman" w:cs="Times New Roman"/>
                <w:lang w:val="ru-RU"/>
              </w:rPr>
              <w:t>каникулы»</w:t>
            </w:r>
          </w:p>
        </w:tc>
        <w:tc>
          <w:tcPr>
            <w:tcW w:w="2127" w:type="dxa"/>
            <w:vAlign w:val="center"/>
          </w:tcPr>
          <w:p w:rsidR="003A4DDA" w:rsidRPr="00C577F8" w:rsidRDefault="003A4DDA" w:rsidP="002C1200">
            <w:pPr>
              <w:adjustRightInd/>
              <w:spacing w:line="256" w:lineRule="exact"/>
              <w:ind w:right="96" w:firstLine="0"/>
              <w:jc w:val="center"/>
              <w:rPr>
                <w:rFonts w:ascii="Times New Roman" w:hAnsi="Times New Roman" w:cs="Times New Roman"/>
                <w:lang w:val="ru-RU"/>
              </w:rPr>
            </w:pPr>
            <w:r w:rsidRPr="00C577F8">
              <w:rPr>
                <w:rFonts w:ascii="Times New Roman" w:hAnsi="Times New Roman" w:cs="Times New Roman"/>
                <w:lang w:val="ru-RU"/>
              </w:rPr>
              <w:t>Сентябрь</w:t>
            </w:r>
          </w:p>
        </w:tc>
        <w:tc>
          <w:tcPr>
            <w:tcW w:w="3828" w:type="dxa"/>
          </w:tcPr>
          <w:p w:rsidR="003A4DDA" w:rsidRPr="00C577F8" w:rsidRDefault="003A4DDA" w:rsidP="003A4DDA">
            <w:pPr>
              <w:adjustRightInd/>
              <w:spacing w:line="256" w:lineRule="exact"/>
              <w:ind w:right="94" w:firstLine="0"/>
              <w:jc w:val="center"/>
              <w:rPr>
                <w:rFonts w:ascii="Times New Roman" w:hAnsi="Times New Roman" w:cs="Times New Roman"/>
                <w:lang w:val="ru-RU"/>
              </w:rPr>
            </w:pPr>
            <w:r w:rsidRPr="00C577F8">
              <w:rPr>
                <w:rFonts w:ascii="Times New Roman" w:hAnsi="Times New Roman" w:cs="Times New Roman"/>
                <w:lang w:val="ru-RU"/>
              </w:rPr>
              <w:t>Фотовыставка</w:t>
            </w:r>
          </w:p>
        </w:tc>
        <w:tc>
          <w:tcPr>
            <w:tcW w:w="4817"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C577F8">
              <w:rPr>
                <w:rFonts w:ascii="Times New Roman" w:hAnsi="Times New Roman" w:cs="Times New Roman"/>
                <w:lang w:val="ru-RU"/>
              </w:rPr>
              <w:t>З</w:t>
            </w:r>
            <w:r w:rsidRPr="003A4DDA">
              <w:rPr>
                <w:rFonts w:ascii="Times New Roman" w:hAnsi="Times New Roman" w:cs="Times New Roman"/>
              </w:rPr>
              <w:t>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827"/>
        </w:trPr>
        <w:tc>
          <w:tcPr>
            <w:tcW w:w="740"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2</w:t>
            </w:r>
          </w:p>
        </w:tc>
        <w:tc>
          <w:tcPr>
            <w:tcW w:w="2902"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Конкурс</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рисунков</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p>
          <w:p w:rsidR="003A4DDA" w:rsidRPr="003A4DDA" w:rsidRDefault="003A4DDA" w:rsidP="003A4DDA">
            <w:pPr>
              <w:adjustRightInd/>
              <w:spacing w:line="270" w:lineRule="atLeast"/>
              <w:ind w:right="762" w:firstLine="0"/>
              <w:jc w:val="left"/>
              <w:rPr>
                <w:rFonts w:ascii="Times New Roman" w:hAnsi="Times New Roman" w:cs="Times New Roman"/>
                <w:lang w:val="ru-RU"/>
              </w:rPr>
            </w:pPr>
            <w:r w:rsidRPr="003A4DDA">
              <w:rPr>
                <w:rFonts w:ascii="Times New Roman" w:hAnsi="Times New Roman" w:cs="Times New Roman"/>
                <w:lang w:val="ru-RU"/>
              </w:rPr>
              <w:t>священных «Дню</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з</w:t>
            </w:r>
            <w:r w:rsidRPr="003A4DDA">
              <w:rPr>
                <w:rFonts w:ascii="Times New Roman" w:hAnsi="Times New Roman" w:cs="Times New Roman"/>
                <w:lang w:val="ru-RU"/>
              </w:rPr>
              <w:t>а</w:t>
            </w:r>
            <w:r w:rsidRPr="003A4DDA">
              <w:rPr>
                <w:rFonts w:ascii="Times New Roman" w:hAnsi="Times New Roman" w:cs="Times New Roman"/>
                <w:lang w:val="ru-RU"/>
              </w:rPr>
              <w:t>щиты</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животных»</w:t>
            </w:r>
          </w:p>
        </w:tc>
        <w:tc>
          <w:tcPr>
            <w:tcW w:w="2127"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95" w:firstLine="0"/>
              <w:jc w:val="center"/>
              <w:rPr>
                <w:rFonts w:ascii="Times New Roman" w:hAnsi="Times New Roman" w:cs="Times New Roman"/>
              </w:rPr>
            </w:pPr>
            <w:r w:rsidRPr="003A4DDA">
              <w:rPr>
                <w:rFonts w:ascii="Times New Roman" w:hAnsi="Times New Roman" w:cs="Times New Roman"/>
              </w:rPr>
              <w:t>Октябрь</w:t>
            </w:r>
          </w:p>
        </w:tc>
        <w:tc>
          <w:tcPr>
            <w:tcW w:w="3828" w:type="dxa"/>
          </w:tcPr>
          <w:p w:rsidR="003A4DDA" w:rsidRPr="003A4DDA" w:rsidRDefault="003A4DDA" w:rsidP="003A4DDA">
            <w:pPr>
              <w:adjustRightInd/>
              <w:spacing w:before="5"/>
              <w:ind w:firstLine="0"/>
              <w:jc w:val="left"/>
              <w:rPr>
                <w:rFonts w:ascii="Times New Roman" w:hAnsi="Times New Roman" w:cs="Times New Roman"/>
                <w:b/>
                <w:sz w:val="23"/>
              </w:rPr>
            </w:pPr>
          </w:p>
          <w:p w:rsidR="003A4DDA" w:rsidRPr="003A4DDA" w:rsidRDefault="003A4DDA" w:rsidP="003A4DDA">
            <w:pPr>
              <w:adjustRightInd/>
              <w:ind w:right="92" w:firstLine="0"/>
              <w:jc w:val="center"/>
              <w:rPr>
                <w:rFonts w:ascii="Times New Roman" w:hAnsi="Times New Roman" w:cs="Times New Roman"/>
              </w:rPr>
            </w:pPr>
            <w:r w:rsidRPr="003A4DDA">
              <w:rPr>
                <w:rFonts w:ascii="Times New Roman" w:hAnsi="Times New Roman" w:cs="Times New Roman"/>
              </w:rPr>
              <w:t>Конкурс</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276"/>
        </w:trPr>
        <w:tc>
          <w:tcPr>
            <w:tcW w:w="740" w:type="dxa"/>
          </w:tcPr>
          <w:p w:rsidR="003A4DDA" w:rsidRPr="003A4DDA" w:rsidRDefault="003A4DDA" w:rsidP="003A4DDA">
            <w:pPr>
              <w:adjustRightInd/>
              <w:spacing w:line="256" w:lineRule="exact"/>
              <w:ind w:firstLine="0"/>
              <w:jc w:val="center"/>
              <w:rPr>
                <w:rFonts w:ascii="Times New Roman" w:hAnsi="Times New Roman" w:cs="Times New Roman"/>
                <w:b/>
              </w:rPr>
            </w:pPr>
            <w:r w:rsidRPr="003A4DDA">
              <w:rPr>
                <w:rFonts w:ascii="Times New Roman" w:hAnsi="Times New Roman" w:cs="Times New Roman"/>
                <w:b/>
              </w:rPr>
              <w:t>3</w:t>
            </w:r>
          </w:p>
        </w:tc>
        <w:tc>
          <w:tcPr>
            <w:tcW w:w="2902"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"Знай</w:t>
            </w:r>
            <w:r w:rsidRPr="003A4DDA">
              <w:rPr>
                <w:rFonts w:ascii="Times New Roman" w:hAnsi="Times New Roman" w:cs="Times New Roman"/>
                <w:spacing w:val="-3"/>
              </w:rPr>
              <w:t xml:space="preserve"> </w:t>
            </w:r>
            <w:r w:rsidRPr="003A4DDA">
              <w:rPr>
                <w:rFonts w:ascii="Times New Roman" w:hAnsi="Times New Roman" w:cs="Times New Roman"/>
              </w:rPr>
              <w:t>свой</w:t>
            </w:r>
            <w:r w:rsidRPr="003A4DDA">
              <w:rPr>
                <w:rFonts w:ascii="Times New Roman" w:hAnsi="Times New Roman" w:cs="Times New Roman"/>
                <w:spacing w:val="-2"/>
              </w:rPr>
              <w:t xml:space="preserve"> </w:t>
            </w:r>
            <w:r w:rsidRPr="003A4DDA">
              <w:rPr>
                <w:rFonts w:ascii="Times New Roman" w:hAnsi="Times New Roman" w:cs="Times New Roman"/>
              </w:rPr>
              <w:t>край"</w:t>
            </w:r>
          </w:p>
        </w:tc>
        <w:tc>
          <w:tcPr>
            <w:tcW w:w="2127" w:type="dxa"/>
            <w:vAlign w:val="center"/>
          </w:tcPr>
          <w:p w:rsidR="003A4DDA" w:rsidRPr="003A4DDA" w:rsidRDefault="003A4DDA" w:rsidP="002C1200">
            <w:pPr>
              <w:adjustRightInd/>
              <w:spacing w:line="256" w:lineRule="exact"/>
              <w:ind w:right="96" w:firstLine="0"/>
              <w:jc w:val="center"/>
              <w:rPr>
                <w:rFonts w:ascii="Times New Roman" w:hAnsi="Times New Roman" w:cs="Times New Roman"/>
              </w:rPr>
            </w:pPr>
            <w:r w:rsidRPr="003A4DDA">
              <w:rPr>
                <w:rFonts w:ascii="Times New Roman" w:hAnsi="Times New Roman" w:cs="Times New Roman"/>
              </w:rPr>
              <w:t>Ноябрь</w:t>
            </w:r>
          </w:p>
        </w:tc>
        <w:tc>
          <w:tcPr>
            <w:tcW w:w="3828" w:type="dxa"/>
          </w:tcPr>
          <w:p w:rsidR="003A4DDA" w:rsidRPr="003A4DDA" w:rsidRDefault="003A4DDA" w:rsidP="003A4DDA">
            <w:pPr>
              <w:adjustRightInd/>
              <w:spacing w:line="256" w:lineRule="exact"/>
              <w:ind w:right="91"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2"/>
              </w:rPr>
              <w:t xml:space="preserve"> </w:t>
            </w:r>
            <w:r w:rsidRPr="003A4DDA">
              <w:rPr>
                <w:rFonts w:ascii="Times New Roman" w:hAnsi="Times New Roman" w:cs="Times New Roman"/>
              </w:rPr>
              <w:t>биологии,</w:t>
            </w:r>
            <w:r w:rsidRPr="003A4DDA">
              <w:rPr>
                <w:rFonts w:ascii="Times New Roman" w:hAnsi="Times New Roman" w:cs="Times New Roman"/>
                <w:spacing w:val="-2"/>
              </w:rPr>
              <w:t xml:space="preserve"> </w:t>
            </w:r>
            <w:r w:rsidRPr="003A4DDA">
              <w:rPr>
                <w:rFonts w:ascii="Times New Roman" w:hAnsi="Times New Roman" w:cs="Times New Roman"/>
              </w:rPr>
              <w:t>географии</w:t>
            </w:r>
          </w:p>
        </w:tc>
      </w:tr>
      <w:tr w:rsidR="003A4DDA" w:rsidRPr="003A4DDA" w:rsidTr="002C1200">
        <w:trPr>
          <w:trHeight w:val="551"/>
        </w:trPr>
        <w:tc>
          <w:tcPr>
            <w:tcW w:w="740"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4</w:t>
            </w:r>
          </w:p>
        </w:tc>
        <w:tc>
          <w:tcPr>
            <w:tcW w:w="2902"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«Кавказ</w:t>
            </w:r>
            <w:r w:rsidRPr="003A4DDA">
              <w:rPr>
                <w:rFonts w:ascii="Times New Roman" w:hAnsi="Times New Roman" w:cs="Times New Roman"/>
                <w:spacing w:val="-1"/>
              </w:rPr>
              <w:t xml:space="preserve"> </w:t>
            </w:r>
            <w:r w:rsidRPr="003A4DDA">
              <w:rPr>
                <w:rFonts w:ascii="Times New Roman" w:hAnsi="Times New Roman" w:cs="Times New Roman"/>
              </w:rPr>
              <w:t>предо</w:t>
            </w:r>
            <w:r w:rsidRPr="003A4DDA">
              <w:rPr>
                <w:rFonts w:ascii="Times New Roman" w:hAnsi="Times New Roman" w:cs="Times New Roman"/>
                <w:spacing w:val="-1"/>
              </w:rPr>
              <w:t xml:space="preserve"> </w:t>
            </w:r>
            <w:r w:rsidRPr="003A4DDA">
              <w:rPr>
                <w:rFonts w:ascii="Times New Roman" w:hAnsi="Times New Roman" w:cs="Times New Roman"/>
              </w:rPr>
              <w:t>мною...»</w:t>
            </w:r>
          </w:p>
        </w:tc>
        <w:tc>
          <w:tcPr>
            <w:tcW w:w="2127" w:type="dxa"/>
            <w:vAlign w:val="center"/>
          </w:tcPr>
          <w:p w:rsidR="003A4DDA" w:rsidRPr="003A4DDA" w:rsidRDefault="003A4DDA" w:rsidP="002C1200">
            <w:pPr>
              <w:adjustRightInd/>
              <w:spacing w:before="133"/>
              <w:ind w:right="95" w:firstLine="0"/>
              <w:jc w:val="center"/>
              <w:rPr>
                <w:rFonts w:ascii="Times New Roman" w:hAnsi="Times New Roman" w:cs="Times New Roman"/>
              </w:rPr>
            </w:pPr>
            <w:r w:rsidRPr="003A4DDA">
              <w:rPr>
                <w:rFonts w:ascii="Times New Roman" w:hAnsi="Times New Roman" w:cs="Times New Roman"/>
              </w:rPr>
              <w:t>Декабрь</w:t>
            </w:r>
          </w:p>
        </w:tc>
        <w:tc>
          <w:tcPr>
            <w:tcW w:w="3828" w:type="dxa"/>
          </w:tcPr>
          <w:p w:rsidR="003A4DDA" w:rsidRPr="003A4DDA" w:rsidRDefault="003A4DDA" w:rsidP="003A4DDA">
            <w:pPr>
              <w:adjustRightInd/>
              <w:spacing w:line="270" w:lineRule="exact"/>
              <w:ind w:right="94" w:firstLine="0"/>
              <w:jc w:val="center"/>
              <w:rPr>
                <w:rFonts w:ascii="Times New Roman" w:hAnsi="Times New Roman" w:cs="Times New Roman"/>
                <w:lang w:val="ru-RU"/>
              </w:rPr>
            </w:pPr>
            <w:r w:rsidRPr="003A4DDA">
              <w:rPr>
                <w:rFonts w:ascii="Times New Roman" w:hAnsi="Times New Roman" w:cs="Times New Roman"/>
                <w:lang w:val="ru-RU"/>
              </w:rPr>
              <w:t>Беседа</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с</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элементами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литературной</w:t>
            </w:r>
          </w:p>
          <w:p w:rsidR="003A4DDA" w:rsidRPr="003A4DDA" w:rsidRDefault="003A4DDA" w:rsidP="003A4DDA">
            <w:pPr>
              <w:adjustRightInd/>
              <w:spacing w:line="261" w:lineRule="exact"/>
              <w:ind w:right="89" w:firstLine="0"/>
              <w:jc w:val="center"/>
              <w:rPr>
                <w:rFonts w:ascii="Times New Roman" w:hAnsi="Times New Roman" w:cs="Times New Roman"/>
                <w:lang w:val="ru-RU"/>
              </w:rPr>
            </w:pPr>
            <w:r w:rsidRPr="003A4DDA">
              <w:rPr>
                <w:rFonts w:ascii="Times New Roman" w:hAnsi="Times New Roman" w:cs="Times New Roman"/>
                <w:lang w:val="ru-RU"/>
              </w:rPr>
              <w:t>композиции</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3"/>
              </w:rPr>
              <w:t xml:space="preserve"> </w:t>
            </w:r>
            <w:r w:rsidRPr="003A4DDA">
              <w:rPr>
                <w:rFonts w:ascii="Times New Roman" w:hAnsi="Times New Roman" w:cs="Times New Roman"/>
              </w:rPr>
              <w:t>литературы</w:t>
            </w:r>
          </w:p>
        </w:tc>
      </w:tr>
      <w:tr w:rsidR="003A4DDA" w:rsidRPr="003A4DDA" w:rsidTr="002C1200">
        <w:trPr>
          <w:trHeight w:val="551"/>
        </w:trPr>
        <w:tc>
          <w:tcPr>
            <w:tcW w:w="740"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5</w:t>
            </w:r>
          </w:p>
        </w:tc>
        <w:tc>
          <w:tcPr>
            <w:tcW w:w="2902"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«Луч</w:t>
            </w:r>
            <w:r w:rsidRPr="003A4DDA">
              <w:rPr>
                <w:rFonts w:ascii="Times New Roman" w:hAnsi="Times New Roman" w:cs="Times New Roman"/>
                <w:spacing w:val="-1"/>
              </w:rPr>
              <w:t xml:space="preserve"> </w:t>
            </w:r>
            <w:r w:rsidRPr="003A4DDA">
              <w:rPr>
                <w:rFonts w:ascii="Times New Roman" w:hAnsi="Times New Roman" w:cs="Times New Roman"/>
              </w:rPr>
              <w:t>заката»</w:t>
            </w:r>
          </w:p>
        </w:tc>
        <w:tc>
          <w:tcPr>
            <w:tcW w:w="2127" w:type="dxa"/>
            <w:vAlign w:val="center"/>
          </w:tcPr>
          <w:p w:rsidR="003A4DDA" w:rsidRPr="003A4DDA" w:rsidRDefault="003A4DDA" w:rsidP="002C1200">
            <w:pPr>
              <w:adjustRightInd/>
              <w:spacing w:before="133"/>
              <w:ind w:right="95" w:firstLine="0"/>
              <w:jc w:val="center"/>
              <w:rPr>
                <w:rFonts w:ascii="Times New Roman" w:hAnsi="Times New Roman" w:cs="Times New Roman"/>
              </w:rPr>
            </w:pPr>
            <w:r w:rsidRPr="003A4DDA">
              <w:rPr>
                <w:rFonts w:ascii="Times New Roman" w:hAnsi="Times New Roman" w:cs="Times New Roman"/>
              </w:rPr>
              <w:t>Декабрь</w:t>
            </w:r>
          </w:p>
        </w:tc>
        <w:tc>
          <w:tcPr>
            <w:tcW w:w="3828" w:type="dxa"/>
          </w:tcPr>
          <w:p w:rsidR="003A4DDA" w:rsidRPr="003A4DDA" w:rsidRDefault="003A4DDA" w:rsidP="003A4DDA">
            <w:pPr>
              <w:adjustRightInd/>
              <w:spacing w:before="133"/>
              <w:ind w:right="94" w:firstLine="0"/>
              <w:jc w:val="center"/>
              <w:rPr>
                <w:rFonts w:ascii="Times New Roman" w:hAnsi="Times New Roman" w:cs="Times New Roman"/>
              </w:rPr>
            </w:pPr>
            <w:r w:rsidRPr="003A4DDA">
              <w:rPr>
                <w:rFonts w:ascii="Times New Roman" w:hAnsi="Times New Roman" w:cs="Times New Roman"/>
              </w:rPr>
              <w:t>Фотоконкурс</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руководители,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руководители</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кружков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ДО</w:t>
            </w:r>
          </w:p>
        </w:tc>
      </w:tr>
      <w:tr w:rsidR="003A4DDA" w:rsidRPr="003A4DDA" w:rsidTr="002C1200">
        <w:trPr>
          <w:trHeight w:val="553"/>
        </w:trPr>
        <w:tc>
          <w:tcPr>
            <w:tcW w:w="740"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6</w:t>
            </w:r>
          </w:p>
        </w:tc>
        <w:tc>
          <w:tcPr>
            <w:tcW w:w="2902" w:type="dxa"/>
          </w:tcPr>
          <w:p w:rsidR="003A4DDA" w:rsidRPr="003A4DDA" w:rsidRDefault="003A4DDA" w:rsidP="003A4DDA">
            <w:pPr>
              <w:adjustRightInd/>
              <w:spacing w:line="273" w:lineRule="exact"/>
              <w:ind w:firstLine="0"/>
              <w:jc w:val="left"/>
              <w:rPr>
                <w:rFonts w:ascii="Times New Roman" w:hAnsi="Times New Roman" w:cs="Times New Roman"/>
              </w:rPr>
            </w:pPr>
            <w:r w:rsidRPr="003A4DDA">
              <w:rPr>
                <w:rFonts w:ascii="Times New Roman" w:hAnsi="Times New Roman" w:cs="Times New Roman"/>
              </w:rPr>
              <w:t>«Пройдусь</w:t>
            </w:r>
            <w:r w:rsidRPr="003A4DDA">
              <w:rPr>
                <w:rFonts w:ascii="Times New Roman" w:hAnsi="Times New Roman" w:cs="Times New Roman"/>
                <w:spacing w:val="-4"/>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улицам</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родным»</w:t>
            </w:r>
          </w:p>
        </w:tc>
        <w:tc>
          <w:tcPr>
            <w:tcW w:w="2127" w:type="dxa"/>
            <w:vAlign w:val="center"/>
          </w:tcPr>
          <w:p w:rsidR="003A4DDA" w:rsidRPr="003A4DDA" w:rsidRDefault="003A4DDA" w:rsidP="002C1200">
            <w:pPr>
              <w:adjustRightInd/>
              <w:spacing w:line="273" w:lineRule="exact"/>
              <w:ind w:right="96"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течении</w:t>
            </w:r>
          </w:p>
          <w:p w:rsidR="003A4DDA" w:rsidRPr="003A4DDA" w:rsidRDefault="003A4DDA" w:rsidP="002C1200">
            <w:pPr>
              <w:adjustRightInd/>
              <w:spacing w:line="261" w:lineRule="exact"/>
              <w:ind w:right="96"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line="273" w:lineRule="exact"/>
              <w:ind w:right="93" w:firstLine="0"/>
              <w:jc w:val="center"/>
              <w:rPr>
                <w:rFonts w:ascii="Times New Roman" w:hAnsi="Times New Roman" w:cs="Times New Roman"/>
              </w:rPr>
            </w:pPr>
            <w:r w:rsidRPr="003A4DDA">
              <w:rPr>
                <w:rFonts w:ascii="Times New Roman" w:hAnsi="Times New Roman" w:cs="Times New Roman"/>
              </w:rPr>
              <w:t>Историко-музыкальная</w:t>
            </w:r>
          </w:p>
          <w:p w:rsidR="003A4DDA" w:rsidRPr="003A4DDA" w:rsidRDefault="003A4DDA" w:rsidP="003A4DDA">
            <w:pPr>
              <w:adjustRightInd/>
              <w:spacing w:line="261" w:lineRule="exact"/>
              <w:ind w:right="88"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line="273"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руководители</w:t>
            </w:r>
          </w:p>
        </w:tc>
      </w:tr>
      <w:tr w:rsidR="003A4DDA" w:rsidRPr="003A4DDA" w:rsidTr="002C1200">
        <w:trPr>
          <w:trHeight w:val="275"/>
        </w:trPr>
        <w:tc>
          <w:tcPr>
            <w:tcW w:w="740" w:type="dxa"/>
          </w:tcPr>
          <w:p w:rsidR="003A4DDA" w:rsidRPr="003A4DDA" w:rsidRDefault="003A4DDA" w:rsidP="003A4DDA">
            <w:pPr>
              <w:adjustRightInd/>
              <w:spacing w:line="256" w:lineRule="exact"/>
              <w:ind w:firstLine="0"/>
              <w:jc w:val="center"/>
              <w:rPr>
                <w:rFonts w:ascii="Times New Roman" w:hAnsi="Times New Roman" w:cs="Times New Roman"/>
                <w:b/>
              </w:rPr>
            </w:pPr>
            <w:r w:rsidRPr="003A4DDA">
              <w:rPr>
                <w:rFonts w:ascii="Times New Roman" w:hAnsi="Times New Roman" w:cs="Times New Roman"/>
                <w:b/>
              </w:rPr>
              <w:t>7</w:t>
            </w:r>
          </w:p>
        </w:tc>
        <w:tc>
          <w:tcPr>
            <w:tcW w:w="2902"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Экология</w:t>
            </w:r>
            <w:r w:rsidRPr="003A4DDA">
              <w:rPr>
                <w:rFonts w:ascii="Times New Roman" w:hAnsi="Times New Roman" w:cs="Times New Roman"/>
                <w:spacing w:val="-3"/>
              </w:rPr>
              <w:t xml:space="preserve"> </w:t>
            </w:r>
            <w:r w:rsidRPr="003A4DDA">
              <w:rPr>
                <w:rFonts w:ascii="Times New Roman" w:hAnsi="Times New Roman" w:cs="Times New Roman"/>
              </w:rPr>
              <w:t>моего</w:t>
            </w:r>
            <w:r w:rsidRPr="003A4DDA">
              <w:rPr>
                <w:rFonts w:ascii="Times New Roman" w:hAnsi="Times New Roman" w:cs="Times New Roman"/>
                <w:spacing w:val="-4"/>
              </w:rPr>
              <w:t xml:space="preserve"> </w:t>
            </w:r>
            <w:r w:rsidRPr="003A4DDA">
              <w:rPr>
                <w:rFonts w:ascii="Times New Roman" w:hAnsi="Times New Roman" w:cs="Times New Roman"/>
              </w:rPr>
              <w:t>города</w:t>
            </w:r>
          </w:p>
        </w:tc>
        <w:tc>
          <w:tcPr>
            <w:tcW w:w="2127" w:type="dxa"/>
            <w:vAlign w:val="center"/>
          </w:tcPr>
          <w:p w:rsidR="003A4DDA" w:rsidRPr="003A4DDA" w:rsidRDefault="003A4DDA" w:rsidP="002C1200">
            <w:pPr>
              <w:adjustRightInd/>
              <w:spacing w:line="256" w:lineRule="exact"/>
              <w:ind w:right="96" w:firstLine="0"/>
              <w:jc w:val="center"/>
              <w:rPr>
                <w:rFonts w:ascii="Times New Roman" w:hAnsi="Times New Roman" w:cs="Times New Roman"/>
              </w:rPr>
            </w:pPr>
            <w:r w:rsidRPr="003A4DDA">
              <w:rPr>
                <w:rFonts w:ascii="Times New Roman" w:hAnsi="Times New Roman" w:cs="Times New Roman"/>
              </w:rPr>
              <w:t>Февраль</w:t>
            </w:r>
          </w:p>
        </w:tc>
        <w:tc>
          <w:tcPr>
            <w:tcW w:w="3828" w:type="dxa"/>
          </w:tcPr>
          <w:p w:rsidR="003A4DDA" w:rsidRPr="003A4DDA" w:rsidRDefault="003A4DDA" w:rsidP="003A4DDA">
            <w:pPr>
              <w:adjustRightInd/>
              <w:spacing w:line="256" w:lineRule="exact"/>
              <w:ind w:right="91" w:firstLine="0"/>
              <w:jc w:val="center"/>
              <w:rPr>
                <w:rFonts w:ascii="Times New Roman" w:hAnsi="Times New Roman" w:cs="Times New Roman"/>
              </w:rPr>
            </w:pPr>
            <w:r w:rsidRPr="003A4DDA">
              <w:rPr>
                <w:rFonts w:ascii="Times New Roman" w:hAnsi="Times New Roman" w:cs="Times New Roman"/>
              </w:rPr>
              <w:t>Конференция</w:t>
            </w:r>
          </w:p>
        </w:tc>
        <w:tc>
          <w:tcPr>
            <w:tcW w:w="4817"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r w:rsidRPr="003A4DDA">
              <w:rPr>
                <w:rFonts w:ascii="Times New Roman" w:hAnsi="Times New Roman" w:cs="Times New Roman"/>
                <w:spacing w:val="-1"/>
              </w:rPr>
              <w:t xml:space="preserve"> </w:t>
            </w:r>
            <w:r w:rsidRPr="003A4DDA">
              <w:rPr>
                <w:rFonts w:ascii="Times New Roman" w:hAnsi="Times New Roman" w:cs="Times New Roman"/>
              </w:rPr>
              <w:t>учитель</w:t>
            </w:r>
            <w:r w:rsidRPr="003A4DDA">
              <w:rPr>
                <w:rFonts w:ascii="Times New Roman" w:hAnsi="Times New Roman" w:cs="Times New Roman"/>
                <w:spacing w:val="-3"/>
              </w:rPr>
              <w:t xml:space="preserve"> </w:t>
            </w:r>
            <w:r w:rsidRPr="003A4DDA">
              <w:rPr>
                <w:rFonts w:ascii="Times New Roman" w:hAnsi="Times New Roman" w:cs="Times New Roman"/>
              </w:rPr>
              <w:t>биологии</w:t>
            </w:r>
          </w:p>
        </w:tc>
      </w:tr>
      <w:tr w:rsidR="003A4DDA" w:rsidRPr="003A4DDA" w:rsidTr="002C1200">
        <w:trPr>
          <w:trHeight w:val="552"/>
        </w:trPr>
        <w:tc>
          <w:tcPr>
            <w:tcW w:w="740" w:type="dxa"/>
          </w:tcPr>
          <w:p w:rsidR="003A4DDA" w:rsidRPr="003A4DDA" w:rsidRDefault="003A4DDA" w:rsidP="003A4DDA">
            <w:pPr>
              <w:adjustRightInd/>
              <w:spacing w:before="136"/>
              <w:ind w:firstLine="0"/>
              <w:jc w:val="center"/>
              <w:rPr>
                <w:rFonts w:ascii="Times New Roman" w:hAnsi="Times New Roman" w:cs="Times New Roman"/>
                <w:b/>
              </w:rPr>
            </w:pPr>
            <w:r w:rsidRPr="003A4DDA">
              <w:rPr>
                <w:rFonts w:ascii="Times New Roman" w:hAnsi="Times New Roman" w:cs="Times New Roman"/>
                <w:b/>
              </w:rPr>
              <w:t>8</w:t>
            </w:r>
          </w:p>
        </w:tc>
        <w:tc>
          <w:tcPr>
            <w:tcW w:w="2902" w:type="dxa"/>
          </w:tcPr>
          <w:p w:rsidR="003A4DDA" w:rsidRPr="003A4DDA" w:rsidRDefault="003A4DDA" w:rsidP="003A4DDA">
            <w:pPr>
              <w:adjustRightInd/>
              <w:spacing w:before="131"/>
              <w:ind w:firstLine="0"/>
              <w:jc w:val="left"/>
              <w:rPr>
                <w:rFonts w:ascii="Times New Roman" w:hAnsi="Times New Roman" w:cs="Times New Roman"/>
              </w:rPr>
            </w:pPr>
            <w:r w:rsidRPr="003A4DDA">
              <w:rPr>
                <w:rFonts w:ascii="Times New Roman" w:hAnsi="Times New Roman" w:cs="Times New Roman"/>
              </w:rPr>
              <w:t>«Природа</w:t>
            </w:r>
            <w:r w:rsidRPr="003A4DDA">
              <w:rPr>
                <w:rFonts w:ascii="Times New Roman" w:hAnsi="Times New Roman" w:cs="Times New Roman"/>
                <w:spacing w:val="-3"/>
              </w:rPr>
              <w:t xml:space="preserve"> </w:t>
            </w:r>
            <w:r w:rsidRPr="003A4DDA">
              <w:rPr>
                <w:rFonts w:ascii="Times New Roman" w:hAnsi="Times New Roman" w:cs="Times New Roman"/>
              </w:rPr>
              <w:t>моего</w:t>
            </w:r>
            <w:r w:rsidRPr="003A4DDA">
              <w:rPr>
                <w:rFonts w:ascii="Times New Roman" w:hAnsi="Times New Roman" w:cs="Times New Roman"/>
                <w:spacing w:val="-3"/>
              </w:rPr>
              <w:t xml:space="preserve"> </w:t>
            </w:r>
            <w:r w:rsidRPr="003A4DDA">
              <w:rPr>
                <w:rFonts w:ascii="Times New Roman" w:hAnsi="Times New Roman" w:cs="Times New Roman"/>
              </w:rPr>
              <w:t>города»</w:t>
            </w:r>
          </w:p>
        </w:tc>
        <w:tc>
          <w:tcPr>
            <w:tcW w:w="2127" w:type="dxa"/>
            <w:vAlign w:val="center"/>
          </w:tcPr>
          <w:p w:rsidR="003A4DDA" w:rsidRPr="003A4DDA" w:rsidRDefault="003A4DDA" w:rsidP="002C1200">
            <w:pPr>
              <w:adjustRightInd/>
              <w:spacing w:line="271" w:lineRule="exact"/>
              <w:ind w:right="96"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2C1200">
            <w:pPr>
              <w:adjustRightInd/>
              <w:spacing w:line="261" w:lineRule="exact"/>
              <w:ind w:right="96"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before="131"/>
              <w:ind w:right="91" w:firstLine="0"/>
              <w:jc w:val="center"/>
              <w:rPr>
                <w:rFonts w:ascii="Times New Roman" w:hAnsi="Times New Roman" w:cs="Times New Roman"/>
              </w:rPr>
            </w:pPr>
            <w:r w:rsidRPr="003A4DDA">
              <w:rPr>
                <w:rFonts w:ascii="Times New Roman" w:hAnsi="Times New Roman" w:cs="Times New Roman"/>
              </w:rPr>
              <w:t>Конференция</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1"/>
              </w:rPr>
              <w:t xml:space="preserve"> </w:t>
            </w:r>
            <w:r w:rsidRPr="003A4DDA">
              <w:rPr>
                <w:rFonts w:ascii="Times New Roman" w:hAnsi="Times New Roman" w:cs="Times New Roman"/>
              </w:rPr>
              <w:t>биологии</w:t>
            </w:r>
          </w:p>
        </w:tc>
      </w:tr>
      <w:tr w:rsidR="003A4DDA" w:rsidRPr="003A4DDA" w:rsidTr="002C1200">
        <w:trPr>
          <w:trHeight w:val="551"/>
        </w:trPr>
        <w:tc>
          <w:tcPr>
            <w:tcW w:w="740"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9</w:t>
            </w:r>
          </w:p>
        </w:tc>
        <w:tc>
          <w:tcPr>
            <w:tcW w:w="2902"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«Люби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природу</w:t>
            </w:r>
            <w:r w:rsidRPr="003A4DDA">
              <w:rPr>
                <w:rFonts w:ascii="Times New Roman" w:hAnsi="Times New Roman" w:cs="Times New Roman"/>
                <w:spacing w:val="-8"/>
                <w:lang w:val="ru-RU"/>
              </w:rPr>
              <w:t xml:space="preserve"> </w:t>
            </w:r>
            <w:r w:rsidRPr="003A4DDA">
              <w:rPr>
                <w:rFonts w:ascii="Times New Roman" w:hAnsi="Times New Roman" w:cs="Times New Roman"/>
                <w:lang w:val="ru-RU"/>
              </w:rPr>
              <w:t>рус-</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скую,</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храни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ее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всегда»</w:t>
            </w:r>
          </w:p>
        </w:tc>
        <w:tc>
          <w:tcPr>
            <w:tcW w:w="2127" w:type="dxa"/>
            <w:vAlign w:val="center"/>
          </w:tcPr>
          <w:p w:rsidR="003A4DDA" w:rsidRPr="003A4DDA" w:rsidRDefault="003A4DDA" w:rsidP="002C1200">
            <w:pPr>
              <w:adjustRightInd/>
              <w:spacing w:before="131"/>
              <w:ind w:right="96" w:firstLine="0"/>
              <w:jc w:val="center"/>
              <w:rPr>
                <w:rFonts w:ascii="Times New Roman" w:hAnsi="Times New Roman" w:cs="Times New Roman"/>
              </w:rPr>
            </w:pPr>
            <w:r w:rsidRPr="003A4DDA">
              <w:rPr>
                <w:rFonts w:ascii="Times New Roman" w:hAnsi="Times New Roman" w:cs="Times New Roman"/>
              </w:rPr>
              <w:t>Март</w:t>
            </w:r>
          </w:p>
        </w:tc>
        <w:tc>
          <w:tcPr>
            <w:tcW w:w="3828" w:type="dxa"/>
          </w:tcPr>
          <w:p w:rsidR="003A4DDA" w:rsidRPr="003A4DDA" w:rsidRDefault="003A4DDA" w:rsidP="003A4DDA">
            <w:pPr>
              <w:adjustRightInd/>
              <w:spacing w:line="270" w:lineRule="exact"/>
              <w:ind w:right="91" w:firstLine="0"/>
              <w:jc w:val="center"/>
              <w:rPr>
                <w:rFonts w:ascii="Times New Roman" w:hAnsi="Times New Roman" w:cs="Times New Roman"/>
              </w:rPr>
            </w:pPr>
            <w:r w:rsidRPr="003A4DDA">
              <w:rPr>
                <w:rFonts w:ascii="Times New Roman" w:hAnsi="Times New Roman" w:cs="Times New Roman"/>
              </w:rPr>
              <w:t>Литературно-музыкальная</w:t>
            </w:r>
          </w:p>
          <w:p w:rsidR="003A4DDA" w:rsidRPr="003A4DDA" w:rsidRDefault="003A4DDA" w:rsidP="003A4DDA">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551"/>
        </w:trPr>
        <w:tc>
          <w:tcPr>
            <w:tcW w:w="740" w:type="dxa"/>
          </w:tcPr>
          <w:p w:rsidR="003A4DDA" w:rsidRPr="003A4DDA" w:rsidRDefault="003A4DDA" w:rsidP="003A4DDA">
            <w:pPr>
              <w:adjustRightInd/>
              <w:spacing w:before="138"/>
              <w:ind w:right="221" w:firstLine="0"/>
              <w:jc w:val="center"/>
              <w:rPr>
                <w:rFonts w:ascii="Times New Roman" w:hAnsi="Times New Roman" w:cs="Times New Roman"/>
                <w:b/>
              </w:rPr>
            </w:pPr>
            <w:r w:rsidRPr="003A4DDA">
              <w:rPr>
                <w:rFonts w:ascii="Times New Roman" w:hAnsi="Times New Roman" w:cs="Times New Roman"/>
                <w:b/>
              </w:rPr>
              <w:t>10</w:t>
            </w:r>
          </w:p>
        </w:tc>
        <w:tc>
          <w:tcPr>
            <w:tcW w:w="2902"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Монастыри</w:t>
            </w:r>
            <w:r w:rsidRPr="003A4DDA">
              <w:rPr>
                <w:rFonts w:ascii="Times New Roman" w:hAnsi="Times New Roman" w:cs="Times New Roman"/>
                <w:spacing w:val="-3"/>
              </w:rPr>
              <w:t xml:space="preserve"> </w:t>
            </w:r>
            <w:r w:rsidRPr="003A4DDA">
              <w:rPr>
                <w:rFonts w:ascii="Times New Roman" w:hAnsi="Times New Roman" w:cs="Times New Roman"/>
              </w:rPr>
              <w:t>Кавказа</w:t>
            </w:r>
          </w:p>
        </w:tc>
        <w:tc>
          <w:tcPr>
            <w:tcW w:w="2127" w:type="dxa"/>
            <w:vAlign w:val="center"/>
          </w:tcPr>
          <w:p w:rsidR="003A4DDA" w:rsidRPr="003A4DDA" w:rsidRDefault="003A4DDA" w:rsidP="002C1200">
            <w:pPr>
              <w:adjustRightInd/>
              <w:spacing w:line="270" w:lineRule="exact"/>
              <w:ind w:right="96"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2C1200">
            <w:pPr>
              <w:adjustRightInd/>
              <w:spacing w:line="261" w:lineRule="exact"/>
              <w:ind w:right="96"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before="133"/>
              <w:ind w:right="91" w:firstLine="0"/>
              <w:jc w:val="center"/>
              <w:rPr>
                <w:rFonts w:ascii="Times New Roman" w:hAnsi="Times New Roman" w:cs="Times New Roman"/>
              </w:rPr>
            </w:pPr>
            <w:r w:rsidRPr="003A4DDA">
              <w:rPr>
                <w:rFonts w:ascii="Times New Roman" w:hAnsi="Times New Roman" w:cs="Times New Roman"/>
              </w:rPr>
              <w:t>Конференция</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ОПВ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2C1200">
        <w:trPr>
          <w:trHeight w:val="828"/>
        </w:trPr>
        <w:tc>
          <w:tcPr>
            <w:tcW w:w="740" w:type="dxa"/>
          </w:tcPr>
          <w:p w:rsidR="003A4DDA" w:rsidRPr="003A4DDA" w:rsidRDefault="003A4DDA" w:rsidP="003A4DDA">
            <w:pPr>
              <w:adjustRightInd/>
              <w:spacing w:before="10"/>
              <w:ind w:firstLine="0"/>
              <w:jc w:val="left"/>
              <w:rPr>
                <w:rFonts w:ascii="Times New Roman" w:hAnsi="Times New Roman" w:cs="Times New Roman"/>
                <w:b/>
                <w:sz w:val="23"/>
                <w:lang w:val="ru-RU"/>
              </w:rPr>
            </w:pPr>
          </w:p>
          <w:p w:rsidR="003A4DDA" w:rsidRPr="003A4DDA" w:rsidRDefault="003A4DDA" w:rsidP="003A4DDA">
            <w:pPr>
              <w:adjustRightInd/>
              <w:ind w:right="221" w:firstLine="0"/>
              <w:jc w:val="center"/>
              <w:rPr>
                <w:rFonts w:ascii="Times New Roman" w:hAnsi="Times New Roman" w:cs="Times New Roman"/>
                <w:b/>
              </w:rPr>
            </w:pPr>
            <w:r w:rsidRPr="003A4DDA">
              <w:rPr>
                <w:rFonts w:ascii="Times New Roman" w:hAnsi="Times New Roman" w:cs="Times New Roman"/>
                <w:b/>
              </w:rPr>
              <w:t>11</w:t>
            </w:r>
          </w:p>
        </w:tc>
        <w:tc>
          <w:tcPr>
            <w:tcW w:w="2902" w:type="dxa"/>
          </w:tcPr>
          <w:p w:rsidR="003A4DDA" w:rsidRPr="003A4DDA" w:rsidRDefault="003A4DDA" w:rsidP="003A4DDA">
            <w:pPr>
              <w:adjustRightInd/>
              <w:spacing w:before="133"/>
              <w:ind w:right="150" w:firstLine="0"/>
              <w:jc w:val="left"/>
              <w:rPr>
                <w:rFonts w:ascii="Times New Roman" w:hAnsi="Times New Roman" w:cs="Times New Roman"/>
              </w:rPr>
            </w:pPr>
            <w:r w:rsidRPr="003A4DDA">
              <w:rPr>
                <w:rFonts w:ascii="Times New Roman" w:hAnsi="Times New Roman" w:cs="Times New Roman"/>
              </w:rPr>
              <w:t>Храмы</w:t>
            </w:r>
            <w:r w:rsidRPr="003A4DDA">
              <w:rPr>
                <w:rFonts w:ascii="Times New Roman" w:hAnsi="Times New Roman" w:cs="Times New Roman"/>
                <w:spacing w:val="1"/>
              </w:rPr>
              <w:t xml:space="preserve"> </w:t>
            </w:r>
            <w:r w:rsidRPr="003A4DDA">
              <w:rPr>
                <w:rFonts w:ascii="Times New Roman" w:hAnsi="Times New Roman" w:cs="Times New Roman"/>
              </w:rPr>
              <w:t>Невинномысско-</w:t>
            </w:r>
            <w:r w:rsidRPr="003A4DDA">
              <w:rPr>
                <w:rFonts w:ascii="Times New Roman" w:hAnsi="Times New Roman" w:cs="Times New Roman"/>
                <w:spacing w:val="-58"/>
              </w:rPr>
              <w:t xml:space="preserve"> </w:t>
            </w:r>
            <w:r w:rsidRPr="003A4DDA">
              <w:rPr>
                <w:rFonts w:ascii="Times New Roman" w:hAnsi="Times New Roman" w:cs="Times New Roman"/>
              </w:rPr>
              <w:t>го</w:t>
            </w:r>
            <w:r w:rsidRPr="003A4DDA">
              <w:rPr>
                <w:rFonts w:ascii="Times New Roman" w:hAnsi="Times New Roman" w:cs="Times New Roman"/>
                <w:spacing w:val="-2"/>
              </w:rPr>
              <w:t xml:space="preserve"> </w:t>
            </w:r>
            <w:r w:rsidRPr="003A4DDA">
              <w:rPr>
                <w:rFonts w:ascii="Times New Roman" w:hAnsi="Times New Roman" w:cs="Times New Roman"/>
              </w:rPr>
              <w:t>благочиния</w:t>
            </w:r>
          </w:p>
        </w:tc>
        <w:tc>
          <w:tcPr>
            <w:tcW w:w="2127" w:type="dxa"/>
            <w:vAlign w:val="center"/>
          </w:tcPr>
          <w:p w:rsidR="003A4DDA" w:rsidRPr="003A4DDA" w:rsidRDefault="003A4DDA" w:rsidP="002C1200">
            <w:pPr>
              <w:adjustRightInd/>
              <w:spacing w:line="270" w:lineRule="exact"/>
              <w:ind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2C1200">
            <w:pPr>
              <w:adjustRightInd/>
              <w:spacing w:line="270" w:lineRule="atLeast"/>
              <w:ind w:right="566"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58"/>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before="5"/>
              <w:ind w:firstLine="0"/>
              <w:jc w:val="left"/>
              <w:rPr>
                <w:rFonts w:ascii="Times New Roman" w:hAnsi="Times New Roman" w:cs="Times New Roman"/>
                <w:b/>
                <w:sz w:val="23"/>
              </w:rPr>
            </w:pPr>
          </w:p>
          <w:p w:rsidR="003A4DDA" w:rsidRPr="003A4DDA" w:rsidRDefault="003A4DDA" w:rsidP="003A4DDA">
            <w:pPr>
              <w:adjustRightInd/>
              <w:ind w:right="90" w:firstLine="0"/>
              <w:jc w:val="center"/>
              <w:rPr>
                <w:rFonts w:ascii="Times New Roman" w:hAnsi="Times New Roman" w:cs="Times New Roman"/>
              </w:rPr>
            </w:pPr>
            <w:r w:rsidRPr="003A4DDA">
              <w:rPr>
                <w:rFonts w:ascii="Times New Roman" w:hAnsi="Times New Roman" w:cs="Times New Roman"/>
              </w:rPr>
              <w:t>Конференция</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Учителя</w:t>
            </w:r>
            <w:r w:rsidRPr="003A4DDA">
              <w:rPr>
                <w:rFonts w:ascii="Times New Roman" w:hAnsi="Times New Roman" w:cs="Times New Roman"/>
                <w:spacing w:val="-1"/>
              </w:rPr>
              <w:t xml:space="preserve"> </w:t>
            </w:r>
            <w:r w:rsidRPr="003A4DDA">
              <w:rPr>
                <w:rFonts w:ascii="Times New Roman" w:hAnsi="Times New Roman" w:cs="Times New Roman"/>
              </w:rPr>
              <w:t>ОПВ</w:t>
            </w:r>
          </w:p>
        </w:tc>
      </w:tr>
    </w:tbl>
    <w:p w:rsidR="003A4DDA" w:rsidRPr="003A4DDA" w:rsidRDefault="003A4DDA" w:rsidP="003A4DDA">
      <w:pPr>
        <w:adjustRightInd/>
        <w:spacing w:before="10"/>
        <w:ind w:firstLine="0"/>
        <w:jc w:val="left"/>
        <w:rPr>
          <w:rFonts w:ascii="Times New Roman" w:hAnsi="Times New Roman" w:cs="Times New Roman"/>
          <w:b/>
          <w:sz w:val="23"/>
          <w:szCs w:val="28"/>
          <w:lang w:eastAsia="en-US"/>
        </w:rPr>
      </w:pPr>
    </w:p>
    <w:p w:rsidR="00A628B4" w:rsidRDefault="00C577F8" w:rsidP="00C577F8">
      <w:pPr>
        <w:tabs>
          <w:tab w:val="left" w:pos="4822"/>
        </w:tabs>
        <w:adjustRightInd/>
        <w:rPr>
          <w:rFonts w:ascii="Times New Roman" w:hAnsi="Times New Roman" w:cs="Times New Roman"/>
          <w:b/>
          <w:szCs w:val="22"/>
          <w:lang w:eastAsia="en-US"/>
        </w:rPr>
      </w:pPr>
      <w:r>
        <w:rPr>
          <w:rFonts w:ascii="Times New Roman" w:hAnsi="Times New Roman" w:cs="Times New Roman"/>
          <w:b/>
          <w:szCs w:val="22"/>
          <w:lang w:eastAsia="en-US"/>
        </w:rPr>
        <w:t xml:space="preserve">                                                 </w:t>
      </w:r>
    </w:p>
    <w:p w:rsidR="003A4DDA" w:rsidRDefault="00A628B4" w:rsidP="00C577F8">
      <w:pPr>
        <w:tabs>
          <w:tab w:val="left" w:pos="4822"/>
        </w:tabs>
        <w:adjustRightInd/>
        <w:rPr>
          <w:rFonts w:ascii="Times New Roman" w:hAnsi="Times New Roman" w:cs="Times New Roman"/>
          <w:b/>
          <w:szCs w:val="22"/>
          <w:lang w:eastAsia="en-US"/>
        </w:rPr>
      </w:pPr>
      <w:r>
        <w:rPr>
          <w:rFonts w:ascii="Times New Roman" w:hAnsi="Times New Roman" w:cs="Times New Roman"/>
          <w:b/>
          <w:szCs w:val="22"/>
          <w:lang w:eastAsia="en-US"/>
        </w:rPr>
        <w:lastRenderedPageBreak/>
        <w:t xml:space="preserve">                                     </w:t>
      </w:r>
      <w:r w:rsidR="00C577F8">
        <w:rPr>
          <w:rFonts w:ascii="Times New Roman" w:hAnsi="Times New Roman" w:cs="Times New Roman"/>
          <w:b/>
          <w:szCs w:val="22"/>
          <w:lang w:eastAsia="en-US"/>
        </w:rPr>
        <w:t xml:space="preserve">       5.</w:t>
      </w:r>
      <w:r w:rsidR="003A4DDA" w:rsidRPr="003A4DDA">
        <w:rPr>
          <w:rFonts w:ascii="Times New Roman" w:hAnsi="Times New Roman" w:cs="Times New Roman"/>
          <w:b/>
          <w:szCs w:val="22"/>
          <w:lang w:eastAsia="en-US"/>
        </w:rPr>
        <w:t>Трудовое</w:t>
      </w:r>
      <w:r w:rsidR="003A4DDA" w:rsidRPr="003A4DDA">
        <w:rPr>
          <w:rFonts w:ascii="Times New Roman" w:hAnsi="Times New Roman" w:cs="Times New Roman"/>
          <w:b/>
          <w:spacing w:val="-4"/>
          <w:szCs w:val="22"/>
          <w:lang w:eastAsia="en-US"/>
        </w:rPr>
        <w:t xml:space="preserve"> </w:t>
      </w:r>
      <w:r w:rsidR="003A4DDA" w:rsidRPr="003A4DDA">
        <w:rPr>
          <w:rFonts w:ascii="Times New Roman" w:hAnsi="Times New Roman" w:cs="Times New Roman"/>
          <w:b/>
          <w:szCs w:val="22"/>
          <w:lang w:eastAsia="en-US"/>
        </w:rPr>
        <w:t>воспитание</w:t>
      </w:r>
      <w:r w:rsidR="003A4DDA" w:rsidRPr="003A4DDA">
        <w:rPr>
          <w:rFonts w:ascii="Times New Roman" w:hAnsi="Times New Roman" w:cs="Times New Roman"/>
          <w:b/>
          <w:spacing w:val="-3"/>
          <w:szCs w:val="22"/>
          <w:lang w:eastAsia="en-US"/>
        </w:rPr>
        <w:t xml:space="preserve"> </w:t>
      </w:r>
      <w:r w:rsidR="003A4DDA" w:rsidRPr="003A4DDA">
        <w:rPr>
          <w:rFonts w:ascii="Times New Roman" w:hAnsi="Times New Roman" w:cs="Times New Roman"/>
          <w:b/>
          <w:szCs w:val="22"/>
          <w:lang w:eastAsia="en-US"/>
        </w:rPr>
        <w:t>и</w:t>
      </w:r>
      <w:r w:rsidR="003A4DDA" w:rsidRPr="003A4DDA">
        <w:rPr>
          <w:rFonts w:ascii="Times New Roman" w:hAnsi="Times New Roman" w:cs="Times New Roman"/>
          <w:b/>
          <w:spacing w:val="-3"/>
          <w:szCs w:val="22"/>
          <w:lang w:eastAsia="en-US"/>
        </w:rPr>
        <w:t xml:space="preserve"> </w:t>
      </w:r>
      <w:r w:rsidR="003A4DDA" w:rsidRPr="003A4DDA">
        <w:rPr>
          <w:rFonts w:ascii="Times New Roman" w:hAnsi="Times New Roman" w:cs="Times New Roman"/>
          <w:b/>
          <w:szCs w:val="22"/>
          <w:lang w:eastAsia="en-US"/>
        </w:rPr>
        <w:t>профориентация</w:t>
      </w:r>
      <w:r w:rsidR="003A4DDA" w:rsidRPr="003A4DDA">
        <w:rPr>
          <w:rFonts w:ascii="Times New Roman" w:hAnsi="Times New Roman" w:cs="Times New Roman"/>
          <w:b/>
          <w:spacing w:val="-5"/>
          <w:szCs w:val="22"/>
          <w:lang w:eastAsia="en-US"/>
        </w:rPr>
        <w:t xml:space="preserve"> </w:t>
      </w:r>
      <w:r w:rsidR="003A4DDA" w:rsidRPr="003A4DDA">
        <w:rPr>
          <w:rFonts w:ascii="Times New Roman" w:hAnsi="Times New Roman" w:cs="Times New Roman"/>
          <w:b/>
          <w:szCs w:val="22"/>
          <w:lang w:eastAsia="en-US"/>
        </w:rPr>
        <w:t>учащихся</w:t>
      </w:r>
    </w:p>
    <w:p w:rsidR="00A628B4" w:rsidRPr="003A4DDA" w:rsidRDefault="00A628B4" w:rsidP="00C577F8">
      <w:pPr>
        <w:tabs>
          <w:tab w:val="left" w:pos="4822"/>
        </w:tabs>
        <w:adjustRightInd/>
        <w:rPr>
          <w:rFonts w:ascii="Times New Roman" w:hAnsi="Times New Roman" w:cs="Times New Roman"/>
          <w:b/>
          <w:szCs w:val="22"/>
          <w:lang w:eastAsia="en-US"/>
        </w:r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64"/>
        <w:gridCol w:w="2127"/>
        <w:gridCol w:w="3828"/>
        <w:gridCol w:w="4817"/>
      </w:tblGrid>
      <w:tr w:rsidR="003A4DDA" w:rsidRPr="003A4DDA" w:rsidTr="002C1200">
        <w:trPr>
          <w:trHeight w:val="553"/>
        </w:trPr>
        <w:tc>
          <w:tcPr>
            <w:tcW w:w="677" w:type="dxa"/>
          </w:tcPr>
          <w:p w:rsidR="003A4DDA" w:rsidRPr="003A4DDA" w:rsidRDefault="003A4DDA" w:rsidP="003A4DDA">
            <w:pPr>
              <w:adjustRightInd/>
              <w:spacing w:line="270" w:lineRule="atLeast"/>
              <w:ind w:right="136" w:firstLine="0"/>
              <w:jc w:val="left"/>
              <w:rPr>
                <w:rFonts w:ascii="Times New Roman" w:hAnsi="Times New Roman" w:cs="Times New Roman"/>
                <w:b/>
              </w:rPr>
            </w:pPr>
            <w:r w:rsidRPr="003A4DDA">
              <w:rPr>
                <w:rFonts w:ascii="Times New Roman" w:hAnsi="Times New Roman" w:cs="Times New Roman"/>
                <w:b/>
              </w:rPr>
              <w:t>№</w:t>
            </w:r>
            <w:r w:rsidRPr="003A4DDA">
              <w:rPr>
                <w:rFonts w:ascii="Times New Roman" w:hAnsi="Times New Roman" w:cs="Times New Roman"/>
                <w:b/>
                <w:spacing w:val="-57"/>
              </w:rPr>
              <w:t xml:space="preserve"> </w:t>
            </w:r>
            <w:r w:rsidRPr="003A4DDA">
              <w:rPr>
                <w:rFonts w:ascii="Times New Roman" w:hAnsi="Times New Roman" w:cs="Times New Roman"/>
                <w:b/>
              </w:rPr>
              <w:t>п/п</w:t>
            </w:r>
          </w:p>
        </w:tc>
        <w:tc>
          <w:tcPr>
            <w:tcW w:w="2964"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Название</w:t>
            </w:r>
            <w:r w:rsidRPr="003A4DDA">
              <w:rPr>
                <w:rFonts w:ascii="Times New Roman" w:hAnsi="Times New Roman" w:cs="Times New Roman"/>
                <w:b/>
                <w:spacing w:val="-5"/>
              </w:rPr>
              <w:t xml:space="preserve"> </w:t>
            </w:r>
            <w:r w:rsidRPr="003A4DDA">
              <w:rPr>
                <w:rFonts w:ascii="Times New Roman" w:hAnsi="Times New Roman" w:cs="Times New Roman"/>
                <w:b/>
              </w:rPr>
              <w:t>мероприятия</w:t>
            </w:r>
          </w:p>
        </w:tc>
        <w:tc>
          <w:tcPr>
            <w:tcW w:w="2127" w:type="dxa"/>
          </w:tcPr>
          <w:p w:rsidR="003A4DDA" w:rsidRPr="003A4DDA" w:rsidRDefault="003A4DDA" w:rsidP="003A4DDA">
            <w:pPr>
              <w:adjustRightInd/>
              <w:spacing w:line="270" w:lineRule="atLeast"/>
              <w:ind w:right="184" w:firstLine="0"/>
              <w:jc w:val="left"/>
              <w:rPr>
                <w:rFonts w:ascii="Times New Roman" w:hAnsi="Times New Roman" w:cs="Times New Roman"/>
                <w:b/>
              </w:rPr>
            </w:pPr>
            <w:r w:rsidRPr="003A4DDA">
              <w:rPr>
                <w:rFonts w:ascii="Times New Roman" w:hAnsi="Times New Roman" w:cs="Times New Roman"/>
                <w:b/>
              </w:rPr>
              <w:t>Сроки проведе-</w:t>
            </w:r>
            <w:r w:rsidRPr="003A4DDA">
              <w:rPr>
                <w:rFonts w:ascii="Times New Roman" w:hAnsi="Times New Roman" w:cs="Times New Roman"/>
                <w:b/>
                <w:spacing w:val="-57"/>
              </w:rPr>
              <w:t xml:space="preserve"> </w:t>
            </w:r>
            <w:r w:rsidRPr="003A4DDA">
              <w:rPr>
                <w:rFonts w:ascii="Times New Roman" w:hAnsi="Times New Roman" w:cs="Times New Roman"/>
                <w:b/>
              </w:rPr>
              <w:t>ния</w:t>
            </w:r>
          </w:p>
        </w:tc>
        <w:tc>
          <w:tcPr>
            <w:tcW w:w="3828" w:type="dxa"/>
          </w:tcPr>
          <w:p w:rsidR="003A4DDA" w:rsidRPr="003A4DDA" w:rsidRDefault="003A4DDA" w:rsidP="003A4DDA">
            <w:pPr>
              <w:adjustRightInd/>
              <w:spacing w:before="138"/>
              <w:ind w:right="87" w:firstLine="0"/>
              <w:jc w:val="center"/>
              <w:rPr>
                <w:rFonts w:ascii="Times New Roman" w:hAnsi="Times New Roman" w:cs="Times New Roman"/>
                <w:b/>
              </w:rPr>
            </w:pPr>
            <w:r w:rsidRPr="003A4DDA">
              <w:rPr>
                <w:rFonts w:ascii="Times New Roman" w:hAnsi="Times New Roman" w:cs="Times New Roman"/>
                <w:b/>
              </w:rPr>
              <w:t>Форма</w:t>
            </w:r>
            <w:r w:rsidRPr="003A4DDA">
              <w:rPr>
                <w:rFonts w:ascii="Times New Roman" w:hAnsi="Times New Roman" w:cs="Times New Roman"/>
                <w:b/>
                <w:spacing w:val="-3"/>
              </w:rPr>
              <w:t xml:space="preserve"> </w:t>
            </w:r>
            <w:r w:rsidRPr="003A4DDA">
              <w:rPr>
                <w:rFonts w:ascii="Times New Roman" w:hAnsi="Times New Roman" w:cs="Times New Roman"/>
                <w:b/>
              </w:rPr>
              <w:t>проведения</w:t>
            </w:r>
          </w:p>
        </w:tc>
        <w:tc>
          <w:tcPr>
            <w:tcW w:w="4817"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Ответственные</w:t>
            </w:r>
          </w:p>
        </w:tc>
      </w:tr>
      <w:tr w:rsidR="003A4DDA" w:rsidRPr="003A4DDA" w:rsidTr="002C1200">
        <w:trPr>
          <w:trHeight w:val="551"/>
        </w:trPr>
        <w:tc>
          <w:tcPr>
            <w:tcW w:w="677"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1</w:t>
            </w:r>
          </w:p>
        </w:tc>
        <w:tc>
          <w:tcPr>
            <w:tcW w:w="2964"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Экскурсии</w:t>
            </w:r>
            <w:r w:rsidRPr="003A4DDA">
              <w:rPr>
                <w:rFonts w:ascii="Times New Roman" w:hAnsi="Times New Roman" w:cs="Times New Roman"/>
                <w:spacing w:val="-3"/>
              </w:rPr>
              <w:t xml:space="preserve"> </w:t>
            </w:r>
            <w:r w:rsidRPr="003A4DDA">
              <w:rPr>
                <w:rFonts w:ascii="Times New Roman" w:hAnsi="Times New Roman" w:cs="Times New Roman"/>
              </w:rPr>
              <w:t>на</w:t>
            </w:r>
            <w:r w:rsidRPr="003A4DDA">
              <w:rPr>
                <w:rFonts w:ascii="Times New Roman" w:hAnsi="Times New Roman" w:cs="Times New Roman"/>
                <w:spacing w:val="-4"/>
              </w:rPr>
              <w:t xml:space="preserve"> </w:t>
            </w:r>
            <w:r w:rsidRPr="003A4DDA">
              <w:rPr>
                <w:rFonts w:ascii="Times New Roman" w:hAnsi="Times New Roman" w:cs="Times New Roman"/>
              </w:rPr>
              <w:t>различные</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мероприятия</w:t>
            </w:r>
          </w:p>
        </w:tc>
        <w:tc>
          <w:tcPr>
            <w:tcW w:w="2127" w:type="dxa"/>
          </w:tcPr>
          <w:p w:rsidR="003A4DDA" w:rsidRPr="003A4DDA" w:rsidRDefault="003A4DDA" w:rsidP="003A4DDA">
            <w:pPr>
              <w:adjustRightInd/>
              <w:spacing w:line="270" w:lineRule="exact"/>
              <w:ind w:right="94"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1" w:lineRule="exact"/>
              <w:ind w:right="94"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before="131"/>
              <w:ind w:right="90" w:firstLine="0"/>
              <w:jc w:val="center"/>
              <w:rPr>
                <w:rFonts w:ascii="Times New Roman" w:hAnsi="Times New Roman" w:cs="Times New Roman"/>
              </w:rPr>
            </w:pPr>
            <w:r w:rsidRPr="003A4DDA">
              <w:rPr>
                <w:rFonts w:ascii="Times New Roman" w:hAnsi="Times New Roman" w:cs="Times New Roman"/>
              </w:rPr>
              <w:t>Экскурсии</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4"/>
              </w:rPr>
              <w:t xml:space="preserve"> </w:t>
            </w:r>
            <w:r w:rsidRPr="003A4DDA">
              <w:rPr>
                <w:rFonts w:ascii="Times New Roman" w:hAnsi="Times New Roman" w:cs="Times New Roman"/>
              </w:rPr>
              <w:t>руководители</w:t>
            </w:r>
          </w:p>
        </w:tc>
      </w:tr>
      <w:tr w:rsidR="003A4DDA" w:rsidRPr="003A4DDA" w:rsidTr="002C1200">
        <w:trPr>
          <w:trHeight w:val="275"/>
        </w:trPr>
        <w:tc>
          <w:tcPr>
            <w:tcW w:w="677" w:type="dxa"/>
          </w:tcPr>
          <w:p w:rsidR="003A4DDA" w:rsidRPr="003A4DDA" w:rsidRDefault="003A4DDA" w:rsidP="003A4DDA">
            <w:pPr>
              <w:adjustRightInd/>
              <w:spacing w:line="256" w:lineRule="exact"/>
              <w:ind w:firstLine="0"/>
              <w:jc w:val="center"/>
              <w:rPr>
                <w:rFonts w:ascii="Times New Roman" w:hAnsi="Times New Roman" w:cs="Times New Roman"/>
                <w:b/>
              </w:rPr>
            </w:pPr>
            <w:r w:rsidRPr="003A4DDA">
              <w:rPr>
                <w:rFonts w:ascii="Times New Roman" w:hAnsi="Times New Roman" w:cs="Times New Roman"/>
                <w:b/>
              </w:rPr>
              <w:t>2</w:t>
            </w:r>
          </w:p>
        </w:tc>
        <w:tc>
          <w:tcPr>
            <w:tcW w:w="2964"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Что</w:t>
            </w:r>
            <w:r w:rsidRPr="003A4DDA">
              <w:rPr>
                <w:rFonts w:ascii="Times New Roman" w:hAnsi="Times New Roman" w:cs="Times New Roman"/>
                <w:spacing w:val="-2"/>
              </w:rPr>
              <w:t xml:space="preserve"> </w:t>
            </w:r>
            <w:r w:rsidRPr="003A4DDA">
              <w:rPr>
                <w:rFonts w:ascii="Times New Roman" w:hAnsi="Times New Roman" w:cs="Times New Roman"/>
              </w:rPr>
              <w:t>такое</w:t>
            </w:r>
            <w:r w:rsidRPr="003A4DDA">
              <w:rPr>
                <w:rFonts w:ascii="Times New Roman" w:hAnsi="Times New Roman" w:cs="Times New Roman"/>
                <w:spacing w:val="-2"/>
              </w:rPr>
              <w:t xml:space="preserve"> </w:t>
            </w:r>
            <w:r w:rsidRPr="003A4DDA">
              <w:rPr>
                <w:rFonts w:ascii="Times New Roman" w:hAnsi="Times New Roman" w:cs="Times New Roman"/>
              </w:rPr>
              <w:t>трудолюбие?</w:t>
            </w:r>
          </w:p>
        </w:tc>
        <w:tc>
          <w:tcPr>
            <w:tcW w:w="2127"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Октябрь</w:t>
            </w:r>
          </w:p>
        </w:tc>
        <w:tc>
          <w:tcPr>
            <w:tcW w:w="3828" w:type="dxa"/>
          </w:tcPr>
          <w:p w:rsidR="003A4DDA" w:rsidRPr="003A4DDA" w:rsidRDefault="003A4DDA" w:rsidP="003A4DDA">
            <w:pPr>
              <w:adjustRightInd/>
              <w:spacing w:line="256" w:lineRule="exact"/>
              <w:ind w:right="92" w:firstLine="0"/>
              <w:jc w:val="center"/>
              <w:rPr>
                <w:rFonts w:ascii="Times New Roman" w:hAnsi="Times New Roman" w:cs="Times New Roman"/>
              </w:rPr>
            </w:pPr>
            <w:r w:rsidRPr="003A4DDA">
              <w:rPr>
                <w:rFonts w:ascii="Times New Roman" w:hAnsi="Times New Roman" w:cs="Times New Roman"/>
              </w:rPr>
              <w:t>Беседа</w:t>
            </w:r>
          </w:p>
        </w:tc>
        <w:tc>
          <w:tcPr>
            <w:tcW w:w="4817"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552"/>
        </w:trPr>
        <w:tc>
          <w:tcPr>
            <w:tcW w:w="677"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3</w:t>
            </w:r>
          </w:p>
        </w:tc>
        <w:tc>
          <w:tcPr>
            <w:tcW w:w="2964"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Изготовление</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поделок</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к</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покровской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ярмарке</w:t>
            </w:r>
          </w:p>
        </w:tc>
        <w:tc>
          <w:tcPr>
            <w:tcW w:w="2127"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Сентябрь-</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октябрь</w:t>
            </w:r>
          </w:p>
        </w:tc>
        <w:tc>
          <w:tcPr>
            <w:tcW w:w="3828" w:type="dxa"/>
          </w:tcPr>
          <w:p w:rsidR="003A4DDA" w:rsidRPr="003A4DDA" w:rsidRDefault="003A4DDA" w:rsidP="003A4DDA">
            <w:pPr>
              <w:adjustRightInd/>
              <w:spacing w:before="134"/>
              <w:ind w:right="87" w:firstLine="0"/>
              <w:jc w:val="center"/>
              <w:rPr>
                <w:rFonts w:ascii="Times New Roman" w:hAnsi="Times New Roman" w:cs="Times New Roman"/>
              </w:rPr>
            </w:pPr>
            <w:r w:rsidRPr="003A4DDA">
              <w:rPr>
                <w:rFonts w:ascii="Times New Roman" w:hAnsi="Times New Roman" w:cs="Times New Roman"/>
              </w:rPr>
              <w:t>Ярмарка</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руководители,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руководители</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кружков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ДО</w:t>
            </w:r>
          </w:p>
        </w:tc>
      </w:tr>
      <w:tr w:rsidR="003A4DDA" w:rsidRPr="003A4DDA" w:rsidTr="002C1200">
        <w:trPr>
          <w:trHeight w:val="554"/>
        </w:trPr>
        <w:tc>
          <w:tcPr>
            <w:tcW w:w="677"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4</w:t>
            </w:r>
          </w:p>
        </w:tc>
        <w:tc>
          <w:tcPr>
            <w:tcW w:w="2964" w:type="dxa"/>
          </w:tcPr>
          <w:p w:rsidR="003A4DDA" w:rsidRPr="003A4DDA" w:rsidRDefault="003A4DDA" w:rsidP="003A4DDA">
            <w:pPr>
              <w:adjustRightInd/>
              <w:spacing w:line="273" w:lineRule="exact"/>
              <w:ind w:firstLine="0"/>
              <w:jc w:val="left"/>
              <w:rPr>
                <w:rFonts w:ascii="Times New Roman" w:hAnsi="Times New Roman" w:cs="Times New Roman"/>
              </w:rPr>
            </w:pPr>
            <w:r w:rsidRPr="003A4DDA">
              <w:rPr>
                <w:rFonts w:ascii="Times New Roman" w:hAnsi="Times New Roman" w:cs="Times New Roman"/>
              </w:rPr>
              <w:t>Микроминиатюра</w:t>
            </w:r>
            <w:r w:rsidRPr="003A4DDA">
              <w:rPr>
                <w:rFonts w:ascii="Times New Roman" w:hAnsi="Times New Roman" w:cs="Times New Roman"/>
                <w:spacing w:val="-2"/>
              </w:rPr>
              <w:t xml:space="preserve"> </w:t>
            </w:r>
            <w:r w:rsidRPr="003A4DDA">
              <w:rPr>
                <w:rFonts w:ascii="Times New Roman" w:hAnsi="Times New Roman" w:cs="Times New Roman"/>
              </w:rPr>
              <w:t>-</w:t>
            </w:r>
            <w:r w:rsidRPr="003A4DDA">
              <w:rPr>
                <w:rFonts w:ascii="Times New Roman" w:hAnsi="Times New Roman" w:cs="Times New Roman"/>
                <w:spacing w:val="-2"/>
              </w:rPr>
              <w:t xml:space="preserve"> </w:t>
            </w:r>
            <w:r w:rsidRPr="003A4DDA">
              <w:rPr>
                <w:rFonts w:ascii="Times New Roman" w:hAnsi="Times New Roman" w:cs="Times New Roman"/>
              </w:rPr>
              <w:t>что</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это</w:t>
            </w:r>
            <w:r w:rsidRPr="003A4DDA">
              <w:rPr>
                <w:rFonts w:ascii="Times New Roman" w:hAnsi="Times New Roman" w:cs="Times New Roman"/>
                <w:spacing w:val="-2"/>
              </w:rPr>
              <w:t xml:space="preserve"> </w:t>
            </w:r>
            <w:r w:rsidRPr="003A4DDA">
              <w:rPr>
                <w:rFonts w:ascii="Times New Roman" w:hAnsi="Times New Roman" w:cs="Times New Roman"/>
              </w:rPr>
              <w:t>такое?</w:t>
            </w:r>
          </w:p>
        </w:tc>
        <w:tc>
          <w:tcPr>
            <w:tcW w:w="2127" w:type="dxa"/>
          </w:tcPr>
          <w:p w:rsidR="003A4DDA" w:rsidRPr="003A4DDA" w:rsidRDefault="003A4DDA" w:rsidP="003A4DDA">
            <w:pPr>
              <w:adjustRightInd/>
              <w:spacing w:before="133"/>
              <w:ind w:right="93" w:firstLine="0"/>
              <w:jc w:val="center"/>
              <w:rPr>
                <w:rFonts w:ascii="Times New Roman" w:hAnsi="Times New Roman" w:cs="Times New Roman"/>
              </w:rPr>
            </w:pPr>
            <w:r w:rsidRPr="003A4DDA">
              <w:rPr>
                <w:rFonts w:ascii="Times New Roman" w:hAnsi="Times New Roman" w:cs="Times New Roman"/>
              </w:rPr>
              <w:t>Декабрь</w:t>
            </w:r>
          </w:p>
        </w:tc>
        <w:tc>
          <w:tcPr>
            <w:tcW w:w="3828" w:type="dxa"/>
          </w:tcPr>
          <w:p w:rsidR="003A4DDA" w:rsidRPr="003A4DDA" w:rsidRDefault="003A4DDA" w:rsidP="003A4DDA">
            <w:pPr>
              <w:adjustRightInd/>
              <w:spacing w:before="133"/>
              <w:ind w:right="91" w:firstLine="0"/>
              <w:jc w:val="center"/>
              <w:rPr>
                <w:rFonts w:ascii="Times New Roman" w:hAnsi="Times New Roman" w:cs="Times New Roman"/>
              </w:rPr>
            </w:pPr>
            <w:r w:rsidRPr="003A4DDA">
              <w:rPr>
                <w:rFonts w:ascii="Times New Roman" w:hAnsi="Times New Roman" w:cs="Times New Roman"/>
              </w:rPr>
              <w:t>Познавательная</w:t>
            </w:r>
            <w:r w:rsidRPr="003A4DDA">
              <w:rPr>
                <w:rFonts w:ascii="Times New Roman" w:hAnsi="Times New Roman" w:cs="Times New Roman"/>
                <w:spacing w:val="-5"/>
              </w:rPr>
              <w:t xml:space="preserve"> </w:t>
            </w:r>
            <w:r w:rsidRPr="003A4DDA">
              <w:rPr>
                <w:rFonts w:ascii="Times New Roman" w:hAnsi="Times New Roman" w:cs="Times New Roman"/>
              </w:rPr>
              <w:t>беседа</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русского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языка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литературы</w:t>
            </w:r>
          </w:p>
        </w:tc>
      </w:tr>
      <w:tr w:rsidR="003A4DDA" w:rsidRPr="003A4DDA" w:rsidTr="002C1200">
        <w:trPr>
          <w:trHeight w:val="551"/>
        </w:trPr>
        <w:tc>
          <w:tcPr>
            <w:tcW w:w="677" w:type="dxa"/>
          </w:tcPr>
          <w:p w:rsidR="003A4DDA" w:rsidRPr="003A4DDA" w:rsidRDefault="003A4DDA" w:rsidP="003A4DDA">
            <w:pPr>
              <w:adjustRightInd/>
              <w:spacing w:before="135"/>
              <w:ind w:firstLine="0"/>
              <w:jc w:val="left"/>
              <w:rPr>
                <w:rFonts w:ascii="Times New Roman" w:hAnsi="Times New Roman" w:cs="Times New Roman"/>
                <w:b/>
              </w:rPr>
            </w:pPr>
            <w:r w:rsidRPr="003A4DDA">
              <w:rPr>
                <w:rFonts w:ascii="Times New Roman" w:hAnsi="Times New Roman" w:cs="Times New Roman"/>
                <w:b/>
              </w:rPr>
              <w:t>5</w:t>
            </w:r>
          </w:p>
        </w:tc>
        <w:tc>
          <w:tcPr>
            <w:tcW w:w="2964"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Изготовление</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поделок</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к</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рождественской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ярмарке</w:t>
            </w:r>
          </w:p>
        </w:tc>
        <w:tc>
          <w:tcPr>
            <w:tcW w:w="2127" w:type="dxa"/>
          </w:tcPr>
          <w:p w:rsidR="003A4DDA" w:rsidRPr="003A4DDA" w:rsidRDefault="003A4DDA" w:rsidP="003A4DDA">
            <w:pPr>
              <w:adjustRightInd/>
              <w:spacing w:before="131"/>
              <w:ind w:right="93" w:firstLine="0"/>
              <w:jc w:val="center"/>
              <w:rPr>
                <w:rFonts w:ascii="Times New Roman" w:hAnsi="Times New Roman" w:cs="Times New Roman"/>
              </w:rPr>
            </w:pPr>
            <w:r w:rsidRPr="003A4DDA">
              <w:rPr>
                <w:rFonts w:ascii="Times New Roman" w:hAnsi="Times New Roman" w:cs="Times New Roman"/>
              </w:rPr>
              <w:t>Декабрь-январь</w:t>
            </w:r>
          </w:p>
        </w:tc>
        <w:tc>
          <w:tcPr>
            <w:tcW w:w="3828" w:type="dxa"/>
          </w:tcPr>
          <w:p w:rsidR="003A4DDA" w:rsidRPr="003A4DDA" w:rsidRDefault="003A4DDA" w:rsidP="003A4DDA">
            <w:pPr>
              <w:adjustRightInd/>
              <w:spacing w:before="131"/>
              <w:ind w:right="87" w:firstLine="0"/>
              <w:jc w:val="center"/>
              <w:rPr>
                <w:rFonts w:ascii="Times New Roman" w:hAnsi="Times New Roman" w:cs="Times New Roman"/>
              </w:rPr>
            </w:pPr>
            <w:r w:rsidRPr="003A4DDA">
              <w:rPr>
                <w:rFonts w:ascii="Times New Roman" w:hAnsi="Times New Roman" w:cs="Times New Roman"/>
              </w:rPr>
              <w:t>Ярмарка</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Классные</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руководители,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руководители</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кружков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ДО</w:t>
            </w:r>
          </w:p>
        </w:tc>
      </w:tr>
      <w:tr w:rsidR="003A4DDA" w:rsidRPr="003A4DDA" w:rsidTr="002C1200">
        <w:trPr>
          <w:trHeight w:val="551"/>
        </w:trPr>
        <w:tc>
          <w:tcPr>
            <w:tcW w:w="677" w:type="dxa"/>
          </w:tcPr>
          <w:p w:rsidR="003A4DDA" w:rsidRPr="003A4DDA" w:rsidRDefault="003A4DDA" w:rsidP="003A4DDA">
            <w:pPr>
              <w:adjustRightInd/>
              <w:spacing w:before="135"/>
              <w:ind w:firstLine="0"/>
              <w:jc w:val="left"/>
              <w:rPr>
                <w:rFonts w:ascii="Times New Roman" w:hAnsi="Times New Roman" w:cs="Times New Roman"/>
                <w:b/>
              </w:rPr>
            </w:pPr>
            <w:r w:rsidRPr="003A4DDA">
              <w:rPr>
                <w:rFonts w:ascii="Times New Roman" w:hAnsi="Times New Roman" w:cs="Times New Roman"/>
                <w:b/>
              </w:rPr>
              <w:t>6</w:t>
            </w:r>
          </w:p>
        </w:tc>
        <w:tc>
          <w:tcPr>
            <w:tcW w:w="2964" w:type="dxa"/>
          </w:tcPr>
          <w:p w:rsidR="003A4DDA" w:rsidRPr="003A4DDA" w:rsidRDefault="003A4DDA" w:rsidP="003A4DDA">
            <w:pPr>
              <w:adjustRightInd/>
              <w:spacing w:before="131"/>
              <w:ind w:firstLine="0"/>
              <w:jc w:val="left"/>
              <w:rPr>
                <w:rFonts w:ascii="Times New Roman" w:hAnsi="Times New Roman" w:cs="Times New Roman"/>
              </w:rPr>
            </w:pPr>
            <w:r w:rsidRPr="003A4DDA">
              <w:rPr>
                <w:rFonts w:ascii="Times New Roman" w:hAnsi="Times New Roman" w:cs="Times New Roman"/>
              </w:rPr>
              <w:t>«Все</w:t>
            </w:r>
            <w:r w:rsidRPr="003A4DDA">
              <w:rPr>
                <w:rFonts w:ascii="Times New Roman" w:hAnsi="Times New Roman" w:cs="Times New Roman"/>
                <w:spacing w:val="-4"/>
              </w:rPr>
              <w:t xml:space="preserve"> </w:t>
            </w:r>
            <w:r w:rsidRPr="003A4DDA">
              <w:rPr>
                <w:rFonts w:ascii="Times New Roman" w:hAnsi="Times New Roman" w:cs="Times New Roman"/>
              </w:rPr>
              <w:t>профессии</w:t>
            </w:r>
            <w:r w:rsidRPr="003A4DDA">
              <w:rPr>
                <w:rFonts w:ascii="Times New Roman" w:hAnsi="Times New Roman" w:cs="Times New Roman"/>
                <w:spacing w:val="-2"/>
              </w:rPr>
              <w:t xml:space="preserve"> </w:t>
            </w:r>
            <w:r w:rsidRPr="003A4DDA">
              <w:rPr>
                <w:rFonts w:ascii="Times New Roman" w:hAnsi="Times New Roman" w:cs="Times New Roman"/>
              </w:rPr>
              <w:t>важны»</w:t>
            </w:r>
          </w:p>
        </w:tc>
        <w:tc>
          <w:tcPr>
            <w:tcW w:w="2127" w:type="dxa"/>
          </w:tcPr>
          <w:p w:rsidR="003A4DDA" w:rsidRPr="003A4DDA" w:rsidRDefault="003A4DDA" w:rsidP="003A4DDA">
            <w:pPr>
              <w:adjustRightInd/>
              <w:spacing w:before="131"/>
              <w:ind w:right="93" w:firstLine="0"/>
              <w:jc w:val="center"/>
              <w:rPr>
                <w:rFonts w:ascii="Times New Roman" w:hAnsi="Times New Roman" w:cs="Times New Roman"/>
              </w:rPr>
            </w:pPr>
            <w:r w:rsidRPr="003A4DDA">
              <w:rPr>
                <w:rFonts w:ascii="Times New Roman" w:hAnsi="Times New Roman" w:cs="Times New Roman"/>
              </w:rPr>
              <w:t>Январь</w:t>
            </w:r>
          </w:p>
        </w:tc>
        <w:tc>
          <w:tcPr>
            <w:tcW w:w="3828" w:type="dxa"/>
          </w:tcPr>
          <w:p w:rsidR="003A4DDA" w:rsidRPr="003A4DDA" w:rsidRDefault="003A4DDA" w:rsidP="003A4DDA">
            <w:pPr>
              <w:adjustRightInd/>
              <w:spacing w:line="270" w:lineRule="exact"/>
              <w:ind w:right="89" w:firstLine="0"/>
              <w:jc w:val="center"/>
              <w:rPr>
                <w:rFonts w:ascii="Times New Roman" w:hAnsi="Times New Roman" w:cs="Times New Roman"/>
              </w:rPr>
            </w:pPr>
            <w:r w:rsidRPr="003A4DDA">
              <w:rPr>
                <w:rFonts w:ascii="Times New Roman" w:hAnsi="Times New Roman" w:cs="Times New Roman"/>
              </w:rPr>
              <w:t>Познавательно-музыкальная</w:t>
            </w:r>
          </w:p>
          <w:p w:rsidR="003A4DDA" w:rsidRPr="003A4DDA" w:rsidRDefault="003A4DDA" w:rsidP="003A4DDA">
            <w:pPr>
              <w:adjustRightInd/>
              <w:spacing w:line="261" w:lineRule="exact"/>
              <w:ind w:right="87"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2C1200">
        <w:trPr>
          <w:trHeight w:val="551"/>
        </w:trPr>
        <w:tc>
          <w:tcPr>
            <w:tcW w:w="677"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7</w:t>
            </w:r>
          </w:p>
        </w:tc>
        <w:tc>
          <w:tcPr>
            <w:tcW w:w="2964"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«Главные</w:t>
            </w:r>
            <w:r w:rsidRPr="003A4DDA">
              <w:rPr>
                <w:rFonts w:ascii="Times New Roman" w:hAnsi="Times New Roman" w:cs="Times New Roman"/>
                <w:spacing w:val="-5"/>
              </w:rPr>
              <w:t xml:space="preserve"> </w:t>
            </w:r>
            <w:r w:rsidRPr="003A4DDA">
              <w:rPr>
                <w:rFonts w:ascii="Times New Roman" w:hAnsi="Times New Roman" w:cs="Times New Roman"/>
              </w:rPr>
              <w:t>профессии</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нашего</w:t>
            </w:r>
            <w:r w:rsidRPr="003A4DDA">
              <w:rPr>
                <w:rFonts w:ascii="Times New Roman" w:hAnsi="Times New Roman" w:cs="Times New Roman"/>
                <w:spacing w:val="-4"/>
              </w:rPr>
              <w:t xml:space="preserve"> </w:t>
            </w:r>
            <w:r w:rsidRPr="003A4DDA">
              <w:rPr>
                <w:rFonts w:ascii="Times New Roman" w:hAnsi="Times New Roman" w:cs="Times New Roman"/>
              </w:rPr>
              <w:t>города»</w:t>
            </w:r>
          </w:p>
        </w:tc>
        <w:tc>
          <w:tcPr>
            <w:tcW w:w="2127" w:type="dxa"/>
          </w:tcPr>
          <w:p w:rsidR="003A4DDA" w:rsidRPr="003A4DDA" w:rsidRDefault="003A4DDA" w:rsidP="003A4DDA">
            <w:pPr>
              <w:adjustRightInd/>
              <w:spacing w:before="133"/>
              <w:ind w:right="96" w:firstLine="0"/>
              <w:jc w:val="center"/>
              <w:rPr>
                <w:rFonts w:ascii="Times New Roman" w:hAnsi="Times New Roman" w:cs="Times New Roman"/>
              </w:rPr>
            </w:pPr>
            <w:r w:rsidRPr="003A4DDA">
              <w:rPr>
                <w:rFonts w:ascii="Times New Roman" w:hAnsi="Times New Roman" w:cs="Times New Roman"/>
              </w:rPr>
              <w:t>Февраль</w:t>
            </w:r>
          </w:p>
        </w:tc>
        <w:tc>
          <w:tcPr>
            <w:tcW w:w="3828" w:type="dxa"/>
          </w:tcPr>
          <w:p w:rsidR="003A4DDA" w:rsidRPr="003A4DDA" w:rsidRDefault="003A4DDA" w:rsidP="003A4DDA">
            <w:pPr>
              <w:adjustRightInd/>
              <w:spacing w:line="270" w:lineRule="exact"/>
              <w:ind w:right="91" w:firstLine="0"/>
              <w:jc w:val="center"/>
              <w:rPr>
                <w:rFonts w:ascii="Times New Roman" w:hAnsi="Times New Roman" w:cs="Times New Roman"/>
              </w:rPr>
            </w:pPr>
            <w:r w:rsidRPr="003A4DDA">
              <w:rPr>
                <w:rFonts w:ascii="Times New Roman" w:hAnsi="Times New Roman" w:cs="Times New Roman"/>
              </w:rPr>
              <w:t>Историко-музыкальная</w:t>
            </w:r>
          </w:p>
          <w:p w:rsidR="003A4DDA" w:rsidRPr="003A4DDA" w:rsidRDefault="003A4DDA" w:rsidP="003A4DDA">
            <w:pPr>
              <w:adjustRightInd/>
              <w:spacing w:line="261" w:lineRule="exact"/>
              <w:ind w:right="87"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276"/>
        </w:trPr>
        <w:tc>
          <w:tcPr>
            <w:tcW w:w="677" w:type="dxa"/>
          </w:tcPr>
          <w:p w:rsidR="003A4DDA" w:rsidRPr="003A4DDA" w:rsidRDefault="003A4DDA" w:rsidP="003A4DDA">
            <w:pPr>
              <w:adjustRightInd/>
              <w:spacing w:line="256" w:lineRule="exact"/>
              <w:ind w:firstLine="0"/>
              <w:jc w:val="left"/>
              <w:rPr>
                <w:rFonts w:ascii="Times New Roman" w:hAnsi="Times New Roman" w:cs="Times New Roman"/>
                <w:b/>
              </w:rPr>
            </w:pPr>
            <w:r w:rsidRPr="003A4DDA">
              <w:rPr>
                <w:rFonts w:ascii="Times New Roman" w:hAnsi="Times New Roman" w:cs="Times New Roman"/>
                <w:b/>
              </w:rPr>
              <w:t>8</w:t>
            </w:r>
          </w:p>
        </w:tc>
        <w:tc>
          <w:tcPr>
            <w:tcW w:w="2964"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«Угадай</w:t>
            </w:r>
            <w:r w:rsidRPr="003A4DDA">
              <w:rPr>
                <w:rFonts w:ascii="Times New Roman" w:hAnsi="Times New Roman" w:cs="Times New Roman"/>
                <w:spacing w:val="-1"/>
              </w:rPr>
              <w:t xml:space="preserve"> </w:t>
            </w:r>
            <w:r w:rsidRPr="003A4DDA">
              <w:rPr>
                <w:rFonts w:ascii="Times New Roman" w:hAnsi="Times New Roman" w:cs="Times New Roman"/>
              </w:rPr>
              <w:t>профессию»</w:t>
            </w:r>
          </w:p>
        </w:tc>
        <w:tc>
          <w:tcPr>
            <w:tcW w:w="2127" w:type="dxa"/>
          </w:tcPr>
          <w:p w:rsidR="003A4DDA" w:rsidRPr="003A4DDA" w:rsidRDefault="003A4DDA" w:rsidP="003A4DDA">
            <w:pPr>
              <w:adjustRightInd/>
              <w:spacing w:line="256" w:lineRule="exact"/>
              <w:ind w:right="96" w:firstLine="0"/>
              <w:jc w:val="center"/>
              <w:rPr>
                <w:rFonts w:ascii="Times New Roman" w:hAnsi="Times New Roman" w:cs="Times New Roman"/>
              </w:rPr>
            </w:pPr>
            <w:r w:rsidRPr="003A4DDA">
              <w:rPr>
                <w:rFonts w:ascii="Times New Roman" w:hAnsi="Times New Roman" w:cs="Times New Roman"/>
              </w:rPr>
              <w:t>Февраль</w:t>
            </w:r>
          </w:p>
        </w:tc>
        <w:tc>
          <w:tcPr>
            <w:tcW w:w="3828" w:type="dxa"/>
          </w:tcPr>
          <w:p w:rsidR="003A4DDA" w:rsidRPr="003A4DDA" w:rsidRDefault="003A4DDA" w:rsidP="003A4DDA">
            <w:pPr>
              <w:adjustRightInd/>
              <w:spacing w:line="256" w:lineRule="exact"/>
              <w:ind w:right="89"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551"/>
        </w:trPr>
        <w:tc>
          <w:tcPr>
            <w:tcW w:w="677"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9</w:t>
            </w:r>
          </w:p>
        </w:tc>
        <w:tc>
          <w:tcPr>
            <w:tcW w:w="2964"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Изготовление</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поделок</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к</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пасхальной</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ярмарке</w:t>
            </w:r>
          </w:p>
        </w:tc>
        <w:tc>
          <w:tcPr>
            <w:tcW w:w="2127" w:type="dxa"/>
          </w:tcPr>
          <w:p w:rsidR="003A4DDA" w:rsidRPr="003A4DDA" w:rsidRDefault="003A4DDA" w:rsidP="003A4DDA">
            <w:pPr>
              <w:adjustRightInd/>
              <w:spacing w:line="270" w:lineRule="exact"/>
              <w:ind w:right="24"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неделю</w:t>
            </w:r>
            <w:r w:rsidRPr="003A4DDA">
              <w:rPr>
                <w:rFonts w:ascii="Times New Roman" w:hAnsi="Times New Roman" w:cs="Times New Roman"/>
                <w:spacing w:val="-1"/>
              </w:rPr>
              <w:t xml:space="preserve"> </w:t>
            </w:r>
            <w:r w:rsidRPr="003A4DDA">
              <w:rPr>
                <w:rFonts w:ascii="Times New Roman" w:hAnsi="Times New Roman" w:cs="Times New Roman"/>
              </w:rPr>
              <w:t>жен-</w:t>
            </w:r>
          </w:p>
          <w:p w:rsidR="003A4DDA" w:rsidRPr="003A4DDA" w:rsidRDefault="003A4DDA" w:rsidP="003A4DDA">
            <w:pPr>
              <w:adjustRightInd/>
              <w:spacing w:line="261" w:lineRule="exact"/>
              <w:ind w:right="91" w:firstLine="0"/>
              <w:jc w:val="center"/>
              <w:rPr>
                <w:rFonts w:ascii="Times New Roman" w:hAnsi="Times New Roman" w:cs="Times New Roman"/>
              </w:rPr>
            </w:pPr>
            <w:r w:rsidRPr="003A4DDA">
              <w:rPr>
                <w:rFonts w:ascii="Times New Roman" w:hAnsi="Times New Roman" w:cs="Times New Roman"/>
              </w:rPr>
              <w:t>мироносиц</w:t>
            </w:r>
          </w:p>
        </w:tc>
        <w:tc>
          <w:tcPr>
            <w:tcW w:w="3828" w:type="dxa"/>
          </w:tcPr>
          <w:p w:rsidR="003A4DDA" w:rsidRPr="003A4DDA" w:rsidRDefault="003A4DDA" w:rsidP="003A4DDA">
            <w:pPr>
              <w:adjustRightInd/>
              <w:spacing w:before="133"/>
              <w:ind w:right="87" w:firstLine="0"/>
              <w:jc w:val="center"/>
              <w:rPr>
                <w:rFonts w:ascii="Times New Roman" w:hAnsi="Times New Roman" w:cs="Times New Roman"/>
              </w:rPr>
            </w:pPr>
            <w:r w:rsidRPr="003A4DDA">
              <w:rPr>
                <w:rFonts w:ascii="Times New Roman" w:hAnsi="Times New Roman" w:cs="Times New Roman"/>
              </w:rPr>
              <w:t>Ярмарка</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ру-</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ководители</w:t>
            </w:r>
          </w:p>
        </w:tc>
      </w:tr>
      <w:tr w:rsidR="003A4DDA" w:rsidRPr="003A4DDA" w:rsidTr="002C1200">
        <w:trPr>
          <w:trHeight w:val="553"/>
        </w:trPr>
        <w:tc>
          <w:tcPr>
            <w:tcW w:w="677"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10</w:t>
            </w:r>
          </w:p>
        </w:tc>
        <w:tc>
          <w:tcPr>
            <w:tcW w:w="2964"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«Мастер</w:t>
            </w:r>
            <w:r w:rsidRPr="003A4DDA">
              <w:rPr>
                <w:rFonts w:ascii="Times New Roman" w:hAnsi="Times New Roman" w:cs="Times New Roman"/>
                <w:spacing w:val="-2"/>
              </w:rPr>
              <w:t xml:space="preserve"> </w:t>
            </w:r>
            <w:r w:rsidRPr="003A4DDA">
              <w:rPr>
                <w:rFonts w:ascii="Times New Roman" w:hAnsi="Times New Roman" w:cs="Times New Roman"/>
              </w:rPr>
              <w:t>своего</w:t>
            </w:r>
            <w:r w:rsidRPr="003A4DDA">
              <w:rPr>
                <w:rFonts w:ascii="Times New Roman" w:hAnsi="Times New Roman" w:cs="Times New Roman"/>
                <w:spacing w:val="-2"/>
              </w:rPr>
              <w:t xml:space="preserve"> </w:t>
            </w:r>
            <w:r w:rsidRPr="003A4DDA">
              <w:rPr>
                <w:rFonts w:ascii="Times New Roman" w:hAnsi="Times New Roman" w:cs="Times New Roman"/>
              </w:rPr>
              <w:t>дела»</w:t>
            </w:r>
          </w:p>
        </w:tc>
        <w:tc>
          <w:tcPr>
            <w:tcW w:w="2127" w:type="dxa"/>
          </w:tcPr>
          <w:p w:rsidR="003A4DDA" w:rsidRPr="003A4DDA" w:rsidRDefault="003A4DDA" w:rsidP="003A4DDA">
            <w:pPr>
              <w:adjustRightInd/>
              <w:spacing w:line="273" w:lineRule="exact"/>
              <w:ind w:right="94"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1" w:lineRule="exact"/>
              <w:ind w:right="94"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before="133"/>
              <w:ind w:right="89" w:firstLine="0"/>
              <w:jc w:val="center"/>
              <w:rPr>
                <w:rFonts w:ascii="Times New Roman" w:hAnsi="Times New Roman" w:cs="Times New Roman"/>
              </w:rPr>
            </w:pPr>
            <w:r w:rsidRPr="003A4DDA">
              <w:rPr>
                <w:rFonts w:ascii="Times New Roman" w:hAnsi="Times New Roman" w:cs="Times New Roman"/>
              </w:rPr>
              <w:t>Конференция</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827"/>
        </w:trPr>
        <w:tc>
          <w:tcPr>
            <w:tcW w:w="677"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firstLine="0"/>
              <w:jc w:val="left"/>
              <w:rPr>
                <w:rFonts w:ascii="Times New Roman" w:hAnsi="Times New Roman" w:cs="Times New Roman"/>
                <w:b/>
              </w:rPr>
            </w:pPr>
            <w:r w:rsidRPr="003A4DDA">
              <w:rPr>
                <w:rFonts w:ascii="Times New Roman" w:hAnsi="Times New Roman" w:cs="Times New Roman"/>
                <w:b/>
              </w:rPr>
              <w:t>11</w:t>
            </w:r>
          </w:p>
        </w:tc>
        <w:tc>
          <w:tcPr>
            <w:tcW w:w="2964" w:type="dxa"/>
          </w:tcPr>
          <w:p w:rsidR="003A4DDA" w:rsidRPr="003A4DDA" w:rsidRDefault="003A4DDA" w:rsidP="003A4DDA">
            <w:pPr>
              <w:adjustRightInd/>
              <w:ind w:right="705" w:firstLine="0"/>
              <w:jc w:val="left"/>
              <w:rPr>
                <w:rFonts w:ascii="Times New Roman" w:hAnsi="Times New Roman" w:cs="Times New Roman"/>
                <w:lang w:val="ru-RU"/>
              </w:rPr>
            </w:pPr>
            <w:r w:rsidRPr="003A4DDA">
              <w:rPr>
                <w:rFonts w:ascii="Times New Roman" w:hAnsi="Times New Roman" w:cs="Times New Roman"/>
                <w:lang w:val="ru-RU"/>
              </w:rPr>
              <w:t>Организация работы</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кружков</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различных</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направлений</w:t>
            </w:r>
          </w:p>
        </w:tc>
        <w:tc>
          <w:tcPr>
            <w:tcW w:w="2127" w:type="dxa"/>
          </w:tcPr>
          <w:p w:rsidR="003A4DDA" w:rsidRPr="003A4DDA" w:rsidRDefault="003A4DDA" w:rsidP="003A4DDA">
            <w:pPr>
              <w:adjustRightInd/>
              <w:spacing w:before="131"/>
              <w:ind w:right="325" w:firstLine="0"/>
              <w:jc w:val="left"/>
              <w:rPr>
                <w:rFonts w:ascii="Times New Roman" w:hAnsi="Times New Roman" w:cs="Times New Roman"/>
              </w:rPr>
            </w:pPr>
            <w:r w:rsidRPr="003A4DDA">
              <w:rPr>
                <w:rFonts w:ascii="Times New Roman" w:hAnsi="Times New Roman" w:cs="Times New Roman"/>
              </w:rPr>
              <w:t>В течение</w:t>
            </w:r>
            <w:r w:rsidRPr="003A4DDA">
              <w:rPr>
                <w:rFonts w:ascii="Times New Roman" w:hAnsi="Times New Roman" w:cs="Times New Roman"/>
                <w:spacing w:val="1"/>
              </w:rPr>
              <w:t xml:space="preserve"> </w:t>
            </w:r>
            <w:r w:rsidRPr="003A4DDA">
              <w:rPr>
                <w:rFonts w:ascii="Times New Roman" w:hAnsi="Times New Roman" w:cs="Times New Roman"/>
              </w:rPr>
              <w:t>учебного</w:t>
            </w:r>
            <w:r w:rsidRPr="003A4DDA">
              <w:rPr>
                <w:rFonts w:ascii="Times New Roman" w:hAnsi="Times New Roman" w:cs="Times New Roman"/>
                <w:spacing w:val="-1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spacing w:before="5"/>
              <w:ind w:firstLine="0"/>
              <w:jc w:val="left"/>
              <w:rPr>
                <w:rFonts w:ascii="Times New Roman" w:hAnsi="Times New Roman" w:cs="Times New Roman"/>
                <w:b/>
                <w:sz w:val="23"/>
              </w:rPr>
            </w:pPr>
          </w:p>
          <w:p w:rsidR="003A4DDA" w:rsidRPr="003A4DDA" w:rsidRDefault="003A4DDA" w:rsidP="003A4DDA">
            <w:pPr>
              <w:adjustRightInd/>
              <w:ind w:right="92" w:firstLine="0"/>
              <w:jc w:val="center"/>
              <w:rPr>
                <w:rFonts w:ascii="Times New Roman" w:hAnsi="Times New Roman" w:cs="Times New Roman"/>
              </w:rPr>
            </w:pPr>
            <w:r w:rsidRPr="003A4DDA">
              <w:rPr>
                <w:rFonts w:ascii="Times New Roman" w:hAnsi="Times New Roman" w:cs="Times New Roman"/>
              </w:rPr>
              <w:t>Кружки</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552"/>
        </w:trPr>
        <w:tc>
          <w:tcPr>
            <w:tcW w:w="677" w:type="dxa"/>
          </w:tcPr>
          <w:p w:rsidR="003A4DDA" w:rsidRPr="003A4DDA" w:rsidRDefault="003A4DDA" w:rsidP="003A4DDA">
            <w:pPr>
              <w:adjustRightInd/>
              <w:spacing w:before="136"/>
              <w:ind w:firstLine="0"/>
              <w:jc w:val="left"/>
              <w:rPr>
                <w:rFonts w:ascii="Times New Roman" w:hAnsi="Times New Roman" w:cs="Times New Roman"/>
                <w:b/>
              </w:rPr>
            </w:pPr>
            <w:r w:rsidRPr="003A4DDA">
              <w:rPr>
                <w:rFonts w:ascii="Times New Roman" w:hAnsi="Times New Roman" w:cs="Times New Roman"/>
                <w:b/>
              </w:rPr>
              <w:t>12</w:t>
            </w:r>
          </w:p>
        </w:tc>
        <w:tc>
          <w:tcPr>
            <w:tcW w:w="2964" w:type="dxa"/>
          </w:tcPr>
          <w:p w:rsidR="003A4DDA" w:rsidRPr="003A4DDA" w:rsidRDefault="003A4DDA" w:rsidP="003A4DDA">
            <w:pPr>
              <w:adjustRightInd/>
              <w:spacing w:before="131"/>
              <w:ind w:firstLine="0"/>
              <w:jc w:val="left"/>
              <w:rPr>
                <w:rFonts w:ascii="Times New Roman" w:hAnsi="Times New Roman" w:cs="Times New Roman"/>
              </w:rPr>
            </w:pPr>
            <w:r w:rsidRPr="003A4DDA">
              <w:rPr>
                <w:rFonts w:ascii="Times New Roman" w:hAnsi="Times New Roman" w:cs="Times New Roman"/>
              </w:rPr>
              <w:t>Дежурство</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гимназии</w:t>
            </w:r>
          </w:p>
        </w:tc>
        <w:tc>
          <w:tcPr>
            <w:tcW w:w="2127" w:type="dxa"/>
          </w:tcPr>
          <w:p w:rsidR="003A4DDA" w:rsidRPr="003A4DDA" w:rsidRDefault="003A4DDA" w:rsidP="003A4DDA">
            <w:pPr>
              <w:adjustRightInd/>
              <w:spacing w:line="271" w:lineRule="exact"/>
              <w:ind w:right="94"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1" w:lineRule="exact"/>
              <w:ind w:right="94"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ind w:firstLine="0"/>
              <w:jc w:val="left"/>
              <w:rPr>
                <w:rFonts w:ascii="Times New Roman" w:hAnsi="Times New Roman" w:cs="Times New Roman"/>
              </w:rPr>
            </w:pP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551"/>
        </w:trPr>
        <w:tc>
          <w:tcPr>
            <w:tcW w:w="677" w:type="dxa"/>
          </w:tcPr>
          <w:p w:rsidR="003A4DDA" w:rsidRPr="003A4DDA" w:rsidRDefault="003A4DDA" w:rsidP="003A4DDA">
            <w:pPr>
              <w:adjustRightInd/>
              <w:spacing w:before="135"/>
              <w:ind w:firstLine="0"/>
              <w:jc w:val="left"/>
              <w:rPr>
                <w:rFonts w:ascii="Times New Roman" w:hAnsi="Times New Roman" w:cs="Times New Roman"/>
                <w:b/>
              </w:rPr>
            </w:pPr>
            <w:r w:rsidRPr="003A4DDA">
              <w:rPr>
                <w:rFonts w:ascii="Times New Roman" w:hAnsi="Times New Roman" w:cs="Times New Roman"/>
                <w:b/>
              </w:rPr>
              <w:t>13</w:t>
            </w:r>
          </w:p>
        </w:tc>
        <w:tc>
          <w:tcPr>
            <w:tcW w:w="2964" w:type="dxa"/>
          </w:tcPr>
          <w:p w:rsidR="003A4DDA" w:rsidRPr="003A4DDA" w:rsidRDefault="003A4DDA" w:rsidP="003A4DDA">
            <w:pPr>
              <w:adjustRightInd/>
              <w:spacing w:before="131"/>
              <w:ind w:firstLine="0"/>
              <w:jc w:val="left"/>
              <w:rPr>
                <w:rFonts w:ascii="Times New Roman" w:hAnsi="Times New Roman" w:cs="Times New Roman"/>
              </w:rPr>
            </w:pPr>
            <w:r w:rsidRPr="003A4DDA">
              <w:rPr>
                <w:rFonts w:ascii="Times New Roman" w:hAnsi="Times New Roman" w:cs="Times New Roman"/>
              </w:rPr>
              <w:t>Дежурство</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классу</w:t>
            </w:r>
          </w:p>
        </w:tc>
        <w:tc>
          <w:tcPr>
            <w:tcW w:w="2127" w:type="dxa"/>
          </w:tcPr>
          <w:p w:rsidR="003A4DDA" w:rsidRPr="003A4DDA" w:rsidRDefault="003A4DDA" w:rsidP="003A4DDA">
            <w:pPr>
              <w:adjustRightInd/>
              <w:spacing w:line="270" w:lineRule="exact"/>
              <w:ind w:right="94"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3A4DDA">
            <w:pPr>
              <w:adjustRightInd/>
              <w:spacing w:line="261" w:lineRule="exact"/>
              <w:ind w:right="94"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tcPr>
          <w:p w:rsidR="003A4DDA" w:rsidRPr="003A4DDA" w:rsidRDefault="003A4DDA" w:rsidP="003A4DDA">
            <w:pPr>
              <w:adjustRightInd/>
              <w:ind w:firstLine="0"/>
              <w:jc w:val="left"/>
              <w:rPr>
                <w:rFonts w:ascii="Times New Roman" w:hAnsi="Times New Roman" w:cs="Times New Roman"/>
              </w:rPr>
            </w:pP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275"/>
        </w:trPr>
        <w:tc>
          <w:tcPr>
            <w:tcW w:w="677" w:type="dxa"/>
          </w:tcPr>
          <w:p w:rsidR="003A4DDA" w:rsidRPr="003A4DDA" w:rsidRDefault="003A4DDA" w:rsidP="003A4DDA">
            <w:pPr>
              <w:adjustRightInd/>
              <w:spacing w:line="256" w:lineRule="exact"/>
              <w:ind w:firstLine="0"/>
              <w:jc w:val="left"/>
              <w:rPr>
                <w:rFonts w:ascii="Times New Roman" w:hAnsi="Times New Roman" w:cs="Times New Roman"/>
                <w:b/>
              </w:rPr>
            </w:pPr>
            <w:r w:rsidRPr="003A4DDA">
              <w:rPr>
                <w:rFonts w:ascii="Times New Roman" w:hAnsi="Times New Roman" w:cs="Times New Roman"/>
                <w:b/>
              </w:rPr>
              <w:t>14</w:t>
            </w:r>
          </w:p>
        </w:tc>
        <w:tc>
          <w:tcPr>
            <w:tcW w:w="2964"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Трудовая</w:t>
            </w:r>
            <w:r w:rsidRPr="003A4DDA">
              <w:rPr>
                <w:rFonts w:ascii="Times New Roman" w:hAnsi="Times New Roman" w:cs="Times New Roman"/>
                <w:spacing w:val="-2"/>
              </w:rPr>
              <w:t xml:space="preserve"> </w:t>
            </w:r>
            <w:r w:rsidRPr="003A4DDA">
              <w:rPr>
                <w:rFonts w:ascii="Times New Roman" w:hAnsi="Times New Roman" w:cs="Times New Roman"/>
              </w:rPr>
              <w:t>практика</w:t>
            </w:r>
          </w:p>
        </w:tc>
        <w:tc>
          <w:tcPr>
            <w:tcW w:w="2127" w:type="dxa"/>
          </w:tcPr>
          <w:p w:rsidR="003A4DDA" w:rsidRPr="003A4DDA" w:rsidRDefault="003A4DDA" w:rsidP="003A4DDA">
            <w:pPr>
              <w:adjustRightInd/>
              <w:spacing w:line="256" w:lineRule="exact"/>
              <w:ind w:right="95" w:firstLine="0"/>
              <w:jc w:val="center"/>
              <w:rPr>
                <w:rFonts w:ascii="Times New Roman" w:hAnsi="Times New Roman" w:cs="Times New Roman"/>
              </w:rPr>
            </w:pPr>
            <w:r w:rsidRPr="003A4DDA">
              <w:rPr>
                <w:rFonts w:ascii="Times New Roman" w:hAnsi="Times New Roman" w:cs="Times New Roman"/>
              </w:rPr>
              <w:t>Летние</w:t>
            </w:r>
            <w:r w:rsidRPr="003A4DDA">
              <w:rPr>
                <w:rFonts w:ascii="Times New Roman" w:hAnsi="Times New Roman" w:cs="Times New Roman"/>
                <w:spacing w:val="-4"/>
              </w:rPr>
              <w:t xml:space="preserve"> </w:t>
            </w:r>
            <w:r w:rsidRPr="003A4DDA">
              <w:rPr>
                <w:rFonts w:ascii="Times New Roman" w:hAnsi="Times New Roman" w:cs="Times New Roman"/>
              </w:rPr>
              <w:t>месяцы</w:t>
            </w:r>
          </w:p>
        </w:tc>
        <w:tc>
          <w:tcPr>
            <w:tcW w:w="3828" w:type="dxa"/>
          </w:tcPr>
          <w:p w:rsidR="003A4DDA" w:rsidRPr="003A4DDA" w:rsidRDefault="003A4DDA" w:rsidP="003A4DDA">
            <w:pPr>
              <w:adjustRightInd/>
              <w:ind w:firstLine="0"/>
              <w:jc w:val="left"/>
              <w:rPr>
                <w:rFonts w:ascii="Times New Roman" w:hAnsi="Times New Roman" w:cs="Times New Roman"/>
                <w:sz w:val="20"/>
              </w:rPr>
            </w:pPr>
          </w:p>
        </w:tc>
        <w:tc>
          <w:tcPr>
            <w:tcW w:w="4817"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bl>
    <w:p w:rsidR="00A628B4" w:rsidRDefault="00A628B4" w:rsidP="00A628B4">
      <w:pPr>
        <w:tabs>
          <w:tab w:val="left" w:pos="5307"/>
        </w:tabs>
        <w:adjustRightInd/>
        <w:spacing w:before="90"/>
        <w:rPr>
          <w:rFonts w:ascii="Times New Roman" w:hAnsi="Times New Roman" w:cs="Times New Roman"/>
          <w:b/>
          <w:sz w:val="17"/>
          <w:szCs w:val="28"/>
          <w:lang w:eastAsia="en-US"/>
        </w:rPr>
      </w:pPr>
      <w:r>
        <w:rPr>
          <w:rFonts w:ascii="Times New Roman" w:hAnsi="Times New Roman" w:cs="Times New Roman"/>
          <w:b/>
          <w:sz w:val="17"/>
          <w:szCs w:val="28"/>
          <w:lang w:eastAsia="en-US"/>
        </w:rPr>
        <w:t xml:space="preserve">                                                            </w:t>
      </w:r>
    </w:p>
    <w:p w:rsidR="00A628B4" w:rsidRDefault="00A628B4" w:rsidP="00A628B4">
      <w:pPr>
        <w:tabs>
          <w:tab w:val="left" w:pos="5307"/>
        </w:tabs>
        <w:adjustRightInd/>
        <w:spacing w:before="90"/>
        <w:rPr>
          <w:rFonts w:ascii="Times New Roman" w:hAnsi="Times New Roman" w:cs="Times New Roman"/>
          <w:b/>
          <w:sz w:val="17"/>
          <w:szCs w:val="28"/>
          <w:lang w:eastAsia="en-US"/>
        </w:rPr>
      </w:pPr>
      <w:r>
        <w:rPr>
          <w:rFonts w:ascii="Times New Roman" w:hAnsi="Times New Roman" w:cs="Times New Roman"/>
          <w:b/>
          <w:sz w:val="17"/>
          <w:szCs w:val="28"/>
          <w:lang w:eastAsia="en-US"/>
        </w:rPr>
        <w:t xml:space="preserve">                                                                </w:t>
      </w:r>
    </w:p>
    <w:p w:rsidR="00A628B4" w:rsidRDefault="00A628B4" w:rsidP="00A628B4">
      <w:pPr>
        <w:tabs>
          <w:tab w:val="left" w:pos="5307"/>
        </w:tabs>
        <w:adjustRightInd/>
        <w:spacing w:before="90"/>
        <w:rPr>
          <w:rFonts w:ascii="Times New Roman" w:hAnsi="Times New Roman" w:cs="Times New Roman"/>
          <w:b/>
          <w:sz w:val="17"/>
          <w:szCs w:val="28"/>
          <w:lang w:eastAsia="en-US"/>
        </w:rPr>
      </w:pPr>
    </w:p>
    <w:p w:rsidR="00A628B4" w:rsidRDefault="00A628B4" w:rsidP="00A628B4">
      <w:pPr>
        <w:tabs>
          <w:tab w:val="left" w:pos="5307"/>
        </w:tabs>
        <w:adjustRightInd/>
        <w:spacing w:before="90"/>
        <w:rPr>
          <w:rFonts w:ascii="Times New Roman" w:hAnsi="Times New Roman" w:cs="Times New Roman"/>
          <w:b/>
          <w:sz w:val="17"/>
          <w:szCs w:val="28"/>
          <w:lang w:eastAsia="en-US"/>
        </w:rPr>
      </w:pPr>
    </w:p>
    <w:p w:rsidR="00A628B4" w:rsidRDefault="00A628B4" w:rsidP="00A628B4">
      <w:pPr>
        <w:tabs>
          <w:tab w:val="left" w:pos="5307"/>
        </w:tabs>
        <w:adjustRightInd/>
        <w:spacing w:before="90"/>
        <w:rPr>
          <w:rFonts w:ascii="Times New Roman" w:hAnsi="Times New Roman" w:cs="Times New Roman"/>
          <w:b/>
          <w:sz w:val="17"/>
          <w:szCs w:val="28"/>
          <w:lang w:eastAsia="en-US"/>
        </w:rPr>
      </w:pPr>
    </w:p>
    <w:p w:rsidR="00A628B4" w:rsidRDefault="00A628B4" w:rsidP="00A628B4">
      <w:pPr>
        <w:tabs>
          <w:tab w:val="left" w:pos="5307"/>
        </w:tabs>
        <w:adjustRightInd/>
        <w:spacing w:before="90"/>
        <w:rPr>
          <w:rFonts w:ascii="Times New Roman" w:hAnsi="Times New Roman" w:cs="Times New Roman"/>
          <w:b/>
          <w:sz w:val="17"/>
          <w:szCs w:val="28"/>
          <w:lang w:eastAsia="en-US"/>
        </w:rPr>
      </w:pPr>
    </w:p>
    <w:p w:rsidR="003A4DDA" w:rsidRDefault="00A628B4" w:rsidP="00A628B4">
      <w:pPr>
        <w:tabs>
          <w:tab w:val="left" w:pos="5307"/>
        </w:tabs>
        <w:adjustRightInd/>
        <w:spacing w:before="90"/>
        <w:rPr>
          <w:rFonts w:ascii="Times New Roman" w:hAnsi="Times New Roman" w:cs="Times New Roman"/>
          <w:b/>
          <w:szCs w:val="22"/>
          <w:lang w:eastAsia="en-US"/>
        </w:rPr>
      </w:pPr>
      <w:r>
        <w:rPr>
          <w:rFonts w:ascii="Times New Roman" w:hAnsi="Times New Roman" w:cs="Times New Roman"/>
          <w:b/>
          <w:sz w:val="17"/>
          <w:szCs w:val="28"/>
          <w:lang w:eastAsia="en-US"/>
        </w:rPr>
        <w:lastRenderedPageBreak/>
        <w:t xml:space="preserve">                                                                </w:t>
      </w:r>
      <w:r w:rsidR="00C577F8">
        <w:rPr>
          <w:rFonts w:ascii="Times New Roman" w:hAnsi="Times New Roman" w:cs="Times New Roman"/>
          <w:b/>
          <w:szCs w:val="22"/>
          <w:lang w:eastAsia="en-US"/>
        </w:rPr>
        <w:t>6.</w:t>
      </w:r>
      <w:r w:rsidR="003A4DDA" w:rsidRPr="003A4DDA">
        <w:rPr>
          <w:rFonts w:ascii="Times New Roman" w:hAnsi="Times New Roman" w:cs="Times New Roman"/>
          <w:b/>
          <w:szCs w:val="22"/>
          <w:lang w:eastAsia="en-US"/>
        </w:rPr>
        <w:t>Спортивно-оздоровительное</w:t>
      </w:r>
      <w:r w:rsidR="003A4DDA" w:rsidRPr="003A4DDA">
        <w:rPr>
          <w:rFonts w:ascii="Times New Roman" w:hAnsi="Times New Roman" w:cs="Times New Roman"/>
          <w:b/>
          <w:spacing w:val="-6"/>
          <w:szCs w:val="22"/>
          <w:lang w:eastAsia="en-US"/>
        </w:rPr>
        <w:t xml:space="preserve"> </w:t>
      </w:r>
      <w:r w:rsidR="003A4DDA" w:rsidRPr="003A4DDA">
        <w:rPr>
          <w:rFonts w:ascii="Times New Roman" w:hAnsi="Times New Roman" w:cs="Times New Roman"/>
          <w:b/>
          <w:szCs w:val="22"/>
          <w:lang w:eastAsia="en-US"/>
        </w:rPr>
        <w:t>направление</w:t>
      </w:r>
    </w:p>
    <w:p w:rsidR="00A628B4" w:rsidRPr="003A4DDA" w:rsidRDefault="00A628B4" w:rsidP="00A628B4">
      <w:pPr>
        <w:tabs>
          <w:tab w:val="left" w:pos="5307"/>
        </w:tabs>
        <w:adjustRightInd/>
        <w:spacing w:before="90"/>
        <w:rPr>
          <w:rFonts w:ascii="Times New Roman" w:hAnsi="Times New Roman" w:cs="Times New Roman"/>
          <w:b/>
          <w:szCs w:val="22"/>
          <w:lang w:eastAsia="en-US"/>
        </w:r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2856"/>
        <w:gridCol w:w="2127"/>
        <w:gridCol w:w="3828"/>
        <w:gridCol w:w="4817"/>
      </w:tblGrid>
      <w:tr w:rsidR="003A4DDA" w:rsidRPr="003A4DDA" w:rsidTr="002C1200">
        <w:trPr>
          <w:trHeight w:val="552"/>
        </w:trPr>
        <w:tc>
          <w:tcPr>
            <w:tcW w:w="785" w:type="dxa"/>
          </w:tcPr>
          <w:p w:rsidR="003A4DDA" w:rsidRPr="003A4DDA" w:rsidRDefault="003A4DDA" w:rsidP="003A4DDA">
            <w:pPr>
              <w:adjustRightInd/>
              <w:spacing w:line="276" w:lineRule="exact"/>
              <w:ind w:right="191" w:firstLine="0"/>
              <w:jc w:val="left"/>
              <w:rPr>
                <w:rFonts w:ascii="Times New Roman" w:hAnsi="Times New Roman" w:cs="Times New Roman"/>
                <w:b/>
              </w:rPr>
            </w:pPr>
            <w:r w:rsidRPr="003A4DDA">
              <w:rPr>
                <w:rFonts w:ascii="Times New Roman" w:hAnsi="Times New Roman" w:cs="Times New Roman"/>
                <w:b/>
              </w:rPr>
              <w:t>№</w:t>
            </w:r>
            <w:r w:rsidRPr="003A4DDA">
              <w:rPr>
                <w:rFonts w:ascii="Times New Roman" w:hAnsi="Times New Roman" w:cs="Times New Roman"/>
                <w:b/>
                <w:spacing w:val="-57"/>
              </w:rPr>
              <w:t xml:space="preserve"> </w:t>
            </w:r>
            <w:r w:rsidRPr="003A4DDA">
              <w:rPr>
                <w:rFonts w:ascii="Times New Roman" w:hAnsi="Times New Roman" w:cs="Times New Roman"/>
                <w:b/>
              </w:rPr>
              <w:t>п/п</w:t>
            </w:r>
          </w:p>
        </w:tc>
        <w:tc>
          <w:tcPr>
            <w:tcW w:w="2856"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Название</w:t>
            </w:r>
            <w:r w:rsidRPr="003A4DDA">
              <w:rPr>
                <w:rFonts w:ascii="Times New Roman" w:hAnsi="Times New Roman" w:cs="Times New Roman"/>
                <w:b/>
                <w:spacing w:val="-5"/>
              </w:rPr>
              <w:t xml:space="preserve"> </w:t>
            </w:r>
            <w:r w:rsidRPr="003A4DDA">
              <w:rPr>
                <w:rFonts w:ascii="Times New Roman" w:hAnsi="Times New Roman" w:cs="Times New Roman"/>
                <w:b/>
              </w:rPr>
              <w:t>мероприятия</w:t>
            </w:r>
          </w:p>
        </w:tc>
        <w:tc>
          <w:tcPr>
            <w:tcW w:w="2127" w:type="dxa"/>
            <w:vAlign w:val="center"/>
          </w:tcPr>
          <w:p w:rsidR="003A4DDA" w:rsidRPr="003A4DDA" w:rsidRDefault="003A4DDA" w:rsidP="002C1200">
            <w:pPr>
              <w:adjustRightInd/>
              <w:spacing w:line="276" w:lineRule="exact"/>
              <w:ind w:right="184" w:firstLine="0"/>
              <w:jc w:val="center"/>
              <w:rPr>
                <w:rFonts w:ascii="Times New Roman" w:hAnsi="Times New Roman" w:cs="Times New Roman"/>
                <w:b/>
              </w:rPr>
            </w:pPr>
            <w:r w:rsidRPr="003A4DDA">
              <w:rPr>
                <w:rFonts w:ascii="Times New Roman" w:hAnsi="Times New Roman" w:cs="Times New Roman"/>
                <w:b/>
              </w:rPr>
              <w:t>Сроки проведе-</w:t>
            </w:r>
            <w:r w:rsidRPr="003A4DDA">
              <w:rPr>
                <w:rFonts w:ascii="Times New Roman" w:hAnsi="Times New Roman" w:cs="Times New Roman"/>
                <w:b/>
                <w:spacing w:val="-57"/>
              </w:rPr>
              <w:t xml:space="preserve"> </w:t>
            </w:r>
            <w:r w:rsidRPr="003A4DDA">
              <w:rPr>
                <w:rFonts w:ascii="Times New Roman" w:hAnsi="Times New Roman" w:cs="Times New Roman"/>
                <w:b/>
              </w:rPr>
              <w:t>ния</w:t>
            </w:r>
          </w:p>
        </w:tc>
        <w:tc>
          <w:tcPr>
            <w:tcW w:w="3828" w:type="dxa"/>
            <w:vAlign w:val="center"/>
          </w:tcPr>
          <w:p w:rsidR="003A4DDA" w:rsidRPr="003A4DDA" w:rsidRDefault="003A4DDA" w:rsidP="002C1200">
            <w:pPr>
              <w:adjustRightInd/>
              <w:spacing w:before="138"/>
              <w:ind w:right="87" w:firstLine="0"/>
              <w:jc w:val="center"/>
              <w:rPr>
                <w:rFonts w:ascii="Times New Roman" w:hAnsi="Times New Roman" w:cs="Times New Roman"/>
                <w:b/>
              </w:rPr>
            </w:pPr>
            <w:r w:rsidRPr="003A4DDA">
              <w:rPr>
                <w:rFonts w:ascii="Times New Roman" w:hAnsi="Times New Roman" w:cs="Times New Roman"/>
                <w:b/>
              </w:rPr>
              <w:t>Форма</w:t>
            </w:r>
            <w:r w:rsidRPr="003A4DDA">
              <w:rPr>
                <w:rFonts w:ascii="Times New Roman" w:hAnsi="Times New Roman" w:cs="Times New Roman"/>
                <w:b/>
                <w:spacing w:val="-3"/>
              </w:rPr>
              <w:t xml:space="preserve"> </w:t>
            </w:r>
            <w:r w:rsidRPr="003A4DDA">
              <w:rPr>
                <w:rFonts w:ascii="Times New Roman" w:hAnsi="Times New Roman" w:cs="Times New Roman"/>
                <w:b/>
              </w:rPr>
              <w:t>проведения</w:t>
            </w:r>
          </w:p>
        </w:tc>
        <w:tc>
          <w:tcPr>
            <w:tcW w:w="4817"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Ответственные</w:t>
            </w:r>
          </w:p>
        </w:tc>
      </w:tr>
      <w:tr w:rsidR="003A4DDA" w:rsidRPr="003A4DDA" w:rsidTr="002C1200">
        <w:trPr>
          <w:trHeight w:val="277"/>
        </w:trPr>
        <w:tc>
          <w:tcPr>
            <w:tcW w:w="785" w:type="dxa"/>
          </w:tcPr>
          <w:p w:rsidR="003A4DDA" w:rsidRPr="003A4DDA" w:rsidRDefault="003A4DDA" w:rsidP="003A4DDA">
            <w:pPr>
              <w:adjustRightInd/>
              <w:spacing w:before="1" w:line="257" w:lineRule="exact"/>
              <w:ind w:firstLine="0"/>
              <w:jc w:val="center"/>
              <w:rPr>
                <w:rFonts w:ascii="Times New Roman" w:hAnsi="Times New Roman" w:cs="Times New Roman"/>
                <w:b/>
              </w:rPr>
            </w:pPr>
            <w:r w:rsidRPr="003A4DDA">
              <w:rPr>
                <w:rFonts w:ascii="Times New Roman" w:hAnsi="Times New Roman" w:cs="Times New Roman"/>
                <w:b/>
              </w:rPr>
              <w:t>1</w:t>
            </w:r>
          </w:p>
        </w:tc>
        <w:tc>
          <w:tcPr>
            <w:tcW w:w="2856" w:type="dxa"/>
          </w:tcPr>
          <w:p w:rsidR="003A4DDA" w:rsidRPr="003A4DDA" w:rsidRDefault="003A4DDA" w:rsidP="003A4DDA">
            <w:pPr>
              <w:adjustRightInd/>
              <w:spacing w:line="258" w:lineRule="exact"/>
              <w:ind w:firstLine="0"/>
              <w:jc w:val="left"/>
              <w:rPr>
                <w:rFonts w:ascii="Times New Roman" w:hAnsi="Times New Roman" w:cs="Times New Roman"/>
              </w:rPr>
            </w:pPr>
            <w:r w:rsidRPr="003A4DDA">
              <w:rPr>
                <w:rFonts w:ascii="Times New Roman" w:hAnsi="Times New Roman" w:cs="Times New Roman"/>
              </w:rPr>
              <w:t>Пионербол</w:t>
            </w:r>
          </w:p>
        </w:tc>
        <w:tc>
          <w:tcPr>
            <w:tcW w:w="2127" w:type="dxa"/>
            <w:vAlign w:val="center"/>
          </w:tcPr>
          <w:p w:rsidR="003A4DDA" w:rsidRPr="003A4DDA" w:rsidRDefault="003A4DDA" w:rsidP="002C1200">
            <w:pPr>
              <w:adjustRightInd/>
              <w:spacing w:line="258" w:lineRule="exact"/>
              <w:ind w:right="93" w:firstLine="0"/>
              <w:jc w:val="center"/>
              <w:rPr>
                <w:rFonts w:ascii="Times New Roman" w:hAnsi="Times New Roman" w:cs="Times New Roman"/>
              </w:rPr>
            </w:pPr>
            <w:r w:rsidRPr="003A4DDA">
              <w:rPr>
                <w:rFonts w:ascii="Times New Roman" w:hAnsi="Times New Roman" w:cs="Times New Roman"/>
              </w:rPr>
              <w:t>Март-апрель</w:t>
            </w:r>
          </w:p>
        </w:tc>
        <w:tc>
          <w:tcPr>
            <w:tcW w:w="3828" w:type="dxa"/>
            <w:vAlign w:val="center"/>
          </w:tcPr>
          <w:p w:rsidR="003A4DDA" w:rsidRPr="003A4DDA" w:rsidRDefault="003A4DDA" w:rsidP="002C1200">
            <w:pPr>
              <w:adjustRightInd/>
              <w:spacing w:line="258" w:lineRule="exact"/>
              <w:ind w:right="89" w:firstLine="0"/>
              <w:jc w:val="center"/>
              <w:rPr>
                <w:rFonts w:ascii="Times New Roman" w:hAnsi="Times New Roman" w:cs="Times New Roman"/>
              </w:rPr>
            </w:pPr>
            <w:r w:rsidRPr="003A4DDA">
              <w:rPr>
                <w:rFonts w:ascii="Times New Roman" w:hAnsi="Times New Roman" w:cs="Times New Roman"/>
              </w:rPr>
              <w:t>Соревнование</w:t>
            </w:r>
          </w:p>
        </w:tc>
        <w:tc>
          <w:tcPr>
            <w:tcW w:w="4817" w:type="dxa"/>
            <w:vAlign w:val="center"/>
          </w:tcPr>
          <w:p w:rsidR="003A4DDA" w:rsidRPr="003A4DDA" w:rsidRDefault="003A4DDA" w:rsidP="002C1200">
            <w:pPr>
              <w:adjustRightInd/>
              <w:spacing w:line="258" w:lineRule="exact"/>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551"/>
        </w:trPr>
        <w:tc>
          <w:tcPr>
            <w:tcW w:w="785"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2</w:t>
            </w:r>
          </w:p>
        </w:tc>
        <w:tc>
          <w:tcPr>
            <w:tcW w:w="2856" w:type="dxa"/>
          </w:tcPr>
          <w:p w:rsidR="003A4DDA" w:rsidRPr="003A4DDA" w:rsidRDefault="003A4DDA" w:rsidP="003A4DDA">
            <w:pPr>
              <w:tabs>
                <w:tab w:val="left" w:pos="2166"/>
              </w:tabs>
              <w:adjustRightInd/>
              <w:spacing w:line="270" w:lineRule="exact"/>
              <w:ind w:firstLine="0"/>
              <w:jc w:val="left"/>
              <w:rPr>
                <w:rFonts w:ascii="Times New Roman" w:hAnsi="Times New Roman" w:cs="Times New Roman"/>
              </w:rPr>
            </w:pPr>
            <w:r w:rsidRPr="003A4DDA">
              <w:rPr>
                <w:rFonts w:ascii="Times New Roman" w:hAnsi="Times New Roman" w:cs="Times New Roman"/>
              </w:rPr>
              <w:t>Соревнования</w:t>
            </w:r>
            <w:r w:rsidRPr="003A4DDA">
              <w:rPr>
                <w:rFonts w:ascii="Times New Roman" w:hAnsi="Times New Roman" w:cs="Times New Roman"/>
              </w:rPr>
              <w:tab/>
              <w:t>по</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волейболу</w:t>
            </w:r>
          </w:p>
        </w:tc>
        <w:tc>
          <w:tcPr>
            <w:tcW w:w="2127" w:type="dxa"/>
            <w:vAlign w:val="center"/>
          </w:tcPr>
          <w:p w:rsidR="003A4DDA" w:rsidRPr="003A4DDA" w:rsidRDefault="003A4DDA" w:rsidP="002C1200">
            <w:pPr>
              <w:adjustRightInd/>
              <w:spacing w:before="131"/>
              <w:ind w:right="91" w:firstLine="0"/>
              <w:jc w:val="center"/>
              <w:rPr>
                <w:rFonts w:ascii="Times New Roman" w:hAnsi="Times New Roman" w:cs="Times New Roman"/>
              </w:rPr>
            </w:pPr>
            <w:r w:rsidRPr="003A4DDA">
              <w:rPr>
                <w:rFonts w:ascii="Times New Roman" w:hAnsi="Times New Roman" w:cs="Times New Roman"/>
              </w:rPr>
              <w:t>Октябрь-ноябрь</w:t>
            </w:r>
          </w:p>
        </w:tc>
        <w:tc>
          <w:tcPr>
            <w:tcW w:w="3828" w:type="dxa"/>
            <w:vAlign w:val="center"/>
          </w:tcPr>
          <w:p w:rsidR="003A4DDA" w:rsidRPr="003A4DDA" w:rsidRDefault="003A4DDA" w:rsidP="002C1200">
            <w:pPr>
              <w:adjustRightInd/>
              <w:spacing w:before="131"/>
              <w:ind w:right="89" w:firstLine="0"/>
              <w:jc w:val="center"/>
              <w:rPr>
                <w:rFonts w:ascii="Times New Roman" w:hAnsi="Times New Roman" w:cs="Times New Roman"/>
              </w:rPr>
            </w:pPr>
            <w:r w:rsidRPr="003A4DDA">
              <w:rPr>
                <w:rFonts w:ascii="Times New Roman" w:hAnsi="Times New Roman" w:cs="Times New Roman"/>
              </w:rPr>
              <w:t>Соревнование</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1103"/>
        </w:trPr>
        <w:tc>
          <w:tcPr>
            <w:tcW w:w="785" w:type="dxa"/>
          </w:tcPr>
          <w:p w:rsidR="003A4DDA" w:rsidRPr="003A4DDA" w:rsidRDefault="003A4DDA" w:rsidP="003A4DDA">
            <w:pPr>
              <w:adjustRightInd/>
              <w:spacing w:before="9"/>
              <w:ind w:firstLine="0"/>
              <w:jc w:val="left"/>
              <w:rPr>
                <w:rFonts w:ascii="Times New Roman" w:hAnsi="Times New Roman" w:cs="Times New Roman"/>
                <w:b/>
                <w:sz w:val="35"/>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3</w:t>
            </w:r>
          </w:p>
        </w:tc>
        <w:tc>
          <w:tcPr>
            <w:tcW w:w="2856" w:type="dxa"/>
          </w:tcPr>
          <w:p w:rsidR="003A4DDA" w:rsidRPr="003A4DDA" w:rsidRDefault="003A4DDA" w:rsidP="003A4DDA">
            <w:pPr>
              <w:adjustRightInd/>
              <w:ind w:right="185" w:firstLine="0"/>
              <w:jc w:val="left"/>
              <w:rPr>
                <w:rFonts w:ascii="Times New Roman" w:hAnsi="Times New Roman" w:cs="Times New Roman"/>
                <w:lang w:val="ru-RU"/>
              </w:rPr>
            </w:pPr>
            <w:r w:rsidRPr="003A4DDA">
              <w:rPr>
                <w:rFonts w:ascii="Times New Roman" w:hAnsi="Times New Roman" w:cs="Times New Roman"/>
                <w:lang w:val="ru-RU"/>
              </w:rPr>
              <w:t>Профилактические</w:t>
            </w:r>
            <w:r w:rsidRPr="003A4DDA">
              <w:rPr>
                <w:rFonts w:ascii="Times New Roman" w:hAnsi="Times New Roman" w:cs="Times New Roman"/>
                <w:spacing w:val="-10"/>
                <w:lang w:val="ru-RU"/>
              </w:rPr>
              <w:t xml:space="preserve"> </w:t>
            </w:r>
            <w:r w:rsidRPr="003A4DDA">
              <w:rPr>
                <w:rFonts w:ascii="Times New Roman" w:hAnsi="Times New Roman" w:cs="Times New Roman"/>
                <w:lang w:val="ru-RU"/>
              </w:rPr>
              <w:t>бесе-</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ды</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 пропаганде</w:t>
            </w:r>
          </w:p>
          <w:p w:rsidR="003A4DDA" w:rsidRPr="003A4DDA" w:rsidRDefault="003A4DDA" w:rsidP="003A4DDA">
            <w:pPr>
              <w:adjustRightInd/>
              <w:spacing w:line="270" w:lineRule="atLeast"/>
              <w:ind w:right="260" w:firstLine="0"/>
              <w:jc w:val="left"/>
              <w:rPr>
                <w:rFonts w:ascii="Times New Roman" w:hAnsi="Times New Roman" w:cs="Times New Roman"/>
                <w:lang w:val="ru-RU"/>
              </w:rPr>
            </w:pPr>
            <w:r w:rsidRPr="003A4DDA">
              <w:rPr>
                <w:rFonts w:ascii="Times New Roman" w:hAnsi="Times New Roman" w:cs="Times New Roman"/>
                <w:lang w:val="ru-RU"/>
              </w:rPr>
              <w:t>ЗОЖ (гигиена, питание,</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спорт)</w:t>
            </w:r>
          </w:p>
        </w:tc>
        <w:tc>
          <w:tcPr>
            <w:tcW w:w="2127"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326" w:firstLine="0"/>
              <w:jc w:val="center"/>
              <w:rPr>
                <w:rFonts w:ascii="Times New Roman" w:hAnsi="Times New Roman" w:cs="Times New Roman"/>
              </w:rPr>
            </w:pPr>
            <w:r w:rsidRPr="003A4DDA">
              <w:rPr>
                <w:rFonts w:ascii="Times New Roman" w:hAnsi="Times New Roman" w:cs="Times New Roman"/>
              </w:rPr>
              <w:t>В течение</w:t>
            </w:r>
            <w:r w:rsidRPr="003A4DDA">
              <w:rPr>
                <w:rFonts w:ascii="Times New Roman" w:hAnsi="Times New Roman" w:cs="Times New Roman"/>
                <w:spacing w:val="1"/>
              </w:rPr>
              <w:t xml:space="preserve"> </w:t>
            </w:r>
            <w:r w:rsidRPr="003A4DDA">
              <w:rPr>
                <w:rFonts w:ascii="Times New Roman" w:hAnsi="Times New Roman" w:cs="Times New Roman"/>
              </w:rPr>
              <w:t>учебного</w:t>
            </w:r>
            <w:r w:rsidRPr="003A4DDA">
              <w:rPr>
                <w:rFonts w:ascii="Times New Roman" w:hAnsi="Times New Roman" w:cs="Times New Roman"/>
                <w:spacing w:val="-14"/>
              </w:rPr>
              <w:t xml:space="preserve"> </w:t>
            </w:r>
            <w:r w:rsidRPr="003A4DDA">
              <w:rPr>
                <w:rFonts w:ascii="Times New Roman" w:hAnsi="Times New Roman" w:cs="Times New Roman"/>
              </w:rPr>
              <w:t>года</w:t>
            </w:r>
          </w:p>
        </w:tc>
        <w:tc>
          <w:tcPr>
            <w:tcW w:w="3828" w:type="dxa"/>
            <w:vAlign w:val="center"/>
          </w:tcPr>
          <w:p w:rsidR="003A4DDA" w:rsidRPr="003A4DDA" w:rsidRDefault="003A4DDA" w:rsidP="002C1200">
            <w:pPr>
              <w:adjustRightInd/>
              <w:spacing w:before="4"/>
              <w:ind w:firstLine="0"/>
              <w:jc w:val="center"/>
              <w:rPr>
                <w:rFonts w:ascii="Times New Roman" w:hAnsi="Times New Roman" w:cs="Times New Roman"/>
                <w:b/>
                <w:sz w:val="35"/>
              </w:rPr>
            </w:pPr>
          </w:p>
          <w:p w:rsidR="003A4DDA" w:rsidRPr="003A4DDA" w:rsidRDefault="003A4DDA" w:rsidP="002C1200">
            <w:pPr>
              <w:adjustRightInd/>
              <w:ind w:right="92" w:firstLine="0"/>
              <w:jc w:val="center"/>
              <w:rPr>
                <w:rFonts w:ascii="Times New Roman" w:hAnsi="Times New Roman" w:cs="Times New Roman"/>
              </w:rPr>
            </w:pPr>
            <w:r w:rsidRPr="003A4DDA">
              <w:rPr>
                <w:rFonts w:ascii="Times New Roman" w:hAnsi="Times New Roman" w:cs="Times New Roman"/>
              </w:rPr>
              <w:t>Беседа</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833" w:firstLine="0"/>
              <w:jc w:val="center"/>
              <w:rPr>
                <w:rFonts w:ascii="Times New Roman" w:hAnsi="Times New Roman" w:cs="Times New Roman"/>
                <w:lang w:val="ru-RU"/>
              </w:rPr>
            </w:pPr>
            <w:r w:rsidRPr="003A4DDA">
              <w:rPr>
                <w:rFonts w:ascii="Times New Roman" w:hAnsi="Times New Roman" w:cs="Times New Roman"/>
                <w:lang w:val="ru-RU"/>
              </w:rPr>
              <w:t>Заместитель директора по ВР,</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руководители</w:t>
            </w:r>
          </w:p>
        </w:tc>
      </w:tr>
      <w:tr w:rsidR="003A4DDA" w:rsidRPr="003A4DDA" w:rsidTr="002C1200">
        <w:trPr>
          <w:trHeight w:val="552"/>
        </w:trPr>
        <w:tc>
          <w:tcPr>
            <w:tcW w:w="785"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4</w:t>
            </w:r>
          </w:p>
        </w:tc>
        <w:tc>
          <w:tcPr>
            <w:tcW w:w="2856"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Военизированные</w:t>
            </w:r>
            <w:r w:rsidRPr="003A4DDA">
              <w:rPr>
                <w:rFonts w:ascii="Times New Roman" w:hAnsi="Times New Roman" w:cs="Times New Roman"/>
                <w:spacing w:val="-6"/>
              </w:rPr>
              <w:t xml:space="preserve"> </w:t>
            </w:r>
            <w:r w:rsidRPr="003A4DDA">
              <w:rPr>
                <w:rFonts w:ascii="Times New Roman" w:hAnsi="Times New Roman" w:cs="Times New Roman"/>
              </w:rPr>
              <w:t>уче-</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ния</w:t>
            </w:r>
          </w:p>
        </w:tc>
        <w:tc>
          <w:tcPr>
            <w:tcW w:w="2127" w:type="dxa"/>
            <w:vAlign w:val="center"/>
          </w:tcPr>
          <w:p w:rsidR="003A4DDA" w:rsidRPr="003A4DDA" w:rsidRDefault="003A4DDA" w:rsidP="002C1200">
            <w:pPr>
              <w:adjustRightInd/>
              <w:spacing w:before="133"/>
              <w:ind w:right="91" w:firstLine="0"/>
              <w:jc w:val="center"/>
              <w:rPr>
                <w:rFonts w:ascii="Times New Roman" w:hAnsi="Times New Roman" w:cs="Times New Roman"/>
              </w:rPr>
            </w:pPr>
            <w:r w:rsidRPr="003A4DDA">
              <w:rPr>
                <w:rFonts w:ascii="Times New Roman" w:hAnsi="Times New Roman" w:cs="Times New Roman"/>
              </w:rPr>
              <w:t>Май-июль</w:t>
            </w:r>
          </w:p>
        </w:tc>
        <w:tc>
          <w:tcPr>
            <w:tcW w:w="3828" w:type="dxa"/>
            <w:vAlign w:val="center"/>
          </w:tcPr>
          <w:p w:rsidR="003A4DDA" w:rsidRPr="003A4DDA" w:rsidRDefault="003A4DDA" w:rsidP="002C1200">
            <w:pPr>
              <w:adjustRightInd/>
              <w:spacing w:before="133"/>
              <w:ind w:right="44" w:firstLine="0"/>
              <w:jc w:val="center"/>
              <w:rPr>
                <w:rFonts w:ascii="Times New Roman" w:hAnsi="Times New Roman" w:cs="Times New Roman"/>
              </w:rPr>
            </w:pPr>
            <w:r w:rsidRPr="003A4DDA">
              <w:rPr>
                <w:rFonts w:ascii="Times New Roman" w:hAnsi="Times New Roman" w:cs="Times New Roman"/>
              </w:rPr>
              <w:t>Учебные</w:t>
            </w:r>
            <w:r w:rsidRPr="003A4DDA">
              <w:rPr>
                <w:rFonts w:ascii="Times New Roman" w:hAnsi="Times New Roman" w:cs="Times New Roman"/>
                <w:spacing w:val="-3"/>
              </w:rPr>
              <w:t xml:space="preserve"> </w:t>
            </w:r>
            <w:r w:rsidRPr="003A4DDA">
              <w:rPr>
                <w:rFonts w:ascii="Times New Roman" w:hAnsi="Times New Roman" w:cs="Times New Roman"/>
              </w:rPr>
              <w:t>занятия</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rPr>
            </w:pPr>
            <w:r w:rsidRPr="003A4DDA">
              <w:rPr>
                <w:rFonts w:ascii="Times New Roman" w:hAnsi="Times New Roman" w:cs="Times New Roman"/>
              </w:rPr>
              <w:t>Учитель</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физической</w:t>
            </w:r>
            <w:r w:rsidRPr="003A4DDA">
              <w:rPr>
                <w:rFonts w:ascii="Times New Roman" w:hAnsi="Times New Roman" w:cs="Times New Roman"/>
                <w:spacing w:val="-3"/>
              </w:rPr>
              <w:t xml:space="preserve"> </w:t>
            </w:r>
            <w:r w:rsidRPr="003A4DDA">
              <w:rPr>
                <w:rFonts w:ascii="Times New Roman" w:hAnsi="Times New Roman" w:cs="Times New Roman"/>
              </w:rPr>
              <w:t>культуры</w:t>
            </w:r>
          </w:p>
        </w:tc>
      </w:tr>
      <w:tr w:rsidR="003A4DDA" w:rsidRPr="003A4DDA" w:rsidTr="002C1200">
        <w:trPr>
          <w:trHeight w:val="554"/>
        </w:trPr>
        <w:tc>
          <w:tcPr>
            <w:tcW w:w="785"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5</w:t>
            </w:r>
          </w:p>
        </w:tc>
        <w:tc>
          <w:tcPr>
            <w:tcW w:w="2856"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Футбольный</w:t>
            </w:r>
            <w:r w:rsidRPr="003A4DDA">
              <w:rPr>
                <w:rFonts w:ascii="Times New Roman" w:hAnsi="Times New Roman" w:cs="Times New Roman"/>
                <w:spacing w:val="-4"/>
              </w:rPr>
              <w:t xml:space="preserve"> </w:t>
            </w:r>
            <w:r w:rsidRPr="003A4DDA">
              <w:rPr>
                <w:rFonts w:ascii="Times New Roman" w:hAnsi="Times New Roman" w:cs="Times New Roman"/>
              </w:rPr>
              <w:t>турнир</w:t>
            </w:r>
          </w:p>
        </w:tc>
        <w:tc>
          <w:tcPr>
            <w:tcW w:w="2127" w:type="dxa"/>
            <w:vAlign w:val="center"/>
          </w:tcPr>
          <w:p w:rsidR="003A4DDA" w:rsidRPr="003A4DDA" w:rsidRDefault="003A4DDA" w:rsidP="002C1200">
            <w:pPr>
              <w:adjustRightInd/>
              <w:spacing w:before="133"/>
              <w:ind w:right="93" w:firstLine="0"/>
              <w:jc w:val="center"/>
              <w:rPr>
                <w:rFonts w:ascii="Times New Roman" w:hAnsi="Times New Roman" w:cs="Times New Roman"/>
              </w:rPr>
            </w:pPr>
            <w:r w:rsidRPr="003A4DDA">
              <w:rPr>
                <w:rFonts w:ascii="Times New Roman" w:hAnsi="Times New Roman" w:cs="Times New Roman"/>
              </w:rPr>
              <w:t>Декабрь-январь</w:t>
            </w:r>
          </w:p>
        </w:tc>
        <w:tc>
          <w:tcPr>
            <w:tcW w:w="3828"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Соревнование</w:t>
            </w:r>
          </w:p>
        </w:tc>
        <w:tc>
          <w:tcPr>
            <w:tcW w:w="4817" w:type="dxa"/>
            <w:vAlign w:val="center"/>
          </w:tcPr>
          <w:p w:rsidR="003A4DDA" w:rsidRPr="003A4DDA" w:rsidRDefault="003A4DDA" w:rsidP="002C1200">
            <w:pPr>
              <w:adjustRightInd/>
              <w:spacing w:line="273" w:lineRule="exact"/>
              <w:ind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физической</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культуры,</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классные</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руководители</w:t>
            </w:r>
          </w:p>
        </w:tc>
      </w:tr>
      <w:tr w:rsidR="003A4DDA" w:rsidRPr="003A4DDA" w:rsidTr="002C1200">
        <w:trPr>
          <w:trHeight w:val="275"/>
        </w:trPr>
        <w:tc>
          <w:tcPr>
            <w:tcW w:w="785" w:type="dxa"/>
          </w:tcPr>
          <w:p w:rsidR="003A4DDA" w:rsidRPr="003A4DDA" w:rsidRDefault="003A4DDA" w:rsidP="003A4DDA">
            <w:pPr>
              <w:adjustRightInd/>
              <w:spacing w:line="256" w:lineRule="exact"/>
              <w:ind w:firstLine="0"/>
              <w:jc w:val="center"/>
              <w:rPr>
                <w:rFonts w:ascii="Times New Roman" w:hAnsi="Times New Roman" w:cs="Times New Roman"/>
                <w:b/>
              </w:rPr>
            </w:pPr>
            <w:r w:rsidRPr="003A4DDA">
              <w:rPr>
                <w:rFonts w:ascii="Times New Roman" w:hAnsi="Times New Roman" w:cs="Times New Roman"/>
                <w:b/>
              </w:rPr>
              <w:t>6</w:t>
            </w:r>
          </w:p>
        </w:tc>
        <w:tc>
          <w:tcPr>
            <w:tcW w:w="2856" w:type="dxa"/>
          </w:tcPr>
          <w:p w:rsidR="003A4DDA" w:rsidRPr="003A4DDA" w:rsidRDefault="003A4DDA" w:rsidP="003A4DDA">
            <w:pPr>
              <w:adjustRightInd/>
              <w:spacing w:line="256" w:lineRule="exact"/>
              <w:ind w:firstLine="0"/>
              <w:jc w:val="left"/>
              <w:rPr>
                <w:rFonts w:ascii="Times New Roman" w:hAnsi="Times New Roman" w:cs="Times New Roman"/>
              </w:rPr>
            </w:pPr>
            <w:r w:rsidRPr="003A4DDA">
              <w:rPr>
                <w:rFonts w:ascii="Times New Roman" w:hAnsi="Times New Roman" w:cs="Times New Roman"/>
              </w:rPr>
              <w:t>Шахматный</w:t>
            </w:r>
            <w:r w:rsidRPr="003A4DDA">
              <w:rPr>
                <w:rFonts w:ascii="Times New Roman" w:hAnsi="Times New Roman" w:cs="Times New Roman"/>
                <w:spacing w:val="-3"/>
              </w:rPr>
              <w:t xml:space="preserve"> </w:t>
            </w:r>
            <w:r w:rsidRPr="003A4DDA">
              <w:rPr>
                <w:rFonts w:ascii="Times New Roman" w:hAnsi="Times New Roman" w:cs="Times New Roman"/>
              </w:rPr>
              <w:t>турнир</w:t>
            </w:r>
          </w:p>
        </w:tc>
        <w:tc>
          <w:tcPr>
            <w:tcW w:w="2127" w:type="dxa"/>
            <w:vAlign w:val="center"/>
          </w:tcPr>
          <w:p w:rsidR="003A4DDA" w:rsidRPr="003A4DDA" w:rsidRDefault="003A4DDA" w:rsidP="002C1200">
            <w:pPr>
              <w:adjustRightInd/>
              <w:spacing w:line="256" w:lineRule="exact"/>
              <w:ind w:right="95" w:firstLine="0"/>
              <w:jc w:val="center"/>
              <w:rPr>
                <w:rFonts w:ascii="Times New Roman" w:hAnsi="Times New Roman" w:cs="Times New Roman"/>
              </w:rPr>
            </w:pPr>
            <w:r w:rsidRPr="003A4DDA">
              <w:rPr>
                <w:rFonts w:ascii="Times New Roman" w:hAnsi="Times New Roman" w:cs="Times New Roman"/>
              </w:rPr>
              <w:t>Февраль-март</w:t>
            </w:r>
          </w:p>
        </w:tc>
        <w:tc>
          <w:tcPr>
            <w:tcW w:w="3828"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3A4DDA">
              <w:rPr>
                <w:rFonts w:ascii="Times New Roman" w:hAnsi="Times New Roman" w:cs="Times New Roman"/>
              </w:rPr>
              <w:t>Городские</w:t>
            </w:r>
            <w:r w:rsidRPr="003A4DDA">
              <w:rPr>
                <w:rFonts w:ascii="Times New Roman" w:hAnsi="Times New Roman" w:cs="Times New Roman"/>
                <w:spacing w:val="-4"/>
              </w:rPr>
              <w:t xml:space="preserve"> </w:t>
            </w:r>
            <w:r w:rsidRPr="003A4DDA">
              <w:rPr>
                <w:rFonts w:ascii="Times New Roman" w:hAnsi="Times New Roman" w:cs="Times New Roman"/>
              </w:rPr>
              <w:t>соревнования</w:t>
            </w:r>
          </w:p>
        </w:tc>
        <w:tc>
          <w:tcPr>
            <w:tcW w:w="4817" w:type="dxa"/>
            <w:vAlign w:val="center"/>
          </w:tcPr>
          <w:p w:rsidR="003A4DDA" w:rsidRPr="003A4DDA" w:rsidRDefault="003A4DDA" w:rsidP="002C1200">
            <w:pPr>
              <w:adjustRightInd/>
              <w:spacing w:line="256" w:lineRule="exact"/>
              <w:ind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4"/>
              </w:rPr>
              <w:t xml:space="preserve"> </w:t>
            </w:r>
            <w:r w:rsidRPr="003A4DDA">
              <w:rPr>
                <w:rFonts w:ascii="Times New Roman" w:hAnsi="Times New Roman" w:cs="Times New Roman"/>
              </w:rPr>
              <w:t>физической</w:t>
            </w:r>
            <w:r w:rsidRPr="003A4DDA">
              <w:rPr>
                <w:rFonts w:ascii="Times New Roman" w:hAnsi="Times New Roman" w:cs="Times New Roman"/>
                <w:spacing w:val="-6"/>
              </w:rPr>
              <w:t xml:space="preserve"> </w:t>
            </w:r>
            <w:r w:rsidRPr="003A4DDA">
              <w:rPr>
                <w:rFonts w:ascii="Times New Roman" w:hAnsi="Times New Roman" w:cs="Times New Roman"/>
              </w:rPr>
              <w:t>культуры</w:t>
            </w:r>
          </w:p>
        </w:tc>
      </w:tr>
      <w:tr w:rsidR="003A4DDA" w:rsidRPr="003A4DDA" w:rsidTr="002C1200">
        <w:trPr>
          <w:trHeight w:val="827"/>
        </w:trPr>
        <w:tc>
          <w:tcPr>
            <w:tcW w:w="785"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7</w:t>
            </w:r>
          </w:p>
        </w:tc>
        <w:tc>
          <w:tcPr>
            <w:tcW w:w="2856" w:type="dxa"/>
          </w:tcPr>
          <w:p w:rsidR="003A4DDA" w:rsidRPr="003A4DDA" w:rsidRDefault="003A4DDA" w:rsidP="003A4DDA">
            <w:pPr>
              <w:adjustRightInd/>
              <w:spacing w:before="5"/>
              <w:ind w:firstLine="0"/>
              <w:jc w:val="left"/>
              <w:rPr>
                <w:rFonts w:ascii="Times New Roman" w:hAnsi="Times New Roman" w:cs="Times New Roman"/>
                <w:b/>
                <w:sz w:val="23"/>
              </w:rPr>
            </w:pPr>
          </w:p>
          <w:p w:rsidR="003A4DDA" w:rsidRPr="003A4DDA" w:rsidRDefault="003A4DDA" w:rsidP="003A4DDA">
            <w:pPr>
              <w:adjustRightInd/>
              <w:ind w:firstLine="0"/>
              <w:jc w:val="left"/>
              <w:rPr>
                <w:rFonts w:ascii="Times New Roman" w:hAnsi="Times New Roman" w:cs="Times New Roman"/>
              </w:rPr>
            </w:pPr>
            <w:r w:rsidRPr="003A4DDA">
              <w:rPr>
                <w:rFonts w:ascii="Times New Roman" w:hAnsi="Times New Roman" w:cs="Times New Roman"/>
              </w:rPr>
              <w:t>«Эх,</w:t>
            </w:r>
            <w:r w:rsidRPr="003A4DDA">
              <w:rPr>
                <w:rFonts w:ascii="Times New Roman" w:hAnsi="Times New Roman" w:cs="Times New Roman"/>
                <w:spacing w:val="-2"/>
              </w:rPr>
              <w:t xml:space="preserve"> </w:t>
            </w:r>
            <w:r w:rsidRPr="003A4DDA">
              <w:rPr>
                <w:rFonts w:ascii="Times New Roman" w:hAnsi="Times New Roman" w:cs="Times New Roman"/>
              </w:rPr>
              <w:t>масленица!»</w:t>
            </w:r>
          </w:p>
        </w:tc>
        <w:tc>
          <w:tcPr>
            <w:tcW w:w="2127" w:type="dxa"/>
            <w:vAlign w:val="center"/>
          </w:tcPr>
          <w:p w:rsidR="003A4DDA" w:rsidRPr="003A4DDA" w:rsidRDefault="003A4DDA" w:rsidP="002C1200">
            <w:pPr>
              <w:adjustRightInd/>
              <w:ind w:right="326" w:firstLine="0"/>
              <w:jc w:val="center"/>
              <w:rPr>
                <w:rFonts w:ascii="Times New Roman" w:hAnsi="Times New Roman" w:cs="Times New Roman"/>
              </w:rPr>
            </w:pPr>
            <w:r w:rsidRPr="003A4DDA">
              <w:rPr>
                <w:rFonts w:ascii="Times New Roman" w:hAnsi="Times New Roman" w:cs="Times New Roman"/>
              </w:rPr>
              <w:t>В течение</w:t>
            </w:r>
            <w:r w:rsidRPr="003A4DDA">
              <w:rPr>
                <w:rFonts w:ascii="Times New Roman" w:hAnsi="Times New Roman" w:cs="Times New Roman"/>
                <w:spacing w:val="1"/>
              </w:rPr>
              <w:t xml:space="preserve"> </w:t>
            </w:r>
            <w:r w:rsidRPr="003A4DDA">
              <w:rPr>
                <w:rFonts w:ascii="Times New Roman" w:hAnsi="Times New Roman" w:cs="Times New Roman"/>
              </w:rPr>
              <w:t>учебного</w:t>
            </w:r>
            <w:r w:rsidRPr="003A4DDA">
              <w:rPr>
                <w:rFonts w:ascii="Times New Roman" w:hAnsi="Times New Roman" w:cs="Times New Roman"/>
                <w:spacing w:val="-14"/>
              </w:rPr>
              <w:t xml:space="preserve"> </w:t>
            </w:r>
            <w:r w:rsidRPr="003A4DDA">
              <w:rPr>
                <w:rFonts w:ascii="Times New Roman" w:hAnsi="Times New Roman" w:cs="Times New Roman"/>
              </w:rPr>
              <w:t>года</w:t>
            </w: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Игры,</w:t>
            </w:r>
            <w:r w:rsidRPr="003A4DDA">
              <w:rPr>
                <w:rFonts w:ascii="Times New Roman" w:hAnsi="Times New Roman" w:cs="Times New Roman"/>
                <w:spacing w:val="-3"/>
              </w:rPr>
              <w:t xml:space="preserve"> </w:t>
            </w:r>
            <w:r w:rsidRPr="003A4DDA">
              <w:rPr>
                <w:rFonts w:ascii="Times New Roman" w:hAnsi="Times New Roman" w:cs="Times New Roman"/>
              </w:rPr>
              <w:t>соревнования</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ВР</w:t>
            </w:r>
          </w:p>
        </w:tc>
      </w:tr>
      <w:tr w:rsidR="003A4DDA" w:rsidRPr="003A4DDA" w:rsidTr="002C1200">
        <w:trPr>
          <w:trHeight w:val="551"/>
        </w:trPr>
        <w:tc>
          <w:tcPr>
            <w:tcW w:w="785"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8</w:t>
            </w:r>
          </w:p>
        </w:tc>
        <w:tc>
          <w:tcPr>
            <w:tcW w:w="2856" w:type="dxa"/>
          </w:tcPr>
          <w:p w:rsidR="003A4DDA" w:rsidRPr="003A4DDA" w:rsidRDefault="003A4DDA" w:rsidP="003A4DDA">
            <w:pPr>
              <w:adjustRightInd/>
              <w:spacing w:before="133"/>
              <w:ind w:firstLine="0"/>
              <w:jc w:val="left"/>
              <w:rPr>
                <w:rFonts w:ascii="Times New Roman" w:hAnsi="Times New Roman" w:cs="Times New Roman"/>
              </w:rPr>
            </w:pPr>
            <w:r w:rsidRPr="003A4DDA">
              <w:rPr>
                <w:rFonts w:ascii="Times New Roman" w:hAnsi="Times New Roman" w:cs="Times New Roman"/>
              </w:rPr>
              <w:t>«</w:t>
            </w:r>
            <w:r w:rsidRPr="003A4DDA">
              <w:rPr>
                <w:rFonts w:ascii="Times New Roman" w:hAnsi="Times New Roman" w:cs="Times New Roman"/>
                <w:spacing w:val="-3"/>
              </w:rPr>
              <w:t xml:space="preserve"> </w:t>
            </w:r>
            <w:r w:rsidRPr="003A4DDA">
              <w:rPr>
                <w:rFonts w:ascii="Times New Roman" w:hAnsi="Times New Roman" w:cs="Times New Roman"/>
              </w:rPr>
              <w:t>В мире спорта»</w:t>
            </w:r>
          </w:p>
        </w:tc>
        <w:tc>
          <w:tcPr>
            <w:tcW w:w="2127" w:type="dxa"/>
            <w:vAlign w:val="center"/>
          </w:tcPr>
          <w:p w:rsidR="003A4DDA" w:rsidRPr="003A4DDA" w:rsidRDefault="003A4DDA" w:rsidP="002C1200">
            <w:pPr>
              <w:adjustRightInd/>
              <w:spacing w:before="133"/>
              <w:ind w:right="93" w:firstLine="0"/>
              <w:jc w:val="center"/>
              <w:rPr>
                <w:rFonts w:ascii="Times New Roman" w:hAnsi="Times New Roman" w:cs="Times New Roman"/>
              </w:rPr>
            </w:pPr>
            <w:r w:rsidRPr="003A4DDA">
              <w:rPr>
                <w:rFonts w:ascii="Times New Roman" w:hAnsi="Times New Roman" w:cs="Times New Roman"/>
              </w:rPr>
              <w:t>Апрель-май</w:t>
            </w:r>
          </w:p>
        </w:tc>
        <w:tc>
          <w:tcPr>
            <w:tcW w:w="3828" w:type="dxa"/>
            <w:vAlign w:val="center"/>
          </w:tcPr>
          <w:p w:rsidR="003A4DDA" w:rsidRPr="003A4DDA" w:rsidRDefault="003A4DDA" w:rsidP="002C1200">
            <w:pPr>
              <w:adjustRightInd/>
              <w:spacing w:before="133"/>
              <w:ind w:right="89"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Учитель</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физической</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культуры,</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классные</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руководители</w:t>
            </w:r>
          </w:p>
        </w:tc>
      </w:tr>
    </w:tbl>
    <w:p w:rsidR="003A4DDA" w:rsidRDefault="00C577F8" w:rsidP="00C577F8">
      <w:pPr>
        <w:tabs>
          <w:tab w:val="left" w:pos="6181"/>
        </w:tabs>
        <w:adjustRightInd/>
        <w:spacing w:before="90"/>
        <w:ind w:left="5393" w:firstLine="0"/>
        <w:rPr>
          <w:rFonts w:ascii="Times New Roman" w:hAnsi="Times New Roman" w:cs="Times New Roman"/>
          <w:b/>
          <w:szCs w:val="22"/>
          <w:lang w:eastAsia="en-US"/>
        </w:rPr>
      </w:pPr>
      <w:r>
        <w:rPr>
          <w:rFonts w:ascii="Times New Roman" w:hAnsi="Times New Roman" w:cs="Times New Roman"/>
          <w:b/>
          <w:szCs w:val="22"/>
          <w:lang w:eastAsia="en-US"/>
        </w:rPr>
        <w:t>7.</w:t>
      </w:r>
      <w:r w:rsidR="003A4DDA" w:rsidRPr="003A4DDA">
        <w:rPr>
          <w:rFonts w:ascii="Times New Roman" w:hAnsi="Times New Roman" w:cs="Times New Roman"/>
          <w:b/>
          <w:szCs w:val="22"/>
          <w:lang w:eastAsia="en-US"/>
        </w:rPr>
        <w:t>Религиозное</w:t>
      </w:r>
      <w:r w:rsidR="003A4DDA" w:rsidRPr="003A4DDA">
        <w:rPr>
          <w:rFonts w:ascii="Times New Roman" w:hAnsi="Times New Roman" w:cs="Times New Roman"/>
          <w:b/>
          <w:spacing w:val="-3"/>
          <w:szCs w:val="22"/>
          <w:lang w:eastAsia="en-US"/>
        </w:rPr>
        <w:t xml:space="preserve"> </w:t>
      </w:r>
      <w:r w:rsidR="003A4DDA" w:rsidRPr="003A4DDA">
        <w:rPr>
          <w:rFonts w:ascii="Times New Roman" w:hAnsi="Times New Roman" w:cs="Times New Roman"/>
          <w:b/>
          <w:szCs w:val="22"/>
          <w:lang w:eastAsia="en-US"/>
        </w:rPr>
        <w:t>направление</w:t>
      </w:r>
    </w:p>
    <w:p w:rsidR="00A628B4" w:rsidRPr="003A4DDA" w:rsidRDefault="00A628B4" w:rsidP="00C577F8">
      <w:pPr>
        <w:tabs>
          <w:tab w:val="left" w:pos="6181"/>
        </w:tabs>
        <w:adjustRightInd/>
        <w:spacing w:before="90"/>
        <w:ind w:left="5393" w:firstLine="0"/>
        <w:rPr>
          <w:rFonts w:ascii="Times New Roman" w:hAnsi="Times New Roman" w:cs="Times New Roman"/>
          <w:b/>
          <w:szCs w:val="22"/>
          <w:lang w:eastAsia="en-US"/>
        </w:rPr>
      </w:pPr>
    </w:p>
    <w:tbl>
      <w:tblPr>
        <w:tblStyle w:val="TableNormal3"/>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902"/>
        <w:gridCol w:w="2127"/>
        <w:gridCol w:w="3828"/>
        <w:gridCol w:w="4817"/>
      </w:tblGrid>
      <w:tr w:rsidR="003A4DDA" w:rsidRPr="003A4DDA" w:rsidTr="002C1200">
        <w:trPr>
          <w:trHeight w:val="554"/>
        </w:trPr>
        <w:tc>
          <w:tcPr>
            <w:tcW w:w="740" w:type="dxa"/>
          </w:tcPr>
          <w:p w:rsidR="003A4DDA" w:rsidRPr="003A4DDA" w:rsidRDefault="003A4DDA" w:rsidP="003A4DDA">
            <w:pPr>
              <w:adjustRightInd/>
              <w:spacing w:line="270" w:lineRule="atLeast"/>
              <w:ind w:right="170" w:firstLine="0"/>
              <w:jc w:val="left"/>
              <w:rPr>
                <w:rFonts w:ascii="Times New Roman" w:hAnsi="Times New Roman" w:cs="Times New Roman"/>
                <w:b/>
              </w:rPr>
            </w:pPr>
            <w:r w:rsidRPr="003A4DDA">
              <w:rPr>
                <w:rFonts w:ascii="Times New Roman" w:hAnsi="Times New Roman" w:cs="Times New Roman"/>
                <w:b/>
              </w:rPr>
              <w:t>№</w:t>
            </w:r>
            <w:r w:rsidRPr="003A4DDA">
              <w:rPr>
                <w:rFonts w:ascii="Times New Roman" w:hAnsi="Times New Roman" w:cs="Times New Roman"/>
                <w:b/>
                <w:spacing w:val="-57"/>
              </w:rPr>
              <w:t xml:space="preserve"> </w:t>
            </w:r>
            <w:r w:rsidRPr="003A4DDA">
              <w:rPr>
                <w:rFonts w:ascii="Times New Roman" w:hAnsi="Times New Roman" w:cs="Times New Roman"/>
                <w:b/>
              </w:rPr>
              <w:t>п/п</w:t>
            </w:r>
          </w:p>
        </w:tc>
        <w:tc>
          <w:tcPr>
            <w:tcW w:w="2902" w:type="dxa"/>
          </w:tcPr>
          <w:p w:rsidR="003A4DDA" w:rsidRPr="003A4DDA" w:rsidRDefault="003A4DDA" w:rsidP="003A4DDA">
            <w:pPr>
              <w:adjustRightInd/>
              <w:spacing w:before="138"/>
              <w:ind w:firstLine="0"/>
              <w:jc w:val="left"/>
              <w:rPr>
                <w:rFonts w:ascii="Times New Roman" w:hAnsi="Times New Roman" w:cs="Times New Roman"/>
                <w:b/>
              </w:rPr>
            </w:pPr>
            <w:r w:rsidRPr="003A4DDA">
              <w:rPr>
                <w:rFonts w:ascii="Times New Roman" w:hAnsi="Times New Roman" w:cs="Times New Roman"/>
                <w:b/>
              </w:rPr>
              <w:t>Название</w:t>
            </w:r>
            <w:r w:rsidRPr="003A4DDA">
              <w:rPr>
                <w:rFonts w:ascii="Times New Roman" w:hAnsi="Times New Roman" w:cs="Times New Roman"/>
                <w:b/>
                <w:spacing w:val="-5"/>
              </w:rPr>
              <w:t xml:space="preserve"> </w:t>
            </w:r>
            <w:r w:rsidRPr="003A4DDA">
              <w:rPr>
                <w:rFonts w:ascii="Times New Roman" w:hAnsi="Times New Roman" w:cs="Times New Roman"/>
                <w:b/>
              </w:rPr>
              <w:t>мероприятия</w:t>
            </w:r>
          </w:p>
        </w:tc>
        <w:tc>
          <w:tcPr>
            <w:tcW w:w="2127" w:type="dxa"/>
            <w:vAlign w:val="center"/>
          </w:tcPr>
          <w:p w:rsidR="003A4DDA" w:rsidRPr="003A4DDA" w:rsidRDefault="003A4DDA" w:rsidP="002C1200">
            <w:pPr>
              <w:adjustRightInd/>
              <w:spacing w:line="270" w:lineRule="atLeast"/>
              <w:ind w:right="185" w:firstLine="0"/>
              <w:jc w:val="center"/>
              <w:rPr>
                <w:rFonts w:ascii="Times New Roman" w:hAnsi="Times New Roman" w:cs="Times New Roman"/>
                <w:b/>
              </w:rPr>
            </w:pPr>
            <w:r w:rsidRPr="003A4DDA">
              <w:rPr>
                <w:rFonts w:ascii="Times New Roman" w:hAnsi="Times New Roman" w:cs="Times New Roman"/>
                <w:b/>
              </w:rPr>
              <w:t>Сроки проведе-</w:t>
            </w:r>
            <w:r w:rsidRPr="003A4DDA">
              <w:rPr>
                <w:rFonts w:ascii="Times New Roman" w:hAnsi="Times New Roman" w:cs="Times New Roman"/>
                <w:b/>
                <w:spacing w:val="-57"/>
              </w:rPr>
              <w:t xml:space="preserve"> </w:t>
            </w:r>
            <w:r w:rsidRPr="003A4DDA">
              <w:rPr>
                <w:rFonts w:ascii="Times New Roman" w:hAnsi="Times New Roman" w:cs="Times New Roman"/>
                <w:b/>
              </w:rPr>
              <w:t>ния</w:t>
            </w:r>
          </w:p>
        </w:tc>
        <w:tc>
          <w:tcPr>
            <w:tcW w:w="3828" w:type="dxa"/>
            <w:vAlign w:val="center"/>
          </w:tcPr>
          <w:p w:rsidR="003A4DDA" w:rsidRPr="003A4DDA" w:rsidRDefault="003A4DDA" w:rsidP="002C1200">
            <w:pPr>
              <w:adjustRightInd/>
              <w:spacing w:before="138"/>
              <w:ind w:right="89" w:firstLine="0"/>
              <w:jc w:val="center"/>
              <w:rPr>
                <w:rFonts w:ascii="Times New Roman" w:hAnsi="Times New Roman" w:cs="Times New Roman"/>
                <w:b/>
              </w:rPr>
            </w:pPr>
            <w:r w:rsidRPr="003A4DDA">
              <w:rPr>
                <w:rFonts w:ascii="Times New Roman" w:hAnsi="Times New Roman" w:cs="Times New Roman"/>
                <w:b/>
              </w:rPr>
              <w:t>Форма</w:t>
            </w:r>
            <w:r w:rsidRPr="003A4DDA">
              <w:rPr>
                <w:rFonts w:ascii="Times New Roman" w:hAnsi="Times New Roman" w:cs="Times New Roman"/>
                <w:b/>
                <w:spacing w:val="-3"/>
              </w:rPr>
              <w:t xml:space="preserve"> </w:t>
            </w:r>
            <w:r w:rsidRPr="003A4DDA">
              <w:rPr>
                <w:rFonts w:ascii="Times New Roman" w:hAnsi="Times New Roman" w:cs="Times New Roman"/>
                <w:b/>
              </w:rPr>
              <w:t>проведения</w:t>
            </w:r>
          </w:p>
        </w:tc>
        <w:tc>
          <w:tcPr>
            <w:tcW w:w="4817"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Ответственные</w:t>
            </w:r>
          </w:p>
        </w:tc>
      </w:tr>
      <w:tr w:rsidR="003A4DDA" w:rsidRPr="003A4DDA" w:rsidTr="002C1200">
        <w:trPr>
          <w:trHeight w:val="827"/>
        </w:trPr>
        <w:tc>
          <w:tcPr>
            <w:tcW w:w="740"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1</w:t>
            </w:r>
          </w:p>
        </w:tc>
        <w:tc>
          <w:tcPr>
            <w:tcW w:w="2902" w:type="dxa"/>
          </w:tcPr>
          <w:p w:rsidR="003A4DDA" w:rsidRPr="003A4DDA" w:rsidRDefault="003A4DDA" w:rsidP="003A4DDA">
            <w:pPr>
              <w:adjustRightInd/>
              <w:spacing w:before="131"/>
              <w:ind w:right="150" w:firstLine="0"/>
              <w:jc w:val="left"/>
              <w:rPr>
                <w:rFonts w:ascii="Times New Roman" w:hAnsi="Times New Roman" w:cs="Times New Roman"/>
                <w:lang w:val="ru-RU"/>
              </w:rPr>
            </w:pPr>
            <w:r w:rsidRPr="003A4DDA">
              <w:rPr>
                <w:rFonts w:ascii="Times New Roman" w:hAnsi="Times New Roman" w:cs="Times New Roman"/>
                <w:lang w:val="ru-RU"/>
              </w:rPr>
              <w:t>Вера,</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Надежда,</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Любовь</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матерь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их София</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(30.09)</w:t>
            </w:r>
          </w:p>
        </w:tc>
        <w:tc>
          <w:tcPr>
            <w:tcW w:w="2127"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96" w:firstLine="0"/>
              <w:jc w:val="center"/>
              <w:rPr>
                <w:rFonts w:ascii="Times New Roman" w:hAnsi="Times New Roman" w:cs="Times New Roman"/>
              </w:rPr>
            </w:pPr>
            <w:r w:rsidRPr="003A4DDA">
              <w:rPr>
                <w:rFonts w:ascii="Times New Roman" w:hAnsi="Times New Roman" w:cs="Times New Roman"/>
              </w:rPr>
              <w:t>Сентябрь</w:t>
            </w:r>
          </w:p>
        </w:tc>
        <w:tc>
          <w:tcPr>
            <w:tcW w:w="3828" w:type="dxa"/>
            <w:vAlign w:val="center"/>
          </w:tcPr>
          <w:p w:rsidR="003A4DDA" w:rsidRPr="003A4DDA" w:rsidRDefault="003A4DDA" w:rsidP="002C1200">
            <w:pPr>
              <w:adjustRightInd/>
              <w:ind w:right="89" w:firstLine="0"/>
              <w:jc w:val="center"/>
              <w:rPr>
                <w:rFonts w:ascii="Times New Roman" w:hAnsi="Times New Roman" w:cs="Times New Roman"/>
                <w:lang w:val="ru-RU"/>
              </w:rPr>
            </w:pPr>
            <w:r w:rsidRPr="003A4DDA">
              <w:rPr>
                <w:rFonts w:ascii="Times New Roman" w:hAnsi="Times New Roman" w:cs="Times New Roman"/>
                <w:lang w:val="ru-RU"/>
              </w:rPr>
              <w:t>Престольный</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праздник</w:t>
            </w:r>
            <w:r w:rsidRPr="003A4DDA">
              <w:rPr>
                <w:rFonts w:ascii="Times New Roman" w:hAnsi="Times New Roman" w:cs="Times New Roman"/>
                <w:spacing w:val="-8"/>
                <w:lang w:val="ru-RU"/>
              </w:rPr>
              <w:t xml:space="preserve"> </w:t>
            </w:r>
            <w:r w:rsidRPr="003A4DDA">
              <w:rPr>
                <w:rFonts w:ascii="Times New Roman" w:hAnsi="Times New Roman" w:cs="Times New Roman"/>
                <w:lang w:val="ru-RU"/>
              </w:rPr>
              <w:t>Право-</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славного</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Д/С</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«Вера,</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Надежда,</w:t>
            </w:r>
          </w:p>
          <w:p w:rsidR="003A4DDA" w:rsidRPr="003A4DDA" w:rsidRDefault="003A4DDA" w:rsidP="002C1200">
            <w:pPr>
              <w:adjustRightInd/>
              <w:spacing w:line="261" w:lineRule="exact"/>
              <w:ind w:right="93" w:firstLine="0"/>
              <w:jc w:val="center"/>
              <w:rPr>
                <w:rFonts w:ascii="Times New Roman" w:hAnsi="Times New Roman" w:cs="Times New Roman"/>
              </w:rPr>
            </w:pPr>
            <w:r w:rsidRPr="003A4DDA">
              <w:rPr>
                <w:rFonts w:ascii="Times New Roman" w:hAnsi="Times New Roman" w:cs="Times New Roman"/>
              </w:rPr>
              <w:t>Любовь»</w:t>
            </w:r>
            <w:r w:rsidRPr="003A4DDA">
              <w:rPr>
                <w:rFonts w:ascii="Times New Roman" w:hAnsi="Times New Roman" w:cs="Times New Roman"/>
                <w:spacing w:val="-11"/>
              </w:rPr>
              <w:t xml:space="preserve"> </w:t>
            </w:r>
            <w:r w:rsidRPr="003A4DDA">
              <w:rPr>
                <w:rFonts w:ascii="Times New Roman" w:hAnsi="Times New Roman" w:cs="Times New Roman"/>
              </w:rPr>
              <w:t>г.Невинномысск</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2"/>
              </w:rPr>
              <w:t xml:space="preserve"> </w:t>
            </w: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УВР</w:t>
            </w:r>
          </w:p>
        </w:tc>
      </w:tr>
      <w:tr w:rsidR="003A4DDA" w:rsidRPr="003A4DDA" w:rsidTr="002C1200">
        <w:trPr>
          <w:trHeight w:val="551"/>
        </w:trPr>
        <w:tc>
          <w:tcPr>
            <w:tcW w:w="740"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2</w:t>
            </w:r>
          </w:p>
        </w:tc>
        <w:tc>
          <w:tcPr>
            <w:tcW w:w="2902"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Преподобный</w:t>
            </w:r>
            <w:r w:rsidRPr="003A4DDA">
              <w:rPr>
                <w:rFonts w:ascii="Times New Roman" w:hAnsi="Times New Roman" w:cs="Times New Roman"/>
                <w:spacing w:val="-4"/>
              </w:rPr>
              <w:t xml:space="preserve"> </w:t>
            </w:r>
            <w:r w:rsidRPr="003A4DDA">
              <w:rPr>
                <w:rFonts w:ascii="Times New Roman" w:hAnsi="Times New Roman" w:cs="Times New Roman"/>
              </w:rPr>
              <w:t>Сергий</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Радонежский</w:t>
            </w:r>
            <w:r w:rsidRPr="003A4DDA">
              <w:rPr>
                <w:rFonts w:ascii="Times New Roman" w:hAnsi="Times New Roman" w:cs="Times New Roman"/>
                <w:spacing w:val="-2"/>
              </w:rPr>
              <w:t xml:space="preserve"> </w:t>
            </w:r>
            <w:r w:rsidRPr="003A4DDA">
              <w:rPr>
                <w:rFonts w:ascii="Times New Roman" w:hAnsi="Times New Roman" w:cs="Times New Roman"/>
              </w:rPr>
              <w:t>(08.10)</w:t>
            </w:r>
          </w:p>
        </w:tc>
        <w:tc>
          <w:tcPr>
            <w:tcW w:w="2127" w:type="dxa"/>
            <w:vAlign w:val="center"/>
          </w:tcPr>
          <w:p w:rsidR="003A4DDA" w:rsidRPr="003A4DDA" w:rsidRDefault="003A4DDA" w:rsidP="002C1200">
            <w:pPr>
              <w:adjustRightInd/>
              <w:spacing w:before="131"/>
              <w:ind w:right="95" w:firstLine="0"/>
              <w:jc w:val="center"/>
              <w:rPr>
                <w:rFonts w:ascii="Times New Roman" w:hAnsi="Times New Roman" w:cs="Times New Roman"/>
              </w:rPr>
            </w:pPr>
            <w:r w:rsidRPr="003A4DDA">
              <w:rPr>
                <w:rFonts w:ascii="Times New Roman" w:hAnsi="Times New Roman" w:cs="Times New Roman"/>
              </w:rPr>
              <w:t>Октябрь</w:t>
            </w:r>
          </w:p>
        </w:tc>
        <w:tc>
          <w:tcPr>
            <w:tcW w:w="3828" w:type="dxa"/>
            <w:vAlign w:val="center"/>
          </w:tcPr>
          <w:p w:rsidR="003A4DDA" w:rsidRPr="003A4DDA" w:rsidRDefault="003A4DDA" w:rsidP="002C1200">
            <w:pPr>
              <w:adjustRightInd/>
              <w:spacing w:line="270" w:lineRule="exact"/>
              <w:ind w:right="93" w:firstLine="0"/>
              <w:jc w:val="center"/>
              <w:rPr>
                <w:rFonts w:ascii="Times New Roman" w:hAnsi="Times New Roman" w:cs="Times New Roman"/>
              </w:rPr>
            </w:pPr>
            <w:r w:rsidRPr="003A4DDA">
              <w:rPr>
                <w:rFonts w:ascii="Times New Roman" w:hAnsi="Times New Roman" w:cs="Times New Roman"/>
              </w:rPr>
              <w:t>Историко-музыкальная</w:t>
            </w:r>
          </w:p>
          <w:p w:rsidR="003A4DDA" w:rsidRPr="003A4DDA" w:rsidRDefault="003A4DDA" w:rsidP="002C1200">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2"/>
              </w:rPr>
              <w:t xml:space="preserve"> </w:t>
            </w:r>
            <w:r w:rsidRPr="003A4DDA">
              <w:rPr>
                <w:rFonts w:ascii="Times New Roman" w:hAnsi="Times New Roman" w:cs="Times New Roman"/>
              </w:rPr>
              <w:t>ОПВ</w:t>
            </w:r>
          </w:p>
        </w:tc>
      </w:tr>
      <w:tr w:rsidR="003A4DDA" w:rsidRPr="003A4DDA" w:rsidTr="002C1200">
        <w:trPr>
          <w:trHeight w:val="551"/>
        </w:trPr>
        <w:tc>
          <w:tcPr>
            <w:tcW w:w="740" w:type="dxa"/>
          </w:tcPr>
          <w:p w:rsidR="003A4DDA" w:rsidRPr="003A4DDA" w:rsidRDefault="003A4DDA" w:rsidP="003A4DDA">
            <w:pPr>
              <w:adjustRightInd/>
              <w:spacing w:before="135"/>
              <w:ind w:firstLine="0"/>
              <w:jc w:val="center"/>
              <w:rPr>
                <w:rFonts w:ascii="Times New Roman" w:hAnsi="Times New Roman" w:cs="Times New Roman"/>
                <w:b/>
              </w:rPr>
            </w:pPr>
            <w:r w:rsidRPr="003A4DDA">
              <w:rPr>
                <w:rFonts w:ascii="Times New Roman" w:hAnsi="Times New Roman" w:cs="Times New Roman"/>
                <w:b/>
              </w:rPr>
              <w:t>3</w:t>
            </w:r>
          </w:p>
        </w:tc>
        <w:tc>
          <w:tcPr>
            <w:tcW w:w="2902"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«Афон,</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Афон,</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гора</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Свя-</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тая»</w:t>
            </w:r>
          </w:p>
        </w:tc>
        <w:tc>
          <w:tcPr>
            <w:tcW w:w="2127" w:type="dxa"/>
            <w:vAlign w:val="center"/>
          </w:tcPr>
          <w:p w:rsidR="003A4DDA" w:rsidRPr="003A4DDA" w:rsidRDefault="003A4DDA" w:rsidP="002C1200">
            <w:pPr>
              <w:adjustRightInd/>
              <w:spacing w:before="131"/>
              <w:ind w:right="96" w:firstLine="0"/>
              <w:jc w:val="center"/>
              <w:rPr>
                <w:rFonts w:ascii="Times New Roman" w:hAnsi="Times New Roman" w:cs="Times New Roman"/>
              </w:rPr>
            </w:pPr>
            <w:r w:rsidRPr="003A4DDA">
              <w:rPr>
                <w:rFonts w:ascii="Times New Roman" w:hAnsi="Times New Roman" w:cs="Times New Roman"/>
              </w:rPr>
              <w:t>Ноябрь</w:t>
            </w:r>
          </w:p>
        </w:tc>
        <w:tc>
          <w:tcPr>
            <w:tcW w:w="3828" w:type="dxa"/>
            <w:vAlign w:val="center"/>
          </w:tcPr>
          <w:p w:rsidR="003A4DDA" w:rsidRPr="003A4DDA" w:rsidRDefault="003A4DDA" w:rsidP="002C1200">
            <w:pPr>
              <w:adjustRightInd/>
              <w:spacing w:before="131"/>
              <w:ind w:right="91"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before="131"/>
              <w:ind w:firstLine="0"/>
              <w:jc w:val="center"/>
              <w:rPr>
                <w:rFonts w:ascii="Times New Roman" w:hAnsi="Times New Roman" w:cs="Times New Roman"/>
              </w:rPr>
            </w:pPr>
            <w:r w:rsidRPr="003A4DDA">
              <w:rPr>
                <w:rFonts w:ascii="Times New Roman" w:hAnsi="Times New Roman" w:cs="Times New Roman"/>
              </w:rPr>
              <w:t>Заместитель</w:t>
            </w:r>
            <w:r w:rsidRPr="003A4DDA">
              <w:rPr>
                <w:rFonts w:ascii="Times New Roman" w:hAnsi="Times New Roman" w:cs="Times New Roman"/>
                <w:spacing w:val="-1"/>
              </w:rPr>
              <w:t xml:space="preserve"> </w:t>
            </w:r>
            <w:r w:rsidRPr="003A4DDA">
              <w:rPr>
                <w:rFonts w:ascii="Times New Roman" w:hAnsi="Times New Roman" w:cs="Times New Roman"/>
              </w:rPr>
              <w:t>директора</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УВР</w:t>
            </w:r>
          </w:p>
        </w:tc>
      </w:tr>
      <w:tr w:rsidR="003A4DDA" w:rsidRPr="003A4DDA" w:rsidTr="002C1200">
        <w:trPr>
          <w:trHeight w:val="827"/>
        </w:trPr>
        <w:tc>
          <w:tcPr>
            <w:tcW w:w="740"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4</w:t>
            </w:r>
          </w:p>
        </w:tc>
        <w:tc>
          <w:tcPr>
            <w:tcW w:w="2902" w:type="dxa"/>
          </w:tcPr>
          <w:p w:rsidR="003A4DDA" w:rsidRPr="003A4DDA" w:rsidRDefault="003A4DDA" w:rsidP="003A4DDA">
            <w:pPr>
              <w:adjustRightInd/>
              <w:ind w:right="632" w:firstLine="0"/>
              <w:jc w:val="left"/>
              <w:rPr>
                <w:rFonts w:ascii="Times New Roman" w:hAnsi="Times New Roman" w:cs="Times New Roman"/>
              </w:rPr>
            </w:pPr>
            <w:r w:rsidRPr="003A4DDA">
              <w:rPr>
                <w:rFonts w:ascii="Times New Roman" w:hAnsi="Times New Roman" w:cs="Times New Roman"/>
              </w:rPr>
              <w:t>Праздник Святителя</w:t>
            </w:r>
            <w:r w:rsidRPr="003A4DDA">
              <w:rPr>
                <w:rFonts w:ascii="Times New Roman" w:hAnsi="Times New Roman" w:cs="Times New Roman"/>
                <w:spacing w:val="-57"/>
              </w:rPr>
              <w:t xml:space="preserve"> </w:t>
            </w:r>
            <w:r w:rsidRPr="003A4DDA">
              <w:rPr>
                <w:rFonts w:ascii="Times New Roman" w:hAnsi="Times New Roman" w:cs="Times New Roman"/>
              </w:rPr>
              <w:t>Николая</w:t>
            </w:r>
            <w:r w:rsidRPr="003A4DDA">
              <w:rPr>
                <w:rFonts w:ascii="Times New Roman" w:hAnsi="Times New Roman" w:cs="Times New Roman"/>
                <w:spacing w:val="-14"/>
              </w:rPr>
              <w:t xml:space="preserve"> </w:t>
            </w:r>
            <w:r w:rsidRPr="003A4DDA">
              <w:rPr>
                <w:rFonts w:ascii="Times New Roman" w:hAnsi="Times New Roman" w:cs="Times New Roman"/>
              </w:rPr>
              <w:t>Чудотворца</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(19.12)</w:t>
            </w:r>
          </w:p>
        </w:tc>
        <w:tc>
          <w:tcPr>
            <w:tcW w:w="212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right="95" w:firstLine="0"/>
              <w:jc w:val="center"/>
              <w:rPr>
                <w:rFonts w:ascii="Times New Roman" w:hAnsi="Times New Roman" w:cs="Times New Roman"/>
              </w:rPr>
            </w:pPr>
            <w:r w:rsidRPr="003A4DDA">
              <w:rPr>
                <w:rFonts w:ascii="Times New Roman" w:hAnsi="Times New Roman" w:cs="Times New Roman"/>
              </w:rPr>
              <w:t>Декабрь</w:t>
            </w: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right="92" w:firstLine="0"/>
              <w:jc w:val="center"/>
              <w:rPr>
                <w:rFonts w:ascii="Times New Roman" w:hAnsi="Times New Roman" w:cs="Times New Roman"/>
              </w:rPr>
            </w:pPr>
            <w:r w:rsidRPr="003A4DDA">
              <w:rPr>
                <w:rFonts w:ascii="Times New Roman" w:hAnsi="Times New Roman" w:cs="Times New Roman"/>
              </w:rPr>
              <w:t>Игра</w:t>
            </w:r>
            <w:r w:rsidRPr="003A4DDA">
              <w:rPr>
                <w:rFonts w:ascii="Times New Roman" w:hAnsi="Times New Roman" w:cs="Times New Roman"/>
                <w:spacing w:val="-4"/>
              </w:rPr>
              <w:t xml:space="preserve"> </w:t>
            </w:r>
            <w:r w:rsidRPr="003A4DDA">
              <w:rPr>
                <w:rFonts w:ascii="Times New Roman" w:hAnsi="Times New Roman" w:cs="Times New Roman"/>
              </w:rPr>
              <w:t>"Умники</w:t>
            </w:r>
            <w:r w:rsidRPr="003A4DDA">
              <w:rPr>
                <w:rFonts w:ascii="Times New Roman" w:hAnsi="Times New Roman" w:cs="Times New Roman"/>
                <w:spacing w:val="-4"/>
              </w:rPr>
              <w:t xml:space="preserve"> </w:t>
            </w:r>
            <w:r w:rsidRPr="003A4DDA">
              <w:rPr>
                <w:rFonts w:ascii="Times New Roman" w:hAnsi="Times New Roman" w:cs="Times New Roman"/>
              </w:rPr>
              <w:t>и</w:t>
            </w:r>
            <w:r w:rsidRPr="003A4DDA">
              <w:rPr>
                <w:rFonts w:ascii="Times New Roman" w:hAnsi="Times New Roman" w:cs="Times New Roman"/>
                <w:spacing w:val="1"/>
              </w:rPr>
              <w:t xml:space="preserve"> </w:t>
            </w:r>
            <w:r w:rsidRPr="003A4DDA">
              <w:rPr>
                <w:rFonts w:ascii="Times New Roman" w:hAnsi="Times New Roman" w:cs="Times New Roman"/>
              </w:rPr>
              <w:t>умницы"</w:t>
            </w:r>
          </w:p>
        </w:tc>
        <w:tc>
          <w:tcPr>
            <w:tcW w:w="4817" w:type="dxa"/>
            <w:vAlign w:val="center"/>
          </w:tcPr>
          <w:p w:rsidR="003A4DDA" w:rsidRPr="003A4DDA" w:rsidRDefault="003A4DDA" w:rsidP="002C1200">
            <w:pPr>
              <w:adjustRightInd/>
              <w:spacing w:before="133"/>
              <w:ind w:right="353" w:firstLine="0"/>
              <w:jc w:val="center"/>
              <w:rPr>
                <w:rFonts w:ascii="Times New Roman" w:hAnsi="Times New Roman" w:cs="Times New Roman"/>
                <w:lang w:val="ru-RU"/>
              </w:rPr>
            </w:pPr>
            <w:r w:rsidRPr="003A4DDA">
              <w:rPr>
                <w:rFonts w:ascii="Times New Roman" w:hAnsi="Times New Roman" w:cs="Times New Roman"/>
                <w:lang w:val="ru-RU"/>
              </w:rPr>
              <w:t>Священнослужитель, заместитель дирек-</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 ВР</w:t>
            </w:r>
          </w:p>
        </w:tc>
      </w:tr>
      <w:tr w:rsidR="003A4DDA" w:rsidRPr="003A4DDA" w:rsidTr="002C1200">
        <w:trPr>
          <w:trHeight w:val="552"/>
        </w:trPr>
        <w:tc>
          <w:tcPr>
            <w:tcW w:w="740"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lastRenderedPageBreak/>
              <w:t>5</w:t>
            </w:r>
          </w:p>
        </w:tc>
        <w:tc>
          <w:tcPr>
            <w:tcW w:w="2902" w:type="dxa"/>
          </w:tcPr>
          <w:p w:rsidR="003A4DDA" w:rsidRPr="003A4DDA" w:rsidRDefault="003A4DDA" w:rsidP="003A4DDA">
            <w:pPr>
              <w:adjustRightInd/>
              <w:spacing w:before="134"/>
              <w:ind w:firstLine="0"/>
              <w:jc w:val="left"/>
              <w:rPr>
                <w:rFonts w:ascii="Times New Roman" w:hAnsi="Times New Roman" w:cs="Times New Roman"/>
              </w:rPr>
            </w:pPr>
            <w:r w:rsidRPr="003A4DDA">
              <w:rPr>
                <w:rFonts w:ascii="Times New Roman" w:hAnsi="Times New Roman" w:cs="Times New Roman"/>
              </w:rPr>
              <w:t>Рождество</w:t>
            </w:r>
            <w:r w:rsidRPr="003A4DDA">
              <w:rPr>
                <w:rFonts w:ascii="Times New Roman" w:hAnsi="Times New Roman" w:cs="Times New Roman"/>
                <w:spacing w:val="-3"/>
              </w:rPr>
              <w:t xml:space="preserve"> </w:t>
            </w:r>
            <w:r w:rsidRPr="003A4DDA">
              <w:rPr>
                <w:rFonts w:ascii="Times New Roman" w:hAnsi="Times New Roman" w:cs="Times New Roman"/>
              </w:rPr>
              <w:t>Христово</w:t>
            </w:r>
          </w:p>
        </w:tc>
        <w:tc>
          <w:tcPr>
            <w:tcW w:w="2127" w:type="dxa"/>
            <w:vAlign w:val="center"/>
          </w:tcPr>
          <w:p w:rsidR="003A4DDA" w:rsidRPr="003A4DDA" w:rsidRDefault="003A4DDA" w:rsidP="002C1200">
            <w:pPr>
              <w:adjustRightInd/>
              <w:spacing w:before="134"/>
              <w:ind w:right="95" w:firstLine="0"/>
              <w:jc w:val="center"/>
              <w:rPr>
                <w:rFonts w:ascii="Times New Roman" w:hAnsi="Times New Roman" w:cs="Times New Roman"/>
              </w:rPr>
            </w:pPr>
            <w:r w:rsidRPr="003A4DDA">
              <w:rPr>
                <w:rFonts w:ascii="Times New Roman" w:hAnsi="Times New Roman" w:cs="Times New Roman"/>
              </w:rPr>
              <w:t>Январь</w:t>
            </w:r>
          </w:p>
        </w:tc>
        <w:tc>
          <w:tcPr>
            <w:tcW w:w="3828" w:type="dxa"/>
            <w:vAlign w:val="center"/>
          </w:tcPr>
          <w:p w:rsidR="003A4DDA" w:rsidRPr="003A4DDA" w:rsidRDefault="003A4DDA" w:rsidP="002C1200">
            <w:pPr>
              <w:adjustRightInd/>
              <w:spacing w:line="270" w:lineRule="exact"/>
              <w:ind w:right="92" w:firstLine="0"/>
              <w:jc w:val="center"/>
              <w:rPr>
                <w:rFonts w:ascii="Times New Roman" w:hAnsi="Times New Roman" w:cs="Times New Roman"/>
              </w:rPr>
            </w:pPr>
            <w:r w:rsidRPr="003A4DDA">
              <w:rPr>
                <w:rFonts w:ascii="Times New Roman" w:hAnsi="Times New Roman" w:cs="Times New Roman"/>
              </w:rPr>
              <w:t>Участие</w:t>
            </w:r>
            <w:r w:rsidRPr="003A4DDA">
              <w:rPr>
                <w:rFonts w:ascii="Times New Roman" w:hAnsi="Times New Roman" w:cs="Times New Roman"/>
                <w:spacing w:val="56"/>
              </w:rPr>
              <w:t xml:space="preserve"> </w:t>
            </w:r>
            <w:r w:rsidRPr="003A4DDA">
              <w:rPr>
                <w:rFonts w:ascii="Times New Roman" w:hAnsi="Times New Roman" w:cs="Times New Roman"/>
              </w:rPr>
              <w:t>в</w:t>
            </w:r>
            <w:r w:rsidRPr="003A4DDA">
              <w:rPr>
                <w:rFonts w:ascii="Times New Roman" w:hAnsi="Times New Roman" w:cs="Times New Roman"/>
                <w:spacing w:val="-2"/>
              </w:rPr>
              <w:t xml:space="preserve"> </w:t>
            </w:r>
            <w:r w:rsidRPr="003A4DDA">
              <w:rPr>
                <w:rFonts w:ascii="Times New Roman" w:hAnsi="Times New Roman" w:cs="Times New Roman"/>
              </w:rPr>
              <w:t>Божественной</w:t>
            </w:r>
          </w:p>
          <w:p w:rsidR="003A4DDA" w:rsidRPr="003A4DDA" w:rsidRDefault="003A4DDA" w:rsidP="002C1200">
            <w:pPr>
              <w:adjustRightInd/>
              <w:spacing w:line="261" w:lineRule="exact"/>
              <w:ind w:right="92" w:firstLine="0"/>
              <w:jc w:val="center"/>
              <w:rPr>
                <w:rFonts w:ascii="Times New Roman" w:hAnsi="Times New Roman" w:cs="Times New Roman"/>
              </w:rPr>
            </w:pPr>
            <w:r w:rsidRPr="003A4DDA">
              <w:rPr>
                <w:rFonts w:ascii="Times New Roman" w:hAnsi="Times New Roman" w:cs="Times New Roman"/>
              </w:rPr>
              <w:t>Литургии</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Духовный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попечитель,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заместитель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дирек-</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тора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2C1200">
        <w:trPr>
          <w:trHeight w:val="827"/>
        </w:trPr>
        <w:tc>
          <w:tcPr>
            <w:tcW w:w="740" w:type="dxa"/>
          </w:tcPr>
          <w:p w:rsidR="003A4DDA" w:rsidRPr="003A4DDA" w:rsidRDefault="003A4DDA" w:rsidP="003A4DDA">
            <w:pPr>
              <w:adjustRightInd/>
              <w:spacing w:before="10"/>
              <w:ind w:firstLine="0"/>
              <w:jc w:val="left"/>
              <w:rPr>
                <w:rFonts w:ascii="Times New Roman" w:hAnsi="Times New Roman" w:cs="Times New Roman"/>
                <w:b/>
                <w:sz w:val="23"/>
                <w:lang w:val="ru-RU"/>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6</w:t>
            </w:r>
          </w:p>
        </w:tc>
        <w:tc>
          <w:tcPr>
            <w:tcW w:w="2902" w:type="dxa"/>
          </w:tcPr>
          <w:p w:rsidR="003A4DDA" w:rsidRPr="003A4DDA" w:rsidRDefault="003A4DDA" w:rsidP="003A4DDA">
            <w:pPr>
              <w:adjustRightInd/>
              <w:spacing w:before="133"/>
              <w:ind w:right="692" w:firstLine="0"/>
              <w:jc w:val="left"/>
              <w:rPr>
                <w:rFonts w:ascii="Times New Roman" w:hAnsi="Times New Roman" w:cs="Times New Roman"/>
              </w:rPr>
            </w:pPr>
            <w:r w:rsidRPr="003A4DDA">
              <w:rPr>
                <w:rFonts w:ascii="Times New Roman" w:hAnsi="Times New Roman" w:cs="Times New Roman"/>
              </w:rPr>
              <w:t>Крещение Господне</w:t>
            </w:r>
            <w:r w:rsidRPr="003A4DDA">
              <w:rPr>
                <w:rFonts w:ascii="Times New Roman" w:hAnsi="Times New Roman" w:cs="Times New Roman"/>
                <w:spacing w:val="-57"/>
              </w:rPr>
              <w:t xml:space="preserve"> </w:t>
            </w:r>
            <w:r w:rsidRPr="003A4DDA">
              <w:rPr>
                <w:rFonts w:ascii="Times New Roman" w:hAnsi="Times New Roman" w:cs="Times New Roman"/>
              </w:rPr>
              <w:t>(Богоявление)</w:t>
            </w:r>
          </w:p>
        </w:tc>
        <w:tc>
          <w:tcPr>
            <w:tcW w:w="212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right="95" w:firstLine="0"/>
              <w:jc w:val="center"/>
              <w:rPr>
                <w:rFonts w:ascii="Times New Roman" w:hAnsi="Times New Roman" w:cs="Times New Roman"/>
              </w:rPr>
            </w:pPr>
            <w:r w:rsidRPr="003A4DDA">
              <w:rPr>
                <w:rFonts w:ascii="Times New Roman" w:hAnsi="Times New Roman" w:cs="Times New Roman"/>
              </w:rPr>
              <w:t>Январь</w:t>
            </w:r>
          </w:p>
        </w:tc>
        <w:tc>
          <w:tcPr>
            <w:tcW w:w="3828" w:type="dxa"/>
            <w:vAlign w:val="center"/>
          </w:tcPr>
          <w:p w:rsidR="003A4DDA" w:rsidRPr="003A4DDA" w:rsidRDefault="003A4DDA" w:rsidP="002C1200">
            <w:pPr>
              <w:tabs>
                <w:tab w:val="left" w:pos="2219"/>
                <w:tab w:val="left" w:pos="2504"/>
              </w:tabs>
              <w:adjustRightInd/>
              <w:ind w:right="167" w:firstLine="0"/>
              <w:jc w:val="center"/>
              <w:rPr>
                <w:rFonts w:ascii="Times New Roman" w:hAnsi="Times New Roman" w:cs="Times New Roman"/>
                <w:lang w:val="ru-RU"/>
              </w:rPr>
            </w:pPr>
            <w:r w:rsidRPr="003A4DDA">
              <w:rPr>
                <w:rFonts w:ascii="Times New Roman" w:hAnsi="Times New Roman" w:cs="Times New Roman"/>
                <w:lang w:val="ru-RU"/>
              </w:rPr>
              <w:t>Участие</w:t>
            </w:r>
            <w:r w:rsidRPr="003A4DDA">
              <w:rPr>
                <w:rFonts w:ascii="Times New Roman" w:hAnsi="Times New Roman" w:cs="Times New Roman"/>
                <w:lang w:val="ru-RU"/>
              </w:rPr>
              <w:tab/>
              <w:t>в Божествен-</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ной</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Литургии</w:t>
            </w:r>
            <w:r w:rsidRPr="003A4DDA">
              <w:rPr>
                <w:rFonts w:ascii="Times New Roman" w:hAnsi="Times New Roman" w:cs="Times New Roman"/>
                <w:lang w:val="ru-RU"/>
              </w:rPr>
              <w:tab/>
            </w:r>
            <w:r w:rsidRPr="003A4DDA">
              <w:rPr>
                <w:rFonts w:ascii="Times New Roman" w:hAnsi="Times New Roman" w:cs="Times New Roman"/>
                <w:lang w:val="ru-RU"/>
              </w:rPr>
              <w:tab/>
              <w:t>и</w:t>
            </w:r>
            <w:r w:rsidRPr="003A4DDA">
              <w:rPr>
                <w:rFonts w:ascii="Times New Roman" w:hAnsi="Times New Roman" w:cs="Times New Roman"/>
                <w:spacing w:val="-12"/>
                <w:lang w:val="ru-RU"/>
              </w:rPr>
              <w:t xml:space="preserve"> </w:t>
            </w:r>
            <w:r w:rsidRPr="003A4DDA">
              <w:rPr>
                <w:rFonts w:ascii="Times New Roman" w:hAnsi="Times New Roman" w:cs="Times New Roman"/>
                <w:lang w:val="ru-RU"/>
              </w:rPr>
              <w:t>крестном</w:t>
            </w:r>
          </w:p>
          <w:p w:rsidR="003A4DDA" w:rsidRPr="003A4DDA" w:rsidRDefault="003A4DDA" w:rsidP="002C1200">
            <w:pPr>
              <w:adjustRightInd/>
              <w:spacing w:line="261" w:lineRule="exact"/>
              <w:ind w:right="87" w:firstLine="0"/>
              <w:jc w:val="center"/>
              <w:rPr>
                <w:rFonts w:ascii="Times New Roman" w:hAnsi="Times New Roman" w:cs="Times New Roman"/>
              </w:rPr>
            </w:pPr>
            <w:r w:rsidRPr="003A4DDA">
              <w:rPr>
                <w:rFonts w:ascii="Times New Roman" w:hAnsi="Times New Roman" w:cs="Times New Roman"/>
              </w:rPr>
              <w:t>ходе</w:t>
            </w:r>
          </w:p>
        </w:tc>
        <w:tc>
          <w:tcPr>
            <w:tcW w:w="4817" w:type="dxa"/>
            <w:vAlign w:val="center"/>
          </w:tcPr>
          <w:p w:rsidR="003A4DDA" w:rsidRPr="003A4DDA" w:rsidRDefault="003A4DDA" w:rsidP="002C1200">
            <w:pPr>
              <w:adjustRightInd/>
              <w:ind w:firstLine="0"/>
              <w:jc w:val="center"/>
              <w:rPr>
                <w:rFonts w:ascii="Times New Roman" w:hAnsi="Times New Roman" w:cs="Times New Roman"/>
                <w:lang w:val="ru-RU"/>
              </w:rPr>
            </w:pPr>
            <w:r w:rsidRPr="003A4DDA">
              <w:rPr>
                <w:rFonts w:ascii="Times New Roman" w:hAnsi="Times New Roman" w:cs="Times New Roman"/>
                <w:lang w:val="ru-RU"/>
              </w:rPr>
              <w:t>Священнослужитель, заместитель директора</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 УВР</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и</w:t>
            </w:r>
            <w:r w:rsidRPr="003A4DDA">
              <w:rPr>
                <w:rFonts w:ascii="Times New Roman" w:hAnsi="Times New Roman" w:cs="Times New Roman"/>
                <w:spacing w:val="-1"/>
              </w:rPr>
              <w:t xml:space="preserve"> </w:t>
            </w:r>
            <w:r w:rsidRPr="003A4DDA">
              <w:rPr>
                <w:rFonts w:ascii="Times New Roman" w:hAnsi="Times New Roman" w:cs="Times New Roman"/>
              </w:rPr>
              <w:t>классные</w:t>
            </w:r>
            <w:r w:rsidRPr="003A4DDA">
              <w:rPr>
                <w:rFonts w:ascii="Times New Roman" w:hAnsi="Times New Roman" w:cs="Times New Roman"/>
                <w:spacing w:val="-3"/>
              </w:rPr>
              <w:t xml:space="preserve"> </w:t>
            </w:r>
            <w:r w:rsidRPr="003A4DDA">
              <w:rPr>
                <w:rFonts w:ascii="Times New Roman" w:hAnsi="Times New Roman" w:cs="Times New Roman"/>
              </w:rPr>
              <w:t>руководители</w:t>
            </w:r>
          </w:p>
        </w:tc>
      </w:tr>
      <w:tr w:rsidR="003A4DDA" w:rsidRPr="003A4DDA" w:rsidTr="002C1200">
        <w:trPr>
          <w:trHeight w:val="553"/>
        </w:trPr>
        <w:tc>
          <w:tcPr>
            <w:tcW w:w="740"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7</w:t>
            </w:r>
          </w:p>
        </w:tc>
        <w:tc>
          <w:tcPr>
            <w:tcW w:w="2902" w:type="dxa"/>
          </w:tcPr>
          <w:p w:rsidR="003A4DDA" w:rsidRPr="003A4DDA" w:rsidRDefault="003A4DDA" w:rsidP="003A4DDA">
            <w:pPr>
              <w:adjustRightInd/>
              <w:spacing w:line="273" w:lineRule="exact"/>
              <w:ind w:firstLine="0"/>
              <w:jc w:val="left"/>
              <w:rPr>
                <w:rFonts w:ascii="Times New Roman" w:hAnsi="Times New Roman" w:cs="Times New Roman"/>
              </w:rPr>
            </w:pPr>
            <w:r w:rsidRPr="003A4DDA">
              <w:rPr>
                <w:rFonts w:ascii="Times New Roman" w:hAnsi="Times New Roman" w:cs="Times New Roman"/>
              </w:rPr>
              <w:t>Память</w:t>
            </w:r>
            <w:r w:rsidRPr="003A4DDA">
              <w:rPr>
                <w:rFonts w:ascii="Times New Roman" w:hAnsi="Times New Roman" w:cs="Times New Roman"/>
                <w:spacing w:val="-2"/>
              </w:rPr>
              <w:t xml:space="preserve"> </w:t>
            </w:r>
            <w:r w:rsidRPr="003A4DDA">
              <w:rPr>
                <w:rFonts w:ascii="Times New Roman" w:hAnsi="Times New Roman" w:cs="Times New Roman"/>
              </w:rPr>
              <w:t>трех</w:t>
            </w:r>
            <w:r w:rsidRPr="003A4DDA">
              <w:rPr>
                <w:rFonts w:ascii="Times New Roman" w:hAnsi="Times New Roman" w:cs="Times New Roman"/>
                <w:spacing w:val="-1"/>
              </w:rPr>
              <w:t xml:space="preserve"> </w:t>
            </w:r>
            <w:r w:rsidRPr="003A4DDA">
              <w:rPr>
                <w:rFonts w:ascii="Times New Roman" w:hAnsi="Times New Roman" w:cs="Times New Roman"/>
              </w:rPr>
              <w:t>святителей</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(12.02)</w:t>
            </w:r>
          </w:p>
        </w:tc>
        <w:tc>
          <w:tcPr>
            <w:tcW w:w="2127" w:type="dxa"/>
            <w:vAlign w:val="center"/>
          </w:tcPr>
          <w:p w:rsidR="003A4DDA" w:rsidRPr="003A4DDA" w:rsidRDefault="003A4DDA" w:rsidP="002C1200">
            <w:pPr>
              <w:adjustRightInd/>
              <w:spacing w:before="133"/>
              <w:ind w:right="62" w:firstLine="0"/>
              <w:jc w:val="center"/>
              <w:rPr>
                <w:rFonts w:ascii="Times New Roman" w:hAnsi="Times New Roman" w:cs="Times New Roman"/>
              </w:rPr>
            </w:pPr>
            <w:r w:rsidRPr="003A4DDA">
              <w:rPr>
                <w:rFonts w:ascii="Times New Roman" w:hAnsi="Times New Roman" w:cs="Times New Roman"/>
              </w:rPr>
              <w:t>Февраль</w:t>
            </w:r>
          </w:p>
        </w:tc>
        <w:tc>
          <w:tcPr>
            <w:tcW w:w="3828" w:type="dxa"/>
            <w:vAlign w:val="center"/>
          </w:tcPr>
          <w:p w:rsidR="003A4DDA" w:rsidRPr="003A4DDA" w:rsidRDefault="003A4DDA" w:rsidP="002C1200">
            <w:pPr>
              <w:adjustRightInd/>
              <w:spacing w:line="273" w:lineRule="exact"/>
              <w:ind w:right="88" w:firstLine="0"/>
              <w:jc w:val="center"/>
              <w:rPr>
                <w:rFonts w:ascii="Times New Roman" w:hAnsi="Times New Roman" w:cs="Times New Roman"/>
              </w:rPr>
            </w:pPr>
            <w:r w:rsidRPr="003A4DDA">
              <w:rPr>
                <w:rFonts w:ascii="Times New Roman" w:hAnsi="Times New Roman" w:cs="Times New Roman"/>
              </w:rPr>
              <w:t>Историко-музыкальная</w:t>
            </w:r>
            <w:r w:rsidRPr="003A4DDA">
              <w:rPr>
                <w:rFonts w:ascii="Times New Roman" w:hAnsi="Times New Roman" w:cs="Times New Roman"/>
                <w:spacing w:val="-3"/>
              </w:rPr>
              <w:t xml:space="preserve"> </w:t>
            </w:r>
            <w:r w:rsidRPr="003A4DDA">
              <w:rPr>
                <w:rFonts w:ascii="Times New Roman" w:hAnsi="Times New Roman" w:cs="Times New Roman"/>
              </w:rPr>
              <w:t>компози-</w:t>
            </w:r>
          </w:p>
          <w:p w:rsidR="003A4DDA" w:rsidRPr="003A4DDA" w:rsidRDefault="003A4DDA" w:rsidP="002C1200">
            <w:pPr>
              <w:adjustRightInd/>
              <w:spacing w:line="261" w:lineRule="exact"/>
              <w:ind w:right="86" w:firstLine="0"/>
              <w:jc w:val="center"/>
              <w:rPr>
                <w:rFonts w:ascii="Times New Roman" w:hAnsi="Times New Roman" w:cs="Times New Roman"/>
              </w:rPr>
            </w:pPr>
            <w:r w:rsidRPr="003A4DDA">
              <w:rPr>
                <w:rFonts w:ascii="Times New Roman" w:hAnsi="Times New Roman" w:cs="Times New Roman"/>
              </w:rPr>
              <w:t>ция</w:t>
            </w:r>
          </w:p>
        </w:tc>
        <w:tc>
          <w:tcPr>
            <w:tcW w:w="4817" w:type="dxa"/>
            <w:vAlign w:val="center"/>
          </w:tcPr>
          <w:p w:rsidR="003A4DDA" w:rsidRPr="003A4DDA" w:rsidRDefault="003A4DDA" w:rsidP="002C1200">
            <w:pPr>
              <w:adjustRightInd/>
              <w:spacing w:line="273" w:lineRule="exact"/>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учитель</w:t>
            </w:r>
            <w:r w:rsidRPr="003A4DDA">
              <w:rPr>
                <w:rFonts w:ascii="Times New Roman" w:hAnsi="Times New Roman" w:cs="Times New Roman"/>
                <w:spacing w:val="-2"/>
              </w:rPr>
              <w:t xml:space="preserve"> </w:t>
            </w:r>
            <w:r w:rsidRPr="003A4DDA">
              <w:rPr>
                <w:rFonts w:ascii="Times New Roman" w:hAnsi="Times New Roman" w:cs="Times New Roman"/>
              </w:rPr>
              <w:t>ОПВ</w:t>
            </w:r>
          </w:p>
        </w:tc>
      </w:tr>
      <w:tr w:rsidR="003A4DDA" w:rsidRPr="003A4DDA" w:rsidTr="002C1200">
        <w:trPr>
          <w:trHeight w:val="828"/>
        </w:trPr>
        <w:tc>
          <w:tcPr>
            <w:tcW w:w="740" w:type="dxa"/>
          </w:tcPr>
          <w:p w:rsidR="003A4DDA" w:rsidRPr="003A4DDA" w:rsidRDefault="003A4DDA" w:rsidP="003A4DDA">
            <w:pPr>
              <w:adjustRightInd/>
              <w:spacing w:before="10"/>
              <w:ind w:firstLine="0"/>
              <w:jc w:val="left"/>
              <w:rPr>
                <w:rFonts w:ascii="Times New Roman" w:hAnsi="Times New Roman" w:cs="Times New Roman"/>
                <w:b/>
                <w:sz w:val="23"/>
              </w:rPr>
            </w:pPr>
          </w:p>
          <w:p w:rsidR="003A4DDA" w:rsidRPr="003A4DDA" w:rsidRDefault="003A4DDA" w:rsidP="003A4DDA">
            <w:pPr>
              <w:adjustRightInd/>
              <w:ind w:firstLine="0"/>
              <w:jc w:val="center"/>
              <w:rPr>
                <w:rFonts w:ascii="Times New Roman" w:hAnsi="Times New Roman" w:cs="Times New Roman"/>
                <w:b/>
              </w:rPr>
            </w:pPr>
            <w:r w:rsidRPr="003A4DDA">
              <w:rPr>
                <w:rFonts w:ascii="Times New Roman" w:hAnsi="Times New Roman" w:cs="Times New Roman"/>
                <w:b/>
              </w:rPr>
              <w:t>8</w:t>
            </w:r>
          </w:p>
        </w:tc>
        <w:tc>
          <w:tcPr>
            <w:tcW w:w="2902" w:type="dxa"/>
          </w:tcPr>
          <w:p w:rsidR="003A4DDA" w:rsidRPr="003A4DDA" w:rsidRDefault="003A4DDA" w:rsidP="003A4DDA">
            <w:pPr>
              <w:adjustRightInd/>
              <w:ind w:right="574" w:firstLine="0"/>
              <w:jc w:val="left"/>
              <w:rPr>
                <w:rFonts w:ascii="Times New Roman" w:hAnsi="Times New Roman" w:cs="Times New Roman"/>
                <w:lang w:val="ru-RU"/>
              </w:rPr>
            </w:pPr>
            <w:r w:rsidRPr="003A4DDA">
              <w:rPr>
                <w:rFonts w:ascii="Times New Roman" w:hAnsi="Times New Roman" w:cs="Times New Roman"/>
                <w:lang w:val="ru-RU"/>
              </w:rPr>
              <w:t>День православной</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М</w:t>
            </w:r>
            <w:r w:rsidRPr="003A4DDA">
              <w:rPr>
                <w:rFonts w:ascii="Times New Roman" w:hAnsi="Times New Roman" w:cs="Times New Roman"/>
                <w:lang w:val="ru-RU"/>
              </w:rPr>
              <w:t>о</w:t>
            </w:r>
            <w:r w:rsidRPr="003A4DDA">
              <w:rPr>
                <w:rFonts w:ascii="Times New Roman" w:hAnsi="Times New Roman" w:cs="Times New Roman"/>
                <w:lang w:val="ru-RU"/>
              </w:rPr>
              <w:t>лодежи</w:t>
            </w:r>
            <w:r w:rsidRPr="003A4DDA">
              <w:rPr>
                <w:rFonts w:ascii="Times New Roman" w:hAnsi="Times New Roman" w:cs="Times New Roman"/>
                <w:spacing w:val="-7"/>
                <w:lang w:val="ru-RU"/>
              </w:rPr>
              <w:t xml:space="preserve"> </w:t>
            </w:r>
            <w:r w:rsidRPr="003A4DDA">
              <w:rPr>
                <w:rFonts w:ascii="Times New Roman" w:hAnsi="Times New Roman" w:cs="Times New Roman"/>
                <w:lang w:val="ru-RU"/>
              </w:rPr>
              <w:t>(Сретение</w:t>
            </w:r>
          </w:p>
          <w:p w:rsidR="003A4DDA" w:rsidRPr="003A4DDA" w:rsidRDefault="003A4DDA" w:rsidP="003A4DDA">
            <w:pPr>
              <w:adjustRightInd/>
              <w:spacing w:line="261" w:lineRule="exact"/>
              <w:ind w:firstLine="0"/>
              <w:jc w:val="left"/>
              <w:rPr>
                <w:rFonts w:ascii="Times New Roman" w:hAnsi="Times New Roman" w:cs="Times New Roman"/>
                <w:lang w:val="ru-RU"/>
              </w:rPr>
            </w:pPr>
            <w:r w:rsidRPr="003A4DDA">
              <w:rPr>
                <w:rFonts w:ascii="Times New Roman" w:hAnsi="Times New Roman" w:cs="Times New Roman"/>
                <w:lang w:val="ru-RU"/>
              </w:rPr>
              <w:t>Господне)</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(15.02)</w:t>
            </w:r>
          </w:p>
        </w:tc>
        <w:tc>
          <w:tcPr>
            <w:tcW w:w="2127"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96" w:firstLine="0"/>
              <w:jc w:val="center"/>
              <w:rPr>
                <w:rFonts w:ascii="Times New Roman" w:hAnsi="Times New Roman" w:cs="Times New Roman"/>
              </w:rPr>
            </w:pPr>
            <w:r w:rsidRPr="003A4DDA">
              <w:rPr>
                <w:rFonts w:ascii="Times New Roman" w:hAnsi="Times New Roman" w:cs="Times New Roman"/>
              </w:rPr>
              <w:t>Февраль</w:t>
            </w: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right="91"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before="131"/>
              <w:ind w:right="81" w:firstLine="0"/>
              <w:jc w:val="center"/>
              <w:rPr>
                <w:rFonts w:ascii="Times New Roman" w:hAnsi="Times New Roman" w:cs="Times New Roman"/>
                <w:lang w:val="ru-RU"/>
              </w:rPr>
            </w:pPr>
            <w:r w:rsidRPr="003A4DDA">
              <w:rPr>
                <w:rFonts w:ascii="Times New Roman" w:hAnsi="Times New Roman" w:cs="Times New Roman"/>
                <w:lang w:val="ru-RU"/>
              </w:rPr>
              <w:t>Священнослужитель, заместитель директора</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w:t>
            </w:r>
          </w:p>
        </w:tc>
      </w:tr>
      <w:tr w:rsidR="003A4DDA" w:rsidRPr="003A4DDA" w:rsidTr="002C1200">
        <w:trPr>
          <w:trHeight w:val="554"/>
        </w:trPr>
        <w:tc>
          <w:tcPr>
            <w:tcW w:w="740" w:type="dxa"/>
          </w:tcPr>
          <w:p w:rsidR="003A4DDA" w:rsidRPr="003A4DDA" w:rsidRDefault="003A4DDA" w:rsidP="003A4DDA">
            <w:pPr>
              <w:adjustRightInd/>
              <w:spacing w:before="138"/>
              <w:ind w:firstLine="0"/>
              <w:jc w:val="center"/>
              <w:rPr>
                <w:rFonts w:ascii="Times New Roman" w:hAnsi="Times New Roman" w:cs="Times New Roman"/>
                <w:b/>
              </w:rPr>
            </w:pPr>
            <w:r w:rsidRPr="003A4DDA">
              <w:rPr>
                <w:rFonts w:ascii="Times New Roman" w:hAnsi="Times New Roman" w:cs="Times New Roman"/>
                <w:b/>
              </w:rPr>
              <w:t>9</w:t>
            </w:r>
          </w:p>
        </w:tc>
        <w:tc>
          <w:tcPr>
            <w:tcW w:w="2902" w:type="dxa"/>
          </w:tcPr>
          <w:p w:rsidR="003A4DDA" w:rsidRPr="00247E31" w:rsidRDefault="00247E31" w:rsidP="003A4DDA">
            <w:pPr>
              <w:adjustRightInd/>
              <w:spacing w:before="133"/>
              <w:ind w:firstLine="0"/>
              <w:jc w:val="left"/>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ru-RU"/>
              </w:rPr>
              <w:t>Сретенский бал»</w:t>
            </w:r>
          </w:p>
        </w:tc>
        <w:tc>
          <w:tcPr>
            <w:tcW w:w="2127" w:type="dxa"/>
            <w:vAlign w:val="center"/>
          </w:tcPr>
          <w:p w:rsidR="003A4DDA" w:rsidRPr="00247E31" w:rsidRDefault="00247E31" w:rsidP="002C1200">
            <w:pPr>
              <w:adjustRightInd/>
              <w:spacing w:before="133"/>
              <w:ind w:right="96" w:firstLine="0"/>
              <w:jc w:val="center"/>
              <w:rPr>
                <w:rFonts w:ascii="Times New Roman" w:hAnsi="Times New Roman" w:cs="Times New Roman"/>
                <w:lang w:val="ru-RU"/>
              </w:rPr>
            </w:pPr>
            <w:r>
              <w:rPr>
                <w:rFonts w:ascii="Times New Roman" w:hAnsi="Times New Roman" w:cs="Times New Roman"/>
              </w:rPr>
              <w:t>Февраль</w:t>
            </w:r>
          </w:p>
        </w:tc>
        <w:tc>
          <w:tcPr>
            <w:tcW w:w="3828" w:type="dxa"/>
            <w:vAlign w:val="center"/>
          </w:tcPr>
          <w:p w:rsidR="003A4DDA" w:rsidRPr="00247E31" w:rsidRDefault="00247E31" w:rsidP="002C1200">
            <w:pPr>
              <w:adjustRightInd/>
              <w:spacing w:before="133"/>
              <w:ind w:right="94" w:firstLine="0"/>
              <w:jc w:val="center"/>
              <w:rPr>
                <w:rFonts w:ascii="Times New Roman" w:hAnsi="Times New Roman" w:cs="Times New Roman"/>
                <w:lang w:val="ru-RU"/>
              </w:rPr>
            </w:pPr>
            <w:r>
              <w:rPr>
                <w:rFonts w:ascii="Times New Roman" w:hAnsi="Times New Roman" w:cs="Times New Roman"/>
                <w:lang w:val="ru-RU"/>
              </w:rPr>
              <w:t>Массовое мероприятие</w:t>
            </w:r>
          </w:p>
        </w:tc>
        <w:tc>
          <w:tcPr>
            <w:tcW w:w="4817" w:type="dxa"/>
            <w:vAlign w:val="center"/>
          </w:tcPr>
          <w:p w:rsidR="003A4DDA" w:rsidRPr="003A4DDA" w:rsidRDefault="003A4DDA" w:rsidP="002C1200">
            <w:pPr>
              <w:adjustRightInd/>
              <w:spacing w:line="273" w:lineRule="exact"/>
              <w:ind w:firstLine="0"/>
              <w:jc w:val="center"/>
              <w:rPr>
                <w:rFonts w:ascii="Times New Roman" w:hAnsi="Times New Roman" w:cs="Times New Roman"/>
                <w:lang w:val="ru-RU"/>
              </w:rPr>
            </w:pPr>
            <w:r w:rsidRPr="003A4DDA">
              <w:rPr>
                <w:rFonts w:ascii="Times New Roman" w:hAnsi="Times New Roman" w:cs="Times New Roman"/>
                <w:lang w:val="ru-RU"/>
              </w:rPr>
              <w:t>Руководители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кружков</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ДО,</w:t>
            </w:r>
            <w:r w:rsidRPr="003A4DDA">
              <w:rPr>
                <w:rFonts w:ascii="Times New Roman" w:hAnsi="Times New Roman" w:cs="Times New Roman"/>
                <w:spacing w:val="-2"/>
                <w:lang w:val="ru-RU"/>
              </w:rPr>
              <w:t xml:space="preserve"> </w:t>
            </w:r>
            <w:r w:rsidR="00247E31">
              <w:rPr>
                <w:rFonts w:ascii="Times New Roman" w:hAnsi="Times New Roman" w:cs="Times New Roman"/>
                <w:lang w:val="ru-RU"/>
              </w:rPr>
              <w:t>заместители директора по УВР, ВР</w:t>
            </w:r>
          </w:p>
        </w:tc>
      </w:tr>
      <w:tr w:rsidR="003A4DDA" w:rsidRPr="003A4DDA" w:rsidTr="002C1200">
        <w:trPr>
          <w:trHeight w:val="827"/>
        </w:trPr>
        <w:tc>
          <w:tcPr>
            <w:tcW w:w="740" w:type="dxa"/>
          </w:tcPr>
          <w:p w:rsidR="003A4DDA" w:rsidRPr="003A4DDA" w:rsidRDefault="003A4DDA" w:rsidP="003A4DDA">
            <w:pPr>
              <w:adjustRightInd/>
              <w:spacing w:before="10"/>
              <w:ind w:firstLine="0"/>
              <w:jc w:val="left"/>
              <w:rPr>
                <w:rFonts w:ascii="Times New Roman" w:hAnsi="Times New Roman" w:cs="Times New Roman"/>
                <w:b/>
                <w:sz w:val="23"/>
                <w:lang w:val="ru-RU"/>
              </w:rPr>
            </w:pPr>
          </w:p>
          <w:p w:rsidR="003A4DDA" w:rsidRPr="003A4DDA" w:rsidRDefault="003A4DDA" w:rsidP="003A4DDA">
            <w:pPr>
              <w:adjustRightInd/>
              <w:ind w:right="221" w:firstLine="0"/>
              <w:jc w:val="center"/>
              <w:rPr>
                <w:rFonts w:ascii="Times New Roman" w:hAnsi="Times New Roman" w:cs="Times New Roman"/>
                <w:b/>
              </w:rPr>
            </w:pPr>
            <w:r w:rsidRPr="003A4DDA">
              <w:rPr>
                <w:rFonts w:ascii="Times New Roman" w:hAnsi="Times New Roman" w:cs="Times New Roman"/>
                <w:b/>
              </w:rPr>
              <w:t>10</w:t>
            </w:r>
          </w:p>
        </w:tc>
        <w:tc>
          <w:tcPr>
            <w:tcW w:w="2902"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Православная</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викторина</w:t>
            </w:r>
          </w:p>
          <w:p w:rsidR="003A4DDA" w:rsidRPr="003A4DDA" w:rsidRDefault="003A4DDA" w:rsidP="003A4DDA">
            <w:pPr>
              <w:adjustRightInd/>
              <w:spacing w:line="270" w:lineRule="atLeast"/>
              <w:ind w:right="291" w:firstLine="0"/>
              <w:jc w:val="left"/>
              <w:rPr>
                <w:rFonts w:ascii="Times New Roman" w:hAnsi="Times New Roman" w:cs="Times New Roman"/>
                <w:lang w:val="ru-RU"/>
              </w:rPr>
            </w:pPr>
            <w:r w:rsidRPr="003A4DDA">
              <w:rPr>
                <w:rFonts w:ascii="Times New Roman" w:hAnsi="Times New Roman" w:cs="Times New Roman"/>
                <w:lang w:val="ru-RU"/>
              </w:rPr>
              <w:t>«Три святителя великих</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Помогают</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нам</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всем»</w:t>
            </w:r>
          </w:p>
        </w:tc>
        <w:tc>
          <w:tcPr>
            <w:tcW w:w="2127" w:type="dxa"/>
            <w:vAlign w:val="center"/>
          </w:tcPr>
          <w:p w:rsidR="003A4DDA" w:rsidRPr="003A4DDA" w:rsidRDefault="003A4DDA" w:rsidP="002C1200">
            <w:pPr>
              <w:adjustRightInd/>
              <w:spacing w:before="131"/>
              <w:ind w:right="327" w:firstLine="0"/>
              <w:jc w:val="center"/>
              <w:rPr>
                <w:rFonts w:ascii="Times New Roman" w:hAnsi="Times New Roman" w:cs="Times New Roman"/>
              </w:rPr>
            </w:pPr>
            <w:r w:rsidRPr="003A4DDA">
              <w:rPr>
                <w:rFonts w:ascii="Times New Roman" w:hAnsi="Times New Roman" w:cs="Times New Roman"/>
              </w:rPr>
              <w:t>В течение</w:t>
            </w:r>
            <w:r w:rsidRPr="003A4DDA">
              <w:rPr>
                <w:rFonts w:ascii="Times New Roman" w:hAnsi="Times New Roman" w:cs="Times New Roman"/>
                <w:spacing w:val="1"/>
              </w:rPr>
              <w:t xml:space="preserve"> </w:t>
            </w:r>
            <w:r w:rsidRPr="003A4DDA">
              <w:rPr>
                <w:rFonts w:ascii="Times New Roman" w:hAnsi="Times New Roman" w:cs="Times New Roman"/>
              </w:rPr>
              <w:t>учебного</w:t>
            </w:r>
            <w:r w:rsidRPr="003A4DDA">
              <w:rPr>
                <w:rFonts w:ascii="Times New Roman" w:hAnsi="Times New Roman" w:cs="Times New Roman"/>
                <w:spacing w:val="-14"/>
              </w:rPr>
              <w:t xml:space="preserve"> </w:t>
            </w:r>
            <w:r w:rsidRPr="003A4DDA">
              <w:rPr>
                <w:rFonts w:ascii="Times New Roman" w:hAnsi="Times New Roman" w:cs="Times New Roman"/>
              </w:rPr>
              <w:t>года</w:t>
            </w: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right="91"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551"/>
        </w:trPr>
        <w:tc>
          <w:tcPr>
            <w:tcW w:w="740" w:type="dxa"/>
          </w:tcPr>
          <w:p w:rsidR="003A4DDA" w:rsidRPr="003A4DDA" w:rsidRDefault="003A4DDA" w:rsidP="003A4DDA">
            <w:pPr>
              <w:adjustRightInd/>
              <w:spacing w:before="135"/>
              <w:ind w:right="221" w:firstLine="0"/>
              <w:jc w:val="center"/>
              <w:rPr>
                <w:rFonts w:ascii="Times New Roman" w:hAnsi="Times New Roman" w:cs="Times New Roman"/>
                <w:b/>
              </w:rPr>
            </w:pPr>
            <w:r w:rsidRPr="003A4DDA">
              <w:rPr>
                <w:rFonts w:ascii="Times New Roman" w:hAnsi="Times New Roman" w:cs="Times New Roman"/>
                <w:b/>
              </w:rPr>
              <w:t>11</w:t>
            </w:r>
          </w:p>
        </w:tc>
        <w:tc>
          <w:tcPr>
            <w:tcW w:w="2902"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Светлое</w:t>
            </w:r>
            <w:r w:rsidRPr="003A4DDA">
              <w:rPr>
                <w:rFonts w:ascii="Times New Roman" w:hAnsi="Times New Roman" w:cs="Times New Roman"/>
                <w:spacing w:val="-4"/>
              </w:rPr>
              <w:t xml:space="preserve"> </w:t>
            </w:r>
            <w:r w:rsidRPr="003A4DDA">
              <w:rPr>
                <w:rFonts w:ascii="Times New Roman" w:hAnsi="Times New Roman" w:cs="Times New Roman"/>
              </w:rPr>
              <w:t>Христово</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Воскресение</w:t>
            </w:r>
          </w:p>
        </w:tc>
        <w:tc>
          <w:tcPr>
            <w:tcW w:w="2127" w:type="dxa"/>
            <w:vAlign w:val="center"/>
          </w:tcPr>
          <w:p w:rsidR="003A4DDA" w:rsidRPr="003A4DDA" w:rsidRDefault="003A4DDA" w:rsidP="002C1200">
            <w:pPr>
              <w:adjustRightInd/>
              <w:spacing w:before="131"/>
              <w:ind w:right="95" w:firstLine="0"/>
              <w:jc w:val="center"/>
              <w:rPr>
                <w:rFonts w:ascii="Times New Roman" w:hAnsi="Times New Roman" w:cs="Times New Roman"/>
              </w:rPr>
            </w:pPr>
            <w:r w:rsidRPr="003A4DDA">
              <w:rPr>
                <w:rFonts w:ascii="Times New Roman" w:hAnsi="Times New Roman" w:cs="Times New Roman"/>
              </w:rPr>
              <w:t>Апрель-май</w:t>
            </w:r>
          </w:p>
        </w:tc>
        <w:tc>
          <w:tcPr>
            <w:tcW w:w="3828" w:type="dxa"/>
            <w:vAlign w:val="center"/>
          </w:tcPr>
          <w:p w:rsidR="003A4DDA" w:rsidRPr="003A4DDA" w:rsidRDefault="003A4DDA" w:rsidP="002C1200">
            <w:pPr>
              <w:adjustRightInd/>
              <w:spacing w:line="270" w:lineRule="exact"/>
              <w:ind w:right="94" w:firstLine="0"/>
              <w:jc w:val="center"/>
              <w:rPr>
                <w:rFonts w:ascii="Times New Roman" w:hAnsi="Times New Roman" w:cs="Times New Roman"/>
                <w:lang w:val="ru-RU"/>
              </w:rPr>
            </w:pPr>
            <w:r w:rsidRPr="003A4DDA">
              <w:rPr>
                <w:rFonts w:ascii="Times New Roman" w:hAnsi="Times New Roman" w:cs="Times New Roman"/>
                <w:lang w:val="ru-RU"/>
              </w:rPr>
              <w:t>Участие</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в</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Божественной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Литургии</w:t>
            </w:r>
          </w:p>
          <w:p w:rsidR="003A4DDA" w:rsidRPr="003A4DDA" w:rsidRDefault="003A4DDA" w:rsidP="002C1200">
            <w:pPr>
              <w:adjustRightInd/>
              <w:spacing w:line="261" w:lineRule="exact"/>
              <w:ind w:right="91" w:firstLine="0"/>
              <w:jc w:val="center"/>
              <w:rPr>
                <w:rFonts w:ascii="Times New Roman" w:hAnsi="Times New Roman" w:cs="Times New Roman"/>
                <w:lang w:val="ru-RU"/>
              </w:rPr>
            </w:pPr>
            <w:r w:rsidRPr="003A4DDA">
              <w:rPr>
                <w:rFonts w:ascii="Times New Roman" w:hAnsi="Times New Roman" w:cs="Times New Roman"/>
                <w:lang w:val="ru-RU"/>
              </w:rPr>
              <w:t>и крестном</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ходе</w:t>
            </w:r>
          </w:p>
        </w:tc>
        <w:tc>
          <w:tcPr>
            <w:tcW w:w="4817" w:type="dxa"/>
            <w:vAlign w:val="center"/>
          </w:tcPr>
          <w:p w:rsidR="003A4DDA" w:rsidRPr="003A4DDA" w:rsidRDefault="003A4DDA" w:rsidP="002C1200">
            <w:pPr>
              <w:adjustRightInd/>
              <w:spacing w:line="270" w:lineRule="exact"/>
              <w:ind w:right="264" w:firstLine="0"/>
              <w:jc w:val="center"/>
              <w:rPr>
                <w:rFonts w:ascii="Times New Roman" w:hAnsi="Times New Roman" w:cs="Times New Roman"/>
                <w:lang w:val="ru-RU"/>
              </w:rPr>
            </w:pPr>
            <w:r w:rsidRPr="003A4DDA">
              <w:rPr>
                <w:rFonts w:ascii="Times New Roman" w:hAnsi="Times New Roman" w:cs="Times New Roman"/>
                <w:lang w:val="ru-RU"/>
              </w:rPr>
              <w:t>Духовный</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попечитель,</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священнослужите-</w:t>
            </w:r>
          </w:p>
          <w:p w:rsidR="003A4DDA" w:rsidRPr="003A4DDA" w:rsidRDefault="003A4DDA" w:rsidP="002C1200">
            <w:pPr>
              <w:adjustRightInd/>
              <w:spacing w:line="261" w:lineRule="exact"/>
              <w:ind w:right="261" w:firstLine="0"/>
              <w:jc w:val="center"/>
              <w:rPr>
                <w:rFonts w:ascii="Times New Roman" w:hAnsi="Times New Roman" w:cs="Times New Roman"/>
                <w:lang w:val="ru-RU"/>
              </w:rPr>
            </w:pPr>
            <w:r w:rsidRPr="003A4DDA">
              <w:rPr>
                <w:rFonts w:ascii="Times New Roman" w:hAnsi="Times New Roman" w:cs="Times New Roman"/>
                <w:lang w:val="ru-RU"/>
              </w:rPr>
              <w:t>ли,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педагогический</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коллектив</w:t>
            </w:r>
          </w:p>
        </w:tc>
      </w:tr>
      <w:tr w:rsidR="003A4DDA" w:rsidRPr="003A4DDA" w:rsidTr="002C1200">
        <w:trPr>
          <w:trHeight w:val="1104"/>
        </w:trPr>
        <w:tc>
          <w:tcPr>
            <w:tcW w:w="740" w:type="dxa"/>
          </w:tcPr>
          <w:p w:rsidR="003A4DDA" w:rsidRPr="003A4DDA" w:rsidRDefault="003A4DDA" w:rsidP="003A4DDA">
            <w:pPr>
              <w:adjustRightInd/>
              <w:ind w:firstLine="0"/>
              <w:jc w:val="left"/>
              <w:rPr>
                <w:rFonts w:ascii="Times New Roman" w:hAnsi="Times New Roman" w:cs="Times New Roman"/>
                <w:b/>
                <w:sz w:val="36"/>
                <w:lang w:val="ru-RU"/>
              </w:rPr>
            </w:pPr>
          </w:p>
          <w:p w:rsidR="003A4DDA" w:rsidRPr="003A4DDA" w:rsidRDefault="003A4DDA" w:rsidP="003A4DDA">
            <w:pPr>
              <w:adjustRightInd/>
              <w:ind w:right="221" w:firstLine="0"/>
              <w:jc w:val="center"/>
              <w:rPr>
                <w:rFonts w:ascii="Times New Roman" w:hAnsi="Times New Roman" w:cs="Times New Roman"/>
                <w:b/>
              </w:rPr>
            </w:pPr>
            <w:r w:rsidRPr="003A4DDA">
              <w:rPr>
                <w:rFonts w:ascii="Times New Roman" w:hAnsi="Times New Roman" w:cs="Times New Roman"/>
                <w:b/>
              </w:rPr>
              <w:t>12</w:t>
            </w:r>
          </w:p>
        </w:tc>
        <w:tc>
          <w:tcPr>
            <w:tcW w:w="2902" w:type="dxa"/>
          </w:tcPr>
          <w:p w:rsidR="003A4DDA" w:rsidRPr="003A4DDA" w:rsidRDefault="003A4DDA" w:rsidP="003A4DDA">
            <w:pPr>
              <w:adjustRightInd/>
              <w:spacing w:line="270" w:lineRule="exact"/>
              <w:ind w:firstLine="0"/>
              <w:jc w:val="left"/>
              <w:rPr>
                <w:rFonts w:ascii="Times New Roman" w:hAnsi="Times New Roman" w:cs="Times New Roman"/>
                <w:lang w:val="ru-RU"/>
              </w:rPr>
            </w:pPr>
            <w:r w:rsidRPr="003A4DDA">
              <w:rPr>
                <w:rFonts w:ascii="Times New Roman" w:hAnsi="Times New Roman" w:cs="Times New Roman"/>
                <w:lang w:val="ru-RU"/>
              </w:rPr>
              <w:t>Престольный</w:t>
            </w:r>
          </w:p>
          <w:p w:rsidR="003A4DDA" w:rsidRPr="003A4DDA" w:rsidRDefault="003A4DDA" w:rsidP="003A4DDA">
            <w:pPr>
              <w:adjustRightInd/>
              <w:spacing w:line="270" w:lineRule="atLeast"/>
              <w:ind w:right="214" w:firstLine="0"/>
              <w:jc w:val="left"/>
              <w:rPr>
                <w:rFonts w:ascii="Times New Roman" w:hAnsi="Times New Roman" w:cs="Times New Roman"/>
                <w:lang w:val="ru-RU"/>
              </w:rPr>
            </w:pPr>
            <w:r w:rsidRPr="003A4DDA">
              <w:rPr>
                <w:rFonts w:ascii="Times New Roman" w:hAnsi="Times New Roman" w:cs="Times New Roman"/>
                <w:lang w:val="ru-RU"/>
              </w:rPr>
              <w:t>Праздник Св. равноапо-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стольных</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Кирилла</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Ме-</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фодия</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(24.05)</w:t>
            </w:r>
          </w:p>
        </w:tc>
        <w:tc>
          <w:tcPr>
            <w:tcW w:w="2127" w:type="dxa"/>
            <w:vAlign w:val="center"/>
          </w:tcPr>
          <w:p w:rsidR="003A4DDA" w:rsidRPr="003A4DDA" w:rsidRDefault="003A4DDA" w:rsidP="002C1200">
            <w:pPr>
              <w:adjustRightInd/>
              <w:ind w:right="96" w:firstLine="0"/>
              <w:jc w:val="center"/>
              <w:rPr>
                <w:rFonts w:ascii="Times New Roman" w:hAnsi="Times New Roman" w:cs="Times New Roman"/>
              </w:rPr>
            </w:pPr>
            <w:r w:rsidRPr="003A4DDA">
              <w:rPr>
                <w:rFonts w:ascii="Times New Roman" w:hAnsi="Times New Roman" w:cs="Times New Roman"/>
              </w:rPr>
              <w:t>Май</w:t>
            </w:r>
          </w:p>
        </w:tc>
        <w:tc>
          <w:tcPr>
            <w:tcW w:w="3828" w:type="dxa"/>
            <w:vAlign w:val="center"/>
          </w:tcPr>
          <w:p w:rsidR="003A4DDA" w:rsidRPr="003A4DDA" w:rsidRDefault="003A4DDA" w:rsidP="002C1200">
            <w:pPr>
              <w:adjustRightInd/>
              <w:spacing w:before="6"/>
              <w:ind w:firstLine="0"/>
              <w:jc w:val="center"/>
              <w:rPr>
                <w:rFonts w:ascii="Times New Roman" w:hAnsi="Times New Roman" w:cs="Times New Roman"/>
                <w:b/>
                <w:sz w:val="23"/>
                <w:lang w:val="ru-RU"/>
              </w:rPr>
            </w:pPr>
          </w:p>
          <w:p w:rsidR="003A4DDA" w:rsidRPr="003A4DDA" w:rsidRDefault="003A4DDA" w:rsidP="002C1200">
            <w:pPr>
              <w:adjustRightInd/>
              <w:ind w:firstLine="0"/>
              <w:jc w:val="center"/>
              <w:rPr>
                <w:rFonts w:ascii="Times New Roman" w:hAnsi="Times New Roman" w:cs="Times New Roman"/>
                <w:lang w:val="ru-RU"/>
              </w:rPr>
            </w:pPr>
            <w:r w:rsidRPr="003A4DDA">
              <w:rPr>
                <w:rFonts w:ascii="Times New Roman" w:hAnsi="Times New Roman" w:cs="Times New Roman"/>
                <w:lang w:val="ru-RU"/>
              </w:rPr>
              <w:t>Участие</w:t>
            </w:r>
            <w:r w:rsidRPr="003A4DDA">
              <w:rPr>
                <w:rFonts w:ascii="Times New Roman" w:hAnsi="Times New Roman" w:cs="Times New Roman"/>
                <w:spacing w:val="48"/>
                <w:lang w:val="ru-RU"/>
              </w:rPr>
              <w:t xml:space="preserve"> </w:t>
            </w:r>
            <w:r w:rsidRPr="003A4DDA">
              <w:rPr>
                <w:rFonts w:ascii="Times New Roman" w:hAnsi="Times New Roman" w:cs="Times New Roman"/>
                <w:lang w:val="ru-RU"/>
              </w:rPr>
              <w:t>в</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Божественной</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Литургии,</w:t>
            </w:r>
            <w:r w:rsidRPr="003A4DDA">
              <w:rPr>
                <w:rFonts w:ascii="Times New Roman" w:hAnsi="Times New Roman" w:cs="Times New Roman"/>
                <w:spacing w:val="58"/>
                <w:lang w:val="ru-RU"/>
              </w:rPr>
              <w:t xml:space="preserve"> </w:t>
            </w:r>
            <w:r w:rsidRPr="003A4DDA">
              <w:rPr>
                <w:rFonts w:ascii="Times New Roman" w:hAnsi="Times New Roman" w:cs="Times New Roman"/>
                <w:lang w:val="ru-RU"/>
              </w:rPr>
              <w:t>концерт</w:t>
            </w:r>
          </w:p>
        </w:tc>
        <w:tc>
          <w:tcPr>
            <w:tcW w:w="4817" w:type="dxa"/>
            <w:vAlign w:val="center"/>
          </w:tcPr>
          <w:p w:rsidR="003A4DDA" w:rsidRPr="003A4DDA" w:rsidRDefault="003A4DDA" w:rsidP="002C1200">
            <w:pPr>
              <w:adjustRightInd/>
              <w:spacing w:before="6"/>
              <w:ind w:firstLine="0"/>
              <w:jc w:val="center"/>
              <w:rPr>
                <w:rFonts w:ascii="Times New Roman" w:hAnsi="Times New Roman" w:cs="Times New Roman"/>
                <w:b/>
                <w:sz w:val="23"/>
                <w:lang w:val="ru-RU"/>
              </w:rPr>
            </w:pPr>
          </w:p>
          <w:p w:rsidR="003A4DDA" w:rsidRPr="003A4DDA" w:rsidRDefault="003A4DDA" w:rsidP="002C1200">
            <w:pPr>
              <w:adjustRightInd/>
              <w:ind w:right="684" w:firstLine="0"/>
              <w:jc w:val="center"/>
              <w:rPr>
                <w:rFonts w:ascii="Times New Roman" w:hAnsi="Times New Roman" w:cs="Times New Roman"/>
                <w:lang w:val="ru-RU"/>
              </w:rPr>
            </w:pPr>
            <w:r w:rsidRPr="003A4DDA">
              <w:rPr>
                <w:rFonts w:ascii="Times New Roman" w:hAnsi="Times New Roman" w:cs="Times New Roman"/>
                <w:lang w:val="ru-RU"/>
              </w:rPr>
              <w:t>Заместитель директора по УВР и</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r w:rsidR="003A4DDA" w:rsidRPr="003A4DDA" w:rsidTr="002C1200">
        <w:trPr>
          <w:trHeight w:val="1103"/>
        </w:trPr>
        <w:tc>
          <w:tcPr>
            <w:tcW w:w="740" w:type="dxa"/>
          </w:tcPr>
          <w:p w:rsidR="003A4DDA" w:rsidRPr="003A4DDA" w:rsidRDefault="003A4DDA" w:rsidP="003A4DDA">
            <w:pPr>
              <w:adjustRightInd/>
              <w:ind w:firstLine="0"/>
              <w:jc w:val="left"/>
              <w:rPr>
                <w:rFonts w:ascii="Times New Roman" w:hAnsi="Times New Roman" w:cs="Times New Roman"/>
                <w:b/>
                <w:sz w:val="36"/>
                <w:lang w:val="ru-RU"/>
              </w:rPr>
            </w:pPr>
          </w:p>
          <w:p w:rsidR="003A4DDA" w:rsidRPr="003A4DDA" w:rsidRDefault="003A4DDA" w:rsidP="003A4DDA">
            <w:pPr>
              <w:adjustRightInd/>
              <w:ind w:right="221" w:firstLine="0"/>
              <w:jc w:val="center"/>
              <w:rPr>
                <w:rFonts w:ascii="Times New Roman" w:hAnsi="Times New Roman" w:cs="Times New Roman"/>
                <w:b/>
              </w:rPr>
            </w:pPr>
            <w:r w:rsidRPr="003A4DDA">
              <w:rPr>
                <w:rFonts w:ascii="Times New Roman" w:hAnsi="Times New Roman" w:cs="Times New Roman"/>
                <w:b/>
              </w:rPr>
              <w:t>13</w:t>
            </w:r>
          </w:p>
        </w:tc>
        <w:tc>
          <w:tcPr>
            <w:tcW w:w="2902" w:type="dxa"/>
          </w:tcPr>
          <w:p w:rsidR="003A4DDA" w:rsidRPr="003A4DDA" w:rsidRDefault="003A4DDA" w:rsidP="003A4DDA">
            <w:pPr>
              <w:adjustRightInd/>
              <w:ind w:right="350" w:firstLine="0"/>
              <w:rPr>
                <w:rFonts w:ascii="Times New Roman" w:hAnsi="Times New Roman" w:cs="Times New Roman"/>
              </w:rPr>
            </w:pPr>
            <w:r w:rsidRPr="003A4DDA">
              <w:rPr>
                <w:rFonts w:ascii="Times New Roman" w:hAnsi="Times New Roman" w:cs="Times New Roman"/>
                <w:lang w:val="ru-RU"/>
              </w:rPr>
              <w:t>День славянской пись-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менности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и культуры</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(П</w:t>
            </w:r>
            <w:r w:rsidRPr="003A4DDA">
              <w:rPr>
                <w:rFonts w:ascii="Times New Roman" w:hAnsi="Times New Roman" w:cs="Times New Roman"/>
                <w:lang w:val="ru-RU"/>
              </w:rPr>
              <w:t>а</w:t>
            </w:r>
            <w:r w:rsidRPr="003A4DDA">
              <w:rPr>
                <w:rFonts w:ascii="Times New Roman" w:hAnsi="Times New Roman" w:cs="Times New Roman"/>
                <w:lang w:val="ru-RU"/>
              </w:rPr>
              <w:t>мять</w:t>
            </w:r>
            <w:r w:rsidRPr="003A4DDA">
              <w:rPr>
                <w:rFonts w:ascii="Times New Roman" w:hAnsi="Times New Roman" w:cs="Times New Roman"/>
                <w:spacing w:val="59"/>
                <w:lang w:val="ru-RU"/>
              </w:rPr>
              <w:t xml:space="preserve"> </w:t>
            </w:r>
            <w:r w:rsidRPr="003A4DDA">
              <w:rPr>
                <w:rFonts w:ascii="Times New Roman" w:hAnsi="Times New Roman" w:cs="Times New Roman"/>
                <w:lang w:val="ru-RU"/>
              </w:rPr>
              <w:t>св.</w:t>
            </w:r>
            <w:r w:rsidRPr="003A4DDA">
              <w:rPr>
                <w:rFonts w:ascii="Times New Roman" w:hAnsi="Times New Roman" w:cs="Times New Roman"/>
                <w:spacing w:val="-2"/>
                <w:lang w:val="ru-RU"/>
              </w:rPr>
              <w:t xml:space="preserve"> </w:t>
            </w:r>
            <w:r w:rsidRPr="003A4DDA">
              <w:rPr>
                <w:rFonts w:ascii="Times New Roman" w:hAnsi="Times New Roman" w:cs="Times New Roman"/>
              </w:rPr>
              <w:t>Кирилла</w:t>
            </w:r>
          </w:p>
          <w:p w:rsidR="003A4DDA" w:rsidRPr="003A4DDA" w:rsidRDefault="003A4DDA" w:rsidP="003A4DDA">
            <w:pPr>
              <w:adjustRightInd/>
              <w:spacing w:line="261" w:lineRule="exact"/>
              <w:ind w:firstLine="0"/>
              <w:rPr>
                <w:rFonts w:ascii="Times New Roman" w:hAnsi="Times New Roman" w:cs="Times New Roman"/>
              </w:rPr>
            </w:pPr>
            <w:r w:rsidRPr="003A4DDA">
              <w:rPr>
                <w:rFonts w:ascii="Times New Roman" w:hAnsi="Times New Roman" w:cs="Times New Roman"/>
              </w:rPr>
              <w:t>и</w:t>
            </w:r>
            <w:r w:rsidRPr="003A4DDA">
              <w:rPr>
                <w:rFonts w:ascii="Times New Roman" w:hAnsi="Times New Roman" w:cs="Times New Roman"/>
                <w:spacing w:val="-2"/>
              </w:rPr>
              <w:t xml:space="preserve"> </w:t>
            </w:r>
            <w:r w:rsidRPr="003A4DDA">
              <w:rPr>
                <w:rFonts w:ascii="Times New Roman" w:hAnsi="Times New Roman" w:cs="Times New Roman"/>
              </w:rPr>
              <w:t>Мефодия)(24.05)</w:t>
            </w:r>
          </w:p>
        </w:tc>
        <w:tc>
          <w:tcPr>
            <w:tcW w:w="2127" w:type="dxa"/>
            <w:vAlign w:val="center"/>
          </w:tcPr>
          <w:p w:rsidR="003A4DDA" w:rsidRPr="003A4DDA" w:rsidRDefault="003A4DDA" w:rsidP="002C1200">
            <w:pPr>
              <w:adjustRightInd/>
              <w:spacing w:before="6"/>
              <w:ind w:firstLine="0"/>
              <w:jc w:val="center"/>
              <w:rPr>
                <w:rFonts w:ascii="Times New Roman" w:hAnsi="Times New Roman" w:cs="Times New Roman"/>
                <w:b/>
                <w:sz w:val="35"/>
              </w:rPr>
            </w:pPr>
          </w:p>
          <w:p w:rsidR="003A4DDA" w:rsidRPr="003A4DDA" w:rsidRDefault="003A4DDA" w:rsidP="002C1200">
            <w:pPr>
              <w:adjustRightInd/>
              <w:spacing w:before="1"/>
              <w:ind w:right="96" w:firstLine="0"/>
              <w:jc w:val="center"/>
              <w:rPr>
                <w:rFonts w:ascii="Times New Roman" w:hAnsi="Times New Roman" w:cs="Times New Roman"/>
              </w:rPr>
            </w:pPr>
            <w:r w:rsidRPr="003A4DDA">
              <w:rPr>
                <w:rFonts w:ascii="Times New Roman" w:hAnsi="Times New Roman" w:cs="Times New Roman"/>
              </w:rPr>
              <w:t>Май</w:t>
            </w: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rPr>
            </w:pPr>
          </w:p>
          <w:p w:rsidR="003A4DDA" w:rsidRPr="003A4DDA" w:rsidRDefault="003A4DDA" w:rsidP="002C1200">
            <w:pPr>
              <w:adjustRightInd/>
              <w:ind w:firstLine="0"/>
              <w:jc w:val="center"/>
              <w:rPr>
                <w:rFonts w:ascii="Times New Roman" w:hAnsi="Times New Roman" w:cs="Times New Roman"/>
              </w:rPr>
            </w:pPr>
            <w:r w:rsidRPr="003A4DDA">
              <w:rPr>
                <w:rFonts w:ascii="Times New Roman" w:hAnsi="Times New Roman" w:cs="Times New Roman"/>
                <w:spacing w:val="-1"/>
              </w:rPr>
              <w:t>Историко-литературная</w:t>
            </w:r>
            <w:r w:rsidRPr="003A4DDA">
              <w:rPr>
                <w:rFonts w:ascii="Times New Roman" w:hAnsi="Times New Roman" w:cs="Times New Roman"/>
                <w:spacing w:val="-57"/>
              </w:rPr>
              <w:t xml:space="preserve"> </w:t>
            </w:r>
            <w:r w:rsidRPr="003A4DDA">
              <w:rPr>
                <w:rFonts w:ascii="Times New Roman" w:hAnsi="Times New Roman" w:cs="Times New Roman"/>
              </w:rPr>
              <w:t>композиция</w:t>
            </w:r>
          </w:p>
        </w:tc>
        <w:tc>
          <w:tcPr>
            <w:tcW w:w="4817"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351" w:firstLine="0"/>
              <w:jc w:val="center"/>
              <w:rPr>
                <w:rFonts w:ascii="Times New Roman" w:hAnsi="Times New Roman" w:cs="Times New Roman"/>
                <w:lang w:val="ru-RU"/>
              </w:rPr>
            </w:pPr>
            <w:r w:rsidRPr="003A4DDA">
              <w:rPr>
                <w:rFonts w:ascii="Times New Roman" w:hAnsi="Times New Roman" w:cs="Times New Roman"/>
                <w:lang w:val="ru-RU"/>
              </w:rPr>
              <w:t>Классные руководители, библиотекарь,</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учит</w:t>
            </w:r>
            <w:r w:rsidRPr="003A4DDA">
              <w:rPr>
                <w:rFonts w:ascii="Times New Roman" w:hAnsi="Times New Roman" w:cs="Times New Roman"/>
                <w:lang w:val="ru-RU"/>
              </w:rPr>
              <w:t>е</w:t>
            </w:r>
            <w:r w:rsidRPr="003A4DDA">
              <w:rPr>
                <w:rFonts w:ascii="Times New Roman" w:hAnsi="Times New Roman" w:cs="Times New Roman"/>
                <w:lang w:val="ru-RU"/>
              </w:rPr>
              <w:t>ля</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ОПВ</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 ЦСЯ</w:t>
            </w:r>
          </w:p>
        </w:tc>
      </w:tr>
      <w:tr w:rsidR="003A4DDA" w:rsidRPr="003A4DDA" w:rsidTr="002C1200">
        <w:trPr>
          <w:trHeight w:val="552"/>
        </w:trPr>
        <w:tc>
          <w:tcPr>
            <w:tcW w:w="740" w:type="dxa"/>
          </w:tcPr>
          <w:p w:rsidR="003A4DDA" w:rsidRPr="003A4DDA" w:rsidRDefault="003A4DDA" w:rsidP="003A4DDA">
            <w:pPr>
              <w:adjustRightInd/>
              <w:spacing w:before="138"/>
              <w:ind w:right="221" w:firstLine="0"/>
              <w:jc w:val="center"/>
              <w:rPr>
                <w:rFonts w:ascii="Times New Roman" w:hAnsi="Times New Roman" w:cs="Times New Roman"/>
                <w:b/>
              </w:rPr>
            </w:pPr>
            <w:r w:rsidRPr="003A4DDA">
              <w:rPr>
                <w:rFonts w:ascii="Times New Roman" w:hAnsi="Times New Roman" w:cs="Times New Roman"/>
                <w:b/>
              </w:rPr>
              <w:t>14</w:t>
            </w:r>
          </w:p>
        </w:tc>
        <w:tc>
          <w:tcPr>
            <w:tcW w:w="2902" w:type="dxa"/>
          </w:tcPr>
          <w:p w:rsidR="003A4DDA" w:rsidRPr="003A4DDA" w:rsidRDefault="003A4DDA" w:rsidP="003A4DDA">
            <w:pPr>
              <w:adjustRightInd/>
              <w:spacing w:line="270" w:lineRule="exact"/>
              <w:ind w:firstLine="0"/>
              <w:jc w:val="left"/>
              <w:rPr>
                <w:rFonts w:ascii="Times New Roman" w:hAnsi="Times New Roman" w:cs="Times New Roman"/>
              </w:rPr>
            </w:pPr>
            <w:r w:rsidRPr="003A4DDA">
              <w:rPr>
                <w:rFonts w:ascii="Times New Roman" w:hAnsi="Times New Roman" w:cs="Times New Roman"/>
              </w:rPr>
              <w:t>Православная</w:t>
            </w:r>
            <w:r w:rsidRPr="003A4DDA">
              <w:rPr>
                <w:rFonts w:ascii="Times New Roman" w:hAnsi="Times New Roman" w:cs="Times New Roman"/>
                <w:spacing w:val="-5"/>
              </w:rPr>
              <w:t xml:space="preserve"> </w:t>
            </w:r>
            <w:r w:rsidRPr="003A4DDA">
              <w:rPr>
                <w:rFonts w:ascii="Times New Roman" w:hAnsi="Times New Roman" w:cs="Times New Roman"/>
              </w:rPr>
              <w:t>викторина</w:t>
            </w:r>
          </w:p>
          <w:p w:rsidR="003A4DDA" w:rsidRPr="003A4DDA" w:rsidRDefault="003A4DDA" w:rsidP="003A4DDA">
            <w:pPr>
              <w:adjustRightInd/>
              <w:spacing w:line="261" w:lineRule="exact"/>
              <w:ind w:firstLine="0"/>
              <w:jc w:val="left"/>
              <w:rPr>
                <w:rFonts w:ascii="Times New Roman" w:hAnsi="Times New Roman" w:cs="Times New Roman"/>
              </w:rPr>
            </w:pPr>
            <w:r w:rsidRPr="003A4DDA">
              <w:rPr>
                <w:rFonts w:ascii="Times New Roman" w:hAnsi="Times New Roman" w:cs="Times New Roman"/>
              </w:rPr>
              <w:t>«Мир</w:t>
            </w:r>
            <w:r w:rsidRPr="003A4DDA">
              <w:rPr>
                <w:rFonts w:ascii="Times New Roman" w:hAnsi="Times New Roman" w:cs="Times New Roman"/>
                <w:spacing w:val="-3"/>
              </w:rPr>
              <w:t xml:space="preserve"> </w:t>
            </w:r>
            <w:r w:rsidRPr="003A4DDA">
              <w:rPr>
                <w:rFonts w:ascii="Times New Roman" w:hAnsi="Times New Roman" w:cs="Times New Roman"/>
              </w:rPr>
              <w:t>православия»</w:t>
            </w:r>
          </w:p>
        </w:tc>
        <w:tc>
          <w:tcPr>
            <w:tcW w:w="2127" w:type="dxa"/>
            <w:vAlign w:val="center"/>
          </w:tcPr>
          <w:p w:rsidR="003A4DDA" w:rsidRPr="003A4DDA" w:rsidRDefault="003A4DDA" w:rsidP="002C1200">
            <w:pPr>
              <w:adjustRightInd/>
              <w:spacing w:line="270" w:lineRule="exact"/>
              <w:ind w:right="96"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2C1200">
            <w:pPr>
              <w:adjustRightInd/>
              <w:spacing w:line="261" w:lineRule="exact"/>
              <w:ind w:right="96"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3828" w:type="dxa"/>
            <w:vAlign w:val="center"/>
          </w:tcPr>
          <w:p w:rsidR="003A4DDA" w:rsidRPr="003A4DDA" w:rsidRDefault="003A4DDA" w:rsidP="002C1200">
            <w:pPr>
              <w:adjustRightInd/>
              <w:spacing w:before="133"/>
              <w:ind w:right="91" w:firstLine="0"/>
              <w:jc w:val="center"/>
              <w:rPr>
                <w:rFonts w:ascii="Times New Roman" w:hAnsi="Times New Roman" w:cs="Times New Roman"/>
              </w:rPr>
            </w:pPr>
            <w:r w:rsidRPr="003A4DDA">
              <w:rPr>
                <w:rFonts w:ascii="Times New Roman" w:hAnsi="Times New Roman" w:cs="Times New Roman"/>
              </w:rPr>
              <w:t>Викторина</w:t>
            </w:r>
          </w:p>
        </w:tc>
        <w:tc>
          <w:tcPr>
            <w:tcW w:w="4817" w:type="dxa"/>
            <w:vAlign w:val="center"/>
          </w:tcPr>
          <w:p w:rsidR="003A4DDA" w:rsidRPr="003A4DDA" w:rsidRDefault="003A4DDA" w:rsidP="002C1200">
            <w:pPr>
              <w:adjustRightInd/>
              <w:spacing w:before="133"/>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r w:rsidRPr="003A4DDA">
              <w:rPr>
                <w:rFonts w:ascii="Times New Roman" w:hAnsi="Times New Roman" w:cs="Times New Roman"/>
                <w:spacing w:val="-2"/>
              </w:rPr>
              <w:t xml:space="preserve"> </w:t>
            </w:r>
            <w:r w:rsidRPr="003A4DDA">
              <w:rPr>
                <w:rFonts w:ascii="Times New Roman" w:hAnsi="Times New Roman" w:cs="Times New Roman"/>
              </w:rPr>
              <w:t>библиотекарь</w:t>
            </w:r>
          </w:p>
        </w:tc>
      </w:tr>
      <w:tr w:rsidR="003A4DDA" w:rsidRPr="003A4DDA" w:rsidTr="002C1200">
        <w:trPr>
          <w:trHeight w:val="553"/>
        </w:trPr>
        <w:tc>
          <w:tcPr>
            <w:tcW w:w="740" w:type="dxa"/>
          </w:tcPr>
          <w:p w:rsidR="003A4DDA" w:rsidRPr="003A4DDA" w:rsidRDefault="003A4DDA" w:rsidP="003A4DDA">
            <w:pPr>
              <w:adjustRightInd/>
              <w:ind w:firstLine="0"/>
              <w:jc w:val="left"/>
              <w:rPr>
                <w:rFonts w:ascii="Times New Roman" w:hAnsi="Times New Roman" w:cs="Times New Roman"/>
              </w:rPr>
            </w:pPr>
          </w:p>
        </w:tc>
        <w:tc>
          <w:tcPr>
            <w:tcW w:w="8857" w:type="dxa"/>
            <w:gridSpan w:val="3"/>
            <w:vAlign w:val="center"/>
          </w:tcPr>
          <w:p w:rsidR="003A4DDA" w:rsidRPr="003A4DDA" w:rsidRDefault="003A4DDA" w:rsidP="002C1200">
            <w:pPr>
              <w:adjustRightInd/>
              <w:spacing w:line="270" w:lineRule="exact"/>
              <w:ind w:right="252" w:firstLine="0"/>
              <w:jc w:val="center"/>
              <w:rPr>
                <w:rFonts w:ascii="Times New Roman" w:hAnsi="Times New Roman" w:cs="Times New Roman"/>
                <w:lang w:val="ru-RU"/>
              </w:rPr>
            </w:pPr>
            <w:r w:rsidRPr="003A4DDA">
              <w:rPr>
                <w:rFonts w:ascii="Times New Roman" w:hAnsi="Times New Roman" w:cs="Times New Roman"/>
                <w:lang w:val="ru-RU"/>
              </w:rPr>
              <w:t>Еженедельное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участие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гимназистов</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Божественной</w:t>
            </w:r>
            <w:r w:rsidRPr="003A4DDA">
              <w:rPr>
                <w:rFonts w:ascii="Times New Roman" w:hAnsi="Times New Roman" w:cs="Times New Roman"/>
                <w:spacing w:val="53"/>
                <w:lang w:val="ru-RU"/>
              </w:rPr>
              <w:t xml:space="preserve"> </w:t>
            </w:r>
            <w:r w:rsidRPr="003A4DDA">
              <w:rPr>
                <w:rFonts w:ascii="Times New Roman" w:hAnsi="Times New Roman" w:cs="Times New Roman"/>
                <w:lang w:val="ru-RU"/>
              </w:rPr>
              <w:t>Литургии;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 участие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в</w:t>
            </w:r>
          </w:p>
          <w:p w:rsidR="003A4DDA" w:rsidRPr="003A4DDA" w:rsidRDefault="003A4DDA" w:rsidP="002C1200">
            <w:pPr>
              <w:adjustRightInd/>
              <w:spacing w:line="264" w:lineRule="exact"/>
              <w:ind w:right="252" w:firstLine="0"/>
              <w:jc w:val="center"/>
              <w:rPr>
                <w:rFonts w:ascii="Times New Roman" w:hAnsi="Times New Roman" w:cs="Times New Roman"/>
              </w:rPr>
            </w:pPr>
            <w:r w:rsidRPr="003A4DDA">
              <w:rPr>
                <w:rFonts w:ascii="Times New Roman" w:hAnsi="Times New Roman" w:cs="Times New Roman"/>
              </w:rPr>
              <w:t>Таинствах</w:t>
            </w:r>
            <w:r w:rsidRPr="003A4DDA">
              <w:rPr>
                <w:rFonts w:ascii="Times New Roman" w:hAnsi="Times New Roman" w:cs="Times New Roman"/>
                <w:spacing w:val="-2"/>
              </w:rPr>
              <w:t xml:space="preserve"> </w:t>
            </w:r>
            <w:r w:rsidRPr="003A4DDA">
              <w:rPr>
                <w:rFonts w:ascii="Times New Roman" w:hAnsi="Times New Roman" w:cs="Times New Roman"/>
              </w:rPr>
              <w:t>(по</w:t>
            </w:r>
            <w:r w:rsidRPr="003A4DDA">
              <w:rPr>
                <w:rFonts w:ascii="Times New Roman" w:hAnsi="Times New Roman" w:cs="Times New Roman"/>
                <w:spacing w:val="-3"/>
              </w:rPr>
              <w:t xml:space="preserve"> </w:t>
            </w:r>
            <w:r w:rsidRPr="003A4DDA">
              <w:rPr>
                <w:rFonts w:ascii="Times New Roman" w:hAnsi="Times New Roman" w:cs="Times New Roman"/>
              </w:rPr>
              <w:t>благословению)</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p>
          <w:p w:rsidR="003A4DDA" w:rsidRPr="003A4DDA" w:rsidRDefault="003A4DDA" w:rsidP="002C1200">
            <w:pPr>
              <w:adjustRightInd/>
              <w:spacing w:line="264" w:lineRule="exact"/>
              <w:ind w:firstLine="0"/>
              <w:jc w:val="center"/>
              <w:rPr>
                <w:rFonts w:ascii="Times New Roman" w:hAnsi="Times New Roman" w:cs="Times New Roman"/>
                <w:lang w:val="ru-RU"/>
              </w:rPr>
            </w:pPr>
            <w:r w:rsidRPr="003A4DDA">
              <w:rPr>
                <w:rFonts w:ascii="Times New Roman" w:hAnsi="Times New Roman" w:cs="Times New Roman"/>
                <w:lang w:val="ru-RU"/>
              </w:rPr>
              <w:t>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классные</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руководители</w:t>
            </w:r>
          </w:p>
        </w:tc>
      </w:tr>
    </w:tbl>
    <w:p w:rsidR="003A4DDA" w:rsidRPr="003A4DDA" w:rsidRDefault="003A4DDA" w:rsidP="003A4DDA">
      <w:pPr>
        <w:adjustRightInd/>
        <w:spacing w:before="3"/>
        <w:ind w:firstLine="0"/>
        <w:jc w:val="left"/>
        <w:rPr>
          <w:rFonts w:ascii="Times New Roman" w:hAnsi="Times New Roman" w:cs="Times New Roman"/>
          <w:b/>
          <w:sz w:val="17"/>
          <w:szCs w:val="28"/>
          <w:lang w:eastAsia="en-US"/>
        </w:rPr>
      </w:pPr>
    </w:p>
    <w:p w:rsidR="00A628B4" w:rsidRDefault="00C577F8" w:rsidP="003A4DDA">
      <w:pPr>
        <w:adjustRightInd/>
        <w:spacing w:before="90"/>
        <w:ind w:right="4921" w:firstLine="0"/>
        <w:jc w:val="center"/>
        <w:rPr>
          <w:rFonts w:ascii="Times New Roman" w:hAnsi="Times New Roman" w:cs="Times New Roman"/>
          <w:b/>
          <w:szCs w:val="22"/>
          <w:lang w:eastAsia="en-US"/>
        </w:rPr>
      </w:pPr>
      <w:r>
        <w:rPr>
          <w:rFonts w:ascii="Times New Roman" w:hAnsi="Times New Roman" w:cs="Times New Roman"/>
          <w:b/>
          <w:szCs w:val="22"/>
          <w:lang w:eastAsia="en-US"/>
        </w:rPr>
        <w:t xml:space="preserve">                                         </w:t>
      </w:r>
    </w:p>
    <w:p w:rsidR="00A628B4" w:rsidRDefault="00A628B4" w:rsidP="003A4DDA">
      <w:pPr>
        <w:adjustRightInd/>
        <w:spacing w:before="90"/>
        <w:ind w:right="4921" w:firstLine="0"/>
        <w:jc w:val="center"/>
        <w:rPr>
          <w:rFonts w:ascii="Times New Roman" w:hAnsi="Times New Roman" w:cs="Times New Roman"/>
          <w:b/>
          <w:szCs w:val="22"/>
          <w:lang w:eastAsia="en-US"/>
        </w:rPr>
      </w:pPr>
    </w:p>
    <w:p w:rsidR="00A628B4" w:rsidRDefault="00A628B4" w:rsidP="003A4DDA">
      <w:pPr>
        <w:adjustRightInd/>
        <w:spacing w:before="90"/>
        <w:ind w:right="4921" w:firstLine="0"/>
        <w:jc w:val="center"/>
        <w:rPr>
          <w:rFonts w:ascii="Times New Roman" w:hAnsi="Times New Roman" w:cs="Times New Roman"/>
          <w:b/>
          <w:szCs w:val="22"/>
          <w:lang w:eastAsia="en-US"/>
        </w:rPr>
      </w:pPr>
    </w:p>
    <w:p w:rsidR="00A628B4" w:rsidRDefault="00A628B4" w:rsidP="003A4DDA">
      <w:pPr>
        <w:adjustRightInd/>
        <w:spacing w:before="90"/>
        <w:ind w:right="4921" w:firstLine="0"/>
        <w:jc w:val="center"/>
        <w:rPr>
          <w:rFonts w:ascii="Times New Roman" w:hAnsi="Times New Roman" w:cs="Times New Roman"/>
          <w:b/>
          <w:szCs w:val="22"/>
          <w:lang w:eastAsia="en-US"/>
        </w:rPr>
      </w:pPr>
    </w:p>
    <w:p w:rsidR="00A628B4" w:rsidRDefault="00A628B4" w:rsidP="003A4DDA">
      <w:pPr>
        <w:adjustRightInd/>
        <w:spacing w:before="90"/>
        <w:ind w:right="4921" w:firstLine="0"/>
        <w:jc w:val="center"/>
        <w:rPr>
          <w:rFonts w:ascii="Times New Roman" w:hAnsi="Times New Roman" w:cs="Times New Roman"/>
          <w:b/>
          <w:szCs w:val="22"/>
          <w:lang w:eastAsia="en-US"/>
        </w:rPr>
      </w:pPr>
    </w:p>
    <w:p w:rsidR="003A4DDA" w:rsidRDefault="00A628B4" w:rsidP="003A4DDA">
      <w:pPr>
        <w:adjustRightInd/>
        <w:spacing w:before="90"/>
        <w:ind w:right="4921" w:firstLine="0"/>
        <w:jc w:val="center"/>
        <w:rPr>
          <w:rFonts w:ascii="Times New Roman" w:hAnsi="Times New Roman" w:cs="Times New Roman"/>
          <w:b/>
          <w:szCs w:val="22"/>
          <w:lang w:eastAsia="en-US"/>
        </w:rPr>
      </w:pPr>
      <w:r>
        <w:rPr>
          <w:rFonts w:ascii="Times New Roman" w:hAnsi="Times New Roman" w:cs="Times New Roman"/>
          <w:b/>
          <w:szCs w:val="22"/>
          <w:lang w:eastAsia="en-US"/>
        </w:rPr>
        <w:lastRenderedPageBreak/>
        <w:t xml:space="preserve">                                                     </w:t>
      </w:r>
      <w:r w:rsidR="00C577F8">
        <w:rPr>
          <w:rFonts w:ascii="Times New Roman" w:hAnsi="Times New Roman" w:cs="Times New Roman"/>
          <w:b/>
          <w:szCs w:val="22"/>
          <w:lang w:eastAsia="en-US"/>
        </w:rPr>
        <w:t xml:space="preserve">            8. </w:t>
      </w:r>
      <w:r w:rsidR="003A4DDA" w:rsidRPr="003A4DDA">
        <w:rPr>
          <w:rFonts w:ascii="Times New Roman" w:hAnsi="Times New Roman" w:cs="Times New Roman"/>
          <w:b/>
          <w:szCs w:val="22"/>
          <w:lang w:eastAsia="en-US"/>
        </w:rPr>
        <w:t>Мероприятия</w:t>
      </w:r>
      <w:r w:rsidR="003A4DDA" w:rsidRPr="003A4DDA">
        <w:rPr>
          <w:rFonts w:ascii="Times New Roman" w:hAnsi="Times New Roman" w:cs="Times New Roman"/>
          <w:b/>
          <w:spacing w:val="-3"/>
          <w:szCs w:val="22"/>
          <w:lang w:eastAsia="en-US"/>
        </w:rPr>
        <w:t xml:space="preserve"> </w:t>
      </w:r>
      <w:r w:rsidR="003A4DDA" w:rsidRPr="003A4DDA">
        <w:rPr>
          <w:rFonts w:ascii="Times New Roman" w:hAnsi="Times New Roman" w:cs="Times New Roman"/>
          <w:b/>
          <w:szCs w:val="22"/>
          <w:lang w:eastAsia="en-US"/>
        </w:rPr>
        <w:t>с</w:t>
      </w:r>
      <w:r w:rsidR="003A4DDA" w:rsidRPr="003A4DDA">
        <w:rPr>
          <w:rFonts w:ascii="Times New Roman" w:hAnsi="Times New Roman" w:cs="Times New Roman"/>
          <w:b/>
          <w:spacing w:val="-4"/>
          <w:szCs w:val="22"/>
          <w:lang w:eastAsia="en-US"/>
        </w:rPr>
        <w:t xml:space="preserve"> </w:t>
      </w:r>
      <w:r w:rsidR="003A4DDA" w:rsidRPr="003A4DDA">
        <w:rPr>
          <w:rFonts w:ascii="Times New Roman" w:hAnsi="Times New Roman" w:cs="Times New Roman"/>
          <w:b/>
          <w:szCs w:val="22"/>
          <w:lang w:eastAsia="en-US"/>
        </w:rPr>
        <w:t>участием</w:t>
      </w:r>
      <w:r w:rsidR="003A4DDA" w:rsidRPr="003A4DDA">
        <w:rPr>
          <w:rFonts w:ascii="Times New Roman" w:hAnsi="Times New Roman" w:cs="Times New Roman"/>
          <w:b/>
          <w:spacing w:val="-3"/>
          <w:szCs w:val="22"/>
          <w:lang w:eastAsia="en-US"/>
        </w:rPr>
        <w:t xml:space="preserve"> </w:t>
      </w:r>
      <w:r w:rsidR="003A4DDA" w:rsidRPr="003A4DDA">
        <w:rPr>
          <w:rFonts w:ascii="Times New Roman" w:hAnsi="Times New Roman" w:cs="Times New Roman"/>
          <w:b/>
          <w:szCs w:val="22"/>
          <w:lang w:eastAsia="en-US"/>
        </w:rPr>
        <w:t>родителей</w:t>
      </w:r>
    </w:p>
    <w:p w:rsidR="00A628B4" w:rsidRPr="003A4DDA" w:rsidRDefault="00A628B4" w:rsidP="003A4DDA">
      <w:pPr>
        <w:adjustRightInd/>
        <w:spacing w:before="90"/>
        <w:ind w:right="4921" w:firstLine="0"/>
        <w:jc w:val="center"/>
        <w:rPr>
          <w:rFonts w:ascii="Times New Roman" w:hAnsi="Times New Roman" w:cs="Times New Roman"/>
          <w:b/>
          <w:szCs w:val="22"/>
          <w:lang w:eastAsia="en-US"/>
        </w:rPr>
      </w:pPr>
    </w:p>
    <w:tbl>
      <w:tblPr>
        <w:tblStyle w:val="TableNormal3"/>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5105"/>
        <w:gridCol w:w="3828"/>
        <w:gridCol w:w="4817"/>
      </w:tblGrid>
      <w:tr w:rsidR="003A4DDA" w:rsidRPr="003A4DDA" w:rsidTr="002C1200">
        <w:trPr>
          <w:trHeight w:val="551"/>
        </w:trPr>
        <w:tc>
          <w:tcPr>
            <w:tcW w:w="675" w:type="dxa"/>
            <w:vAlign w:val="center"/>
          </w:tcPr>
          <w:p w:rsidR="003A4DDA" w:rsidRPr="00C577F8" w:rsidRDefault="003A4DDA" w:rsidP="002C1200">
            <w:pPr>
              <w:adjustRightInd/>
              <w:spacing w:line="276" w:lineRule="exact"/>
              <w:ind w:right="136" w:firstLine="0"/>
              <w:jc w:val="center"/>
              <w:rPr>
                <w:rFonts w:ascii="Times New Roman" w:hAnsi="Times New Roman" w:cs="Times New Roman"/>
                <w:b/>
                <w:lang w:val="ru-RU"/>
              </w:rPr>
            </w:pPr>
            <w:r w:rsidRPr="00C577F8">
              <w:rPr>
                <w:rFonts w:ascii="Times New Roman" w:hAnsi="Times New Roman" w:cs="Times New Roman"/>
                <w:b/>
                <w:lang w:val="ru-RU"/>
              </w:rPr>
              <w:t>№</w:t>
            </w:r>
            <w:r w:rsidRPr="00C577F8">
              <w:rPr>
                <w:rFonts w:ascii="Times New Roman" w:hAnsi="Times New Roman" w:cs="Times New Roman"/>
                <w:b/>
                <w:spacing w:val="-57"/>
                <w:lang w:val="ru-RU"/>
              </w:rPr>
              <w:t xml:space="preserve"> </w:t>
            </w:r>
            <w:r w:rsidRPr="00C577F8">
              <w:rPr>
                <w:rFonts w:ascii="Times New Roman" w:hAnsi="Times New Roman" w:cs="Times New Roman"/>
                <w:b/>
                <w:lang w:val="ru-RU"/>
              </w:rPr>
              <w:t>п/п</w:t>
            </w:r>
          </w:p>
        </w:tc>
        <w:tc>
          <w:tcPr>
            <w:tcW w:w="5105" w:type="dxa"/>
          </w:tcPr>
          <w:p w:rsidR="003A4DDA" w:rsidRPr="00C577F8" w:rsidRDefault="003A4DDA" w:rsidP="003A4DDA">
            <w:pPr>
              <w:adjustRightInd/>
              <w:spacing w:before="135"/>
              <w:ind w:firstLine="0"/>
              <w:jc w:val="left"/>
              <w:rPr>
                <w:rFonts w:ascii="Times New Roman" w:hAnsi="Times New Roman" w:cs="Times New Roman"/>
                <w:b/>
                <w:lang w:val="ru-RU"/>
              </w:rPr>
            </w:pPr>
            <w:r w:rsidRPr="00C577F8">
              <w:rPr>
                <w:rFonts w:ascii="Times New Roman" w:hAnsi="Times New Roman" w:cs="Times New Roman"/>
                <w:b/>
                <w:lang w:val="ru-RU"/>
              </w:rPr>
              <w:t>Название</w:t>
            </w:r>
            <w:r w:rsidRPr="00C577F8">
              <w:rPr>
                <w:rFonts w:ascii="Times New Roman" w:hAnsi="Times New Roman" w:cs="Times New Roman"/>
                <w:b/>
                <w:spacing w:val="-5"/>
                <w:lang w:val="ru-RU"/>
              </w:rPr>
              <w:t xml:space="preserve"> </w:t>
            </w:r>
            <w:r w:rsidRPr="00C577F8">
              <w:rPr>
                <w:rFonts w:ascii="Times New Roman" w:hAnsi="Times New Roman" w:cs="Times New Roman"/>
                <w:b/>
                <w:lang w:val="ru-RU"/>
              </w:rPr>
              <w:t>мероприятия</w:t>
            </w:r>
          </w:p>
        </w:tc>
        <w:tc>
          <w:tcPr>
            <w:tcW w:w="3828" w:type="dxa"/>
            <w:vAlign w:val="center"/>
          </w:tcPr>
          <w:p w:rsidR="003A4DDA" w:rsidRPr="00C577F8" w:rsidRDefault="003A4DDA" w:rsidP="002C1200">
            <w:pPr>
              <w:adjustRightInd/>
              <w:spacing w:before="135"/>
              <w:ind w:right="90" w:firstLine="0"/>
              <w:jc w:val="center"/>
              <w:rPr>
                <w:rFonts w:ascii="Times New Roman" w:hAnsi="Times New Roman" w:cs="Times New Roman"/>
                <w:b/>
                <w:lang w:val="ru-RU"/>
              </w:rPr>
            </w:pPr>
            <w:r w:rsidRPr="00C577F8">
              <w:rPr>
                <w:rFonts w:ascii="Times New Roman" w:hAnsi="Times New Roman" w:cs="Times New Roman"/>
                <w:b/>
                <w:lang w:val="ru-RU"/>
              </w:rPr>
              <w:t>Сроки</w:t>
            </w:r>
            <w:r w:rsidRPr="00C577F8">
              <w:rPr>
                <w:rFonts w:ascii="Times New Roman" w:hAnsi="Times New Roman" w:cs="Times New Roman"/>
                <w:b/>
                <w:spacing w:val="-3"/>
                <w:lang w:val="ru-RU"/>
              </w:rPr>
              <w:t xml:space="preserve"> </w:t>
            </w:r>
            <w:r w:rsidRPr="00C577F8">
              <w:rPr>
                <w:rFonts w:ascii="Times New Roman" w:hAnsi="Times New Roman" w:cs="Times New Roman"/>
                <w:b/>
                <w:lang w:val="ru-RU"/>
              </w:rPr>
              <w:t>проведения</w:t>
            </w:r>
          </w:p>
        </w:tc>
        <w:tc>
          <w:tcPr>
            <w:tcW w:w="4817" w:type="dxa"/>
            <w:vAlign w:val="center"/>
          </w:tcPr>
          <w:p w:rsidR="003A4DDA" w:rsidRPr="00C577F8" w:rsidRDefault="003A4DDA" w:rsidP="002C1200">
            <w:pPr>
              <w:adjustRightInd/>
              <w:spacing w:before="135"/>
              <w:ind w:firstLine="0"/>
              <w:jc w:val="center"/>
              <w:rPr>
                <w:rFonts w:ascii="Times New Roman" w:hAnsi="Times New Roman" w:cs="Times New Roman"/>
                <w:b/>
                <w:lang w:val="ru-RU"/>
              </w:rPr>
            </w:pPr>
            <w:r w:rsidRPr="00C577F8">
              <w:rPr>
                <w:rFonts w:ascii="Times New Roman" w:hAnsi="Times New Roman" w:cs="Times New Roman"/>
                <w:b/>
                <w:lang w:val="ru-RU"/>
              </w:rPr>
              <w:t>Ответственные</w:t>
            </w:r>
          </w:p>
        </w:tc>
      </w:tr>
      <w:tr w:rsidR="003A4DDA" w:rsidRPr="003A4DDA" w:rsidTr="002C1200">
        <w:trPr>
          <w:trHeight w:val="552"/>
        </w:trPr>
        <w:tc>
          <w:tcPr>
            <w:tcW w:w="675" w:type="dxa"/>
            <w:vAlign w:val="center"/>
          </w:tcPr>
          <w:p w:rsidR="003A4DDA" w:rsidRPr="00C577F8" w:rsidRDefault="003A4DDA" w:rsidP="002C1200">
            <w:pPr>
              <w:adjustRightInd/>
              <w:spacing w:before="135"/>
              <w:ind w:firstLine="0"/>
              <w:jc w:val="center"/>
              <w:rPr>
                <w:rFonts w:ascii="Times New Roman" w:hAnsi="Times New Roman" w:cs="Times New Roman"/>
                <w:b/>
                <w:lang w:val="ru-RU"/>
              </w:rPr>
            </w:pPr>
            <w:r w:rsidRPr="00C577F8">
              <w:rPr>
                <w:rFonts w:ascii="Times New Roman" w:hAnsi="Times New Roman" w:cs="Times New Roman"/>
                <w:b/>
                <w:lang w:val="ru-RU"/>
              </w:rPr>
              <w:t>1</w:t>
            </w:r>
          </w:p>
        </w:tc>
        <w:tc>
          <w:tcPr>
            <w:tcW w:w="5105" w:type="dxa"/>
          </w:tcPr>
          <w:p w:rsidR="003A4DDA" w:rsidRPr="00C577F8" w:rsidRDefault="003A4DDA" w:rsidP="002C1200">
            <w:pPr>
              <w:adjustRightInd/>
              <w:spacing w:before="130"/>
              <w:ind w:left="213" w:firstLine="0"/>
              <w:jc w:val="left"/>
              <w:rPr>
                <w:rFonts w:ascii="Times New Roman" w:hAnsi="Times New Roman" w:cs="Times New Roman"/>
                <w:lang w:val="ru-RU"/>
              </w:rPr>
            </w:pPr>
            <w:r w:rsidRPr="00C577F8">
              <w:rPr>
                <w:rFonts w:ascii="Times New Roman" w:hAnsi="Times New Roman" w:cs="Times New Roman"/>
                <w:lang w:val="ru-RU"/>
              </w:rPr>
              <w:t>Тематические</w:t>
            </w:r>
            <w:r w:rsidRPr="00C577F8">
              <w:rPr>
                <w:rFonts w:ascii="Times New Roman" w:hAnsi="Times New Roman" w:cs="Times New Roman"/>
                <w:spacing w:val="-4"/>
                <w:lang w:val="ru-RU"/>
              </w:rPr>
              <w:t xml:space="preserve"> </w:t>
            </w:r>
            <w:r w:rsidRPr="00C577F8">
              <w:rPr>
                <w:rFonts w:ascii="Times New Roman" w:hAnsi="Times New Roman" w:cs="Times New Roman"/>
                <w:lang w:val="ru-RU"/>
              </w:rPr>
              <w:t>родительские</w:t>
            </w:r>
            <w:r w:rsidRPr="00C577F8">
              <w:rPr>
                <w:rFonts w:ascii="Times New Roman" w:hAnsi="Times New Roman" w:cs="Times New Roman"/>
                <w:spacing w:val="-3"/>
                <w:lang w:val="ru-RU"/>
              </w:rPr>
              <w:t xml:space="preserve"> </w:t>
            </w:r>
            <w:r w:rsidRPr="00C577F8">
              <w:rPr>
                <w:rFonts w:ascii="Times New Roman" w:hAnsi="Times New Roman" w:cs="Times New Roman"/>
                <w:lang w:val="ru-RU"/>
              </w:rPr>
              <w:t>собрания</w:t>
            </w:r>
          </w:p>
        </w:tc>
        <w:tc>
          <w:tcPr>
            <w:tcW w:w="3828" w:type="dxa"/>
            <w:vAlign w:val="center"/>
          </w:tcPr>
          <w:p w:rsidR="003A4DDA" w:rsidRPr="00C577F8" w:rsidRDefault="003A4DDA" w:rsidP="002C1200">
            <w:pPr>
              <w:adjustRightInd/>
              <w:spacing w:before="130"/>
              <w:ind w:right="93" w:firstLine="0"/>
              <w:jc w:val="center"/>
              <w:rPr>
                <w:rFonts w:ascii="Times New Roman" w:hAnsi="Times New Roman" w:cs="Times New Roman"/>
                <w:lang w:val="ru-RU"/>
              </w:rPr>
            </w:pPr>
            <w:r w:rsidRPr="00C577F8">
              <w:rPr>
                <w:rFonts w:ascii="Times New Roman" w:hAnsi="Times New Roman" w:cs="Times New Roman"/>
                <w:lang w:val="ru-RU"/>
              </w:rPr>
              <w:t>Раз</w:t>
            </w:r>
            <w:r w:rsidRPr="00C577F8">
              <w:rPr>
                <w:rFonts w:ascii="Times New Roman" w:hAnsi="Times New Roman" w:cs="Times New Roman"/>
                <w:spacing w:val="-2"/>
                <w:lang w:val="ru-RU"/>
              </w:rPr>
              <w:t xml:space="preserve"> </w:t>
            </w:r>
            <w:r w:rsidRPr="00C577F8">
              <w:rPr>
                <w:rFonts w:ascii="Times New Roman" w:hAnsi="Times New Roman" w:cs="Times New Roman"/>
                <w:lang w:val="ru-RU"/>
              </w:rPr>
              <w:t>в</w:t>
            </w:r>
            <w:r w:rsidRPr="00C577F8">
              <w:rPr>
                <w:rFonts w:ascii="Times New Roman" w:hAnsi="Times New Roman" w:cs="Times New Roman"/>
                <w:spacing w:val="-2"/>
                <w:lang w:val="ru-RU"/>
              </w:rPr>
              <w:t xml:space="preserve"> </w:t>
            </w:r>
            <w:r w:rsidRPr="00C577F8">
              <w:rPr>
                <w:rFonts w:ascii="Times New Roman" w:hAnsi="Times New Roman" w:cs="Times New Roman"/>
                <w:lang w:val="ru-RU"/>
              </w:rPr>
              <w:t>четверть</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класс-</w:t>
            </w:r>
          </w:p>
          <w:p w:rsidR="003A4DDA" w:rsidRPr="003A4DDA" w:rsidRDefault="003A4DDA" w:rsidP="002C1200">
            <w:pPr>
              <w:adjustRightInd/>
              <w:spacing w:line="262" w:lineRule="exact"/>
              <w:ind w:firstLine="0"/>
              <w:jc w:val="center"/>
              <w:rPr>
                <w:rFonts w:ascii="Times New Roman" w:hAnsi="Times New Roman" w:cs="Times New Roman"/>
              </w:rPr>
            </w:pPr>
            <w:r w:rsidRPr="003A4DDA">
              <w:rPr>
                <w:rFonts w:ascii="Times New Roman" w:hAnsi="Times New Roman" w:cs="Times New Roman"/>
              </w:rPr>
              <w:t>ные</w:t>
            </w:r>
            <w:r w:rsidRPr="003A4DDA">
              <w:rPr>
                <w:rFonts w:ascii="Times New Roman" w:hAnsi="Times New Roman" w:cs="Times New Roman"/>
                <w:spacing w:val="-4"/>
              </w:rPr>
              <w:t xml:space="preserve"> </w:t>
            </w:r>
            <w:r w:rsidRPr="003A4DDA">
              <w:rPr>
                <w:rFonts w:ascii="Times New Roman" w:hAnsi="Times New Roman" w:cs="Times New Roman"/>
              </w:rPr>
              <w:t>руководители</w:t>
            </w:r>
          </w:p>
        </w:tc>
      </w:tr>
      <w:tr w:rsidR="003A4DDA" w:rsidRPr="003A4DDA" w:rsidTr="002C1200">
        <w:trPr>
          <w:trHeight w:val="551"/>
        </w:trPr>
        <w:tc>
          <w:tcPr>
            <w:tcW w:w="675"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2</w:t>
            </w:r>
          </w:p>
        </w:tc>
        <w:tc>
          <w:tcPr>
            <w:tcW w:w="5105" w:type="dxa"/>
          </w:tcPr>
          <w:p w:rsidR="003A4DDA" w:rsidRPr="003A4DDA" w:rsidRDefault="003A4DDA" w:rsidP="002C1200">
            <w:pPr>
              <w:adjustRightInd/>
              <w:spacing w:before="133"/>
              <w:ind w:left="213" w:firstLine="0"/>
              <w:jc w:val="left"/>
              <w:rPr>
                <w:rFonts w:ascii="Times New Roman" w:hAnsi="Times New Roman" w:cs="Times New Roman"/>
              </w:rPr>
            </w:pPr>
            <w:r w:rsidRPr="003A4DDA">
              <w:rPr>
                <w:rFonts w:ascii="Times New Roman" w:hAnsi="Times New Roman" w:cs="Times New Roman"/>
              </w:rPr>
              <w:t>Праздник</w:t>
            </w:r>
            <w:r w:rsidRPr="003A4DDA">
              <w:rPr>
                <w:rFonts w:ascii="Times New Roman" w:hAnsi="Times New Roman" w:cs="Times New Roman"/>
                <w:spacing w:val="-4"/>
              </w:rPr>
              <w:t xml:space="preserve"> </w:t>
            </w:r>
            <w:r w:rsidRPr="003A4DDA">
              <w:rPr>
                <w:rFonts w:ascii="Times New Roman" w:hAnsi="Times New Roman" w:cs="Times New Roman"/>
              </w:rPr>
              <w:t>Рождества</w:t>
            </w:r>
            <w:r w:rsidRPr="003A4DDA">
              <w:rPr>
                <w:rFonts w:ascii="Times New Roman" w:hAnsi="Times New Roman" w:cs="Times New Roman"/>
                <w:spacing w:val="-2"/>
              </w:rPr>
              <w:t xml:space="preserve"> </w:t>
            </w:r>
            <w:r w:rsidRPr="003A4DDA">
              <w:rPr>
                <w:rFonts w:ascii="Times New Roman" w:hAnsi="Times New Roman" w:cs="Times New Roman"/>
              </w:rPr>
              <w:t>Христова</w:t>
            </w:r>
          </w:p>
        </w:tc>
        <w:tc>
          <w:tcPr>
            <w:tcW w:w="3828" w:type="dxa"/>
            <w:vAlign w:val="center"/>
          </w:tcPr>
          <w:p w:rsidR="003A4DDA" w:rsidRPr="003A4DDA" w:rsidRDefault="003A4DDA" w:rsidP="002C1200">
            <w:pPr>
              <w:adjustRightInd/>
              <w:spacing w:before="133"/>
              <w:ind w:right="87" w:firstLine="0"/>
              <w:jc w:val="center"/>
              <w:rPr>
                <w:rFonts w:ascii="Times New Roman" w:hAnsi="Times New Roman" w:cs="Times New Roman"/>
              </w:rPr>
            </w:pPr>
            <w:r w:rsidRPr="003A4DDA">
              <w:rPr>
                <w:rFonts w:ascii="Times New Roman" w:hAnsi="Times New Roman" w:cs="Times New Roman"/>
              </w:rPr>
              <w:t>Январь</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w:t>
            </w:r>
          </w:p>
        </w:tc>
      </w:tr>
      <w:tr w:rsidR="003A4DDA" w:rsidRPr="003A4DDA" w:rsidTr="002C1200">
        <w:trPr>
          <w:trHeight w:val="551"/>
        </w:trPr>
        <w:tc>
          <w:tcPr>
            <w:tcW w:w="675"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3</w:t>
            </w:r>
          </w:p>
        </w:tc>
        <w:tc>
          <w:tcPr>
            <w:tcW w:w="5105" w:type="dxa"/>
          </w:tcPr>
          <w:p w:rsidR="003A4DDA" w:rsidRPr="003A4DDA" w:rsidRDefault="003A4DDA" w:rsidP="002C1200">
            <w:pPr>
              <w:adjustRightInd/>
              <w:spacing w:before="133"/>
              <w:ind w:left="213" w:firstLine="0"/>
              <w:jc w:val="left"/>
              <w:rPr>
                <w:rFonts w:ascii="Times New Roman" w:hAnsi="Times New Roman" w:cs="Times New Roman"/>
              </w:rPr>
            </w:pPr>
            <w:r w:rsidRPr="003A4DDA">
              <w:rPr>
                <w:rFonts w:ascii="Times New Roman" w:hAnsi="Times New Roman" w:cs="Times New Roman"/>
              </w:rPr>
              <w:t>Праздник</w:t>
            </w:r>
            <w:r w:rsidRPr="003A4DDA">
              <w:rPr>
                <w:rFonts w:ascii="Times New Roman" w:hAnsi="Times New Roman" w:cs="Times New Roman"/>
                <w:spacing w:val="-5"/>
              </w:rPr>
              <w:t xml:space="preserve"> </w:t>
            </w:r>
            <w:r w:rsidRPr="003A4DDA">
              <w:rPr>
                <w:rFonts w:ascii="Times New Roman" w:hAnsi="Times New Roman" w:cs="Times New Roman"/>
              </w:rPr>
              <w:t>Светлого</w:t>
            </w:r>
            <w:r w:rsidRPr="003A4DDA">
              <w:rPr>
                <w:rFonts w:ascii="Times New Roman" w:hAnsi="Times New Roman" w:cs="Times New Roman"/>
                <w:spacing w:val="-3"/>
              </w:rPr>
              <w:t xml:space="preserve"> </w:t>
            </w:r>
            <w:r w:rsidRPr="003A4DDA">
              <w:rPr>
                <w:rFonts w:ascii="Times New Roman" w:hAnsi="Times New Roman" w:cs="Times New Roman"/>
              </w:rPr>
              <w:t>Христова</w:t>
            </w:r>
            <w:r w:rsidRPr="003A4DDA">
              <w:rPr>
                <w:rFonts w:ascii="Times New Roman" w:hAnsi="Times New Roman" w:cs="Times New Roman"/>
                <w:spacing w:val="-4"/>
              </w:rPr>
              <w:t xml:space="preserve"> </w:t>
            </w:r>
            <w:r w:rsidRPr="003A4DDA">
              <w:rPr>
                <w:rFonts w:ascii="Times New Roman" w:hAnsi="Times New Roman" w:cs="Times New Roman"/>
              </w:rPr>
              <w:t>Воскресения</w:t>
            </w:r>
          </w:p>
        </w:tc>
        <w:tc>
          <w:tcPr>
            <w:tcW w:w="3828" w:type="dxa"/>
            <w:vAlign w:val="center"/>
          </w:tcPr>
          <w:p w:rsidR="003A4DDA" w:rsidRPr="003A4DDA" w:rsidRDefault="003A4DDA" w:rsidP="002C1200">
            <w:pPr>
              <w:adjustRightInd/>
              <w:spacing w:before="133"/>
              <w:ind w:right="92" w:firstLine="0"/>
              <w:jc w:val="center"/>
              <w:rPr>
                <w:rFonts w:ascii="Times New Roman" w:hAnsi="Times New Roman" w:cs="Times New Roman"/>
              </w:rPr>
            </w:pPr>
            <w:r w:rsidRPr="003A4DDA">
              <w:rPr>
                <w:rFonts w:ascii="Times New Roman" w:hAnsi="Times New Roman" w:cs="Times New Roman"/>
              </w:rPr>
              <w:t>Апрель-май</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p>
          <w:p w:rsidR="003A4DDA" w:rsidRPr="003A4DDA" w:rsidRDefault="003A4DDA" w:rsidP="002C1200">
            <w:pPr>
              <w:adjustRightInd/>
              <w:spacing w:line="261" w:lineRule="exact"/>
              <w:ind w:firstLine="0"/>
              <w:jc w:val="center"/>
              <w:rPr>
                <w:rFonts w:ascii="Times New Roman" w:hAnsi="Times New Roman" w:cs="Times New Roman"/>
                <w:lang w:val="ru-RU"/>
              </w:rPr>
            </w:pP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ВР</w:t>
            </w:r>
          </w:p>
        </w:tc>
      </w:tr>
      <w:tr w:rsidR="003A4DDA" w:rsidRPr="003A4DDA" w:rsidTr="002C1200">
        <w:trPr>
          <w:trHeight w:val="551"/>
        </w:trPr>
        <w:tc>
          <w:tcPr>
            <w:tcW w:w="675" w:type="dxa"/>
            <w:vAlign w:val="center"/>
          </w:tcPr>
          <w:p w:rsidR="003A4DDA" w:rsidRPr="003A4DDA" w:rsidRDefault="003A4DDA" w:rsidP="002C1200">
            <w:pPr>
              <w:adjustRightInd/>
              <w:spacing w:before="138"/>
              <w:ind w:firstLine="0"/>
              <w:jc w:val="center"/>
              <w:rPr>
                <w:rFonts w:ascii="Times New Roman" w:hAnsi="Times New Roman" w:cs="Times New Roman"/>
                <w:b/>
              </w:rPr>
            </w:pPr>
            <w:r w:rsidRPr="003A4DDA">
              <w:rPr>
                <w:rFonts w:ascii="Times New Roman" w:hAnsi="Times New Roman" w:cs="Times New Roman"/>
                <w:b/>
              </w:rPr>
              <w:t>4</w:t>
            </w:r>
          </w:p>
        </w:tc>
        <w:tc>
          <w:tcPr>
            <w:tcW w:w="5105" w:type="dxa"/>
          </w:tcPr>
          <w:p w:rsidR="003A4DDA" w:rsidRPr="003A4DDA" w:rsidRDefault="003A4DDA" w:rsidP="002C1200">
            <w:pPr>
              <w:adjustRightInd/>
              <w:spacing w:line="270" w:lineRule="exact"/>
              <w:ind w:left="213" w:firstLine="0"/>
              <w:jc w:val="left"/>
              <w:rPr>
                <w:rFonts w:ascii="Times New Roman" w:hAnsi="Times New Roman" w:cs="Times New Roman"/>
                <w:lang w:val="ru-RU"/>
              </w:rPr>
            </w:pPr>
            <w:r w:rsidRPr="003A4DDA">
              <w:rPr>
                <w:rFonts w:ascii="Times New Roman" w:hAnsi="Times New Roman" w:cs="Times New Roman"/>
                <w:lang w:val="ru-RU"/>
              </w:rPr>
              <w:t>Совместные</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молебны</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участие</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богослуже-</w:t>
            </w:r>
          </w:p>
          <w:p w:rsidR="003A4DDA" w:rsidRPr="003A4DDA" w:rsidRDefault="003A4DDA" w:rsidP="002C1200">
            <w:pPr>
              <w:adjustRightInd/>
              <w:spacing w:line="261" w:lineRule="exact"/>
              <w:ind w:left="213" w:firstLine="0"/>
              <w:jc w:val="left"/>
              <w:rPr>
                <w:rFonts w:ascii="Times New Roman" w:hAnsi="Times New Roman" w:cs="Times New Roman"/>
              </w:rPr>
            </w:pPr>
            <w:r w:rsidRPr="003A4DDA">
              <w:rPr>
                <w:rFonts w:ascii="Times New Roman" w:hAnsi="Times New Roman" w:cs="Times New Roman"/>
              </w:rPr>
              <w:t>нии</w:t>
            </w:r>
          </w:p>
        </w:tc>
        <w:tc>
          <w:tcPr>
            <w:tcW w:w="3828" w:type="dxa"/>
            <w:vAlign w:val="center"/>
          </w:tcPr>
          <w:p w:rsidR="003A4DDA" w:rsidRPr="003A4DDA" w:rsidRDefault="003A4DDA" w:rsidP="002C1200">
            <w:pPr>
              <w:adjustRightInd/>
              <w:spacing w:line="270" w:lineRule="exact"/>
              <w:ind w:right="93"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2C1200">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4817" w:type="dxa"/>
            <w:vAlign w:val="center"/>
          </w:tcPr>
          <w:p w:rsidR="003A4DDA" w:rsidRPr="003A4DDA" w:rsidRDefault="003A4DDA" w:rsidP="002C1200">
            <w:pPr>
              <w:tabs>
                <w:tab w:val="left" w:pos="1819"/>
              </w:tabs>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lang w:val="ru-RU"/>
              </w:rPr>
              <w:tab/>
              <w:t>директора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УВР, ВР,</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4"/>
              </w:rPr>
              <w:t xml:space="preserve"> </w:t>
            </w:r>
            <w:r w:rsidRPr="003A4DDA">
              <w:rPr>
                <w:rFonts w:ascii="Times New Roman" w:hAnsi="Times New Roman" w:cs="Times New Roman"/>
              </w:rPr>
              <w:t>руководители,</w:t>
            </w:r>
            <w:r w:rsidRPr="003A4DDA">
              <w:rPr>
                <w:rFonts w:ascii="Times New Roman" w:hAnsi="Times New Roman" w:cs="Times New Roman"/>
                <w:spacing w:val="-1"/>
              </w:rPr>
              <w:t xml:space="preserve"> </w:t>
            </w:r>
            <w:r w:rsidRPr="003A4DDA">
              <w:rPr>
                <w:rFonts w:ascii="Times New Roman" w:hAnsi="Times New Roman" w:cs="Times New Roman"/>
              </w:rPr>
              <w:t>родители</w:t>
            </w:r>
          </w:p>
        </w:tc>
      </w:tr>
      <w:tr w:rsidR="003A4DDA" w:rsidRPr="003A4DDA" w:rsidTr="002C1200">
        <w:trPr>
          <w:trHeight w:val="830"/>
        </w:trPr>
        <w:tc>
          <w:tcPr>
            <w:tcW w:w="675" w:type="dxa"/>
            <w:vAlign w:val="center"/>
          </w:tcPr>
          <w:p w:rsidR="003A4DDA" w:rsidRPr="003A4DDA" w:rsidRDefault="003A4DDA" w:rsidP="002C1200">
            <w:pPr>
              <w:adjustRightInd/>
              <w:spacing w:before="1"/>
              <w:ind w:firstLine="0"/>
              <w:jc w:val="center"/>
              <w:rPr>
                <w:rFonts w:ascii="Times New Roman" w:hAnsi="Times New Roman" w:cs="Times New Roman"/>
                <w:b/>
              </w:rPr>
            </w:pPr>
          </w:p>
          <w:p w:rsidR="003A4DDA" w:rsidRPr="003A4DDA" w:rsidRDefault="003A4DDA" w:rsidP="002C1200">
            <w:pPr>
              <w:adjustRightInd/>
              <w:ind w:firstLine="0"/>
              <w:jc w:val="center"/>
              <w:rPr>
                <w:rFonts w:ascii="Times New Roman" w:hAnsi="Times New Roman" w:cs="Times New Roman"/>
                <w:b/>
              </w:rPr>
            </w:pPr>
            <w:r w:rsidRPr="003A4DDA">
              <w:rPr>
                <w:rFonts w:ascii="Times New Roman" w:hAnsi="Times New Roman" w:cs="Times New Roman"/>
                <w:b/>
              </w:rPr>
              <w:t>5</w:t>
            </w:r>
          </w:p>
        </w:tc>
        <w:tc>
          <w:tcPr>
            <w:tcW w:w="5105" w:type="dxa"/>
          </w:tcPr>
          <w:p w:rsidR="003A4DDA" w:rsidRPr="003A4DDA" w:rsidRDefault="003A4DDA" w:rsidP="002C1200">
            <w:pPr>
              <w:adjustRightInd/>
              <w:spacing w:before="7"/>
              <w:ind w:left="213" w:firstLine="0"/>
              <w:jc w:val="left"/>
              <w:rPr>
                <w:rFonts w:ascii="Times New Roman" w:hAnsi="Times New Roman" w:cs="Times New Roman"/>
                <w:b/>
                <w:sz w:val="23"/>
                <w:lang w:val="ru-RU"/>
              </w:rPr>
            </w:pPr>
          </w:p>
          <w:p w:rsidR="003A4DDA" w:rsidRPr="003A4DDA" w:rsidRDefault="003A4DDA" w:rsidP="002C1200">
            <w:pPr>
              <w:adjustRightInd/>
              <w:spacing w:before="1"/>
              <w:ind w:left="213" w:firstLine="0"/>
              <w:jc w:val="left"/>
              <w:rPr>
                <w:rFonts w:ascii="Times New Roman" w:hAnsi="Times New Roman" w:cs="Times New Roman"/>
                <w:lang w:val="ru-RU"/>
              </w:rPr>
            </w:pPr>
            <w:r w:rsidRPr="003A4DDA">
              <w:rPr>
                <w:rFonts w:ascii="Times New Roman" w:hAnsi="Times New Roman" w:cs="Times New Roman"/>
                <w:lang w:val="ru-RU"/>
              </w:rPr>
              <w:t>Участие</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родителей</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в</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паломнических поездках</w:t>
            </w:r>
          </w:p>
        </w:tc>
        <w:tc>
          <w:tcPr>
            <w:tcW w:w="3828" w:type="dxa"/>
            <w:vAlign w:val="center"/>
          </w:tcPr>
          <w:p w:rsidR="003A4DDA" w:rsidRPr="003A4DDA" w:rsidRDefault="003A4DDA" w:rsidP="002C1200">
            <w:pPr>
              <w:adjustRightInd/>
              <w:ind w:right="1175" w:firstLine="0"/>
              <w:jc w:val="center"/>
              <w:rPr>
                <w:rFonts w:ascii="Times New Roman" w:hAnsi="Times New Roman" w:cs="Times New Roman"/>
              </w:rPr>
            </w:pPr>
            <w:r w:rsidRPr="003A4DDA">
              <w:rPr>
                <w:rFonts w:ascii="Times New Roman" w:hAnsi="Times New Roman" w:cs="Times New Roman"/>
              </w:rPr>
              <w:t>В течение</w:t>
            </w:r>
            <w:r w:rsidRPr="003A4DDA">
              <w:rPr>
                <w:rFonts w:ascii="Times New Roman" w:hAnsi="Times New Roman" w:cs="Times New Roman"/>
                <w:spacing w:val="1"/>
              </w:rPr>
              <w:t xml:space="preserve"> </w:t>
            </w:r>
            <w:r w:rsidRPr="003A4DDA">
              <w:rPr>
                <w:rFonts w:ascii="Times New Roman" w:hAnsi="Times New Roman" w:cs="Times New Roman"/>
              </w:rPr>
              <w:t>учебного</w:t>
            </w:r>
            <w:r w:rsidRPr="003A4DDA">
              <w:rPr>
                <w:rFonts w:ascii="Times New Roman" w:hAnsi="Times New Roman" w:cs="Times New Roman"/>
                <w:spacing w:val="-13"/>
              </w:rPr>
              <w:t xml:space="preserve"> </w:t>
            </w:r>
            <w:r w:rsidRPr="003A4DDA">
              <w:rPr>
                <w:rFonts w:ascii="Times New Roman" w:hAnsi="Times New Roman" w:cs="Times New Roman"/>
              </w:rPr>
              <w:t>года</w:t>
            </w:r>
          </w:p>
        </w:tc>
        <w:tc>
          <w:tcPr>
            <w:tcW w:w="4817" w:type="dxa"/>
            <w:vAlign w:val="center"/>
          </w:tcPr>
          <w:p w:rsidR="003A4DDA" w:rsidRPr="003A4DDA" w:rsidRDefault="003A4DDA" w:rsidP="002C1200">
            <w:pPr>
              <w:adjustRightInd/>
              <w:spacing w:before="1"/>
              <w:ind w:firstLine="0"/>
              <w:jc w:val="center"/>
              <w:rPr>
                <w:rFonts w:ascii="Times New Roman" w:hAnsi="Times New Roman" w:cs="Times New Roman"/>
              </w:rPr>
            </w:pPr>
            <w:r w:rsidRPr="003A4DDA">
              <w:rPr>
                <w:rFonts w:ascii="Times New Roman" w:hAnsi="Times New Roman" w:cs="Times New Roman"/>
              </w:rPr>
              <w:t>Классные</w:t>
            </w:r>
            <w:r w:rsidRPr="003A4DDA">
              <w:rPr>
                <w:rFonts w:ascii="Times New Roman" w:hAnsi="Times New Roman" w:cs="Times New Roman"/>
                <w:spacing w:val="-5"/>
              </w:rPr>
              <w:t xml:space="preserve"> </w:t>
            </w:r>
            <w:r w:rsidRPr="003A4DDA">
              <w:rPr>
                <w:rFonts w:ascii="Times New Roman" w:hAnsi="Times New Roman" w:cs="Times New Roman"/>
              </w:rPr>
              <w:t>руководители</w:t>
            </w:r>
          </w:p>
        </w:tc>
      </w:tr>
      <w:tr w:rsidR="003A4DDA" w:rsidRPr="003A4DDA" w:rsidTr="002C1200">
        <w:trPr>
          <w:trHeight w:val="554"/>
        </w:trPr>
        <w:tc>
          <w:tcPr>
            <w:tcW w:w="675" w:type="dxa"/>
            <w:vAlign w:val="center"/>
          </w:tcPr>
          <w:p w:rsidR="003A4DDA" w:rsidRPr="003A4DDA" w:rsidRDefault="003A4DDA" w:rsidP="002C1200">
            <w:pPr>
              <w:adjustRightInd/>
              <w:spacing w:before="138"/>
              <w:ind w:right="267" w:firstLine="0"/>
              <w:jc w:val="center"/>
              <w:rPr>
                <w:rFonts w:ascii="Times New Roman" w:hAnsi="Times New Roman" w:cs="Times New Roman"/>
                <w:b/>
              </w:rPr>
            </w:pPr>
            <w:r w:rsidRPr="003A4DDA">
              <w:rPr>
                <w:rFonts w:ascii="Times New Roman" w:hAnsi="Times New Roman" w:cs="Times New Roman"/>
                <w:b/>
              </w:rPr>
              <w:t>6</w:t>
            </w:r>
          </w:p>
        </w:tc>
        <w:tc>
          <w:tcPr>
            <w:tcW w:w="5105" w:type="dxa"/>
          </w:tcPr>
          <w:p w:rsidR="003A4DDA" w:rsidRPr="003A4DDA" w:rsidRDefault="003A4DDA" w:rsidP="002C1200">
            <w:pPr>
              <w:adjustRightInd/>
              <w:spacing w:line="273" w:lineRule="exact"/>
              <w:ind w:left="213" w:firstLine="0"/>
              <w:jc w:val="left"/>
              <w:rPr>
                <w:rFonts w:ascii="Times New Roman" w:hAnsi="Times New Roman" w:cs="Times New Roman"/>
                <w:lang w:val="ru-RU"/>
              </w:rPr>
            </w:pPr>
            <w:r w:rsidRPr="003A4DDA">
              <w:rPr>
                <w:rFonts w:ascii="Times New Roman" w:hAnsi="Times New Roman" w:cs="Times New Roman"/>
                <w:lang w:val="ru-RU"/>
              </w:rPr>
              <w:t>Беседы</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со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священниками</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прихода</w:t>
            </w:r>
            <w:r w:rsidRPr="003A4DDA">
              <w:rPr>
                <w:rFonts w:ascii="Times New Roman" w:hAnsi="Times New Roman" w:cs="Times New Roman"/>
                <w:spacing w:val="-6"/>
                <w:lang w:val="ru-RU"/>
              </w:rPr>
              <w:t xml:space="preserve"> </w:t>
            </w:r>
            <w:r w:rsidRPr="003A4DDA">
              <w:rPr>
                <w:rFonts w:ascii="Times New Roman" w:hAnsi="Times New Roman" w:cs="Times New Roman"/>
                <w:lang w:val="ru-RU"/>
              </w:rPr>
              <w:t>храма</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По-</w:t>
            </w:r>
          </w:p>
          <w:p w:rsidR="003A4DDA" w:rsidRPr="003A4DDA" w:rsidRDefault="003A4DDA" w:rsidP="002C1200">
            <w:pPr>
              <w:adjustRightInd/>
              <w:spacing w:line="261" w:lineRule="exact"/>
              <w:ind w:left="213" w:firstLine="0"/>
              <w:jc w:val="left"/>
              <w:rPr>
                <w:rFonts w:ascii="Times New Roman" w:hAnsi="Times New Roman" w:cs="Times New Roman"/>
              </w:rPr>
            </w:pPr>
            <w:r w:rsidRPr="003A4DDA">
              <w:rPr>
                <w:rFonts w:ascii="Times New Roman" w:hAnsi="Times New Roman" w:cs="Times New Roman"/>
              </w:rPr>
              <w:t>крова</w:t>
            </w:r>
            <w:r w:rsidRPr="003A4DDA">
              <w:rPr>
                <w:rFonts w:ascii="Times New Roman" w:hAnsi="Times New Roman" w:cs="Times New Roman"/>
                <w:spacing w:val="-5"/>
              </w:rPr>
              <w:t xml:space="preserve"> </w:t>
            </w:r>
            <w:r w:rsidRPr="003A4DDA">
              <w:rPr>
                <w:rFonts w:ascii="Times New Roman" w:hAnsi="Times New Roman" w:cs="Times New Roman"/>
              </w:rPr>
              <w:t>Пресвятой</w:t>
            </w:r>
            <w:r w:rsidRPr="003A4DDA">
              <w:rPr>
                <w:rFonts w:ascii="Times New Roman" w:hAnsi="Times New Roman" w:cs="Times New Roman"/>
                <w:spacing w:val="-2"/>
              </w:rPr>
              <w:t xml:space="preserve"> </w:t>
            </w:r>
            <w:r w:rsidRPr="003A4DDA">
              <w:rPr>
                <w:rFonts w:ascii="Times New Roman" w:hAnsi="Times New Roman" w:cs="Times New Roman"/>
              </w:rPr>
              <w:t>Богородицы</w:t>
            </w:r>
          </w:p>
        </w:tc>
        <w:tc>
          <w:tcPr>
            <w:tcW w:w="3828" w:type="dxa"/>
            <w:vAlign w:val="center"/>
          </w:tcPr>
          <w:p w:rsidR="003A4DDA" w:rsidRPr="003A4DDA" w:rsidRDefault="003A4DDA" w:rsidP="002C1200">
            <w:pPr>
              <w:adjustRightInd/>
              <w:spacing w:line="273" w:lineRule="exact"/>
              <w:ind w:right="88"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2C1200">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4817" w:type="dxa"/>
            <w:vAlign w:val="center"/>
          </w:tcPr>
          <w:p w:rsidR="003A4DDA" w:rsidRPr="003A4DDA" w:rsidRDefault="003A4DDA" w:rsidP="002C1200">
            <w:pPr>
              <w:adjustRightInd/>
              <w:spacing w:line="273" w:lineRule="exact"/>
              <w:ind w:firstLine="0"/>
              <w:jc w:val="center"/>
              <w:rPr>
                <w:rFonts w:ascii="Times New Roman" w:hAnsi="Times New Roman" w:cs="Times New Roman"/>
              </w:rPr>
            </w:pPr>
            <w:r w:rsidRPr="003A4DDA">
              <w:rPr>
                <w:rFonts w:ascii="Times New Roman" w:hAnsi="Times New Roman" w:cs="Times New Roman"/>
              </w:rPr>
              <w:t>Заместитель</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директора</w:t>
            </w:r>
            <w:r w:rsidRPr="003A4DDA">
              <w:rPr>
                <w:rFonts w:ascii="Times New Roman" w:hAnsi="Times New Roman" w:cs="Times New Roman"/>
                <w:spacing w:val="-1"/>
              </w:rPr>
              <w:t xml:space="preserve"> </w:t>
            </w:r>
            <w:r w:rsidRPr="003A4DDA">
              <w:rPr>
                <w:rFonts w:ascii="Times New Roman" w:hAnsi="Times New Roman" w:cs="Times New Roman"/>
              </w:rPr>
              <w:t>по</w:t>
            </w:r>
            <w:r w:rsidRPr="003A4DDA">
              <w:rPr>
                <w:rFonts w:ascii="Times New Roman" w:hAnsi="Times New Roman" w:cs="Times New Roman"/>
                <w:spacing w:val="-1"/>
              </w:rPr>
              <w:t xml:space="preserve"> </w:t>
            </w:r>
            <w:r w:rsidRPr="003A4DDA">
              <w:rPr>
                <w:rFonts w:ascii="Times New Roman" w:hAnsi="Times New Roman" w:cs="Times New Roman"/>
              </w:rPr>
              <w:t>УВР</w:t>
            </w:r>
          </w:p>
        </w:tc>
      </w:tr>
      <w:tr w:rsidR="003A4DDA" w:rsidRPr="003A4DDA" w:rsidTr="002C1200">
        <w:trPr>
          <w:trHeight w:val="551"/>
        </w:trPr>
        <w:tc>
          <w:tcPr>
            <w:tcW w:w="675" w:type="dxa"/>
            <w:vAlign w:val="center"/>
          </w:tcPr>
          <w:p w:rsidR="003A4DDA" w:rsidRPr="003A4DDA" w:rsidRDefault="003A4DDA" w:rsidP="002C1200">
            <w:pPr>
              <w:adjustRightInd/>
              <w:spacing w:before="135"/>
              <w:ind w:right="267" w:firstLine="0"/>
              <w:jc w:val="center"/>
              <w:rPr>
                <w:rFonts w:ascii="Times New Roman" w:hAnsi="Times New Roman" w:cs="Times New Roman"/>
                <w:b/>
              </w:rPr>
            </w:pPr>
            <w:r w:rsidRPr="003A4DDA">
              <w:rPr>
                <w:rFonts w:ascii="Times New Roman" w:hAnsi="Times New Roman" w:cs="Times New Roman"/>
                <w:b/>
              </w:rPr>
              <w:t>7</w:t>
            </w:r>
          </w:p>
        </w:tc>
        <w:tc>
          <w:tcPr>
            <w:tcW w:w="5105" w:type="dxa"/>
          </w:tcPr>
          <w:p w:rsidR="003A4DDA" w:rsidRPr="003A4DDA" w:rsidRDefault="003A4DDA" w:rsidP="002C1200">
            <w:pPr>
              <w:adjustRightInd/>
              <w:spacing w:before="131"/>
              <w:ind w:left="213" w:firstLine="0"/>
              <w:jc w:val="left"/>
              <w:rPr>
                <w:rFonts w:ascii="Times New Roman" w:hAnsi="Times New Roman" w:cs="Times New Roman"/>
              </w:rPr>
            </w:pPr>
            <w:r w:rsidRPr="003A4DDA">
              <w:rPr>
                <w:rFonts w:ascii="Times New Roman" w:hAnsi="Times New Roman" w:cs="Times New Roman"/>
              </w:rPr>
              <w:t>Участие</w:t>
            </w:r>
            <w:r w:rsidRPr="003A4DDA">
              <w:rPr>
                <w:rFonts w:ascii="Times New Roman" w:hAnsi="Times New Roman" w:cs="Times New Roman"/>
                <w:spacing w:val="-3"/>
              </w:rPr>
              <w:t xml:space="preserve"> </w:t>
            </w:r>
            <w:r w:rsidRPr="003A4DDA">
              <w:rPr>
                <w:rFonts w:ascii="Times New Roman" w:hAnsi="Times New Roman" w:cs="Times New Roman"/>
              </w:rPr>
              <w:t>в</w:t>
            </w:r>
            <w:r w:rsidRPr="003A4DDA">
              <w:rPr>
                <w:rFonts w:ascii="Times New Roman" w:hAnsi="Times New Roman" w:cs="Times New Roman"/>
                <w:spacing w:val="-2"/>
              </w:rPr>
              <w:t xml:space="preserve"> </w:t>
            </w:r>
            <w:r w:rsidRPr="003A4DDA">
              <w:rPr>
                <w:rFonts w:ascii="Times New Roman" w:hAnsi="Times New Roman" w:cs="Times New Roman"/>
              </w:rPr>
              <w:t>крестных ходах</w:t>
            </w:r>
          </w:p>
        </w:tc>
        <w:tc>
          <w:tcPr>
            <w:tcW w:w="3828" w:type="dxa"/>
            <w:vAlign w:val="center"/>
          </w:tcPr>
          <w:p w:rsidR="003A4DDA" w:rsidRPr="003A4DDA" w:rsidRDefault="003A4DDA" w:rsidP="002C1200">
            <w:pPr>
              <w:adjustRightInd/>
              <w:spacing w:line="270" w:lineRule="exact"/>
              <w:ind w:right="88"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3"/>
              </w:rPr>
              <w:t xml:space="preserve"> </w:t>
            </w:r>
            <w:r w:rsidRPr="003A4DDA">
              <w:rPr>
                <w:rFonts w:ascii="Times New Roman" w:hAnsi="Times New Roman" w:cs="Times New Roman"/>
              </w:rPr>
              <w:t>течение</w:t>
            </w:r>
          </w:p>
          <w:p w:rsidR="003A4DDA" w:rsidRPr="003A4DDA" w:rsidRDefault="003A4DDA" w:rsidP="002C1200">
            <w:pPr>
              <w:adjustRightInd/>
              <w:spacing w:line="261" w:lineRule="exact"/>
              <w:ind w:right="89" w:firstLine="0"/>
              <w:jc w:val="center"/>
              <w:rPr>
                <w:rFonts w:ascii="Times New Roman" w:hAnsi="Times New Roman" w:cs="Times New Roman"/>
              </w:rPr>
            </w:pPr>
            <w:r w:rsidRPr="003A4DDA">
              <w:rPr>
                <w:rFonts w:ascii="Times New Roman" w:hAnsi="Times New Roman" w:cs="Times New Roman"/>
              </w:rPr>
              <w:t>учебного</w:t>
            </w:r>
            <w:r w:rsidRPr="003A4DDA">
              <w:rPr>
                <w:rFonts w:ascii="Times New Roman" w:hAnsi="Times New Roman" w:cs="Times New Roman"/>
                <w:spacing w:val="-3"/>
              </w:rPr>
              <w:t xml:space="preserve"> </w:t>
            </w:r>
            <w:r w:rsidRPr="003A4DDA">
              <w:rPr>
                <w:rFonts w:ascii="Times New Roman" w:hAnsi="Times New Roman" w:cs="Times New Roman"/>
              </w:rPr>
              <w:t>года</w:t>
            </w:r>
          </w:p>
        </w:tc>
        <w:tc>
          <w:tcPr>
            <w:tcW w:w="4817" w:type="dxa"/>
            <w:vAlign w:val="center"/>
          </w:tcPr>
          <w:p w:rsidR="003A4DDA" w:rsidRPr="003A4DDA" w:rsidRDefault="003A4DDA" w:rsidP="002C1200">
            <w:pPr>
              <w:adjustRightInd/>
              <w:spacing w:line="270" w:lineRule="exact"/>
              <w:ind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УВР</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и</w:t>
            </w:r>
            <w:r w:rsidRPr="003A4DDA">
              <w:rPr>
                <w:rFonts w:ascii="Times New Roman" w:hAnsi="Times New Roman" w:cs="Times New Roman"/>
                <w:spacing w:val="-2"/>
                <w:lang w:val="ru-RU"/>
              </w:rPr>
              <w:t xml:space="preserve"> </w:t>
            </w:r>
            <w:r w:rsidRPr="003A4DDA">
              <w:rPr>
                <w:rFonts w:ascii="Times New Roman" w:hAnsi="Times New Roman" w:cs="Times New Roman"/>
                <w:lang w:val="ru-RU"/>
              </w:rPr>
              <w:t>классные</w:t>
            </w:r>
          </w:p>
          <w:p w:rsidR="003A4DDA" w:rsidRPr="003A4DDA" w:rsidRDefault="003A4DDA" w:rsidP="002C1200">
            <w:pPr>
              <w:adjustRightInd/>
              <w:spacing w:line="261" w:lineRule="exact"/>
              <w:ind w:firstLine="0"/>
              <w:jc w:val="center"/>
              <w:rPr>
                <w:rFonts w:ascii="Times New Roman" w:hAnsi="Times New Roman" w:cs="Times New Roman"/>
              </w:rPr>
            </w:pPr>
            <w:r w:rsidRPr="003A4DDA">
              <w:rPr>
                <w:rFonts w:ascii="Times New Roman" w:hAnsi="Times New Roman" w:cs="Times New Roman"/>
              </w:rPr>
              <w:t>руководители</w:t>
            </w:r>
          </w:p>
        </w:tc>
      </w:tr>
      <w:tr w:rsidR="003A4DDA" w:rsidRPr="003A4DDA" w:rsidTr="002C1200">
        <w:trPr>
          <w:trHeight w:val="1103"/>
        </w:trPr>
        <w:tc>
          <w:tcPr>
            <w:tcW w:w="675" w:type="dxa"/>
            <w:vAlign w:val="center"/>
          </w:tcPr>
          <w:p w:rsidR="003A4DDA" w:rsidRPr="003A4DDA" w:rsidRDefault="003A4DDA" w:rsidP="002C1200">
            <w:pPr>
              <w:adjustRightInd/>
              <w:spacing w:line="275" w:lineRule="exact"/>
              <w:ind w:right="267" w:firstLine="0"/>
              <w:jc w:val="center"/>
              <w:rPr>
                <w:rFonts w:ascii="Times New Roman" w:hAnsi="Times New Roman" w:cs="Times New Roman"/>
                <w:b/>
              </w:rPr>
            </w:pPr>
            <w:r w:rsidRPr="003A4DDA">
              <w:rPr>
                <w:rFonts w:ascii="Times New Roman" w:hAnsi="Times New Roman" w:cs="Times New Roman"/>
                <w:b/>
              </w:rPr>
              <w:t>8</w:t>
            </w:r>
          </w:p>
        </w:tc>
        <w:tc>
          <w:tcPr>
            <w:tcW w:w="5105" w:type="dxa"/>
          </w:tcPr>
          <w:p w:rsidR="003A4DDA" w:rsidRPr="003A4DDA" w:rsidRDefault="003A4DDA" w:rsidP="002C1200">
            <w:pPr>
              <w:tabs>
                <w:tab w:val="left" w:pos="3859"/>
              </w:tabs>
              <w:adjustRightInd/>
              <w:ind w:left="213" w:right="242" w:firstLine="0"/>
              <w:jc w:val="left"/>
              <w:rPr>
                <w:rFonts w:ascii="Times New Roman" w:hAnsi="Times New Roman" w:cs="Times New Roman"/>
                <w:lang w:val="ru-RU"/>
              </w:rPr>
            </w:pPr>
            <w:r w:rsidRPr="003A4DDA">
              <w:rPr>
                <w:rFonts w:ascii="Times New Roman" w:hAnsi="Times New Roman" w:cs="Times New Roman"/>
                <w:lang w:val="ru-RU"/>
              </w:rPr>
              <w:t>Посещение</w:t>
            </w:r>
            <w:r w:rsidRPr="003A4DDA">
              <w:rPr>
                <w:rFonts w:ascii="Times New Roman" w:hAnsi="Times New Roman" w:cs="Times New Roman"/>
                <w:spacing w:val="-4"/>
                <w:lang w:val="ru-RU"/>
              </w:rPr>
              <w:t xml:space="preserve"> </w:t>
            </w:r>
            <w:r w:rsidRPr="003A4DDA">
              <w:rPr>
                <w:rFonts w:ascii="Times New Roman" w:hAnsi="Times New Roman" w:cs="Times New Roman"/>
                <w:lang w:val="ru-RU"/>
              </w:rPr>
              <w:t>концертных</w:t>
            </w:r>
            <w:r w:rsidRPr="003A4DDA">
              <w:rPr>
                <w:rFonts w:ascii="Times New Roman" w:hAnsi="Times New Roman" w:cs="Times New Roman"/>
                <w:spacing w:val="-3"/>
                <w:lang w:val="ru-RU"/>
              </w:rPr>
              <w:t xml:space="preserve"> </w:t>
            </w:r>
            <w:r w:rsidRPr="003A4DDA">
              <w:rPr>
                <w:rFonts w:ascii="Times New Roman" w:hAnsi="Times New Roman" w:cs="Times New Roman"/>
                <w:lang w:val="ru-RU"/>
              </w:rPr>
              <w:t>программ</w:t>
            </w:r>
            <w:r w:rsidRPr="003A4DDA">
              <w:rPr>
                <w:rFonts w:ascii="Times New Roman" w:hAnsi="Times New Roman" w:cs="Times New Roman"/>
                <w:lang w:val="ru-RU"/>
              </w:rPr>
              <w:tab/>
              <w:t>(День ма-</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тери, День народного единства, престольный</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праздник</w:t>
            </w:r>
            <w:r w:rsidRPr="003A4DDA">
              <w:rPr>
                <w:rFonts w:ascii="Times New Roman" w:hAnsi="Times New Roman" w:cs="Times New Roman"/>
                <w:spacing w:val="57"/>
                <w:lang w:val="ru-RU"/>
              </w:rPr>
              <w:t xml:space="preserve"> </w:t>
            </w:r>
            <w:r w:rsidRPr="003A4DDA">
              <w:rPr>
                <w:rFonts w:ascii="Times New Roman" w:hAnsi="Times New Roman" w:cs="Times New Roman"/>
                <w:lang w:val="ru-RU"/>
              </w:rPr>
              <w:t>и т.д.)</w:t>
            </w:r>
          </w:p>
        </w:tc>
        <w:tc>
          <w:tcPr>
            <w:tcW w:w="3828" w:type="dxa"/>
            <w:vAlign w:val="center"/>
          </w:tcPr>
          <w:p w:rsidR="003A4DDA" w:rsidRPr="003A4DDA" w:rsidRDefault="003A4DDA" w:rsidP="002C1200">
            <w:pPr>
              <w:adjustRightInd/>
              <w:spacing w:before="5"/>
              <w:ind w:firstLine="0"/>
              <w:jc w:val="center"/>
              <w:rPr>
                <w:rFonts w:ascii="Times New Roman" w:hAnsi="Times New Roman" w:cs="Times New Roman"/>
                <w:b/>
                <w:sz w:val="23"/>
                <w:lang w:val="ru-RU"/>
              </w:rPr>
            </w:pPr>
          </w:p>
          <w:p w:rsidR="003A4DDA" w:rsidRPr="003A4DDA" w:rsidRDefault="003A4DDA" w:rsidP="002C1200">
            <w:pPr>
              <w:adjustRightInd/>
              <w:ind w:right="1175" w:firstLine="0"/>
              <w:jc w:val="center"/>
              <w:rPr>
                <w:rFonts w:ascii="Times New Roman" w:hAnsi="Times New Roman" w:cs="Times New Roman"/>
              </w:rPr>
            </w:pPr>
            <w:r w:rsidRPr="003A4DDA">
              <w:rPr>
                <w:rFonts w:ascii="Times New Roman" w:hAnsi="Times New Roman" w:cs="Times New Roman"/>
              </w:rPr>
              <w:t>В течение</w:t>
            </w:r>
            <w:r w:rsidRPr="003A4DDA">
              <w:rPr>
                <w:rFonts w:ascii="Times New Roman" w:hAnsi="Times New Roman" w:cs="Times New Roman"/>
                <w:spacing w:val="1"/>
              </w:rPr>
              <w:t xml:space="preserve"> </w:t>
            </w:r>
            <w:r w:rsidRPr="003A4DDA">
              <w:rPr>
                <w:rFonts w:ascii="Times New Roman" w:hAnsi="Times New Roman" w:cs="Times New Roman"/>
              </w:rPr>
              <w:t>учебного</w:t>
            </w:r>
            <w:r w:rsidRPr="003A4DDA">
              <w:rPr>
                <w:rFonts w:ascii="Times New Roman" w:hAnsi="Times New Roman" w:cs="Times New Roman"/>
                <w:spacing w:val="-13"/>
              </w:rPr>
              <w:t xml:space="preserve"> </w:t>
            </w:r>
            <w:r w:rsidRPr="003A4DDA">
              <w:rPr>
                <w:rFonts w:ascii="Times New Roman" w:hAnsi="Times New Roman" w:cs="Times New Roman"/>
              </w:rPr>
              <w:t>года</w:t>
            </w:r>
          </w:p>
        </w:tc>
        <w:tc>
          <w:tcPr>
            <w:tcW w:w="4817" w:type="dxa"/>
            <w:vAlign w:val="center"/>
          </w:tcPr>
          <w:p w:rsidR="003A4DDA" w:rsidRPr="003A4DDA" w:rsidRDefault="003A4DDA" w:rsidP="002C1200">
            <w:pPr>
              <w:adjustRightInd/>
              <w:ind w:right="1246" w:firstLine="0"/>
              <w:jc w:val="center"/>
              <w:rPr>
                <w:rFonts w:ascii="Times New Roman" w:hAnsi="Times New Roman" w:cs="Times New Roman"/>
                <w:lang w:val="ru-RU"/>
              </w:rPr>
            </w:pPr>
            <w:r w:rsidRPr="003A4DDA">
              <w:rPr>
                <w:rFonts w:ascii="Times New Roman" w:hAnsi="Times New Roman" w:cs="Times New Roman"/>
                <w:lang w:val="ru-RU"/>
              </w:rPr>
              <w:t>Заместитель</w:t>
            </w:r>
            <w:r w:rsidRPr="003A4DDA">
              <w:rPr>
                <w:rFonts w:ascii="Times New Roman" w:hAnsi="Times New Roman" w:cs="Times New Roman"/>
                <w:spacing w:val="1"/>
                <w:lang w:val="ru-RU"/>
              </w:rPr>
              <w:t xml:space="preserve"> </w:t>
            </w:r>
            <w:r w:rsidRPr="003A4DDA">
              <w:rPr>
                <w:rFonts w:ascii="Times New Roman" w:hAnsi="Times New Roman" w:cs="Times New Roman"/>
                <w:lang w:val="ru-RU"/>
              </w:rPr>
              <w:t>директора</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по</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УВР,</w:t>
            </w:r>
            <w:r w:rsidRPr="003A4DDA">
              <w:rPr>
                <w:rFonts w:ascii="Times New Roman" w:hAnsi="Times New Roman" w:cs="Times New Roman"/>
                <w:spacing w:val="-5"/>
                <w:lang w:val="ru-RU"/>
              </w:rPr>
              <w:t xml:space="preserve"> </w:t>
            </w:r>
            <w:r w:rsidRPr="003A4DDA">
              <w:rPr>
                <w:rFonts w:ascii="Times New Roman" w:hAnsi="Times New Roman" w:cs="Times New Roman"/>
                <w:lang w:val="ru-RU"/>
              </w:rPr>
              <w:t>ВР</w:t>
            </w:r>
          </w:p>
        </w:tc>
      </w:tr>
      <w:tr w:rsidR="003A4DDA" w:rsidRPr="003A4DDA" w:rsidTr="002C1200">
        <w:trPr>
          <w:trHeight w:val="552"/>
        </w:trPr>
        <w:tc>
          <w:tcPr>
            <w:tcW w:w="675" w:type="dxa"/>
            <w:vAlign w:val="center"/>
          </w:tcPr>
          <w:p w:rsidR="003A4DDA" w:rsidRPr="003A4DDA" w:rsidRDefault="003A4DDA" w:rsidP="002C1200">
            <w:pPr>
              <w:adjustRightInd/>
              <w:spacing w:line="257" w:lineRule="exact"/>
              <w:ind w:firstLine="0"/>
              <w:jc w:val="center"/>
              <w:rPr>
                <w:rFonts w:ascii="Times New Roman" w:hAnsi="Times New Roman" w:cs="Times New Roman"/>
                <w:b/>
              </w:rPr>
            </w:pPr>
            <w:r w:rsidRPr="003A4DDA">
              <w:rPr>
                <w:rFonts w:ascii="Times New Roman" w:hAnsi="Times New Roman" w:cs="Times New Roman"/>
                <w:b/>
              </w:rPr>
              <w:t>9</w:t>
            </w:r>
          </w:p>
        </w:tc>
        <w:tc>
          <w:tcPr>
            <w:tcW w:w="5105" w:type="dxa"/>
          </w:tcPr>
          <w:p w:rsidR="003A4DDA" w:rsidRPr="003A4DDA" w:rsidRDefault="003A4DDA" w:rsidP="002C1200">
            <w:pPr>
              <w:adjustRightInd/>
              <w:spacing w:before="134"/>
              <w:ind w:left="213" w:firstLine="0"/>
              <w:jc w:val="left"/>
              <w:rPr>
                <w:rFonts w:ascii="Times New Roman" w:hAnsi="Times New Roman" w:cs="Times New Roman"/>
              </w:rPr>
            </w:pPr>
            <w:r w:rsidRPr="003A4DDA">
              <w:rPr>
                <w:rFonts w:ascii="Times New Roman" w:hAnsi="Times New Roman" w:cs="Times New Roman"/>
              </w:rPr>
              <w:t>Заседание</w:t>
            </w:r>
            <w:r w:rsidRPr="003A4DDA">
              <w:rPr>
                <w:rFonts w:ascii="Times New Roman" w:hAnsi="Times New Roman" w:cs="Times New Roman"/>
                <w:spacing w:val="-3"/>
              </w:rPr>
              <w:t xml:space="preserve"> </w:t>
            </w:r>
            <w:r w:rsidRPr="003A4DDA">
              <w:rPr>
                <w:rFonts w:ascii="Times New Roman" w:hAnsi="Times New Roman" w:cs="Times New Roman"/>
              </w:rPr>
              <w:t>Совета</w:t>
            </w:r>
            <w:r w:rsidRPr="003A4DDA">
              <w:rPr>
                <w:rFonts w:ascii="Times New Roman" w:hAnsi="Times New Roman" w:cs="Times New Roman"/>
                <w:spacing w:val="-1"/>
              </w:rPr>
              <w:t xml:space="preserve"> </w:t>
            </w:r>
            <w:r w:rsidRPr="003A4DDA">
              <w:rPr>
                <w:rFonts w:ascii="Times New Roman" w:hAnsi="Times New Roman" w:cs="Times New Roman"/>
              </w:rPr>
              <w:t>Отцов</w:t>
            </w:r>
          </w:p>
        </w:tc>
        <w:tc>
          <w:tcPr>
            <w:tcW w:w="3828" w:type="dxa"/>
            <w:vAlign w:val="center"/>
          </w:tcPr>
          <w:p w:rsidR="003A4DDA" w:rsidRPr="003A4DDA" w:rsidRDefault="003A4DDA" w:rsidP="002C1200">
            <w:pPr>
              <w:adjustRightInd/>
              <w:spacing w:before="134"/>
              <w:ind w:firstLine="0"/>
              <w:jc w:val="center"/>
              <w:rPr>
                <w:rFonts w:ascii="Times New Roman" w:hAnsi="Times New Roman" w:cs="Times New Roman"/>
              </w:rPr>
            </w:pPr>
            <w:r w:rsidRPr="003A4DDA">
              <w:rPr>
                <w:rFonts w:ascii="Times New Roman" w:hAnsi="Times New Roman" w:cs="Times New Roman"/>
              </w:rPr>
              <w:t>В</w:t>
            </w:r>
            <w:r w:rsidRPr="003A4DDA">
              <w:rPr>
                <w:rFonts w:ascii="Times New Roman" w:hAnsi="Times New Roman" w:cs="Times New Roman"/>
                <w:spacing w:val="-5"/>
              </w:rPr>
              <w:t xml:space="preserve"> </w:t>
            </w:r>
            <w:r w:rsidRPr="003A4DDA">
              <w:rPr>
                <w:rFonts w:ascii="Times New Roman" w:hAnsi="Times New Roman" w:cs="Times New Roman"/>
              </w:rPr>
              <w:t>течение</w:t>
            </w:r>
            <w:r w:rsidRPr="003A4DDA">
              <w:rPr>
                <w:rFonts w:ascii="Times New Roman" w:hAnsi="Times New Roman" w:cs="Times New Roman"/>
                <w:spacing w:val="1"/>
              </w:rPr>
              <w:t xml:space="preserve"> </w:t>
            </w:r>
            <w:r w:rsidRPr="003A4DDA">
              <w:rPr>
                <w:rFonts w:ascii="Times New Roman" w:hAnsi="Times New Roman" w:cs="Times New Roman"/>
              </w:rPr>
              <w:t>учебного</w:t>
            </w:r>
            <w:r w:rsidRPr="003A4DDA">
              <w:rPr>
                <w:rFonts w:ascii="Times New Roman" w:hAnsi="Times New Roman" w:cs="Times New Roman"/>
                <w:spacing w:val="-2"/>
              </w:rPr>
              <w:t xml:space="preserve"> </w:t>
            </w:r>
            <w:r w:rsidRPr="003A4DDA">
              <w:rPr>
                <w:rFonts w:ascii="Times New Roman" w:hAnsi="Times New Roman" w:cs="Times New Roman"/>
              </w:rPr>
              <w:t>года</w:t>
            </w:r>
          </w:p>
        </w:tc>
        <w:tc>
          <w:tcPr>
            <w:tcW w:w="4817" w:type="dxa"/>
            <w:vAlign w:val="center"/>
          </w:tcPr>
          <w:p w:rsidR="003A4DDA" w:rsidRPr="003A4DDA" w:rsidRDefault="003A4DDA" w:rsidP="002C1200">
            <w:pPr>
              <w:adjustRightInd/>
              <w:spacing w:before="134"/>
              <w:ind w:firstLine="0"/>
              <w:jc w:val="center"/>
              <w:rPr>
                <w:rFonts w:ascii="Times New Roman" w:hAnsi="Times New Roman" w:cs="Times New Roman"/>
              </w:rPr>
            </w:pPr>
            <w:r w:rsidRPr="003A4DDA">
              <w:rPr>
                <w:rFonts w:ascii="Times New Roman" w:hAnsi="Times New Roman" w:cs="Times New Roman"/>
              </w:rPr>
              <w:t>Директор</w:t>
            </w:r>
          </w:p>
        </w:tc>
      </w:tr>
    </w:tbl>
    <w:p w:rsidR="003A4DDA" w:rsidRDefault="003A4DDA" w:rsidP="003A4DDA">
      <w:pPr>
        <w:adjustRightInd/>
        <w:ind w:firstLine="0"/>
        <w:jc w:val="left"/>
        <w:rPr>
          <w:rFonts w:ascii="Times New Roman" w:hAnsi="Times New Roman" w:cs="Times New Roman"/>
          <w:szCs w:val="22"/>
          <w:lang w:eastAsia="en-US"/>
        </w:rPr>
      </w:pPr>
    </w:p>
    <w:p w:rsidR="00247E31" w:rsidRDefault="00247E31" w:rsidP="003A4DDA">
      <w:pPr>
        <w:adjustRightInd/>
        <w:ind w:firstLine="0"/>
        <w:jc w:val="left"/>
        <w:rPr>
          <w:rFonts w:ascii="Times New Roman" w:hAnsi="Times New Roman" w:cs="Times New Roman"/>
          <w:szCs w:val="22"/>
          <w:lang w:eastAsia="en-US"/>
        </w:rPr>
      </w:pPr>
    </w:p>
    <w:p w:rsidR="00247E31" w:rsidRDefault="00247E31" w:rsidP="003A4DDA">
      <w:pPr>
        <w:adjustRightInd/>
        <w:ind w:firstLine="0"/>
        <w:jc w:val="left"/>
        <w:rPr>
          <w:rFonts w:ascii="Times New Roman" w:hAnsi="Times New Roman" w:cs="Times New Roman"/>
          <w:szCs w:val="22"/>
          <w:lang w:eastAsia="en-US"/>
        </w:rPr>
      </w:pPr>
    </w:p>
    <w:p w:rsidR="00247E31" w:rsidRDefault="00247E31" w:rsidP="003A4DDA">
      <w:pPr>
        <w:adjustRightInd/>
        <w:ind w:firstLine="0"/>
        <w:jc w:val="left"/>
        <w:rPr>
          <w:rFonts w:ascii="Times New Roman" w:hAnsi="Times New Roman" w:cs="Times New Roman"/>
          <w:szCs w:val="22"/>
          <w:lang w:eastAsia="en-US"/>
        </w:rPr>
      </w:pPr>
    </w:p>
    <w:p w:rsidR="00247E31" w:rsidRDefault="00247E31" w:rsidP="003A4DDA">
      <w:pPr>
        <w:adjustRightInd/>
        <w:ind w:firstLine="0"/>
        <w:jc w:val="left"/>
        <w:rPr>
          <w:rFonts w:ascii="Times New Roman" w:hAnsi="Times New Roman" w:cs="Times New Roman"/>
          <w:szCs w:val="22"/>
          <w:lang w:eastAsia="en-US"/>
        </w:rPr>
      </w:pPr>
    </w:p>
    <w:p w:rsidR="00247E31" w:rsidRDefault="00247E31" w:rsidP="003A4DDA">
      <w:pPr>
        <w:adjustRightInd/>
        <w:ind w:firstLine="0"/>
        <w:jc w:val="left"/>
        <w:rPr>
          <w:rFonts w:ascii="Times New Roman" w:hAnsi="Times New Roman" w:cs="Times New Roman"/>
          <w:szCs w:val="22"/>
          <w:lang w:eastAsia="en-US"/>
        </w:rPr>
      </w:pPr>
    </w:p>
    <w:p w:rsidR="00247E31" w:rsidRDefault="00247E31" w:rsidP="003A4DDA">
      <w:pPr>
        <w:adjustRightInd/>
        <w:ind w:firstLine="0"/>
        <w:jc w:val="left"/>
        <w:rPr>
          <w:rFonts w:ascii="Times New Roman" w:hAnsi="Times New Roman" w:cs="Times New Roman"/>
          <w:szCs w:val="22"/>
          <w:lang w:eastAsia="en-US"/>
        </w:rPr>
      </w:pPr>
    </w:p>
    <w:p w:rsidR="00247E31" w:rsidRDefault="00247E31" w:rsidP="003A4DDA">
      <w:pPr>
        <w:adjustRightInd/>
        <w:ind w:firstLine="0"/>
        <w:jc w:val="left"/>
        <w:rPr>
          <w:rFonts w:ascii="Times New Roman" w:hAnsi="Times New Roman" w:cs="Times New Roman"/>
          <w:szCs w:val="22"/>
          <w:lang w:eastAsia="en-US"/>
        </w:rPr>
      </w:pPr>
    </w:p>
    <w:p w:rsidR="00247E31" w:rsidRDefault="00247E31" w:rsidP="003A4DDA">
      <w:pPr>
        <w:adjustRightInd/>
        <w:ind w:firstLine="0"/>
        <w:jc w:val="left"/>
        <w:rPr>
          <w:rFonts w:ascii="Times New Roman" w:hAnsi="Times New Roman" w:cs="Times New Roman"/>
          <w:szCs w:val="22"/>
          <w:lang w:eastAsia="en-US"/>
        </w:rPr>
        <w:sectPr w:rsidR="00247E31">
          <w:pgSz w:w="16800" w:h="11900" w:orient="landscape"/>
          <w:pgMar w:top="1100" w:right="660" w:bottom="360" w:left="920" w:header="0" w:footer="171" w:gutter="0"/>
          <w:cols w:space="720"/>
        </w:sectPr>
      </w:pPr>
    </w:p>
    <w:p w:rsidR="00321705" w:rsidRPr="005D4B91" w:rsidRDefault="0032170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342" w:name="_Toc435412743"/>
      <w:bookmarkStart w:id="343" w:name="_Toc453968218"/>
      <w:r w:rsidRPr="005D4B91">
        <w:rPr>
          <w:rFonts w:ascii="Times New Roman" w:hAnsi="Times New Roman" w:cs="Times New Roman"/>
          <w:b/>
          <w:sz w:val="28"/>
          <w:szCs w:val="28"/>
          <w:lang w:eastAsia="en-US"/>
        </w:rPr>
        <w:t>3.5.1. Кадровые условия</w:t>
      </w:r>
      <w:bookmarkEnd w:id="342"/>
      <w:bookmarkEnd w:id="343"/>
    </w:p>
    <w:p w:rsidR="00247E31" w:rsidRPr="00247E31" w:rsidRDefault="00247E31" w:rsidP="00247E31">
      <w:pPr>
        <w:adjustRightInd/>
        <w:ind w:left="273" w:right="649"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Для обеспечени</w:t>
      </w:r>
      <w:r>
        <w:rPr>
          <w:rFonts w:ascii="Times New Roman" w:hAnsi="Times New Roman" w:cs="Times New Roman"/>
          <w:sz w:val="28"/>
          <w:szCs w:val="28"/>
          <w:lang w:eastAsia="en-US"/>
        </w:rPr>
        <w:t>я реализации программы среднего</w:t>
      </w:r>
      <w:r w:rsidRPr="00247E31">
        <w:rPr>
          <w:rFonts w:ascii="Times New Roman" w:hAnsi="Times New Roman" w:cs="Times New Roman"/>
          <w:sz w:val="28"/>
          <w:szCs w:val="28"/>
          <w:lang w:eastAsia="en-US"/>
        </w:rPr>
        <w:t xml:space="preserve"> общего образования</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образовательная организация укомплектована кадрами, имеющими необходи-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мую квалификацию для решения задач, связанных с достижением целей и з</w:t>
      </w:r>
      <w:r w:rsidRPr="00247E31">
        <w:rPr>
          <w:rFonts w:ascii="Times New Roman" w:hAnsi="Times New Roman" w:cs="Times New Roman"/>
          <w:sz w:val="28"/>
          <w:szCs w:val="28"/>
          <w:lang w:eastAsia="en-US"/>
        </w:rPr>
        <w:t>а</w:t>
      </w:r>
      <w:r w:rsidRPr="00247E31">
        <w:rPr>
          <w:rFonts w:ascii="Times New Roman" w:hAnsi="Times New Roman" w:cs="Times New Roman"/>
          <w:sz w:val="28"/>
          <w:szCs w:val="28"/>
          <w:lang w:eastAsia="en-US"/>
        </w:rPr>
        <w:t>дач</w:t>
      </w:r>
      <w:r w:rsidRPr="00247E31">
        <w:rPr>
          <w:rFonts w:ascii="Times New Roman" w:hAnsi="Times New Roman" w:cs="Times New Roman"/>
          <w:spacing w:val="-67"/>
          <w:sz w:val="28"/>
          <w:szCs w:val="28"/>
          <w:lang w:eastAsia="en-US"/>
        </w:rPr>
        <w:t xml:space="preserve"> </w:t>
      </w:r>
      <w:r w:rsidRPr="00247E31">
        <w:rPr>
          <w:rFonts w:ascii="Times New Roman" w:hAnsi="Times New Roman" w:cs="Times New Roman"/>
          <w:sz w:val="28"/>
          <w:szCs w:val="28"/>
          <w:lang w:eastAsia="en-US"/>
        </w:rPr>
        <w:t>образовательной</w:t>
      </w:r>
      <w:r w:rsidRPr="00247E31">
        <w:rPr>
          <w:rFonts w:ascii="Times New Roman" w:hAnsi="Times New Roman" w:cs="Times New Roman"/>
          <w:spacing w:val="-4"/>
          <w:sz w:val="28"/>
          <w:szCs w:val="28"/>
          <w:lang w:eastAsia="en-US"/>
        </w:rPr>
        <w:t xml:space="preserve"> </w:t>
      </w:r>
      <w:r w:rsidRPr="00247E31">
        <w:rPr>
          <w:rFonts w:ascii="Times New Roman" w:hAnsi="Times New Roman" w:cs="Times New Roman"/>
          <w:sz w:val="28"/>
          <w:szCs w:val="28"/>
          <w:lang w:eastAsia="en-US"/>
        </w:rPr>
        <w:t>деятельности.</w:t>
      </w:r>
    </w:p>
    <w:p w:rsidR="00247E31" w:rsidRPr="00247E31" w:rsidRDefault="00247E31" w:rsidP="00247E31">
      <w:pPr>
        <w:adjustRightInd/>
        <w:spacing w:before="7" w:line="318" w:lineRule="exact"/>
        <w:ind w:left="981" w:firstLine="0"/>
        <w:outlineLvl w:val="1"/>
        <w:rPr>
          <w:rFonts w:ascii="Times New Roman" w:hAnsi="Times New Roman" w:cs="Times New Roman"/>
          <w:b/>
          <w:bCs/>
          <w:i/>
          <w:iCs/>
          <w:sz w:val="28"/>
          <w:szCs w:val="28"/>
          <w:lang w:eastAsia="en-US"/>
        </w:rPr>
      </w:pPr>
      <w:r w:rsidRPr="00247E31">
        <w:rPr>
          <w:rFonts w:ascii="Times New Roman" w:hAnsi="Times New Roman" w:cs="Times New Roman"/>
          <w:b/>
          <w:bCs/>
          <w:i/>
          <w:iCs/>
          <w:sz w:val="28"/>
          <w:szCs w:val="28"/>
          <w:lang w:eastAsia="en-US"/>
        </w:rPr>
        <w:t>Обеспеченность</w:t>
      </w:r>
      <w:r w:rsidRPr="00247E31">
        <w:rPr>
          <w:rFonts w:ascii="Times New Roman" w:hAnsi="Times New Roman" w:cs="Times New Roman"/>
          <w:b/>
          <w:bCs/>
          <w:i/>
          <w:iCs/>
          <w:spacing w:val="-5"/>
          <w:sz w:val="28"/>
          <w:szCs w:val="28"/>
          <w:lang w:eastAsia="en-US"/>
        </w:rPr>
        <w:t xml:space="preserve"> </w:t>
      </w:r>
      <w:r w:rsidRPr="00247E31">
        <w:rPr>
          <w:rFonts w:ascii="Times New Roman" w:hAnsi="Times New Roman" w:cs="Times New Roman"/>
          <w:b/>
          <w:bCs/>
          <w:i/>
          <w:iCs/>
          <w:sz w:val="28"/>
          <w:szCs w:val="28"/>
          <w:lang w:eastAsia="en-US"/>
        </w:rPr>
        <w:t>кадровыми</w:t>
      </w:r>
      <w:r w:rsidRPr="00247E31">
        <w:rPr>
          <w:rFonts w:ascii="Times New Roman" w:hAnsi="Times New Roman" w:cs="Times New Roman"/>
          <w:b/>
          <w:bCs/>
          <w:i/>
          <w:iCs/>
          <w:spacing w:val="-3"/>
          <w:sz w:val="28"/>
          <w:szCs w:val="28"/>
          <w:lang w:eastAsia="en-US"/>
        </w:rPr>
        <w:t xml:space="preserve"> </w:t>
      </w:r>
      <w:r w:rsidRPr="00247E31">
        <w:rPr>
          <w:rFonts w:ascii="Times New Roman" w:hAnsi="Times New Roman" w:cs="Times New Roman"/>
          <w:b/>
          <w:bCs/>
          <w:i/>
          <w:iCs/>
          <w:sz w:val="28"/>
          <w:szCs w:val="28"/>
          <w:lang w:eastAsia="en-US"/>
        </w:rPr>
        <w:t>условиями</w:t>
      </w:r>
      <w:r w:rsidRPr="00247E31">
        <w:rPr>
          <w:rFonts w:ascii="Times New Roman" w:hAnsi="Times New Roman" w:cs="Times New Roman"/>
          <w:b/>
          <w:bCs/>
          <w:i/>
          <w:iCs/>
          <w:spacing w:val="-3"/>
          <w:sz w:val="28"/>
          <w:szCs w:val="28"/>
          <w:lang w:eastAsia="en-US"/>
        </w:rPr>
        <w:t xml:space="preserve"> </w:t>
      </w:r>
      <w:r w:rsidRPr="00247E31">
        <w:rPr>
          <w:rFonts w:ascii="Times New Roman" w:hAnsi="Times New Roman" w:cs="Times New Roman"/>
          <w:b/>
          <w:bCs/>
          <w:i/>
          <w:iCs/>
          <w:sz w:val="28"/>
          <w:szCs w:val="28"/>
          <w:lang w:eastAsia="en-US"/>
        </w:rPr>
        <w:t>включает</w:t>
      </w:r>
      <w:r w:rsidRPr="00247E31">
        <w:rPr>
          <w:rFonts w:ascii="Times New Roman" w:hAnsi="Times New Roman" w:cs="Times New Roman"/>
          <w:b/>
          <w:bCs/>
          <w:i/>
          <w:iCs/>
          <w:spacing w:val="2"/>
          <w:sz w:val="28"/>
          <w:szCs w:val="28"/>
          <w:lang w:eastAsia="en-US"/>
        </w:rPr>
        <w:t xml:space="preserve"> </w:t>
      </w:r>
      <w:r w:rsidRPr="00247E31">
        <w:rPr>
          <w:rFonts w:ascii="Times New Roman" w:hAnsi="Times New Roman" w:cs="Times New Roman"/>
          <w:b/>
          <w:bCs/>
          <w:i/>
          <w:iCs/>
          <w:sz w:val="28"/>
          <w:szCs w:val="28"/>
          <w:lang w:eastAsia="en-US"/>
        </w:rPr>
        <w:t>в</w:t>
      </w:r>
      <w:r w:rsidRPr="00247E31">
        <w:rPr>
          <w:rFonts w:ascii="Times New Roman" w:hAnsi="Times New Roman" w:cs="Times New Roman"/>
          <w:b/>
          <w:bCs/>
          <w:i/>
          <w:iCs/>
          <w:spacing w:val="-5"/>
          <w:sz w:val="28"/>
          <w:szCs w:val="28"/>
          <w:lang w:eastAsia="en-US"/>
        </w:rPr>
        <w:t xml:space="preserve"> </w:t>
      </w:r>
      <w:r w:rsidRPr="00247E31">
        <w:rPr>
          <w:rFonts w:ascii="Times New Roman" w:hAnsi="Times New Roman" w:cs="Times New Roman"/>
          <w:b/>
          <w:bCs/>
          <w:i/>
          <w:iCs/>
          <w:sz w:val="28"/>
          <w:szCs w:val="28"/>
          <w:lang w:eastAsia="en-US"/>
        </w:rPr>
        <w:t>себя:</w:t>
      </w:r>
    </w:p>
    <w:p w:rsidR="00247E31" w:rsidRPr="00247E31" w:rsidRDefault="00247E31" w:rsidP="001A1A0F">
      <w:pPr>
        <w:numPr>
          <w:ilvl w:val="1"/>
          <w:numId w:val="22"/>
        </w:numPr>
        <w:tabs>
          <w:tab w:val="left" w:pos="1145"/>
        </w:tabs>
        <w:adjustRightInd/>
        <w:ind w:right="657" w:firstLine="708"/>
        <w:rPr>
          <w:rFonts w:ascii="Times New Roman" w:hAnsi="Times New Roman" w:cs="Times New Roman"/>
          <w:sz w:val="28"/>
          <w:szCs w:val="22"/>
          <w:lang w:eastAsia="en-US"/>
        </w:rPr>
      </w:pPr>
      <w:r w:rsidRPr="00247E31">
        <w:rPr>
          <w:rFonts w:ascii="Times New Roman" w:hAnsi="Times New Roman" w:cs="Times New Roman"/>
          <w:sz w:val="28"/>
          <w:szCs w:val="22"/>
          <w:lang w:eastAsia="en-US"/>
        </w:rPr>
        <w:t>укомплектованность</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образовательной</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организации</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педагогическими,</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руководящими</w:t>
      </w:r>
      <w:r w:rsidRPr="00247E31">
        <w:rPr>
          <w:rFonts w:ascii="Times New Roman" w:hAnsi="Times New Roman" w:cs="Times New Roman"/>
          <w:spacing w:val="-3"/>
          <w:sz w:val="28"/>
          <w:szCs w:val="22"/>
          <w:lang w:eastAsia="en-US"/>
        </w:rPr>
        <w:t xml:space="preserve"> </w:t>
      </w:r>
      <w:r w:rsidRPr="00247E31">
        <w:rPr>
          <w:rFonts w:ascii="Times New Roman" w:hAnsi="Times New Roman" w:cs="Times New Roman"/>
          <w:sz w:val="28"/>
          <w:szCs w:val="22"/>
          <w:lang w:eastAsia="en-US"/>
        </w:rPr>
        <w:t>и иными</w:t>
      </w:r>
      <w:r w:rsidRPr="00247E31">
        <w:rPr>
          <w:rFonts w:ascii="Times New Roman" w:hAnsi="Times New Roman" w:cs="Times New Roman"/>
          <w:spacing w:val="-2"/>
          <w:sz w:val="28"/>
          <w:szCs w:val="22"/>
          <w:lang w:eastAsia="en-US"/>
        </w:rPr>
        <w:t xml:space="preserve"> </w:t>
      </w:r>
      <w:r w:rsidRPr="00247E31">
        <w:rPr>
          <w:rFonts w:ascii="Times New Roman" w:hAnsi="Times New Roman" w:cs="Times New Roman"/>
          <w:sz w:val="28"/>
          <w:szCs w:val="22"/>
          <w:lang w:eastAsia="en-US"/>
        </w:rPr>
        <w:t>работниками;</w:t>
      </w:r>
    </w:p>
    <w:p w:rsidR="00247E31" w:rsidRPr="00247E31" w:rsidRDefault="00247E31" w:rsidP="001A1A0F">
      <w:pPr>
        <w:numPr>
          <w:ilvl w:val="1"/>
          <w:numId w:val="22"/>
        </w:numPr>
        <w:tabs>
          <w:tab w:val="left" w:pos="1145"/>
        </w:tabs>
        <w:adjustRightInd/>
        <w:ind w:right="647" w:firstLine="708"/>
        <w:rPr>
          <w:rFonts w:ascii="Times New Roman" w:hAnsi="Times New Roman" w:cs="Times New Roman"/>
          <w:sz w:val="28"/>
          <w:szCs w:val="22"/>
          <w:lang w:eastAsia="en-US"/>
        </w:rPr>
      </w:pPr>
      <w:r w:rsidRPr="00247E31">
        <w:rPr>
          <w:rFonts w:ascii="Times New Roman" w:hAnsi="Times New Roman" w:cs="Times New Roman"/>
          <w:sz w:val="28"/>
          <w:szCs w:val="22"/>
          <w:lang w:eastAsia="en-US"/>
        </w:rPr>
        <w:t>уровень</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квалификации</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педагогических</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и</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иных</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работников</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образова-</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тельной организации, участвующими в реализации основной образовательной</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программы</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и создании</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условий</w:t>
      </w:r>
      <w:r w:rsidRPr="00247E31">
        <w:rPr>
          <w:rFonts w:ascii="Times New Roman" w:hAnsi="Times New Roman" w:cs="Times New Roman"/>
          <w:spacing w:val="-2"/>
          <w:sz w:val="28"/>
          <w:szCs w:val="22"/>
          <w:lang w:eastAsia="en-US"/>
        </w:rPr>
        <w:t xml:space="preserve"> </w:t>
      </w:r>
      <w:r w:rsidRPr="00247E31">
        <w:rPr>
          <w:rFonts w:ascii="Times New Roman" w:hAnsi="Times New Roman" w:cs="Times New Roman"/>
          <w:sz w:val="28"/>
          <w:szCs w:val="22"/>
          <w:lang w:eastAsia="en-US"/>
        </w:rPr>
        <w:t>для</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ее</w:t>
      </w:r>
      <w:r w:rsidRPr="00247E31">
        <w:rPr>
          <w:rFonts w:ascii="Times New Roman" w:hAnsi="Times New Roman" w:cs="Times New Roman"/>
          <w:spacing w:val="-3"/>
          <w:sz w:val="28"/>
          <w:szCs w:val="22"/>
          <w:lang w:eastAsia="en-US"/>
        </w:rPr>
        <w:t xml:space="preserve"> </w:t>
      </w:r>
      <w:r w:rsidRPr="00247E31">
        <w:rPr>
          <w:rFonts w:ascii="Times New Roman" w:hAnsi="Times New Roman" w:cs="Times New Roman"/>
          <w:sz w:val="28"/>
          <w:szCs w:val="22"/>
          <w:lang w:eastAsia="en-US"/>
        </w:rPr>
        <w:t>разработки</w:t>
      </w:r>
      <w:r w:rsidRPr="00247E31">
        <w:rPr>
          <w:rFonts w:ascii="Times New Roman" w:hAnsi="Times New Roman" w:cs="Times New Roman"/>
          <w:spacing w:val="-3"/>
          <w:sz w:val="28"/>
          <w:szCs w:val="22"/>
          <w:lang w:eastAsia="en-US"/>
        </w:rPr>
        <w:t xml:space="preserve"> </w:t>
      </w:r>
      <w:r w:rsidRPr="00247E31">
        <w:rPr>
          <w:rFonts w:ascii="Times New Roman" w:hAnsi="Times New Roman" w:cs="Times New Roman"/>
          <w:sz w:val="28"/>
          <w:szCs w:val="22"/>
          <w:lang w:eastAsia="en-US"/>
        </w:rPr>
        <w:t>и реализации;</w:t>
      </w:r>
    </w:p>
    <w:p w:rsidR="00247E31" w:rsidRPr="00247E31" w:rsidRDefault="00247E31" w:rsidP="001A1A0F">
      <w:pPr>
        <w:numPr>
          <w:ilvl w:val="1"/>
          <w:numId w:val="22"/>
        </w:numPr>
        <w:tabs>
          <w:tab w:val="left" w:pos="1145"/>
        </w:tabs>
        <w:adjustRightInd/>
        <w:ind w:right="649" w:firstLine="708"/>
        <w:rPr>
          <w:rFonts w:ascii="Times New Roman" w:hAnsi="Times New Roman" w:cs="Times New Roman"/>
          <w:sz w:val="28"/>
          <w:szCs w:val="22"/>
          <w:lang w:eastAsia="en-US"/>
        </w:rPr>
      </w:pPr>
      <w:r w:rsidRPr="00247E31">
        <w:rPr>
          <w:rFonts w:ascii="Times New Roman" w:hAnsi="Times New Roman" w:cs="Times New Roman"/>
          <w:sz w:val="28"/>
          <w:szCs w:val="22"/>
          <w:lang w:eastAsia="en-US"/>
        </w:rPr>
        <w:t>непрерывность</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профессионального</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развития</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педагогических</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работни-</w:t>
      </w:r>
      <w:r w:rsidRPr="00247E31">
        <w:rPr>
          <w:rFonts w:ascii="Times New Roman" w:hAnsi="Times New Roman" w:cs="Times New Roman"/>
          <w:spacing w:val="-67"/>
          <w:sz w:val="28"/>
          <w:szCs w:val="22"/>
          <w:lang w:eastAsia="en-US"/>
        </w:rPr>
        <w:t xml:space="preserve"> </w:t>
      </w:r>
      <w:r w:rsidRPr="00247E31">
        <w:rPr>
          <w:rFonts w:ascii="Times New Roman" w:hAnsi="Times New Roman" w:cs="Times New Roman"/>
          <w:sz w:val="28"/>
          <w:szCs w:val="22"/>
          <w:lang w:eastAsia="en-US"/>
        </w:rPr>
        <w:t>ков образовательной организации, реализующей образовательную программу</w:t>
      </w:r>
      <w:r w:rsidRPr="00247E31">
        <w:rPr>
          <w:rFonts w:ascii="Times New Roman" w:hAnsi="Times New Roman" w:cs="Times New Roman"/>
          <w:spacing w:val="1"/>
          <w:sz w:val="28"/>
          <w:szCs w:val="22"/>
          <w:lang w:eastAsia="en-US"/>
        </w:rPr>
        <w:t xml:space="preserve"> </w:t>
      </w:r>
      <w:r w:rsidRPr="00247E31">
        <w:rPr>
          <w:rFonts w:ascii="Times New Roman" w:hAnsi="Times New Roman" w:cs="Times New Roman"/>
          <w:sz w:val="28"/>
          <w:szCs w:val="22"/>
          <w:lang w:eastAsia="en-US"/>
        </w:rPr>
        <w:t>основного</w:t>
      </w:r>
      <w:r w:rsidRPr="00247E31">
        <w:rPr>
          <w:rFonts w:ascii="Times New Roman" w:hAnsi="Times New Roman" w:cs="Times New Roman"/>
          <w:spacing w:val="-4"/>
          <w:sz w:val="28"/>
          <w:szCs w:val="22"/>
          <w:lang w:eastAsia="en-US"/>
        </w:rPr>
        <w:t xml:space="preserve"> </w:t>
      </w:r>
      <w:r w:rsidRPr="00247E31">
        <w:rPr>
          <w:rFonts w:ascii="Times New Roman" w:hAnsi="Times New Roman" w:cs="Times New Roman"/>
          <w:sz w:val="28"/>
          <w:szCs w:val="22"/>
          <w:lang w:eastAsia="en-US"/>
        </w:rPr>
        <w:t>общего</w:t>
      </w:r>
      <w:r w:rsidRPr="00247E31">
        <w:rPr>
          <w:rFonts w:ascii="Times New Roman" w:hAnsi="Times New Roman" w:cs="Times New Roman"/>
          <w:spacing w:val="-2"/>
          <w:sz w:val="28"/>
          <w:szCs w:val="22"/>
          <w:lang w:eastAsia="en-US"/>
        </w:rPr>
        <w:t xml:space="preserve"> </w:t>
      </w:r>
      <w:r w:rsidRPr="00247E31">
        <w:rPr>
          <w:rFonts w:ascii="Times New Roman" w:hAnsi="Times New Roman" w:cs="Times New Roman"/>
          <w:sz w:val="28"/>
          <w:szCs w:val="22"/>
          <w:lang w:eastAsia="en-US"/>
        </w:rPr>
        <w:t>образования.</w:t>
      </w:r>
    </w:p>
    <w:p w:rsidR="00247E31" w:rsidRPr="00247E31" w:rsidRDefault="00247E31" w:rsidP="00247E31">
      <w:pPr>
        <w:adjustRightInd/>
        <w:ind w:left="273" w:right="653"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 xml:space="preserve">Укомплектованность образовательной </w:t>
      </w:r>
      <w:r w:rsidR="00A44050">
        <w:rPr>
          <w:rFonts w:ascii="Times New Roman" w:hAnsi="Times New Roman" w:cs="Times New Roman"/>
          <w:sz w:val="28"/>
          <w:szCs w:val="28"/>
          <w:lang w:eastAsia="en-US"/>
        </w:rPr>
        <w:t>организации педагогическими, ру</w:t>
      </w:r>
      <w:r w:rsidRPr="00247E31">
        <w:rPr>
          <w:rFonts w:ascii="Times New Roman" w:hAnsi="Times New Roman" w:cs="Times New Roman"/>
          <w:sz w:val="28"/>
          <w:szCs w:val="28"/>
          <w:lang w:eastAsia="en-US"/>
        </w:rPr>
        <w:t>ководящими и иными работниками харак</w:t>
      </w:r>
      <w:r w:rsidR="00A44050">
        <w:rPr>
          <w:rFonts w:ascii="Times New Roman" w:hAnsi="Times New Roman" w:cs="Times New Roman"/>
          <w:sz w:val="28"/>
          <w:szCs w:val="28"/>
          <w:lang w:eastAsia="en-US"/>
        </w:rPr>
        <w:t>теризируется замещением 100% ва</w:t>
      </w:r>
      <w:r w:rsidRPr="00247E31">
        <w:rPr>
          <w:rFonts w:ascii="Times New Roman" w:hAnsi="Times New Roman" w:cs="Times New Roman"/>
          <w:sz w:val="28"/>
          <w:szCs w:val="28"/>
          <w:lang w:eastAsia="en-US"/>
        </w:rPr>
        <w:t>кансий,</w:t>
      </w:r>
      <w:r w:rsidRPr="00247E31">
        <w:rPr>
          <w:rFonts w:ascii="Times New Roman" w:hAnsi="Times New Roman" w:cs="Times New Roman"/>
          <w:spacing w:val="-6"/>
          <w:sz w:val="28"/>
          <w:szCs w:val="28"/>
          <w:lang w:eastAsia="en-US"/>
        </w:rPr>
        <w:t xml:space="preserve"> </w:t>
      </w:r>
      <w:r w:rsidRPr="00247E31">
        <w:rPr>
          <w:rFonts w:ascii="Times New Roman" w:hAnsi="Times New Roman" w:cs="Times New Roman"/>
          <w:sz w:val="28"/>
          <w:szCs w:val="28"/>
          <w:lang w:eastAsia="en-US"/>
        </w:rPr>
        <w:t>имеющихся</w:t>
      </w:r>
      <w:r w:rsidRPr="00247E31">
        <w:rPr>
          <w:rFonts w:ascii="Times New Roman" w:hAnsi="Times New Roman" w:cs="Times New Roman"/>
          <w:spacing w:val="-3"/>
          <w:sz w:val="28"/>
          <w:szCs w:val="28"/>
          <w:lang w:eastAsia="en-US"/>
        </w:rPr>
        <w:t xml:space="preserve"> </w:t>
      </w:r>
      <w:r w:rsidRPr="00247E31">
        <w:rPr>
          <w:rFonts w:ascii="Times New Roman" w:hAnsi="Times New Roman" w:cs="Times New Roman"/>
          <w:sz w:val="28"/>
          <w:szCs w:val="28"/>
          <w:lang w:eastAsia="en-US"/>
        </w:rPr>
        <w:t>в</w:t>
      </w:r>
      <w:r w:rsidRPr="00247E31">
        <w:rPr>
          <w:rFonts w:ascii="Times New Roman" w:hAnsi="Times New Roman" w:cs="Times New Roman"/>
          <w:spacing w:val="-2"/>
          <w:sz w:val="28"/>
          <w:szCs w:val="28"/>
          <w:lang w:eastAsia="en-US"/>
        </w:rPr>
        <w:t xml:space="preserve"> </w:t>
      </w:r>
      <w:r w:rsidRPr="00247E31">
        <w:rPr>
          <w:rFonts w:ascii="Times New Roman" w:hAnsi="Times New Roman" w:cs="Times New Roman"/>
          <w:sz w:val="28"/>
          <w:szCs w:val="28"/>
          <w:lang w:eastAsia="en-US"/>
        </w:rPr>
        <w:t>соответствии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с</w:t>
      </w:r>
      <w:r w:rsidRPr="00247E31">
        <w:rPr>
          <w:rFonts w:ascii="Times New Roman" w:hAnsi="Times New Roman" w:cs="Times New Roman"/>
          <w:spacing w:val="-2"/>
          <w:sz w:val="28"/>
          <w:szCs w:val="28"/>
          <w:lang w:eastAsia="en-US"/>
        </w:rPr>
        <w:t xml:space="preserve"> </w:t>
      </w:r>
      <w:r w:rsidRPr="00247E31">
        <w:rPr>
          <w:rFonts w:ascii="Times New Roman" w:hAnsi="Times New Roman" w:cs="Times New Roman"/>
          <w:sz w:val="28"/>
          <w:szCs w:val="28"/>
          <w:lang w:eastAsia="en-US"/>
        </w:rPr>
        <w:t>утвержденным</w:t>
      </w:r>
      <w:r w:rsidRPr="00247E31">
        <w:rPr>
          <w:rFonts w:ascii="Times New Roman" w:hAnsi="Times New Roman" w:cs="Times New Roman"/>
          <w:spacing w:val="-2"/>
          <w:sz w:val="28"/>
          <w:szCs w:val="28"/>
          <w:lang w:eastAsia="en-US"/>
        </w:rPr>
        <w:t xml:space="preserve"> </w:t>
      </w:r>
      <w:r w:rsidRPr="00247E31">
        <w:rPr>
          <w:rFonts w:ascii="Times New Roman" w:hAnsi="Times New Roman" w:cs="Times New Roman"/>
          <w:sz w:val="28"/>
          <w:szCs w:val="28"/>
          <w:lang w:eastAsia="en-US"/>
        </w:rPr>
        <w:t>штатным</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расписанием.</w:t>
      </w:r>
    </w:p>
    <w:p w:rsidR="00247E31" w:rsidRPr="00247E31" w:rsidRDefault="00247E31" w:rsidP="00247E31">
      <w:pPr>
        <w:adjustRightInd/>
        <w:ind w:left="273" w:right="649"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Уровень квалификации педагогических и иных работников образов</w:t>
      </w:r>
      <w:r w:rsidRPr="00247E31">
        <w:rPr>
          <w:rFonts w:ascii="Times New Roman" w:hAnsi="Times New Roman" w:cs="Times New Roman"/>
          <w:sz w:val="28"/>
          <w:szCs w:val="28"/>
          <w:lang w:eastAsia="en-US"/>
        </w:rPr>
        <w:t>а</w:t>
      </w:r>
      <w:r w:rsidR="00A44050">
        <w:rPr>
          <w:rFonts w:ascii="Times New Roman" w:hAnsi="Times New Roman" w:cs="Times New Roman"/>
          <w:sz w:val="28"/>
          <w:szCs w:val="28"/>
          <w:lang w:eastAsia="en-US"/>
        </w:rPr>
        <w:t>тель</w:t>
      </w:r>
      <w:r w:rsidRPr="00247E31">
        <w:rPr>
          <w:rFonts w:ascii="Times New Roman" w:hAnsi="Times New Roman" w:cs="Times New Roman"/>
          <w:sz w:val="28"/>
          <w:szCs w:val="28"/>
          <w:lang w:eastAsia="en-US"/>
        </w:rPr>
        <w:t>ной организации, участвующих в реализац</w:t>
      </w:r>
      <w:r w:rsidR="00A44050">
        <w:rPr>
          <w:rFonts w:ascii="Times New Roman" w:hAnsi="Times New Roman" w:cs="Times New Roman"/>
          <w:sz w:val="28"/>
          <w:szCs w:val="28"/>
          <w:lang w:eastAsia="en-US"/>
        </w:rPr>
        <w:t>ии основной образовательной про</w:t>
      </w:r>
      <w:r w:rsidRPr="00247E31">
        <w:rPr>
          <w:rFonts w:ascii="Times New Roman" w:hAnsi="Times New Roman" w:cs="Times New Roman"/>
          <w:sz w:val="28"/>
          <w:szCs w:val="28"/>
          <w:lang w:eastAsia="en-US"/>
        </w:rPr>
        <w:t>граммы и создании условий для ее разработки и реализации характериз</w:t>
      </w:r>
      <w:r w:rsidRPr="00247E31">
        <w:rPr>
          <w:rFonts w:ascii="Times New Roman" w:hAnsi="Times New Roman" w:cs="Times New Roman"/>
          <w:sz w:val="28"/>
          <w:szCs w:val="28"/>
          <w:lang w:eastAsia="en-US"/>
        </w:rPr>
        <w:t>у</w:t>
      </w:r>
      <w:r w:rsidRPr="00247E31">
        <w:rPr>
          <w:rFonts w:ascii="Times New Roman" w:hAnsi="Times New Roman" w:cs="Times New Roman"/>
          <w:sz w:val="28"/>
          <w:szCs w:val="28"/>
          <w:lang w:eastAsia="en-US"/>
        </w:rPr>
        <w:t>ется</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наличием</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документов</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присвоении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квалификации,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соответствующей</w:t>
      </w:r>
      <w:r w:rsidRPr="00247E31">
        <w:rPr>
          <w:rFonts w:ascii="Times New Roman" w:hAnsi="Times New Roman" w:cs="Times New Roman"/>
          <w:spacing w:val="1"/>
          <w:sz w:val="28"/>
          <w:szCs w:val="28"/>
          <w:lang w:eastAsia="en-US"/>
        </w:rPr>
        <w:t xml:space="preserve"> </w:t>
      </w:r>
      <w:r w:rsidR="00A44050">
        <w:rPr>
          <w:rFonts w:ascii="Times New Roman" w:hAnsi="Times New Roman" w:cs="Times New Roman"/>
          <w:sz w:val="28"/>
          <w:szCs w:val="28"/>
          <w:lang w:eastAsia="en-US"/>
        </w:rPr>
        <w:t>долж</w:t>
      </w:r>
      <w:r w:rsidRPr="00247E31">
        <w:rPr>
          <w:rFonts w:ascii="Times New Roman" w:hAnsi="Times New Roman" w:cs="Times New Roman"/>
          <w:sz w:val="28"/>
          <w:szCs w:val="28"/>
          <w:lang w:eastAsia="en-US"/>
        </w:rPr>
        <w:t>ностным обязанностям работника (</w:t>
      </w:r>
      <w:r w:rsidRPr="00247E31">
        <w:rPr>
          <w:rFonts w:ascii="Times New Roman" w:hAnsi="Times New Roman" w:cs="Times New Roman"/>
          <w:b/>
          <w:sz w:val="28"/>
          <w:szCs w:val="28"/>
          <w:lang w:eastAsia="en-US"/>
        </w:rPr>
        <w:t>Приложение № 1.</w:t>
      </w:r>
      <w:r w:rsidRPr="00247E31">
        <w:rPr>
          <w:rFonts w:ascii="Times New Roman" w:hAnsi="Times New Roman" w:cs="Times New Roman"/>
          <w:sz w:val="28"/>
          <w:szCs w:val="28"/>
          <w:lang w:eastAsia="en-US"/>
        </w:rPr>
        <w:t xml:space="preserve"> «Условия реализ</w:t>
      </w:r>
      <w:r w:rsidRPr="00247E31">
        <w:rPr>
          <w:rFonts w:ascii="Times New Roman" w:hAnsi="Times New Roman" w:cs="Times New Roman"/>
          <w:sz w:val="28"/>
          <w:szCs w:val="28"/>
          <w:lang w:eastAsia="en-US"/>
        </w:rPr>
        <w:t>а</w:t>
      </w:r>
      <w:r w:rsidR="00A44050">
        <w:rPr>
          <w:rFonts w:ascii="Times New Roman" w:hAnsi="Times New Roman" w:cs="Times New Roman"/>
          <w:sz w:val="28"/>
          <w:szCs w:val="28"/>
          <w:lang w:eastAsia="en-US"/>
        </w:rPr>
        <w:t>ции ос</w:t>
      </w:r>
      <w:r w:rsidRPr="00247E31">
        <w:rPr>
          <w:rFonts w:ascii="Times New Roman" w:hAnsi="Times New Roman" w:cs="Times New Roman"/>
          <w:sz w:val="28"/>
          <w:szCs w:val="28"/>
          <w:lang w:eastAsia="en-US"/>
        </w:rPr>
        <w:t>новной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образовательной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программы</w:t>
      </w:r>
      <w:r w:rsidRPr="00247E31">
        <w:rPr>
          <w:rFonts w:ascii="Times New Roman" w:hAnsi="Times New Roman" w:cs="Times New Roman"/>
          <w:spacing w:val="-3"/>
          <w:sz w:val="28"/>
          <w:szCs w:val="28"/>
          <w:lang w:eastAsia="en-US"/>
        </w:rPr>
        <w:t xml:space="preserve"> </w:t>
      </w:r>
      <w:r>
        <w:rPr>
          <w:rFonts w:ascii="Times New Roman" w:hAnsi="Times New Roman" w:cs="Times New Roman"/>
          <w:sz w:val="28"/>
          <w:szCs w:val="28"/>
          <w:lang w:eastAsia="en-US"/>
        </w:rPr>
        <w:t>среднего</w:t>
      </w:r>
      <w:r w:rsidRPr="00247E31">
        <w:rPr>
          <w:rFonts w:ascii="Times New Roman" w:hAnsi="Times New Roman" w:cs="Times New Roman"/>
          <w:spacing w:val="-3"/>
          <w:sz w:val="28"/>
          <w:szCs w:val="28"/>
          <w:lang w:eastAsia="en-US"/>
        </w:rPr>
        <w:t xml:space="preserve"> </w:t>
      </w:r>
      <w:r>
        <w:rPr>
          <w:rFonts w:ascii="Times New Roman" w:hAnsi="Times New Roman" w:cs="Times New Roman"/>
          <w:sz w:val="28"/>
          <w:szCs w:val="28"/>
          <w:lang w:eastAsia="en-US"/>
        </w:rPr>
        <w:t>общего</w:t>
      </w:r>
      <w:r w:rsidRPr="00247E31">
        <w:rPr>
          <w:rFonts w:ascii="Times New Roman" w:hAnsi="Times New Roman" w:cs="Times New Roman"/>
          <w:spacing w:val="-3"/>
          <w:sz w:val="28"/>
          <w:szCs w:val="28"/>
          <w:lang w:eastAsia="en-US"/>
        </w:rPr>
        <w:t xml:space="preserve"> </w:t>
      </w:r>
      <w:r w:rsidRPr="00247E31">
        <w:rPr>
          <w:rFonts w:ascii="Times New Roman" w:hAnsi="Times New Roman" w:cs="Times New Roman"/>
          <w:sz w:val="28"/>
          <w:szCs w:val="28"/>
          <w:lang w:eastAsia="en-US"/>
        </w:rPr>
        <w:t>образования»).</w:t>
      </w:r>
    </w:p>
    <w:p w:rsidR="00247E31" w:rsidRPr="00247E31" w:rsidRDefault="00247E31" w:rsidP="00247E31">
      <w:pPr>
        <w:adjustRightInd/>
        <w:ind w:left="273" w:right="646"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Основой для разработки должностных инструкций, содержащих ко</w:t>
      </w:r>
      <w:r w:rsidRPr="00247E31">
        <w:rPr>
          <w:rFonts w:ascii="Times New Roman" w:hAnsi="Times New Roman" w:cs="Times New Roman"/>
          <w:sz w:val="28"/>
          <w:szCs w:val="28"/>
          <w:lang w:eastAsia="en-US"/>
        </w:rPr>
        <w:t>н</w:t>
      </w:r>
      <w:r w:rsidRPr="00247E31">
        <w:rPr>
          <w:rFonts w:ascii="Times New Roman" w:hAnsi="Times New Roman" w:cs="Times New Roman"/>
          <w:sz w:val="28"/>
          <w:szCs w:val="28"/>
          <w:lang w:eastAsia="en-US"/>
        </w:rPr>
        <w:t>крет-</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ный перечень должностных обязанностей работников, с учетом особе</w:t>
      </w:r>
      <w:r w:rsidRPr="00247E31">
        <w:rPr>
          <w:rFonts w:ascii="Times New Roman" w:hAnsi="Times New Roman" w:cs="Times New Roman"/>
          <w:sz w:val="28"/>
          <w:szCs w:val="28"/>
          <w:lang w:eastAsia="en-US"/>
        </w:rPr>
        <w:t>н</w:t>
      </w:r>
      <w:r w:rsidRPr="00247E31">
        <w:rPr>
          <w:rFonts w:ascii="Times New Roman" w:hAnsi="Times New Roman" w:cs="Times New Roman"/>
          <w:sz w:val="28"/>
          <w:szCs w:val="28"/>
          <w:lang w:eastAsia="en-US"/>
        </w:rPr>
        <w:t>ностей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организации труда и управления, а также прав, ответственности и ко</w:t>
      </w:r>
      <w:r w:rsidRPr="00247E31">
        <w:rPr>
          <w:rFonts w:ascii="Times New Roman" w:hAnsi="Times New Roman" w:cs="Times New Roman"/>
          <w:sz w:val="28"/>
          <w:szCs w:val="28"/>
          <w:lang w:eastAsia="en-US"/>
        </w:rPr>
        <w:t>м</w:t>
      </w:r>
      <w:r w:rsidRPr="00247E31">
        <w:rPr>
          <w:rFonts w:ascii="Times New Roman" w:hAnsi="Times New Roman" w:cs="Times New Roman"/>
          <w:sz w:val="28"/>
          <w:szCs w:val="28"/>
          <w:lang w:eastAsia="en-US"/>
        </w:rPr>
        <w:t>петент-</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ности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работников</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образовательной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организации,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служат</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квалификац</w:t>
      </w:r>
      <w:r w:rsidRPr="00247E31">
        <w:rPr>
          <w:rFonts w:ascii="Times New Roman" w:hAnsi="Times New Roman" w:cs="Times New Roman"/>
          <w:sz w:val="28"/>
          <w:szCs w:val="28"/>
          <w:lang w:eastAsia="en-US"/>
        </w:rPr>
        <w:t>и</w:t>
      </w:r>
      <w:r w:rsidRPr="00247E31">
        <w:rPr>
          <w:rFonts w:ascii="Times New Roman" w:hAnsi="Times New Roman" w:cs="Times New Roman"/>
          <w:sz w:val="28"/>
          <w:szCs w:val="28"/>
          <w:lang w:eastAsia="en-US"/>
        </w:rPr>
        <w:t>онные</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характеристики,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отвечающие</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квалификационным</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требованиям,</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указа</w:t>
      </w:r>
      <w:r w:rsidRPr="00247E31">
        <w:rPr>
          <w:rFonts w:ascii="Times New Roman" w:hAnsi="Times New Roman" w:cs="Times New Roman"/>
          <w:sz w:val="28"/>
          <w:szCs w:val="28"/>
          <w:lang w:eastAsia="en-US"/>
        </w:rPr>
        <w:t>н</w:t>
      </w:r>
      <w:r w:rsidRPr="00247E31">
        <w:rPr>
          <w:rFonts w:ascii="Times New Roman" w:hAnsi="Times New Roman" w:cs="Times New Roman"/>
          <w:sz w:val="28"/>
          <w:szCs w:val="28"/>
          <w:lang w:eastAsia="en-US"/>
        </w:rPr>
        <w:t>ным</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в</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квалификационных справочниках и (или) профессиональных стандартах (при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наличии).</w:t>
      </w:r>
    </w:p>
    <w:p w:rsidR="00247E31" w:rsidRPr="00247E31" w:rsidRDefault="00247E31" w:rsidP="00247E31">
      <w:pPr>
        <w:adjustRightInd/>
        <w:ind w:left="273" w:right="648"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В основу должностных обязанностей могут быть положены представлен-</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ные в профессиональном стандарте «Педагог (педагогическая деятельность в</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сфере дошкольного, начального общего, основного общего, среднего общего</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образования) (воспитатель, учитель)» обобщенные трудовые функции, кот</w:t>
      </w:r>
      <w:r w:rsidRPr="00247E31">
        <w:rPr>
          <w:rFonts w:ascii="Times New Roman" w:hAnsi="Times New Roman" w:cs="Times New Roman"/>
          <w:sz w:val="28"/>
          <w:szCs w:val="28"/>
          <w:lang w:eastAsia="en-US"/>
        </w:rPr>
        <w:t>о</w:t>
      </w:r>
      <w:r w:rsidRPr="00247E31">
        <w:rPr>
          <w:rFonts w:ascii="Times New Roman" w:hAnsi="Times New Roman" w:cs="Times New Roman"/>
          <w:sz w:val="28"/>
          <w:szCs w:val="28"/>
          <w:lang w:eastAsia="en-US"/>
        </w:rPr>
        <w:t>рые</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могут</w:t>
      </w:r>
      <w:r w:rsidRPr="00247E31">
        <w:rPr>
          <w:rFonts w:ascii="Times New Roman" w:hAnsi="Times New Roman" w:cs="Times New Roman"/>
          <w:spacing w:val="-2"/>
          <w:sz w:val="28"/>
          <w:szCs w:val="28"/>
          <w:lang w:eastAsia="en-US"/>
        </w:rPr>
        <w:t xml:space="preserve"> </w:t>
      </w:r>
      <w:r w:rsidRPr="00247E31">
        <w:rPr>
          <w:rFonts w:ascii="Times New Roman" w:hAnsi="Times New Roman" w:cs="Times New Roman"/>
          <w:sz w:val="28"/>
          <w:szCs w:val="28"/>
          <w:lang w:eastAsia="en-US"/>
        </w:rPr>
        <w:t>быть</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поручены работнику,</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занимающему</w:t>
      </w:r>
      <w:r w:rsidRPr="00247E31">
        <w:rPr>
          <w:rFonts w:ascii="Times New Roman" w:hAnsi="Times New Roman" w:cs="Times New Roman"/>
          <w:spacing w:val="-5"/>
          <w:sz w:val="28"/>
          <w:szCs w:val="28"/>
          <w:lang w:eastAsia="en-US"/>
        </w:rPr>
        <w:t xml:space="preserve"> </w:t>
      </w:r>
      <w:r w:rsidRPr="00247E31">
        <w:rPr>
          <w:rFonts w:ascii="Times New Roman" w:hAnsi="Times New Roman" w:cs="Times New Roman"/>
          <w:sz w:val="28"/>
          <w:szCs w:val="28"/>
          <w:lang w:eastAsia="en-US"/>
        </w:rPr>
        <w:t>данную</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должность.</w:t>
      </w:r>
    </w:p>
    <w:p w:rsidR="002C1200" w:rsidRDefault="00247E31" w:rsidP="008D5D36">
      <w:pPr>
        <w:adjustRightInd/>
        <w:spacing w:before="65"/>
        <w:ind w:left="273" w:right="649"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Уровень квалификации педагогических и иных работников образов</w:t>
      </w:r>
      <w:r w:rsidRPr="00247E31">
        <w:rPr>
          <w:rFonts w:ascii="Times New Roman" w:hAnsi="Times New Roman" w:cs="Times New Roman"/>
          <w:sz w:val="28"/>
          <w:szCs w:val="28"/>
          <w:lang w:eastAsia="en-US"/>
        </w:rPr>
        <w:t>а</w:t>
      </w:r>
      <w:r w:rsidRPr="00247E31">
        <w:rPr>
          <w:rFonts w:ascii="Times New Roman" w:hAnsi="Times New Roman" w:cs="Times New Roman"/>
          <w:sz w:val="28"/>
          <w:szCs w:val="28"/>
          <w:lang w:eastAsia="en-US"/>
        </w:rPr>
        <w:t>тель-</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ной организации, участвующих в реализации основной образовательной про-</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граммы и создании условий для ее разработки и реализации характериз</w:t>
      </w:r>
      <w:r w:rsidRPr="00247E31">
        <w:rPr>
          <w:rFonts w:ascii="Times New Roman" w:hAnsi="Times New Roman" w:cs="Times New Roman"/>
          <w:sz w:val="28"/>
          <w:szCs w:val="28"/>
          <w:lang w:eastAsia="en-US"/>
        </w:rPr>
        <w:t>у</w:t>
      </w:r>
      <w:r w:rsidRPr="00247E31">
        <w:rPr>
          <w:rFonts w:ascii="Times New Roman" w:hAnsi="Times New Roman" w:cs="Times New Roman"/>
          <w:sz w:val="28"/>
          <w:szCs w:val="28"/>
          <w:lang w:eastAsia="en-US"/>
        </w:rPr>
        <w:t>ется</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также</w:t>
      </w:r>
      <w:r w:rsidRPr="00247E31">
        <w:rPr>
          <w:rFonts w:ascii="Times New Roman" w:hAnsi="Times New Roman" w:cs="Times New Roman"/>
          <w:spacing w:val="-4"/>
          <w:sz w:val="28"/>
          <w:szCs w:val="28"/>
          <w:lang w:eastAsia="en-US"/>
        </w:rPr>
        <w:t xml:space="preserve"> </w:t>
      </w:r>
      <w:r w:rsidRPr="00247E31">
        <w:rPr>
          <w:rFonts w:ascii="Times New Roman" w:hAnsi="Times New Roman" w:cs="Times New Roman"/>
          <w:sz w:val="28"/>
          <w:szCs w:val="28"/>
          <w:lang w:eastAsia="en-US"/>
        </w:rPr>
        <w:t>результатами аттестации -</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квалификационными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категориями.</w:t>
      </w:r>
    </w:p>
    <w:p w:rsidR="008D5D36" w:rsidRDefault="00247E31" w:rsidP="00247E31">
      <w:pPr>
        <w:adjustRightInd/>
        <w:spacing w:before="2"/>
        <w:ind w:left="273" w:right="645" w:firstLine="708"/>
        <w:rPr>
          <w:rFonts w:ascii="Times New Roman" w:hAnsi="Times New Roman" w:cs="Times New Roman"/>
          <w:spacing w:val="1"/>
          <w:sz w:val="28"/>
          <w:szCs w:val="28"/>
          <w:lang w:eastAsia="en-US"/>
        </w:rPr>
      </w:pPr>
      <w:r w:rsidRPr="00247E31">
        <w:rPr>
          <w:rFonts w:ascii="Times New Roman" w:hAnsi="Times New Roman" w:cs="Times New Roman"/>
          <w:sz w:val="28"/>
          <w:szCs w:val="28"/>
          <w:lang w:eastAsia="en-US"/>
        </w:rPr>
        <w:t>Аттестация педагогических работников в соответствии с Федеральным</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законом «Об образовании в Российской Федерации» (ст. 49) проводится в ц</w:t>
      </w:r>
      <w:r w:rsidRPr="00247E31">
        <w:rPr>
          <w:rFonts w:ascii="Times New Roman" w:hAnsi="Times New Roman" w:cs="Times New Roman"/>
          <w:sz w:val="28"/>
          <w:szCs w:val="28"/>
          <w:lang w:eastAsia="en-US"/>
        </w:rPr>
        <w:t>е</w:t>
      </w:r>
      <w:r w:rsidRPr="00247E31">
        <w:rPr>
          <w:rFonts w:ascii="Times New Roman" w:hAnsi="Times New Roman" w:cs="Times New Roman"/>
          <w:sz w:val="28"/>
          <w:szCs w:val="28"/>
          <w:lang w:eastAsia="en-US"/>
        </w:rPr>
        <w:t>лях</w:t>
      </w:r>
      <w:r w:rsidRPr="00247E31">
        <w:rPr>
          <w:rFonts w:ascii="Times New Roman" w:hAnsi="Times New Roman" w:cs="Times New Roman"/>
          <w:spacing w:val="-67"/>
          <w:sz w:val="28"/>
          <w:szCs w:val="28"/>
          <w:lang w:eastAsia="en-US"/>
        </w:rPr>
        <w:t xml:space="preserve"> </w:t>
      </w:r>
      <w:r w:rsidRPr="00247E31">
        <w:rPr>
          <w:rFonts w:ascii="Times New Roman" w:hAnsi="Times New Roman" w:cs="Times New Roman"/>
          <w:sz w:val="28"/>
          <w:szCs w:val="28"/>
          <w:lang w:eastAsia="en-US"/>
        </w:rPr>
        <w:t>подтверждения их соответствия занимаемым должностям на основе оценки их</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профессиональной деятельности, с учетом желания педагогических рабо</w:t>
      </w:r>
      <w:r w:rsidRPr="00247E31">
        <w:rPr>
          <w:rFonts w:ascii="Times New Roman" w:hAnsi="Times New Roman" w:cs="Times New Roman"/>
          <w:sz w:val="28"/>
          <w:szCs w:val="28"/>
          <w:lang w:eastAsia="en-US"/>
        </w:rPr>
        <w:t>т</w:t>
      </w:r>
      <w:r w:rsidRPr="00247E31">
        <w:rPr>
          <w:rFonts w:ascii="Times New Roman" w:hAnsi="Times New Roman" w:cs="Times New Roman"/>
          <w:sz w:val="28"/>
          <w:szCs w:val="28"/>
          <w:lang w:eastAsia="en-US"/>
        </w:rPr>
        <w:lastRenderedPageBreak/>
        <w:t>ников</w:t>
      </w:r>
      <w:r w:rsidRPr="00247E31">
        <w:rPr>
          <w:rFonts w:ascii="Times New Roman" w:hAnsi="Times New Roman" w:cs="Times New Roman"/>
          <w:spacing w:val="-67"/>
          <w:sz w:val="28"/>
          <w:szCs w:val="28"/>
          <w:lang w:eastAsia="en-US"/>
        </w:rPr>
        <w:t xml:space="preserve"> </w:t>
      </w:r>
      <w:r w:rsidRPr="00247E31">
        <w:rPr>
          <w:rFonts w:ascii="Times New Roman" w:hAnsi="Times New Roman" w:cs="Times New Roman"/>
          <w:sz w:val="28"/>
          <w:szCs w:val="28"/>
          <w:lang w:eastAsia="en-US"/>
        </w:rPr>
        <w:t>в</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целях</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установления</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квалификационной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категории.</w:t>
      </w:r>
      <w:r w:rsidRPr="00247E31">
        <w:rPr>
          <w:rFonts w:ascii="Times New Roman" w:hAnsi="Times New Roman" w:cs="Times New Roman"/>
          <w:spacing w:val="1"/>
          <w:sz w:val="28"/>
          <w:szCs w:val="28"/>
          <w:lang w:eastAsia="en-US"/>
        </w:rPr>
        <w:t xml:space="preserve"> </w:t>
      </w:r>
    </w:p>
    <w:p w:rsidR="008D5D36" w:rsidRDefault="008D5D36" w:rsidP="00247E31">
      <w:pPr>
        <w:adjustRightInd/>
        <w:spacing w:before="2"/>
        <w:ind w:left="273" w:right="645" w:firstLine="708"/>
        <w:rPr>
          <w:rFonts w:ascii="Times New Roman" w:hAnsi="Times New Roman" w:cs="Times New Roman"/>
          <w:spacing w:val="1"/>
          <w:sz w:val="28"/>
          <w:szCs w:val="28"/>
          <w:lang w:eastAsia="en-US"/>
        </w:rPr>
      </w:pPr>
    </w:p>
    <w:p w:rsidR="00247E31" w:rsidRPr="00247E31" w:rsidRDefault="00247E31" w:rsidP="00247E31">
      <w:pPr>
        <w:adjustRightInd/>
        <w:spacing w:before="2"/>
        <w:ind w:left="273" w:right="645"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Проведение</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аттестации</w:t>
      </w:r>
      <w:r w:rsidRPr="00247E31">
        <w:rPr>
          <w:rFonts w:ascii="Times New Roman" w:hAnsi="Times New Roman" w:cs="Times New Roman"/>
          <w:spacing w:val="-67"/>
          <w:sz w:val="28"/>
          <w:szCs w:val="28"/>
          <w:lang w:eastAsia="en-US"/>
        </w:rPr>
        <w:t xml:space="preserve"> </w:t>
      </w:r>
      <w:r w:rsidRPr="00247E31">
        <w:rPr>
          <w:rFonts w:ascii="Times New Roman" w:hAnsi="Times New Roman" w:cs="Times New Roman"/>
          <w:sz w:val="28"/>
          <w:szCs w:val="28"/>
          <w:lang w:eastAsia="en-US"/>
        </w:rPr>
        <w:t>педагогических работников в целях подтвержд</w:t>
      </w:r>
      <w:r w:rsidRPr="00247E31">
        <w:rPr>
          <w:rFonts w:ascii="Times New Roman" w:hAnsi="Times New Roman" w:cs="Times New Roman"/>
          <w:sz w:val="28"/>
          <w:szCs w:val="28"/>
          <w:lang w:eastAsia="en-US"/>
        </w:rPr>
        <w:t>е</w:t>
      </w:r>
      <w:r w:rsidRPr="00247E31">
        <w:rPr>
          <w:rFonts w:ascii="Times New Roman" w:hAnsi="Times New Roman" w:cs="Times New Roman"/>
          <w:sz w:val="28"/>
          <w:szCs w:val="28"/>
          <w:lang w:eastAsia="en-US"/>
        </w:rPr>
        <w:t>ния их соответствия занимае-</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мым должностям осуществляться не реже одн</w:t>
      </w:r>
      <w:r w:rsidRPr="00247E31">
        <w:rPr>
          <w:rFonts w:ascii="Times New Roman" w:hAnsi="Times New Roman" w:cs="Times New Roman"/>
          <w:sz w:val="28"/>
          <w:szCs w:val="28"/>
          <w:lang w:eastAsia="en-US"/>
        </w:rPr>
        <w:t>о</w:t>
      </w:r>
      <w:r w:rsidRPr="00247E31">
        <w:rPr>
          <w:rFonts w:ascii="Times New Roman" w:hAnsi="Times New Roman" w:cs="Times New Roman"/>
          <w:sz w:val="28"/>
          <w:szCs w:val="28"/>
          <w:lang w:eastAsia="en-US"/>
        </w:rPr>
        <w:t>го раза в пять лет на основе</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оценки их профессиональной деятельности атт</w:t>
      </w:r>
      <w:r w:rsidRPr="00247E31">
        <w:rPr>
          <w:rFonts w:ascii="Times New Roman" w:hAnsi="Times New Roman" w:cs="Times New Roman"/>
          <w:sz w:val="28"/>
          <w:szCs w:val="28"/>
          <w:lang w:eastAsia="en-US"/>
        </w:rPr>
        <w:t>е</w:t>
      </w:r>
      <w:r w:rsidRPr="00247E31">
        <w:rPr>
          <w:rFonts w:ascii="Times New Roman" w:hAnsi="Times New Roman" w:cs="Times New Roman"/>
          <w:sz w:val="28"/>
          <w:szCs w:val="28"/>
          <w:lang w:eastAsia="en-US"/>
        </w:rPr>
        <w:t>стационными комиссиями, са-</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мостоятельно формируемыми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образовательной организацией.</w:t>
      </w:r>
    </w:p>
    <w:p w:rsidR="00247E31" w:rsidRPr="00247E31" w:rsidRDefault="00247E31" w:rsidP="00247E31">
      <w:pPr>
        <w:adjustRightInd/>
        <w:spacing w:before="2"/>
        <w:ind w:left="273" w:right="647"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Проведение аттестации в целях установления квалификационной катего-</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рии педагогических работников осуществляется аттестационными комисси</w:t>
      </w:r>
      <w:r w:rsidRPr="00247E31">
        <w:rPr>
          <w:rFonts w:ascii="Times New Roman" w:hAnsi="Times New Roman" w:cs="Times New Roman"/>
          <w:sz w:val="28"/>
          <w:szCs w:val="28"/>
          <w:lang w:eastAsia="en-US"/>
        </w:rPr>
        <w:t>я</w:t>
      </w:r>
      <w:r w:rsidRPr="00247E31">
        <w:rPr>
          <w:rFonts w:ascii="Times New Roman" w:hAnsi="Times New Roman" w:cs="Times New Roman"/>
          <w:sz w:val="28"/>
          <w:szCs w:val="28"/>
          <w:lang w:eastAsia="en-US"/>
        </w:rPr>
        <w:t>ми,</w:t>
      </w:r>
      <w:r w:rsidRPr="00247E31">
        <w:rPr>
          <w:rFonts w:ascii="Times New Roman" w:hAnsi="Times New Roman" w:cs="Times New Roman"/>
          <w:spacing w:val="-67"/>
          <w:sz w:val="28"/>
          <w:szCs w:val="28"/>
          <w:lang w:eastAsia="en-US"/>
        </w:rPr>
        <w:t xml:space="preserve"> </w:t>
      </w:r>
      <w:r w:rsidRPr="00247E31">
        <w:rPr>
          <w:rFonts w:ascii="Times New Roman" w:hAnsi="Times New Roman" w:cs="Times New Roman"/>
          <w:sz w:val="28"/>
          <w:szCs w:val="28"/>
          <w:lang w:eastAsia="en-US"/>
        </w:rPr>
        <w:t>формируемыми федеральными органами исполнительной власти, в ведении ко-</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торых эти организации находятся. Проведение аттестации в отношении педаго-</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гических</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работников</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образовательных</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организаций,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находящихся</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в</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ведении</w:t>
      </w:r>
      <w:r w:rsidRPr="00247E31">
        <w:rPr>
          <w:rFonts w:ascii="Times New Roman" w:hAnsi="Times New Roman" w:cs="Times New Roman"/>
          <w:spacing w:val="-67"/>
          <w:sz w:val="28"/>
          <w:szCs w:val="28"/>
          <w:lang w:eastAsia="en-US"/>
        </w:rPr>
        <w:t xml:space="preserve"> </w:t>
      </w:r>
      <w:r w:rsidRPr="00247E31">
        <w:rPr>
          <w:rFonts w:ascii="Times New Roman" w:hAnsi="Times New Roman" w:cs="Times New Roman"/>
          <w:sz w:val="28"/>
          <w:szCs w:val="28"/>
          <w:lang w:eastAsia="en-US"/>
        </w:rPr>
        <w:t>субъекта Российской Федерации, муниципальных и частных орган</w:t>
      </w:r>
      <w:r w:rsidRPr="00247E31">
        <w:rPr>
          <w:rFonts w:ascii="Times New Roman" w:hAnsi="Times New Roman" w:cs="Times New Roman"/>
          <w:sz w:val="28"/>
          <w:szCs w:val="28"/>
          <w:lang w:eastAsia="en-US"/>
        </w:rPr>
        <w:t>и</w:t>
      </w:r>
      <w:r w:rsidRPr="00247E31">
        <w:rPr>
          <w:rFonts w:ascii="Times New Roman" w:hAnsi="Times New Roman" w:cs="Times New Roman"/>
          <w:sz w:val="28"/>
          <w:szCs w:val="28"/>
          <w:lang w:eastAsia="en-US"/>
        </w:rPr>
        <w:t>заций, осу-</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ществляется аттестационными комиссиями, формируемыми упо</w:t>
      </w:r>
      <w:r w:rsidRPr="00247E31">
        <w:rPr>
          <w:rFonts w:ascii="Times New Roman" w:hAnsi="Times New Roman" w:cs="Times New Roman"/>
          <w:sz w:val="28"/>
          <w:szCs w:val="28"/>
          <w:lang w:eastAsia="en-US"/>
        </w:rPr>
        <w:t>л</w:t>
      </w:r>
      <w:r w:rsidRPr="00247E31">
        <w:rPr>
          <w:rFonts w:ascii="Times New Roman" w:hAnsi="Times New Roman" w:cs="Times New Roman"/>
          <w:sz w:val="28"/>
          <w:szCs w:val="28"/>
          <w:lang w:eastAsia="en-US"/>
        </w:rPr>
        <w:t>номоченными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органами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государственной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власти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субъектов</w:t>
      </w:r>
      <w:r w:rsidRPr="00247E31">
        <w:rPr>
          <w:rFonts w:ascii="Times New Roman" w:hAnsi="Times New Roman" w:cs="Times New Roman"/>
          <w:spacing w:val="-3"/>
          <w:sz w:val="28"/>
          <w:szCs w:val="28"/>
          <w:lang w:eastAsia="en-US"/>
        </w:rPr>
        <w:t xml:space="preserve"> </w:t>
      </w:r>
      <w:r w:rsidRPr="00247E31">
        <w:rPr>
          <w:rFonts w:ascii="Times New Roman" w:hAnsi="Times New Roman" w:cs="Times New Roman"/>
          <w:sz w:val="28"/>
          <w:szCs w:val="28"/>
          <w:lang w:eastAsia="en-US"/>
        </w:rPr>
        <w:t>Российской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Фед</w:t>
      </w:r>
      <w:r w:rsidRPr="00247E31">
        <w:rPr>
          <w:rFonts w:ascii="Times New Roman" w:hAnsi="Times New Roman" w:cs="Times New Roman"/>
          <w:sz w:val="28"/>
          <w:szCs w:val="28"/>
          <w:lang w:eastAsia="en-US"/>
        </w:rPr>
        <w:t>е</w:t>
      </w:r>
      <w:r w:rsidRPr="00247E31">
        <w:rPr>
          <w:rFonts w:ascii="Times New Roman" w:hAnsi="Times New Roman" w:cs="Times New Roman"/>
          <w:sz w:val="28"/>
          <w:szCs w:val="28"/>
          <w:lang w:eastAsia="en-US"/>
        </w:rPr>
        <w:t>рации.</w:t>
      </w:r>
    </w:p>
    <w:p w:rsidR="00247E31" w:rsidRPr="00247E31" w:rsidRDefault="00247E31" w:rsidP="00247E31">
      <w:pPr>
        <w:adjustRightInd/>
        <w:ind w:left="273" w:right="645" w:firstLine="708"/>
        <w:rPr>
          <w:rFonts w:ascii="Times New Roman" w:hAnsi="Times New Roman" w:cs="Times New Roman"/>
          <w:sz w:val="28"/>
          <w:szCs w:val="28"/>
          <w:lang w:eastAsia="en-US"/>
        </w:rPr>
      </w:pPr>
      <w:r w:rsidRPr="00247E31">
        <w:rPr>
          <w:rFonts w:ascii="Times New Roman" w:hAnsi="Times New Roman" w:cs="Times New Roman"/>
          <w:sz w:val="28"/>
          <w:szCs w:val="28"/>
          <w:lang w:eastAsia="en-US"/>
        </w:rPr>
        <w:t>Кроме</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того,</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образовательная</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организация</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укомплектована</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вспомога-</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тельным персоналом, обеспечивающим создание и сохранение условий мат</w:t>
      </w:r>
      <w:r w:rsidRPr="00247E31">
        <w:rPr>
          <w:rFonts w:ascii="Times New Roman" w:hAnsi="Times New Roman" w:cs="Times New Roman"/>
          <w:sz w:val="28"/>
          <w:szCs w:val="28"/>
          <w:lang w:eastAsia="en-US"/>
        </w:rPr>
        <w:t>е</w:t>
      </w:r>
      <w:r w:rsidRPr="00247E31">
        <w:rPr>
          <w:rFonts w:ascii="Times New Roman" w:hAnsi="Times New Roman" w:cs="Times New Roman"/>
          <w:sz w:val="28"/>
          <w:szCs w:val="28"/>
          <w:lang w:eastAsia="en-US"/>
        </w:rPr>
        <w:t>ри-</w:t>
      </w:r>
      <w:r w:rsidRPr="00247E31">
        <w:rPr>
          <w:rFonts w:ascii="Times New Roman" w:hAnsi="Times New Roman" w:cs="Times New Roman"/>
          <w:spacing w:val="-67"/>
          <w:sz w:val="28"/>
          <w:szCs w:val="28"/>
          <w:lang w:eastAsia="en-US"/>
        </w:rPr>
        <w:t xml:space="preserve"> </w:t>
      </w:r>
      <w:r w:rsidRPr="00247E31">
        <w:rPr>
          <w:rFonts w:ascii="Times New Roman" w:hAnsi="Times New Roman" w:cs="Times New Roman"/>
          <w:sz w:val="28"/>
          <w:szCs w:val="28"/>
          <w:lang w:eastAsia="en-US"/>
        </w:rPr>
        <w:t>ально-технических</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информационно-методических</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условий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реализации</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ос-</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новной</w:t>
      </w:r>
      <w:r w:rsidRPr="00247E31">
        <w:rPr>
          <w:rFonts w:ascii="Times New Roman" w:hAnsi="Times New Roman" w:cs="Times New Roman"/>
          <w:spacing w:val="-1"/>
          <w:sz w:val="28"/>
          <w:szCs w:val="28"/>
          <w:lang w:eastAsia="en-US"/>
        </w:rPr>
        <w:t xml:space="preserve"> </w:t>
      </w:r>
      <w:r w:rsidRPr="00247E31">
        <w:rPr>
          <w:rFonts w:ascii="Times New Roman" w:hAnsi="Times New Roman" w:cs="Times New Roman"/>
          <w:sz w:val="28"/>
          <w:szCs w:val="28"/>
          <w:lang w:eastAsia="en-US"/>
        </w:rPr>
        <w:t>образовательной программы.</w:t>
      </w:r>
    </w:p>
    <w:p w:rsidR="00321705" w:rsidRPr="005D4B91" w:rsidRDefault="00321705" w:rsidP="005D4B91">
      <w:pPr>
        <w:widowControl/>
        <w:suppressAutoHyphens/>
        <w:autoSpaceDE/>
        <w:autoSpaceDN/>
        <w:adjustRightInd/>
        <w:ind w:firstLine="709"/>
        <w:rPr>
          <w:rFonts w:ascii="Times New Roman" w:hAnsi="Times New Roman" w:cs="Times New Roman"/>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344" w:name="_Toc435412745"/>
      <w:bookmarkStart w:id="345" w:name="_Toc453968220"/>
      <w:r w:rsidRPr="005D4B91">
        <w:rPr>
          <w:rFonts w:ascii="Times New Roman" w:hAnsi="Times New Roman" w:cs="Times New Roman"/>
          <w:b/>
          <w:sz w:val="28"/>
          <w:szCs w:val="28"/>
          <w:lang w:eastAsia="en-US"/>
        </w:rPr>
        <w:t xml:space="preserve">3.5.2. Финансовое условия </w:t>
      </w:r>
      <w:bookmarkEnd w:id="344"/>
      <w:bookmarkEnd w:id="345"/>
    </w:p>
    <w:p w:rsidR="00A44050" w:rsidRDefault="00A44050" w:rsidP="005D4B91">
      <w:pPr>
        <w:widowControl/>
        <w:suppressAutoHyphens/>
        <w:autoSpaceDE/>
        <w:autoSpaceDN/>
        <w:adjustRightInd/>
        <w:ind w:firstLine="709"/>
        <w:rPr>
          <w:rFonts w:ascii="Times New Roman" w:hAnsi="Times New Roman" w:cs="Times New Roman"/>
          <w:color w:val="FF0000"/>
          <w:sz w:val="28"/>
          <w:szCs w:val="28"/>
          <w:lang w:eastAsia="en-US"/>
        </w:rPr>
      </w:pPr>
      <w:bookmarkStart w:id="346" w:name="_Toc435412746"/>
      <w:bookmarkStart w:id="347" w:name="_Toc453968221"/>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Финансовое обеспечение реализации образователь</w:t>
      </w:r>
      <w:r>
        <w:rPr>
          <w:rFonts w:ascii="Times New Roman" w:hAnsi="Times New Roman" w:cs="Times New Roman"/>
          <w:sz w:val="28"/>
          <w:szCs w:val="28"/>
          <w:lang w:eastAsia="en-US"/>
        </w:rPr>
        <w:t xml:space="preserve">ной программы среднего </w:t>
      </w:r>
      <w:r w:rsidRPr="00A44050">
        <w:rPr>
          <w:rFonts w:ascii="Times New Roman" w:hAnsi="Times New Roman" w:cs="Times New Roman"/>
          <w:sz w:val="28"/>
          <w:szCs w:val="28"/>
          <w:lang w:eastAsia="en-US"/>
        </w:rPr>
        <w:t>общего образования ЧОУ Православная гимназия опирается на исполне-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ние расходных обязательств, обеспечивающих государственные гарантии прав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получение</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общедоступного</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бесплатного</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основного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общего</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образования.</w:t>
      </w:r>
    </w:p>
    <w:p w:rsidR="00A44050" w:rsidRPr="00A44050" w:rsidRDefault="00A44050" w:rsidP="00B3730D">
      <w:pPr>
        <w:adjustRightInd/>
        <w:spacing w:before="6"/>
        <w:ind w:right="637" w:firstLine="709"/>
        <w:rPr>
          <w:rFonts w:ascii="Times New Roman" w:hAnsi="Times New Roman" w:cs="Times New Roman"/>
          <w:sz w:val="27"/>
          <w:szCs w:val="28"/>
          <w:lang w:eastAsia="en-US"/>
        </w:rPr>
      </w:pP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Источниками финансового обеспечения деятельности Частного учрежде-</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денежной 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иных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формах</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являются:</w:t>
      </w:r>
    </w:p>
    <w:p w:rsidR="00A44050" w:rsidRPr="00A44050" w:rsidRDefault="00A44050" w:rsidP="001A1A0F">
      <w:pPr>
        <w:numPr>
          <w:ilvl w:val="0"/>
          <w:numId w:val="23"/>
        </w:numPr>
        <w:tabs>
          <w:tab w:val="left" w:pos="437"/>
        </w:tabs>
        <w:adjustRightInd/>
        <w:spacing w:line="321" w:lineRule="exact"/>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единовременные</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поступления</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от</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Учредителя;</w:t>
      </w:r>
    </w:p>
    <w:p w:rsidR="00A44050" w:rsidRPr="00A44050" w:rsidRDefault="00A44050" w:rsidP="001A1A0F">
      <w:pPr>
        <w:numPr>
          <w:ilvl w:val="0"/>
          <w:numId w:val="23"/>
        </w:numPr>
        <w:tabs>
          <w:tab w:val="left" w:pos="437"/>
        </w:tabs>
        <w:adjustRightInd/>
        <w:spacing w:line="322" w:lineRule="exact"/>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добровольные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имущественные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взносы</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пожертвования;</w:t>
      </w:r>
    </w:p>
    <w:p w:rsidR="00A44050" w:rsidRPr="00A44050" w:rsidRDefault="00A44050" w:rsidP="001A1A0F">
      <w:pPr>
        <w:numPr>
          <w:ilvl w:val="0"/>
          <w:numId w:val="23"/>
        </w:numPr>
        <w:tabs>
          <w:tab w:val="left" w:pos="437"/>
        </w:tabs>
        <w:adjustRightInd/>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доходы</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от</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оказания</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платных</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образовательных</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услуг;</w:t>
      </w:r>
    </w:p>
    <w:p w:rsidR="00A44050" w:rsidRPr="00A44050" w:rsidRDefault="00A44050" w:rsidP="001A1A0F">
      <w:pPr>
        <w:numPr>
          <w:ilvl w:val="0"/>
          <w:numId w:val="23"/>
        </w:numPr>
        <w:tabs>
          <w:tab w:val="left" w:pos="437"/>
        </w:tabs>
        <w:adjustRightInd/>
        <w:spacing w:before="2"/>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дивиденды (доходы, проценты), получаемые по акциям, облигациям, другим</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ценным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бумагам и вкладам;</w:t>
      </w:r>
    </w:p>
    <w:p w:rsidR="00A44050" w:rsidRPr="00A44050" w:rsidRDefault="00A44050" w:rsidP="001A1A0F">
      <w:pPr>
        <w:numPr>
          <w:ilvl w:val="0"/>
          <w:numId w:val="23"/>
        </w:numPr>
        <w:tabs>
          <w:tab w:val="left" w:pos="437"/>
        </w:tabs>
        <w:adjustRightInd/>
        <w:spacing w:line="321" w:lineRule="exact"/>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доходы,</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получаемые</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от</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собственности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Учредителя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Частного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учр</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ждения;</w:t>
      </w:r>
    </w:p>
    <w:p w:rsidR="00A44050" w:rsidRPr="00A44050" w:rsidRDefault="00A44050" w:rsidP="001A1A0F">
      <w:pPr>
        <w:numPr>
          <w:ilvl w:val="0"/>
          <w:numId w:val="23"/>
        </w:numPr>
        <w:tabs>
          <w:tab w:val="left" w:pos="437"/>
        </w:tabs>
        <w:adjustRightInd/>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другие,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не</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запрещенные</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законом</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поступления.</w:t>
      </w:r>
    </w:p>
    <w:p w:rsidR="00A44050" w:rsidRPr="00A44050" w:rsidRDefault="00A44050" w:rsidP="00B3730D">
      <w:pPr>
        <w:adjustRightInd/>
        <w:spacing w:before="11"/>
        <w:ind w:right="637" w:firstLine="709"/>
        <w:rPr>
          <w:rFonts w:ascii="Times New Roman" w:hAnsi="Times New Roman" w:cs="Times New Roman"/>
          <w:sz w:val="27"/>
          <w:szCs w:val="28"/>
          <w:lang w:eastAsia="en-US"/>
        </w:rPr>
      </w:pP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Частное учреждение вправе привлекать в порядке, установленном зако-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нодательством Российской Федерации, дополнительные финансовые, в том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чи</w:t>
      </w:r>
      <w:r w:rsidRPr="00A44050">
        <w:rPr>
          <w:rFonts w:ascii="Times New Roman" w:hAnsi="Times New Roman" w:cs="Times New Roman"/>
          <w:sz w:val="28"/>
          <w:szCs w:val="28"/>
          <w:lang w:eastAsia="en-US"/>
        </w:rPr>
        <w:t>с</w:t>
      </w:r>
      <w:r w:rsidRPr="00A44050">
        <w:rPr>
          <w:rFonts w:ascii="Times New Roman" w:hAnsi="Times New Roman" w:cs="Times New Roman"/>
          <w:sz w:val="28"/>
          <w:szCs w:val="28"/>
          <w:lang w:eastAsia="en-US"/>
        </w:rPr>
        <w:t>ле валютные ресурсы,</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за</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счет</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предоставления</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платных</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услуг,</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а</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также</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за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счет</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добровольных</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пожертвований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взносов</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юридических</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физических</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лиц,</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том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числе</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иностранных.</w:t>
      </w:r>
    </w:p>
    <w:p w:rsidR="008D5D36" w:rsidRDefault="00A44050" w:rsidP="00B3730D">
      <w:pPr>
        <w:adjustRightInd/>
        <w:spacing w:before="1"/>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Частному учреждению принадлежит право собственности на денежные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lastRenderedPageBreak/>
        <w:t>средства, имущество и иные объекты собственности, переданные физическими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 юридическими лицами в форме дара, пожертвования или по завещанию, 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дукты</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интеллектуального</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творческого</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труда,</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являющиеся</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результатом</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его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де</w:t>
      </w:r>
      <w:r w:rsidRPr="00A44050">
        <w:rPr>
          <w:rFonts w:ascii="Times New Roman" w:hAnsi="Times New Roman" w:cs="Times New Roman"/>
          <w:sz w:val="28"/>
          <w:szCs w:val="28"/>
          <w:lang w:eastAsia="en-US"/>
        </w:rPr>
        <w:t>я</w:t>
      </w:r>
      <w:r w:rsidRPr="00A44050">
        <w:rPr>
          <w:rFonts w:ascii="Times New Roman" w:hAnsi="Times New Roman" w:cs="Times New Roman"/>
          <w:sz w:val="28"/>
          <w:szCs w:val="28"/>
          <w:lang w:eastAsia="en-US"/>
        </w:rPr>
        <w:t xml:space="preserve">тельности, а также на доходы от собственной деятельности Частного учреждения и приобретенные на эти доходы объекты собственности. </w:t>
      </w:r>
    </w:p>
    <w:p w:rsidR="008D5D36" w:rsidRDefault="008D5D36" w:rsidP="002C1200">
      <w:pPr>
        <w:adjustRightInd/>
        <w:spacing w:before="1"/>
        <w:ind w:right="70" w:firstLine="709"/>
        <w:jc w:val="left"/>
        <w:rPr>
          <w:rFonts w:ascii="Times New Roman" w:hAnsi="Times New Roman" w:cs="Times New Roman"/>
          <w:sz w:val="28"/>
          <w:szCs w:val="28"/>
          <w:lang w:eastAsia="en-US"/>
        </w:rPr>
      </w:pPr>
    </w:p>
    <w:p w:rsidR="00A44050" w:rsidRPr="00A44050" w:rsidRDefault="00A44050" w:rsidP="00B3730D">
      <w:pPr>
        <w:adjustRightInd/>
        <w:spacing w:before="1"/>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Имущество 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средства Частного учреждения используются только для ре</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лизации уставных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целей.</w:t>
      </w:r>
    </w:p>
    <w:p w:rsidR="00A44050" w:rsidRPr="00A44050" w:rsidRDefault="00A44050" w:rsidP="00B3730D">
      <w:pPr>
        <w:adjustRightInd/>
        <w:spacing w:before="65"/>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Частное учреждение имеет собственный баланс, осуществляет учет ре-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зультатов финансовой деятельности, ведет бухгалтерскую и статистическую</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т</w:t>
      </w:r>
      <w:r w:rsidRPr="00A44050">
        <w:rPr>
          <w:rFonts w:ascii="Times New Roman" w:hAnsi="Times New Roman" w:cs="Times New Roman"/>
          <w:sz w:val="28"/>
          <w:szCs w:val="28"/>
          <w:lang w:eastAsia="en-US"/>
        </w:rPr>
        <w:t>четность в установленном порядке. Проверка финансовой и хозяйственной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де</w:t>
      </w:r>
      <w:r w:rsidRPr="00A44050">
        <w:rPr>
          <w:rFonts w:ascii="Times New Roman" w:hAnsi="Times New Roman" w:cs="Times New Roman"/>
          <w:sz w:val="28"/>
          <w:szCs w:val="28"/>
          <w:lang w:eastAsia="en-US"/>
        </w:rPr>
        <w:t>я</w:t>
      </w:r>
      <w:r w:rsidRPr="00A44050">
        <w:rPr>
          <w:rFonts w:ascii="Times New Roman" w:hAnsi="Times New Roman" w:cs="Times New Roman"/>
          <w:sz w:val="28"/>
          <w:szCs w:val="28"/>
          <w:lang w:eastAsia="en-US"/>
        </w:rPr>
        <w:t>тельности Частного учреждения осуществляется Учредителем, финансовы-</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органами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соответствии</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законодательством</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пределах</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их полномочий.</w:t>
      </w:r>
    </w:p>
    <w:p w:rsidR="00A44050" w:rsidRPr="00A44050" w:rsidRDefault="00A44050" w:rsidP="00B3730D">
      <w:pPr>
        <w:adjustRightInd/>
        <w:spacing w:before="1"/>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Частное учреждение несет ответственность за сохранность документов (управ-</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ленческих,</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финансово-хозяйственных,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 личному</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составу</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др.).</w:t>
      </w:r>
    </w:p>
    <w:p w:rsidR="00A44050" w:rsidRPr="00A44050" w:rsidRDefault="00A44050" w:rsidP="00B3730D">
      <w:pPr>
        <w:adjustRightInd/>
        <w:spacing w:before="2"/>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Обеспечение государственных гарантий реализации прав на получение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общедоступного и бесплатного основного общего образования в общеобразова-</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тельных организациях осуществляется в соответствии с нормативами, опреде-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ляемыми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органами</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государственной</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власти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субъектов</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Федерации.</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 этом формирование и утверждение нормативов финансирования гос-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ударственной (муниципальной) услуги по реализации программ основного об-</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щего образования, в т.ч. адаптированных, осуществляются в соответствии 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щими требованиями к определению нормативных затрат на оказание госу-</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да</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ственных (муниципальных) услуг в сфере дошкольного, начального общего,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с</w:t>
      </w:r>
      <w:r w:rsidRPr="00A44050">
        <w:rPr>
          <w:rFonts w:ascii="Times New Roman" w:hAnsi="Times New Roman" w:cs="Times New Roman"/>
          <w:sz w:val="28"/>
          <w:szCs w:val="28"/>
          <w:lang w:eastAsia="en-US"/>
        </w:rPr>
        <w:t>новного общего, среднего общего, среднего профессионального образования,</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д</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полнительного образования детей и взрослых, дополнительного профессио-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нального образования для лиц, имеющих или получающих среднее профессио-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нальное образование, профессионального обучения, применяемых при расчете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объема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субсидии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финансовое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обеспечение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выполнения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государственного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w:t>
      </w:r>
      <w:r w:rsidRPr="00A44050">
        <w:rPr>
          <w:rFonts w:ascii="Times New Roman" w:hAnsi="Times New Roman" w:cs="Times New Roman"/>
          <w:sz w:val="28"/>
          <w:szCs w:val="28"/>
          <w:lang w:eastAsia="en-US"/>
        </w:rPr>
        <w:t>у</w:t>
      </w:r>
      <w:r w:rsidRPr="00A44050">
        <w:rPr>
          <w:rFonts w:ascii="Times New Roman" w:hAnsi="Times New Roman" w:cs="Times New Roman"/>
          <w:sz w:val="28"/>
          <w:szCs w:val="28"/>
          <w:lang w:eastAsia="en-US"/>
        </w:rPr>
        <w:t>ниципального)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задания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оказание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услуг</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(выполнение</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работ)</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государственным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(муниципальным)</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учреждением.</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Норматив затрат на реализацию образовательной программы основного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общего образования - гарантированный минимально допустимый объем финан-</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совых средств в год в расчете на одного обучающегося, необходимый для реа-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лизации</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программы</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основного</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общего</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включает:</w:t>
      </w:r>
    </w:p>
    <w:p w:rsidR="00A44050" w:rsidRPr="00A44050" w:rsidRDefault="00A44050" w:rsidP="001A1A0F">
      <w:pPr>
        <w:numPr>
          <w:ilvl w:val="1"/>
          <w:numId w:val="23"/>
        </w:numPr>
        <w:tabs>
          <w:tab w:val="left" w:pos="1145"/>
        </w:tabs>
        <w:adjustRightInd/>
        <w:spacing w:before="1"/>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расходы на оплату труда работников, участвующих в разработке и реа-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лизации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образовательной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программы</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основного</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общего образования;</w:t>
      </w:r>
    </w:p>
    <w:p w:rsidR="00A44050" w:rsidRPr="00A44050" w:rsidRDefault="00A44050" w:rsidP="001A1A0F">
      <w:pPr>
        <w:numPr>
          <w:ilvl w:val="1"/>
          <w:numId w:val="23"/>
        </w:numPr>
        <w:tabs>
          <w:tab w:val="left" w:pos="1145"/>
        </w:tabs>
        <w:adjustRightInd/>
        <w:spacing w:line="321" w:lineRule="exact"/>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расходы</w:t>
      </w:r>
      <w:r w:rsidRPr="00A44050">
        <w:rPr>
          <w:rFonts w:ascii="Times New Roman" w:hAnsi="Times New Roman" w:cs="Times New Roman"/>
          <w:spacing w:val="8"/>
          <w:sz w:val="28"/>
          <w:szCs w:val="22"/>
          <w:lang w:eastAsia="en-US"/>
        </w:rPr>
        <w:t xml:space="preserve"> </w:t>
      </w:r>
      <w:r w:rsidRPr="00A44050">
        <w:rPr>
          <w:rFonts w:ascii="Times New Roman" w:hAnsi="Times New Roman" w:cs="Times New Roman"/>
          <w:sz w:val="28"/>
          <w:szCs w:val="22"/>
          <w:lang w:eastAsia="en-US"/>
        </w:rPr>
        <w:t>на</w:t>
      </w:r>
      <w:r w:rsidRPr="00A44050">
        <w:rPr>
          <w:rFonts w:ascii="Times New Roman" w:hAnsi="Times New Roman" w:cs="Times New Roman"/>
          <w:spacing w:val="8"/>
          <w:sz w:val="28"/>
          <w:szCs w:val="22"/>
          <w:lang w:eastAsia="en-US"/>
        </w:rPr>
        <w:t xml:space="preserve"> </w:t>
      </w:r>
      <w:r w:rsidRPr="00A44050">
        <w:rPr>
          <w:rFonts w:ascii="Times New Roman" w:hAnsi="Times New Roman" w:cs="Times New Roman"/>
          <w:sz w:val="28"/>
          <w:szCs w:val="22"/>
          <w:lang w:eastAsia="en-US"/>
        </w:rPr>
        <w:t>приобретение</w:t>
      </w:r>
      <w:r w:rsidRPr="00A44050">
        <w:rPr>
          <w:rFonts w:ascii="Times New Roman" w:hAnsi="Times New Roman" w:cs="Times New Roman"/>
          <w:spacing w:val="9"/>
          <w:sz w:val="28"/>
          <w:szCs w:val="22"/>
          <w:lang w:eastAsia="en-US"/>
        </w:rPr>
        <w:t xml:space="preserve"> </w:t>
      </w:r>
      <w:r w:rsidRPr="00A44050">
        <w:rPr>
          <w:rFonts w:ascii="Times New Roman" w:hAnsi="Times New Roman" w:cs="Times New Roman"/>
          <w:sz w:val="28"/>
          <w:szCs w:val="22"/>
          <w:lang w:eastAsia="en-US"/>
        </w:rPr>
        <w:t>учебников</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8"/>
          <w:sz w:val="28"/>
          <w:szCs w:val="22"/>
          <w:lang w:eastAsia="en-US"/>
        </w:rPr>
        <w:t xml:space="preserve"> </w:t>
      </w:r>
      <w:r w:rsidRPr="00A44050">
        <w:rPr>
          <w:rFonts w:ascii="Times New Roman" w:hAnsi="Times New Roman" w:cs="Times New Roman"/>
          <w:sz w:val="28"/>
          <w:szCs w:val="22"/>
          <w:lang w:eastAsia="en-US"/>
        </w:rPr>
        <w:t>учебных</w:t>
      </w:r>
      <w:r w:rsidRPr="00A44050">
        <w:rPr>
          <w:rFonts w:ascii="Times New Roman" w:hAnsi="Times New Roman" w:cs="Times New Roman"/>
          <w:spacing w:val="9"/>
          <w:sz w:val="28"/>
          <w:szCs w:val="22"/>
          <w:lang w:eastAsia="en-US"/>
        </w:rPr>
        <w:t xml:space="preserve"> </w:t>
      </w:r>
      <w:r w:rsidRPr="00A44050">
        <w:rPr>
          <w:rFonts w:ascii="Times New Roman" w:hAnsi="Times New Roman" w:cs="Times New Roman"/>
          <w:sz w:val="28"/>
          <w:szCs w:val="22"/>
          <w:lang w:eastAsia="en-US"/>
        </w:rPr>
        <w:t>пособий,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средств</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об</w:t>
      </w:r>
      <w:r w:rsidRPr="00A44050">
        <w:rPr>
          <w:rFonts w:ascii="Times New Roman" w:hAnsi="Times New Roman" w:cs="Times New Roman"/>
          <w:sz w:val="28"/>
          <w:szCs w:val="22"/>
          <w:lang w:eastAsia="en-US"/>
        </w:rPr>
        <w:t>у</w:t>
      </w:r>
      <w:r w:rsidRPr="00A44050">
        <w:rPr>
          <w:rFonts w:ascii="Times New Roman" w:hAnsi="Times New Roman" w:cs="Times New Roman"/>
          <w:sz w:val="28"/>
          <w:szCs w:val="22"/>
          <w:lang w:eastAsia="en-US"/>
        </w:rPr>
        <w:t>че-</w:t>
      </w:r>
    </w:p>
    <w:p w:rsidR="00A44050" w:rsidRPr="00A44050" w:rsidRDefault="00A44050" w:rsidP="00B3730D">
      <w:pPr>
        <w:adjustRightInd/>
        <w:spacing w:line="322" w:lineRule="exact"/>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ния;</w:t>
      </w:r>
    </w:p>
    <w:p w:rsidR="00A44050" w:rsidRPr="00A44050" w:rsidRDefault="00A44050" w:rsidP="001A1A0F">
      <w:pPr>
        <w:numPr>
          <w:ilvl w:val="1"/>
          <w:numId w:val="23"/>
        </w:numPr>
        <w:tabs>
          <w:tab w:val="left" w:pos="1145"/>
        </w:tabs>
        <w:adjustRightInd/>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прочие</w:t>
      </w:r>
      <w:r w:rsidRPr="00A44050">
        <w:rPr>
          <w:rFonts w:ascii="Times New Roman" w:hAnsi="Times New Roman" w:cs="Times New Roman"/>
          <w:spacing w:val="11"/>
          <w:sz w:val="28"/>
          <w:szCs w:val="22"/>
          <w:lang w:eastAsia="en-US"/>
        </w:rPr>
        <w:t xml:space="preserve"> </w:t>
      </w:r>
      <w:r w:rsidRPr="00A44050">
        <w:rPr>
          <w:rFonts w:ascii="Times New Roman" w:hAnsi="Times New Roman" w:cs="Times New Roman"/>
          <w:sz w:val="28"/>
          <w:szCs w:val="22"/>
          <w:lang w:eastAsia="en-US"/>
        </w:rPr>
        <w:t>расходы</w:t>
      </w:r>
      <w:r w:rsidRPr="00A44050">
        <w:rPr>
          <w:rFonts w:ascii="Times New Roman" w:hAnsi="Times New Roman" w:cs="Times New Roman"/>
          <w:spacing w:val="79"/>
          <w:sz w:val="28"/>
          <w:szCs w:val="22"/>
          <w:lang w:eastAsia="en-US"/>
        </w:rPr>
        <w:t xml:space="preserve"> </w:t>
      </w:r>
      <w:r w:rsidRPr="00A44050">
        <w:rPr>
          <w:rFonts w:ascii="Times New Roman" w:hAnsi="Times New Roman" w:cs="Times New Roman"/>
          <w:sz w:val="28"/>
          <w:szCs w:val="22"/>
          <w:lang w:eastAsia="en-US"/>
        </w:rPr>
        <w:t>(за</w:t>
      </w:r>
      <w:r w:rsidRPr="00A44050">
        <w:rPr>
          <w:rFonts w:ascii="Times New Roman" w:hAnsi="Times New Roman" w:cs="Times New Roman"/>
          <w:spacing w:val="79"/>
          <w:sz w:val="28"/>
          <w:szCs w:val="22"/>
          <w:lang w:eastAsia="en-US"/>
        </w:rPr>
        <w:t xml:space="preserve"> </w:t>
      </w:r>
      <w:r w:rsidRPr="00A44050">
        <w:rPr>
          <w:rFonts w:ascii="Times New Roman" w:hAnsi="Times New Roman" w:cs="Times New Roman"/>
          <w:sz w:val="28"/>
          <w:szCs w:val="22"/>
          <w:lang w:eastAsia="en-US"/>
        </w:rPr>
        <w:t>исключением</w:t>
      </w:r>
      <w:r w:rsidRPr="00A44050">
        <w:rPr>
          <w:rFonts w:ascii="Times New Roman" w:hAnsi="Times New Roman" w:cs="Times New Roman"/>
          <w:spacing w:val="79"/>
          <w:sz w:val="28"/>
          <w:szCs w:val="22"/>
          <w:lang w:eastAsia="en-US"/>
        </w:rPr>
        <w:t xml:space="preserve"> </w:t>
      </w:r>
      <w:r w:rsidRPr="00A44050">
        <w:rPr>
          <w:rFonts w:ascii="Times New Roman" w:hAnsi="Times New Roman" w:cs="Times New Roman"/>
          <w:sz w:val="28"/>
          <w:szCs w:val="22"/>
          <w:lang w:eastAsia="en-US"/>
        </w:rPr>
        <w:t>расходов</w:t>
      </w:r>
      <w:r w:rsidRPr="00A44050">
        <w:rPr>
          <w:rFonts w:ascii="Times New Roman" w:hAnsi="Times New Roman" w:cs="Times New Roman"/>
          <w:spacing w:val="78"/>
          <w:sz w:val="28"/>
          <w:szCs w:val="22"/>
          <w:lang w:eastAsia="en-US"/>
        </w:rPr>
        <w:t xml:space="preserve"> </w:t>
      </w:r>
      <w:r w:rsidRPr="00A44050">
        <w:rPr>
          <w:rFonts w:ascii="Times New Roman" w:hAnsi="Times New Roman" w:cs="Times New Roman"/>
          <w:sz w:val="28"/>
          <w:szCs w:val="22"/>
          <w:lang w:eastAsia="en-US"/>
        </w:rPr>
        <w:t>на</w:t>
      </w:r>
      <w:r w:rsidRPr="00A44050">
        <w:rPr>
          <w:rFonts w:ascii="Times New Roman" w:hAnsi="Times New Roman" w:cs="Times New Roman"/>
          <w:spacing w:val="80"/>
          <w:sz w:val="28"/>
          <w:szCs w:val="22"/>
          <w:lang w:eastAsia="en-US"/>
        </w:rPr>
        <w:t xml:space="preserve"> </w:t>
      </w:r>
      <w:r w:rsidRPr="00A44050">
        <w:rPr>
          <w:rFonts w:ascii="Times New Roman" w:hAnsi="Times New Roman" w:cs="Times New Roman"/>
          <w:sz w:val="28"/>
          <w:szCs w:val="22"/>
          <w:lang w:eastAsia="en-US"/>
        </w:rPr>
        <w:t>содержание</w:t>
      </w:r>
      <w:r w:rsidRPr="00A44050">
        <w:rPr>
          <w:rFonts w:ascii="Times New Roman" w:hAnsi="Times New Roman" w:cs="Times New Roman"/>
          <w:spacing w:val="80"/>
          <w:sz w:val="28"/>
          <w:szCs w:val="22"/>
          <w:lang w:eastAsia="en-US"/>
        </w:rPr>
        <w:t xml:space="preserve"> </w:t>
      </w:r>
      <w:r w:rsidRPr="00A44050">
        <w:rPr>
          <w:rFonts w:ascii="Times New Roman" w:hAnsi="Times New Roman" w:cs="Times New Roman"/>
          <w:sz w:val="28"/>
          <w:szCs w:val="22"/>
          <w:lang w:eastAsia="en-US"/>
        </w:rPr>
        <w:t>зданий</w:t>
      </w:r>
      <w:r w:rsidRPr="00A44050">
        <w:rPr>
          <w:rFonts w:ascii="Times New Roman" w:hAnsi="Times New Roman" w:cs="Times New Roman"/>
          <w:spacing w:val="77"/>
          <w:sz w:val="28"/>
          <w:szCs w:val="22"/>
          <w:lang w:eastAsia="en-US"/>
        </w:rPr>
        <w:t xml:space="preserve"> </w:t>
      </w:r>
      <w:r w:rsidRPr="00A44050">
        <w:rPr>
          <w:rFonts w:ascii="Times New Roman" w:hAnsi="Times New Roman" w:cs="Times New Roman"/>
          <w:sz w:val="28"/>
          <w:szCs w:val="22"/>
          <w:lang w:eastAsia="en-US"/>
        </w:rPr>
        <w:t>и</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оплату</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коммунальных услуг,</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осуществляемых из</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местных</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бюджетов).</w:t>
      </w:r>
    </w:p>
    <w:p w:rsidR="00A44050" w:rsidRPr="00A44050" w:rsidRDefault="00A44050" w:rsidP="00B3730D">
      <w:pPr>
        <w:adjustRightInd/>
        <w:spacing w:before="2"/>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Нормативные затраты на оказание государственной или муниципальной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услуги в сфере образования определяются по каждому виду и направленности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lastRenderedPageBreak/>
        <w:t>образовательных программ, с учетом форм обучения, типа образовательной о</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ганизации, сетевой формы реализации образовательных программ, образова-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тельных технологий, специальных условий получения образования обучающи-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мися с ОВЗ, обеспечения дополнительного профессионального образования пе-</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дагогическим работникам, обеспечения безопасных условий обучения и воспи-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тания, охраны здоровья обучающихся, а также с учетом иных предусмотренных</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законодательством особенностей организации и осуществления образовательной деятельности (для различных категорий обучающихся), за исключением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вательной</w:t>
      </w:r>
      <w:r w:rsidRPr="00A44050">
        <w:rPr>
          <w:rFonts w:ascii="Times New Roman" w:hAnsi="Times New Roman" w:cs="Times New Roman"/>
          <w:spacing w:val="22"/>
          <w:sz w:val="28"/>
          <w:szCs w:val="28"/>
          <w:lang w:eastAsia="en-US"/>
        </w:rPr>
        <w:t xml:space="preserve"> </w:t>
      </w:r>
      <w:r w:rsidRPr="00A44050">
        <w:rPr>
          <w:rFonts w:ascii="Times New Roman" w:hAnsi="Times New Roman" w:cs="Times New Roman"/>
          <w:sz w:val="28"/>
          <w:szCs w:val="28"/>
          <w:lang w:eastAsia="en-US"/>
        </w:rPr>
        <w:t>деятельности,</w:t>
      </w:r>
      <w:r w:rsidRPr="00A44050">
        <w:rPr>
          <w:rFonts w:ascii="Times New Roman" w:hAnsi="Times New Roman" w:cs="Times New Roman"/>
          <w:spacing w:val="22"/>
          <w:sz w:val="28"/>
          <w:szCs w:val="28"/>
          <w:lang w:eastAsia="en-US"/>
        </w:rPr>
        <w:t xml:space="preserve"> </w:t>
      </w:r>
      <w:r w:rsidRPr="00A44050">
        <w:rPr>
          <w:rFonts w:ascii="Times New Roman" w:hAnsi="Times New Roman" w:cs="Times New Roman"/>
          <w:sz w:val="28"/>
          <w:szCs w:val="28"/>
          <w:lang w:eastAsia="en-US"/>
        </w:rPr>
        <w:t>осуществляемой</w:t>
      </w:r>
      <w:r w:rsidRPr="00A44050">
        <w:rPr>
          <w:rFonts w:ascii="Times New Roman" w:hAnsi="Times New Roman" w:cs="Times New Roman"/>
          <w:spacing w:val="22"/>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21"/>
          <w:sz w:val="28"/>
          <w:szCs w:val="28"/>
          <w:lang w:eastAsia="en-US"/>
        </w:rPr>
        <w:t xml:space="preserve"> </w:t>
      </w:r>
      <w:r w:rsidRPr="00A44050">
        <w:rPr>
          <w:rFonts w:ascii="Times New Roman" w:hAnsi="Times New Roman" w:cs="Times New Roman"/>
          <w:sz w:val="28"/>
          <w:szCs w:val="28"/>
          <w:lang w:eastAsia="en-US"/>
        </w:rPr>
        <w:t>соответствии</w:t>
      </w:r>
      <w:r w:rsidRPr="00A44050">
        <w:rPr>
          <w:rFonts w:ascii="Times New Roman" w:hAnsi="Times New Roman" w:cs="Times New Roman"/>
          <w:spacing w:val="22"/>
          <w:sz w:val="28"/>
          <w:szCs w:val="28"/>
          <w:lang w:eastAsia="en-US"/>
        </w:rPr>
        <w:t xml:space="preserve"> </w:t>
      </w:r>
      <w:r w:rsidRPr="00A44050">
        <w:rPr>
          <w:rFonts w:ascii="Times New Roman" w:hAnsi="Times New Roman" w:cs="Times New Roman"/>
          <w:sz w:val="28"/>
          <w:szCs w:val="28"/>
          <w:lang w:eastAsia="en-US"/>
        </w:rPr>
        <w:t>с</w:t>
      </w:r>
      <w:r w:rsidRPr="00A44050">
        <w:rPr>
          <w:rFonts w:ascii="Times New Roman" w:hAnsi="Times New Roman" w:cs="Times New Roman"/>
          <w:spacing w:val="22"/>
          <w:sz w:val="28"/>
          <w:szCs w:val="28"/>
          <w:lang w:eastAsia="en-US"/>
        </w:rPr>
        <w:t xml:space="preserve"> </w:t>
      </w:r>
      <w:r w:rsidR="00090FEC">
        <w:rPr>
          <w:rFonts w:ascii="Times New Roman" w:hAnsi="Times New Roman" w:cs="Times New Roman"/>
          <w:sz w:val="28"/>
          <w:szCs w:val="28"/>
          <w:lang w:eastAsia="en-US"/>
        </w:rPr>
        <w:t>образова</w:t>
      </w:r>
      <w:r w:rsidRPr="00A44050">
        <w:rPr>
          <w:rFonts w:ascii="Times New Roman" w:hAnsi="Times New Roman" w:cs="Times New Roman"/>
          <w:sz w:val="28"/>
          <w:szCs w:val="28"/>
          <w:lang w:eastAsia="en-US"/>
        </w:rPr>
        <w:t>тельными стандартами, в расчете на одного обучающегося, если иное не уста-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новлено з</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конодательством.</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Органы местного самоуправления вправе осуществлять за счет средств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местных бюджетов финансовое обеспечение предоставления основного общего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 муниципальными общеобразовательными организациями в части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расходов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оплату</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труда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работников,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реализующих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образовательную</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грамму основного общего образования, расходов на приобретение учебников 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учебных пособий, средств обучения, игр, игрушек сверх норматива финансово-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 обеспечения,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определенного субъектом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Федерации.</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 соответствии с расходными обязательствами органов местного само-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управления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предоставления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расходы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местных бюджетов включаются расходы, связанные с организацией подвоза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обучающихся к образовательным организациям и развитием сетевого взаимо-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действия для реализации основной образовательной программы общего образо-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наличии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этих</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расходов).</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Образовательная организация самостоятельно принимает решение в ча-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сти направления и расходования средств государственного (муниципального)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зад</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ния. И самостоятельно определяет долю средств, направляемых на оплату</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труда и иные нужды, необходимые для выполнения государственного задания,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держиваясь при этом принципа соответствия структуры направления и рас-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х</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дования бюджетных средств в бюджете организации — структуре норматива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трат на реализацию образовательной программы основного общего образова-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ния (заработная плата с начислениями, прочие текущие расходы на обеспече-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ние материальных затрат, непосредственно связанных с учебной деятельностью</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общеобразовательных</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организаций).</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 разработке программы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 части обучения детей с ОВЗ финансовое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обеспечение реализации образовательной программы основного общего обра-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зования для детей с ОВЗ учитывает расходы необходимые для создания специ-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альных условий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для</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коррекции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нарушений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развития.</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Нормативные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затраты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оказание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услуг включают в себя затраты на оплату труда педагогических работников 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учетом обеспечения уровня средней заработной платы педагогических работ-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ников за выполняемую ими учебную (преподавательскую) работу и другую ра-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боту, определяемого в соответствии с Указами Президента Российской Феде-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ции, нормативно-правовыми актами Правительства Российской Федерации,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ганов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власти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субъектов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Федерации,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мес</w:t>
      </w:r>
      <w:r w:rsidRPr="00A44050">
        <w:rPr>
          <w:rFonts w:ascii="Times New Roman" w:hAnsi="Times New Roman" w:cs="Times New Roman"/>
          <w:sz w:val="28"/>
          <w:szCs w:val="28"/>
          <w:lang w:eastAsia="en-US"/>
        </w:rPr>
        <w:t>т</w:t>
      </w:r>
      <w:r w:rsidRPr="00A44050">
        <w:rPr>
          <w:rFonts w:ascii="Times New Roman" w:hAnsi="Times New Roman" w:cs="Times New Roman"/>
          <w:sz w:val="28"/>
          <w:szCs w:val="28"/>
          <w:lang w:eastAsia="en-US"/>
        </w:rPr>
        <w:lastRenderedPageBreak/>
        <w:t>ного самоуправления. Расходы на оплату труда педагогических работников</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w:t>
      </w:r>
      <w:r w:rsidRPr="00A44050">
        <w:rPr>
          <w:rFonts w:ascii="Times New Roman" w:hAnsi="Times New Roman" w:cs="Times New Roman"/>
          <w:sz w:val="28"/>
          <w:szCs w:val="28"/>
          <w:lang w:eastAsia="en-US"/>
        </w:rPr>
        <w:t>у</w:t>
      </w:r>
      <w:r w:rsidRPr="00A44050">
        <w:rPr>
          <w:rFonts w:ascii="Times New Roman" w:hAnsi="Times New Roman" w:cs="Times New Roman"/>
          <w:sz w:val="28"/>
          <w:szCs w:val="28"/>
          <w:lang w:eastAsia="en-US"/>
        </w:rPr>
        <w:t>ниципальных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общеобразовательных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включаемые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органами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w:t>
      </w:r>
      <w:r w:rsidRPr="00A44050">
        <w:rPr>
          <w:rFonts w:ascii="Times New Roman" w:hAnsi="Times New Roman" w:cs="Times New Roman"/>
          <w:sz w:val="28"/>
          <w:szCs w:val="28"/>
          <w:lang w:eastAsia="en-US"/>
        </w:rPr>
        <w:t>у</w:t>
      </w:r>
      <w:r w:rsidRPr="00A44050">
        <w:rPr>
          <w:rFonts w:ascii="Times New Roman" w:hAnsi="Times New Roman" w:cs="Times New Roman"/>
          <w:sz w:val="28"/>
          <w:szCs w:val="28"/>
          <w:lang w:eastAsia="en-US"/>
        </w:rPr>
        <w:t>дарственной власти субъектов Российской Федерации в нормативы финан-</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сов</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го обеспечения, не могут быть ниже уровня, соответствующего средней за-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ботной плате в соответствующем субъекте Российской Федерации, на терри-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рии</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которого</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расположены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общеобразовательные организации.</w:t>
      </w:r>
    </w:p>
    <w:p w:rsidR="00A44050" w:rsidRPr="00A44050" w:rsidRDefault="00A44050" w:rsidP="00B3730D">
      <w:pPr>
        <w:adjustRightInd/>
        <w:ind w:right="637" w:firstLine="709"/>
        <w:rPr>
          <w:rFonts w:ascii="Times New Roman" w:hAnsi="Times New Roman" w:cs="Times New Roman"/>
          <w:sz w:val="28"/>
          <w:szCs w:val="28"/>
          <w:lang w:eastAsia="en-US"/>
        </w:rPr>
      </w:pPr>
      <w:r>
        <w:rPr>
          <w:rFonts w:ascii="Times New Roman" w:hAnsi="Times New Roman" w:cs="Times New Roman"/>
          <w:sz w:val="28"/>
          <w:szCs w:val="28"/>
          <w:lang w:eastAsia="en-US"/>
        </w:rPr>
        <w:t>В связи с требованиями ФГОС С</w:t>
      </w:r>
      <w:r w:rsidRPr="00A44050">
        <w:rPr>
          <w:rFonts w:ascii="Times New Roman" w:hAnsi="Times New Roman" w:cs="Times New Roman"/>
          <w:sz w:val="28"/>
          <w:szCs w:val="28"/>
          <w:lang w:eastAsia="en-US"/>
        </w:rPr>
        <w:t>ОО при расчете регионального нормати-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ва должны учитываться затраты рабочего времени педагогических работников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образовательных</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организаций</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урочную</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внеурочную</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деятельность.</w:t>
      </w:r>
    </w:p>
    <w:p w:rsidR="00A44050" w:rsidRPr="00A44050" w:rsidRDefault="00A44050" w:rsidP="00B3730D">
      <w:pPr>
        <w:adjustRightInd/>
        <w:spacing w:before="65"/>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Формирование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фонда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оплаты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труда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осу-</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ществляется в пределах объема средств образовательной организации на теку-</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щий финансовый год, установленного в соответствии с нормативами финансо-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вого обеспечения, определенными органами государственной власти субъекта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Российской Федерации, количеством обучающихся, соответствующими попра-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вочными коэффициентами (при их наличии) и локальным нормативным актом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 организации, устанавливающим положение об оплате труда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ботников</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образовательной организации.</w:t>
      </w:r>
    </w:p>
    <w:p w:rsidR="00A44050" w:rsidRPr="00A44050" w:rsidRDefault="00A44050" w:rsidP="00B3730D">
      <w:pPr>
        <w:adjustRightInd/>
        <w:spacing w:before="3"/>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Размеры,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порядок</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условия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осуществления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стимулирующих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выплат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опр</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деляются локальными нормативными актами образовательной организации. В локальных нормативных актах о стимулирующих выплатах определены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крит</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рии и показатели результативности и качества деятельности и результатов, ра</w:t>
      </w:r>
      <w:r w:rsidRPr="00A44050">
        <w:rPr>
          <w:rFonts w:ascii="Times New Roman" w:hAnsi="Times New Roman" w:cs="Times New Roman"/>
          <w:sz w:val="28"/>
          <w:szCs w:val="28"/>
          <w:lang w:eastAsia="en-US"/>
        </w:rPr>
        <w:t>з</w:t>
      </w:r>
      <w:r w:rsidRPr="00A44050">
        <w:rPr>
          <w:rFonts w:ascii="Times New Roman" w:hAnsi="Times New Roman" w:cs="Times New Roman"/>
          <w:sz w:val="28"/>
          <w:szCs w:val="28"/>
          <w:lang w:eastAsia="en-US"/>
        </w:rPr>
        <w:t>работанные в соответствии с требованиями ФГОС к результатам освоения обр</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зовательной программы основного общего образования. В них включаются:</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д</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намика</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учебных</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достижений</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обучающихся,</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активность</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их</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участия</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во внеуро</w:t>
      </w:r>
      <w:r w:rsidRPr="00A44050">
        <w:rPr>
          <w:rFonts w:ascii="Times New Roman" w:hAnsi="Times New Roman" w:cs="Times New Roman"/>
          <w:sz w:val="28"/>
          <w:szCs w:val="28"/>
          <w:lang w:eastAsia="en-US"/>
        </w:rPr>
        <w:t>ч</w:t>
      </w:r>
      <w:r w:rsidRPr="00A44050">
        <w:rPr>
          <w:rFonts w:ascii="Times New Roman" w:hAnsi="Times New Roman" w:cs="Times New Roman"/>
          <w:sz w:val="28"/>
          <w:szCs w:val="28"/>
          <w:lang w:eastAsia="en-US"/>
        </w:rPr>
        <w:t>ной деятельности; использование учителями современных педагоги-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ческих те</w:t>
      </w:r>
      <w:r w:rsidRPr="00A44050">
        <w:rPr>
          <w:rFonts w:ascii="Times New Roman" w:hAnsi="Times New Roman" w:cs="Times New Roman"/>
          <w:sz w:val="28"/>
          <w:szCs w:val="28"/>
          <w:lang w:eastAsia="en-US"/>
        </w:rPr>
        <w:t>х</w:t>
      </w:r>
      <w:r w:rsidRPr="00A44050">
        <w:rPr>
          <w:rFonts w:ascii="Times New Roman" w:hAnsi="Times New Roman" w:cs="Times New Roman"/>
          <w:sz w:val="28"/>
          <w:szCs w:val="28"/>
          <w:lang w:eastAsia="en-US"/>
        </w:rPr>
        <w:t>нологий, в т.ч. здоровьесберегающих; участие в методической рабо-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распр</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странение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передового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педагогического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опыта;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повышение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уровня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професси</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нального мастерства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др.</w:t>
      </w:r>
    </w:p>
    <w:p w:rsidR="00A44050" w:rsidRPr="00A44050" w:rsidRDefault="00A44050" w:rsidP="00B3730D">
      <w:pPr>
        <w:adjustRightInd/>
        <w:spacing w:line="321" w:lineRule="exact"/>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Образовательная</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организация</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самостоятельно</w:t>
      </w:r>
      <w:r w:rsidRPr="00A44050">
        <w:rPr>
          <w:rFonts w:ascii="Times New Roman" w:hAnsi="Times New Roman" w:cs="Times New Roman"/>
          <w:spacing w:val="-8"/>
          <w:sz w:val="28"/>
          <w:szCs w:val="28"/>
          <w:lang w:eastAsia="en-US"/>
        </w:rPr>
        <w:t xml:space="preserve"> </w:t>
      </w:r>
      <w:r w:rsidRPr="00A44050">
        <w:rPr>
          <w:rFonts w:ascii="Times New Roman" w:hAnsi="Times New Roman" w:cs="Times New Roman"/>
          <w:sz w:val="28"/>
          <w:szCs w:val="28"/>
          <w:lang w:eastAsia="en-US"/>
        </w:rPr>
        <w:t>определяет:</w:t>
      </w:r>
    </w:p>
    <w:p w:rsidR="00A44050" w:rsidRPr="00A44050" w:rsidRDefault="00A44050" w:rsidP="001A1A0F">
      <w:pPr>
        <w:numPr>
          <w:ilvl w:val="1"/>
          <w:numId w:val="23"/>
        </w:numPr>
        <w:tabs>
          <w:tab w:val="left" w:pos="1145"/>
        </w:tabs>
        <w:adjustRightInd/>
        <w:spacing w:before="2" w:line="322" w:lineRule="exact"/>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соотношение</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базовой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стимулирующей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части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фонда</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оплаты</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труда;</w:t>
      </w:r>
    </w:p>
    <w:p w:rsidR="00A44050" w:rsidRPr="00A44050" w:rsidRDefault="00A44050" w:rsidP="001A1A0F">
      <w:pPr>
        <w:numPr>
          <w:ilvl w:val="1"/>
          <w:numId w:val="23"/>
        </w:numPr>
        <w:tabs>
          <w:tab w:val="left" w:pos="1145"/>
        </w:tabs>
        <w:adjustRightInd/>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соотношение фонда оплаты труда руководящего, педагогического, ин-</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женерно-технического, административно-хо зяй ствен но го, производственно-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го,</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учебно-вспомогательного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иного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персонала;</w:t>
      </w:r>
    </w:p>
    <w:p w:rsidR="00A44050" w:rsidRPr="00A44050" w:rsidRDefault="00A44050" w:rsidP="001A1A0F">
      <w:pPr>
        <w:numPr>
          <w:ilvl w:val="1"/>
          <w:numId w:val="23"/>
        </w:numPr>
        <w:tabs>
          <w:tab w:val="left" w:pos="1145"/>
        </w:tabs>
        <w:adjustRightInd/>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соотношение общей и специальной частей внутри базовой части фонда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оплаты</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труда;</w:t>
      </w:r>
    </w:p>
    <w:p w:rsidR="00A44050" w:rsidRPr="00A44050" w:rsidRDefault="00A44050" w:rsidP="001A1A0F">
      <w:pPr>
        <w:numPr>
          <w:ilvl w:val="1"/>
          <w:numId w:val="23"/>
        </w:numPr>
        <w:tabs>
          <w:tab w:val="left" w:pos="1145"/>
        </w:tabs>
        <w:adjustRightInd/>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порядок распределения стимулирующей части фонда оплаты труда в со-</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ответствии с региональными и муниципальными нормативными правовыми ак-</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тами.</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 распределении стимулирующей части фонда оплаты труда учитывается</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мнение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коллегиальных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управления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(например,</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Общественного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совета образовательной организации),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выборного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гана</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первичной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проф союзной организации.</w:t>
      </w:r>
    </w:p>
    <w:p w:rsidR="00A44050" w:rsidRPr="00A44050" w:rsidRDefault="00A44050" w:rsidP="00B3730D">
      <w:pPr>
        <w:adjustRightInd/>
        <w:spacing w:before="1"/>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 реализации основной образовательной программы с привлечением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сурсов иных организаций на условиях сетевого взаимодействия действует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мех</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низм финансового обеспечения образовательной организацией и организа-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ци</w:t>
      </w:r>
      <w:r w:rsidRPr="00A44050">
        <w:rPr>
          <w:rFonts w:ascii="Times New Roman" w:hAnsi="Times New Roman" w:cs="Times New Roman"/>
          <w:sz w:val="28"/>
          <w:szCs w:val="28"/>
          <w:lang w:eastAsia="en-US"/>
        </w:rPr>
        <w:t>я</w:t>
      </w:r>
      <w:r w:rsidRPr="00A44050">
        <w:rPr>
          <w:rFonts w:ascii="Times New Roman" w:hAnsi="Times New Roman" w:cs="Times New Roman"/>
          <w:sz w:val="28"/>
          <w:szCs w:val="28"/>
          <w:lang w:eastAsia="en-US"/>
        </w:rPr>
        <w:lastRenderedPageBreak/>
        <w:t>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дополнительного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детей,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также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другими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социальными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партн</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рами, организующими внеурочную деятельность обучающихся, и отра-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жает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его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своих локальных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нормативных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актах.</w:t>
      </w:r>
    </w:p>
    <w:p w:rsidR="00A44050" w:rsidRPr="00A44050" w:rsidRDefault="00A44050" w:rsidP="00B3730D">
      <w:pPr>
        <w:adjustRightInd/>
        <w:spacing w:line="322" w:lineRule="exact"/>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Взаимодействие</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осуществляется:</w:t>
      </w:r>
    </w:p>
    <w:p w:rsidR="00A44050" w:rsidRPr="00A44050" w:rsidRDefault="00A44050" w:rsidP="001A1A0F">
      <w:pPr>
        <w:numPr>
          <w:ilvl w:val="1"/>
          <w:numId w:val="23"/>
        </w:numPr>
        <w:tabs>
          <w:tab w:val="left" w:pos="1145"/>
        </w:tabs>
        <w:adjustRightInd/>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на основе соглашений и договоров о сетевой форме реализации образо-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вательных программ на проведение занятий в рамках</w:t>
      </w:r>
      <w:r w:rsidRPr="00A44050">
        <w:rPr>
          <w:rFonts w:ascii="Times New Roman" w:hAnsi="Times New Roman" w:cs="Times New Roman"/>
          <w:spacing w:val="70"/>
          <w:sz w:val="28"/>
          <w:szCs w:val="22"/>
          <w:lang w:eastAsia="en-US"/>
        </w:rPr>
        <w:t xml:space="preserve"> </w:t>
      </w:r>
      <w:r w:rsidRPr="00A44050">
        <w:rPr>
          <w:rFonts w:ascii="Times New Roman" w:hAnsi="Times New Roman" w:cs="Times New Roman"/>
          <w:sz w:val="28"/>
          <w:szCs w:val="22"/>
          <w:lang w:eastAsia="en-US"/>
        </w:rPr>
        <w:t>кружков, секций, клубов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 др. по различным направлениям внеурочной деятельности на базе образова-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тельной организации (организации дополнительного образования, клуба, спор-</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тивного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комплекса</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и др.);</w:t>
      </w:r>
    </w:p>
    <w:p w:rsidR="00A44050" w:rsidRPr="00A44050" w:rsidRDefault="00A44050" w:rsidP="001A1A0F">
      <w:pPr>
        <w:numPr>
          <w:ilvl w:val="1"/>
          <w:numId w:val="23"/>
        </w:numPr>
        <w:tabs>
          <w:tab w:val="left" w:pos="1145"/>
        </w:tabs>
        <w:adjustRightInd/>
        <w:spacing w:before="65"/>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за счет выделения ставок педагогов дополнительного образо вания, ко-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торые обеспечивают реализацию для обучающихся образовательной организа-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ции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широкого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спектра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программ внеурочной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деятельности.</w:t>
      </w:r>
    </w:p>
    <w:p w:rsidR="00A44050" w:rsidRPr="00A44050" w:rsidRDefault="00A44050" w:rsidP="00B3730D">
      <w:pPr>
        <w:adjustRightInd/>
        <w:spacing w:before="2"/>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Примерный календарный учебный график реализации образовательной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программы, примерные условия образовательной деятельности, включая при-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мерные расчеты нормативных затрат оказания государственных услуг по реа-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лизации</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42"/>
          <w:sz w:val="28"/>
          <w:szCs w:val="28"/>
          <w:lang w:eastAsia="en-US"/>
        </w:rPr>
        <w:t xml:space="preserve"> </w:t>
      </w:r>
      <w:r w:rsidRPr="00A44050">
        <w:rPr>
          <w:rFonts w:ascii="Times New Roman" w:hAnsi="Times New Roman" w:cs="Times New Roman"/>
          <w:sz w:val="28"/>
          <w:szCs w:val="28"/>
          <w:lang w:eastAsia="en-US"/>
        </w:rPr>
        <w:t>программы</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соответствии</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с</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Федеральным</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законом</w:t>
      </w:r>
    </w:p>
    <w:p w:rsidR="00A44050" w:rsidRPr="00A44050" w:rsidRDefault="00A44050" w:rsidP="00B3730D">
      <w:pPr>
        <w:adjustRightInd/>
        <w:spacing w:before="1" w:line="322" w:lineRule="exact"/>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273-ФЗ</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 образовании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Федерации»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(ст.</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2,</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п.</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10).</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Примерный расчет нормативных затрат оказания государственных услуг</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 реализации образовательной программы основного общего образования соо</w:t>
      </w:r>
      <w:r w:rsidRPr="00A44050">
        <w:rPr>
          <w:rFonts w:ascii="Times New Roman" w:hAnsi="Times New Roman" w:cs="Times New Roman"/>
          <w:sz w:val="28"/>
          <w:szCs w:val="28"/>
          <w:lang w:eastAsia="en-US"/>
        </w:rPr>
        <w:t>т</w:t>
      </w:r>
      <w:r w:rsidRPr="00A44050">
        <w:rPr>
          <w:rFonts w:ascii="Times New Roman" w:hAnsi="Times New Roman" w:cs="Times New Roman"/>
          <w:sz w:val="28"/>
          <w:szCs w:val="28"/>
          <w:lang w:eastAsia="en-US"/>
        </w:rPr>
        <w:t>ветствует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нормативным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затратам,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определенным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Приказом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Министерства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свещения Российской Федерации от 20 ноября 2018 г. № 235 «Об утверждении общих требований к определению нормативных затрат на оказание госу-</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да</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ственных (муниципальных) услуг в сфере дошкольного, начального общего,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с</w:t>
      </w:r>
      <w:r w:rsidRPr="00A44050">
        <w:rPr>
          <w:rFonts w:ascii="Times New Roman" w:hAnsi="Times New Roman" w:cs="Times New Roman"/>
          <w:sz w:val="28"/>
          <w:szCs w:val="28"/>
          <w:lang w:eastAsia="en-US"/>
        </w:rPr>
        <w:t>новного общего, среднего общего, среднего профессионального образования,</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д</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полнительного образования детей и взрослых, дополнительного профессио-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нального образования для лиц, имеющих или получающих среднее профессио-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нальное образование, профессионального обучения, применяемых при расчете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объема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субсидии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финансовое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обеспечение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выполнения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государственного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w:t>
      </w:r>
      <w:r w:rsidRPr="00A44050">
        <w:rPr>
          <w:rFonts w:ascii="Times New Roman" w:hAnsi="Times New Roman" w:cs="Times New Roman"/>
          <w:sz w:val="28"/>
          <w:szCs w:val="28"/>
          <w:lang w:eastAsia="en-US"/>
        </w:rPr>
        <w:t>у</w:t>
      </w:r>
      <w:r w:rsidRPr="00A44050">
        <w:rPr>
          <w:rFonts w:ascii="Times New Roman" w:hAnsi="Times New Roman" w:cs="Times New Roman"/>
          <w:sz w:val="28"/>
          <w:szCs w:val="28"/>
          <w:lang w:eastAsia="en-US"/>
        </w:rPr>
        <w:t>ниципального)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задания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оказание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услуг (выполнение работ) государственным (муниципальным) учреждением»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(зарег</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стрирован Министерством юстиции Российской Федерации 11 декабря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2018 г.,</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регистрационный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 52960)</w:t>
      </w: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Примерный расчет нормативных затрат оказания государственных услуг</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реализации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программы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основного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опр</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деляет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нормативные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затраты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субъекта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Федерации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пального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связанные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оказанием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пальными) о</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ганизациями, осуществляющими образовательную деятельность,</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w:t>
      </w:r>
      <w:r w:rsidRPr="00A44050">
        <w:rPr>
          <w:rFonts w:ascii="Times New Roman" w:hAnsi="Times New Roman" w:cs="Times New Roman"/>
          <w:sz w:val="28"/>
          <w:szCs w:val="28"/>
          <w:lang w:eastAsia="en-US"/>
        </w:rPr>
        <w:t>н</w:t>
      </w:r>
      <w:r w:rsidRPr="00A44050">
        <w:rPr>
          <w:rFonts w:ascii="Times New Roman" w:hAnsi="Times New Roman" w:cs="Times New Roman"/>
          <w:sz w:val="28"/>
          <w:szCs w:val="28"/>
          <w:lang w:eastAsia="en-US"/>
        </w:rPr>
        <w:t>ных услуг по реализации образовательных программ в соответ-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ствии с Фед</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ральным законом «Об образовании в Российской Федерации» (ст.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2,</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10).</w:t>
      </w:r>
    </w:p>
    <w:p w:rsidR="00090FEC"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Финансовое обеспечение оказания государственных услуг осуществляется в пределах бюджетных ассигнований, пре</w:t>
      </w:r>
      <w:r>
        <w:rPr>
          <w:rFonts w:ascii="Times New Roman" w:hAnsi="Times New Roman" w:cs="Times New Roman"/>
          <w:sz w:val="28"/>
          <w:szCs w:val="28"/>
          <w:lang w:eastAsia="en-US"/>
        </w:rPr>
        <w:t>дусмотренных организации на оче</w:t>
      </w:r>
      <w:r w:rsidRPr="00A44050">
        <w:rPr>
          <w:rFonts w:ascii="Times New Roman" w:hAnsi="Times New Roman" w:cs="Times New Roman"/>
          <w:sz w:val="28"/>
          <w:szCs w:val="28"/>
          <w:lang w:eastAsia="en-US"/>
        </w:rPr>
        <w:t>ре</w:t>
      </w:r>
      <w:r w:rsidRPr="00A44050">
        <w:rPr>
          <w:rFonts w:ascii="Times New Roman" w:hAnsi="Times New Roman" w:cs="Times New Roman"/>
          <w:sz w:val="28"/>
          <w:szCs w:val="28"/>
          <w:lang w:eastAsia="en-US"/>
        </w:rPr>
        <w:t>д</w:t>
      </w:r>
      <w:r w:rsidRPr="00A44050">
        <w:rPr>
          <w:rFonts w:ascii="Times New Roman" w:hAnsi="Times New Roman" w:cs="Times New Roman"/>
          <w:sz w:val="28"/>
          <w:szCs w:val="28"/>
          <w:lang w:eastAsia="en-US"/>
        </w:rPr>
        <w:t>ной</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финансовый</w:t>
      </w:r>
      <w:r w:rsidRPr="00A44050">
        <w:rPr>
          <w:rFonts w:ascii="Times New Roman" w:hAnsi="Times New Roman" w:cs="Times New Roman"/>
          <w:spacing w:val="-2"/>
          <w:sz w:val="28"/>
          <w:szCs w:val="28"/>
          <w:lang w:eastAsia="en-US"/>
        </w:rPr>
        <w:t xml:space="preserve"> </w:t>
      </w:r>
      <w:r w:rsidR="00A628B4">
        <w:rPr>
          <w:rFonts w:ascii="Times New Roman" w:hAnsi="Times New Roman" w:cs="Times New Roman"/>
          <w:sz w:val="28"/>
          <w:szCs w:val="28"/>
          <w:lang w:eastAsia="en-US"/>
        </w:rPr>
        <w:t>год.</w:t>
      </w:r>
    </w:p>
    <w:p w:rsidR="0065427A" w:rsidRDefault="0065427A" w:rsidP="00B3730D">
      <w:pPr>
        <w:adjustRightInd/>
        <w:ind w:right="637" w:firstLine="709"/>
        <w:rPr>
          <w:rFonts w:ascii="Times New Roman" w:hAnsi="Times New Roman" w:cs="Times New Roman"/>
          <w:sz w:val="28"/>
          <w:szCs w:val="28"/>
          <w:lang w:eastAsia="en-US"/>
        </w:rPr>
      </w:pPr>
    </w:p>
    <w:p w:rsidR="003B6882" w:rsidRDefault="003B6882" w:rsidP="00B3730D">
      <w:pPr>
        <w:adjustRightInd/>
        <w:ind w:right="637" w:firstLine="709"/>
        <w:rPr>
          <w:rFonts w:ascii="Times New Roman" w:hAnsi="Times New Roman" w:cs="Times New Roman"/>
          <w:sz w:val="28"/>
          <w:szCs w:val="28"/>
          <w:lang w:eastAsia="en-US"/>
        </w:rPr>
      </w:pPr>
    </w:p>
    <w:p w:rsidR="003B6882" w:rsidRDefault="003B6882" w:rsidP="00B3730D">
      <w:pPr>
        <w:adjustRightInd/>
        <w:ind w:right="637" w:firstLine="709"/>
        <w:rPr>
          <w:rFonts w:ascii="Times New Roman" w:hAnsi="Times New Roman" w:cs="Times New Roman"/>
          <w:sz w:val="28"/>
          <w:szCs w:val="28"/>
          <w:lang w:eastAsia="en-US"/>
        </w:rPr>
      </w:pPr>
    </w:p>
    <w:p w:rsidR="00321705" w:rsidRPr="005D4B91" w:rsidRDefault="00321705" w:rsidP="00B3730D">
      <w:pPr>
        <w:widowControl/>
        <w:suppressAutoHyphens/>
        <w:autoSpaceDE/>
        <w:autoSpaceDN/>
        <w:adjustRightInd/>
        <w:ind w:right="637"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 xml:space="preserve">3.5.3. Материально-технические условия </w:t>
      </w:r>
      <w:bookmarkEnd w:id="346"/>
      <w:bookmarkEnd w:id="347"/>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 xml:space="preserve">Финансовое обеспечение реализации </w:t>
      </w:r>
      <w:r w:rsidR="00201BB8">
        <w:rPr>
          <w:rFonts w:ascii="Times New Roman" w:hAnsi="Times New Roman" w:cs="Times New Roman"/>
          <w:sz w:val="28"/>
          <w:szCs w:val="28"/>
          <w:lang w:eastAsia="en-US"/>
        </w:rPr>
        <w:t>образовательной программы осно</w:t>
      </w:r>
      <w:r w:rsidR="00201BB8">
        <w:rPr>
          <w:rFonts w:ascii="Times New Roman" w:hAnsi="Times New Roman" w:cs="Times New Roman"/>
          <w:sz w:val="28"/>
          <w:szCs w:val="28"/>
          <w:lang w:eastAsia="en-US"/>
        </w:rPr>
        <w:t>в</w:t>
      </w:r>
      <w:r w:rsidRPr="00A44050">
        <w:rPr>
          <w:rFonts w:ascii="Times New Roman" w:hAnsi="Times New Roman" w:cs="Times New Roman"/>
          <w:sz w:val="28"/>
          <w:szCs w:val="28"/>
          <w:lang w:eastAsia="en-US"/>
        </w:rPr>
        <w:t>ного общего образования ЧОУ Православна</w:t>
      </w:r>
      <w:r w:rsidR="0065427A">
        <w:rPr>
          <w:rFonts w:ascii="Times New Roman" w:hAnsi="Times New Roman" w:cs="Times New Roman"/>
          <w:sz w:val="28"/>
          <w:szCs w:val="28"/>
          <w:lang w:eastAsia="en-US"/>
        </w:rPr>
        <w:t>я гимназия опирается на исполне</w:t>
      </w:r>
      <w:r w:rsidRPr="00A44050">
        <w:rPr>
          <w:rFonts w:ascii="Times New Roman" w:hAnsi="Times New Roman" w:cs="Times New Roman"/>
          <w:sz w:val="28"/>
          <w:szCs w:val="28"/>
          <w:lang w:eastAsia="en-US"/>
        </w:rPr>
        <w:t>ние расходных обязательств, обеспечивающих государственные гарантии прав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получение</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общедоступного</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бесплатного</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основного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общего</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образования.</w:t>
      </w:r>
    </w:p>
    <w:p w:rsidR="00A44050" w:rsidRPr="00A44050" w:rsidRDefault="00A44050" w:rsidP="00B3730D">
      <w:pPr>
        <w:adjustRightInd/>
        <w:spacing w:before="6"/>
        <w:ind w:right="637" w:firstLine="709"/>
        <w:rPr>
          <w:rFonts w:ascii="Times New Roman" w:hAnsi="Times New Roman" w:cs="Times New Roman"/>
          <w:sz w:val="27"/>
          <w:szCs w:val="28"/>
          <w:lang w:eastAsia="en-US"/>
        </w:rPr>
      </w:pPr>
    </w:p>
    <w:p w:rsidR="00A44050" w:rsidRPr="00A44050" w:rsidRDefault="00A44050" w:rsidP="00B3730D">
      <w:pPr>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Источниками финансового обеспечения деятельности Частного учрежде-</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денежной 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иных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формах</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являются:</w:t>
      </w:r>
    </w:p>
    <w:p w:rsidR="00A44050" w:rsidRPr="00A44050" w:rsidRDefault="00A44050" w:rsidP="001A1A0F">
      <w:pPr>
        <w:numPr>
          <w:ilvl w:val="0"/>
          <w:numId w:val="23"/>
        </w:numPr>
        <w:tabs>
          <w:tab w:val="left" w:pos="437"/>
        </w:tabs>
        <w:adjustRightInd/>
        <w:spacing w:line="321" w:lineRule="exact"/>
        <w:ind w:left="436"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единовременные</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поступления</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от</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Учредителя;</w:t>
      </w:r>
    </w:p>
    <w:p w:rsidR="00A44050" w:rsidRPr="00A44050" w:rsidRDefault="00A44050" w:rsidP="001A1A0F">
      <w:pPr>
        <w:numPr>
          <w:ilvl w:val="0"/>
          <w:numId w:val="23"/>
        </w:numPr>
        <w:tabs>
          <w:tab w:val="left" w:pos="437"/>
        </w:tabs>
        <w:adjustRightInd/>
        <w:spacing w:line="322" w:lineRule="exact"/>
        <w:ind w:left="436"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добровольные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имущественные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взносы</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пожертвования;</w:t>
      </w:r>
    </w:p>
    <w:p w:rsidR="00A44050" w:rsidRPr="00A44050" w:rsidRDefault="00A44050" w:rsidP="001A1A0F">
      <w:pPr>
        <w:numPr>
          <w:ilvl w:val="0"/>
          <w:numId w:val="23"/>
        </w:numPr>
        <w:tabs>
          <w:tab w:val="left" w:pos="437"/>
        </w:tabs>
        <w:adjustRightInd/>
        <w:ind w:left="436"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доходы</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от</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оказания</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платных</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образовательных</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услуг;</w:t>
      </w:r>
    </w:p>
    <w:p w:rsidR="00A44050" w:rsidRPr="00A44050" w:rsidRDefault="00A44050" w:rsidP="001A1A0F">
      <w:pPr>
        <w:numPr>
          <w:ilvl w:val="0"/>
          <w:numId w:val="23"/>
        </w:numPr>
        <w:tabs>
          <w:tab w:val="left" w:pos="437"/>
        </w:tabs>
        <w:adjustRightInd/>
        <w:spacing w:before="2"/>
        <w:ind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дивиденды (доходы, проценты), получаемые по акциям, облигациям, другим</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ценным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бумагам и вкладам;</w:t>
      </w:r>
    </w:p>
    <w:p w:rsidR="00A44050" w:rsidRPr="00A44050" w:rsidRDefault="00A44050" w:rsidP="001A1A0F">
      <w:pPr>
        <w:numPr>
          <w:ilvl w:val="0"/>
          <w:numId w:val="23"/>
        </w:numPr>
        <w:tabs>
          <w:tab w:val="left" w:pos="437"/>
        </w:tabs>
        <w:adjustRightInd/>
        <w:spacing w:line="321" w:lineRule="exact"/>
        <w:ind w:left="436"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доходы,</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получаемые</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от</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собственности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Учредителя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Частного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учр</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ждения;</w:t>
      </w:r>
    </w:p>
    <w:p w:rsidR="00A44050" w:rsidRPr="00A44050" w:rsidRDefault="00A44050" w:rsidP="001A1A0F">
      <w:pPr>
        <w:numPr>
          <w:ilvl w:val="0"/>
          <w:numId w:val="23"/>
        </w:numPr>
        <w:tabs>
          <w:tab w:val="left" w:pos="0"/>
        </w:tabs>
        <w:adjustRightInd/>
        <w:ind w:left="0" w:right="637" w:firstLine="709"/>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другие,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не</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запрещенные</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законом</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поступления.</w:t>
      </w:r>
    </w:p>
    <w:p w:rsidR="00A44050" w:rsidRPr="00A44050" w:rsidRDefault="00A44050" w:rsidP="00B3730D">
      <w:pPr>
        <w:tabs>
          <w:tab w:val="left" w:pos="0"/>
        </w:tabs>
        <w:adjustRightInd/>
        <w:spacing w:before="11"/>
        <w:ind w:right="637" w:firstLine="709"/>
        <w:rPr>
          <w:rFonts w:ascii="Times New Roman" w:hAnsi="Times New Roman" w:cs="Times New Roman"/>
          <w:sz w:val="27"/>
          <w:szCs w:val="28"/>
          <w:lang w:eastAsia="en-US"/>
        </w:rPr>
      </w:pPr>
    </w:p>
    <w:p w:rsidR="00A44050" w:rsidRPr="00A44050" w:rsidRDefault="00A44050" w:rsidP="00B3730D">
      <w:pPr>
        <w:tabs>
          <w:tab w:val="left" w:pos="0"/>
        </w:tabs>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Частное учреждение вправе привлекать в порядке, установленном зако-нодательством Российской Федерации, дополнительные финансовые, в том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чи</w:t>
      </w:r>
      <w:r w:rsidRPr="00A44050">
        <w:rPr>
          <w:rFonts w:ascii="Times New Roman" w:hAnsi="Times New Roman" w:cs="Times New Roman"/>
          <w:sz w:val="28"/>
          <w:szCs w:val="28"/>
          <w:lang w:eastAsia="en-US"/>
        </w:rPr>
        <w:t>с</w:t>
      </w:r>
      <w:r w:rsidRPr="00A44050">
        <w:rPr>
          <w:rFonts w:ascii="Times New Roman" w:hAnsi="Times New Roman" w:cs="Times New Roman"/>
          <w:sz w:val="28"/>
          <w:szCs w:val="28"/>
          <w:lang w:eastAsia="en-US"/>
        </w:rPr>
        <w:t>ле валютные ресурсы,</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за</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счет</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предоставления</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платных</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услуг,</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а</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также</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за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счет</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добровольных</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пожертвований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взносов</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юридических</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физических</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лиц,</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том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числе</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иностранных.</w:t>
      </w:r>
    </w:p>
    <w:p w:rsidR="00A44050" w:rsidRPr="00A44050" w:rsidRDefault="00A44050" w:rsidP="00B3730D">
      <w:pPr>
        <w:tabs>
          <w:tab w:val="left" w:pos="0"/>
        </w:tabs>
        <w:adjustRightInd/>
        <w:spacing w:before="1"/>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Частному учреждению принадлежит право собственности на денежные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средства, имущество и иные объекты собственности, переданные физическими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 юридическими лицами в форме дара, пожертвования или по завещанию, 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дукты</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интеллектуального</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творческого</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труда,</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являющиеся</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результатом</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его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де</w:t>
      </w:r>
      <w:r w:rsidRPr="00A44050">
        <w:rPr>
          <w:rFonts w:ascii="Times New Roman" w:hAnsi="Times New Roman" w:cs="Times New Roman"/>
          <w:sz w:val="28"/>
          <w:szCs w:val="28"/>
          <w:lang w:eastAsia="en-US"/>
        </w:rPr>
        <w:t>я</w:t>
      </w:r>
      <w:r w:rsidRPr="00A44050">
        <w:rPr>
          <w:rFonts w:ascii="Times New Roman" w:hAnsi="Times New Roman" w:cs="Times New Roman"/>
          <w:sz w:val="28"/>
          <w:szCs w:val="28"/>
          <w:lang w:eastAsia="en-US"/>
        </w:rPr>
        <w:t>тельности, а также на доходы от собственной деятельности Частного учре-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жд</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ния и приобретенные на эти доходы объекты собственности. Имущество 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сре</w:t>
      </w:r>
      <w:r w:rsidRPr="00A44050">
        <w:rPr>
          <w:rFonts w:ascii="Times New Roman" w:hAnsi="Times New Roman" w:cs="Times New Roman"/>
          <w:sz w:val="28"/>
          <w:szCs w:val="28"/>
          <w:lang w:eastAsia="en-US"/>
        </w:rPr>
        <w:t>д</w:t>
      </w:r>
      <w:r w:rsidRPr="00A44050">
        <w:rPr>
          <w:rFonts w:ascii="Times New Roman" w:hAnsi="Times New Roman" w:cs="Times New Roman"/>
          <w:sz w:val="28"/>
          <w:szCs w:val="28"/>
          <w:lang w:eastAsia="en-US"/>
        </w:rPr>
        <w:t>ства Частного учреждения используются только для реализации уставных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целей.</w:t>
      </w:r>
    </w:p>
    <w:p w:rsidR="00A44050" w:rsidRPr="00A44050" w:rsidRDefault="00A44050" w:rsidP="00B3730D">
      <w:pPr>
        <w:adjustRightInd/>
        <w:spacing w:before="65"/>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Частное учреждение имеет собственный баланс, осуществляет учет ре-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зультатов финансовой деятельности, ведет бухгалтерскую и статистическую</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т</w:t>
      </w:r>
      <w:r w:rsidRPr="00A44050">
        <w:rPr>
          <w:rFonts w:ascii="Times New Roman" w:hAnsi="Times New Roman" w:cs="Times New Roman"/>
          <w:sz w:val="28"/>
          <w:szCs w:val="28"/>
          <w:lang w:eastAsia="en-US"/>
        </w:rPr>
        <w:t>четность в установленном порядке. Проверка финансовой и хозяйственной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де</w:t>
      </w:r>
      <w:r w:rsidRPr="00A44050">
        <w:rPr>
          <w:rFonts w:ascii="Times New Roman" w:hAnsi="Times New Roman" w:cs="Times New Roman"/>
          <w:sz w:val="28"/>
          <w:szCs w:val="28"/>
          <w:lang w:eastAsia="en-US"/>
        </w:rPr>
        <w:t>я</w:t>
      </w:r>
      <w:r w:rsidRPr="00A44050">
        <w:rPr>
          <w:rFonts w:ascii="Times New Roman" w:hAnsi="Times New Roman" w:cs="Times New Roman"/>
          <w:sz w:val="28"/>
          <w:szCs w:val="28"/>
          <w:lang w:eastAsia="en-US"/>
        </w:rPr>
        <w:t>тельности Частного учреждения осуществляется Учредителем, финансовы-</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органами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соответствии</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законодательством</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пределах</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их полномочий.</w:t>
      </w:r>
    </w:p>
    <w:p w:rsidR="00A44050" w:rsidRPr="00A44050" w:rsidRDefault="00A44050" w:rsidP="00B3730D">
      <w:pPr>
        <w:adjustRightInd/>
        <w:spacing w:before="1"/>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Частное учреждение несет ответственность за сохранность документов (управ-</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ленческих,</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финансово-хозяйственных,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 личному</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составу</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др.).</w:t>
      </w:r>
    </w:p>
    <w:p w:rsidR="00A44050" w:rsidRPr="00A44050" w:rsidRDefault="00A44050" w:rsidP="00B3730D">
      <w:pPr>
        <w:adjustRightInd/>
        <w:spacing w:before="2"/>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Обеспечение государственных гарантий реализации прав на получение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общед</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ступного и бесплатного основного об</w:t>
      </w:r>
      <w:r w:rsidR="00A77681">
        <w:rPr>
          <w:rFonts w:ascii="Times New Roman" w:hAnsi="Times New Roman" w:cs="Times New Roman"/>
          <w:sz w:val="28"/>
          <w:szCs w:val="28"/>
          <w:lang w:eastAsia="en-US"/>
        </w:rPr>
        <w:t>щего образования в общеобразова</w:t>
      </w:r>
      <w:r w:rsidRPr="00A44050">
        <w:rPr>
          <w:rFonts w:ascii="Times New Roman" w:hAnsi="Times New Roman" w:cs="Times New Roman"/>
          <w:sz w:val="28"/>
          <w:szCs w:val="28"/>
          <w:lang w:eastAsia="en-US"/>
        </w:rPr>
        <w:t>тельных организациях осуществляется в соо</w:t>
      </w:r>
      <w:r w:rsidR="00A77681">
        <w:rPr>
          <w:rFonts w:ascii="Times New Roman" w:hAnsi="Times New Roman" w:cs="Times New Roman"/>
          <w:sz w:val="28"/>
          <w:szCs w:val="28"/>
          <w:lang w:eastAsia="en-US"/>
        </w:rPr>
        <w:t>тветствии с нормативами, опреде</w:t>
      </w:r>
      <w:r w:rsidRPr="00A44050">
        <w:rPr>
          <w:rFonts w:ascii="Times New Roman" w:hAnsi="Times New Roman" w:cs="Times New Roman"/>
          <w:sz w:val="28"/>
          <w:szCs w:val="28"/>
          <w:lang w:eastAsia="en-US"/>
        </w:rPr>
        <w:t>ляемыми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ганами</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государственной</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власти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субъектов</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Федерации.</w:t>
      </w:r>
    </w:p>
    <w:p w:rsidR="00A44050" w:rsidRPr="00A44050" w:rsidRDefault="00A44050" w:rsidP="00B3730D">
      <w:pPr>
        <w:adjustRightInd/>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 этом формирование и утверждени</w:t>
      </w:r>
      <w:r w:rsidR="00A77681">
        <w:rPr>
          <w:rFonts w:ascii="Times New Roman" w:hAnsi="Times New Roman" w:cs="Times New Roman"/>
          <w:sz w:val="28"/>
          <w:szCs w:val="28"/>
          <w:lang w:eastAsia="en-US"/>
        </w:rPr>
        <w:t>е нормативов финансирования гос</w:t>
      </w:r>
      <w:r w:rsidRPr="00A44050">
        <w:rPr>
          <w:rFonts w:ascii="Times New Roman" w:hAnsi="Times New Roman" w:cs="Times New Roman"/>
          <w:sz w:val="28"/>
          <w:szCs w:val="28"/>
          <w:lang w:eastAsia="en-US"/>
        </w:rPr>
        <w:t>у</w:t>
      </w:r>
      <w:r w:rsidRPr="00A44050">
        <w:rPr>
          <w:rFonts w:ascii="Times New Roman" w:hAnsi="Times New Roman" w:cs="Times New Roman"/>
          <w:sz w:val="28"/>
          <w:szCs w:val="28"/>
          <w:lang w:eastAsia="en-US"/>
        </w:rPr>
        <w:t xml:space="preserve">дарственной (муниципальной) услуги по реализации </w:t>
      </w:r>
      <w:r w:rsidR="00A77681">
        <w:rPr>
          <w:rFonts w:ascii="Times New Roman" w:hAnsi="Times New Roman" w:cs="Times New Roman"/>
          <w:sz w:val="28"/>
          <w:szCs w:val="28"/>
          <w:lang w:eastAsia="en-US"/>
        </w:rPr>
        <w:t>программ основного об</w:t>
      </w:r>
      <w:r w:rsidRPr="00A44050">
        <w:rPr>
          <w:rFonts w:ascii="Times New Roman" w:hAnsi="Times New Roman" w:cs="Times New Roman"/>
          <w:sz w:val="28"/>
          <w:szCs w:val="28"/>
          <w:lang w:eastAsia="en-US"/>
        </w:rPr>
        <w:t>щ</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го образования, в т.ч. адаптированных, осуществляются в соответствии 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ми требованиями к определению норм</w:t>
      </w:r>
      <w:r w:rsidR="00A77681">
        <w:rPr>
          <w:rFonts w:ascii="Times New Roman" w:hAnsi="Times New Roman" w:cs="Times New Roman"/>
          <w:sz w:val="28"/>
          <w:szCs w:val="28"/>
          <w:lang w:eastAsia="en-US"/>
        </w:rPr>
        <w:t>ативных затрат на оказание госу</w:t>
      </w:r>
      <w:r w:rsidRPr="00A44050">
        <w:rPr>
          <w:rFonts w:ascii="Times New Roman" w:hAnsi="Times New Roman" w:cs="Times New Roman"/>
          <w:sz w:val="28"/>
          <w:szCs w:val="28"/>
          <w:lang w:eastAsia="en-US"/>
        </w:rPr>
        <w:t>дарстве</w:t>
      </w:r>
      <w:r w:rsidRPr="00A44050">
        <w:rPr>
          <w:rFonts w:ascii="Times New Roman" w:hAnsi="Times New Roman" w:cs="Times New Roman"/>
          <w:sz w:val="28"/>
          <w:szCs w:val="28"/>
          <w:lang w:eastAsia="en-US"/>
        </w:rPr>
        <w:t>н</w:t>
      </w:r>
      <w:r w:rsidRPr="00A44050">
        <w:rPr>
          <w:rFonts w:ascii="Times New Roman" w:hAnsi="Times New Roman" w:cs="Times New Roman"/>
          <w:sz w:val="28"/>
          <w:szCs w:val="28"/>
          <w:lang w:eastAsia="en-US"/>
        </w:rPr>
        <w:t>ных (муниципальных) услуг в сфере дошкольного, начального общего,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 xml:space="preserve">основного </w:t>
      </w:r>
      <w:r w:rsidRPr="00A44050">
        <w:rPr>
          <w:rFonts w:ascii="Times New Roman" w:hAnsi="Times New Roman" w:cs="Times New Roman"/>
          <w:sz w:val="28"/>
          <w:szCs w:val="28"/>
          <w:lang w:eastAsia="en-US"/>
        </w:rPr>
        <w:lastRenderedPageBreak/>
        <w:t>общего, среднего общего, среднего профессионального образования,</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дополн</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тельного образования детей и взро</w:t>
      </w:r>
      <w:r w:rsidR="00A77681">
        <w:rPr>
          <w:rFonts w:ascii="Times New Roman" w:hAnsi="Times New Roman" w:cs="Times New Roman"/>
          <w:sz w:val="28"/>
          <w:szCs w:val="28"/>
          <w:lang w:eastAsia="en-US"/>
        </w:rPr>
        <w:t>слых, дополнительного профессио</w:t>
      </w:r>
      <w:r w:rsidRPr="00A44050">
        <w:rPr>
          <w:rFonts w:ascii="Times New Roman" w:hAnsi="Times New Roman" w:cs="Times New Roman"/>
          <w:sz w:val="28"/>
          <w:szCs w:val="28"/>
          <w:lang w:eastAsia="en-US"/>
        </w:rPr>
        <w:t>нального образования для лиц, имеющих и</w:t>
      </w:r>
      <w:r w:rsidR="00A77681">
        <w:rPr>
          <w:rFonts w:ascii="Times New Roman" w:hAnsi="Times New Roman" w:cs="Times New Roman"/>
          <w:sz w:val="28"/>
          <w:szCs w:val="28"/>
          <w:lang w:eastAsia="en-US"/>
        </w:rPr>
        <w:t>ли получающих среднее профессио</w:t>
      </w:r>
      <w:r w:rsidRPr="00A44050">
        <w:rPr>
          <w:rFonts w:ascii="Times New Roman" w:hAnsi="Times New Roman" w:cs="Times New Roman"/>
          <w:sz w:val="28"/>
          <w:szCs w:val="28"/>
          <w:lang w:eastAsia="en-US"/>
        </w:rPr>
        <w:t>нальное о</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разование, профессионального обучения, применяемых при расчете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объема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су</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сидии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финансовое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обеспечение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выполнения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государственного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(муниципальн</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задания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оказание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услуг</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(выполнение</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работ)</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государственным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(муниципальным)</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учреждением.</w:t>
      </w:r>
    </w:p>
    <w:p w:rsidR="00A44050" w:rsidRPr="00A44050" w:rsidRDefault="00A44050" w:rsidP="00B3730D">
      <w:pPr>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Норматив затрат на реализацию образовательной программы основного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общего образования - гарантированный ми</w:t>
      </w:r>
      <w:r w:rsidR="00A77681">
        <w:rPr>
          <w:rFonts w:ascii="Times New Roman" w:hAnsi="Times New Roman" w:cs="Times New Roman"/>
          <w:sz w:val="28"/>
          <w:szCs w:val="28"/>
          <w:lang w:eastAsia="en-US"/>
        </w:rPr>
        <w:t>нимально допустимый объем финан</w:t>
      </w:r>
      <w:r w:rsidRPr="00A44050">
        <w:rPr>
          <w:rFonts w:ascii="Times New Roman" w:hAnsi="Times New Roman" w:cs="Times New Roman"/>
          <w:sz w:val="28"/>
          <w:szCs w:val="28"/>
          <w:lang w:eastAsia="en-US"/>
        </w:rPr>
        <w:t>совых средств в год в расчете на одного об</w:t>
      </w:r>
      <w:r w:rsidR="00A77681">
        <w:rPr>
          <w:rFonts w:ascii="Times New Roman" w:hAnsi="Times New Roman" w:cs="Times New Roman"/>
          <w:sz w:val="28"/>
          <w:szCs w:val="28"/>
          <w:lang w:eastAsia="en-US"/>
        </w:rPr>
        <w:t>учающегося, необходимый для реа</w:t>
      </w:r>
      <w:r w:rsidRPr="00A44050">
        <w:rPr>
          <w:rFonts w:ascii="Times New Roman" w:hAnsi="Times New Roman" w:cs="Times New Roman"/>
          <w:sz w:val="28"/>
          <w:szCs w:val="28"/>
          <w:lang w:eastAsia="en-US"/>
        </w:rPr>
        <w:t>лизации</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программы</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основного</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общего</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включает:</w:t>
      </w:r>
    </w:p>
    <w:p w:rsidR="00A44050" w:rsidRPr="00A44050" w:rsidRDefault="00A44050" w:rsidP="001A1A0F">
      <w:pPr>
        <w:numPr>
          <w:ilvl w:val="1"/>
          <w:numId w:val="23"/>
        </w:numPr>
        <w:tabs>
          <w:tab w:val="left" w:pos="1145"/>
        </w:tabs>
        <w:adjustRightInd/>
        <w:spacing w:before="1"/>
        <w:ind w:left="0"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расходы на оплату труда работников, участвующих в разработке и реа-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лизации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образовательной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программы</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основного</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общего образования;</w:t>
      </w:r>
    </w:p>
    <w:p w:rsidR="00A44050" w:rsidRPr="008D5D36" w:rsidRDefault="00A44050" w:rsidP="001A1A0F">
      <w:pPr>
        <w:numPr>
          <w:ilvl w:val="1"/>
          <w:numId w:val="23"/>
        </w:numPr>
        <w:tabs>
          <w:tab w:val="left" w:pos="0"/>
        </w:tabs>
        <w:adjustRightInd/>
        <w:spacing w:line="322" w:lineRule="exact"/>
        <w:ind w:left="0" w:right="637" w:firstLine="930"/>
        <w:rPr>
          <w:rFonts w:ascii="Times New Roman" w:hAnsi="Times New Roman" w:cs="Times New Roman"/>
          <w:sz w:val="28"/>
          <w:szCs w:val="28"/>
          <w:lang w:eastAsia="en-US"/>
        </w:rPr>
      </w:pPr>
      <w:r w:rsidRPr="008D5D36">
        <w:rPr>
          <w:rFonts w:ascii="Times New Roman" w:hAnsi="Times New Roman" w:cs="Times New Roman"/>
          <w:sz w:val="28"/>
          <w:szCs w:val="22"/>
          <w:lang w:eastAsia="en-US"/>
        </w:rPr>
        <w:t>расходы</w:t>
      </w:r>
      <w:r w:rsidRPr="008D5D36">
        <w:rPr>
          <w:rFonts w:ascii="Times New Roman" w:hAnsi="Times New Roman" w:cs="Times New Roman"/>
          <w:spacing w:val="8"/>
          <w:sz w:val="28"/>
          <w:szCs w:val="22"/>
          <w:lang w:eastAsia="en-US"/>
        </w:rPr>
        <w:t xml:space="preserve"> </w:t>
      </w:r>
      <w:r w:rsidRPr="008D5D36">
        <w:rPr>
          <w:rFonts w:ascii="Times New Roman" w:hAnsi="Times New Roman" w:cs="Times New Roman"/>
          <w:sz w:val="28"/>
          <w:szCs w:val="22"/>
          <w:lang w:eastAsia="en-US"/>
        </w:rPr>
        <w:t>на</w:t>
      </w:r>
      <w:r w:rsidRPr="008D5D36">
        <w:rPr>
          <w:rFonts w:ascii="Times New Roman" w:hAnsi="Times New Roman" w:cs="Times New Roman"/>
          <w:spacing w:val="8"/>
          <w:sz w:val="28"/>
          <w:szCs w:val="22"/>
          <w:lang w:eastAsia="en-US"/>
        </w:rPr>
        <w:t xml:space="preserve"> </w:t>
      </w:r>
      <w:r w:rsidRPr="008D5D36">
        <w:rPr>
          <w:rFonts w:ascii="Times New Roman" w:hAnsi="Times New Roman" w:cs="Times New Roman"/>
          <w:sz w:val="28"/>
          <w:szCs w:val="22"/>
          <w:lang w:eastAsia="en-US"/>
        </w:rPr>
        <w:t>приобретение</w:t>
      </w:r>
      <w:r w:rsidRPr="008D5D36">
        <w:rPr>
          <w:rFonts w:ascii="Times New Roman" w:hAnsi="Times New Roman" w:cs="Times New Roman"/>
          <w:spacing w:val="9"/>
          <w:sz w:val="28"/>
          <w:szCs w:val="22"/>
          <w:lang w:eastAsia="en-US"/>
        </w:rPr>
        <w:t xml:space="preserve"> </w:t>
      </w:r>
      <w:r w:rsidRPr="008D5D36">
        <w:rPr>
          <w:rFonts w:ascii="Times New Roman" w:hAnsi="Times New Roman" w:cs="Times New Roman"/>
          <w:sz w:val="28"/>
          <w:szCs w:val="22"/>
          <w:lang w:eastAsia="en-US"/>
        </w:rPr>
        <w:t>учебников</w:t>
      </w:r>
      <w:r w:rsidRPr="008D5D36">
        <w:rPr>
          <w:rFonts w:ascii="Times New Roman" w:hAnsi="Times New Roman" w:cs="Times New Roman"/>
          <w:spacing w:val="7"/>
          <w:sz w:val="28"/>
          <w:szCs w:val="22"/>
          <w:lang w:eastAsia="en-US"/>
        </w:rPr>
        <w:t xml:space="preserve"> </w:t>
      </w:r>
      <w:r w:rsidRPr="008D5D36">
        <w:rPr>
          <w:rFonts w:ascii="Times New Roman" w:hAnsi="Times New Roman" w:cs="Times New Roman"/>
          <w:sz w:val="28"/>
          <w:szCs w:val="22"/>
          <w:lang w:eastAsia="en-US"/>
        </w:rPr>
        <w:t>и</w:t>
      </w:r>
      <w:r w:rsidRPr="008D5D36">
        <w:rPr>
          <w:rFonts w:ascii="Times New Roman" w:hAnsi="Times New Roman" w:cs="Times New Roman"/>
          <w:spacing w:val="8"/>
          <w:sz w:val="28"/>
          <w:szCs w:val="22"/>
          <w:lang w:eastAsia="en-US"/>
        </w:rPr>
        <w:t xml:space="preserve"> </w:t>
      </w:r>
      <w:r w:rsidRPr="008D5D36">
        <w:rPr>
          <w:rFonts w:ascii="Times New Roman" w:hAnsi="Times New Roman" w:cs="Times New Roman"/>
          <w:sz w:val="28"/>
          <w:szCs w:val="22"/>
          <w:lang w:eastAsia="en-US"/>
        </w:rPr>
        <w:t>учебных</w:t>
      </w:r>
      <w:r w:rsidRPr="008D5D36">
        <w:rPr>
          <w:rFonts w:ascii="Times New Roman" w:hAnsi="Times New Roman" w:cs="Times New Roman"/>
          <w:spacing w:val="9"/>
          <w:sz w:val="28"/>
          <w:szCs w:val="22"/>
          <w:lang w:eastAsia="en-US"/>
        </w:rPr>
        <w:t xml:space="preserve"> </w:t>
      </w:r>
      <w:r w:rsidRPr="008D5D36">
        <w:rPr>
          <w:rFonts w:ascii="Times New Roman" w:hAnsi="Times New Roman" w:cs="Times New Roman"/>
          <w:sz w:val="28"/>
          <w:szCs w:val="22"/>
          <w:lang w:eastAsia="en-US"/>
        </w:rPr>
        <w:t>пособий,</w:t>
      </w:r>
      <w:r w:rsidRPr="008D5D36">
        <w:rPr>
          <w:rFonts w:ascii="Times New Roman" w:hAnsi="Times New Roman" w:cs="Times New Roman"/>
          <w:spacing w:val="4"/>
          <w:sz w:val="28"/>
          <w:szCs w:val="22"/>
          <w:lang w:eastAsia="en-US"/>
        </w:rPr>
        <w:t xml:space="preserve"> </w:t>
      </w:r>
      <w:r w:rsidRPr="008D5D36">
        <w:rPr>
          <w:rFonts w:ascii="Times New Roman" w:hAnsi="Times New Roman" w:cs="Times New Roman"/>
          <w:sz w:val="28"/>
          <w:szCs w:val="22"/>
          <w:lang w:eastAsia="en-US"/>
        </w:rPr>
        <w:t>средств</w:t>
      </w:r>
      <w:r w:rsidRPr="008D5D36">
        <w:rPr>
          <w:rFonts w:ascii="Times New Roman" w:hAnsi="Times New Roman" w:cs="Times New Roman"/>
          <w:spacing w:val="7"/>
          <w:sz w:val="28"/>
          <w:szCs w:val="22"/>
          <w:lang w:eastAsia="en-US"/>
        </w:rPr>
        <w:t xml:space="preserve"> </w:t>
      </w:r>
      <w:r w:rsidRPr="008D5D36">
        <w:rPr>
          <w:rFonts w:ascii="Times New Roman" w:hAnsi="Times New Roman" w:cs="Times New Roman"/>
          <w:sz w:val="28"/>
          <w:szCs w:val="22"/>
          <w:lang w:eastAsia="en-US"/>
        </w:rPr>
        <w:t>обуче</w:t>
      </w:r>
      <w:r w:rsidRPr="008D5D36">
        <w:rPr>
          <w:rFonts w:ascii="Times New Roman" w:hAnsi="Times New Roman" w:cs="Times New Roman"/>
          <w:sz w:val="28"/>
          <w:szCs w:val="28"/>
          <w:lang w:eastAsia="en-US"/>
        </w:rPr>
        <w:t>ния;</w:t>
      </w:r>
    </w:p>
    <w:p w:rsidR="00A44050" w:rsidRPr="00A44050" w:rsidRDefault="00A44050" w:rsidP="00B3730D">
      <w:pPr>
        <w:tabs>
          <w:tab w:val="left" w:pos="1145"/>
        </w:tabs>
        <w:adjustRightInd/>
        <w:ind w:right="637" w:firstLine="709"/>
        <w:rPr>
          <w:rFonts w:ascii="Times New Roman" w:hAnsi="Times New Roman" w:cs="Times New Roman"/>
          <w:sz w:val="28"/>
          <w:szCs w:val="28"/>
          <w:lang w:eastAsia="en-US"/>
        </w:rPr>
      </w:pPr>
      <w:r>
        <w:rPr>
          <w:rFonts w:ascii="Times New Roman" w:hAnsi="Times New Roman" w:cs="Times New Roman"/>
          <w:sz w:val="28"/>
          <w:szCs w:val="22"/>
          <w:lang w:eastAsia="en-US"/>
        </w:rPr>
        <w:t xml:space="preserve">- </w:t>
      </w:r>
      <w:r w:rsidRPr="00A44050">
        <w:rPr>
          <w:rFonts w:ascii="Times New Roman" w:hAnsi="Times New Roman" w:cs="Times New Roman"/>
          <w:sz w:val="28"/>
          <w:szCs w:val="22"/>
          <w:lang w:eastAsia="en-US"/>
        </w:rPr>
        <w:t>прочие</w:t>
      </w:r>
      <w:r w:rsidRPr="00A44050">
        <w:rPr>
          <w:rFonts w:ascii="Times New Roman" w:hAnsi="Times New Roman" w:cs="Times New Roman"/>
          <w:spacing w:val="11"/>
          <w:sz w:val="28"/>
          <w:szCs w:val="22"/>
          <w:lang w:eastAsia="en-US"/>
        </w:rPr>
        <w:t xml:space="preserve"> </w:t>
      </w:r>
      <w:r w:rsidRPr="00A44050">
        <w:rPr>
          <w:rFonts w:ascii="Times New Roman" w:hAnsi="Times New Roman" w:cs="Times New Roman"/>
          <w:sz w:val="28"/>
          <w:szCs w:val="22"/>
          <w:lang w:eastAsia="en-US"/>
        </w:rPr>
        <w:t>расходы</w:t>
      </w:r>
      <w:r w:rsidRPr="00A44050">
        <w:rPr>
          <w:rFonts w:ascii="Times New Roman" w:hAnsi="Times New Roman" w:cs="Times New Roman"/>
          <w:spacing w:val="79"/>
          <w:sz w:val="28"/>
          <w:szCs w:val="22"/>
          <w:lang w:eastAsia="en-US"/>
        </w:rPr>
        <w:t xml:space="preserve"> </w:t>
      </w:r>
      <w:r w:rsidRPr="00A44050">
        <w:rPr>
          <w:rFonts w:ascii="Times New Roman" w:hAnsi="Times New Roman" w:cs="Times New Roman"/>
          <w:sz w:val="28"/>
          <w:szCs w:val="22"/>
          <w:lang w:eastAsia="en-US"/>
        </w:rPr>
        <w:t>(за</w:t>
      </w:r>
      <w:r w:rsidRPr="00A44050">
        <w:rPr>
          <w:rFonts w:ascii="Times New Roman" w:hAnsi="Times New Roman" w:cs="Times New Roman"/>
          <w:spacing w:val="79"/>
          <w:sz w:val="28"/>
          <w:szCs w:val="22"/>
          <w:lang w:eastAsia="en-US"/>
        </w:rPr>
        <w:t xml:space="preserve"> </w:t>
      </w:r>
      <w:r w:rsidRPr="00A44050">
        <w:rPr>
          <w:rFonts w:ascii="Times New Roman" w:hAnsi="Times New Roman" w:cs="Times New Roman"/>
          <w:sz w:val="28"/>
          <w:szCs w:val="22"/>
          <w:lang w:eastAsia="en-US"/>
        </w:rPr>
        <w:t>исключением</w:t>
      </w:r>
      <w:r w:rsidRPr="00A44050">
        <w:rPr>
          <w:rFonts w:ascii="Times New Roman" w:hAnsi="Times New Roman" w:cs="Times New Roman"/>
          <w:spacing w:val="79"/>
          <w:sz w:val="28"/>
          <w:szCs w:val="22"/>
          <w:lang w:eastAsia="en-US"/>
        </w:rPr>
        <w:t xml:space="preserve"> </w:t>
      </w:r>
      <w:r w:rsidRPr="00A44050">
        <w:rPr>
          <w:rFonts w:ascii="Times New Roman" w:hAnsi="Times New Roman" w:cs="Times New Roman"/>
          <w:sz w:val="28"/>
          <w:szCs w:val="22"/>
          <w:lang w:eastAsia="en-US"/>
        </w:rPr>
        <w:t>расходов</w:t>
      </w:r>
      <w:r w:rsidRPr="00A44050">
        <w:rPr>
          <w:rFonts w:ascii="Times New Roman" w:hAnsi="Times New Roman" w:cs="Times New Roman"/>
          <w:spacing w:val="78"/>
          <w:sz w:val="28"/>
          <w:szCs w:val="22"/>
          <w:lang w:eastAsia="en-US"/>
        </w:rPr>
        <w:t xml:space="preserve"> </w:t>
      </w:r>
      <w:r w:rsidRPr="00A44050">
        <w:rPr>
          <w:rFonts w:ascii="Times New Roman" w:hAnsi="Times New Roman" w:cs="Times New Roman"/>
          <w:sz w:val="28"/>
          <w:szCs w:val="22"/>
          <w:lang w:eastAsia="en-US"/>
        </w:rPr>
        <w:t>на</w:t>
      </w:r>
      <w:r w:rsidRPr="00A44050">
        <w:rPr>
          <w:rFonts w:ascii="Times New Roman" w:hAnsi="Times New Roman" w:cs="Times New Roman"/>
          <w:spacing w:val="80"/>
          <w:sz w:val="28"/>
          <w:szCs w:val="22"/>
          <w:lang w:eastAsia="en-US"/>
        </w:rPr>
        <w:t xml:space="preserve"> </w:t>
      </w:r>
      <w:r w:rsidRPr="00A44050">
        <w:rPr>
          <w:rFonts w:ascii="Times New Roman" w:hAnsi="Times New Roman" w:cs="Times New Roman"/>
          <w:sz w:val="28"/>
          <w:szCs w:val="22"/>
          <w:lang w:eastAsia="en-US"/>
        </w:rPr>
        <w:t>содержание</w:t>
      </w:r>
      <w:r w:rsidRPr="00A44050">
        <w:rPr>
          <w:rFonts w:ascii="Times New Roman" w:hAnsi="Times New Roman" w:cs="Times New Roman"/>
          <w:spacing w:val="80"/>
          <w:sz w:val="28"/>
          <w:szCs w:val="22"/>
          <w:lang w:eastAsia="en-US"/>
        </w:rPr>
        <w:t xml:space="preserve"> </w:t>
      </w:r>
      <w:r w:rsidRPr="00A44050">
        <w:rPr>
          <w:rFonts w:ascii="Times New Roman" w:hAnsi="Times New Roman" w:cs="Times New Roman"/>
          <w:sz w:val="28"/>
          <w:szCs w:val="22"/>
          <w:lang w:eastAsia="en-US"/>
        </w:rPr>
        <w:t>зданий</w:t>
      </w:r>
      <w:r w:rsidRPr="00A44050">
        <w:rPr>
          <w:rFonts w:ascii="Times New Roman" w:hAnsi="Times New Roman" w:cs="Times New Roman"/>
          <w:spacing w:val="77"/>
          <w:sz w:val="28"/>
          <w:szCs w:val="22"/>
          <w:lang w:eastAsia="en-US"/>
        </w:rPr>
        <w:t xml:space="preserve"> </w:t>
      </w:r>
      <w:r w:rsidRPr="00A44050">
        <w:rPr>
          <w:rFonts w:ascii="Times New Roman" w:hAnsi="Times New Roman" w:cs="Times New Roman"/>
          <w:sz w:val="28"/>
          <w:szCs w:val="22"/>
          <w:lang w:eastAsia="en-US"/>
        </w:rPr>
        <w:t>и</w:t>
      </w:r>
      <w:r w:rsidR="008D5D36">
        <w:rPr>
          <w:rFonts w:ascii="Times New Roman" w:hAnsi="Times New Roman" w:cs="Times New Roman"/>
          <w:sz w:val="28"/>
          <w:szCs w:val="22"/>
          <w:lang w:eastAsia="en-US"/>
        </w:rPr>
        <w:t xml:space="preserve"> </w:t>
      </w:r>
      <w:r w:rsidRPr="00A44050">
        <w:rPr>
          <w:rFonts w:ascii="Times New Roman" w:hAnsi="Times New Roman" w:cs="Times New Roman"/>
          <w:sz w:val="28"/>
          <w:szCs w:val="28"/>
          <w:lang w:eastAsia="en-US"/>
        </w:rPr>
        <w:t>оплату</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коммунальных услуг,</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осуществляемых из</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местных</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бюджетов).</w:t>
      </w:r>
    </w:p>
    <w:p w:rsidR="00A44050" w:rsidRPr="00A44050" w:rsidRDefault="00A44050" w:rsidP="00B3730D">
      <w:pPr>
        <w:adjustRightInd/>
        <w:spacing w:before="2"/>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Нормативные затраты на оказание государственной или муниципальной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услуги в сфере образования определяются по каждому виду и направленности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тельных программ, с учетом форм об</w:t>
      </w:r>
      <w:r w:rsidR="00A77681">
        <w:rPr>
          <w:rFonts w:ascii="Times New Roman" w:hAnsi="Times New Roman" w:cs="Times New Roman"/>
          <w:sz w:val="28"/>
          <w:szCs w:val="28"/>
          <w:lang w:eastAsia="en-US"/>
        </w:rPr>
        <w:t>учения, типа образовательной ор</w:t>
      </w:r>
      <w:r w:rsidRPr="00A44050">
        <w:rPr>
          <w:rFonts w:ascii="Times New Roman" w:hAnsi="Times New Roman" w:cs="Times New Roman"/>
          <w:sz w:val="28"/>
          <w:szCs w:val="28"/>
          <w:lang w:eastAsia="en-US"/>
        </w:rPr>
        <w:t>ганизации, сетевой формы реализации обр</w:t>
      </w:r>
      <w:r w:rsidR="00A77681">
        <w:rPr>
          <w:rFonts w:ascii="Times New Roman" w:hAnsi="Times New Roman" w:cs="Times New Roman"/>
          <w:sz w:val="28"/>
          <w:szCs w:val="28"/>
          <w:lang w:eastAsia="en-US"/>
        </w:rPr>
        <w:t>азовательных программ, образова</w:t>
      </w:r>
      <w:r w:rsidRPr="00A44050">
        <w:rPr>
          <w:rFonts w:ascii="Times New Roman" w:hAnsi="Times New Roman" w:cs="Times New Roman"/>
          <w:sz w:val="28"/>
          <w:szCs w:val="28"/>
          <w:lang w:eastAsia="en-US"/>
        </w:rPr>
        <w:t>тельных техн</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логий, специальных условий</w:t>
      </w:r>
      <w:r w:rsidR="00A77681">
        <w:rPr>
          <w:rFonts w:ascii="Times New Roman" w:hAnsi="Times New Roman" w:cs="Times New Roman"/>
          <w:sz w:val="28"/>
          <w:szCs w:val="28"/>
          <w:lang w:eastAsia="en-US"/>
        </w:rPr>
        <w:t xml:space="preserve"> получения образования обучающи</w:t>
      </w:r>
      <w:r w:rsidRPr="00A44050">
        <w:rPr>
          <w:rFonts w:ascii="Times New Roman" w:hAnsi="Times New Roman" w:cs="Times New Roman"/>
          <w:sz w:val="28"/>
          <w:szCs w:val="28"/>
          <w:lang w:eastAsia="en-US"/>
        </w:rPr>
        <w:t xml:space="preserve">мися с ОВЗ, обеспечения дополнительного профессионального образования </w:t>
      </w:r>
      <w:r w:rsidR="00A77681">
        <w:rPr>
          <w:rFonts w:ascii="Times New Roman" w:hAnsi="Times New Roman" w:cs="Times New Roman"/>
          <w:sz w:val="28"/>
          <w:szCs w:val="28"/>
          <w:lang w:eastAsia="en-US"/>
        </w:rPr>
        <w:t>пе</w:t>
      </w:r>
      <w:r w:rsidRPr="00A44050">
        <w:rPr>
          <w:rFonts w:ascii="Times New Roman" w:hAnsi="Times New Roman" w:cs="Times New Roman"/>
          <w:sz w:val="28"/>
          <w:szCs w:val="28"/>
          <w:lang w:eastAsia="en-US"/>
        </w:rPr>
        <w:t>дагогическим работникам, обеспечения безо</w:t>
      </w:r>
      <w:r w:rsidR="00A77681">
        <w:rPr>
          <w:rFonts w:ascii="Times New Roman" w:hAnsi="Times New Roman" w:cs="Times New Roman"/>
          <w:sz w:val="28"/>
          <w:szCs w:val="28"/>
          <w:lang w:eastAsia="en-US"/>
        </w:rPr>
        <w:t>пасных условий обучения и воспи</w:t>
      </w:r>
      <w:r w:rsidRPr="00A44050">
        <w:rPr>
          <w:rFonts w:ascii="Times New Roman" w:hAnsi="Times New Roman" w:cs="Times New Roman"/>
          <w:sz w:val="28"/>
          <w:szCs w:val="28"/>
          <w:lang w:eastAsia="en-US"/>
        </w:rPr>
        <w:t>тания, охраны здоровья обучающихся, а также с учетом иных предусмотренных</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законодател</w:t>
      </w:r>
      <w:r w:rsidRPr="00A44050">
        <w:rPr>
          <w:rFonts w:ascii="Times New Roman" w:hAnsi="Times New Roman" w:cs="Times New Roman"/>
          <w:sz w:val="28"/>
          <w:szCs w:val="28"/>
          <w:lang w:eastAsia="en-US"/>
        </w:rPr>
        <w:t>ь</w:t>
      </w:r>
      <w:r w:rsidRPr="00A44050">
        <w:rPr>
          <w:rFonts w:ascii="Times New Roman" w:hAnsi="Times New Roman" w:cs="Times New Roman"/>
          <w:sz w:val="28"/>
          <w:szCs w:val="28"/>
          <w:lang w:eastAsia="en-US"/>
        </w:rPr>
        <w:t>ством особенностей организац</w:t>
      </w:r>
      <w:r w:rsidR="00A77681">
        <w:rPr>
          <w:rFonts w:ascii="Times New Roman" w:hAnsi="Times New Roman" w:cs="Times New Roman"/>
          <w:sz w:val="28"/>
          <w:szCs w:val="28"/>
          <w:lang w:eastAsia="en-US"/>
        </w:rPr>
        <w:t>ии и осуществления образователь</w:t>
      </w:r>
      <w:r w:rsidRPr="00A44050">
        <w:rPr>
          <w:rFonts w:ascii="Times New Roman" w:hAnsi="Times New Roman" w:cs="Times New Roman"/>
          <w:sz w:val="28"/>
          <w:szCs w:val="28"/>
          <w:lang w:eastAsia="en-US"/>
        </w:rPr>
        <w:t>ной деятельн</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сти (для различных категорий обучающихся), за исключением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22"/>
          <w:sz w:val="28"/>
          <w:szCs w:val="28"/>
          <w:lang w:eastAsia="en-US"/>
        </w:rPr>
        <w:t xml:space="preserve"> </w:t>
      </w:r>
      <w:r w:rsidRPr="00A44050">
        <w:rPr>
          <w:rFonts w:ascii="Times New Roman" w:hAnsi="Times New Roman" w:cs="Times New Roman"/>
          <w:sz w:val="28"/>
          <w:szCs w:val="28"/>
          <w:lang w:eastAsia="en-US"/>
        </w:rPr>
        <w:t>деятельности,</w:t>
      </w:r>
      <w:r w:rsidRPr="00A44050">
        <w:rPr>
          <w:rFonts w:ascii="Times New Roman" w:hAnsi="Times New Roman" w:cs="Times New Roman"/>
          <w:spacing w:val="22"/>
          <w:sz w:val="28"/>
          <w:szCs w:val="28"/>
          <w:lang w:eastAsia="en-US"/>
        </w:rPr>
        <w:t xml:space="preserve"> </w:t>
      </w:r>
      <w:r w:rsidRPr="00A44050">
        <w:rPr>
          <w:rFonts w:ascii="Times New Roman" w:hAnsi="Times New Roman" w:cs="Times New Roman"/>
          <w:sz w:val="28"/>
          <w:szCs w:val="28"/>
          <w:lang w:eastAsia="en-US"/>
        </w:rPr>
        <w:t>осуществляемой</w:t>
      </w:r>
      <w:r w:rsidRPr="00A44050">
        <w:rPr>
          <w:rFonts w:ascii="Times New Roman" w:hAnsi="Times New Roman" w:cs="Times New Roman"/>
          <w:spacing w:val="22"/>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21"/>
          <w:sz w:val="28"/>
          <w:szCs w:val="28"/>
          <w:lang w:eastAsia="en-US"/>
        </w:rPr>
        <w:t xml:space="preserve"> </w:t>
      </w:r>
      <w:r w:rsidRPr="00A44050">
        <w:rPr>
          <w:rFonts w:ascii="Times New Roman" w:hAnsi="Times New Roman" w:cs="Times New Roman"/>
          <w:sz w:val="28"/>
          <w:szCs w:val="28"/>
          <w:lang w:eastAsia="en-US"/>
        </w:rPr>
        <w:t>соответствии</w:t>
      </w:r>
      <w:r w:rsidRPr="00A44050">
        <w:rPr>
          <w:rFonts w:ascii="Times New Roman" w:hAnsi="Times New Roman" w:cs="Times New Roman"/>
          <w:spacing w:val="22"/>
          <w:sz w:val="28"/>
          <w:szCs w:val="28"/>
          <w:lang w:eastAsia="en-US"/>
        </w:rPr>
        <w:t xml:space="preserve"> </w:t>
      </w:r>
      <w:r w:rsidRPr="00A44050">
        <w:rPr>
          <w:rFonts w:ascii="Times New Roman" w:hAnsi="Times New Roman" w:cs="Times New Roman"/>
          <w:sz w:val="28"/>
          <w:szCs w:val="28"/>
          <w:lang w:eastAsia="en-US"/>
        </w:rPr>
        <w:t>с</w:t>
      </w:r>
      <w:r w:rsidRPr="00A44050">
        <w:rPr>
          <w:rFonts w:ascii="Times New Roman" w:hAnsi="Times New Roman" w:cs="Times New Roman"/>
          <w:spacing w:val="22"/>
          <w:sz w:val="28"/>
          <w:szCs w:val="28"/>
          <w:lang w:eastAsia="en-US"/>
        </w:rPr>
        <w:t xml:space="preserve"> </w:t>
      </w:r>
      <w:r>
        <w:rPr>
          <w:rFonts w:ascii="Times New Roman" w:hAnsi="Times New Roman" w:cs="Times New Roman"/>
          <w:sz w:val="28"/>
          <w:szCs w:val="28"/>
          <w:lang w:eastAsia="en-US"/>
        </w:rPr>
        <w:t>образовате</w:t>
      </w:r>
      <w:r w:rsidRPr="00A44050">
        <w:rPr>
          <w:rFonts w:ascii="Times New Roman" w:hAnsi="Times New Roman" w:cs="Times New Roman"/>
          <w:sz w:val="28"/>
          <w:szCs w:val="28"/>
          <w:lang w:eastAsia="en-US"/>
        </w:rPr>
        <w:t>льными стандарт</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 xml:space="preserve">ми, в расчете на одного </w:t>
      </w:r>
      <w:r>
        <w:rPr>
          <w:rFonts w:ascii="Times New Roman" w:hAnsi="Times New Roman" w:cs="Times New Roman"/>
          <w:sz w:val="28"/>
          <w:szCs w:val="28"/>
          <w:lang w:eastAsia="en-US"/>
        </w:rPr>
        <w:t>обучающегося, если иное не уста</w:t>
      </w:r>
      <w:r w:rsidRPr="00A44050">
        <w:rPr>
          <w:rFonts w:ascii="Times New Roman" w:hAnsi="Times New Roman" w:cs="Times New Roman"/>
          <w:sz w:val="28"/>
          <w:szCs w:val="28"/>
          <w:lang w:eastAsia="en-US"/>
        </w:rPr>
        <w:t>новлено законодател</w:t>
      </w:r>
      <w:r w:rsidRPr="00A44050">
        <w:rPr>
          <w:rFonts w:ascii="Times New Roman" w:hAnsi="Times New Roman" w:cs="Times New Roman"/>
          <w:sz w:val="28"/>
          <w:szCs w:val="28"/>
          <w:lang w:eastAsia="en-US"/>
        </w:rPr>
        <w:t>ь</w:t>
      </w:r>
      <w:r w:rsidRPr="00A44050">
        <w:rPr>
          <w:rFonts w:ascii="Times New Roman" w:hAnsi="Times New Roman" w:cs="Times New Roman"/>
          <w:sz w:val="28"/>
          <w:szCs w:val="28"/>
          <w:lang w:eastAsia="en-US"/>
        </w:rPr>
        <w:t>ством.</w:t>
      </w:r>
    </w:p>
    <w:p w:rsidR="008D5D36" w:rsidRDefault="008D5D36" w:rsidP="00B3730D">
      <w:pPr>
        <w:adjustRightInd/>
        <w:ind w:right="637" w:firstLine="0"/>
        <w:rPr>
          <w:rFonts w:ascii="Times New Roman" w:hAnsi="Times New Roman" w:cs="Times New Roman"/>
          <w:sz w:val="28"/>
          <w:szCs w:val="28"/>
          <w:lang w:eastAsia="en-US"/>
        </w:rPr>
      </w:pPr>
    </w:p>
    <w:p w:rsidR="00A44050" w:rsidRPr="00A44050" w:rsidRDefault="00A44050" w:rsidP="00B3730D">
      <w:pPr>
        <w:tabs>
          <w:tab w:val="left" w:pos="10490"/>
        </w:tabs>
        <w:adjustRightInd/>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Органы местного самоуправления вправе осуществлять за счет средств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местных бюджетов финансовое обеспечение предоставления основного общего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 муниципальными общеобразовательными организациями в части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расходов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оплату</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труда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работников,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реализующих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образовательную</w:t>
      </w:r>
      <w:r w:rsidRPr="00A44050">
        <w:rPr>
          <w:rFonts w:ascii="Times New Roman" w:hAnsi="Times New Roman" w:cs="Times New Roman"/>
          <w:spacing w:val="1"/>
          <w:sz w:val="28"/>
          <w:szCs w:val="28"/>
          <w:lang w:eastAsia="en-US"/>
        </w:rPr>
        <w:t xml:space="preserve"> </w:t>
      </w:r>
      <w:r w:rsidR="00A77681">
        <w:rPr>
          <w:rFonts w:ascii="Times New Roman" w:hAnsi="Times New Roman" w:cs="Times New Roman"/>
          <w:sz w:val="28"/>
          <w:szCs w:val="28"/>
          <w:lang w:eastAsia="en-US"/>
        </w:rPr>
        <w:t>про</w:t>
      </w:r>
      <w:r w:rsidRPr="00A44050">
        <w:rPr>
          <w:rFonts w:ascii="Times New Roman" w:hAnsi="Times New Roman" w:cs="Times New Roman"/>
          <w:sz w:val="28"/>
          <w:szCs w:val="28"/>
          <w:lang w:eastAsia="en-US"/>
        </w:rPr>
        <w:t>грамму основного общего образования, расходов на приобретение учебников 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учебных пособий, средств обучения, игр, иг</w:t>
      </w:r>
      <w:r w:rsidR="00A77681">
        <w:rPr>
          <w:rFonts w:ascii="Times New Roman" w:hAnsi="Times New Roman" w:cs="Times New Roman"/>
          <w:sz w:val="28"/>
          <w:szCs w:val="28"/>
          <w:lang w:eastAsia="en-US"/>
        </w:rPr>
        <w:t>рушек сверх норматива финансово</w:t>
      </w:r>
      <w:r w:rsidRPr="00A44050">
        <w:rPr>
          <w:rFonts w:ascii="Times New Roman" w:hAnsi="Times New Roman" w:cs="Times New Roman"/>
          <w:sz w:val="28"/>
          <w:szCs w:val="28"/>
          <w:lang w:eastAsia="en-US"/>
        </w:rPr>
        <w:t>го обесп</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чения,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определенного субъектом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Федерации.</w:t>
      </w:r>
    </w:p>
    <w:p w:rsidR="00A44050" w:rsidRPr="00A44050" w:rsidRDefault="00A44050" w:rsidP="00B3730D">
      <w:pPr>
        <w:tabs>
          <w:tab w:val="left" w:pos="10490"/>
        </w:tabs>
        <w:adjustRightInd/>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 соответствии с расходными обязат</w:t>
      </w:r>
      <w:r w:rsidR="00A77681">
        <w:rPr>
          <w:rFonts w:ascii="Times New Roman" w:hAnsi="Times New Roman" w:cs="Times New Roman"/>
          <w:sz w:val="28"/>
          <w:szCs w:val="28"/>
          <w:lang w:eastAsia="en-US"/>
        </w:rPr>
        <w:t>ельствами органов местного сам</w:t>
      </w:r>
      <w:r w:rsidR="00A77681">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управления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предоставления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расходы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местных бюджетов включаются расходы, связанные с организацией подвоза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обучающихся к образовательным организац</w:t>
      </w:r>
      <w:r w:rsidR="00A77681">
        <w:rPr>
          <w:rFonts w:ascii="Times New Roman" w:hAnsi="Times New Roman" w:cs="Times New Roman"/>
          <w:sz w:val="28"/>
          <w:szCs w:val="28"/>
          <w:lang w:eastAsia="en-US"/>
        </w:rPr>
        <w:t>иям и развитием сетевого взаимо</w:t>
      </w:r>
      <w:r w:rsidRPr="00A44050">
        <w:rPr>
          <w:rFonts w:ascii="Times New Roman" w:hAnsi="Times New Roman" w:cs="Times New Roman"/>
          <w:sz w:val="28"/>
          <w:szCs w:val="28"/>
          <w:lang w:eastAsia="en-US"/>
        </w:rPr>
        <w:t>де</w:t>
      </w:r>
      <w:r w:rsidRPr="00A44050">
        <w:rPr>
          <w:rFonts w:ascii="Times New Roman" w:hAnsi="Times New Roman" w:cs="Times New Roman"/>
          <w:sz w:val="28"/>
          <w:szCs w:val="28"/>
          <w:lang w:eastAsia="en-US"/>
        </w:rPr>
        <w:t>й</w:t>
      </w:r>
      <w:r w:rsidRPr="00A44050">
        <w:rPr>
          <w:rFonts w:ascii="Times New Roman" w:hAnsi="Times New Roman" w:cs="Times New Roman"/>
          <w:sz w:val="28"/>
          <w:szCs w:val="28"/>
          <w:lang w:eastAsia="en-US"/>
        </w:rPr>
        <w:t>ствия для реализации основной образователь</w:t>
      </w:r>
      <w:r w:rsidR="00A77681">
        <w:rPr>
          <w:rFonts w:ascii="Times New Roman" w:hAnsi="Times New Roman" w:cs="Times New Roman"/>
          <w:sz w:val="28"/>
          <w:szCs w:val="28"/>
          <w:lang w:eastAsia="en-US"/>
        </w:rPr>
        <w:t>ной программы общего образо</w:t>
      </w:r>
      <w:r w:rsidRPr="00A44050">
        <w:rPr>
          <w:rFonts w:ascii="Times New Roman" w:hAnsi="Times New Roman" w:cs="Times New Roman"/>
          <w:sz w:val="28"/>
          <w:szCs w:val="28"/>
          <w:lang w:eastAsia="en-US"/>
        </w:rPr>
        <w:t>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наличии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этих</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расходов).</w:t>
      </w:r>
    </w:p>
    <w:p w:rsidR="00A44050" w:rsidRPr="00A44050" w:rsidRDefault="00A44050" w:rsidP="00B3730D">
      <w:pPr>
        <w:tabs>
          <w:tab w:val="left" w:pos="10490"/>
        </w:tabs>
        <w:adjustRightInd/>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Образовательная организация самост</w:t>
      </w:r>
      <w:r w:rsidR="00A77681">
        <w:rPr>
          <w:rFonts w:ascii="Times New Roman" w:hAnsi="Times New Roman" w:cs="Times New Roman"/>
          <w:sz w:val="28"/>
          <w:szCs w:val="28"/>
          <w:lang w:eastAsia="en-US"/>
        </w:rPr>
        <w:t>оятельно принимает решение в ча</w:t>
      </w:r>
      <w:r w:rsidRPr="00A44050">
        <w:rPr>
          <w:rFonts w:ascii="Times New Roman" w:hAnsi="Times New Roman" w:cs="Times New Roman"/>
          <w:sz w:val="28"/>
          <w:szCs w:val="28"/>
          <w:lang w:eastAsia="en-US"/>
        </w:rPr>
        <w:t xml:space="preserve">сти </w:t>
      </w:r>
      <w:r w:rsidRPr="00A44050">
        <w:rPr>
          <w:rFonts w:ascii="Times New Roman" w:hAnsi="Times New Roman" w:cs="Times New Roman"/>
          <w:sz w:val="28"/>
          <w:szCs w:val="28"/>
          <w:lang w:eastAsia="en-US"/>
        </w:rPr>
        <w:lastRenderedPageBreak/>
        <w:t>направления и расходования средств государственного (муниципального)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зад</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ния. И самостоятельно определяет долю средств, направляемых на оплату</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труда и иные нужды, необходимые для выполнения государственного задания,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держиваясь при этом принципа соответст</w:t>
      </w:r>
      <w:r w:rsidR="00A77681">
        <w:rPr>
          <w:rFonts w:ascii="Times New Roman" w:hAnsi="Times New Roman" w:cs="Times New Roman"/>
          <w:sz w:val="28"/>
          <w:szCs w:val="28"/>
          <w:lang w:eastAsia="en-US"/>
        </w:rPr>
        <w:t>вия структуры направления и рас</w:t>
      </w:r>
      <w:r w:rsidRPr="00A44050">
        <w:rPr>
          <w:rFonts w:ascii="Times New Roman" w:hAnsi="Times New Roman" w:cs="Times New Roman"/>
          <w:sz w:val="28"/>
          <w:szCs w:val="28"/>
          <w:lang w:eastAsia="en-US"/>
        </w:rPr>
        <w:t>ход</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вания бюджетных средств в бюджете организации — структуре норматива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затрат на реализацию образовательной программы основного общего образова-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ния (з</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работная плата с начислениями, про</w:t>
      </w:r>
      <w:r w:rsidR="00A77681">
        <w:rPr>
          <w:rFonts w:ascii="Times New Roman" w:hAnsi="Times New Roman" w:cs="Times New Roman"/>
          <w:sz w:val="28"/>
          <w:szCs w:val="28"/>
          <w:lang w:eastAsia="en-US"/>
        </w:rPr>
        <w:t>чие текущие расходы на обеспече</w:t>
      </w:r>
      <w:r w:rsidRPr="00A44050">
        <w:rPr>
          <w:rFonts w:ascii="Times New Roman" w:hAnsi="Times New Roman" w:cs="Times New Roman"/>
          <w:sz w:val="28"/>
          <w:szCs w:val="28"/>
          <w:lang w:eastAsia="en-US"/>
        </w:rPr>
        <w:t>ние мат</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риальных затрат, непосредственно связанных с учебной деятельностью</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общео</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разовательных</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организаций).</w:t>
      </w:r>
    </w:p>
    <w:p w:rsidR="00A44050" w:rsidRPr="00A44050" w:rsidRDefault="00A44050" w:rsidP="00B3730D">
      <w:pPr>
        <w:tabs>
          <w:tab w:val="left" w:pos="10490"/>
        </w:tabs>
        <w:adjustRightInd/>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 разработке программы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 части обучения детей с ОВЗ финансовое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 xml:space="preserve">обеспечение реализации образовательной </w:t>
      </w:r>
      <w:r w:rsidR="00A77681">
        <w:rPr>
          <w:rFonts w:ascii="Times New Roman" w:hAnsi="Times New Roman" w:cs="Times New Roman"/>
          <w:sz w:val="28"/>
          <w:szCs w:val="28"/>
          <w:lang w:eastAsia="en-US"/>
        </w:rPr>
        <w:t>программы основного общего обра</w:t>
      </w:r>
      <w:r w:rsidRPr="00A44050">
        <w:rPr>
          <w:rFonts w:ascii="Times New Roman" w:hAnsi="Times New Roman" w:cs="Times New Roman"/>
          <w:sz w:val="28"/>
          <w:szCs w:val="28"/>
          <w:lang w:eastAsia="en-US"/>
        </w:rPr>
        <w:t>з</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вания для детей с ОВЗ учитывает расходы</w:t>
      </w:r>
      <w:r w:rsidR="00A77681">
        <w:rPr>
          <w:rFonts w:ascii="Times New Roman" w:hAnsi="Times New Roman" w:cs="Times New Roman"/>
          <w:sz w:val="28"/>
          <w:szCs w:val="28"/>
          <w:lang w:eastAsia="en-US"/>
        </w:rPr>
        <w:t xml:space="preserve"> необходимые для создания специ</w:t>
      </w:r>
      <w:r w:rsidRPr="00A44050">
        <w:rPr>
          <w:rFonts w:ascii="Times New Roman" w:hAnsi="Times New Roman" w:cs="Times New Roman"/>
          <w:sz w:val="28"/>
          <w:szCs w:val="28"/>
          <w:lang w:eastAsia="en-US"/>
        </w:rPr>
        <w:t>ал</w:t>
      </w:r>
      <w:r w:rsidRPr="00A44050">
        <w:rPr>
          <w:rFonts w:ascii="Times New Roman" w:hAnsi="Times New Roman" w:cs="Times New Roman"/>
          <w:sz w:val="28"/>
          <w:szCs w:val="28"/>
          <w:lang w:eastAsia="en-US"/>
        </w:rPr>
        <w:t>ь</w:t>
      </w:r>
      <w:r w:rsidRPr="00A44050">
        <w:rPr>
          <w:rFonts w:ascii="Times New Roman" w:hAnsi="Times New Roman" w:cs="Times New Roman"/>
          <w:sz w:val="28"/>
          <w:szCs w:val="28"/>
          <w:lang w:eastAsia="en-US"/>
        </w:rPr>
        <w:t>ных условий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для</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коррекции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нарушений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развития.</w:t>
      </w:r>
    </w:p>
    <w:p w:rsidR="00A44050" w:rsidRPr="00A44050" w:rsidRDefault="00A44050" w:rsidP="00B3730D">
      <w:pPr>
        <w:tabs>
          <w:tab w:val="left" w:pos="10490"/>
        </w:tabs>
        <w:adjustRightInd/>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Нормативные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затраты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оказание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услуг включают в себя затраты на оплату труда педагогических работников 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учетом обеспечения уровня средней зарабо</w:t>
      </w:r>
      <w:r w:rsidR="00A77681">
        <w:rPr>
          <w:rFonts w:ascii="Times New Roman" w:hAnsi="Times New Roman" w:cs="Times New Roman"/>
          <w:sz w:val="28"/>
          <w:szCs w:val="28"/>
          <w:lang w:eastAsia="en-US"/>
        </w:rPr>
        <w:t>тной платы педагогических работ</w:t>
      </w:r>
      <w:r w:rsidRPr="00A44050">
        <w:rPr>
          <w:rFonts w:ascii="Times New Roman" w:hAnsi="Times New Roman" w:cs="Times New Roman"/>
          <w:sz w:val="28"/>
          <w:szCs w:val="28"/>
          <w:lang w:eastAsia="en-US"/>
        </w:rPr>
        <w:t>н</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ков за выполняемую ими учебную (преподавательскую) ра</w:t>
      </w:r>
      <w:r w:rsidR="00A77681">
        <w:rPr>
          <w:rFonts w:ascii="Times New Roman" w:hAnsi="Times New Roman" w:cs="Times New Roman"/>
          <w:sz w:val="28"/>
          <w:szCs w:val="28"/>
          <w:lang w:eastAsia="en-US"/>
        </w:rPr>
        <w:t>боту и другую ра</w:t>
      </w:r>
      <w:r w:rsidRPr="00A44050">
        <w:rPr>
          <w:rFonts w:ascii="Times New Roman" w:hAnsi="Times New Roman" w:cs="Times New Roman"/>
          <w:sz w:val="28"/>
          <w:szCs w:val="28"/>
          <w:lang w:eastAsia="en-US"/>
        </w:rPr>
        <w:t>боту, определяемого в соответствии с Ука</w:t>
      </w:r>
      <w:r w:rsidR="00A77681">
        <w:rPr>
          <w:rFonts w:ascii="Times New Roman" w:hAnsi="Times New Roman" w:cs="Times New Roman"/>
          <w:sz w:val="28"/>
          <w:szCs w:val="28"/>
          <w:lang w:eastAsia="en-US"/>
        </w:rPr>
        <w:t>зами Президента Российской Феде</w:t>
      </w:r>
      <w:r w:rsidRPr="00A44050">
        <w:rPr>
          <w:rFonts w:ascii="Times New Roman" w:hAnsi="Times New Roman" w:cs="Times New Roman"/>
          <w:sz w:val="28"/>
          <w:szCs w:val="28"/>
          <w:lang w:eastAsia="en-US"/>
        </w:rPr>
        <w:t>рации, нормативно-правовыми актами Правительства Российской Федерации,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власти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субъектов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Федерации,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местного с</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моуправления. Расходы на оплату труда педагогических работников</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муниц</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пальных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общеобразовательных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включаемые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органами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ственной власти субъектов Российс</w:t>
      </w:r>
      <w:r w:rsidR="00A77681">
        <w:rPr>
          <w:rFonts w:ascii="Times New Roman" w:hAnsi="Times New Roman" w:cs="Times New Roman"/>
          <w:sz w:val="28"/>
          <w:szCs w:val="28"/>
          <w:lang w:eastAsia="en-US"/>
        </w:rPr>
        <w:t>кой Федерации в нормативы финан</w:t>
      </w:r>
      <w:r w:rsidRPr="00A44050">
        <w:rPr>
          <w:rFonts w:ascii="Times New Roman" w:hAnsi="Times New Roman" w:cs="Times New Roman"/>
          <w:sz w:val="28"/>
          <w:szCs w:val="28"/>
          <w:lang w:eastAsia="en-US"/>
        </w:rPr>
        <w:t xml:space="preserve">сового обеспечения, не могут быть ниже уровня, соответствующего </w:t>
      </w:r>
      <w:r w:rsidR="00A77681">
        <w:rPr>
          <w:rFonts w:ascii="Times New Roman" w:hAnsi="Times New Roman" w:cs="Times New Roman"/>
          <w:sz w:val="28"/>
          <w:szCs w:val="28"/>
          <w:lang w:eastAsia="en-US"/>
        </w:rPr>
        <w:t>средней за</w:t>
      </w:r>
      <w:r w:rsidRPr="00A44050">
        <w:rPr>
          <w:rFonts w:ascii="Times New Roman" w:hAnsi="Times New Roman" w:cs="Times New Roman"/>
          <w:sz w:val="28"/>
          <w:szCs w:val="28"/>
          <w:lang w:eastAsia="en-US"/>
        </w:rPr>
        <w:t>работной плате в соответствующем субъекте Российской Федерации, на терри-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тории</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к</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торого</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расположены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общеобразовательные организации.</w:t>
      </w:r>
    </w:p>
    <w:p w:rsidR="00A44050" w:rsidRPr="00A44050" w:rsidRDefault="00201BB8" w:rsidP="00B3730D">
      <w:pPr>
        <w:tabs>
          <w:tab w:val="left" w:pos="10490"/>
        </w:tabs>
        <w:adjustRightInd/>
        <w:ind w:right="637"/>
        <w:rPr>
          <w:rFonts w:ascii="Times New Roman" w:hAnsi="Times New Roman" w:cs="Times New Roman"/>
          <w:sz w:val="28"/>
          <w:szCs w:val="28"/>
          <w:lang w:eastAsia="en-US"/>
        </w:rPr>
      </w:pPr>
      <w:r>
        <w:rPr>
          <w:rFonts w:ascii="Times New Roman" w:hAnsi="Times New Roman" w:cs="Times New Roman"/>
          <w:sz w:val="28"/>
          <w:szCs w:val="28"/>
          <w:lang w:eastAsia="en-US"/>
        </w:rPr>
        <w:t>В связи с требованиями ФГОС С</w:t>
      </w:r>
      <w:r w:rsidR="00A44050" w:rsidRPr="00A44050">
        <w:rPr>
          <w:rFonts w:ascii="Times New Roman" w:hAnsi="Times New Roman" w:cs="Times New Roman"/>
          <w:sz w:val="28"/>
          <w:szCs w:val="28"/>
          <w:lang w:eastAsia="en-US"/>
        </w:rPr>
        <w:t>ОО пр</w:t>
      </w:r>
      <w:r w:rsidR="00A77681">
        <w:rPr>
          <w:rFonts w:ascii="Times New Roman" w:hAnsi="Times New Roman" w:cs="Times New Roman"/>
          <w:sz w:val="28"/>
          <w:szCs w:val="28"/>
          <w:lang w:eastAsia="en-US"/>
        </w:rPr>
        <w:t>и расчете регионального нормати</w:t>
      </w:r>
      <w:r w:rsidR="00A44050" w:rsidRPr="00A44050">
        <w:rPr>
          <w:rFonts w:ascii="Times New Roman" w:hAnsi="Times New Roman" w:cs="Times New Roman"/>
          <w:sz w:val="28"/>
          <w:szCs w:val="28"/>
          <w:lang w:eastAsia="en-US"/>
        </w:rPr>
        <w:t>ва должны учитываться затраты рабочего времени педагогических работников</w:t>
      </w:r>
      <w:r w:rsidR="00A44050" w:rsidRPr="00A44050">
        <w:rPr>
          <w:rFonts w:ascii="Times New Roman" w:hAnsi="Times New Roman" w:cs="Times New Roman"/>
          <w:spacing w:val="1"/>
          <w:sz w:val="28"/>
          <w:szCs w:val="28"/>
          <w:lang w:eastAsia="en-US"/>
        </w:rPr>
        <w:t xml:space="preserve"> </w:t>
      </w:r>
      <w:r w:rsidR="00A44050" w:rsidRPr="00A44050">
        <w:rPr>
          <w:rFonts w:ascii="Times New Roman" w:hAnsi="Times New Roman" w:cs="Times New Roman"/>
          <w:sz w:val="28"/>
          <w:szCs w:val="28"/>
          <w:lang w:eastAsia="en-US"/>
        </w:rPr>
        <w:t>о</w:t>
      </w:r>
      <w:r w:rsidR="00A44050" w:rsidRPr="00A44050">
        <w:rPr>
          <w:rFonts w:ascii="Times New Roman" w:hAnsi="Times New Roman" w:cs="Times New Roman"/>
          <w:sz w:val="28"/>
          <w:szCs w:val="28"/>
          <w:lang w:eastAsia="en-US"/>
        </w:rPr>
        <w:t>б</w:t>
      </w:r>
      <w:r w:rsidR="00A44050" w:rsidRPr="00A44050">
        <w:rPr>
          <w:rFonts w:ascii="Times New Roman" w:hAnsi="Times New Roman" w:cs="Times New Roman"/>
          <w:sz w:val="28"/>
          <w:szCs w:val="28"/>
          <w:lang w:eastAsia="en-US"/>
        </w:rPr>
        <w:t>разовательных</w:t>
      </w:r>
      <w:r w:rsidR="00A44050" w:rsidRPr="00A44050">
        <w:rPr>
          <w:rFonts w:ascii="Times New Roman" w:hAnsi="Times New Roman" w:cs="Times New Roman"/>
          <w:spacing w:val="-5"/>
          <w:sz w:val="28"/>
          <w:szCs w:val="28"/>
          <w:lang w:eastAsia="en-US"/>
        </w:rPr>
        <w:t xml:space="preserve"> </w:t>
      </w:r>
      <w:r w:rsidR="00A44050" w:rsidRPr="00A44050">
        <w:rPr>
          <w:rFonts w:ascii="Times New Roman" w:hAnsi="Times New Roman" w:cs="Times New Roman"/>
          <w:sz w:val="28"/>
          <w:szCs w:val="28"/>
          <w:lang w:eastAsia="en-US"/>
        </w:rPr>
        <w:t>организаций</w:t>
      </w:r>
      <w:r w:rsidR="00A44050" w:rsidRPr="00A44050">
        <w:rPr>
          <w:rFonts w:ascii="Times New Roman" w:hAnsi="Times New Roman" w:cs="Times New Roman"/>
          <w:spacing w:val="-4"/>
          <w:sz w:val="28"/>
          <w:szCs w:val="28"/>
          <w:lang w:eastAsia="en-US"/>
        </w:rPr>
        <w:t xml:space="preserve"> </w:t>
      </w:r>
      <w:r w:rsidR="00A44050" w:rsidRPr="00A44050">
        <w:rPr>
          <w:rFonts w:ascii="Times New Roman" w:hAnsi="Times New Roman" w:cs="Times New Roman"/>
          <w:sz w:val="28"/>
          <w:szCs w:val="28"/>
          <w:lang w:eastAsia="en-US"/>
        </w:rPr>
        <w:t>на</w:t>
      </w:r>
      <w:r w:rsidR="00A44050" w:rsidRPr="00A44050">
        <w:rPr>
          <w:rFonts w:ascii="Times New Roman" w:hAnsi="Times New Roman" w:cs="Times New Roman"/>
          <w:spacing w:val="-1"/>
          <w:sz w:val="28"/>
          <w:szCs w:val="28"/>
          <w:lang w:eastAsia="en-US"/>
        </w:rPr>
        <w:t xml:space="preserve"> </w:t>
      </w:r>
      <w:r w:rsidR="00A44050" w:rsidRPr="00A44050">
        <w:rPr>
          <w:rFonts w:ascii="Times New Roman" w:hAnsi="Times New Roman" w:cs="Times New Roman"/>
          <w:sz w:val="28"/>
          <w:szCs w:val="28"/>
          <w:lang w:eastAsia="en-US"/>
        </w:rPr>
        <w:t>урочную</w:t>
      </w:r>
      <w:r w:rsidR="00A44050" w:rsidRPr="00A44050">
        <w:rPr>
          <w:rFonts w:ascii="Times New Roman" w:hAnsi="Times New Roman" w:cs="Times New Roman"/>
          <w:spacing w:val="-2"/>
          <w:sz w:val="28"/>
          <w:szCs w:val="28"/>
          <w:lang w:eastAsia="en-US"/>
        </w:rPr>
        <w:t xml:space="preserve"> </w:t>
      </w:r>
      <w:r w:rsidR="00A44050" w:rsidRPr="00A44050">
        <w:rPr>
          <w:rFonts w:ascii="Times New Roman" w:hAnsi="Times New Roman" w:cs="Times New Roman"/>
          <w:sz w:val="28"/>
          <w:szCs w:val="28"/>
          <w:lang w:eastAsia="en-US"/>
        </w:rPr>
        <w:t>и</w:t>
      </w:r>
      <w:r w:rsidR="00A44050" w:rsidRPr="00A44050">
        <w:rPr>
          <w:rFonts w:ascii="Times New Roman" w:hAnsi="Times New Roman" w:cs="Times New Roman"/>
          <w:spacing w:val="-1"/>
          <w:sz w:val="28"/>
          <w:szCs w:val="28"/>
          <w:lang w:eastAsia="en-US"/>
        </w:rPr>
        <w:t xml:space="preserve"> </w:t>
      </w:r>
      <w:r w:rsidR="00A44050" w:rsidRPr="00A44050">
        <w:rPr>
          <w:rFonts w:ascii="Times New Roman" w:hAnsi="Times New Roman" w:cs="Times New Roman"/>
          <w:sz w:val="28"/>
          <w:szCs w:val="28"/>
          <w:lang w:eastAsia="en-US"/>
        </w:rPr>
        <w:t>внеурочную</w:t>
      </w:r>
      <w:r w:rsidR="00A44050" w:rsidRPr="00A44050">
        <w:rPr>
          <w:rFonts w:ascii="Times New Roman" w:hAnsi="Times New Roman" w:cs="Times New Roman"/>
          <w:spacing w:val="-2"/>
          <w:sz w:val="28"/>
          <w:szCs w:val="28"/>
          <w:lang w:eastAsia="en-US"/>
        </w:rPr>
        <w:t xml:space="preserve"> </w:t>
      </w:r>
      <w:r w:rsidR="00A44050" w:rsidRPr="00A44050">
        <w:rPr>
          <w:rFonts w:ascii="Times New Roman" w:hAnsi="Times New Roman" w:cs="Times New Roman"/>
          <w:sz w:val="28"/>
          <w:szCs w:val="28"/>
          <w:lang w:eastAsia="en-US"/>
        </w:rPr>
        <w:t>деятельность.</w:t>
      </w:r>
    </w:p>
    <w:p w:rsidR="00A44050" w:rsidRPr="00A44050" w:rsidRDefault="00A44050" w:rsidP="00B3730D">
      <w:pPr>
        <w:tabs>
          <w:tab w:val="left" w:pos="10490"/>
        </w:tabs>
        <w:adjustRightInd/>
        <w:spacing w:before="65"/>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Формирование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фонда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оплаты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труда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1"/>
          <w:sz w:val="28"/>
          <w:szCs w:val="28"/>
          <w:lang w:eastAsia="en-US"/>
        </w:rPr>
        <w:t xml:space="preserve"> </w:t>
      </w:r>
      <w:r w:rsidR="00201BB8">
        <w:rPr>
          <w:rFonts w:ascii="Times New Roman" w:hAnsi="Times New Roman" w:cs="Times New Roman"/>
          <w:sz w:val="28"/>
          <w:szCs w:val="28"/>
          <w:lang w:eastAsia="en-US"/>
        </w:rPr>
        <w:t>осу</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ществляется в пределах объема средств обра</w:t>
      </w:r>
      <w:r w:rsidR="00201BB8">
        <w:rPr>
          <w:rFonts w:ascii="Times New Roman" w:hAnsi="Times New Roman" w:cs="Times New Roman"/>
          <w:sz w:val="28"/>
          <w:szCs w:val="28"/>
          <w:lang w:eastAsia="en-US"/>
        </w:rPr>
        <w:t>зовательной организации на тек</w:t>
      </w:r>
      <w:r w:rsidR="00201BB8">
        <w:rPr>
          <w:rFonts w:ascii="Times New Roman" w:hAnsi="Times New Roman" w:cs="Times New Roman"/>
          <w:sz w:val="28"/>
          <w:szCs w:val="28"/>
          <w:lang w:eastAsia="en-US"/>
        </w:rPr>
        <w:t>у</w:t>
      </w:r>
      <w:r w:rsidRPr="00A44050">
        <w:rPr>
          <w:rFonts w:ascii="Times New Roman" w:hAnsi="Times New Roman" w:cs="Times New Roman"/>
          <w:sz w:val="28"/>
          <w:szCs w:val="28"/>
          <w:lang w:eastAsia="en-US"/>
        </w:rPr>
        <w:t>щий финансовый год, установленного в соответств</w:t>
      </w:r>
      <w:r w:rsidR="00201BB8">
        <w:rPr>
          <w:rFonts w:ascii="Times New Roman" w:hAnsi="Times New Roman" w:cs="Times New Roman"/>
          <w:sz w:val="28"/>
          <w:szCs w:val="28"/>
          <w:lang w:eastAsia="en-US"/>
        </w:rPr>
        <w:t>ии с нормативами финансо</w:t>
      </w:r>
      <w:r w:rsidRPr="00A44050">
        <w:rPr>
          <w:rFonts w:ascii="Times New Roman" w:hAnsi="Times New Roman" w:cs="Times New Roman"/>
          <w:sz w:val="28"/>
          <w:szCs w:val="28"/>
          <w:lang w:eastAsia="en-US"/>
        </w:rPr>
        <w:t>в</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го обеспечения, определенными органами государственной власти субъекта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w:t>
      </w:r>
      <w:r w:rsidRPr="00A44050">
        <w:rPr>
          <w:rFonts w:ascii="Times New Roman" w:hAnsi="Times New Roman" w:cs="Times New Roman"/>
          <w:sz w:val="28"/>
          <w:szCs w:val="28"/>
          <w:lang w:eastAsia="en-US"/>
        </w:rPr>
        <w:t>с</w:t>
      </w:r>
      <w:r w:rsidRPr="00A44050">
        <w:rPr>
          <w:rFonts w:ascii="Times New Roman" w:hAnsi="Times New Roman" w:cs="Times New Roman"/>
          <w:sz w:val="28"/>
          <w:szCs w:val="28"/>
          <w:lang w:eastAsia="en-US"/>
        </w:rPr>
        <w:t>сийской Федерации, количеством обуч</w:t>
      </w:r>
      <w:r w:rsidR="00201BB8">
        <w:rPr>
          <w:rFonts w:ascii="Times New Roman" w:hAnsi="Times New Roman" w:cs="Times New Roman"/>
          <w:sz w:val="28"/>
          <w:szCs w:val="28"/>
          <w:lang w:eastAsia="en-US"/>
        </w:rPr>
        <w:t>ающихся, соответствующими попра</w:t>
      </w:r>
      <w:r w:rsidRPr="00A44050">
        <w:rPr>
          <w:rFonts w:ascii="Times New Roman" w:hAnsi="Times New Roman" w:cs="Times New Roman"/>
          <w:sz w:val="28"/>
          <w:szCs w:val="28"/>
          <w:lang w:eastAsia="en-US"/>
        </w:rPr>
        <w:t>во</w:t>
      </w:r>
      <w:r w:rsidRPr="00A44050">
        <w:rPr>
          <w:rFonts w:ascii="Times New Roman" w:hAnsi="Times New Roman" w:cs="Times New Roman"/>
          <w:sz w:val="28"/>
          <w:szCs w:val="28"/>
          <w:lang w:eastAsia="en-US"/>
        </w:rPr>
        <w:t>ч</w:t>
      </w:r>
      <w:r w:rsidRPr="00A44050">
        <w:rPr>
          <w:rFonts w:ascii="Times New Roman" w:hAnsi="Times New Roman" w:cs="Times New Roman"/>
          <w:sz w:val="28"/>
          <w:szCs w:val="28"/>
          <w:lang w:eastAsia="en-US"/>
        </w:rPr>
        <w:t>ными коэффициентами (при их наличии) и локальным нормативным актом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зовательной организации, устанавливающим положение об оплате труда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рабо</w:t>
      </w:r>
      <w:r w:rsidRPr="00A44050">
        <w:rPr>
          <w:rFonts w:ascii="Times New Roman" w:hAnsi="Times New Roman" w:cs="Times New Roman"/>
          <w:sz w:val="28"/>
          <w:szCs w:val="28"/>
          <w:lang w:eastAsia="en-US"/>
        </w:rPr>
        <w:t>т</w:t>
      </w:r>
      <w:r w:rsidRPr="00A44050">
        <w:rPr>
          <w:rFonts w:ascii="Times New Roman" w:hAnsi="Times New Roman" w:cs="Times New Roman"/>
          <w:sz w:val="28"/>
          <w:szCs w:val="28"/>
          <w:lang w:eastAsia="en-US"/>
        </w:rPr>
        <w:t>ников</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образовательной организации.</w:t>
      </w:r>
    </w:p>
    <w:p w:rsidR="00A44050" w:rsidRPr="00A44050" w:rsidRDefault="00A44050" w:rsidP="00B3730D">
      <w:pPr>
        <w:tabs>
          <w:tab w:val="left" w:pos="10490"/>
        </w:tabs>
        <w:adjustRightInd/>
        <w:spacing w:before="3"/>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Размеры,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порядок</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условия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осуществления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стимулирующих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выплат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опр</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 xml:space="preserve">деляются локальными нормативными </w:t>
      </w:r>
      <w:r w:rsidR="00201BB8">
        <w:rPr>
          <w:rFonts w:ascii="Times New Roman" w:hAnsi="Times New Roman" w:cs="Times New Roman"/>
          <w:sz w:val="28"/>
          <w:szCs w:val="28"/>
          <w:lang w:eastAsia="en-US"/>
        </w:rPr>
        <w:t>актами образовательной организа</w:t>
      </w:r>
      <w:r w:rsidRPr="00A44050">
        <w:rPr>
          <w:rFonts w:ascii="Times New Roman" w:hAnsi="Times New Roman" w:cs="Times New Roman"/>
          <w:sz w:val="28"/>
          <w:szCs w:val="28"/>
          <w:lang w:eastAsia="en-US"/>
        </w:rPr>
        <w:t>ции. В локальных нормативных актах о стимулирующих выплатах определены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крит</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рии и показатели результативности и к</w:t>
      </w:r>
      <w:r w:rsidR="00201BB8">
        <w:rPr>
          <w:rFonts w:ascii="Times New Roman" w:hAnsi="Times New Roman" w:cs="Times New Roman"/>
          <w:sz w:val="28"/>
          <w:szCs w:val="28"/>
          <w:lang w:eastAsia="en-US"/>
        </w:rPr>
        <w:t>ачества деятельности и результа</w:t>
      </w:r>
      <w:r w:rsidRPr="00A44050">
        <w:rPr>
          <w:rFonts w:ascii="Times New Roman" w:hAnsi="Times New Roman" w:cs="Times New Roman"/>
          <w:sz w:val="28"/>
          <w:szCs w:val="28"/>
          <w:lang w:eastAsia="en-US"/>
        </w:rPr>
        <w:t>тов, ра</w:t>
      </w:r>
      <w:r w:rsidRPr="00A44050">
        <w:rPr>
          <w:rFonts w:ascii="Times New Roman" w:hAnsi="Times New Roman" w:cs="Times New Roman"/>
          <w:sz w:val="28"/>
          <w:szCs w:val="28"/>
          <w:lang w:eastAsia="en-US"/>
        </w:rPr>
        <w:t>з</w:t>
      </w:r>
      <w:r w:rsidRPr="00A44050">
        <w:rPr>
          <w:rFonts w:ascii="Times New Roman" w:hAnsi="Times New Roman" w:cs="Times New Roman"/>
          <w:sz w:val="28"/>
          <w:szCs w:val="28"/>
          <w:lang w:eastAsia="en-US"/>
        </w:rPr>
        <w:t>работанные в соответствии с требов</w:t>
      </w:r>
      <w:r w:rsidR="00201BB8">
        <w:rPr>
          <w:rFonts w:ascii="Times New Roman" w:hAnsi="Times New Roman" w:cs="Times New Roman"/>
          <w:sz w:val="28"/>
          <w:szCs w:val="28"/>
          <w:lang w:eastAsia="en-US"/>
        </w:rPr>
        <w:t>аниями ФГОС к результатам освое</w:t>
      </w:r>
      <w:r w:rsidRPr="00A44050">
        <w:rPr>
          <w:rFonts w:ascii="Times New Roman" w:hAnsi="Times New Roman" w:cs="Times New Roman"/>
          <w:sz w:val="28"/>
          <w:szCs w:val="28"/>
          <w:lang w:eastAsia="en-US"/>
        </w:rPr>
        <w:t>ния обр</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зовательной программы основного общего образования. В ни</w:t>
      </w:r>
      <w:r w:rsidR="00201BB8">
        <w:rPr>
          <w:rFonts w:ascii="Times New Roman" w:hAnsi="Times New Roman" w:cs="Times New Roman"/>
          <w:sz w:val="28"/>
          <w:szCs w:val="28"/>
          <w:lang w:eastAsia="en-US"/>
        </w:rPr>
        <w:t>х вклю</w:t>
      </w:r>
      <w:r w:rsidRPr="00A44050">
        <w:rPr>
          <w:rFonts w:ascii="Times New Roman" w:hAnsi="Times New Roman" w:cs="Times New Roman"/>
          <w:sz w:val="28"/>
          <w:szCs w:val="28"/>
          <w:lang w:eastAsia="en-US"/>
        </w:rPr>
        <w:t>чаются:</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д</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намика</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учебных</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достижений</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обучающихся,</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активность</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их</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участия</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во внеуро</w:t>
      </w:r>
      <w:r w:rsidRPr="00A44050">
        <w:rPr>
          <w:rFonts w:ascii="Times New Roman" w:hAnsi="Times New Roman" w:cs="Times New Roman"/>
          <w:sz w:val="28"/>
          <w:szCs w:val="28"/>
          <w:lang w:eastAsia="en-US"/>
        </w:rPr>
        <w:t>ч</w:t>
      </w:r>
      <w:r w:rsidRPr="00A44050">
        <w:rPr>
          <w:rFonts w:ascii="Times New Roman" w:hAnsi="Times New Roman" w:cs="Times New Roman"/>
          <w:sz w:val="28"/>
          <w:szCs w:val="28"/>
          <w:lang w:eastAsia="en-US"/>
        </w:rPr>
        <w:t>ной деятельности; использование</w:t>
      </w:r>
      <w:r w:rsidR="00201BB8">
        <w:rPr>
          <w:rFonts w:ascii="Times New Roman" w:hAnsi="Times New Roman" w:cs="Times New Roman"/>
          <w:sz w:val="28"/>
          <w:szCs w:val="28"/>
          <w:lang w:eastAsia="en-US"/>
        </w:rPr>
        <w:t xml:space="preserve"> учителями современных педагоги</w:t>
      </w:r>
      <w:r w:rsidRPr="00A44050">
        <w:rPr>
          <w:rFonts w:ascii="Times New Roman" w:hAnsi="Times New Roman" w:cs="Times New Roman"/>
          <w:sz w:val="28"/>
          <w:szCs w:val="28"/>
          <w:lang w:eastAsia="en-US"/>
        </w:rPr>
        <w:t>ческих те</w:t>
      </w:r>
      <w:r w:rsidRPr="00A44050">
        <w:rPr>
          <w:rFonts w:ascii="Times New Roman" w:hAnsi="Times New Roman" w:cs="Times New Roman"/>
          <w:sz w:val="28"/>
          <w:szCs w:val="28"/>
          <w:lang w:eastAsia="en-US"/>
        </w:rPr>
        <w:t>х</w:t>
      </w:r>
      <w:r w:rsidRPr="00A44050">
        <w:rPr>
          <w:rFonts w:ascii="Times New Roman" w:hAnsi="Times New Roman" w:cs="Times New Roman"/>
          <w:sz w:val="28"/>
          <w:szCs w:val="28"/>
          <w:lang w:eastAsia="en-US"/>
        </w:rPr>
        <w:lastRenderedPageBreak/>
        <w:t>нологий, в т.ч. здоровьесберегающ</w:t>
      </w:r>
      <w:r w:rsidR="00A77681">
        <w:rPr>
          <w:rFonts w:ascii="Times New Roman" w:hAnsi="Times New Roman" w:cs="Times New Roman"/>
          <w:sz w:val="28"/>
          <w:szCs w:val="28"/>
          <w:lang w:eastAsia="en-US"/>
        </w:rPr>
        <w:t>их; участие в методической рабо</w:t>
      </w:r>
      <w:r w:rsidRPr="00A44050">
        <w:rPr>
          <w:rFonts w:ascii="Times New Roman" w:hAnsi="Times New Roman" w:cs="Times New Roman"/>
          <w:sz w:val="28"/>
          <w:szCs w:val="28"/>
          <w:lang w:eastAsia="en-US"/>
        </w:rPr>
        <w:t>те,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распр</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странение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передового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педагогического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опыта;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повышение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уровня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професси</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нального мастерства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др.</w:t>
      </w:r>
    </w:p>
    <w:p w:rsidR="00A44050" w:rsidRPr="00A44050" w:rsidRDefault="00A44050" w:rsidP="00B3730D">
      <w:pPr>
        <w:tabs>
          <w:tab w:val="left" w:pos="10490"/>
        </w:tabs>
        <w:adjustRightInd/>
        <w:spacing w:line="321" w:lineRule="exact"/>
        <w:ind w:right="637"/>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Образовательная</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организация</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самостоятельно</w:t>
      </w:r>
      <w:r w:rsidRPr="00A44050">
        <w:rPr>
          <w:rFonts w:ascii="Times New Roman" w:hAnsi="Times New Roman" w:cs="Times New Roman"/>
          <w:spacing w:val="-8"/>
          <w:sz w:val="28"/>
          <w:szCs w:val="28"/>
          <w:lang w:eastAsia="en-US"/>
        </w:rPr>
        <w:t xml:space="preserve"> </w:t>
      </w:r>
      <w:r w:rsidRPr="00A44050">
        <w:rPr>
          <w:rFonts w:ascii="Times New Roman" w:hAnsi="Times New Roman" w:cs="Times New Roman"/>
          <w:sz w:val="28"/>
          <w:szCs w:val="28"/>
          <w:lang w:eastAsia="en-US"/>
        </w:rPr>
        <w:t>определяет:</w:t>
      </w:r>
    </w:p>
    <w:p w:rsidR="00A44050" w:rsidRPr="00A44050" w:rsidRDefault="00A44050" w:rsidP="001A1A0F">
      <w:pPr>
        <w:numPr>
          <w:ilvl w:val="1"/>
          <w:numId w:val="23"/>
        </w:numPr>
        <w:tabs>
          <w:tab w:val="left" w:pos="1145"/>
          <w:tab w:val="left" w:pos="10490"/>
        </w:tabs>
        <w:adjustRightInd/>
        <w:spacing w:before="2"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соотношение</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базовой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стимулирующей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части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фонда</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оплаты</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труда;</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соотношение фонда оплаты труда руководящего, педаг</w:t>
      </w:r>
      <w:r w:rsidR="00A77681">
        <w:rPr>
          <w:rFonts w:ascii="Times New Roman" w:hAnsi="Times New Roman" w:cs="Times New Roman"/>
          <w:sz w:val="28"/>
          <w:szCs w:val="22"/>
          <w:lang w:eastAsia="en-US"/>
        </w:rPr>
        <w:t>огического, ин-</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женерно-т</w:t>
      </w:r>
      <w:r w:rsidR="00201BB8">
        <w:rPr>
          <w:rFonts w:ascii="Times New Roman" w:hAnsi="Times New Roman" w:cs="Times New Roman"/>
          <w:sz w:val="28"/>
          <w:szCs w:val="22"/>
          <w:lang w:eastAsia="en-US"/>
        </w:rPr>
        <w:t>ехнического, административно-хозяйственного, производственно</w:t>
      </w:r>
      <w:r w:rsidRPr="00A44050">
        <w:rPr>
          <w:rFonts w:ascii="Times New Roman" w:hAnsi="Times New Roman" w:cs="Times New Roman"/>
          <w:sz w:val="28"/>
          <w:szCs w:val="22"/>
          <w:lang w:eastAsia="en-US"/>
        </w:rPr>
        <w:t>го,</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учебно-вспомогательного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иного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персонала;</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соотношение общей и специальной частей внутри базовой части фонда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оплаты</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труда;</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порядок распределения стимулирующе</w:t>
      </w:r>
      <w:r w:rsidR="005C4342">
        <w:rPr>
          <w:rFonts w:ascii="Times New Roman" w:hAnsi="Times New Roman" w:cs="Times New Roman"/>
          <w:sz w:val="28"/>
          <w:szCs w:val="22"/>
          <w:lang w:eastAsia="en-US"/>
        </w:rPr>
        <w:t>й части фонда оплаты труда в со</w:t>
      </w:r>
      <w:r w:rsidRPr="00A44050">
        <w:rPr>
          <w:rFonts w:ascii="Times New Roman" w:hAnsi="Times New Roman" w:cs="Times New Roman"/>
          <w:sz w:val="28"/>
          <w:szCs w:val="22"/>
          <w:lang w:eastAsia="en-US"/>
        </w:rPr>
        <w:t>ответствии с региональными и муниципал</w:t>
      </w:r>
      <w:r w:rsidR="005C4342">
        <w:rPr>
          <w:rFonts w:ascii="Times New Roman" w:hAnsi="Times New Roman" w:cs="Times New Roman"/>
          <w:sz w:val="28"/>
          <w:szCs w:val="22"/>
          <w:lang w:eastAsia="en-US"/>
        </w:rPr>
        <w:t>ьными нормативными правовыми ак</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тами.</w:t>
      </w:r>
    </w:p>
    <w:p w:rsidR="00A44050" w:rsidRPr="00A44050" w:rsidRDefault="00A44050" w:rsidP="00B3730D">
      <w:pPr>
        <w:tabs>
          <w:tab w:val="left" w:pos="10490"/>
        </w:tabs>
        <w:adjustRightInd/>
        <w:ind w:right="637" w:firstLine="273"/>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 распределении стимулирующей части фонда оплаты труда учитывается</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мн</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коллегиальных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управления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(например,</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Общественного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сове</w:t>
      </w:r>
      <w:r w:rsidR="005C4342">
        <w:rPr>
          <w:rFonts w:ascii="Times New Roman" w:hAnsi="Times New Roman" w:cs="Times New Roman"/>
          <w:sz w:val="28"/>
          <w:szCs w:val="28"/>
          <w:lang w:eastAsia="en-US"/>
        </w:rPr>
        <w:t>та образовательной организации)</w:t>
      </w:r>
      <w:r w:rsidRPr="00A44050">
        <w:rPr>
          <w:rFonts w:ascii="Times New Roman" w:hAnsi="Times New Roman" w:cs="Times New Roman"/>
          <w:sz w:val="28"/>
          <w:szCs w:val="28"/>
          <w:lang w:eastAsia="en-US"/>
        </w:rPr>
        <w:t>.</w:t>
      </w:r>
    </w:p>
    <w:p w:rsidR="00A44050" w:rsidRPr="00A44050" w:rsidRDefault="00A44050" w:rsidP="00B3730D">
      <w:pPr>
        <w:tabs>
          <w:tab w:val="left" w:pos="10490"/>
        </w:tabs>
        <w:adjustRightInd/>
        <w:spacing w:before="1"/>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 реализации основной образовательной программы с привлечением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ресурсов иных организаций на условиях сетевого взаимодействия действует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механизм финансового обеспечения образова</w:t>
      </w:r>
      <w:r w:rsidR="00A77681">
        <w:rPr>
          <w:rFonts w:ascii="Times New Roman" w:hAnsi="Times New Roman" w:cs="Times New Roman"/>
          <w:sz w:val="28"/>
          <w:szCs w:val="28"/>
          <w:lang w:eastAsia="en-US"/>
        </w:rPr>
        <w:t>тельной организацией и организа</w:t>
      </w:r>
      <w:r w:rsidRPr="00A44050">
        <w:rPr>
          <w:rFonts w:ascii="Times New Roman" w:hAnsi="Times New Roman" w:cs="Times New Roman"/>
          <w:sz w:val="28"/>
          <w:szCs w:val="28"/>
          <w:lang w:eastAsia="en-US"/>
        </w:rPr>
        <w:t>циями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полнительного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детей,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также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другими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социальными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партнерами, организующими внеурочную д</w:t>
      </w:r>
      <w:r w:rsidR="00A77681">
        <w:rPr>
          <w:rFonts w:ascii="Times New Roman" w:hAnsi="Times New Roman" w:cs="Times New Roman"/>
          <w:sz w:val="28"/>
          <w:szCs w:val="28"/>
          <w:lang w:eastAsia="en-US"/>
        </w:rPr>
        <w:t>еятельность обучающихся, и отра</w:t>
      </w:r>
      <w:r w:rsidRPr="00A44050">
        <w:rPr>
          <w:rFonts w:ascii="Times New Roman" w:hAnsi="Times New Roman" w:cs="Times New Roman"/>
          <w:sz w:val="28"/>
          <w:szCs w:val="28"/>
          <w:lang w:eastAsia="en-US"/>
        </w:rPr>
        <w:t>жает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его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своих локальных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нормативных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актах.</w:t>
      </w:r>
    </w:p>
    <w:p w:rsidR="00A44050" w:rsidRPr="00A44050" w:rsidRDefault="00A44050" w:rsidP="00B3730D">
      <w:pPr>
        <w:tabs>
          <w:tab w:val="left" w:pos="10490"/>
        </w:tabs>
        <w:adjustRightInd/>
        <w:spacing w:line="322" w:lineRule="exact"/>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Взаимодействие</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осуществляется:</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на основе соглашений и договоров о сетевой форме реализации образо-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вательных программ на проведение занятий в рамках</w:t>
      </w:r>
      <w:r w:rsidRPr="00A44050">
        <w:rPr>
          <w:rFonts w:ascii="Times New Roman" w:hAnsi="Times New Roman" w:cs="Times New Roman"/>
          <w:spacing w:val="70"/>
          <w:sz w:val="28"/>
          <w:szCs w:val="22"/>
          <w:lang w:eastAsia="en-US"/>
        </w:rPr>
        <w:t xml:space="preserve"> </w:t>
      </w:r>
      <w:r w:rsidRPr="00A44050">
        <w:rPr>
          <w:rFonts w:ascii="Times New Roman" w:hAnsi="Times New Roman" w:cs="Times New Roman"/>
          <w:sz w:val="28"/>
          <w:szCs w:val="22"/>
          <w:lang w:eastAsia="en-US"/>
        </w:rPr>
        <w:t>кружков, секций, клубов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 др. по различным направлениям внеурочной деятельности на базе образова-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тельной организации (организации дополнительного образования, клуба, спор-</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тивного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комплекса</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и др.);</w:t>
      </w:r>
    </w:p>
    <w:p w:rsidR="00A44050" w:rsidRPr="00A44050" w:rsidRDefault="00A44050" w:rsidP="001A1A0F">
      <w:pPr>
        <w:numPr>
          <w:ilvl w:val="1"/>
          <w:numId w:val="23"/>
        </w:numPr>
        <w:tabs>
          <w:tab w:val="left" w:pos="1145"/>
          <w:tab w:val="left" w:pos="10490"/>
        </w:tabs>
        <w:adjustRightInd/>
        <w:spacing w:before="65"/>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за счет выделения ставок педагогов дополнительного образо вания, ко-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торые обеспечивают реализацию для обучающихся образовательной организа-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ции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широкого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спектра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программ внеурочной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деятельности.</w:t>
      </w:r>
    </w:p>
    <w:p w:rsidR="00A44050" w:rsidRPr="00A44050" w:rsidRDefault="00A44050" w:rsidP="00B3730D">
      <w:pPr>
        <w:tabs>
          <w:tab w:val="left" w:pos="10490"/>
        </w:tabs>
        <w:adjustRightInd/>
        <w:spacing w:before="2"/>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Примерный календарный учебный график реализации образовательной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граммы, примерные условия образовате</w:t>
      </w:r>
      <w:r w:rsidR="00201BB8">
        <w:rPr>
          <w:rFonts w:ascii="Times New Roman" w:hAnsi="Times New Roman" w:cs="Times New Roman"/>
          <w:sz w:val="28"/>
          <w:szCs w:val="28"/>
          <w:lang w:eastAsia="en-US"/>
        </w:rPr>
        <w:t>льной деятельности, включая при</w:t>
      </w:r>
      <w:r w:rsidRPr="00A44050">
        <w:rPr>
          <w:rFonts w:ascii="Times New Roman" w:hAnsi="Times New Roman" w:cs="Times New Roman"/>
          <w:sz w:val="28"/>
          <w:szCs w:val="28"/>
          <w:lang w:eastAsia="en-US"/>
        </w:rPr>
        <w:t>мерные расчеты нормативных затрат оказан</w:t>
      </w:r>
      <w:r w:rsidR="00201BB8">
        <w:rPr>
          <w:rFonts w:ascii="Times New Roman" w:hAnsi="Times New Roman" w:cs="Times New Roman"/>
          <w:sz w:val="28"/>
          <w:szCs w:val="28"/>
          <w:lang w:eastAsia="en-US"/>
        </w:rPr>
        <w:t>ия государственных услуг по реа</w:t>
      </w:r>
      <w:r w:rsidRPr="00A44050">
        <w:rPr>
          <w:rFonts w:ascii="Times New Roman" w:hAnsi="Times New Roman" w:cs="Times New Roman"/>
          <w:sz w:val="28"/>
          <w:szCs w:val="28"/>
          <w:lang w:eastAsia="en-US"/>
        </w:rPr>
        <w:t>лизации</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разовательной</w:t>
      </w:r>
      <w:r w:rsidRPr="00A44050">
        <w:rPr>
          <w:rFonts w:ascii="Times New Roman" w:hAnsi="Times New Roman" w:cs="Times New Roman"/>
          <w:spacing w:val="42"/>
          <w:sz w:val="28"/>
          <w:szCs w:val="28"/>
          <w:lang w:eastAsia="en-US"/>
        </w:rPr>
        <w:t xml:space="preserve"> </w:t>
      </w:r>
      <w:r w:rsidRPr="00A44050">
        <w:rPr>
          <w:rFonts w:ascii="Times New Roman" w:hAnsi="Times New Roman" w:cs="Times New Roman"/>
          <w:sz w:val="28"/>
          <w:szCs w:val="28"/>
          <w:lang w:eastAsia="en-US"/>
        </w:rPr>
        <w:t>программы</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41"/>
          <w:sz w:val="28"/>
          <w:szCs w:val="28"/>
          <w:lang w:eastAsia="en-US"/>
        </w:rPr>
        <w:t xml:space="preserve"> </w:t>
      </w:r>
      <w:r w:rsidRPr="00A44050">
        <w:rPr>
          <w:rFonts w:ascii="Times New Roman" w:hAnsi="Times New Roman" w:cs="Times New Roman"/>
          <w:sz w:val="28"/>
          <w:szCs w:val="28"/>
          <w:lang w:eastAsia="en-US"/>
        </w:rPr>
        <w:t>соответствии</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с</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Федеральным</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законом</w:t>
      </w:r>
    </w:p>
    <w:p w:rsidR="00A44050" w:rsidRPr="00A44050" w:rsidRDefault="00A44050" w:rsidP="00B3730D">
      <w:pPr>
        <w:tabs>
          <w:tab w:val="left" w:pos="10490"/>
        </w:tabs>
        <w:adjustRightInd/>
        <w:spacing w:before="1" w:line="322" w:lineRule="exact"/>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273-ФЗ</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 образовании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Федерации»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(ст.</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2,</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п.</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10).</w:t>
      </w:r>
    </w:p>
    <w:p w:rsidR="00A44050" w:rsidRPr="00A44050" w:rsidRDefault="00A44050"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Примерный расчет нормативных затрат оказания государственных услуг</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 ре</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 xml:space="preserve">лизации образовательной программы </w:t>
      </w:r>
      <w:r w:rsidR="00201BB8">
        <w:rPr>
          <w:rFonts w:ascii="Times New Roman" w:hAnsi="Times New Roman" w:cs="Times New Roman"/>
          <w:sz w:val="28"/>
          <w:szCs w:val="28"/>
          <w:lang w:eastAsia="en-US"/>
        </w:rPr>
        <w:t>основного общего образования со</w:t>
      </w:r>
      <w:r w:rsidRPr="00A44050">
        <w:rPr>
          <w:rFonts w:ascii="Times New Roman" w:hAnsi="Times New Roman" w:cs="Times New Roman"/>
          <w:sz w:val="28"/>
          <w:szCs w:val="28"/>
          <w:lang w:eastAsia="en-US"/>
        </w:rPr>
        <w:t>отве</w:t>
      </w:r>
      <w:r w:rsidRPr="00A44050">
        <w:rPr>
          <w:rFonts w:ascii="Times New Roman" w:hAnsi="Times New Roman" w:cs="Times New Roman"/>
          <w:sz w:val="28"/>
          <w:szCs w:val="28"/>
          <w:lang w:eastAsia="en-US"/>
        </w:rPr>
        <w:t>т</w:t>
      </w:r>
      <w:r w:rsidRPr="00A44050">
        <w:rPr>
          <w:rFonts w:ascii="Times New Roman" w:hAnsi="Times New Roman" w:cs="Times New Roman"/>
          <w:sz w:val="28"/>
          <w:szCs w:val="28"/>
          <w:lang w:eastAsia="en-US"/>
        </w:rPr>
        <w:t>ствует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нормативным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затратам,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определенным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Приказом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Министерства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просв</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щения Российской Федерации от 20 но</w:t>
      </w:r>
      <w:r w:rsidR="00201BB8">
        <w:rPr>
          <w:rFonts w:ascii="Times New Roman" w:hAnsi="Times New Roman" w:cs="Times New Roman"/>
          <w:sz w:val="28"/>
          <w:szCs w:val="28"/>
          <w:lang w:eastAsia="en-US"/>
        </w:rPr>
        <w:t>ября 2018 г. № 235 «Об утвержде</w:t>
      </w:r>
      <w:r w:rsidRPr="00A44050">
        <w:rPr>
          <w:rFonts w:ascii="Times New Roman" w:hAnsi="Times New Roman" w:cs="Times New Roman"/>
          <w:sz w:val="28"/>
          <w:szCs w:val="28"/>
          <w:lang w:eastAsia="en-US"/>
        </w:rPr>
        <w:t>нии о</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щих требований к определению норм</w:t>
      </w:r>
      <w:r w:rsidR="00201BB8">
        <w:rPr>
          <w:rFonts w:ascii="Times New Roman" w:hAnsi="Times New Roman" w:cs="Times New Roman"/>
          <w:sz w:val="28"/>
          <w:szCs w:val="28"/>
          <w:lang w:eastAsia="en-US"/>
        </w:rPr>
        <w:t>ативных затрат на оказание госу</w:t>
      </w:r>
      <w:r w:rsidRPr="00A44050">
        <w:rPr>
          <w:rFonts w:ascii="Times New Roman" w:hAnsi="Times New Roman" w:cs="Times New Roman"/>
          <w:sz w:val="28"/>
          <w:szCs w:val="28"/>
          <w:lang w:eastAsia="en-US"/>
        </w:rPr>
        <w:t>дарстве</w:t>
      </w:r>
      <w:r w:rsidRPr="00A44050">
        <w:rPr>
          <w:rFonts w:ascii="Times New Roman" w:hAnsi="Times New Roman" w:cs="Times New Roman"/>
          <w:sz w:val="28"/>
          <w:szCs w:val="28"/>
          <w:lang w:eastAsia="en-US"/>
        </w:rPr>
        <w:t>н</w:t>
      </w:r>
      <w:r w:rsidRPr="00A44050">
        <w:rPr>
          <w:rFonts w:ascii="Times New Roman" w:hAnsi="Times New Roman" w:cs="Times New Roman"/>
          <w:sz w:val="28"/>
          <w:szCs w:val="28"/>
          <w:lang w:eastAsia="en-US"/>
        </w:rPr>
        <w:t>ных (муниципальных) услуг в сфере дошкольного, начального общего,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основного общего, среднего общего, среднего профессионального образования,</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дополн</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тельного образования детей и взро</w:t>
      </w:r>
      <w:r w:rsidR="00201BB8">
        <w:rPr>
          <w:rFonts w:ascii="Times New Roman" w:hAnsi="Times New Roman" w:cs="Times New Roman"/>
          <w:sz w:val="28"/>
          <w:szCs w:val="28"/>
          <w:lang w:eastAsia="en-US"/>
        </w:rPr>
        <w:t>слых, дополнительного профессио</w:t>
      </w:r>
      <w:r w:rsidRPr="00A44050">
        <w:rPr>
          <w:rFonts w:ascii="Times New Roman" w:hAnsi="Times New Roman" w:cs="Times New Roman"/>
          <w:sz w:val="28"/>
          <w:szCs w:val="28"/>
          <w:lang w:eastAsia="en-US"/>
        </w:rPr>
        <w:t>нального образования для лиц, имеющих и</w:t>
      </w:r>
      <w:r w:rsidR="00201BB8">
        <w:rPr>
          <w:rFonts w:ascii="Times New Roman" w:hAnsi="Times New Roman" w:cs="Times New Roman"/>
          <w:sz w:val="28"/>
          <w:szCs w:val="28"/>
          <w:lang w:eastAsia="en-US"/>
        </w:rPr>
        <w:t>ли получающих среднее профессио</w:t>
      </w:r>
      <w:r w:rsidRPr="00A44050">
        <w:rPr>
          <w:rFonts w:ascii="Times New Roman" w:hAnsi="Times New Roman" w:cs="Times New Roman"/>
          <w:sz w:val="28"/>
          <w:szCs w:val="28"/>
          <w:lang w:eastAsia="en-US"/>
        </w:rPr>
        <w:t>нальное о</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lastRenderedPageBreak/>
        <w:t>разование, профессионального обучения, применяемых при расчете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объема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су</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сидии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финансовое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обеспечение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выполнения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государственного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(муниципальн</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задания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оказание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услуг (выполнение работ) государственным (муниципальным) учреждением»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(зарегистрирован М</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нистерством юстиции Российской Федерации 11 декабря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2018 г.,</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регистрацио</w:t>
      </w:r>
      <w:r w:rsidRPr="00A44050">
        <w:rPr>
          <w:rFonts w:ascii="Times New Roman" w:hAnsi="Times New Roman" w:cs="Times New Roman"/>
          <w:sz w:val="28"/>
          <w:szCs w:val="28"/>
          <w:lang w:eastAsia="en-US"/>
        </w:rPr>
        <w:t>н</w:t>
      </w:r>
      <w:r w:rsidRPr="00A44050">
        <w:rPr>
          <w:rFonts w:ascii="Times New Roman" w:hAnsi="Times New Roman" w:cs="Times New Roman"/>
          <w:sz w:val="28"/>
          <w:szCs w:val="28"/>
          <w:lang w:eastAsia="en-US"/>
        </w:rPr>
        <w:t>ный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 52960)</w:t>
      </w:r>
    </w:p>
    <w:p w:rsidR="00A44050" w:rsidRPr="00A44050" w:rsidRDefault="00A44050"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Примерный расчет нормативных затрат оказания государственных услуг</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ре</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лизации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программы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основного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общего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определяет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нормативные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затраты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субъекта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Российской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Федерации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(муници-пального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зования),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связанные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оказанием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государственными</w:t>
      </w:r>
      <w:r w:rsidRPr="00A44050">
        <w:rPr>
          <w:rFonts w:ascii="Times New Roman" w:hAnsi="Times New Roman" w:cs="Times New Roman"/>
          <w:spacing w:val="1"/>
          <w:sz w:val="28"/>
          <w:szCs w:val="28"/>
          <w:lang w:eastAsia="en-US"/>
        </w:rPr>
        <w:t xml:space="preserve"> </w:t>
      </w:r>
      <w:r w:rsidR="00201BB8">
        <w:rPr>
          <w:rFonts w:ascii="Times New Roman" w:hAnsi="Times New Roman" w:cs="Times New Roman"/>
          <w:sz w:val="28"/>
          <w:szCs w:val="28"/>
          <w:lang w:eastAsia="en-US"/>
        </w:rPr>
        <w:t>(муници</w:t>
      </w:r>
      <w:r w:rsidRPr="00A44050">
        <w:rPr>
          <w:rFonts w:ascii="Times New Roman" w:hAnsi="Times New Roman" w:cs="Times New Roman"/>
          <w:sz w:val="28"/>
          <w:szCs w:val="28"/>
          <w:lang w:eastAsia="en-US"/>
        </w:rPr>
        <w:t>пальными) орган</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зациями, осуществляющими образовательную деятельность,</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государственных услуг по реализации образовательных прог</w:t>
      </w:r>
      <w:r w:rsidR="00201BB8">
        <w:rPr>
          <w:rFonts w:ascii="Times New Roman" w:hAnsi="Times New Roman" w:cs="Times New Roman"/>
          <w:sz w:val="28"/>
          <w:szCs w:val="28"/>
          <w:lang w:eastAsia="en-US"/>
        </w:rPr>
        <w:t>рамм в соответ</w:t>
      </w:r>
      <w:r w:rsidRPr="00A44050">
        <w:rPr>
          <w:rFonts w:ascii="Times New Roman" w:hAnsi="Times New Roman" w:cs="Times New Roman"/>
          <w:sz w:val="28"/>
          <w:szCs w:val="28"/>
          <w:lang w:eastAsia="en-US"/>
        </w:rPr>
        <w:t>ствии с Федеральным законом «Об образовании в Российской Федерации» (ст.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2,</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10).</w:t>
      </w:r>
    </w:p>
    <w:p w:rsidR="00A44050" w:rsidRDefault="00A44050"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Финансовое обеспечение оказания гос</w:t>
      </w:r>
      <w:r w:rsidR="00201BB8">
        <w:rPr>
          <w:rFonts w:ascii="Times New Roman" w:hAnsi="Times New Roman" w:cs="Times New Roman"/>
          <w:sz w:val="28"/>
          <w:szCs w:val="28"/>
          <w:lang w:eastAsia="en-US"/>
        </w:rPr>
        <w:t>ударственных услуг осуществляет</w:t>
      </w:r>
      <w:r w:rsidRPr="00A44050">
        <w:rPr>
          <w:rFonts w:ascii="Times New Roman" w:hAnsi="Times New Roman" w:cs="Times New Roman"/>
          <w:sz w:val="28"/>
          <w:szCs w:val="28"/>
          <w:lang w:eastAsia="en-US"/>
        </w:rPr>
        <w:t>ся в пр</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делах бюджетных ассигнований, пре</w:t>
      </w:r>
      <w:r w:rsidR="00201BB8">
        <w:rPr>
          <w:rFonts w:ascii="Times New Roman" w:hAnsi="Times New Roman" w:cs="Times New Roman"/>
          <w:sz w:val="28"/>
          <w:szCs w:val="28"/>
          <w:lang w:eastAsia="en-US"/>
        </w:rPr>
        <w:t>дусмотренных организации на оче</w:t>
      </w:r>
      <w:r w:rsidRPr="00A44050">
        <w:rPr>
          <w:rFonts w:ascii="Times New Roman" w:hAnsi="Times New Roman" w:cs="Times New Roman"/>
          <w:sz w:val="28"/>
          <w:szCs w:val="28"/>
          <w:lang w:eastAsia="en-US"/>
        </w:rPr>
        <w:t>редной</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финансовый</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год.</w:t>
      </w:r>
    </w:p>
    <w:p w:rsidR="00201BB8" w:rsidRPr="00A44050" w:rsidRDefault="00201BB8"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Материально-технические условия реализации основной образовательной</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пр</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граммы</w:t>
      </w:r>
      <w:r w:rsidRPr="00A44050">
        <w:rPr>
          <w:rFonts w:ascii="Times New Roman" w:hAnsi="Times New Roman" w:cs="Times New Roman"/>
          <w:spacing w:val="-1"/>
          <w:sz w:val="28"/>
          <w:szCs w:val="28"/>
          <w:lang w:eastAsia="en-US"/>
        </w:rPr>
        <w:t xml:space="preserve"> </w:t>
      </w:r>
      <w:r>
        <w:rPr>
          <w:rFonts w:ascii="Times New Roman" w:hAnsi="Times New Roman" w:cs="Times New Roman"/>
          <w:sz w:val="28"/>
          <w:szCs w:val="28"/>
          <w:lang w:eastAsia="en-US"/>
        </w:rPr>
        <w:t xml:space="preserve">среднего </w:t>
      </w:r>
      <w:r w:rsidRPr="00A44050">
        <w:rPr>
          <w:rFonts w:ascii="Times New Roman" w:hAnsi="Times New Roman" w:cs="Times New Roman"/>
          <w:sz w:val="28"/>
          <w:szCs w:val="28"/>
          <w:lang w:eastAsia="en-US"/>
        </w:rPr>
        <w:t xml:space="preserve"> общего</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должны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обеспечивать:</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возможность достижения обучающимися результатов освоения основ-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образовательной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программы</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основного</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общего</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образования;</w:t>
      </w:r>
    </w:p>
    <w:p w:rsidR="00201BB8" w:rsidRPr="00A44050" w:rsidRDefault="00201BB8" w:rsidP="001A1A0F">
      <w:pPr>
        <w:numPr>
          <w:ilvl w:val="1"/>
          <w:numId w:val="23"/>
        </w:numPr>
        <w:tabs>
          <w:tab w:val="left" w:pos="1145"/>
          <w:tab w:val="left" w:pos="10490"/>
        </w:tabs>
        <w:adjustRightInd/>
        <w:spacing w:line="321"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безопасность</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комфортность</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организации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учебного</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процесса;</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соблюдение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санитарно-эпидемиологических,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санитарно-гигиенических</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правил и нор</w:t>
      </w:r>
      <w:r>
        <w:rPr>
          <w:rFonts w:ascii="Times New Roman" w:hAnsi="Times New Roman" w:cs="Times New Roman"/>
          <w:sz w:val="28"/>
          <w:szCs w:val="22"/>
          <w:lang w:eastAsia="en-US"/>
        </w:rPr>
        <w:t>мативов, пожарной и электробез</w:t>
      </w:r>
      <w:r w:rsidRPr="00A44050">
        <w:rPr>
          <w:rFonts w:ascii="Times New Roman" w:hAnsi="Times New Roman" w:cs="Times New Roman"/>
          <w:sz w:val="28"/>
          <w:szCs w:val="22"/>
          <w:lang w:eastAsia="en-US"/>
        </w:rPr>
        <w:t>опасности, требований охраны</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труда, современных сроков и объемов текущего и капитального ремонта зд</w:t>
      </w:r>
      <w:r w:rsidRPr="00A44050">
        <w:rPr>
          <w:rFonts w:ascii="Times New Roman" w:hAnsi="Times New Roman" w:cs="Times New Roman"/>
          <w:sz w:val="28"/>
          <w:szCs w:val="22"/>
          <w:lang w:eastAsia="en-US"/>
        </w:rPr>
        <w:t>а</w:t>
      </w:r>
      <w:r w:rsidRPr="00A44050">
        <w:rPr>
          <w:rFonts w:ascii="Times New Roman" w:hAnsi="Times New Roman" w:cs="Times New Roman"/>
          <w:sz w:val="28"/>
          <w:szCs w:val="22"/>
          <w:lang w:eastAsia="en-US"/>
        </w:rPr>
        <w:t>ний</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сооружений,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благоустройства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территории;</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возможность для беспрепятственного доступа всех участников образо-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вательного процесса, в т.ч. обучающихся с ОВЗ, к объектам инфраструктуры</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организации,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осуществляющей</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образовательную</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деятельность.</w:t>
      </w:r>
    </w:p>
    <w:p w:rsidR="00201BB8" w:rsidRPr="00A44050" w:rsidRDefault="00201BB8"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Материально-техническая база частного общеобразовательного</w:t>
      </w:r>
      <w:r>
        <w:rPr>
          <w:rFonts w:ascii="Times New Roman" w:hAnsi="Times New Roman" w:cs="Times New Roman"/>
          <w:sz w:val="28"/>
          <w:szCs w:val="28"/>
          <w:lang w:eastAsia="en-US"/>
        </w:rPr>
        <w:t xml:space="preserve"> учрежде</w:t>
      </w:r>
      <w:r w:rsidRPr="00A44050">
        <w:rPr>
          <w:rFonts w:ascii="Times New Roman" w:hAnsi="Times New Roman" w:cs="Times New Roman"/>
          <w:sz w:val="28"/>
          <w:szCs w:val="28"/>
          <w:lang w:eastAsia="en-US"/>
        </w:rPr>
        <w:t>ния «Православная классическая гимназия во имя святых равноапостольных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Кирилла и Мефодия» приведена в соответств</w:t>
      </w:r>
      <w:r>
        <w:rPr>
          <w:rFonts w:ascii="Times New Roman" w:hAnsi="Times New Roman" w:cs="Times New Roman"/>
          <w:sz w:val="28"/>
          <w:szCs w:val="28"/>
          <w:lang w:eastAsia="en-US"/>
        </w:rPr>
        <w:t>ие с задачами по обеспечению ре</w:t>
      </w:r>
      <w:r w:rsidRPr="00A44050">
        <w:rPr>
          <w:rFonts w:ascii="Times New Roman" w:hAnsi="Times New Roman" w:cs="Times New Roman"/>
          <w:sz w:val="28"/>
          <w:szCs w:val="28"/>
          <w:lang w:eastAsia="en-US"/>
        </w:rPr>
        <w:t>ализации</w:t>
      </w:r>
      <w:r w:rsidRPr="00A44050">
        <w:rPr>
          <w:rFonts w:ascii="Times New Roman" w:hAnsi="Times New Roman" w:cs="Times New Roman"/>
          <w:spacing w:val="30"/>
          <w:sz w:val="28"/>
          <w:szCs w:val="28"/>
          <w:lang w:eastAsia="en-US"/>
        </w:rPr>
        <w:t xml:space="preserve"> </w:t>
      </w:r>
      <w:r w:rsidRPr="00A44050">
        <w:rPr>
          <w:rFonts w:ascii="Times New Roman" w:hAnsi="Times New Roman" w:cs="Times New Roman"/>
          <w:sz w:val="28"/>
          <w:szCs w:val="28"/>
          <w:lang w:eastAsia="en-US"/>
        </w:rPr>
        <w:t>основной</w:t>
      </w:r>
      <w:r w:rsidRPr="00A44050">
        <w:rPr>
          <w:rFonts w:ascii="Times New Roman" w:hAnsi="Times New Roman" w:cs="Times New Roman"/>
          <w:spacing w:val="30"/>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31"/>
          <w:sz w:val="28"/>
          <w:szCs w:val="28"/>
          <w:lang w:eastAsia="en-US"/>
        </w:rPr>
        <w:t xml:space="preserve"> </w:t>
      </w:r>
      <w:r w:rsidRPr="00A44050">
        <w:rPr>
          <w:rFonts w:ascii="Times New Roman" w:hAnsi="Times New Roman" w:cs="Times New Roman"/>
          <w:sz w:val="28"/>
          <w:szCs w:val="28"/>
          <w:lang w:eastAsia="en-US"/>
        </w:rPr>
        <w:t>программы</w:t>
      </w:r>
      <w:r w:rsidRPr="00A44050">
        <w:rPr>
          <w:rFonts w:ascii="Times New Roman" w:hAnsi="Times New Roman" w:cs="Times New Roman"/>
          <w:spacing w:val="33"/>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33"/>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68"/>
          <w:sz w:val="28"/>
          <w:szCs w:val="28"/>
          <w:lang w:eastAsia="en-US"/>
        </w:rPr>
        <w:t xml:space="preserve"> </w:t>
      </w:r>
      <w:r w:rsidRPr="00A44050">
        <w:rPr>
          <w:rFonts w:ascii="Times New Roman" w:hAnsi="Times New Roman" w:cs="Times New Roman"/>
          <w:sz w:val="28"/>
          <w:szCs w:val="28"/>
          <w:lang w:eastAsia="en-US"/>
        </w:rPr>
        <w:t>и созданию соответствующей образователь</w:t>
      </w:r>
      <w:r>
        <w:rPr>
          <w:rFonts w:ascii="Times New Roman" w:hAnsi="Times New Roman" w:cs="Times New Roman"/>
          <w:sz w:val="28"/>
          <w:szCs w:val="28"/>
          <w:lang w:eastAsia="en-US"/>
        </w:rPr>
        <w:t>ной и социальной среды (</w:t>
      </w:r>
      <w:r w:rsidRPr="007E178A">
        <w:rPr>
          <w:rFonts w:ascii="Times New Roman" w:hAnsi="Times New Roman" w:cs="Times New Roman"/>
          <w:b/>
          <w:sz w:val="28"/>
          <w:szCs w:val="28"/>
          <w:lang w:eastAsia="en-US"/>
        </w:rPr>
        <w:t>Приложение № 2</w:t>
      </w:r>
      <w:r w:rsidRPr="00A44050">
        <w:rPr>
          <w:rFonts w:ascii="Times New Roman" w:hAnsi="Times New Roman" w:cs="Times New Roman"/>
          <w:sz w:val="28"/>
          <w:szCs w:val="28"/>
          <w:lang w:eastAsia="en-US"/>
        </w:rPr>
        <w:t xml:space="preserve"> «М</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териально-техническое и учеб</w:t>
      </w:r>
      <w:r>
        <w:rPr>
          <w:rFonts w:ascii="Times New Roman" w:hAnsi="Times New Roman" w:cs="Times New Roman"/>
          <w:sz w:val="28"/>
          <w:szCs w:val="28"/>
          <w:lang w:eastAsia="en-US"/>
        </w:rPr>
        <w:t>но-методическое обеспечение про</w:t>
      </w:r>
      <w:r w:rsidRPr="00A44050">
        <w:rPr>
          <w:rFonts w:ascii="Times New Roman" w:hAnsi="Times New Roman" w:cs="Times New Roman"/>
          <w:sz w:val="28"/>
          <w:szCs w:val="28"/>
          <w:lang w:eastAsia="en-US"/>
        </w:rPr>
        <w:t>граммы</w:t>
      </w:r>
      <w:r w:rsidRPr="00A44050">
        <w:rPr>
          <w:rFonts w:ascii="Times New Roman" w:hAnsi="Times New Roman" w:cs="Times New Roman"/>
          <w:spacing w:val="-1"/>
          <w:sz w:val="28"/>
          <w:szCs w:val="28"/>
          <w:lang w:eastAsia="en-US"/>
        </w:rPr>
        <w:t xml:space="preserve"> </w:t>
      </w:r>
      <w:r>
        <w:rPr>
          <w:rFonts w:ascii="Times New Roman" w:hAnsi="Times New Roman" w:cs="Times New Roman"/>
          <w:sz w:val="28"/>
          <w:szCs w:val="28"/>
          <w:lang w:eastAsia="en-US"/>
        </w:rPr>
        <w:t xml:space="preserve">среднего </w:t>
      </w:r>
      <w:r w:rsidRPr="00A44050">
        <w:rPr>
          <w:rFonts w:ascii="Times New Roman" w:hAnsi="Times New Roman" w:cs="Times New Roman"/>
          <w:sz w:val="28"/>
          <w:szCs w:val="28"/>
          <w:lang w:eastAsia="en-US"/>
        </w:rPr>
        <w:t>общего образования</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ЧОУ</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Православная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гимназия»).</w:t>
      </w:r>
    </w:p>
    <w:p w:rsidR="00201BB8" w:rsidRPr="00A44050" w:rsidRDefault="00201BB8"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Критериальными источниками оценки материально-технических условий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зовательной деятельности являются</w:t>
      </w:r>
      <w:r>
        <w:rPr>
          <w:rFonts w:ascii="Times New Roman" w:hAnsi="Times New Roman" w:cs="Times New Roman"/>
          <w:sz w:val="28"/>
          <w:szCs w:val="28"/>
          <w:lang w:eastAsia="en-US"/>
        </w:rPr>
        <w:t xml:space="preserve"> требования ФГОС СОО, лицензион</w:t>
      </w:r>
      <w:r w:rsidRPr="00A44050">
        <w:rPr>
          <w:rFonts w:ascii="Times New Roman" w:hAnsi="Times New Roman" w:cs="Times New Roman"/>
          <w:sz w:val="28"/>
          <w:szCs w:val="28"/>
          <w:lang w:eastAsia="en-US"/>
        </w:rPr>
        <w:t>ные тр</w:t>
      </w:r>
      <w:r w:rsidRPr="00A44050">
        <w:rPr>
          <w:rFonts w:ascii="Times New Roman" w:hAnsi="Times New Roman" w:cs="Times New Roman"/>
          <w:sz w:val="28"/>
          <w:szCs w:val="28"/>
          <w:lang w:eastAsia="en-US"/>
        </w:rPr>
        <w:t>е</w:t>
      </w:r>
      <w:r w:rsidRPr="00A44050">
        <w:rPr>
          <w:rFonts w:ascii="Times New Roman" w:hAnsi="Times New Roman" w:cs="Times New Roman"/>
          <w:sz w:val="28"/>
          <w:szCs w:val="28"/>
          <w:lang w:eastAsia="en-US"/>
        </w:rPr>
        <w:t>бования и условия Положения о лиц</w:t>
      </w:r>
      <w:r>
        <w:rPr>
          <w:rFonts w:ascii="Times New Roman" w:hAnsi="Times New Roman" w:cs="Times New Roman"/>
          <w:sz w:val="28"/>
          <w:szCs w:val="28"/>
          <w:lang w:eastAsia="en-US"/>
        </w:rPr>
        <w:t>ензировании образовательной дея</w:t>
      </w:r>
      <w:r w:rsidRPr="00A44050">
        <w:rPr>
          <w:rFonts w:ascii="Times New Roman" w:hAnsi="Times New Roman" w:cs="Times New Roman"/>
          <w:sz w:val="28"/>
          <w:szCs w:val="28"/>
          <w:lang w:eastAsia="en-US"/>
        </w:rPr>
        <w:t xml:space="preserve">тельности, утвержденного постановлением </w:t>
      </w:r>
      <w:r>
        <w:rPr>
          <w:rFonts w:ascii="Times New Roman" w:hAnsi="Times New Roman" w:cs="Times New Roman"/>
          <w:sz w:val="28"/>
          <w:szCs w:val="28"/>
          <w:lang w:eastAsia="en-US"/>
        </w:rPr>
        <w:t>Правительства Российской Федера</w:t>
      </w:r>
      <w:r w:rsidRPr="00A44050">
        <w:rPr>
          <w:rFonts w:ascii="Times New Roman" w:hAnsi="Times New Roman" w:cs="Times New Roman"/>
          <w:sz w:val="28"/>
          <w:szCs w:val="28"/>
          <w:lang w:eastAsia="en-US"/>
        </w:rPr>
        <w:t>ции 28 октя</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ря 2013 г. №966, а также соответствующ</w:t>
      </w:r>
      <w:r>
        <w:rPr>
          <w:rFonts w:ascii="Times New Roman" w:hAnsi="Times New Roman" w:cs="Times New Roman"/>
          <w:sz w:val="28"/>
          <w:szCs w:val="28"/>
          <w:lang w:eastAsia="en-US"/>
        </w:rPr>
        <w:t>ие приказы и методиче</w:t>
      </w:r>
      <w:r w:rsidRPr="00A44050">
        <w:rPr>
          <w:rFonts w:ascii="Times New Roman" w:hAnsi="Times New Roman" w:cs="Times New Roman"/>
          <w:sz w:val="28"/>
          <w:szCs w:val="28"/>
          <w:lang w:eastAsia="en-US"/>
        </w:rPr>
        <w:t>ские</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рекоменд</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т.ч.:</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постановление Федеральной службы по надзору в сфере защиты прав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потребителей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благополучия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человека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СП</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2.4.3648-20</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«Санитарно-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эпид</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миологические требования к организац</w:t>
      </w:r>
      <w:r>
        <w:rPr>
          <w:rFonts w:ascii="Times New Roman" w:hAnsi="Times New Roman" w:cs="Times New Roman"/>
          <w:sz w:val="28"/>
          <w:szCs w:val="22"/>
          <w:lang w:eastAsia="en-US"/>
        </w:rPr>
        <w:t>иям воспитания и обучения, отды</w:t>
      </w:r>
      <w:r w:rsidRPr="00A44050">
        <w:rPr>
          <w:rFonts w:ascii="Times New Roman" w:hAnsi="Times New Roman" w:cs="Times New Roman"/>
          <w:sz w:val="28"/>
          <w:szCs w:val="22"/>
          <w:lang w:eastAsia="en-US"/>
        </w:rPr>
        <w:t>ха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оздоровления детей 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молодежи»;</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lastRenderedPageBreak/>
        <w:t>нормы СанПиН 1.2.3685-21 «Гигиенические нормативы и требования к</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обеспечению</w:t>
      </w:r>
      <w:r w:rsidRPr="00A44050">
        <w:rPr>
          <w:rFonts w:ascii="Times New Roman" w:hAnsi="Times New Roman" w:cs="Times New Roman"/>
          <w:spacing w:val="19"/>
          <w:sz w:val="28"/>
          <w:szCs w:val="22"/>
          <w:lang w:eastAsia="en-US"/>
        </w:rPr>
        <w:t xml:space="preserve"> </w:t>
      </w:r>
      <w:r w:rsidRPr="00A44050">
        <w:rPr>
          <w:rFonts w:ascii="Times New Roman" w:hAnsi="Times New Roman" w:cs="Times New Roman"/>
          <w:sz w:val="28"/>
          <w:szCs w:val="22"/>
          <w:lang w:eastAsia="en-US"/>
        </w:rPr>
        <w:t>безопасности</w:t>
      </w:r>
      <w:r w:rsidRPr="00A44050">
        <w:rPr>
          <w:rFonts w:ascii="Times New Roman" w:hAnsi="Times New Roman" w:cs="Times New Roman"/>
          <w:spacing w:val="22"/>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21"/>
          <w:sz w:val="28"/>
          <w:szCs w:val="22"/>
          <w:lang w:eastAsia="en-US"/>
        </w:rPr>
        <w:t xml:space="preserve"> </w:t>
      </w:r>
      <w:r w:rsidRPr="00A44050">
        <w:rPr>
          <w:rFonts w:ascii="Times New Roman" w:hAnsi="Times New Roman" w:cs="Times New Roman"/>
          <w:sz w:val="28"/>
          <w:szCs w:val="22"/>
          <w:lang w:eastAsia="en-US"/>
        </w:rPr>
        <w:t>(или)</w:t>
      </w:r>
      <w:r w:rsidRPr="00A44050">
        <w:rPr>
          <w:rFonts w:ascii="Times New Roman" w:hAnsi="Times New Roman" w:cs="Times New Roman"/>
          <w:spacing w:val="22"/>
          <w:sz w:val="28"/>
          <w:szCs w:val="22"/>
          <w:lang w:eastAsia="en-US"/>
        </w:rPr>
        <w:t xml:space="preserve"> </w:t>
      </w:r>
      <w:r w:rsidRPr="00A44050">
        <w:rPr>
          <w:rFonts w:ascii="Times New Roman" w:hAnsi="Times New Roman" w:cs="Times New Roman"/>
          <w:sz w:val="28"/>
          <w:szCs w:val="22"/>
          <w:lang w:eastAsia="en-US"/>
        </w:rPr>
        <w:t>безвредности</w:t>
      </w:r>
      <w:r w:rsidRPr="00A44050">
        <w:rPr>
          <w:rFonts w:ascii="Times New Roman" w:hAnsi="Times New Roman" w:cs="Times New Roman"/>
          <w:spacing w:val="22"/>
          <w:sz w:val="28"/>
          <w:szCs w:val="22"/>
          <w:lang w:eastAsia="en-US"/>
        </w:rPr>
        <w:t xml:space="preserve"> </w:t>
      </w:r>
      <w:r w:rsidRPr="00A44050">
        <w:rPr>
          <w:rFonts w:ascii="Times New Roman" w:hAnsi="Times New Roman" w:cs="Times New Roman"/>
          <w:sz w:val="28"/>
          <w:szCs w:val="22"/>
          <w:lang w:eastAsia="en-US"/>
        </w:rPr>
        <w:t>для</w:t>
      </w:r>
      <w:r w:rsidRPr="00A44050">
        <w:rPr>
          <w:rFonts w:ascii="Times New Roman" w:hAnsi="Times New Roman" w:cs="Times New Roman"/>
          <w:spacing w:val="20"/>
          <w:sz w:val="28"/>
          <w:szCs w:val="22"/>
          <w:lang w:eastAsia="en-US"/>
        </w:rPr>
        <w:t xml:space="preserve"> </w:t>
      </w:r>
      <w:r w:rsidRPr="00A44050">
        <w:rPr>
          <w:rFonts w:ascii="Times New Roman" w:hAnsi="Times New Roman" w:cs="Times New Roman"/>
          <w:sz w:val="28"/>
          <w:szCs w:val="22"/>
          <w:lang w:eastAsia="en-US"/>
        </w:rPr>
        <w:t>человека</w:t>
      </w:r>
      <w:r w:rsidRPr="00A44050">
        <w:rPr>
          <w:rFonts w:ascii="Times New Roman" w:hAnsi="Times New Roman" w:cs="Times New Roman"/>
          <w:spacing w:val="23"/>
          <w:sz w:val="28"/>
          <w:szCs w:val="22"/>
          <w:lang w:eastAsia="en-US"/>
        </w:rPr>
        <w:t xml:space="preserve"> </w:t>
      </w:r>
      <w:r w:rsidRPr="00A44050">
        <w:rPr>
          <w:rFonts w:ascii="Times New Roman" w:hAnsi="Times New Roman" w:cs="Times New Roman"/>
          <w:sz w:val="28"/>
          <w:szCs w:val="22"/>
          <w:lang w:eastAsia="en-US"/>
        </w:rPr>
        <w:t>факторов</w:t>
      </w:r>
      <w:r w:rsidRPr="00A44050">
        <w:rPr>
          <w:rFonts w:ascii="Times New Roman" w:hAnsi="Times New Roman" w:cs="Times New Roman"/>
          <w:spacing w:val="23"/>
          <w:sz w:val="28"/>
          <w:szCs w:val="22"/>
          <w:lang w:eastAsia="en-US"/>
        </w:rPr>
        <w:t xml:space="preserve"> </w:t>
      </w:r>
      <w:r w:rsidRPr="00A44050">
        <w:rPr>
          <w:rFonts w:ascii="Times New Roman" w:hAnsi="Times New Roman" w:cs="Times New Roman"/>
          <w:sz w:val="28"/>
          <w:szCs w:val="22"/>
          <w:lang w:eastAsia="en-US"/>
        </w:rPr>
        <w:t>ср</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ды</w:t>
      </w:r>
    </w:p>
    <w:p w:rsidR="00201BB8" w:rsidRPr="00A44050" w:rsidRDefault="00201BB8" w:rsidP="00B3730D">
      <w:pPr>
        <w:tabs>
          <w:tab w:val="left" w:pos="10490"/>
        </w:tabs>
        <w:adjustRightInd/>
        <w:spacing w:before="65" w:line="242" w:lineRule="auto"/>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обитания»,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утвержденные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постановлением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Главного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государственного</w:t>
      </w:r>
      <w:r w:rsidRPr="00A44050">
        <w:rPr>
          <w:rFonts w:ascii="Times New Roman" w:hAnsi="Times New Roman" w:cs="Times New Roman"/>
          <w:spacing w:val="1"/>
          <w:sz w:val="28"/>
          <w:szCs w:val="28"/>
          <w:lang w:eastAsia="en-US"/>
        </w:rPr>
        <w:t xml:space="preserve"> </w:t>
      </w:r>
      <w:r>
        <w:rPr>
          <w:rFonts w:ascii="Times New Roman" w:hAnsi="Times New Roman" w:cs="Times New Roman"/>
          <w:sz w:val="28"/>
          <w:szCs w:val="28"/>
          <w:lang w:eastAsia="en-US"/>
        </w:rPr>
        <w:t>сани</w:t>
      </w:r>
      <w:r w:rsidRPr="00A44050">
        <w:rPr>
          <w:rFonts w:ascii="Times New Roman" w:hAnsi="Times New Roman" w:cs="Times New Roman"/>
          <w:sz w:val="28"/>
          <w:szCs w:val="28"/>
          <w:lang w:eastAsia="en-US"/>
        </w:rPr>
        <w:t>та</w:t>
      </w:r>
      <w:r w:rsidRPr="00A44050">
        <w:rPr>
          <w:rFonts w:ascii="Times New Roman" w:hAnsi="Times New Roman" w:cs="Times New Roman"/>
          <w:sz w:val="28"/>
          <w:szCs w:val="28"/>
          <w:lang w:eastAsia="en-US"/>
        </w:rPr>
        <w:t>р</w:t>
      </w:r>
      <w:r w:rsidRPr="00A44050">
        <w:rPr>
          <w:rFonts w:ascii="Times New Roman" w:hAnsi="Times New Roman" w:cs="Times New Roman"/>
          <w:sz w:val="28"/>
          <w:szCs w:val="28"/>
          <w:lang w:eastAsia="en-US"/>
        </w:rPr>
        <w:t>ного врача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Российской Федерации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от</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28 января 2021 г.</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N</w:t>
      </w:r>
      <w:r w:rsidRPr="00A44050">
        <w:rPr>
          <w:rFonts w:ascii="Times New Roman" w:hAnsi="Times New Roman" w:cs="Times New Roman"/>
          <w:spacing w:val="-6"/>
          <w:sz w:val="28"/>
          <w:szCs w:val="28"/>
          <w:lang w:eastAsia="en-US"/>
        </w:rPr>
        <w:t xml:space="preserve"> </w:t>
      </w:r>
      <w:r w:rsidRPr="00A44050">
        <w:rPr>
          <w:rFonts w:ascii="Times New Roman" w:hAnsi="Times New Roman" w:cs="Times New Roman"/>
          <w:sz w:val="28"/>
          <w:szCs w:val="28"/>
          <w:lang w:eastAsia="en-US"/>
        </w:rPr>
        <w:t>2;</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перечень</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учебников,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допущенных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использованию</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реализации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имеющих государственную аккредитацию образовательных программ осно</w:t>
      </w:r>
      <w:r w:rsidRPr="00A44050">
        <w:rPr>
          <w:rFonts w:ascii="Times New Roman" w:hAnsi="Times New Roman" w:cs="Times New Roman"/>
          <w:sz w:val="28"/>
          <w:szCs w:val="22"/>
          <w:lang w:eastAsia="en-US"/>
        </w:rPr>
        <w:t>в</w:t>
      </w:r>
      <w:r w:rsidRPr="00A44050">
        <w:rPr>
          <w:rFonts w:ascii="Times New Roman" w:hAnsi="Times New Roman" w:cs="Times New Roman"/>
          <w:sz w:val="28"/>
          <w:szCs w:val="22"/>
          <w:lang w:eastAsia="en-US"/>
        </w:rPr>
        <w:t>но-</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го общего, среднего общего образования (в соответствии с действующим При-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казом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Министерства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просвещения РФ);</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Приказ</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Министерства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просвещения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Российской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Федерации</w:t>
      </w:r>
      <w:r w:rsidRPr="00A44050">
        <w:rPr>
          <w:rFonts w:ascii="Times New Roman" w:hAnsi="Times New Roman" w:cs="Times New Roman"/>
          <w:spacing w:val="71"/>
          <w:sz w:val="28"/>
          <w:szCs w:val="22"/>
          <w:lang w:eastAsia="en-US"/>
        </w:rPr>
        <w:t xml:space="preserve"> </w:t>
      </w:r>
      <w:r w:rsidRPr="00A44050">
        <w:rPr>
          <w:rFonts w:ascii="Times New Roman" w:hAnsi="Times New Roman" w:cs="Times New Roman"/>
          <w:sz w:val="28"/>
          <w:szCs w:val="22"/>
          <w:lang w:eastAsia="en-US"/>
        </w:rPr>
        <w:t>от</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03.09.2019 № 465 «Об утверждении перечня средств обучения и воспитания,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необходимых для реализации образовательных программ начального общего,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основного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общего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среднего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общего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образования,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соответствующих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совре-</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менным условиям обучения, необходимого при оснащении общеобразователь-</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ных организаций в целях реализации мероприятий по содействию созданию 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субъектах Российской Федерации (исходя из прогнозируемой потребности) но-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вых мест в общеобразовательных организациях, критериев его формиров</w:t>
      </w:r>
      <w:r w:rsidRPr="00A44050">
        <w:rPr>
          <w:rFonts w:ascii="Times New Roman" w:hAnsi="Times New Roman" w:cs="Times New Roman"/>
          <w:sz w:val="28"/>
          <w:szCs w:val="22"/>
          <w:lang w:eastAsia="en-US"/>
        </w:rPr>
        <w:t>а</w:t>
      </w:r>
      <w:r w:rsidRPr="00A44050">
        <w:rPr>
          <w:rFonts w:ascii="Times New Roman" w:hAnsi="Times New Roman" w:cs="Times New Roman"/>
          <w:sz w:val="28"/>
          <w:szCs w:val="22"/>
          <w:lang w:eastAsia="en-US"/>
        </w:rPr>
        <w:t>ния 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требований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функциональному</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оснащению,</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также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норматива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стоим</w:t>
      </w:r>
      <w:r w:rsidRPr="00A44050">
        <w:rPr>
          <w:rFonts w:ascii="Times New Roman" w:hAnsi="Times New Roman" w:cs="Times New Roman"/>
          <w:sz w:val="28"/>
          <w:szCs w:val="22"/>
          <w:lang w:eastAsia="en-US"/>
        </w:rPr>
        <w:t>о</w:t>
      </w:r>
      <w:r w:rsidRPr="00A44050">
        <w:rPr>
          <w:rFonts w:ascii="Times New Roman" w:hAnsi="Times New Roman" w:cs="Times New Roman"/>
          <w:sz w:val="28"/>
          <w:szCs w:val="22"/>
          <w:lang w:eastAsia="en-US"/>
        </w:rPr>
        <w:t>сти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оснащения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одного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места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обучающегося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указанными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средствами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обучения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воспитания»</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(зарегистрирован</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25.12.2019</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56982);</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аналогичные перечни, утвержденные региональными нормативными ак-</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тами и локальными актами образовательной организации, разработанные с уче-</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том особенностей реализации основной образовательной программы в о</w:t>
      </w:r>
      <w:r w:rsidRPr="00A44050">
        <w:rPr>
          <w:rFonts w:ascii="Times New Roman" w:hAnsi="Times New Roman" w:cs="Times New Roman"/>
          <w:sz w:val="28"/>
          <w:szCs w:val="22"/>
          <w:lang w:eastAsia="en-US"/>
        </w:rPr>
        <w:t>б</w:t>
      </w:r>
      <w:r w:rsidRPr="00A44050">
        <w:rPr>
          <w:rFonts w:ascii="Times New Roman" w:hAnsi="Times New Roman" w:cs="Times New Roman"/>
          <w:sz w:val="28"/>
          <w:szCs w:val="22"/>
          <w:lang w:eastAsia="en-US"/>
        </w:rPr>
        <w:t>разо-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вательной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организации.</w:t>
      </w:r>
    </w:p>
    <w:p w:rsidR="00201BB8" w:rsidRPr="00A44050" w:rsidRDefault="00201BB8"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зональную</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структуру</w:t>
      </w:r>
      <w:r w:rsidRPr="00A44050">
        <w:rPr>
          <w:rFonts w:ascii="Times New Roman" w:hAnsi="Times New Roman" w:cs="Times New Roman"/>
          <w:spacing w:val="-7"/>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включены:</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участки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(территории)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с</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целесообразным</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набором</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оснащенных</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зон;</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входная</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зона;</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учебные</w:t>
      </w:r>
      <w:r w:rsidRPr="00A44050">
        <w:rPr>
          <w:rFonts w:ascii="Times New Roman" w:hAnsi="Times New Roman" w:cs="Times New Roman"/>
          <w:spacing w:val="36"/>
          <w:sz w:val="28"/>
          <w:szCs w:val="22"/>
          <w:lang w:eastAsia="en-US"/>
        </w:rPr>
        <w:t xml:space="preserve"> </w:t>
      </w:r>
      <w:r w:rsidRPr="00A44050">
        <w:rPr>
          <w:rFonts w:ascii="Times New Roman" w:hAnsi="Times New Roman" w:cs="Times New Roman"/>
          <w:sz w:val="28"/>
          <w:szCs w:val="22"/>
          <w:lang w:eastAsia="en-US"/>
        </w:rPr>
        <w:t>кабинеты,</w:t>
      </w:r>
      <w:r w:rsidRPr="00A44050">
        <w:rPr>
          <w:rFonts w:ascii="Times New Roman" w:hAnsi="Times New Roman" w:cs="Times New Roman"/>
          <w:spacing w:val="38"/>
          <w:sz w:val="28"/>
          <w:szCs w:val="22"/>
          <w:lang w:eastAsia="en-US"/>
        </w:rPr>
        <w:t xml:space="preserve"> </w:t>
      </w:r>
      <w:r w:rsidRPr="00A44050">
        <w:rPr>
          <w:rFonts w:ascii="Times New Roman" w:hAnsi="Times New Roman" w:cs="Times New Roman"/>
          <w:sz w:val="28"/>
          <w:szCs w:val="22"/>
          <w:lang w:eastAsia="en-US"/>
        </w:rPr>
        <w:t>мастерские,</w:t>
      </w:r>
      <w:r w:rsidRPr="00A44050">
        <w:rPr>
          <w:rFonts w:ascii="Times New Roman" w:hAnsi="Times New Roman" w:cs="Times New Roman"/>
          <w:spacing w:val="38"/>
          <w:sz w:val="28"/>
          <w:szCs w:val="22"/>
          <w:lang w:eastAsia="en-US"/>
        </w:rPr>
        <w:t xml:space="preserve"> </w:t>
      </w:r>
      <w:r w:rsidRPr="00A44050">
        <w:rPr>
          <w:rFonts w:ascii="Times New Roman" w:hAnsi="Times New Roman" w:cs="Times New Roman"/>
          <w:sz w:val="28"/>
          <w:szCs w:val="22"/>
          <w:lang w:eastAsia="en-US"/>
        </w:rPr>
        <w:t>студии</w:t>
      </w:r>
      <w:r w:rsidRPr="00A44050">
        <w:rPr>
          <w:rFonts w:ascii="Times New Roman" w:hAnsi="Times New Roman" w:cs="Times New Roman"/>
          <w:spacing w:val="37"/>
          <w:sz w:val="28"/>
          <w:szCs w:val="22"/>
          <w:lang w:eastAsia="en-US"/>
        </w:rPr>
        <w:t xml:space="preserve"> </w:t>
      </w:r>
      <w:r w:rsidRPr="00A44050">
        <w:rPr>
          <w:rFonts w:ascii="Times New Roman" w:hAnsi="Times New Roman" w:cs="Times New Roman"/>
          <w:sz w:val="28"/>
          <w:szCs w:val="22"/>
          <w:lang w:eastAsia="en-US"/>
        </w:rPr>
        <w:t>для</w:t>
      </w:r>
      <w:r w:rsidRPr="00A44050">
        <w:rPr>
          <w:rFonts w:ascii="Times New Roman" w:hAnsi="Times New Roman" w:cs="Times New Roman"/>
          <w:spacing w:val="37"/>
          <w:sz w:val="28"/>
          <w:szCs w:val="22"/>
          <w:lang w:eastAsia="en-US"/>
        </w:rPr>
        <w:t xml:space="preserve"> </w:t>
      </w:r>
      <w:r w:rsidRPr="00A44050">
        <w:rPr>
          <w:rFonts w:ascii="Times New Roman" w:hAnsi="Times New Roman" w:cs="Times New Roman"/>
          <w:sz w:val="28"/>
          <w:szCs w:val="22"/>
          <w:lang w:eastAsia="en-US"/>
        </w:rPr>
        <w:t>организации</w:t>
      </w:r>
      <w:r w:rsidRPr="00A44050">
        <w:rPr>
          <w:rFonts w:ascii="Times New Roman" w:hAnsi="Times New Roman" w:cs="Times New Roman"/>
          <w:spacing w:val="37"/>
          <w:sz w:val="28"/>
          <w:szCs w:val="22"/>
          <w:lang w:eastAsia="en-US"/>
        </w:rPr>
        <w:t xml:space="preserve"> </w:t>
      </w:r>
      <w:r w:rsidRPr="00A44050">
        <w:rPr>
          <w:rFonts w:ascii="Times New Roman" w:hAnsi="Times New Roman" w:cs="Times New Roman"/>
          <w:sz w:val="28"/>
          <w:szCs w:val="22"/>
          <w:lang w:eastAsia="en-US"/>
        </w:rPr>
        <w:t>учебного</w:t>
      </w:r>
      <w:r w:rsidRPr="00A44050">
        <w:rPr>
          <w:rFonts w:ascii="Times New Roman" w:hAnsi="Times New Roman" w:cs="Times New Roman"/>
          <w:spacing w:val="38"/>
          <w:sz w:val="28"/>
          <w:szCs w:val="22"/>
          <w:lang w:eastAsia="en-US"/>
        </w:rPr>
        <w:t xml:space="preserve"> </w:t>
      </w:r>
      <w:r w:rsidRPr="00A44050">
        <w:rPr>
          <w:rFonts w:ascii="Times New Roman" w:hAnsi="Times New Roman" w:cs="Times New Roman"/>
          <w:sz w:val="28"/>
          <w:szCs w:val="22"/>
          <w:lang w:eastAsia="en-US"/>
        </w:rPr>
        <w:t>про-</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цесса;</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лаборантские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помещения;</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библиотека</w:t>
      </w:r>
      <w:r w:rsidRPr="00A44050">
        <w:rPr>
          <w:rFonts w:ascii="Times New Roman" w:hAnsi="Times New Roman" w:cs="Times New Roman"/>
          <w:spacing w:val="16"/>
          <w:sz w:val="28"/>
          <w:szCs w:val="22"/>
          <w:lang w:eastAsia="en-US"/>
        </w:rPr>
        <w:t xml:space="preserve"> </w:t>
      </w:r>
      <w:r w:rsidRPr="00A44050">
        <w:rPr>
          <w:rFonts w:ascii="Times New Roman" w:hAnsi="Times New Roman" w:cs="Times New Roman"/>
          <w:sz w:val="28"/>
          <w:szCs w:val="22"/>
          <w:lang w:eastAsia="en-US"/>
        </w:rPr>
        <w:t>с</w:t>
      </w:r>
      <w:r w:rsidRPr="00A44050">
        <w:rPr>
          <w:rFonts w:ascii="Times New Roman" w:hAnsi="Times New Roman" w:cs="Times New Roman"/>
          <w:spacing w:val="17"/>
          <w:sz w:val="28"/>
          <w:szCs w:val="22"/>
          <w:lang w:eastAsia="en-US"/>
        </w:rPr>
        <w:t xml:space="preserve"> </w:t>
      </w:r>
      <w:r w:rsidRPr="00A44050">
        <w:rPr>
          <w:rFonts w:ascii="Times New Roman" w:hAnsi="Times New Roman" w:cs="Times New Roman"/>
          <w:sz w:val="28"/>
          <w:szCs w:val="22"/>
          <w:lang w:eastAsia="en-US"/>
        </w:rPr>
        <w:t>рабочими</w:t>
      </w:r>
      <w:r w:rsidRPr="00A44050">
        <w:rPr>
          <w:rFonts w:ascii="Times New Roman" w:hAnsi="Times New Roman" w:cs="Times New Roman"/>
          <w:spacing w:val="16"/>
          <w:sz w:val="28"/>
          <w:szCs w:val="22"/>
          <w:lang w:eastAsia="en-US"/>
        </w:rPr>
        <w:t xml:space="preserve"> </w:t>
      </w:r>
      <w:r w:rsidRPr="00A44050">
        <w:rPr>
          <w:rFonts w:ascii="Times New Roman" w:hAnsi="Times New Roman" w:cs="Times New Roman"/>
          <w:sz w:val="28"/>
          <w:szCs w:val="22"/>
          <w:lang w:eastAsia="en-US"/>
        </w:rPr>
        <w:t>зонами:</w:t>
      </w:r>
      <w:r w:rsidRPr="00A44050">
        <w:rPr>
          <w:rFonts w:ascii="Times New Roman" w:hAnsi="Times New Roman" w:cs="Times New Roman"/>
          <w:spacing w:val="18"/>
          <w:sz w:val="28"/>
          <w:szCs w:val="22"/>
          <w:lang w:eastAsia="en-US"/>
        </w:rPr>
        <w:t xml:space="preserve"> </w:t>
      </w:r>
      <w:r w:rsidRPr="00A44050">
        <w:rPr>
          <w:rFonts w:ascii="Times New Roman" w:hAnsi="Times New Roman" w:cs="Times New Roman"/>
          <w:sz w:val="28"/>
          <w:szCs w:val="22"/>
          <w:lang w:eastAsia="en-US"/>
        </w:rPr>
        <w:t>книгохранилищем,</w:t>
      </w:r>
      <w:r w:rsidRPr="00A44050">
        <w:rPr>
          <w:rFonts w:ascii="Times New Roman" w:hAnsi="Times New Roman" w:cs="Times New Roman"/>
          <w:spacing w:val="17"/>
          <w:sz w:val="28"/>
          <w:szCs w:val="22"/>
          <w:lang w:eastAsia="en-US"/>
        </w:rPr>
        <w:t xml:space="preserve"> </w:t>
      </w:r>
      <w:r w:rsidRPr="00A44050">
        <w:rPr>
          <w:rFonts w:ascii="Times New Roman" w:hAnsi="Times New Roman" w:cs="Times New Roman"/>
          <w:sz w:val="28"/>
          <w:szCs w:val="22"/>
          <w:lang w:eastAsia="en-US"/>
        </w:rPr>
        <w:t>медиатекой,</w:t>
      </w:r>
      <w:r w:rsidRPr="00A44050">
        <w:rPr>
          <w:rFonts w:ascii="Times New Roman" w:hAnsi="Times New Roman" w:cs="Times New Roman"/>
          <w:spacing w:val="15"/>
          <w:sz w:val="28"/>
          <w:szCs w:val="22"/>
          <w:lang w:eastAsia="en-US"/>
        </w:rPr>
        <w:t xml:space="preserve"> </w:t>
      </w:r>
      <w:r w:rsidRPr="00A44050">
        <w:rPr>
          <w:rFonts w:ascii="Times New Roman" w:hAnsi="Times New Roman" w:cs="Times New Roman"/>
          <w:sz w:val="28"/>
          <w:szCs w:val="22"/>
          <w:lang w:eastAsia="en-US"/>
        </w:rPr>
        <w:t>ч</w:t>
      </w:r>
      <w:r w:rsidRPr="00A44050">
        <w:rPr>
          <w:rFonts w:ascii="Times New Roman" w:hAnsi="Times New Roman" w:cs="Times New Roman"/>
          <w:sz w:val="28"/>
          <w:szCs w:val="22"/>
          <w:lang w:eastAsia="en-US"/>
        </w:rPr>
        <w:t>и</w:t>
      </w:r>
      <w:r w:rsidRPr="00A44050">
        <w:rPr>
          <w:rFonts w:ascii="Times New Roman" w:hAnsi="Times New Roman" w:cs="Times New Roman"/>
          <w:sz w:val="28"/>
          <w:szCs w:val="22"/>
          <w:lang w:eastAsia="en-US"/>
        </w:rPr>
        <w:t>таль-</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ным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залом;</w:t>
      </w:r>
    </w:p>
    <w:p w:rsidR="00201BB8" w:rsidRPr="00A44050" w:rsidRDefault="00201BB8" w:rsidP="001A1A0F">
      <w:pPr>
        <w:numPr>
          <w:ilvl w:val="1"/>
          <w:numId w:val="23"/>
        </w:numPr>
        <w:tabs>
          <w:tab w:val="left" w:pos="1145"/>
          <w:tab w:val="left" w:pos="10490"/>
        </w:tabs>
        <w:adjustRightInd/>
        <w:spacing w:line="321"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актовый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зал;</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спортивные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сооружения</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(зал,</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стадион,</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спортивная</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площадка);</w:t>
      </w:r>
    </w:p>
    <w:p w:rsidR="00201BB8" w:rsidRPr="00A44050" w:rsidRDefault="00201BB8" w:rsidP="001A1A0F">
      <w:pPr>
        <w:numPr>
          <w:ilvl w:val="1"/>
          <w:numId w:val="23"/>
        </w:numPr>
        <w:tabs>
          <w:tab w:val="left" w:pos="1145"/>
          <w:tab w:val="left" w:pos="10490"/>
        </w:tabs>
        <w:adjustRightInd/>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пищевой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блок;</w:t>
      </w:r>
    </w:p>
    <w:p w:rsidR="00201BB8" w:rsidRPr="00A44050" w:rsidRDefault="00201BB8" w:rsidP="001A1A0F">
      <w:pPr>
        <w:numPr>
          <w:ilvl w:val="1"/>
          <w:numId w:val="23"/>
        </w:numPr>
        <w:tabs>
          <w:tab w:val="left" w:pos="1145"/>
          <w:tab w:val="left" w:pos="10490"/>
        </w:tabs>
        <w:adjustRightInd/>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административные</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помещения;</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гардеробы;</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санитарный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узел;</w:t>
      </w:r>
    </w:p>
    <w:p w:rsidR="00201BB8" w:rsidRPr="00A44050" w:rsidRDefault="00201BB8" w:rsidP="001A1A0F">
      <w:pPr>
        <w:numPr>
          <w:ilvl w:val="1"/>
          <w:numId w:val="23"/>
        </w:numPr>
        <w:tabs>
          <w:tab w:val="left" w:pos="1145"/>
          <w:tab w:val="left" w:pos="10490"/>
        </w:tabs>
        <w:adjustRightInd/>
        <w:ind w:left="981" w:right="637" w:firstLine="0"/>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помещения/ место для хранения уборочного инвентаря.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Состав</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пл</w:t>
      </w:r>
      <w:r w:rsidRPr="00A44050">
        <w:rPr>
          <w:rFonts w:ascii="Times New Roman" w:hAnsi="Times New Roman" w:cs="Times New Roman"/>
          <w:sz w:val="28"/>
          <w:szCs w:val="22"/>
          <w:lang w:eastAsia="en-US"/>
        </w:rPr>
        <w:t>о</w:t>
      </w:r>
      <w:r w:rsidRPr="00A44050">
        <w:rPr>
          <w:rFonts w:ascii="Times New Roman" w:hAnsi="Times New Roman" w:cs="Times New Roman"/>
          <w:sz w:val="28"/>
          <w:szCs w:val="22"/>
          <w:lang w:eastAsia="en-US"/>
        </w:rPr>
        <w:t>щади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помещений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предоставляют</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условия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для:</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основного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общего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образования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согласно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избранным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направлениям</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учебного плана 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соответствии с</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ФГОС</w:t>
      </w:r>
      <w:r w:rsidRPr="00A44050">
        <w:rPr>
          <w:rFonts w:ascii="Times New Roman" w:hAnsi="Times New Roman" w:cs="Times New Roman"/>
          <w:spacing w:val="-3"/>
          <w:sz w:val="28"/>
          <w:szCs w:val="22"/>
          <w:lang w:eastAsia="en-US"/>
        </w:rPr>
        <w:t xml:space="preserve"> </w:t>
      </w:r>
      <w:r>
        <w:rPr>
          <w:rFonts w:ascii="Times New Roman" w:hAnsi="Times New Roman" w:cs="Times New Roman"/>
          <w:sz w:val="28"/>
          <w:szCs w:val="22"/>
          <w:lang w:eastAsia="en-US"/>
        </w:rPr>
        <w:t>С</w:t>
      </w:r>
      <w:r w:rsidRPr="00A44050">
        <w:rPr>
          <w:rFonts w:ascii="Times New Roman" w:hAnsi="Times New Roman" w:cs="Times New Roman"/>
          <w:sz w:val="28"/>
          <w:szCs w:val="22"/>
          <w:lang w:eastAsia="en-US"/>
        </w:rPr>
        <w:t>ОО;</w:t>
      </w:r>
    </w:p>
    <w:p w:rsidR="00201BB8" w:rsidRPr="00A44050" w:rsidRDefault="00201BB8" w:rsidP="001A1A0F">
      <w:pPr>
        <w:numPr>
          <w:ilvl w:val="1"/>
          <w:numId w:val="23"/>
        </w:numPr>
        <w:tabs>
          <w:tab w:val="left" w:pos="1145"/>
          <w:tab w:val="left" w:pos="10490"/>
        </w:tabs>
        <w:adjustRightInd/>
        <w:spacing w:before="1"/>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организации режима труда и отдыха участников образовательного про-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цесса;</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размещения в кабинетах, мастерских, студиях необходимых компле</w:t>
      </w:r>
      <w:r w:rsidRPr="00A44050">
        <w:rPr>
          <w:rFonts w:ascii="Times New Roman" w:hAnsi="Times New Roman" w:cs="Times New Roman"/>
          <w:sz w:val="28"/>
          <w:szCs w:val="22"/>
          <w:lang w:eastAsia="en-US"/>
        </w:rPr>
        <w:t>к</w:t>
      </w:r>
      <w:r w:rsidRPr="00A44050">
        <w:rPr>
          <w:rFonts w:ascii="Times New Roman" w:hAnsi="Times New Roman" w:cs="Times New Roman"/>
          <w:sz w:val="28"/>
          <w:szCs w:val="22"/>
          <w:lang w:eastAsia="en-US"/>
        </w:rPr>
        <w:lastRenderedPageBreak/>
        <w:t>тов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мебели, в т.ч. специализированной, и учебного оборудования, отвечающих спе-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цифике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учебно-воспитательного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процесса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данному</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предмету</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или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ци</w:t>
      </w:r>
      <w:r w:rsidRPr="00A44050">
        <w:rPr>
          <w:rFonts w:ascii="Times New Roman" w:hAnsi="Times New Roman" w:cs="Times New Roman"/>
          <w:sz w:val="28"/>
          <w:szCs w:val="22"/>
          <w:lang w:eastAsia="en-US"/>
        </w:rPr>
        <w:t>к</w:t>
      </w:r>
      <w:r w:rsidRPr="00A44050">
        <w:rPr>
          <w:rFonts w:ascii="Times New Roman" w:hAnsi="Times New Roman" w:cs="Times New Roman"/>
          <w:sz w:val="28"/>
          <w:szCs w:val="22"/>
          <w:lang w:eastAsia="en-US"/>
        </w:rPr>
        <w:t>лу</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учебных дисциплин.</w:t>
      </w:r>
    </w:p>
    <w:p w:rsidR="00201BB8" w:rsidRPr="00A44050" w:rsidRDefault="00201BB8" w:rsidP="00B3730D">
      <w:pPr>
        <w:tabs>
          <w:tab w:val="left" w:pos="10490"/>
        </w:tabs>
        <w:adjustRightInd/>
        <w:spacing w:before="65"/>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состав</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учебных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кабинетов</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входят:</w:t>
      </w:r>
    </w:p>
    <w:p w:rsidR="00201BB8" w:rsidRPr="00A44050" w:rsidRDefault="00201BB8" w:rsidP="001A1A0F">
      <w:pPr>
        <w:numPr>
          <w:ilvl w:val="1"/>
          <w:numId w:val="23"/>
        </w:numPr>
        <w:tabs>
          <w:tab w:val="left" w:pos="1145"/>
          <w:tab w:val="left" w:pos="10490"/>
        </w:tabs>
        <w:adjustRightInd/>
        <w:spacing w:before="3"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учебный</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кабинет</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русского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языка 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литературы;</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учебный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кабинет</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иностранного</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языка;</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учебный</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кабинет</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истории,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обществознания;</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учебный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кабинет</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географии</w:t>
      </w:r>
      <w:r w:rsidR="00E25338">
        <w:rPr>
          <w:rFonts w:ascii="Times New Roman" w:hAnsi="Times New Roman" w:cs="Times New Roman"/>
          <w:sz w:val="28"/>
          <w:szCs w:val="22"/>
          <w:lang w:eastAsia="en-US"/>
        </w:rPr>
        <w:t>, основы безопасности и хащиты Родины</w:t>
      </w:r>
      <w:r w:rsidRPr="00A44050">
        <w:rPr>
          <w:rFonts w:ascii="Times New Roman" w:hAnsi="Times New Roman" w:cs="Times New Roman"/>
          <w:sz w:val="28"/>
          <w:szCs w:val="22"/>
          <w:lang w:eastAsia="en-US"/>
        </w:rPr>
        <w:t>;</w:t>
      </w:r>
    </w:p>
    <w:p w:rsidR="00201BB8" w:rsidRPr="00A44050" w:rsidRDefault="00201BB8" w:rsidP="001A1A0F">
      <w:pPr>
        <w:numPr>
          <w:ilvl w:val="1"/>
          <w:numId w:val="23"/>
        </w:numPr>
        <w:tabs>
          <w:tab w:val="left" w:pos="1145"/>
          <w:tab w:val="left" w:pos="10490"/>
        </w:tabs>
        <w:adjustRightInd/>
        <w:spacing w:before="2"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учебный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кабинет</w:t>
      </w:r>
      <w:r w:rsidRPr="00A44050">
        <w:rPr>
          <w:rFonts w:ascii="Times New Roman" w:hAnsi="Times New Roman" w:cs="Times New Roman"/>
          <w:spacing w:val="-2"/>
          <w:sz w:val="28"/>
          <w:szCs w:val="22"/>
          <w:lang w:eastAsia="en-US"/>
        </w:rPr>
        <w:t xml:space="preserve"> </w:t>
      </w:r>
      <w:r w:rsidR="00E25338">
        <w:rPr>
          <w:rFonts w:ascii="Times New Roman" w:hAnsi="Times New Roman" w:cs="Times New Roman"/>
          <w:sz w:val="28"/>
          <w:szCs w:val="22"/>
          <w:lang w:eastAsia="en-US"/>
        </w:rPr>
        <w:t>мате</w:t>
      </w:r>
      <w:r w:rsidRPr="00A44050">
        <w:rPr>
          <w:rFonts w:ascii="Times New Roman" w:hAnsi="Times New Roman" w:cs="Times New Roman"/>
          <w:sz w:val="28"/>
          <w:szCs w:val="22"/>
          <w:lang w:eastAsia="en-US"/>
        </w:rPr>
        <w:t>матики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физики;</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учебный</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кабинет</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биологии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химии;</w:t>
      </w:r>
    </w:p>
    <w:p w:rsidR="00201BB8"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учебный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кабинет</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информатики;</w:t>
      </w:r>
    </w:p>
    <w:p w:rsidR="00E25338" w:rsidRDefault="00E2533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Pr>
          <w:rFonts w:ascii="Times New Roman" w:hAnsi="Times New Roman" w:cs="Times New Roman"/>
          <w:sz w:val="28"/>
          <w:szCs w:val="22"/>
          <w:lang w:eastAsia="en-US"/>
        </w:rPr>
        <w:t>спортивный зал;</w:t>
      </w:r>
    </w:p>
    <w:p w:rsidR="00E25338" w:rsidRPr="00E25338" w:rsidRDefault="00E2533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Pr>
          <w:rFonts w:ascii="Times New Roman" w:hAnsi="Times New Roman" w:cs="Times New Roman"/>
          <w:sz w:val="28"/>
          <w:szCs w:val="22"/>
          <w:lang w:eastAsia="en-US"/>
        </w:rPr>
        <w:t>актовый зал.</w:t>
      </w:r>
    </w:p>
    <w:p w:rsidR="00201BB8" w:rsidRPr="00A44050" w:rsidRDefault="00201BB8"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При реализации программ по специальным предметам и коррекционным</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разв</w:t>
      </w:r>
      <w:r w:rsidRPr="00A44050">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вающим курсам адаптированных образовательн</w:t>
      </w:r>
      <w:r>
        <w:rPr>
          <w:rFonts w:ascii="Times New Roman" w:hAnsi="Times New Roman" w:cs="Times New Roman"/>
          <w:sz w:val="28"/>
          <w:szCs w:val="28"/>
          <w:lang w:eastAsia="en-US"/>
        </w:rPr>
        <w:t>ых программ СОО орга</w:t>
      </w:r>
      <w:r w:rsidRPr="00A44050">
        <w:rPr>
          <w:rFonts w:ascii="Times New Roman" w:hAnsi="Times New Roman" w:cs="Times New Roman"/>
          <w:sz w:val="28"/>
          <w:szCs w:val="28"/>
          <w:lang w:eastAsia="en-US"/>
        </w:rPr>
        <w:t>низацией предусматриваются соответствую</w:t>
      </w:r>
      <w:r>
        <w:rPr>
          <w:rFonts w:ascii="Times New Roman" w:hAnsi="Times New Roman" w:cs="Times New Roman"/>
          <w:sz w:val="28"/>
          <w:szCs w:val="28"/>
          <w:lang w:eastAsia="en-US"/>
        </w:rPr>
        <w:t>щие учебные классы. Возможна ин</w:t>
      </w:r>
      <w:r w:rsidRPr="00A44050">
        <w:rPr>
          <w:rFonts w:ascii="Times New Roman" w:hAnsi="Times New Roman" w:cs="Times New Roman"/>
          <w:sz w:val="28"/>
          <w:szCs w:val="28"/>
          <w:lang w:eastAsia="en-US"/>
        </w:rPr>
        <w:t>теграция кабинетов (например, кабинет русского языка и литературы, кабинет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истории и об</w:t>
      </w:r>
      <w:r>
        <w:rPr>
          <w:rFonts w:ascii="Times New Roman" w:hAnsi="Times New Roman" w:cs="Times New Roman"/>
          <w:sz w:val="28"/>
          <w:szCs w:val="28"/>
          <w:lang w:eastAsia="en-US"/>
        </w:rPr>
        <w:t>ществознания</w:t>
      </w:r>
      <w:r w:rsidRPr="00A44050">
        <w:rPr>
          <w:rFonts w:ascii="Times New Roman" w:hAnsi="Times New Roman" w:cs="Times New Roman"/>
          <w:sz w:val="28"/>
          <w:szCs w:val="28"/>
          <w:lang w:eastAsia="en-US"/>
        </w:rPr>
        <w:t xml:space="preserve"> и другие варианты интеграции), а также создание спе-циализированных кабинетов (кабинет-музей исторического краеведения, лабо-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ратория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химического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практикума,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класс-аудитория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для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естественно-научных</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предметов и др.), наличие которых предполагается утвержденной в орга</w:t>
      </w:r>
      <w:r>
        <w:rPr>
          <w:rFonts w:ascii="Times New Roman" w:hAnsi="Times New Roman" w:cs="Times New Roman"/>
          <w:sz w:val="28"/>
          <w:szCs w:val="28"/>
          <w:lang w:eastAsia="en-US"/>
        </w:rPr>
        <w:t>низа</w:t>
      </w:r>
      <w:r w:rsidRPr="00A44050">
        <w:rPr>
          <w:rFonts w:ascii="Times New Roman" w:hAnsi="Times New Roman" w:cs="Times New Roman"/>
          <w:sz w:val="28"/>
          <w:szCs w:val="28"/>
          <w:lang w:eastAsia="en-US"/>
        </w:rPr>
        <w:t>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образовательной программой.</w:t>
      </w:r>
    </w:p>
    <w:p w:rsidR="00201BB8" w:rsidRPr="00A44050" w:rsidRDefault="00201BB8" w:rsidP="00B3730D">
      <w:pPr>
        <w:tabs>
          <w:tab w:val="left" w:pos="10490"/>
        </w:tabs>
        <w:adjustRightInd/>
        <w:spacing w:before="1" w:line="322" w:lineRule="exact"/>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Учебные</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кабинеты</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включают</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следующие</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зоны:</w:t>
      </w:r>
    </w:p>
    <w:p w:rsidR="00201BB8" w:rsidRPr="00A44050" w:rsidRDefault="00201BB8"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рабочее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место</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учителя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с</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пространством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для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размещения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часто испол</w:t>
      </w:r>
      <w:r w:rsidRPr="00A44050">
        <w:rPr>
          <w:rFonts w:ascii="Times New Roman" w:hAnsi="Times New Roman" w:cs="Times New Roman"/>
          <w:sz w:val="28"/>
          <w:szCs w:val="22"/>
          <w:lang w:eastAsia="en-US"/>
        </w:rPr>
        <w:t>ь</w:t>
      </w:r>
      <w:r w:rsidRPr="00A44050">
        <w:rPr>
          <w:rFonts w:ascii="Times New Roman" w:hAnsi="Times New Roman" w:cs="Times New Roman"/>
          <w:sz w:val="28"/>
          <w:szCs w:val="22"/>
          <w:lang w:eastAsia="en-US"/>
        </w:rPr>
        <w:t>зу-</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емого оснащения;</w:t>
      </w:r>
    </w:p>
    <w:p w:rsidR="00201BB8" w:rsidRPr="00A44050" w:rsidRDefault="00201BB8" w:rsidP="001A1A0F">
      <w:pPr>
        <w:numPr>
          <w:ilvl w:val="1"/>
          <w:numId w:val="23"/>
        </w:numPr>
        <w:tabs>
          <w:tab w:val="left" w:pos="1145"/>
          <w:tab w:val="left" w:pos="10490"/>
        </w:tabs>
        <w:adjustRightInd/>
        <w:spacing w:line="321"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рабочую</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зону</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учащихся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местом</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для</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размещения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личных</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вещей;</w:t>
      </w:r>
    </w:p>
    <w:p w:rsidR="00201BB8" w:rsidRPr="00A44050" w:rsidRDefault="00201BB8" w:rsidP="001A1A0F">
      <w:pPr>
        <w:numPr>
          <w:ilvl w:val="1"/>
          <w:numId w:val="23"/>
        </w:numPr>
        <w:tabs>
          <w:tab w:val="left" w:pos="1145"/>
          <w:tab w:val="left" w:pos="10490"/>
        </w:tabs>
        <w:adjustRightInd/>
        <w:spacing w:before="2"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пространство</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для</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размещения</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хранения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учебного</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оборудования;</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демонстрационную</w:t>
      </w:r>
      <w:r w:rsidRPr="00A44050">
        <w:rPr>
          <w:rFonts w:ascii="Times New Roman" w:hAnsi="Times New Roman" w:cs="Times New Roman"/>
          <w:spacing w:val="-8"/>
          <w:sz w:val="28"/>
          <w:szCs w:val="22"/>
          <w:lang w:eastAsia="en-US"/>
        </w:rPr>
        <w:t xml:space="preserve"> </w:t>
      </w:r>
      <w:r w:rsidRPr="00A44050">
        <w:rPr>
          <w:rFonts w:ascii="Times New Roman" w:hAnsi="Times New Roman" w:cs="Times New Roman"/>
          <w:sz w:val="28"/>
          <w:szCs w:val="22"/>
          <w:lang w:eastAsia="en-US"/>
        </w:rPr>
        <w:t>зону.</w:t>
      </w:r>
    </w:p>
    <w:p w:rsidR="00201BB8" w:rsidRPr="00A44050" w:rsidRDefault="00201BB8"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Организация зональной структуры учеб</w:t>
      </w:r>
      <w:r>
        <w:rPr>
          <w:rFonts w:ascii="Times New Roman" w:hAnsi="Times New Roman" w:cs="Times New Roman"/>
          <w:sz w:val="28"/>
          <w:szCs w:val="28"/>
          <w:lang w:eastAsia="en-US"/>
        </w:rPr>
        <w:t>ного кабинета отвечает педагоги</w:t>
      </w:r>
      <w:r w:rsidRPr="00A44050">
        <w:rPr>
          <w:rFonts w:ascii="Times New Roman" w:hAnsi="Times New Roman" w:cs="Times New Roman"/>
          <w:sz w:val="28"/>
          <w:szCs w:val="28"/>
          <w:lang w:eastAsia="en-US"/>
        </w:rPr>
        <w:t>ческим и эргономическим требованиям, ком</w:t>
      </w:r>
      <w:r>
        <w:rPr>
          <w:rFonts w:ascii="Times New Roman" w:hAnsi="Times New Roman" w:cs="Times New Roman"/>
          <w:sz w:val="28"/>
          <w:szCs w:val="28"/>
          <w:lang w:eastAsia="en-US"/>
        </w:rPr>
        <w:t>фортности и безопасности образо</w:t>
      </w:r>
      <w:r w:rsidRPr="00A44050">
        <w:rPr>
          <w:rFonts w:ascii="Times New Roman" w:hAnsi="Times New Roman" w:cs="Times New Roman"/>
          <w:sz w:val="28"/>
          <w:szCs w:val="28"/>
          <w:lang w:eastAsia="en-US"/>
        </w:rPr>
        <w:t>вательного процесса.</w:t>
      </w:r>
    </w:p>
    <w:p w:rsidR="00201BB8" w:rsidRPr="00A44050" w:rsidRDefault="00201BB8" w:rsidP="00B3730D">
      <w:pPr>
        <w:tabs>
          <w:tab w:val="left" w:pos="10490"/>
        </w:tabs>
        <w:adjustRightInd/>
        <w:spacing w:line="321" w:lineRule="exact"/>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Компонентами</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оснащения</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учебного</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кабинета</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являются:</w:t>
      </w:r>
    </w:p>
    <w:p w:rsidR="00201BB8" w:rsidRPr="00A44050" w:rsidRDefault="00201BB8" w:rsidP="001A1A0F">
      <w:pPr>
        <w:numPr>
          <w:ilvl w:val="1"/>
          <w:numId w:val="23"/>
        </w:numPr>
        <w:tabs>
          <w:tab w:val="left" w:pos="1145"/>
          <w:tab w:val="left" w:pos="10490"/>
        </w:tabs>
        <w:adjustRightInd/>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школьная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мебель;</w:t>
      </w:r>
    </w:p>
    <w:p w:rsidR="00201BB8" w:rsidRPr="00A44050" w:rsidRDefault="00201BB8" w:rsidP="001A1A0F">
      <w:pPr>
        <w:numPr>
          <w:ilvl w:val="1"/>
          <w:numId w:val="23"/>
        </w:numPr>
        <w:tabs>
          <w:tab w:val="left" w:pos="1145"/>
          <w:tab w:val="left" w:pos="10490"/>
        </w:tabs>
        <w:adjustRightInd/>
        <w:spacing w:before="2"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технические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средства;</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лабораторно-технологическое</w:t>
      </w:r>
      <w:r w:rsidRPr="00A44050">
        <w:rPr>
          <w:rFonts w:ascii="Times New Roman" w:hAnsi="Times New Roman" w:cs="Times New Roman"/>
          <w:spacing w:val="-11"/>
          <w:sz w:val="28"/>
          <w:szCs w:val="22"/>
          <w:lang w:eastAsia="en-US"/>
        </w:rPr>
        <w:t xml:space="preserve"> </w:t>
      </w:r>
      <w:r w:rsidRPr="00A44050">
        <w:rPr>
          <w:rFonts w:ascii="Times New Roman" w:hAnsi="Times New Roman" w:cs="Times New Roman"/>
          <w:sz w:val="28"/>
          <w:szCs w:val="22"/>
          <w:lang w:eastAsia="en-US"/>
        </w:rPr>
        <w:t>оборудование;</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фонд</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дополнительной</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литературы;</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учебно-наглядные</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пособия;</w:t>
      </w:r>
    </w:p>
    <w:p w:rsidR="00201BB8" w:rsidRPr="00A44050" w:rsidRDefault="00201BB8" w:rsidP="001A1A0F">
      <w:pPr>
        <w:numPr>
          <w:ilvl w:val="1"/>
          <w:numId w:val="23"/>
        </w:numPr>
        <w:tabs>
          <w:tab w:val="left" w:pos="1145"/>
          <w:tab w:val="left" w:pos="10490"/>
        </w:tabs>
        <w:adjustRightInd/>
        <w:ind w:left="981" w:right="637" w:firstLine="0"/>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учебно-методические материалы.</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базовый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комплект</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мебели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входят:</w:t>
      </w:r>
    </w:p>
    <w:p w:rsidR="00201BB8" w:rsidRPr="00A44050" w:rsidRDefault="00201BB8" w:rsidP="001A1A0F">
      <w:pPr>
        <w:numPr>
          <w:ilvl w:val="1"/>
          <w:numId w:val="23"/>
        </w:numPr>
        <w:tabs>
          <w:tab w:val="left" w:pos="1145"/>
          <w:tab w:val="left" w:pos="10490"/>
        </w:tabs>
        <w:adjustRightInd/>
        <w:spacing w:before="1"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доска</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классная;</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стол</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учителя;</w:t>
      </w:r>
    </w:p>
    <w:p w:rsidR="00201BB8" w:rsidRPr="00A44050" w:rsidRDefault="00201BB8" w:rsidP="001A1A0F">
      <w:pPr>
        <w:numPr>
          <w:ilvl w:val="1"/>
          <w:numId w:val="23"/>
        </w:numPr>
        <w:tabs>
          <w:tab w:val="left" w:pos="1145"/>
          <w:tab w:val="left" w:pos="10490"/>
        </w:tabs>
        <w:adjustRightInd/>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стул</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учителя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(приставной);</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кресло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для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учителя;</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стол</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ученический;</w:t>
      </w:r>
    </w:p>
    <w:p w:rsidR="00201BB8" w:rsidRPr="00A44050" w:rsidRDefault="00201BB8" w:rsidP="001A1A0F">
      <w:pPr>
        <w:numPr>
          <w:ilvl w:val="1"/>
          <w:numId w:val="23"/>
        </w:numPr>
        <w:tabs>
          <w:tab w:val="left" w:pos="1145"/>
          <w:tab w:val="left" w:pos="10490"/>
        </w:tabs>
        <w:adjustRightInd/>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стул</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ученический;</w:t>
      </w:r>
    </w:p>
    <w:p w:rsidR="00E25338" w:rsidRPr="00E25338" w:rsidRDefault="00E25338" w:rsidP="001A1A0F">
      <w:pPr>
        <w:numPr>
          <w:ilvl w:val="1"/>
          <w:numId w:val="23"/>
        </w:numPr>
        <w:tabs>
          <w:tab w:val="left" w:pos="1145"/>
          <w:tab w:val="left" w:pos="10490"/>
        </w:tabs>
        <w:adjustRightInd/>
        <w:spacing w:before="65" w:line="242" w:lineRule="auto"/>
        <w:ind w:left="981" w:right="637" w:firstLine="0"/>
        <w:rPr>
          <w:rFonts w:ascii="Times New Roman" w:hAnsi="Times New Roman" w:cs="Times New Roman"/>
          <w:sz w:val="28"/>
          <w:szCs w:val="28"/>
          <w:lang w:eastAsia="en-US"/>
        </w:rPr>
      </w:pPr>
      <w:r>
        <w:rPr>
          <w:rFonts w:ascii="Times New Roman" w:hAnsi="Times New Roman" w:cs="Times New Roman"/>
          <w:spacing w:val="-1"/>
          <w:sz w:val="28"/>
          <w:szCs w:val="22"/>
          <w:lang w:eastAsia="en-US"/>
        </w:rPr>
        <w:t>шкаф для</w:t>
      </w:r>
      <w:r w:rsidR="00201BB8" w:rsidRPr="007E178A">
        <w:rPr>
          <w:rFonts w:ascii="Times New Roman" w:hAnsi="Times New Roman" w:cs="Times New Roman"/>
          <w:spacing w:val="-1"/>
          <w:sz w:val="28"/>
          <w:szCs w:val="22"/>
          <w:lang w:eastAsia="en-US"/>
        </w:rPr>
        <w:t xml:space="preserve"> учебных </w:t>
      </w:r>
      <w:r w:rsidR="00201BB8" w:rsidRPr="007E178A">
        <w:rPr>
          <w:rFonts w:ascii="Times New Roman" w:hAnsi="Times New Roman" w:cs="Times New Roman"/>
          <w:sz w:val="28"/>
          <w:szCs w:val="22"/>
          <w:lang w:eastAsia="en-US"/>
        </w:rPr>
        <w:t xml:space="preserve">пособий;                                                      </w:t>
      </w:r>
    </w:p>
    <w:p w:rsidR="00E25338" w:rsidRPr="00E25338" w:rsidRDefault="00E25338" w:rsidP="001A1A0F">
      <w:pPr>
        <w:numPr>
          <w:ilvl w:val="1"/>
          <w:numId w:val="23"/>
        </w:numPr>
        <w:tabs>
          <w:tab w:val="left" w:pos="1145"/>
          <w:tab w:val="left" w:pos="10490"/>
        </w:tabs>
        <w:adjustRightInd/>
        <w:spacing w:before="65" w:line="242" w:lineRule="auto"/>
        <w:ind w:left="981" w:right="637" w:firstLine="0"/>
        <w:rPr>
          <w:rFonts w:ascii="Times New Roman" w:hAnsi="Times New Roman" w:cs="Times New Roman"/>
          <w:sz w:val="28"/>
          <w:szCs w:val="28"/>
          <w:lang w:eastAsia="en-US"/>
        </w:rPr>
      </w:pPr>
      <w:r>
        <w:rPr>
          <w:rFonts w:ascii="Times New Roman" w:hAnsi="Times New Roman" w:cs="Times New Roman"/>
          <w:sz w:val="28"/>
          <w:szCs w:val="22"/>
          <w:lang w:eastAsia="en-US"/>
        </w:rPr>
        <w:lastRenderedPageBreak/>
        <w:t xml:space="preserve"> </w:t>
      </w:r>
      <w:r w:rsidR="00201BB8" w:rsidRPr="007E178A">
        <w:rPr>
          <w:rFonts w:ascii="Times New Roman" w:hAnsi="Times New Roman" w:cs="Times New Roman"/>
          <w:sz w:val="28"/>
          <w:szCs w:val="22"/>
          <w:lang w:eastAsia="en-US"/>
        </w:rPr>
        <w:t>стеллаж демонстрационный.</w:t>
      </w:r>
      <w:r w:rsidR="00201BB8" w:rsidRPr="007E178A">
        <w:rPr>
          <w:rFonts w:ascii="Times New Roman" w:hAnsi="Times New Roman" w:cs="Times New Roman"/>
          <w:spacing w:val="1"/>
          <w:sz w:val="28"/>
          <w:szCs w:val="22"/>
          <w:lang w:eastAsia="en-US"/>
        </w:rPr>
        <w:t xml:space="preserve"> </w:t>
      </w:r>
    </w:p>
    <w:p w:rsidR="00201BB8" w:rsidRPr="007E178A" w:rsidRDefault="00201BB8" w:rsidP="00E25338">
      <w:pPr>
        <w:tabs>
          <w:tab w:val="left" w:pos="1145"/>
          <w:tab w:val="left" w:pos="10490"/>
        </w:tabs>
        <w:adjustRightInd/>
        <w:spacing w:before="65" w:line="242" w:lineRule="auto"/>
        <w:ind w:left="981" w:right="637" w:firstLine="0"/>
        <w:rPr>
          <w:rFonts w:ascii="Times New Roman" w:hAnsi="Times New Roman" w:cs="Times New Roman"/>
          <w:sz w:val="28"/>
          <w:szCs w:val="28"/>
          <w:lang w:eastAsia="en-US"/>
        </w:rPr>
      </w:pPr>
      <w:r w:rsidRPr="007E178A">
        <w:rPr>
          <w:rFonts w:ascii="Times New Roman" w:hAnsi="Times New Roman" w:cs="Times New Roman"/>
          <w:sz w:val="28"/>
          <w:szCs w:val="22"/>
          <w:lang w:eastAsia="en-US"/>
        </w:rPr>
        <w:t>Мебель,</w:t>
      </w:r>
      <w:r w:rsidRPr="007E178A">
        <w:rPr>
          <w:rFonts w:ascii="Times New Roman" w:hAnsi="Times New Roman" w:cs="Times New Roman"/>
          <w:spacing w:val="13"/>
          <w:sz w:val="28"/>
          <w:szCs w:val="22"/>
          <w:lang w:eastAsia="en-US"/>
        </w:rPr>
        <w:t xml:space="preserve"> </w:t>
      </w:r>
      <w:r w:rsidRPr="007E178A">
        <w:rPr>
          <w:rFonts w:ascii="Times New Roman" w:hAnsi="Times New Roman" w:cs="Times New Roman"/>
          <w:sz w:val="28"/>
          <w:szCs w:val="22"/>
          <w:lang w:eastAsia="en-US"/>
        </w:rPr>
        <w:t>приспособления,</w:t>
      </w:r>
      <w:r w:rsidRPr="007E178A">
        <w:rPr>
          <w:rFonts w:ascii="Times New Roman" w:hAnsi="Times New Roman" w:cs="Times New Roman"/>
          <w:spacing w:val="11"/>
          <w:sz w:val="28"/>
          <w:szCs w:val="22"/>
          <w:lang w:eastAsia="en-US"/>
        </w:rPr>
        <w:t xml:space="preserve"> </w:t>
      </w:r>
      <w:r w:rsidRPr="007E178A">
        <w:rPr>
          <w:rFonts w:ascii="Times New Roman" w:hAnsi="Times New Roman" w:cs="Times New Roman"/>
          <w:sz w:val="28"/>
          <w:szCs w:val="22"/>
          <w:lang w:eastAsia="en-US"/>
        </w:rPr>
        <w:t>оргтехника</w:t>
      </w:r>
      <w:r w:rsidRPr="007E178A">
        <w:rPr>
          <w:rFonts w:ascii="Times New Roman" w:hAnsi="Times New Roman" w:cs="Times New Roman"/>
          <w:spacing w:val="13"/>
          <w:sz w:val="28"/>
          <w:szCs w:val="22"/>
          <w:lang w:eastAsia="en-US"/>
        </w:rPr>
        <w:t xml:space="preserve"> </w:t>
      </w:r>
      <w:r w:rsidRPr="007E178A">
        <w:rPr>
          <w:rFonts w:ascii="Times New Roman" w:hAnsi="Times New Roman" w:cs="Times New Roman"/>
          <w:sz w:val="28"/>
          <w:szCs w:val="22"/>
          <w:lang w:eastAsia="en-US"/>
        </w:rPr>
        <w:t>и</w:t>
      </w:r>
      <w:r w:rsidRPr="007E178A">
        <w:rPr>
          <w:rFonts w:ascii="Times New Roman" w:hAnsi="Times New Roman" w:cs="Times New Roman"/>
          <w:spacing w:val="12"/>
          <w:sz w:val="28"/>
          <w:szCs w:val="22"/>
          <w:lang w:eastAsia="en-US"/>
        </w:rPr>
        <w:t xml:space="preserve"> </w:t>
      </w:r>
      <w:r w:rsidRPr="007E178A">
        <w:rPr>
          <w:rFonts w:ascii="Times New Roman" w:hAnsi="Times New Roman" w:cs="Times New Roman"/>
          <w:sz w:val="28"/>
          <w:szCs w:val="22"/>
          <w:lang w:eastAsia="en-US"/>
        </w:rPr>
        <w:t>иное</w:t>
      </w:r>
      <w:r w:rsidRPr="007E178A">
        <w:rPr>
          <w:rFonts w:ascii="Times New Roman" w:hAnsi="Times New Roman" w:cs="Times New Roman"/>
          <w:spacing w:val="15"/>
          <w:sz w:val="28"/>
          <w:szCs w:val="22"/>
          <w:lang w:eastAsia="en-US"/>
        </w:rPr>
        <w:t xml:space="preserve"> </w:t>
      </w:r>
      <w:r w:rsidRPr="007E178A">
        <w:rPr>
          <w:rFonts w:ascii="Times New Roman" w:hAnsi="Times New Roman" w:cs="Times New Roman"/>
          <w:sz w:val="28"/>
          <w:szCs w:val="22"/>
          <w:lang w:eastAsia="en-US"/>
        </w:rPr>
        <w:t>оборудование</w:t>
      </w:r>
      <w:r w:rsidRPr="007E178A">
        <w:rPr>
          <w:rFonts w:ascii="Times New Roman" w:hAnsi="Times New Roman" w:cs="Times New Roman"/>
          <w:spacing w:val="12"/>
          <w:sz w:val="28"/>
          <w:szCs w:val="22"/>
          <w:lang w:eastAsia="en-US"/>
        </w:rPr>
        <w:t xml:space="preserve"> </w:t>
      </w:r>
      <w:r w:rsidRPr="007E178A">
        <w:rPr>
          <w:rFonts w:ascii="Times New Roman" w:hAnsi="Times New Roman" w:cs="Times New Roman"/>
          <w:sz w:val="28"/>
          <w:szCs w:val="22"/>
          <w:lang w:eastAsia="en-US"/>
        </w:rPr>
        <w:t>отвечают</w:t>
      </w:r>
      <w:r w:rsidRPr="007E178A">
        <w:rPr>
          <w:rFonts w:ascii="Times New Roman" w:hAnsi="Times New Roman" w:cs="Times New Roman"/>
          <w:spacing w:val="14"/>
          <w:sz w:val="28"/>
          <w:szCs w:val="22"/>
          <w:lang w:eastAsia="en-US"/>
        </w:rPr>
        <w:t xml:space="preserve"> </w:t>
      </w:r>
      <w:r w:rsidRPr="007E178A">
        <w:rPr>
          <w:rFonts w:ascii="Times New Roman" w:hAnsi="Times New Roman" w:cs="Times New Roman"/>
          <w:sz w:val="28"/>
          <w:szCs w:val="22"/>
          <w:lang w:eastAsia="en-US"/>
        </w:rPr>
        <w:t>тре</w:t>
      </w:r>
      <w:r w:rsidRPr="007E178A">
        <w:rPr>
          <w:rFonts w:ascii="Times New Roman" w:hAnsi="Times New Roman" w:cs="Times New Roman"/>
          <w:sz w:val="28"/>
          <w:szCs w:val="28"/>
          <w:lang w:eastAsia="en-US"/>
        </w:rPr>
        <w:t>бованиям учебного назначения, максимально приспособлены к ос</w:t>
      </w:r>
      <w:r w:rsidRPr="007E178A">
        <w:rPr>
          <w:rFonts w:ascii="Times New Roman" w:hAnsi="Times New Roman" w:cs="Times New Roman"/>
          <w:sz w:val="28"/>
          <w:szCs w:val="28"/>
          <w:lang w:eastAsia="en-US"/>
        </w:rPr>
        <w:t>о</w:t>
      </w:r>
      <w:r w:rsidRPr="007E178A">
        <w:rPr>
          <w:rFonts w:ascii="Times New Roman" w:hAnsi="Times New Roman" w:cs="Times New Roman"/>
          <w:sz w:val="28"/>
          <w:szCs w:val="28"/>
          <w:lang w:eastAsia="en-US"/>
        </w:rPr>
        <w:t>бенностям</w:t>
      </w:r>
      <w:r w:rsidRPr="007E178A">
        <w:rPr>
          <w:rFonts w:ascii="Times New Roman" w:hAnsi="Times New Roman" w:cs="Times New Roman"/>
          <w:spacing w:val="1"/>
          <w:sz w:val="28"/>
          <w:szCs w:val="28"/>
          <w:lang w:eastAsia="en-US"/>
        </w:rPr>
        <w:t xml:space="preserve"> </w:t>
      </w:r>
      <w:r w:rsidRPr="007E178A">
        <w:rPr>
          <w:rFonts w:ascii="Times New Roman" w:hAnsi="Times New Roman" w:cs="Times New Roman"/>
          <w:sz w:val="28"/>
          <w:szCs w:val="28"/>
          <w:lang w:eastAsia="en-US"/>
        </w:rPr>
        <w:t xml:space="preserve">обучения, имеют сертификаты соответствия </w:t>
      </w:r>
      <w:r>
        <w:rPr>
          <w:rFonts w:ascii="Times New Roman" w:hAnsi="Times New Roman" w:cs="Times New Roman"/>
          <w:sz w:val="28"/>
          <w:szCs w:val="28"/>
          <w:lang w:eastAsia="en-US"/>
        </w:rPr>
        <w:t>принятой катег</w:t>
      </w:r>
      <w:r>
        <w:rPr>
          <w:rFonts w:ascii="Times New Roman" w:hAnsi="Times New Roman" w:cs="Times New Roman"/>
          <w:sz w:val="28"/>
          <w:szCs w:val="28"/>
          <w:lang w:eastAsia="en-US"/>
        </w:rPr>
        <w:t>о</w:t>
      </w:r>
      <w:r>
        <w:rPr>
          <w:rFonts w:ascii="Times New Roman" w:hAnsi="Times New Roman" w:cs="Times New Roman"/>
          <w:sz w:val="28"/>
          <w:szCs w:val="28"/>
          <w:lang w:eastAsia="en-US"/>
        </w:rPr>
        <w:t>рии разработанного стандарта.</w:t>
      </w:r>
    </w:p>
    <w:p w:rsidR="008D5D36" w:rsidRDefault="008D5D36" w:rsidP="00B3730D">
      <w:pPr>
        <w:tabs>
          <w:tab w:val="left" w:pos="10490"/>
        </w:tabs>
        <w:adjustRightInd/>
        <w:spacing w:line="321" w:lineRule="exact"/>
        <w:ind w:right="637" w:firstLine="0"/>
        <w:rPr>
          <w:rFonts w:ascii="Times New Roman" w:hAnsi="Times New Roman" w:cs="Times New Roman"/>
          <w:sz w:val="28"/>
          <w:szCs w:val="28"/>
          <w:lang w:eastAsia="en-US"/>
        </w:rPr>
      </w:pPr>
    </w:p>
    <w:p w:rsidR="00201BB8" w:rsidRPr="00A44050" w:rsidRDefault="00201BB8" w:rsidP="00B3730D">
      <w:pPr>
        <w:tabs>
          <w:tab w:val="left" w:pos="10490"/>
        </w:tabs>
        <w:adjustRightInd/>
        <w:spacing w:line="321" w:lineRule="exact"/>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базовый</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комплект</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технических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средств</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входят:</w:t>
      </w:r>
    </w:p>
    <w:p w:rsidR="00201BB8" w:rsidRPr="00A44050" w:rsidRDefault="00201BB8" w:rsidP="001A1A0F">
      <w:pPr>
        <w:numPr>
          <w:ilvl w:val="1"/>
          <w:numId w:val="23"/>
        </w:numPr>
        <w:tabs>
          <w:tab w:val="left" w:pos="1145"/>
          <w:tab w:val="left" w:pos="10490"/>
        </w:tabs>
        <w:adjustRightInd/>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компьютер/ноутбук</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с</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периферией;</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многофункциональное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устройство</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(МФУ)</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или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принтер,</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сканер,</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кс</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рокс;</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сетевой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фильтр;</w:t>
      </w:r>
    </w:p>
    <w:p w:rsidR="00201BB8" w:rsidRPr="00A44050" w:rsidRDefault="00201BB8"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документ-камера.</w:t>
      </w:r>
    </w:p>
    <w:p w:rsidR="00201BB8" w:rsidRPr="00A44050" w:rsidRDefault="00201BB8" w:rsidP="00B3730D">
      <w:pPr>
        <w:tabs>
          <w:tab w:val="left" w:pos="10490"/>
        </w:tabs>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 учебных кабинетах химии, биологи</w:t>
      </w:r>
      <w:r>
        <w:rPr>
          <w:rFonts w:ascii="Times New Roman" w:hAnsi="Times New Roman" w:cs="Times New Roman"/>
          <w:sz w:val="28"/>
          <w:szCs w:val="28"/>
          <w:lang w:eastAsia="en-US"/>
        </w:rPr>
        <w:t>и, физики, информатики, техноло</w:t>
      </w:r>
      <w:r w:rsidRPr="00A44050">
        <w:rPr>
          <w:rFonts w:ascii="Times New Roman" w:hAnsi="Times New Roman" w:cs="Times New Roman"/>
          <w:sz w:val="28"/>
          <w:szCs w:val="28"/>
          <w:lang w:eastAsia="en-US"/>
        </w:rPr>
        <w:t>гии, основ безопасности жизнедеятельн</w:t>
      </w:r>
      <w:r>
        <w:rPr>
          <w:rFonts w:ascii="Times New Roman" w:hAnsi="Times New Roman" w:cs="Times New Roman"/>
          <w:sz w:val="28"/>
          <w:szCs w:val="28"/>
          <w:lang w:eastAsia="en-US"/>
        </w:rPr>
        <w:t>ости,</w:t>
      </w:r>
      <w:r w:rsidRPr="00A44050">
        <w:rPr>
          <w:rFonts w:ascii="Times New Roman" w:hAnsi="Times New Roman" w:cs="Times New Roman"/>
          <w:sz w:val="28"/>
          <w:szCs w:val="28"/>
          <w:lang w:eastAsia="en-US"/>
        </w:rPr>
        <w:t xml:space="preserve"> а также в помещениях для реализации про</w:t>
      </w:r>
      <w:r>
        <w:rPr>
          <w:rFonts w:ascii="Times New Roman" w:hAnsi="Times New Roman" w:cs="Times New Roman"/>
          <w:sz w:val="28"/>
          <w:szCs w:val="28"/>
          <w:lang w:eastAsia="en-US"/>
        </w:rPr>
        <w:t>грамм по специальным предме</w:t>
      </w:r>
      <w:r w:rsidRPr="00A44050">
        <w:rPr>
          <w:rFonts w:ascii="Times New Roman" w:hAnsi="Times New Roman" w:cs="Times New Roman"/>
          <w:sz w:val="28"/>
          <w:szCs w:val="28"/>
          <w:lang w:eastAsia="en-US"/>
        </w:rPr>
        <w:t>там и коррекционно-развивающим курсам о</w:t>
      </w:r>
      <w:r w:rsidRPr="00A44050">
        <w:rPr>
          <w:rFonts w:ascii="Times New Roman" w:hAnsi="Times New Roman" w:cs="Times New Roman"/>
          <w:sz w:val="28"/>
          <w:szCs w:val="28"/>
          <w:lang w:eastAsia="en-US"/>
        </w:rPr>
        <w:t>б</w:t>
      </w:r>
      <w:r w:rsidRPr="00A44050">
        <w:rPr>
          <w:rFonts w:ascii="Times New Roman" w:hAnsi="Times New Roman" w:cs="Times New Roman"/>
          <w:sz w:val="28"/>
          <w:szCs w:val="28"/>
          <w:lang w:eastAsia="en-US"/>
        </w:rPr>
        <w:t>ще</w:t>
      </w:r>
      <w:r>
        <w:rPr>
          <w:rFonts w:ascii="Times New Roman" w:hAnsi="Times New Roman" w:cs="Times New Roman"/>
          <w:sz w:val="28"/>
          <w:szCs w:val="28"/>
          <w:lang w:eastAsia="en-US"/>
        </w:rPr>
        <w:t>образовательных программ среднего</w:t>
      </w:r>
      <w:r w:rsidRPr="00A44050">
        <w:rPr>
          <w:rFonts w:ascii="Times New Roman" w:hAnsi="Times New Roman" w:cs="Times New Roman"/>
          <w:sz w:val="28"/>
          <w:szCs w:val="28"/>
          <w:lang w:eastAsia="en-US"/>
        </w:rPr>
        <w:t xml:space="preserve"> общего образования предусматривается наличие специализированной</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мебели.</w:t>
      </w:r>
    </w:p>
    <w:p w:rsidR="00201BB8" w:rsidRDefault="00201BB8" w:rsidP="00B3730D">
      <w:pPr>
        <w:tabs>
          <w:tab w:val="left" w:pos="10490"/>
        </w:tabs>
        <w:adjustRightInd/>
        <w:spacing w:line="319" w:lineRule="exact"/>
        <w:ind w:right="637" w:firstLine="0"/>
        <w:outlineLvl w:val="1"/>
        <w:rPr>
          <w:rFonts w:ascii="Times New Roman" w:hAnsi="Times New Roman" w:cs="Times New Roman"/>
          <w:b/>
          <w:bCs/>
          <w:sz w:val="28"/>
          <w:szCs w:val="28"/>
          <w:lang w:eastAsia="en-US"/>
        </w:rPr>
      </w:pPr>
    </w:p>
    <w:p w:rsidR="00A44050" w:rsidRPr="00A44050" w:rsidRDefault="00201BB8" w:rsidP="00B3730D">
      <w:pPr>
        <w:tabs>
          <w:tab w:val="left" w:pos="10490"/>
        </w:tabs>
        <w:adjustRightInd/>
        <w:spacing w:line="319" w:lineRule="exact"/>
        <w:ind w:right="637" w:firstLine="0"/>
        <w:outlineLvl w:val="1"/>
        <w:rPr>
          <w:rFonts w:ascii="Times New Roman" w:hAnsi="Times New Roman" w:cs="Times New Roman"/>
          <w:b/>
          <w:bCs/>
          <w:i/>
          <w:iCs/>
          <w:sz w:val="28"/>
          <w:szCs w:val="28"/>
          <w:lang w:eastAsia="en-US"/>
        </w:rPr>
      </w:pPr>
      <w:r>
        <w:rPr>
          <w:rFonts w:ascii="Times New Roman" w:hAnsi="Times New Roman" w:cs="Times New Roman"/>
          <w:b/>
          <w:bCs/>
          <w:sz w:val="28"/>
          <w:szCs w:val="28"/>
          <w:lang w:eastAsia="en-US"/>
        </w:rPr>
        <w:t xml:space="preserve">                     </w:t>
      </w:r>
      <w:r w:rsidR="00A44050" w:rsidRPr="00A44050">
        <w:rPr>
          <w:rFonts w:ascii="Times New Roman" w:hAnsi="Times New Roman" w:cs="Times New Roman"/>
          <w:b/>
          <w:bCs/>
          <w:i/>
          <w:iCs/>
          <w:sz w:val="28"/>
          <w:szCs w:val="28"/>
          <w:lang w:eastAsia="en-US"/>
        </w:rPr>
        <w:t>Информационно-образовательная</w:t>
      </w:r>
      <w:r w:rsidR="00A44050" w:rsidRPr="00A44050">
        <w:rPr>
          <w:rFonts w:ascii="Times New Roman" w:hAnsi="Times New Roman" w:cs="Times New Roman"/>
          <w:b/>
          <w:bCs/>
          <w:i/>
          <w:iCs/>
          <w:spacing w:val="-11"/>
          <w:sz w:val="28"/>
          <w:szCs w:val="28"/>
          <w:lang w:eastAsia="en-US"/>
        </w:rPr>
        <w:t xml:space="preserve"> </w:t>
      </w:r>
      <w:r w:rsidR="00A44050" w:rsidRPr="00A44050">
        <w:rPr>
          <w:rFonts w:ascii="Times New Roman" w:hAnsi="Times New Roman" w:cs="Times New Roman"/>
          <w:b/>
          <w:bCs/>
          <w:i/>
          <w:iCs/>
          <w:sz w:val="28"/>
          <w:szCs w:val="28"/>
          <w:lang w:eastAsia="en-US"/>
        </w:rPr>
        <w:t>среда</w:t>
      </w:r>
    </w:p>
    <w:p w:rsidR="00A44050" w:rsidRPr="00A44050" w:rsidRDefault="00A44050" w:rsidP="00B3730D">
      <w:pPr>
        <w:tabs>
          <w:tab w:val="left" w:pos="10490"/>
        </w:tabs>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Информационно-образовательная среда (ИОС) является открытой педаго-</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гической системой, сформированной на основе разнообразных информацион-</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образовательных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ресурсов,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современных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информационно-</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телекоммуник</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ционных средств и педагогических технологий, гарантирующих</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безопасность</w:t>
      </w:r>
      <w:r w:rsidRPr="00A44050">
        <w:rPr>
          <w:rFonts w:ascii="Times New Roman" w:hAnsi="Times New Roman" w:cs="Times New Roman"/>
          <w:spacing w:val="34"/>
          <w:sz w:val="28"/>
          <w:szCs w:val="28"/>
          <w:lang w:eastAsia="en-US"/>
        </w:rPr>
        <w:t xml:space="preserve"> </w:t>
      </w:r>
      <w:r w:rsidRPr="00A44050">
        <w:rPr>
          <w:rFonts w:ascii="Times New Roman" w:hAnsi="Times New Roman" w:cs="Times New Roman"/>
          <w:sz w:val="28"/>
          <w:szCs w:val="28"/>
          <w:lang w:eastAsia="en-US"/>
        </w:rPr>
        <w:t>и</w:t>
      </w:r>
      <w:r w:rsidRPr="00A44050">
        <w:rPr>
          <w:rFonts w:ascii="Times New Roman" w:hAnsi="Times New Roman" w:cs="Times New Roman"/>
          <w:spacing w:val="36"/>
          <w:sz w:val="28"/>
          <w:szCs w:val="28"/>
          <w:lang w:eastAsia="en-US"/>
        </w:rPr>
        <w:t xml:space="preserve"> </w:t>
      </w:r>
      <w:r w:rsidRPr="00A44050">
        <w:rPr>
          <w:rFonts w:ascii="Times New Roman" w:hAnsi="Times New Roman" w:cs="Times New Roman"/>
          <w:sz w:val="28"/>
          <w:szCs w:val="28"/>
          <w:lang w:eastAsia="en-US"/>
        </w:rPr>
        <w:t>охрану</w:t>
      </w:r>
      <w:r w:rsidRPr="00A44050">
        <w:rPr>
          <w:rFonts w:ascii="Times New Roman" w:hAnsi="Times New Roman" w:cs="Times New Roman"/>
          <w:spacing w:val="32"/>
          <w:sz w:val="28"/>
          <w:szCs w:val="28"/>
          <w:lang w:eastAsia="en-US"/>
        </w:rPr>
        <w:t xml:space="preserve"> </w:t>
      </w:r>
      <w:r w:rsidRPr="00A44050">
        <w:rPr>
          <w:rFonts w:ascii="Times New Roman" w:hAnsi="Times New Roman" w:cs="Times New Roman"/>
          <w:sz w:val="28"/>
          <w:szCs w:val="28"/>
          <w:lang w:eastAsia="en-US"/>
        </w:rPr>
        <w:t>здоровья</w:t>
      </w:r>
      <w:r w:rsidRPr="00A44050">
        <w:rPr>
          <w:rFonts w:ascii="Times New Roman" w:hAnsi="Times New Roman" w:cs="Times New Roman"/>
          <w:spacing w:val="36"/>
          <w:sz w:val="28"/>
          <w:szCs w:val="28"/>
          <w:lang w:eastAsia="en-US"/>
        </w:rPr>
        <w:t xml:space="preserve"> </w:t>
      </w:r>
      <w:r w:rsidRPr="00A44050">
        <w:rPr>
          <w:rFonts w:ascii="Times New Roman" w:hAnsi="Times New Roman" w:cs="Times New Roman"/>
          <w:sz w:val="28"/>
          <w:szCs w:val="28"/>
          <w:lang w:eastAsia="en-US"/>
        </w:rPr>
        <w:t>участников</w:t>
      </w:r>
      <w:r w:rsidRPr="00A44050">
        <w:rPr>
          <w:rFonts w:ascii="Times New Roman" w:hAnsi="Times New Roman" w:cs="Times New Roman"/>
          <w:spacing w:val="35"/>
          <w:sz w:val="28"/>
          <w:szCs w:val="28"/>
          <w:lang w:eastAsia="en-US"/>
        </w:rPr>
        <w:t xml:space="preserve"> </w:t>
      </w:r>
      <w:r w:rsidRPr="00A44050">
        <w:rPr>
          <w:rFonts w:ascii="Times New Roman" w:hAnsi="Times New Roman" w:cs="Times New Roman"/>
          <w:sz w:val="28"/>
          <w:szCs w:val="28"/>
          <w:lang w:eastAsia="en-US"/>
        </w:rPr>
        <w:t>образовательного</w:t>
      </w:r>
      <w:r w:rsidRPr="00A44050">
        <w:rPr>
          <w:rFonts w:ascii="Times New Roman" w:hAnsi="Times New Roman" w:cs="Times New Roman"/>
          <w:spacing w:val="36"/>
          <w:sz w:val="28"/>
          <w:szCs w:val="28"/>
          <w:lang w:eastAsia="en-US"/>
        </w:rPr>
        <w:t xml:space="preserve"> </w:t>
      </w:r>
      <w:r w:rsidRPr="00A44050">
        <w:rPr>
          <w:rFonts w:ascii="Times New Roman" w:hAnsi="Times New Roman" w:cs="Times New Roman"/>
          <w:sz w:val="28"/>
          <w:szCs w:val="28"/>
          <w:lang w:eastAsia="en-US"/>
        </w:rPr>
        <w:t>процесса,</w:t>
      </w:r>
      <w:r w:rsidRPr="00A44050">
        <w:rPr>
          <w:rFonts w:ascii="Times New Roman" w:hAnsi="Times New Roman" w:cs="Times New Roman"/>
          <w:spacing w:val="36"/>
          <w:sz w:val="28"/>
          <w:szCs w:val="28"/>
          <w:lang w:eastAsia="en-US"/>
        </w:rPr>
        <w:t xml:space="preserve"> </w:t>
      </w:r>
      <w:r>
        <w:rPr>
          <w:rFonts w:ascii="Times New Roman" w:hAnsi="Times New Roman" w:cs="Times New Roman"/>
          <w:sz w:val="28"/>
          <w:szCs w:val="28"/>
          <w:lang w:eastAsia="en-US"/>
        </w:rPr>
        <w:t>обес</w:t>
      </w:r>
      <w:r w:rsidRPr="00A44050">
        <w:rPr>
          <w:rFonts w:ascii="Times New Roman" w:hAnsi="Times New Roman" w:cs="Times New Roman"/>
          <w:sz w:val="28"/>
          <w:szCs w:val="28"/>
          <w:lang w:eastAsia="en-US"/>
        </w:rPr>
        <w:t>печивающих д</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стижение целей основного общего образования, его высокое ка-</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чество,</w:t>
      </w:r>
      <w:r w:rsidRPr="00A44050">
        <w:rPr>
          <w:rFonts w:ascii="Times New Roman" w:hAnsi="Times New Roman" w:cs="Times New Roman"/>
          <w:spacing w:val="-2"/>
          <w:sz w:val="28"/>
          <w:szCs w:val="28"/>
          <w:lang w:eastAsia="en-US"/>
        </w:rPr>
        <w:t xml:space="preserve"> </w:t>
      </w:r>
      <w:r w:rsidRPr="00A44050">
        <w:rPr>
          <w:rFonts w:ascii="Times New Roman" w:hAnsi="Times New Roman" w:cs="Times New Roman"/>
          <w:sz w:val="28"/>
          <w:szCs w:val="28"/>
          <w:lang w:eastAsia="en-US"/>
        </w:rPr>
        <w:t>личнос</w:t>
      </w:r>
      <w:r w:rsidRPr="00A44050">
        <w:rPr>
          <w:rFonts w:ascii="Times New Roman" w:hAnsi="Times New Roman" w:cs="Times New Roman"/>
          <w:sz w:val="28"/>
          <w:szCs w:val="28"/>
          <w:lang w:eastAsia="en-US"/>
        </w:rPr>
        <w:t>т</w:t>
      </w:r>
      <w:r w:rsidRPr="00A44050">
        <w:rPr>
          <w:rFonts w:ascii="Times New Roman" w:hAnsi="Times New Roman" w:cs="Times New Roman"/>
          <w:sz w:val="28"/>
          <w:szCs w:val="28"/>
          <w:lang w:eastAsia="en-US"/>
        </w:rPr>
        <w:t>ное развитие</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обучающихся.</w:t>
      </w:r>
    </w:p>
    <w:p w:rsidR="00A44050" w:rsidRPr="00A44050" w:rsidRDefault="00A44050" w:rsidP="00B3730D">
      <w:pPr>
        <w:tabs>
          <w:tab w:val="left" w:pos="10490"/>
        </w:tabs>
        <w:adjustRightInd/>
        <w:spacing w:line="317" w:lineRule="exact"/>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Основными</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компонентами</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ИОС</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5"/>
          <w:sz w:val="28"/>
          <w:szCs w:val="28"/>
          <w:lang w:eastAsia="en-US"/>
        </w:rPr>
        <w:t xml:space="preserve"> </w:t>
      </w:r>
      <w:r w:rsidRPr="00A44050">
        <w:rPr>
          <w:rFonts w:ascii="Times New Roman" w:hAnsi="Times New Roman" w:cs="Times New Roman"/>
          <w:sz w:val="28"/>
          <w:szCs w:val="28"/>
          <w:lang w:eastAsia="en-US"/>
        </w:rPr>
        <w:t>являются:</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учебно-методические комплекты по всем учебным предметам на госу-</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дарственном языке Российской Федерации (языке реализации основной обр</w:t>
      </w:r>
      <w:r w:rsidRPr="00A44050">
        <w:rPr>
          <w:rFonts w:ascii="Times New Roman" w:hAnsi="Times New Roman" w:cs="Times New Roman"/>
          <w:sz w:val="28"/>
          <w:szCs w:val="22"/>
          <w:lang w:eastAsia="en-US"/>
        </w:rPr>
        <w:t>а</w:t>
      </w:r>
      <w:r w:rsidRPr="00A44050">
        <w:rPr>
          <w:rFonts w:ascii="Times New Roman" w:hAnsi="Times New Roman" w:cs="Times New Roman"/>
          <w:sz w:val="28"/>
          <w:szCs w:val="22"/>
          <w:lang w:eastAsia="en-US"/>
        </w:rPr>
        <w:t>зо-</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вательной программы основного общего образования), из расчета не менее од-</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ного учебника по учебному предмету обязательной части учебного плана на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одного</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обучающегося;</w:t>
      </w:r>
    </w:p>
    <w:p w:rsidR="00A44050" w:rsidRPr="00A44050" w:rsidRDefault="00A44050" w:rsidP="001A1A0F">
      <w:pPr>
        <w:numPr>
          <w:ilvl w:val="1"/>
          <w:numId w:val="23"/>
        </w:numPr>
        <w:tabs>
          <w:tab w:val="left" w:pos="1145"/>
          <w:tab w:val="left" w:pos="10490"/>
        </w:tabs>
        <w:adjustRightInd/>
        <w:spacing w:before="1"/>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фонд</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дополнительной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литературы</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(художественная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научно-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популя</w:t>
      </w:r>
      <w:r w:rsidRPr="00A44050">
        <w:rPr>
          <w:rFonts w:ascii="Times New Roman" w:hAnsi="Times New Roman" w:cs="Times New Roman"/>
          <w:sz w:val="28"/>
          <w:szCs w:val="22"/>
          <w:lang w:eastAsia="en-US"/>
        </w:rPr>
        <w:t>р</w:t>
      </w:r>
      <w:r w:rsidRPr="00A44050">
        <w:rPr>
          <w:rFonts w:ascii="Times New Roman" w:hAnsi="Times New Roman" w:cs="Times New Roman"/>
          <w:sz w:val="28"/>
          <w:szCs w:val="22"/>
          <w:lang w:eastAsia="en-US"/>
        </w:rPr>
        <w:t>ная литература, справочно-библиографические и периодические изда-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ния);</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учебно-наглядные</w:t>
      </w:r>
      <w:r w:rsidRPr="00A44050">
        <w:rPr>
          <w:rFonts w:ascii="Times New Roman" w:hAnsi="Times New Roman" w:cs="Times New Roman"/>
          <w:spacing w:val="47"/>
          <w:sz w:val="28"/>
          <w:szCs w:val="22"/>
          <w:lang w:eastAsia="en-US"/>
        </w:rPr>
        <w:t xml:space="preserve"> </w:t>
      </w:r>
      <w:r w:rsidRPr="00A44050">
        <w:rPr>
          <w:rFonts w:ascii="Times New Roman" w:hAnsi="Times New Roman" w:cs="Times New Roman"/>
          <w:sz w:val="28"/>
          <w:szCs w:val="22"/>
          <w:lang w:eastAsia="en-US"/>
        </w:rPr>
        <w:t>пособия</w:t>
      </w:r>
      <w:r w:rsidRPr="00A44050">
        <w:rPr>
          <w:rFonts w:ascii="Times New Roman" w:hAnsi="Times New Roman" w:cs="Times New Roman"/>
          <w:spacing w:val="50"/>
          <w:sz w:val="28"/>
          <w:szCs w:val="22"/>
          <w:lang w:eastAsia="en-US"/>
        </w:rPr>
        <w:t xml:space="preserve"> </w:t>
      </w:r>
      <w:r w:rsidRPr="00A44050">
        <w:rPr>
          <w:rFonts w:ascii="Times New Roman" w:hAnsi="Times New Roman" w:cs="Times New Roman"/>
          <w:sz w:val="28"/>
          <w:szCs w:val="22"/>
          <w:lang w:eastAsia="en-US"/>
        </w:rPr>
        <w:t>(средства</w:t>
      </w:r>
      <w:r w:rsidRPr="00A44050">
        <w:rPr>
          <w:rFonts w:ascii="Times New Roman" w:hAnsi="Times New Roman" w:cs="Times New Roman"/>
          <w:spacing w:val="47"/>
          <w:sz w:val="28"/>
          <w:szCs w:val="22"/>
          <w:lang w:eastAsia="en-US"/>
        </w:rPr>
        <w:t xml:space="preserve"> </w:t>
      </w:r>
      <w:r w:rsidRPr="00A44050">
        <w:rPr>
          <w:rFonts w:ascii="Times New Roman" w:hAnsi="Times New Roman" w:cs="Times New Roman"/>
          <w:sz w:val="28"/>
          <w:szCs w:val="22"/>
          <w:lang w:eastAsia="en-US"/>
        </w:rPr>
        <w:t>натурного</w:t>
      </w:r>
      <w:r w:rsidRPr="00A44050">
        <w:rPr>
          <w:rFonts w:ascii="Times New Roman" w:hAnsi="Times New Roman" w:cs="Times New Roman"/>
          <w:spacing w:val="51"/>
          <w:sz w:val="28"/>
          <w:szCs w:val="22"/>
          <w:lang w:eastAsia="en-US"/>
        </w:rPr>
        <w:t xml:space="preserve"> </w:t>
      </w:r>
      <w:r w:rsidRPr="00A44050">
        <w:rPr>
          <w:rFonts w:ascii="Times New Roman" w:hAnsi="Times New Roman" w:cs="Times New Roman"/>
          <w:sz w:val="28"/>
          <w:szCs w:val="22"/>
          <w:lang w:eastAsia="en-US"/>
        </w:rPr>
        <w:t>фонда,</w:t>
      </w:r>
      <w:r w:rsidRPr="00A44050">
        <w:rPr>
          <w:rFonts w:ascii="Times New Roman" w:hAnsi="Times New Roman" w:cs="Times New Roman"/>
          <w:spacing w:val="48"/>
          <w:sz w:val="28"/>
          <w:szCs w:val="22"/>
          <w:lang w:eastAsia="en-US"/>
        </w:rPr>
        <w:t xml:space="preserve"> </w:t>
      </w:r>
      <w:r w:rsidRPr="00A44050">
        <w:rPr>
          <w:rFonts w:ascii="Times New Roman" w:hAnsi="Times New Roman" w:cs="Times New Roman"/>
          <w:sz w:val="28"/>
          <w:szCs w:val="22"/>
          <w:lang w:eastAsia="en-US"/>
        </w:rPr>
        <w:t>модели,</w:t>
      </w:r>
      <w:r w:rsidRPr="00A44050">
        <w:rPr>
          <w:rFonts w:ascii="Times New Roman" w:hAnsi="Times New Roman" w:cs="Times New Roman"/>
          <w:spacing w:val="49"/>
          <w:sz w:val="28"/>
          <w:szCs w:val="22"/>
          <w:lang w:eastAsia="en-US"/>
        </w:rPr>
        <w:t xml:space="preserve"> </w:t>
      </w:r>
      <w:r w:rsidRPr="00A44050">
        <w:rPr>
          <w:rFonts w:ascii="Times New Roman" w:hAnsi="Times New Roman" w:cs="Times New Roman"/>
          <w:sz w:val="28"/>
          <w:szCs w:val="22"/>
          <w:lang w:eastAsia="en-US"/>
        </w:rPr>
        <w:t>п</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чат-</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ные,</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экранно-звуковые средства,</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мультимедийные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средства);</w:t>
      </w:r>
    </w:p>
    <w:p w:rsidR="00A44050" w:rsidRPr="00A44050" w:rsidRDefault="00A44050" w:rsidP="001A1A0F">
      <w:pPr>
        <w:numPr>
          <w:ilvl w:val="1"/>
          <w:numId w:val="23"/>
        </w:numPr>
        <w:tabs>
          <w:tab w:val="left" w:pos="1145"/>
          <w:tab w:val="left" w:pos="10490"/>
        </w:tabs>
        <w:adjustRightInd/>
        <w:spacing w:before="1"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информационно-образовательные</w:t>
      </w:r>
      <w:r w:rsidRPr="00A44050">
        <w:rPr>
          <w:rFonts w:ascii="Times New Roman" w:hAnsi="Times New Roman" w:cs="Times New Roman"/>
          <w:spacing w:val="-8"/>
          <w:sz w:val="28"/>
          <w:szCs w:val="22"/>
          <w:lang w:eastAsia="en-US"/>
        </w:rPr>
        <w:t xml:space="preserve"> </w:t>
      </w:r>
      <w:r w:rsidRPr="00A44050">
        <w:rPr>
          <w:rFonts w:ascii="Times New Roman" w:hAnsi="Times New Roman" w:cs="Times New Roman"/>
          <w:sz w:val="28"/>
          <w:szCs w:val="22"/>
          <w:lang w:eastAsia="en-US"/>
        </w:rPr>
        <w:t>ресурсы</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Интернета;</w:t>
      </w:r>
    </w:p>
    <w:p w:rsidR="00A44050" w:rsidRPr="00A44050" w:rsidRDefault="00A44050" w:rsidP="001A1A0F">
      <w:pPr>
        <w:numPr>
          <w:ilvl w:val="1"/>
          <w:numId w:val="23"/>
        </w:numPr>
        <w:tabs>
          <w:tab w:val="left" w:pos="1145"/>
          <w:tab w:val="left" w:pos="10490"/>
        </w:tabs>
        <w:adjustRightInd/>
        <w:spacing w:line="322"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информационно-телекоммуникационная</w:t>
      </w:r>
      <w:r w:rsidRPr="00A44050">
        <w:rPr>
          <w:rFonts w:ascii="Times New Roman" w:hAnsi="Times New Roman" w:cs="Times New Roman"/>
          <w:spacing w:val="-9"/>
          <w:sz w:val="28"/>
          <w:szCs w:val="22"/>
          <w:lang w:eastAsia="en-US"/>
        </w:rPr>
        <w:t xml:space="preserve"> </w:t>
      </w:r>
      <w:r w:rsidRPr="00A44050">
        <w:rPr>
          <w:rFonts w:ascii="Times New Roman" w:hAnsi="Times New Roman" w:cs="Times New Roman"/>
          <w:sz w:val="28"/>
          <w:szCs w:val="22"/>
          <w:lang w:eastAsia="en-US"/>
        </w:rPr>
        <w:t>инфраструктура;</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технические</w:t>
      </w:r>
      <w:r w:rsidRPr="00A44050">
        <w:rPr>
          <w:rFonts w:ascii="Times New Roman" w:hAnsi="Times New Roman" w:cs="Times New Roman"/>
          <w:spacing w:val="12"/>
          <w:sz w:val="28"/>
          <w:szCs w:val="22"/>
          <w:lang w:eastAsia="en-US"/>
        </w:rPr>
        <w:t xml:space="preserve"> </w:t>
      </w:r>
      <w:r w:rsidRPr="00A44050">
        <w:rPr>
          <w:rFonts w:ascii="Times New Roman" w:hAnsi="Times New Roman" w:cs="Times New Roman"/>
          <w:sz w:val="28"/>
          <w:szCs w:val="22"/>
          <w:lang w:eastAsia="en-US"/>
        </w:rPr>
        <w:t>средства,</w:t>
      </w:r>
      <w:r w:rsidRPr="00A44050">
        <w:rPr>
          <w:rFonts w:ascii="Times New Roman" w:hAnsi="Times New Roman" w:cs="Times New Roman"/>
          <w:spacing w:val="12"/>
          <w:sz w:val="28"/>
          <w:szCs w:val="22"/>
          <w:lang w:eastAsia="en-US"/>
        </w:rPr>
        <w:t xml:space="preserve"> </w:t>
      </w:r>
      <w:r w:rsidRPr="00A44050">
        <w:rPr>
          <w:rFonts w:ascii="Times New Roman" w:hAnsi="Times New Roman" w:cs="Times New Roman"/>
          <w:sz w:val="28"/>
          <w:szCs w:val="22"/>
          <w:lang w:eastAsia="en-US"/>
        </w:rPr>
        <w:t>обеспечивающие</w:t>
      </w:r>
      <w:r w:rsidRPr="00A44050">
        <w:rPr>
          <w:rFonts w:ascii="Times New Roman" w:hAnsi="Times New Roman" w:cs="Times New Roman"/>
          <w:spacing w:val="13"/>
          <w:sz w:val="28"/>
          <w:szCs w:val="22"/>
          <w:lang w:eastAsia="en-US"/>
        </w:rPr>
        <w:t xml:space="preserve"> </w:t>
      </w:r>
      <w:r w:rsidRPr="00A44050">
        <w:rPr>
          <w:rFonts w:ascii="Times New Roman" w:hAnsi="Times New Roman" w:cs="Times New Roman"/>
          <w:sz w:val="28"/>
          <w:szCs w:val="22"/>
          <w:lang w:eastAsia="en-US"/>
        </w:rPr>
        <w:t>функционирование</w:t>
      </w:r>
      <w:r w:rsidRPr="00A44050">
        <w:rPr>
          <w:rFonts w:ascii="Times New Roman" w:hAnsi="Times New Roman" w:cs="Times New Roman"/>
          <w:spacing w:val="13"/>
          <w:sz w:val="28"/>
          <w:szCs w:val="22"/>
          <w:lang w:eastAsia="en-US"/>
        </w:rPr>
        <w:t xml:space="preserve"> </w:t>
      </w:r>
      <w:r w:rsidRPr="00A44050">
        <w:rPr>
          <w:rFonts w:ascii="Times New Roman" w:hAnsi="Times New Roman" w:cs="Times New Roman"/>
          <w:sz w:val="28"/>
          <w:szCs w:val="22"/>
          <w:lang w:eastAsia="en-US"/>
        </w:rPr>
        <w:t>информ</w:t>
      </w:r>
      <w:r w:rsidRPr="00A44050">
        <w:rPr>
          <w:rFonts w:ascii="Times New Roman" w:hAnsi="Times New Roman" w:cs="Times New Roman"/>
          <w:sz w:val="28"/>
          <w:szCs w:val="22"/>
          <w:lang w:eastAsia="en-US"/>
        </w:rPr>
        <w:t>а</w:t>
      </w:r>
      <w:r w:rsidRPr="00A44050">
        <w:rPr>
          <w:rFonts w:ascii="Times New Roman" w:hAnsi="Times New Roman" w:cs="Times New Roman"/>
          <w:sz w:val="28"/>
          <w:szCs w:val="22"/>
          <w:lang w:eastAsia="en-US"/>
        </w:rPr>
        <w:t>ци-</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онно-образовательной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среды;</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программные</w:t>
      </w:r>
      <w:r w:rsidRPr="00A44050">
        <w:rPr>
          <w:rFonts w:ascii="Times New Roman" w:hAnsi="Times New Roman" w:cs="Times New Roman"/>
          <w:spacing w:val="36"/>
          <w:sz w:val="28"/>
          <w:szCs w:val="22"/>
          <w:lang w:eastAsia="en-US"/>
        </w:rPr>
        <w:t xml:space="preserve"> </w:t>
      </w:r>
      <w:r w:rsidRPr="00A44050">
        <w:rPr>
          <w:rFonts w:ascii="Times New Roman" w:hAnsi="Times New Roman" w:cs="Times New Roman"/>
          <w:sz w:val="28"/>
          <w:szCs w:val="22"/>
          <w:lang w:eastAsia="en-US"/>
        </w:rPr>
        <w:t>инструменты,</w:t>
      </w:r>
      <w:r w:rsidRPr="00A44050">
        <w:rPr>
          <w:rFonts w:ascii="Times New Roman" w:hAnsi="Times New Roman" w:cs="Times New Roman"/>
          <w:spacing w:val="36"/>
          <w:sz w:val="28"/>
          <w:szCs w:val="22"/>
          <w:lang w:eastAsia="en-US"/>
        </w:rPr>
        <w:t xml:space="preserve"> </w:t>
      </w:r>
      <w:r w:rsidRPr="00A44050">
        <w:rPr>
          <w:rFonts w:ascii="Times New Roman" w:hAnsi="Times New Roman" w:cs="Times New Roman"/>
          <w:sz w:val="28"/>
          <w:szCs w:val="22"/>
          <w:lang w:eastAsia="en-US"/>
        </w:rPr>
        <w:t>обеспечивающие</w:t>
      </w:r>
      <w:r w:rsidRPr="00A44050">
        <w:rPr>
          <w:rFonts w:ascii="Times New Roman" w:hAnsi="Times New Roman" w:cs="Times New Roman"/>
          <w:spacing w:val="37"/>
          <w:sz w:val="28"/>
          <w:szCs w:val="22"/>
          <w:lang w:eastAsia="en-US"/>
        </w:rPr>
        <w:t xml:space="preserve"> </w:t>
      </w:r>
      <w:r w:rsidRPr="00A44050">
        <w:rPr>
          <w:rFonts w:ascii="Times New Roman" w:hAnsi="Times New Roman" w:cs="Times New Roman"/>
          <w:sz w:val="28"/>
          <w:szCs w:val="22"/>
          <w:lang w:eastAsia="en-US"/>
        </w:rPr>
        <w:t>функционирование</w:t>
      </w:r>
      <w:r w:rsidRPr="00A44050">
        <w:rPr>
          <w:rFonts w:ascii="Times New Roman" w:hAnsi="Times New Roman" w:cs="Times New Roman"/>
          <w:spacing w:val="36"/>
          <w:sz w:val="28"/>
          <w:szCs w:val="22"/>
          <w:lang w:eastAsia="en-US"/>
        </w:rPr>
        <w:t xml:space="preserve"> </w:t>
      </w:r>
      <w:r w:rsidRPr="00A44050">
        <w:rPr>
          <w:rFonts w:ascii="Times New Roman" w:hAnsi="Times New Roman" w:cs="Times New Roman"/>
          <w:sz w:val="28"/>
          <w:szCs w:val="22"/>
          <w:lang w:eastAsia="en-US"/>
        </w:rPr>
        <w:t>ин-</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формационно-образовательной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среды;</w:t>
      </w:r>
    </w:p>
    <w:p w:rsidR="00A44050" w:rsidRPr="00A44050" w:rsidRDefault="00A44050" w:rsidP="001A1A0F">
      <w:pPr>
        <w:numPr>
          <w:ilvl w:val="1"/>
          <w:numId w:val="23"/>
        </w:numPr>
        <w:tabs>
          <w:tab w:val="left" w:pos="1145"/>
          <w:tab w:val="left" w:pos="10490"/>
        </w:tabs>
        <w:adjustRightInd/>
        <w:spacing w:line="242" w:lineRule="auto"/>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служба</w:t>
      </w:r>
      <w:r w:rsidRPr="00A44050">
        <w:rPr>
          <w:rFonts w:ascii="Times New Roman" w:hAnsi="Times New Roman" w:cs="Times New Roman"/>
          <w:spacing w:val="39"/>
          <w:sz w:val="28"/>
          <w:szCs w:val="22"/>
          <w:lang w:eastAsia="en-US"/>
        </w:rPr>
        <w:t xml:space="preserve"> </w:t>
      </w:r>
      <w:r w:rsidRPr="00A44050">
        <w:rPr>
          <w:rFonts w:ascii="Times New Roman" w:hAnsi="Times New Roman" w:cs="Times New Roman"/>
          <w:sz w:val="28"/>
          <w:szCs w:val="22"/>
          <w:lang w:eastAsia="en-US"/>
        </w:rPr>
        <w:t>технической</w:t>
      </w:r>
      <w:r w:rsidRPr="00A44050">
        <w:rPr>
          <w:rFonts w:ascii="Times New Roman" w:hAnsi="Times New Roman" w:cs="Times New Roman"/>
          <w:spacing w:val="37"/>
          <w:sz w:val="28"/>
          <w:szCs w:val="22"/>
          <w:lang w:eastAsia="en-US"/>
        </w:rPr>
        <w:t xml:space="preserve"> </w:t>
      </w:r>
      <w:r w:rsidRPr="00A44050">
        <w:rPr>
          <w:rFonts w:ascii="Times New Roman" w:hAnsi="Times New Roman" w:cs="Times New Roman"/>
          <w:sz w:val="28"/>
          <w:szCs w:val="22"/>
          <w:lang w:eastAsia="en-US"/>
        </w:rPr>
        <w:t>поддержки</w:t>
      </w:r>
      <w:r w:rsidRPr="00A44050">
        <w:rPr>
          <w:rFonts w:ascii="Times New Roman" w:hAnsi="Times New Roman" w:cs="Times New Roman"/>
          <w:spacing w:val="39"/>
          <w:sz w:val="28"/>
          <w:szCs w:val="22"/>
          <w:lang w:eastAsia="en-US"/>
        </w:rPr>
        <w:t xml:space="preserve"> </w:t>
      </w:r>
      <w:r w:rsidRPr="00A44050">
        <w:rPr>
          <w:rFonts w:ascii="Times New Roman" w:hAnsi="Times New Roman" w:cs="Times New Roman"/>
          <w:sz w:val="28"/>
          <w:szCs w:val="22"/>
          <w:lang w:eastAsia="en-US"/>
        </w:rPr>
        <w:t>функционирования</w:t>
      </w:r>
      <w:r w:rsidRPr="00A44050">
        <w:rPr>
          <w:rFonts w:ascii="Times New Roman" w:hAnsi="Times New Roman" w:cs="Times New Roman"/>
          <w:spacing w:val="37"/>
          <w:sz w:val="28"/>
          <w:szCs w:val="22"/>
          <w:lang w:eastAsia="en-US"/>
        </w:rPr>
        <w:t xml:space="preserve"> </w:t>
      </w:r>
      <w:r w:rsidRPr="00A44050">
        <w:rPr>
          <w:rFonts w:ascii="Times New Roman" w:hAnsi="Times New Roman" w:cs="Times New Roman"/>
          <w:sz w:val="28"/>
          <w:szCs w:val="22"/>
          <w:lang w:eastAsia="en-US"/>
        </w:rPr>
        <w:t>информационно-</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образовательной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среды.</w:t>
      </w:r>
    </w:p>
    <w:p w:rsidR="00A44050" w:rsidRPr="00A44050" w:rsidRDefault="00A44050"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ИОС</w:t>
      </w:r>
      <w:r w:rsidRPr="00A44050">
        <w:rPr>
          <w:rFonts w:ascii="Times New Roman" w:hAnsi="Times New Roman" w:cs="Times New Roman"/>
          <w:spacing w:val="43"/>
          <w:sz w:val="28"/>
          <w:szCs w:val="28"/>
          <w:lang w:eastAsia="en-US"/>
        </w:rPr>
        <w:t xml:space="preserve"> </w:t>
      </w:r>
      <w:r w:rsidRPr="00A44050">
        <w:rPr>
          <w:rFonts w:ascii="Times New Roman" w:hAnsi="Times New Roman" w:cs="Times New Roman"/>
          <w:sz w:val="28"/>
          <w:szCs w:val="28"/>
          <w:lang w:eastAsia="en-US"/>
        </w:rPr>
        <w:t>образовательной</w:t>
      </w:r>
      <w:r w:rsidRPr="00A44050">
        <w:rPr>
          <w:rFonts w:ascii="Times New Roman" w:hAnsi="Times New Roman" w:cs="Times New Roman"/>
          <w:spacing w:val="42"/>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предоставляет</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для</w:t>
      </w:r>
      <w:r w:rsidRPr="00A44050">
        <w:rPr>
          <w:rFonts w:ascii="Times New Roman" w:hAnsi="Times New Roman" w:cs="Times New Roman"/>
          <w:spacing w:val="44"/>
          <w:sz w:val="28"/>
          <w:szCs w:val="28"/>
          <w:lang w:eastAsia="en-US"/>
        </w:rPr>
        <w:t xml:space="preserve"> </w:t>
      </w:r>
      <w:r w:rsidRPr="00A44050">
        <w:rPr>
          <w:rFonts w:ascii="Times New Roman" w:hAnsi="Times New Roman" w:cs="Times New Roman"/>
          <w:sz w:val="28"/>
          <w:szCs w:val="28"/>
          <w:lang w:eastAsia="en-US"/>
        </w:rPr>
        <w:t>участников</w:t>
      </w:r>
      <w:r w:rsidRPr="00A44050">
        <w:rPr>
          <w:rFonts w:ascii="Times New Roman" w:hAnsi="Times New Roman" w:cs="Times New Roman"/>
          <w:spacing w:val="40"/>
          <w:sz w:val="28"/>
          <w:szCs w:val="28"/>
          <w:lang w:eastAsia="en-US"/>
        </w:rPr>
        <w:t xml:space="preserve"> </w:t>
      </w:r>
      <w:r w:rsidRPr="00A44050">
        <w:rPr>
          <w:rFonts w:ascii="Times New Roman" w:hAnsi="Times New Roman" w:cs="Times New Roman"/>
          <w:sz w:val="28"/>
          <w:szCs w:val="28"/>
          <w:lang w:eastAsia="en-US"/>
        </w:rPr>
        <w:t>обра-</w:t>
      </w:r>
      <w:r w:rsidRPr="00A44050">
        <w:rPr>
          <w:rFonts w:ascii="Times New Roman" w:hAnsi="Times New Roman" w:cs="Times New Roman"/>
          <w:sz w:val="28"/>
          <w:szCs w:val="28"/>
          <w:lang w:eastAsia="en-US"/>
        </w:rPr>
        <w:lastRenderedPageBreak/>
        <w:t>зовательного процесса возможность:</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достижения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обучающимися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планируемых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результатов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освоения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ООП</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ООО, в т.ч. адаптированной для обучающихся с ограниченными возможностя-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здоровья (ОВЗ);</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развития личности, удовлетворения познавательных интересов, саморе-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ализации обучающихся, в т.ч. одаренных и талантливых, через организацию</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учебной и внеурочной деятельности, социальных практик, включая общ</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ствен-</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но-по лезную деятельность, профессиональной пробы, практическую подготов-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ку, систему кружков, клубов, секций, студий с использованием во</w:t>
      </w:r>
      <w:r w:rsidRPr="00A44050">
        <w:rPr>
          <w:rFonts w:ascii="Times New Roman" w:hAnsi="Times New Roman" w:cs="Times New Roman"/>
          <w:sz w:val="28"/>
          <w:szCs w:val="22"/>
          <w:lang w:eastAsia="en-US"/>
        </w:rPr>
        <w:t>з</w:t>
      </w:r>
      <w:r w:rsidRPr="00A44050">
        <w:rPr>
          <w:rFonts w:ascii="Times New Roman" w:hAnsi="Times New Roman" w:cs="Times New Roman"/>
          <w:sz w:val="28"/>
          <w:szCs w:val="22"/>
          <w:lang w:eastAsia="en-US"/>
        </w:rPr>
        <w:t>можностей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организаций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дополнительного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образования,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культуры</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спорта,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профессио-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нальных образовательных организаций и социальных партнеров в профессио-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нально-производственном</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окружении;</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формирования функциональной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грамотности обучающихся,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включаю-</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щей овладение ключевыми компетенциями, составляющими основу дальней-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шего успешного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образования</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и ориентации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мире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профессий;</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формирования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социокультурных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духовно-нравственных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ценностей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обучающихся, основ их гражданственности, российской гражданской идентич-</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ности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 социально-профессиональных</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ориентаций;</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индивидуализации процесса образования посредством проектирования и</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реализации индивидуальных образовательных планов обучающихся, обесп</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че-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ния их эффективной самостоятельной работы при поддержке педагогич</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ских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работников;</w:t>
      </w:r>
    </w:p>
    <w:p w:rsidR="00A44050" w:rsidRPr="00A44050" w:rsidRDefault="00A44050" w:rsidP="00B3730D">
      <w:pPr>
        <w:tabs>
          <w:tab w:val="left" w:pos="10490"/>
        </w:tabs>
        <w:adjustRightInd/>
        <w:ind w:left="273" w:right="637" w:firstLine="0"/>
        <w:rPr>
          <w:rFonts w:ascii="Times New Roman" w:hAnsi="Times New Roman" w:cs="Times New Roman"/>
          <w:sz w:val="28"/>
          <w:szCs w:val="22"/>
          <w:lang w:eastAsia="en-US"/>
        </w:rPr>
      </w:pPr>
      <w:r>
        <w:rPr>
          <w:rFonts w:ascii="Times New Roman" w:hAnsi="Times New Roman" w:cs="Times New Roman"/>
          <w:sz w:val="28"/>
          <w:szCs w:val="22"/>
          <w:lang w:eastAsia="en-US"/>
        </w:rPr>
        <w:t xml:space="preserve">- </w:t>
      </w:r>
      <w:r w:rsidRPr="00A44050">
        <w:rPr>
          <w:rFonts w:ascii="Times New Roman" w:hAnsi="Times New Roman" w:cs="Times New Roman"/>
          <w:sz w:val="28"/>
          <w:szCs w:val="22"/>
          <w:lang w:eastAsia="en-US"/>
        </w:rPr>
        <w:t>включения обучающихся в процесс преобразования социальной среды</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нас</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ленного пункта, формирования у них лидерских качеств, опыта социальной</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д</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ятельности, реализации социальных проектов и программ, в т.ч. в качестве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w:t>
      </w:r>
      <w:r w:rsidRPr="00A44050">
        <w:rPr>
          <w:rFonts w:ascii="Times New Roman" w:hAnsi="Times New Roman" w:cs="Times New Roman"/>
          <w:sz w:val="28"/>
          <w:szCs w:val="22"/>
          <w:lang w:eastAsia="en-US"/>
        </w:rPr>
        <w:t>о</w:t>
      </w:r>
      <w:r w:rsidRPr="00A44050">
        <w:rPr>
          <w:rFonts w:ascii="Times New Roman" w:hAnsi="Times New Roman" w:cs="Times New Roman"/>
          <w:sz w:val="28"/>
          <w:szCs w:val="22"/>
          <w:lang w:eastAsia="en-US"/>
        </w:rPr>
        <w:t>лонтеров;</w:t>
      </w:r>
    </w:p>
    <w:p w:rsidR="00A44050" w:rsidRPr="00A44050" w:rsidRDefault="00A44050" w:rsidP="001A1A0F">
      <w:pPr>
        <w:numPr>
          <w:ilvl w:val="1"/>
          <w:numId w:val="23"/>
        </w:numPr>
        <w:tabs>
          <w:tab w:val="left" w:pos="1145"/>
          <w:tab w:val="left" w:pos="10490"/>
        </w:tabs>
        <w:adjustRightInd/>
        <w:spacing w:before="2"/>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формирования у обучающихся опыта самостоятельной образовател</w:t>
      </w:r>
      <w:r w:rsidRPr="00A44050">
        <w:rPr>
          <w:rFonts w:ascii="Times New Roman" w:hAnsi="Times New Roman" w:cs="Times New Roman"/>
          <w:sz w:val="28"/>
          <w:szCs w:val="22"/>
          <w:lang w:eastAsia="en-US"/>
        </w:rPr>
        <w:t>ь</w:t>
      </w:r>
      <w:r w:rsidRPr="00A44050">
        <w:rPr>
          <w:rFonts w:ascii="Times New Roman" w:hAnsi="Times New Roman" w:cs="Times New Roman"/>
          <w:sz w:val="28"/>
          <w:szCs w:val="22"/>
          <w:lang w:eastAsia="en-US"/>
        </w:rPr>
        <w:t>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общественной деятельности;</w:t>
      </w:r>
    </w:p>
    <w:p w:rsidR="00A44050" w:rsidRPr="00A44050" w:rsidRDefault="00A44050" w:rsidP="001A1A0F">
      <w:pPr>
        <w:numPr>
          <w:ilvl w:val="1"/>
          <w:numId w:val="23"/>
        </w:numPr>
        <w:tabs>
          <w:tab w:val="left" w:pos="1145"/>
          <w:tab w:val="left" w:pos="10490"/>
        </w:tabs>
        <w:adjustRightInd/>
        <w:spacing w:line="242" w:lineRule="auto"/>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формирования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обучающихся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экологической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грамотности,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навыков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здорового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безопасного для</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человека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окружающей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его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среды</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образа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жизни;</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использования в образовательной деятельности современных образова-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тельных технологий,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направленных</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в</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т.ч.</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на воспитание</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обучающихся;</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обновления содержания программы основного общего образования, ме-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тодик и технологий ее реализации в соответствии с динамикой развития систе-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мы образования, запросов обучающихся и их родителей (законных представи-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телей)</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с</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учетом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особенностей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развития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субъекта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Российской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Федерации;</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эффективного использования профессионального и творческого потен-</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циала педагогических и руководящих работников организации, повышения их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профессиональной,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коммуникативной,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информационной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правовой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компе-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тентности;</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эффективного управления организацией с использованием ИКТ, совре-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менных механизмов</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финансирования.</w:t>
      </w:r>
    </w:p>
    <w:p w:rsidR="00A44050" w:rsidRPr="00A44050" w:rsidRDefault="00A44050"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Электронная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информационно-образовательная</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среда</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1"/>
          <w:sz w:val="28"/>
          <w:szCs w:val="28"/>
          <w:lang w:eastAsia="en-US"/>
        </w:rPr>
        <w:t xml:space="preserve"> </w:t>
      </w:r>
      <w:r w:rsidR="005C4342">
        <w:rPr>
          <w:rFonts w:ascii="Times New Roman" w:hAnsi="Times New Roman" w:cs="Times New Roman"/>
          <w:sz w:val="28"/>
          <w:szCs w:val="28"/>
          <w:lang w:eastAsia="en-US"/>
        </w:rPr>
        <w:t>обес</w:t>
      </w:r>
      <w:r w:rsidRPr="00A44050">
        <w:rPr>
          <w:rFonts w:ascii="Times New Roman" w:hAnsi="Times New Roman" w:cs="Times New Roman"/>
          <w:sz w:val="28"/>
          <w:szCs w:val="28"/>
          <w:lang w:eastAsia="en-US"/>
        </w:rPr>
        <w:t>печивает:</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доступ к учебным планам, рабочим программам, электронным учебным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изданиям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электронным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образовательным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ресурсам,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указанным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рабочих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lastRenderedPageBreak/>
        <w:t xml:space="preserve">программах посредством сайта (портала) образовательной организации: </w:t>
      </w:r>
      <w:r w:rsidRPr="00A44050">
        <w:rPr>
          <w:rFonts w:ascii="Times New Roman" w:hAnsi="Times New Roman" w:cs="Times New Roman"/>
          <w:i/>
          <w:sz w:val="28"/>
          <w:szCs w:val="22"/>
          <w:lang w:eastAsia="en-US"/>
        </w:rPr>
        <w:t>(ука-</w:t>
      </w:r>
      <w:r w:rsidRPr="00A44050">
        <w:rPr>
          <w:rFonts w:ascii="Times New Roman" w:hAnsi="Times New Roman" w:cs="Times New Roman"/>
          <w:i/>
          <w:spacing w:val="1"/>
          <w:sz w:val="28"/>
          <w:szCs w:val="22"/>
          <w:lang w:eastAsia="en-US"/>
        </w:rPr>
        <w:t xml:space="preserve"> </w:t>
      </w:r>
      <w:r w:rsidRPr="00A44050">
        <w:rPr>
          <w:rFonts w:ascii="Times New Roman" w:hAnsi="Times New Roman" w:cs="Times New Roman"/>
          <w:i/>
          <w:sz w:val="28"/>
          <w:szCs w:val="22"/>
          <w:lang w:eastAsia="en-US"/>
        </w:rPr>
        <w:t>зывается</w:t>
      </w:r>
      <w:r w:rsidRPr="00A44050">
        <w:rPr>
          <w:rFonts w:ascii="Times New Roman" w:hAnsi="Times New Roman" w:cs="Times New Roman"/>
          <w:i/>
          <w:spacing w:val="-2"/>
          <w:sz w:val="28"/>
          <w:szCs w:val="22"/>
          <w:lang w:eastAsia="en-US"/>
        </w:rPr>
        <w:t xml:space="preserve"> </w:t>
      </w:r>
      <w:r w:rsidRPr="00A44050">
        <w:rPr>
          <w:rFonts w:ascii="Times New Roman" w:hAnsi="Times New Roman" w:cs="Times New Roman"/>
          <w:i/>
          <w:sz w:val="28"/>
          <w:szCs w:val="22"/>
          <w:lang w:eastAsia="en-US"/>
        </w:rPr>
        <w:t>сайт</w:t>
      </w:r>
      <w:r w:rsidRPr="00A44050">
        <w:rPr>
          <w:rFonts w:ascii="Times New Roman" w:hAnsi="Times New Roman" w:cs="Times New Roman"/>
          <w:i/>
          <w:spacing w:val="-2"/>
          <w:sz w:val="28"/>
          <w:szCs w:val="22"/>
          <w:lang w:eastAsia="en-US"/>
        </w:rPr>
        <w:t xml:space="preserve"> </w:t>
      </w:r>
      <w:r w:rsidRPr="00A44050">
        <w:rPr>
          <w:rFonts w:ascii="Times New Roman" w:hAnsi="Times New Roman" w:cs="Times New Roman"/>
          <w:i/>
          <w:sz w:val="28"/>
          <w:szCs w:val="22"/>
          <w:lang w:eastAsia="en-US"/>
        </w:rPr>
        <w:t>(портал),</w:t>
      </w:r>
      <w:r w:rsidRPr="00A44050">
        <w:rPr>
          <w:rFonts w:ascii="Times New Roman" w:hAnsi="Times New Roman" w:cs="Times New Roman"/>
          <w:i/>
          <w:spacing w:val="-2"/>
          <w:sz w:val="28"/>
          <w:szCs w:val="22"/>
          <w:lang w:eastAsia="en-US"/>
        </w:rPr>
        <w:t xml:space="preserve"> </w:t>
      </w:r>
      <w:r w:rsidRPr="00A44050">
        <w:rPr>
          <w:rFonts w:ascii="Times New Roman" w:hAnsi="Times New Roman" w:cs="Times New Roman"/>
          <w:i/>
          <w:sz w:val="28"/>
          <w:szCs w:val="22"/>
          <w:lang w:eastAsia="en-US"/>
        </w:rPr>
        <w:t>где</w:t>
      </w:r>
      <w:r w:rsidRPr="00A44050">
        <w:rPr>
          <w:rFonts w:ascii="Times New Roman" w:hAnsi="Times New Roman" w:cs="Times New Roman"/>
          <w:i/>
          <w:spacing w:val="-5"/>
          <w:sz w:val="28"/>
          <w:szCs w:val="22"/>
          <w:lang w:eastAsia="en-US"/>
        </w:rPr>
        <w:t xml:space="preserve"> </w:t>
      </w:r>
      <w:r w:rsidRPr="00A44050">
        <w:rPr>
          <w:rFonts w:ascii="Times New Roman" w:hAnsi="Times New Roman" w:cs="Times New Roman"/>
          <w:i/>
          <w:sz w:val="28"/>
          <w:szCs w:val="22"/>
          <w:lang w:eastAsia="en-US"/>
        </w:rPr>
        <w:t>размещена</w:t>
      </w:r>
      <w:r w:rsidRPr="00A44050">
        <w:rPr>
          <w:rFonts w:ascii="Times New Roman" w:hAnsi="Times New Roman" w:cs="Times New Roman"/>
          <w:i/>
          <w:spacing w:val="-2"/>
          <w:sz w:val="28"/>
          <w:szCs w:val="22"/>
          <w:lang w:eastAsia="en-US"/>
        </w:rPr>
        <w:t xml:space="preserve"> </w:t>
      </w:r>
      <w:r w:rsidRPr="00A44050">
        <w:rPr>
          <w:rFonts w:ascii="Times New Roman" w:hAnsi="Times New Roman" w:cs="Times New Roman"/>
          <w:i/>
          <w:sz w:val="28"/>
          <w:szCs w:val="22"/>
          <w:lang w:eastAsia="en-US"/>
        </w:rPr>
        <w:t>соответствующая</w:t>
      </w:r>
      <w:r w:rsidRPr="00A44050">
        <w:rPr>
          <w:rFonts w:ascii="Times New Roman" w:hAnsi="Times New Roman" w:cs="Times New Roman"/>
          <w:i/>
          <w:spacing w:val="-5"/>
          <w:sz w:val="28"/>
          <w:szCs w:val="22"/>
          <w:lang w:eastAsia="en-US"/>
        </w:rPr>
        <w:t xml:space="preserve"> </w:t>
      </w:r>
      <w:r w:rsidRPr="00A44050">
        <w:rPr>
          <w:rFonts w:ascii="Times New Roman" w:hAnsi="Times New Roman" w:cs="Times New Roman"/>
          <w:i/>
          <w:sz w:val="28"/>
          <w:szCs w:val="22"/>
          <w:lang w:eastAsia="en-US"/>
        </w:rPr>
        <w:t>информация)</w:t>
      </w:r>
      <w:r w:rsidRPr="00A44050">
        <w:rPr>
          <w:rFonts w:ascii="Times New Roman" w:hAnsi="Times New Roman" w:cs="Times New Roman"/>
          <w:sz w:val="28"/>
          <w:szCs w:val="22"/>
          <w:lang w:eastAsia="en-US"/>
        </w:rPr>
        <w:t>;</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формирование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хранение</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электронного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портфолио</w:t>
      </w:r>
      <w:r w:rsidRPr="00A44050">
        <w:rPr>
          <w:rFonts w:ascii="Times New Roman" w:hAnsi="Times New Roman" w:cs="Times New Roman"/>
          <w:spacing w:val="70"/>
          <w:sz w:val="28"/>
          <w:szCs w:val="22"/>
          <w:lang w:eastAsia="en-US"/>
        </w:rPr>
        <w:t xml:space="preserve"> </w:t>
      </w:r>
      <w:r w:rsidRPr="00A44050">
        <w:rPr>
          <w:rFonts w:ascii="Times New Roman" w:hAnsi="Times New Roman" w:cs="Times New Roman"/>
          <w:sz w:val="28"/>
          <w:szCs w:val="22"/>
          <w:lang w:eastAsia="en-US"/>
        </w:rPr>
        <w:t>обучающегося,</w:t>
      </w:r>
      <w:r w:rsidRPr="00A44050">
        <w:rPr>
          <w:rFonts w:ascii="Times New Roman" w:hAnsi="Times New Roman" w:cs="Times New Roman"/>
          <w:spacing w:val="70"/>
          <w:sz w:val="28"/>
          <w:szCs w:val="22"/>
          <w:lang w:eastAsia="en-US"/>
        </w:rPr>
        <w:t xml:space="preserve"> </w:t>
      </w:r>
      <w:r w:rsidRPr="00A44050">
        <w:rPr>
          <w:rFonts w:ascii="Times New Roman" w:hAnsi="Times New Roman" w:cs="Times New Roman"/>
          <w:sz w:val="28"/>
          <w:szCs w:val="22"/>
          <w:lang w:eastAsia="en-US"/>
        </w:rPr>
        <w:t>в</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т.ч.</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его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работ</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оценок за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эти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работы;</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фиксацию и хранение информации о ходе образовательного процесса,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результатов промежуточной аттестации и результатов освоения программы ос-</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новного</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общего</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образования;</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проведение учебных занятий, процедуры оценки результатов обучения,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реализация которых предусмотрена с применением электронного обучения, ди-</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станционных</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образовательных</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технологий;</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взаимодействие между участниками образовательного процесса, в т.ч.</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синхронные</w:t>
      </w:r>
      <w:r w:rsidRPr="00A44050">
        <w:rPr>
          <w:rFonts w:ascii="Times New Roman" w:hAnsi="Times New Roman" w:cs="Times New Roman"/>
          <w:spacing w:val="-5"/>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(или)</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асинхронные</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взаимодействия</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посредством</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Интернета.</w:t>
      </w:r>
    </w:p>
    <w:p w:rsidR="00A44050" w:rsidRPr="00A44050" w:rsidRDefault="00A44050" w:rsidP="00B3730D">
      <w:pPr>
        <w:tabs>
          <w:tab w:val="left" w:pos="10490"/>
        </w:tabs>
        <w:adjustRightInd/>
        <w:ind w:right="637" w:firstLine="0"/>
        <w:rPr>
          <w:rFonts w:ascii="Times New Roman" w:hAnsi="Times New Roman" w:cs="Times New Roman"/>
          <w:sz w:val="28"/>
          <w:szCs w:val="28"/>
          <w:lang w:eastAsia="en-US"/>
        </w:rPr>
      </w:pPr>
      <w:r w:rsidRPr="00A44050">
        <w:rPr>
          <w:rFonts w:ascii="Times New Roman" w:hAnsi="Times New Roman" w:cs="Times New Roman"/>
          <w:sz w:val="28"/>
          <w:szCs w:val="28"/>
          <w:lang w:eastAsia="en-US"/>
        </w:rPr>
        <w:t>Электронная информационно-образов</w:t>
      </w:r>
      <w:r w:rsidR="005C4342">
        <w:rPr>
          <w:rFonts w:ascii="Times New Roman" w:hAnsi="Times New Roman" w:cs="Times New Roman"/>
          <w:sz w:val="28"/>
          <w:szCs w:val="28"/>
          <w:lang w:eastAsia="en-US"/>
        </w:rPr>
        <w:t>ательная среда позволяет обучаю</w:t>
      </w:r>
      <w:r w:rsidRPr="00A44050">
        <w:rPr>
          <w:rFonts w:ascii="Times New Roman" w:hAnsi="Times New Roman" w:cs="Times New Roman"/>
          <w:sz w:val="28"/>
          <w:szCs w:val="28"/>
          <w:lang w:eastAsia="en-US"/>
        </w:rPr>
        <w:t>щимся</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осуществить:</w:t>
      </w:r>
    </w:p>
    <w:p w:rsidR="00A44050" w:rsidRPr="00A44050" w:rsidRDefault="00A44050" w:rsidP="001A1A0F">
      <w:pPr>
        <w:numPr>
          <w:ilvl w:val="1"/>
          <w:numId w:val="23"/>
        </w:numPr>
        <w:tabs>
          <w:tab w:val="left" w:pos="1145"/>
          <w:tab w:val="left" w:pos="10490"/>
        </w:tabs>
        <w:adjustRightInd/>
        <w:spacing w:line="242" w:lineRule="auto"/>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поиск и получение информации в локальной сети организации и Гло-</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бальной</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сети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Интернете в</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соответствии с</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учебной задачей;</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обработку информации для выступления с аудио-, видео- и графич</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ским</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сопровождением;</w:t>
      </w:r>
    </w:p>
    <w:p w:rsidR="00A44050" w:rsidRPr="00A44050" w:rsidRDefault="00A44050" w:rsidP="001A1A0F">
      <w:pPr>
        <w:numPr>
          <w:ilvl w:val="1"/>
          <w:numId w:val="23"/>
        </w:numPr>
        <w:tabs>
          <w:tab w:val="left" w:pos="1145"/>
          <w:tab w:val="left" w:pos="10490"/>
        </w:tabs>
        <w:adjustRightInd/>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размещение продуктов познавательной, исследовательской и творч</w:t>
      </w:r>
      <w:r w:rsidRPr="00A44050">
        <w:rPr>
          <w:rFonts w:ascii="Times New Roman" w:hAnsi="Times New Roman" w:cs="Times New Roman"/>
          <w:sz w:val="28"/>
          <w:szCs w:val="22"/>
          <w:lang w:eastAsia="en-US"/>
        </w:rPr>
        <w:t>е</w:t>
      </w:r>
      <w:r w:rsidRPr="00A44050">
        <w:rPr>
          <w:rFonts w:ascii="Times New Roman" w:hAnsi="Times New Roman" w:cs="Times New Roman"/>
          <w:sz w:val="28"/>
          <w:szCs w:val="22"/>
          <w:lang w:eastAsia="en-US"/>
        </w:rPr>
        <w:t>ской</w:t>
      </w:r>
      <w:r w:rsidRPr="00A44050">
        <w:rPr>
          <w:rFonts w:ascii="Times New Roman" w:hAnsi="Times New Roman" w:cs="Times New Roman"/>
          <w:spacing w:val="-67"/>
          <w:sz w:val="28"/>
          <w:szCs w:val="22"/>
          <w:lang w:eastAsia="en-US"/>
        </w:rPr>
        <w:t xml:space="preserve"> </w:t>
      </w:r>
      <w:r w:rsidRPr="00A44050">
        <w:rPr>
          <w:rFonts w:ascii="Times New Roman" w:hAnsi="Times New Roman" w:cs="Times New Roman"/>
          <w:sz w:val="28"/>
          <w:szCs w:val="22"/>
          <w:lang w:eastAsia="en-US"/>
        </w:rPr>
        <w:t>деятельности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в</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сети</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образовательной</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организации</w:t>
      </w:r>
      <w:r w:rsidRPr="00A44050">
        <w:rPr>
          <w:rFonts w:ascii="Times New Roman" w:hAnsi="Times New Roman" w:cs="Times New Roman"/>
          <w:spacing w:val="-3"/>
          <w:sz w:val="28"/>
          <w:szCs w:val="22"/>
          <w:lang w:eastAsia="en-US"/>
        </w:rPr>
        <w:t xml:space="preserve"> </w:t>
      </w:r>
      <w:r w:rsidRPr="00A44050">
        <w:rPr>
          <w:rFonts w:ascii="Times New Roman" w:hAnsi="Times New Roman" w:cs="Times New Roman"/>
          <w:sz w:val="28"/>
          <w:szCs w:val="22"/>
          <w:lang w:eastAsia="en-US"/>
        </w:rPr>
        <w:t>и</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Интернете;</w:t>
      </w:r>
    </w:p>
    <w:p w:rsidR="00A44050" w:rsidRPr="00A44050" w:rsidRDefault="00A44050" w:rsidP="001A1A0F">
      <w:pPr>
        <w:numPr>
          <w:ilvl w:val="1"/>
          <w:numId w:val="23"/>
        </w:numPr>
        <w:tabs>
          <w:tab w:val="left" w:pos="1145"/>
          <w:tab w:val="left" w:pos="10490"/>
        </w:tabs>
        <w:adjustRightInd/>
        <w:spacing w:line="321" w:lineRule="exact"/>
        <w:ind w:left="1144" w:right="637"/>
        <w:rPr>
          <w:rFonts w:ascii="Times New Roman" w:hAnsi="Times New Roman" w:cs="Times New Roman"/>
          <w:sz w:val="28"/>
          <w:szCs w:val="22"/>
          <w:lang w:eastAsia="en-US"/>
        </w:rPr>
      </w:pPr>
      <w:r w:rsidRPr="00A44050">
        <w:rPr>
          <w:rFonts w:ascii="Times New Roman" w:hAnsi="Times New Roman" w:cs="Times New Roman"/>
          <w:sz w:val="28"/>
          <w:szCs w:val="22"/>
          <w:lang w:eastAsia="en-US"/>
        </w:rPr>
        <w:t>выпуск</w:t>
      </w:r>
      <w:r w:rsidRPr="00A44050">
        <w:rPr>
          <w:rFonts w:ascii="Times New Roman" w:hAnsi="Times New Roman" w:cs="Times New Roman"/>
          <w:spacing w:val="-4"/>
          <w:sz w:val="28"/>
          <w:szCs w:val="22"/>
          <w:lang w:eastAsia="en-US"/>
        </w:rPr>
        <w:t xml:space="preserve"> </w:t>
      </w:r>
      <w:r w:rsidRPr="00A44050">
        <w:rPr>
          <w:rFonts w:ascii="Times New Roman" w:hAnsi="Times New Roman" w:cs="Times New Roman"/>
          <w:sz w:val="28"/>
          <w:szCs w:val="22"/>
          <w:lang w:eastAsia="en-US"/>
        </w:rPr>
        <w:t>школьных</w:t>
      </w:r>
      <w:r w:rsidRPr="00A44050">
        <w:rPr>
          <w:rFonts w:ascii="Times New Roman" w:hAnsi="Times New Roman" w:cs="Times New Roman"/>
          <w:spacing w:val="-2"/>
          <w:sz w:val="28"/>
          <w:szCs w:val="22"/>
          <w:lang w:eastAsia="en-US"/>
        </w:rPr>
        <w:t xml:space="preserve"> </w:t>
      </w:r>
      <w:r w:rsidRPr="00A44050">
        <w:rPr>
          <w:rFonts w:ascii="Times New Roman" w:hAnsi="Times New Roman" w:cs="Times New Roman"/>
          <w:sz w:val="28"/>
          <w:szCs w:val="22"/>
          <w:lang w:eastAsia="en-US"/>
        </w:rPr>
        <w:t>печатных</w:t>
      </w:r>
      <w:r w:rsidRPr="00A44050">
        <w:rPr>
          <w:rFonts w:ascii="Times New Roman" w:hAnsi="Times New Roman" w:cs="Times New Roman"/>
          <w:spacing w:val="-6"/>
          <w:sz w:val="28"/>
          <w:szCs w:val="22"/>
          <w:lang w:eastAsia="en-US"/>
        </w:rPr>
        <w:t xml:space="preserve"> </w:t>
      </w:r>
      <w:r w:rsidRPr="00A44050">
        <w:rPr>
          <w:rFonts w:ascii="Times New Roman" w:hAnsi="Times New Roman" w:cs="Times New Roman"/>
          <w:sz w:val="28"/>
          <w:szCs w:val="22"/>
          <w:lang w:eastAsia="en-US"/>
        </w:rPr>
        <w:t>изданий,</w:t>
      </w:r>
      <w:r w:rsidRPr="00A44050">
        <w:rPr>
          <w:rFonts w:ascii="Times New Roman" w:hAnsi="Times New Roman" w:cs="Times New Roman"/>
          <w:spacing w:val="-7"/>
          <w:sz w:val="28"/>
          <w:szCs w:val="22"/>
          <w:lang w:eastAsia="en-US"/>
        </w:rPr>
        <w:t xml:space="preserve"> </w:t>
      </w:r>
      <w:r w:rsidRPr="00A44050">
        <w:rPr>
          <w:rFonts w:ascii="Times New Roman" w:hAnsi="Times New Roman" w:cs="Times New Roman"/>
          <w:sz w:val="28"/>
          <w:szCs w:val="22"/>
          <w:lang w:eastAsia="en-US"/>
        </w:rPr>
        <w:t>радиопередач;</w:t>
      </w:r>
    </w:p>
    <w:p w:rsidR="00A44050" w:rsidRPr="00A44050" w:rsidRDefault="00A44050" w:rsidP="001A1A0F">
      <w:pPr>
        <w:numPr>
          <w:ilvl w:val="1"/>
          <w:numId w:val="23"/>
        </w:numPr>
        <w:tabs>
          <w:tab w:val="left" w:pos="1145"/>
          <w:tab w:val="left" w:pos="10490"/>
        </w:tabs>
        <w:adjustRightInd/>
        <w:spacing w:before="65"/>
        <w:ind w:left="273" w:right="637" w:firstLine="708"/>
        <w:rPr>
          <w:rFonts w:ascii="Times New Roman" w:hAnsi="Times New Roman" w:cs="Times New Roman"/>
          <w:sz w:val="28"/>
          <w:szCs w:val="22"/>
          <w:lang w:eastAsia="en-US"/>
        </w:rPr>
      </w:pPr>
      <w:r w:rsidRPr="00A44050">
        <w:rPr>
          <w:rFonts w:ascii="Times New Roman" w:hAnsi="Times New Roman" w:cs="Times New Roman"/>
          <w:sz w:val="28"/>
          <w:szCs w:val="22"/>
          <w:lang w:eastAsia="en-US"/>
        </w:rPr>
        <w:t>участие в массовых мероприятиях (конференциях, собраниях, представ-</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лениях, праздниках), обеспеченных озвучиванием, освещением и мультимедиа</w:t>
      </w:r>
      <w:r w:rsidRPr="00A44050">
        <w:rPr>
          <w:rFonts w:ascii="Times New Roman" w:hAnsi="Times New Roman" w:cs="Times New Roman"/>
          <w:spacing w:val="1"/>
          <w:sz w:val="28"/>
          <w:szCs w:val="22"/>
          <w:lang w:eastAsia="en-US"/>
        </w:rPr>
        <w:t xml:space="preserve"> </w:t>
      </w:r>
      <w:r w:rsidRPr="00A44050">
        <w:rPr>
          <w:rFonts w:ascii="Times New Roman" w:hAnsi="Times New Roman" w:cs="Times New Roman"/>
          <w:sz w:val="28"/>
          <w:szCs w:val="22"/>
          <w:lang w:eastAsia="en-US"/>
        </w:rPr>
        <w:t>сопровождением.</w:t>
      </w:r>
    </w:p>
    <w:p w:rsidR="00A44050" w:rsidRPr="00A44050" w:rsidRDefault="00A44050" w:rsidP="00B3730D">
      <w:pPr>
        <w:tabs>
          <w:tab w:val="left" w:pos="10490"/>
        </w:tabs>
        <w:adjustRightInd/>
        <w:spacing w:before="2"/>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В случае реализации программы основного общего образования, в т.ч.</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адаптированной с применением электронно</w:t>
      </w:r>
      <w:r w:rsidR="0065427A">
        <w:rPr>
          <w:rFonts w:ascii="Times New Roman" w:hAnsi="Times New Roman" w:cs="Times New Roman"/>
          <w:sz w:val="28"/>
          <w:szCs w:val="28"/>
          <w:lang w:eastAsia="en-US"/>
        </w:rPr>
        <w:t>го обучения, дистанционных обра</w:t>
      </w:r>
      <w:r w:rsidRPr="00A44050">
        <w:rPr>
          <w:rFonts w:ascii="Times New Roman" w:hAnsi="Times New Roman" w:cs="Times New Roman"/>
          <w:sz w:val="28"/>
          <w:szCs w:val="28"/>
          <w:lang w:eastAsia="en-US"/>
        </w:rPr>
        <w:t>з</w:t>
      </w:r>
      <w:r w:rsidRPr="00A44050">
        <w:rPr>
          <w:rFonts w:ascii="Times New Roman" w:hAnsi="Times New Roman" w:cs="Times New Roman"/>
          <w:sz w:val="28"/>
          <w:szCs w:val="28"/>
          <w:lang w:eastAsia="en-US"/>
        </w:rPr>
        <w:t>о</w:t>
      </w:r>
      <w:r w:rsidRPr="00A44050">
        <w:rPr>
          <w:rFonts w:ascii="Times New Roman" w:hAnsi="Times New Roman" w:cs="Times New Roman"/>
          <w:sz w:val="28"/>
          <w:szCs w:val="28"/>
          <w:lang w:eastAsia="en-US"/>
        </w:rPr>
        <w:t>вательных технологий, каждый обучающийс</w:t>
      </w:r>
      <w:r w:rsidR="0065427A">
        <w:rPr>
          <w:rFonts w:ascii="Times New Roman" w:hAnsi="Times New Roman" w:cs="Times New Roman"/>
          <w:sz w:val="28"/>
          <w:szCs w:val="28"/>
          <w:lang w:eastAsia="en-US"/>
        </w:rPr>
        <w:t>я в течение всего периода обуче</w:t>
      </w:r>
      <w:r w:rsidRPr="00A44050">
        <w:rPr>
          <w:rFonts w:ascii="Times New Roman" w:hAnsi="Times New Roman" w:cs="Times New Roman"/>
          <w:sz w:val="28"/>
          <w:szCs w:val="28"/>
          <w:lang w:eastAsia="en-US"/>
        </w:rPr>
        <w:t>ния обеспечен индивидуальным неогранич</w:t>
      </w:r>
      <w:r w:rsidR="0065427A">
        <w:rPr>
          <w:rFonts w:ascii="Times New Roman" w:hAnsi="Times New Roman" w:cs="Times New Roman"/>
          <w:sz w:val="28"/>
          <w:szCs w:val="28"/>
          <w:lang w:eastAsia="en-US"/>
        </w:rPr>
        <w:t>енным доступом к электронной ин</w:t>
      </w:r>
      <w:r w:rsidRPr="00A44050">
        <w:rPr>
          <w:rFonts w:ascii="Times New Roman" w:hAnsi="Times New Roman" w:cs="Times New Roman"/>
          <w:sz w:val="28"/>
          <w:szCs w:val="28"/>
          <w:lang w:eastAsia="en-US"/>
        </w:rPr>
        <w:t>форм</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ционно-образовательной среде организации из любой точки, в которой</w:t>
      </w:r>
      <w:r w:rsidRPr="00A44050">
        <w:rPr>
          <w:rFonts w:ascii="Times New Roman" w:hAnsi="Times New Roman" w:cs="Times New Roman"/>
          <w:spacing w:val="1"/>
          <w:sz w:val="28"/>
          <w:szCs w:val="28"/>
          <w:lang w:eastAsia="en-US"/>
        </w:rPr>
        <w:t xml:space="preserve"> </w:t>
      </w:r>
      <w:r w:rsidR="0065427A">
        <w:rPr>
          <w:rFonts w:ascii="Times New Roman" w:hAnsi="Times New Roman" w:cs="Times New Roman"/>
          <w:sz w:val="28"/>
          <w:szCs w:val="28"/>
          <w:lang w:eastAsia="en-US"/>
        </w:rPr>
        <w:t>имеется доступ к информацион</w:t>
      </w:r>
      <w:r w:rsidRPr="00A44050">
        <w:rPr>
          <w:rFonts w:ascii="Times New Roman" w:hAnsi="Times New Roman" w:cs="Times New Roman"/>
          <w:sz w:val="28"/>
          <w:szCs w:val="28"/>
          <w:lang w:eastAsia="en-US"/>
        </w:rPr>
        <w:t>но-телеком</w:t>
      </w:r>
      <w:r w:rsidR="0065427A">
        <w:rPr>
          <w:rFonts w:ascii="Times New Roman" w:hAnsi="Times New Roman" w:cs="Times New Roman"/>
          <w:sz w:val="28"/>
          <w:szCs w:val="28"/>
          <w:lang w:eastAsia="en-US"/>
        </w:rPr>
        <w:t>муникационной Сети как на терри</w:t>
      </w:r>
      <w:r w:rsidRPr="00A44050">
        <w:rPr>
          <w:rFonts w:ascii="Times New Roman" w:hAnsi="Times New Roman" w:cs="Times New Roman"/>
          <w:sz w:val="28"/>
          <w:szCs w:val="28"/>
          <w:lang w:eastAsia="en-US"/>
        </w:rPr>
        <w:t>тории</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орг</w:t>
      </w:r>
      <w:r w:rsidRPr="00A44050">
        <w:rPr>
          <w:rFonts w:ascii="Times New Roman" w:hAnsi="Times New Roman" w:cs="Times New Roman"/>
          <w:sz w:val="28"/>
          <w:szCs w:val="28"/>
          <w:lang w:eastAsia="en-US"/>
        </w:rPr>
        <w:t>а</w:t>
      </w:r>
      <w:r w:rsidRPr="00A44050">
        <w:rPr>
          <w:rFonts w:ascii="Times New Roman" w:hAnsi="Times New Roman" w:cs="Times New Roman"/>
          <w:sz w:val="28"/>
          <w:szCs w:val="28"/>
          <w:lang w:eastAsia="en-US"/>
        </w:rPr>
        <w:t>низации,</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так и вне ее.</w:t>
      </w:r>
    </w:p>
    <w:p w:rsidR="00A44050" w:rsidRPr="00A44050" w:rsidRDefault="00A44050" w:rsidP="00B3730D">
      <w:pPr>
        <w:tabs>
          <w:tab w:val="left" w:pos="10490"/>
        </w:tabs>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Функционирование электронной информационно-образовательной среды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требует соответвующих средств ИКТ и ква</w:t>
      </w:r>
      <w:r w:rsidR="00201BB8">
        <w:rPr>
          <w:rFonts w:ascii="Times New Roman" w:hAnsi="Times New Roman" w:cs="Times New Roman"/>
          <w:sz w:val="28"/>
          <w:szCs w:val="28"/>
          <w:lang w:eastAsia="en-US"/>
        </w:rPr>
        <w:t>лификации работников, ее исполь</w:t>
      </w:r>
      <w:r w:rsidRPr="00A44050">
        <w:rPr>
          <w:rFonts w:ascii="Times New Roman" w:hAnsi="Times New Roman" w:cs="Times New Roman"/>
          <w:sz w:val="28"/>
          <w:szCs w:val="28"/>
          <w:lang w:eastAsia="en-US"/>
        </w:rPr>
        <w:t>з</w:t>
      </w:r>
      <w:r w:rsidRPr="00A44050">
        <w:rPr>
          <w:rFonts w:ascii="Times New Roman" w:hAnsi="Times New Roman" w:cs="Times New Roman"/>
          <w:sz w:val="28"/>
          <w:szCs w:val="28"/>
          <w:lang w:eastAsia="en-US"/>
        </w:rPr>
        <w:t>у</w:t>
      </w:r>
      <w:r w:rsidRPr="00A44050">
        <w:rPr>
          <w:rFonts w:ascii="Times New Roman" w:hAnsi="Times New Roman" w:cs="Times New Roman"/>
          <w:sz w:val="28"/>
          <w:szCs w:val="28"/>
          <w:lang w:eastAsia="en-US"/>
        </w:rPr>
        <w:t>ющих и</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поддерживающих.</w:t>
      </w:r>
    </w:p>
    <w:p w:rsidR="00A44050" w:rsidRPr="00A44050" w:rsidRDefault="00A44050" w:rsidP="00B3730D">
      <w:pPr>
        <w:tabs>
          <w:tab w:val="left" w:pos="10490"/>
        </w:tabs>
        <w:adjustRightInd/>
        <w:spacing w:before="2"/>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Функционирование электронной информационно-образовательной среды</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соответствует</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законодательству</w:t>
      </w:r>
      <w:r w:rsidRPr="00A44050">
        <w:rPr>
          <w:rFonts w:ascii="Times New Roman" w:hAnsi="Times New Roman" w:cs="Times New Roman"/>
          <w:spacing w:val="-4"/>
          <w:sz w:val="28"/>
          <w:szCs w:val="28"/>
          <w:lang w:eastAsia="en-US"/>
        </w:rPr>
        <w:t xml:space="preserve"> </w:t>
      </w:r>
      <w:r w:rsidRPr="00A44050">
        <w:rPr>
          <w:rFonts w:ascii="Times New Roman" w:hAnsi="Times New Roman" w:cs="Times New Roman"/>
          <w:sz w:val="28"/>
          <w:szCs w:val="28"/>
          <w:lang w:eastAsia="en-US"/>
        </w:rPr>
        <w:t>Российской Федерации</w:t>
      </w:r>
      <w:r w:rsidRPr="00A44050">
        <w:rPr>
          <w:rFonts w:ascii="Times New Roman" w:hAnsi="Times New Roman" w:cs="Times New Roman"/>
          <w:sz w:val="28"/>
          <w:szCs w:val="28"/>
          <w:vertAlign w:val="superscript"/>
          <w:lang w:eastAsia="en-US"/>
        </w:rPr>
        <w:t>2</w:t>
      </w:r>
      <w:r w:rsidRPr="00A44050">
        <w:rPr>
          <w:rFonts w:ascii="Times New Roman" w:hAnsi="Times New Roman" w:cs="Times New Roman"/>
          <w:sz w:val="28"/>
          <w:szCs w:val="28"/>
          <w:lang w:eastAsia="en-US"/>
        </w:rPr>
        <w:t>.</w:t>
      </w:r>
    </w:p>
    <w:p w:rsidR="00A44050" w:rsidRPr="00A44050" w:rsidRDefault="00A44050" w:rsidP="00B3730D">
      <w:pPr>
        <w:tabs>
          <w:tab w:val="left" w:pos="10490"/>
        </w:tabs>
        <w:adjustRightInd/>
        <w:ind w:right="637" w:firstLine="709"/>
        <w:rPr>
          <w:rFonts w:ascii="Times New Roman" w:hAnsi="Times New Roman" w:cs="Times New Roman"/>
          <w:sz w:val="28"/>
          <w:szCs w:val="28"/>
          <w:lang w:eastAsia="en-US"/>
        </w:rPr>
      </w:pPr>
      <w:r w:rsidRPr="00A44050">
        <w:rPr>
          <w:rFonts w:ascii="Times New Roman" w:hAnsi="Times New Roman" w:cs="Times New Roman"/>
          <w:sz w:val="28"/>
          <w:szCs w:val="28"/>
          <w:lang w:eastAsia="en-US"/>
        </w:rPr>
        <w:t>Информационно-образовательная среда</w:t>
      </w:r>
      <w:r w:rsidR="002159DD">
        <w:rPr>
          <w:rFonts w:ascii="Times New Roman" w:hAnsi="Times New Roman" w:cs="Times New Roman"/>
          <w:sz w:val="28"/>
          <w:szCs w:val="28"/>
          <w:lang w:eastAsia="en-US"/>
        </w:rPr>
        <w:t xml:space="preserve"> организации обеспечивает реал</w:t>
      </w:r>
      <w:r w:rsidR="002159DD">
        <w:rPr>
          <w:rFonts w:ascii="Times New Roman" w:hAnsi="Times New Roman" w:cs="Times New Roman"/>
          <w:sz w:val="28"/>
          <w:szCs w:val="28"/>
          <w:lang w:eastAsia="en-US"/>
        </w:rPr>
        <w:t>и</w:t>
      </w:r>
      <w:r w:rsidRPr="00A44050">
        <w:rPr>
          <w:rFonts w:ascii="Times New Roman" w:hAnsi="Times New Roman" w:cs="Times New Roman"/>
          <w:sz w:val="28"/>
          <w:szCs w:val="28"/>
          <w:lang w:eastAsia="en-US"/>
        </w:rPr>
        <w:t>зацию особых образовательных потребностей</w:t>
      </w:r>
      <w:r w:rsidR="002159DD">
        <w:rPr>
          <w:rFonts w:ascii="Times New Roman" w:hAnsi="Times New Roman" w:cs="Times New Roman"/>
          <w:sz w:val="28"/>
          <w:szCs w:val="28"/>
          <w:lang w:eastAsia="en-US"/>
        </w:rPr>
        <w:t xml:space="preserve"> детей с ОВЗ (указывается в слу</w:t>
      </w:r>
      <w:r w:rsidRPr="00A44050">
        <w:rPr>
          <w:rFonts w:ascii="Times New Roman" w:hAnsi="Times New Roman" w:cs="Times New Roman"/>
          <w:sz w:val="28"/>
          <w:szCs w:val="28"/>
          <w:lang w:eastAsia="en-US"/>
        </w:rPr>
        <w:t>чае реализации адаптированных основных о</w:t>
      </w:r>
      <w:r w:rsidR="005C4342">
        <w:rPr>
          <w:rFonts w:ascii="Times New Roman" w:hAnsi="Times New Roman" w:cs="Times New Roman"/>
          <w:sz w:val="28"/>
          <w:szCs w:val="28"/>
          <w:lang w:eastAsia="en-US"/>
        </w:rPr>
        <w:t>бразовательных программ основно</w:t>
      </w:r>
      <w:r w:rsidRPr="00A44050">
        <w:rPr>
          <w:rFonts w:ascii="Times New Roman" w:hAnsi="Times New Roman" w:cs="Times New Roman"/>
          <w:sz w:val="28"/>
          <w:szCs w:val="28"/>
          <w:lang w:eastAsia="en-US"/>
        </w:rPr>
        <w:t>го общего</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образования</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обучающихся с ОВЗ).</w:t>
      </w:r>
    </w:p>
    <w:p w:rsidR="00A44050" w:rsidRPr="00A44050" w:rsidRDefault="00A44050" w:rsidP="00B3730D">
      <w:pPr>
        <w:tabs>
          <w:tab w:val="left" w:pos="10490"/>
        </w:tabs>
        <w:adjustRightInd/>
        <w:spacing w:line="242" w:lineRule="auto"/>
        <w:ind w:right="637" w:firstLine="709"/>
        <w:rPr>
          <w:rFonts w:ascii="Times New Roman" w:hAnsi="Times New Roman" w:cs="Times New Roman"/>
          <w:sz w:val="20"/>
          <w:szCs w:val="28"/>
          <w:lang w:eastAsia="en-US"/>
        </w:rPr>
      </w:pPr>
      <w:r w:rsidRPr="00A44050">
        <w:rPr>
          <w:rFonts w:ascii="Times New Roman" w:hAnsi="Times New Roman" w:cs="Times New Roman"/>
          <w:sz w:val="28"/>
          <w:szCs w:val="28"/>
          <w:lang w:eastAsia="en-US"/>
        </w:rPr>
        <w:t>Характеристика информационно-образовательной среды образовательной</w:t>
      </w:r>
      <w:r w:rsidRPr="00A44050">
        <w:rPr>
          <w:rFonts w:ascii="Times New Roman" w:hAnsi="Times New Roman" w:cs="Times New Roman"/>
          <w:spacing w:val="-67"/>
          <w:sz w:val="28"/>
          <w:szCs w:val="28"/>
          <w:lang w:eastAsia="en-US"/>
        </w:rPr>
        <w:t xml:space="preserve"> </w:t>
      </w:r>
      <w:r w:rsidRPr="00A44050">
        <w:rPr>
          <w:rFonts w:ascii="Times New Roman" w:hAnsi="Times New Roman" w:cs="Times New Roman"/>
          <w:sz w:val="28"/>
          <w:szCs w:val="28"/>
          <w:lang w:eastAsia="en-US"/>
        </w:rPr>
        <w:t>организации</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по направлениям</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отражено в</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таблице</w:t>
      </w:r>
      <w:r w:rsidRPr="00A44050">
        <w:rPr>
          <w:rFonts w:ascii="Times New Roman" w:hAnsi="Times New Roman" w:cs="Times New Roman"/>
          <w:spacing w:val="-1"/>
          <w:sz w:val="28"/>
          <w:szCs w:val="28"/>
          <w:lang w:eastAsia="en-US"/>
        </w:rPr>
        <w:t xml:space="preserve"> </w:t>
      </w:r>
      <w:r w:rsidRPr="00A44050">
        <w:rPr>
          <w:rFonts w:ascii="Times New Roman" w:hAnsi="Times New Roman" w:cs="Times New Roman"/>
          <w:sz w:val="28"/>
          <w:szCs w:val="28"/>
          <w:lang w:eastAsia="en-US"/>
        </w:rPr>
        <w:t>(см.</w:t>
      </w:r>
      <w:r w:rsidRPr="00A44050">
        <w:rPr>
          <w:rFonts w:ascii="Times New Roman" w:hAnsi="Times New Roman" w:cs="Times New Roman"/>
          <w:spacing w:val="-3"/>
          <w:sz w:val="28"/>
          <w:szCs w:val="28"/>
          <w:lang w:eastAsia="en-US"/>
        </w:rPr>
        <w:t xml:space="preserve"> </w:t>
      </w:r>
      <w:r w:rsidRPr="00A44050">
        <w:rPr>
          <w:rFonts w:ascii="Times New Roman" w:hAnsi="Times New Roman" w:cs="Times New Roman"/>
          <w:sz w:val="28"/>
          <w:szCs w:val="28"/>
          <w:lang w:eastAsia="en-US"/>
        </w:rPr>
        <w:t>таблицу).</w:t>
      </w:r>
    </w:p>
    <w:p w:rsidR="00A44050" w:rsidRDefault="00A44050" w:rsidP="00B3730D">
      <w:pPr>
        <w:adjustRightInd/>
        <w:ind w:right="637" w:firstLine="0"/>
        <w:rPr>
          <w:rFonts w:ascii="Times New Roman" w:hAnsi="Times New Roman" w:cs="Times New Roman"/>
          <w:sz w:val="20"/>
          <w:szCs w:val="28"/>
          <w:lang w:eastAsia="en-US"/>
        </w:rPr>
      </w:pPr>
    </w:p>
    <w:p w:rsidR="003B6882" w:rsidRDefault="003B6882" w:rsidP="00B3730D">
      <w:pPr>
        <w:adjustRightInd/>
        <w:ind w:right="637" w:firstLine="0"/>
        <w:rPr>
          <w:rFonts w:ascii="Times New Roman" w:hAnsi="Times New Roman" w:cs="Times New Roman"/>
          <w:sz w:val="20"/>
          <w:szCs w:val="28"/>
          <w:lang w:eastAsia="en-US"/>
        </w:rPr>
      </w:pPr>
    </w:p>
    <w:p w:rsidR="005C4342" w:rsidRPr="00A44050" w:rsidRDefault="005C4342" w:rsidP="00B3730D">
      <w:pPr>
        <w:adjustRightInd/>
        <w:ind w:right="637" w:firstLine="0"/>
        <w:rPr>
          <w:rFonts w:ascii="Times New Roman" w:hAnsi="Times New Roman" w:cs="Times New Roman"/>
          <w:sz w:val="20"/>
          <w:szCs w:val="28"/>
          <w:lang w:eastAsia="en-US"/>
        </w:rPr>
      </w:pPr>
    </w:p>
    <w:p w:rsidR="00A44050" w:rsidRPr="00A44050" w:rsidRDefault="00E25338" w:rsidP="00E25338">
      <w:pPr>
        <w:adjustRightInd/>
        <w:spacing w:before="70"/>
        <w:ind w:right="70" w:firstLine="0"/>
        <w:outlineLvl w:val="0"/>
        <w:rPr>
          <w:rFonts w:ascii="Times New Roman" w:hAnsi="Times New Roman" w:cs="Times New Roman"/>
          <w:b/>
          <w:bCs/>
          <w:sz w:val="28"/>
          <w:szCs w:val="28"/>
          <w:lang w:eastAsia="en-US"/>
        </w:rPr>
      </w:pPr>
      <w:r>
        <w:rPr>
          <w:rFonts w:ascii="Times New Roman" w:hAnsi="Times New Roman" w:cs="Times New Roman"/>
          <w:b/>
          <w:bCs/>
          <w:sz w:val="28"/>
          <w:szCs w:val="28"/>
          <w:lang w:eastAsia="en-US"/>
        </w:rPr>
        <w:lastRenderedPageBreak/>
        <w:t xml:space="preserve">                </w:t>
      </w:r>
      <w:r w:rsidR="00A44050" w:rsidRPr="00A44050">
        <w:rPr>
          <w:rFonts w:ascii="Times New Roman" w:hAnsi="Times New Roman" w:cs="Times New Roman"/>
          <w:b/>
          <w:bCs/>
          <w:sz w:val="28"/>
          <w:szCs w:val="28"/>
          <w:lang w:eastAsia="en-US"/>
        </w:rPr>
        <w:t>Характеристика</w:t>
      </w:r>
      <w:r w:rsidR="00A44050" w:rsidRPr="00A44050">
        <w:rPr>
          <w:rFonts w:ascii="Times New Roman" w:hAnsi="Times New Roman" w:cs="Times New Roman"/>
          <w:b/>
          <w:bCs/>
          <w:spacing w:val="-5"/>
          <w:sz w:val="28"/>
          <w:szCs w:val="28"/>
          <w:lang w:eastAsia="en-US"/>
        </w:rPr>
        <w:t xml:space="preserve"> </w:t>
      </w:r>
      <w:r w:rsidR="00A44050" w:rsidRPr="00A44050">
        <w:rPr>
          <w:rFonts w:ascii="Times New Roman" w:hAnsi="Times New Roman" w:cs="Times New Roman"/>
          <w:b/>
          <w:bCs/>
          <w:sz w:val="28"/>
          <w:szCs w:val="28"/>
          <w:lang w:eastAsia="en-US"/>
        </w:rPr>
        <w:t>информационно-образовательной</w:t>
      </w:r>
      <w:r w:rsidR="00A44050" w:rsidRPr="00A44050">
        <w:rPr>
          <w:rFonts w:ascii="Times New Roman" w:hAnsi="Times New Roman" w:cs="Times New Roman"/>
          <w:b/>
          <w:bCs/>
          <w:spacing w:val="-5"/>
          <w:sz w:val="28"/>
          <w:szCs w:val="28"/>
          <w:lang w:eastAsia="en-US"/>
        </w:rPr>
        <w:t xml:space="preserve"> </w:t>
      </w:r>
      <w:r w:rsidR="00A44050" w:rsidRPr="00A44050">
        <w:rPr>
          <w:rFonts w:ascii="Times New Roman" w:hAnsi="Times New Roman" w:cs="Times New Roman"/>
          <w:b/>
          <w:bCs/>
          <w:sz w:val="28"/>
          <w:szCs w:val="28"/>
          <w:lang w:eastAsia="en-US"/>
        </w:rPr>
        <w:t>среды</w:t>
      </w:r>
    </w:p>
    <w:p w:rsidR="00A44050" w:rsidRPr="00A44050" w:rsidRDefault="00A44050" w:rsidP="00A44050">
      <w:pPr>
        <w:adjustRightInd/>
        <w:spacing w:before="4" w:after="1"/>
        <w:ind w:firstLine="0"/>
        <w:jc w:val="left"/>
        <w:rPr>
          <w:rFonts w:ascii="Times New Roman" w:hAnsi="Times New Roman" w:cs="Times New Roman"/>
          <w:b/>
          <w:sz w:val="28"/>
          <w:szCs w:val="28"/>
          <w:lang w:eastAsia="en-US"/>
        </w:rPr>
      </w:pPr>
    </w:p>
    <w:tbl>
      <w:tblPr>
        <w:tblStyle w:val="TableNormal4"/>
        <w:tblW w:w="0" w:type="auto"/>
        <w:tblInd w:w="30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569"/>
        <w:gridCol w:w="5216"/>
        <w:gridCol w:w="2031"/>
        <w:gridCol w:w="2326"/>
      </w:tblGrid>
      <w:tr w:rsidR="00A44050" w:rsidRPr="00B453CF" w:rsidTr="004F3200">
        <w:trPr>
          <w:trHeight w:val="2207"/>
        </w:trPr>
        <w:tc>
          <w:tcPr>
            <w:tcW w:w="569" w:type="dxa"/>
            <w:tcBorders>
              <w:left w:val="single" w:sz="6" w:space="0" w:color="221F1F"/>
            </w:tcBorders>
            <w:vAlign w:val="center"/>
          </w:tcPr>
          <w:p w:rsidR="00A44050" w:rsidRPr="00B453CF" w:rsidRDefault="00A44050" w:rsidP="00B453CF">
            <w:pPr>
              <w:adjustRightInd/>
              <w:ind w:firstLine="0"/>
              <w:jc w:val="center"/>
              <w:rPr>
                <w:rFonts w:ascii="Times New Roman" w:hAnsi="Times New Roman" w:cs="Times New Roman"/>
                <w:b/>
                <w:sz w:val="24"/>
                <w:szCs w:val="24"/>
              </w:rPr>
            </w:pPr>
          </w:p>
          <w:p w:rsidR="00A44050" w:rsidRPr="00B453CF" w:rsidRDefault="00A44050" w:rsidP="00B453CF">
            <w:pPr>
              <w:adjustRightInd/>
              <w:ind w:firstLine="0"/>
              <w:jc w:val="center"/>
              <w:rPr>
                <w:rFonts w:ascii="Times New Roman" w:hAnsi="Times New Roman" w:cs="Times New Roman"/>
                <w:b/>
                <w:sz w:val="24"/>
                <w:szCs w:val="24"/>
              </w:rPr>
            </w:pPr>
          </w:p>
          <w:p w:rsidR="00A44050" w:rsidRPr="00B453CF" w:rsidRDefault="00A44050" w:rsidP="00B453CF">
            <w:pPr>
              <w:adjustRightInd/>
              <w:ind w:right="81" w:firstLine="0"/>
              <w:jc w:val="center"/>
              <w:rPr>
                <w:rFonts w:ascii="Times New Roman" w:hAnsi="Times New Roman" w:cs="Times New Roman"/>
                <w:b/>
                <w:sz w:val="24"/>
                <w:szCs w:val="24"/>
              </w:rPr>
            </w:pPr>
            <w:r w:rsidRPr="00B453CF">
              <w:rPr>
                <w:rFonts w:ascii="Times New Roman" w:hAnsi="Times New Roman" w:cs="Times New Roman"/>
                <w:b/>
                <w:sz w:val="24"/>
                <w:szCs w:val="24"/>
              </w:rPr>
              <w:t>№</w:t>
            </w:r>
            <w:r w:rsidRPr="00B453CF">
              <w:rPr>
                <w:rFonts w:ascii="Times New Roman" w:hAnsi="Times New Roman" w:cs="Times New Roman"/>
                <w:b/>
                <w:spacing w:val="-57"/>
                <w:sz w:val="24"/>
                <w:szCs w:val="24"/>
              </w:rPr>
              <w:t xml:space="preserve"> </w:t>
            </w:r>
            <w:r w:rsidRPr="00B453CF">
              <w:rPr>
                <w:rFonts w:ascii="Times New Roman" w:hAnsi="Times New Roman" w:cs="Times New Roman"/>
                <w:b/>
                <w:sz w:val="24"/>
                <w:szCs w:val="24"/>
              </w:rPr>
              <w:t>п/п</w:t>
            </w:r>
          </w:p>
        </w:tc>
        <w:tc>
          <w:tcPr>
            <w:tcW w:w="5216" w:type="dxa"/>
            <w:tcBorders>
              <w:bottom w:val="single" w:sz="6" w:space="0" w:color="221F1F"/>
            </w:tcBorders>
            <w:vAlign w:val="center"/>
          </w:tcPr>
          <w:p w:rsidR="00A44050" w:rsidRPr="00B453CF" w:rsidRDefault="00A44050" w:rsidP="00B453CF">
            <w:pPr>
              <w:adjustRightInd/>
              <w:ind w:left="132" w:right="123" w:firstLine="0"/>
              <w:jc w:val="center"/>
              <w:rPr>
                <w:rFonts w:ascii="Times New Roman" w:hAnsi="Times New Roman" w:cs="Times New Roman"/>
                <w:b/>
                <w:sz w:val="24"/>
                <w:szCs w:val="24"/>
              </w:rPr>
            </w:pPr>
            <w:r w:rsidRPr="00B453CF">
              <w:rPr>
                <w:rFonts w:ascii="Times New Roman" w:hAnsi="Times New Roman" w:cs="Times New Roman"/>
                <w:b/>
                <w:sz w:val="24"/>
                <w:szCs w:val="24"/>
              </w:rPr>
              <w:t>Компоненты информационно-</w:t>
            </w:r>
            <w:r w:rsidRPr="00B453CF">
              <w:rPr>
                <w:rFonts w:ascii="Times New Roman" w:hAnsi="Times New Roman" w:cs="Times New Roman"/>
                <w:b/>
                <w:spacing w:val="-57"/>
                <w:sz w:val="24"/>
                <w:szCs w:val="24"/>
              </w:rPr>
              <w:t xml:space="preserve"> </w:t>
            </w:r>
            <w:r w:rsidRPr="00B453CF">
              <w:rPr>
                <w:rFonts w:ascii="Times New Roman" w:hAnsi="Times New Roman" w:cs="Times New Roman"/>
                <w:b/>
                <w:sz w:val="24"/>
                <w:szCs w:val="24"/>
              </w:rPr>
              <w:t>образовательной</w:t>
            </w:r>
            <w:r w:rsidRPr="00B453CF">
              <w:rPr>
                <w:rFonts w:ascii="Times New Roman" w:hAnsi="Times New Roman" w:cs="Times New Roman"/>
                <w:b/>
                <w:spacing w:val="-1"/>
                <w:sz w:val="24"/>
                <w:szCs w:val="24"/>
              </w:rPr>
              <w:t xml:space="preserve"> </w:t>
            </w:r>
            <w:r w:rsidRPr="00B453CF">
              <w:rPr>
                <w:rFonts w:ascii="Times New Roman" w:hAnsi="Times New Roman" w:cs="Times New Roman"/>
                <w:b/>
                <w:sz w:val="24"/>
                <w:szCs w:val="24"/>
              </w:rPr>
              <w:t>среды</w:t>
            </w:r>
          </w:p>
        </w:tc>
        <w:tc>
          <w:tcPr>
            <w:tcW w:w="2031" w:type="dxa"/>
            <w:vAlign w:val="center"/>
          </w:tcPr>
          <w:p w:rsidR="00B453CF" w:rsidRDefault="00A44050" w:rsidP="00B453CF">
            <w:pPr>
              <w:adjustRightInd/>
              <w:ind w:right="189" w:firstLine="0"/>
              <w:jc w:val="center"/>
              <w:rPr>
                <w:rFonts w:ascii="Times New Roman" w:hAnsi="Times New Roman" w:cs="Times New Roman"/>
                <w:b/>
                <w:sz w:val="24"/>
                <w:szCs w:val="24"/>
                <w:lang w:val="ru-RU"/>
              </w:rPr>
            </w:pPr>
            <w:r w:rsidRPr="00B453CF">
              <w:rPr>
                <w:rFonts w:ascii="Times New Roman" w:hAnsi="Times New Roman" w:cs="Times New Roman"/>
                <w:b/>
                <w:sz w:val="24"/>
                <w:szCs w:val="24"/>
              </w:rPr>
              <w:t xml:space="preserve">Наличие </w:t>
            </w:r>
          </w:p>
          <w:p w:rsidR="00A44050" w:rsidRPr="00B453CF" w:rsidRDefault="00A44050" w:rsidP="00B453CF">
            <w:pPr>
              <w:adjustRightInd/>
              <w:ind w:right="189" w:firstLine="0"/>
              <w:jc w:val="center"/>
              <w:rPr>
                <w:rFonts w:ascii="Times New Roman" w:hAnsi="Times New Roman" w:cs="Times New Roman"/>
                <w:b/>
                <w:sz w:val="24"/>
                <w:szCs w:val="24"/>
              </w:rPr>
            </w:pPr>
            <w:r w:rsidRPr="00B453CF">
              <w:rPr>
                <w:rFonts w:ascii="Times New Roman" w:hAnsi="Times New Roman" w:cs="Times New Roman"/>
                <w:b/>
                <w:sz w:val="24"/>
                <w:szCs w:val="24"/>
              </w:rPr>
              <w:t>компонентов</w:t>
            </w:r>
            <w:r w:rsidRPr="00B453CF">
              <w:rPr>
                <w:rFonts w:ascii="Times New Roman" w:hAnsi="Times New Roman" w:cs="Times New Roman"/>
                <w:b/>
                <w:spacing w:val="-12"/>
                <w:sz w:val="24"/>
                <w:szCs w:val="24"/>
              </w:rPr>
              <w:t xml:space="preserve"> </w:t>
            </w:r>
            <w:r w:rsidRPr="00B453CF">
              <w:rPr>
                <w:rFonts w:ascii="Times New Roman" w:hAnsi="Times New Roman" w:cs="Times New Roman"/>
                <w:b/>
                <w:sz w:val="24"/>
                <w:szCs w:val="24"/>
              </w:rPr>
              <w:t>ИОС</w:t>
            </w:r>
          </w:p>
        </w:tc>
        <w:tc>
          <w:tcPr>
            <w:tcW w:w="2326" w:type="dxa"/>
            <w:vAlign w:val="center"/>
          </w:tcPr>
          <w:p w:rsidR="00A44050" w:rsidRPr="00B453CF" w:rsidRDefault="00A44050" w:rsidP="00B453CF">
            <w:pPr>
              <w:adjustRightInd/>
              <w:ind w:right="124" w:firstLine="0"/>
              <w:jc w:val="center"/>
              <w:rPr>
                <w:rFonts w:ascii="Times New Roman" w:hAnsi="Times New Roman" w:cs="Times New Roman"/>
                <w:b/>
                <w:sz w:val="24"/>
                <w:szCs w:val="24"/>
                <w:lang w:val="ru-RU"/>
              </w:rPr>
            </w:pPr>
            <w:r w:rsidRPr="00B453CF">
              <w:rPr>
                <w:rFonts w:ascii="Times New Roman" w:hAnsi="Times New Roman" w:cs="Times New Roman"/>
                <w:b/>
                <w:sz w:val="24"/>
                <w:szCs w:val="24"/>
                <w:lang w:val="ru-RU"/>
              </w:rPr>
              <w:t>Сроки создания</w:t>
            </w:r>
            <w:r w:rsidRPr="00B453CF">
              <w:rPr>
                <w:rFonts w:ascii="Times New Roman" w:hAnsi="Times New Roman" w:cs="Times New Roman"/>
                <w:b/>
                <w:spacing w:val="1"/>
                <w:sz w:val="24"/>
                <w:szCs w:val="24"/>
                <w:lang w:val="ru-RU"/>
              </w:rPr>
              <w:t xml:space="preserve"> </w:t>
            </w:r>
            <w:r w:rsidRPr="00B453CF">
              <w:rPr>
                <w:rFonts w:ascii="Times New Roman" w:hAnsi="Times New Roman" w:cs="Times New Roman"/>
                <w:b/>
                <w:sz w:val="24"/>
                <w:szCs w:val="24"/>
                <w:lang w:val="ru-RU"/>
              </w:rPr>
              <w:t>условий в соответ-</w:t>
            </w:r>
            <w:r w:rsidRPr="00B453CF">
              <w:rPr>
                <w:rFonts w:ascii="Times New Roman" w:hAnsi="Times New Roman" w:cs="Times New Roman"/>
                <w:b/>
                <w:spacing w:val="-57"/>
                <w:sz w:val="24"/>
                <w:szCs w:val="24"/>
                <w:lang w:val="ru-RU"/>
              </w:rPr>
              <w:t xml:space="preserve"> </w:t>
            </w:r>
            <w:r w:rsidRPr="00B453CF">
              <w:rPr>
                <w:rFonts w:ascii="Times New Roman" w:hAnsi="Times New Roman" w:cs="Times New Roman"/>
                <w:b/>
                <w:sz w:val="24"/>
                <w:szCs w:val="24"/>
                <w:lang w:val="ru-RU"/>
              </w:rPr>
              <w:t>ствии с требова-</w:t>
            </w:r>
            <w:r w:rsidRPr="00B453CF">
              <w:rPr>
                <w:rFonts w:ascii="Times New Roman" w:hAnsi="Times New Roman" w:cs="Times New Roman"/>
                <w:b/>
                <w:spacing w:val="1"/>
                <w:sz w:val="24"/>
                <w:szCs w:val="24"/>
                <w:lang w:val="ru-RU"/>
              </w:rPr>
              <w:t xml:space="preserve"> </w:t>
            </w:r>
            <w:r w:rsidRPr="00B453CF">
              <w:rPr>
                <w:rFonts w:ascii="Times New Roman" w:hAnsi="Times New Roman" w:cs="Times New Roman"/>
                <w:b/>
                <w:sz w:val="24"/>
                <w:szCs w:val="24"/>
                <w:lang w:val="ru-RU"/>
              </w:rPr>
              <w:t>ниями ФГОС (в</w:t>
            </w:r>
            <w:r w:rsidRPr="00B453CF">
              <w:rPr>
                <w:rFonts w:ascii="Times New Roman" w:hAnsi="Times New Roman" w:cs="Times New Roman"/>
                <w:b/>
                <w:spacing w:val="1"/>
                <w:sz w:val="24"/>
                <w:szCs w:val="24"/>
                <w:lang w:val="ru-RU"/>
              </w:rPr>
              <w:t xml:space="preserve"> </w:t>
            </w:r>
            <w:r w:rsidRPr="00B453CF">
              <w:rPr>
                <w:rFonts w:ascii="Times New Roman" w:hAnsi="Times New Roman" w:cs="Times New Roman"/>
                <w:b/>
                <w:sz w:val="24"/>
                <w:szCs w:val="24"/>
                <w:lang w:val="ru-RU"/>
              </w:rPr>
              <w:t>случае полного</w:t>
            </w:r>
            <w:r w:rsidRPr="00B453CF">
              <w:rPr>
                <w:rFonts w:ascii="Times New Roman" w:hAnsi="Times New Roman" w:cs="Times New Roman"/>
                <w:b/>
                <w:spacing w:val="1"/>
                <w:sz w:val="24"/>
                <w:szCs w:val="24"/>
                <w:lang w:val="ru-RU"/>
              </w:rPr>
              <w:t xml:space="preserve"> </w:t>
            </w:r>
            <w:r w:rsidR="007E178A" w:rsidRPr="00B453CF">
              <w:rPr>
                <w:rFonts w:ascii="Times New Roman" w:hAnsi="Times New Roman" w:cs="Times New Roman"/>
                <w:b/>
                <w:sz w:val="24"/>
                <w:szCs w:val="24"/>
                <w:lang w:val="ru-RU"/>
              </w:rPr>
              <w:t>или частично от</w:t>
            </w:r>
            <w:r w:rsidRPr="00B453CF">
              <w:rPr>
                <w:rFonts w:ascii="Times New Roman" w:hAnsi="Times New Roman" w:cs="Times New Roman"/>
                <w:b/>
                <w:sz w:val="24"/>
                <w:szCs w:val="24"/>
                <w:lang w:val="ru-RU"/>
              </w:rPr>
              <w:t>су</w:t>
            </w:r>
            <w:r w:rsidR="007E178A" w:rsidRPr="00B453CF">
              <w:rPr>
                <w:rFonts w:ascii="Times New Roman" w:hAnsi="Times New Roman" w:cs="Times New Roman"/>
                <w:b/>
                <w:sz w:val="24"/>
                <w:szCs w:val="24"/>
                <w:lang w:val="ru-RU"/>
              </w:rPr>
              <w:t>ствия обеспе</w:t>
            </w:r>
            <w:r w:rsidRPr="00B453CF">
              <w:rPr>
                <w:rFonts w:ascii="Times New Roman" w:hAnsi="Times New Roman" w:cs="Times New Roman"/>
                <w:b/>
                <w:sz w:val="24"/>
                <w:szCs w:val="24"/>
                <w:lang w:val="ru-RU"/>
              </w:rPr>
              <w:t>ченности)</w:t>
            </w:r>
          </w:p>
        </w:tc>
      </w:tr>
      <w:tr w:rsidR="00A44050" w:rsidRPr="00B453CF" w:rsidTr="004F3200">
        <w:trPr>
          <w:trHeight w:val="1656"/>
        </w:trPr>
        <w:tc>
          <w:tcPr>
            <w:tcW w:w="569" w:type="dxa"/>
            <w:tcBorders>
              <w:left w:val="single" w:sz="6" w:space="0" w:color="221F1F"/>
            </w:tcBorders>
            <w:vAlign w:val="center"/>
          </w:tcPr>
          <w:p w:rsidR="00A44050" w:rsidRPr="00B453CF" w:rsidRDefault="00A44050"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1.</w:t>
            </w:r>
          </w:p>
        </w:tc>
        <w:tc>
          <w:tcPr>
            <w:tcW w:w="5216" w:type="dxa"/>
            <w:tcBorders>
              <w:top w:val="single" w:sz="6" w:space="0" w:color="221F1F"/>
              <w:bottom w:val="single" w:sz="6" w:space="0" w:color="221F1F"/>
            </w:tcBorders>
          </w:tcPr>
          <w:p w:rsidR="00A44050" w:rsidRPr="00B453CF" w:rsidRDefault="00A44050" w:rsidP="00B453CF">
            <w:pPr>
              <w:adjustRightInd/>
              <w:ind w:left="132" w:right="94"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Учебники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в</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печатной</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(или)</w:t>
            </w:r>
            <w:r w:rsidRPr="00B453CF">
              <w:rPr>
                <w:rFonts w:ascii="Times New Roman" w:hAnsi="Times New Roman" w:cs="Times New Roman"/>
                <w:spacing w:val="61"/>
                <w:sz w:val="24"/>
                <w:szCs w:val="24"/>
                <w:lang w:val="ru-RU"/>
              </w:rPr>
              <w:t xml:space="preserve"> </w:t>
            </w:r>
            <w:r w:rsidRPr="00B453CF">
              <w:rPr>
                <w:rFonts w:ascii="Times New Roman" w:hAnsi="Times New Roman" w:cs="Times New Roman"/>
                <w:sz w:val="24"/>
                <w:szCs w:val="24"/>
                <w:lang w:val="ru-RU"/>
              </w:rPr>
              <w:t>электронной</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форме</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по</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каждому</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предмету,</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курсу,</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модулю</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обязатель</w:t>
            </w:r>
            <w:r w:rsidR="007E178A" w:rsidRPr="00B453CF">
              <w:rPr>
                <w:rFonts w:ascii="Times New Roman" w:hAnsi="Times New Roman" w:cs="Times New Roman"/>
                <w:sz w:val="24"/>
                <w:szCs w:val="24"/>
                <w:lang w:val="ru-RU"/>
              </w:rPr>
              <w:t>ной части учебного плана ООП СОО</w:t>
            </w:r>
            <w:r w:rsidRPr="00B453CF">
              <w:rPr>
                <w:rFonts w:ascii="Times New Roman" w:hAnsi="Times New Roman" w:cs="Times New Roman"/>
                <w:sz w:val="24"/>
                <w:szCs w:val="24"/>
                <w:lang w:val="ru-RU"/>
              </w:rPr>
              <w:t xml:space="preserve"> в</w:t>
            </w:r>
            <w:r w:rsidRPr="00B453CF">
              <w:rPr>
                <w:rFonts w:ascii="Times New Roman" w:hAnsi="Times New Roman" w:cs="Times New Roman"/>
                <w:spacing w:val="-57"/>
                <w:sz w:val="24"/>
                <w:szCs w:val="24"/>
                <w:lang w:val="ru-RU"/>
              </w:rPr>
              <w:t xml:space="preserve"> </w:t>
            </w:r>
            <w:r w:rsidR="007E178A"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расчете</w:t>
            </w:r>
            <w:r w:rsidRPr="00B453CF">
              <w:rPr>
                <w:rFonts w:ascii="Times New Roman" w:hAnsi="Times New Roman" w:cs="Times New Roman"/>
                <w:spacing w:val="51"/>
                <w:sz w:val="24"/>
                <w:szCs w:val="24"/>
                <w:lang w:val="ru-RU"/>
              </w:rPr>
              <w:t xml:space="preserve"> </w:t>
            </w:r>
            <w:r w:rsidRPr="00B453CF">
              <w:rPr>
                <w:rFonts w:ascii="Times New Roman" w:hAnsi="Times New Roman" w:cs="Times New Roman"/>
                <w:sz w:val="24"/>
                <w:szCs w:val="24"/>
                <w:lang w:val="ru-RU"/>
              </w:rPr>
              <w:t>не</w:t>
            </w:r>
            <w:r w:rsidRPr="00B453CF">
              <w:rPr>
                <w:rFonts w:ascii="Times New Roman" w:hAnsi="Times New Roman" w:cs="Times New Roman"/>
                <w:spacing w:val="52"/>
                <w:sz w:val="24"/>
                <w:szCs w:val="24"/>
                <w:lang w:val="ru-RU"/>
              </w:rPr>
              <w:t xml:space="preserve"> </w:t>
            </w:r>
            <w:r w:rsidRPr="00B453CF">
              <w:rPr>
                <w:rFonts w:ascii="Times New Roman" w:hAnsi="Times New Roman" w:cs="Times New Roman"/>
                <w:sz w:val="24"/>
                <w:szCs w:val="24"/>
                <w:lang w:val="ru-RU"/>
              </w:rPr>
              <w:t>менее</w:t>
            </w:r>
            <w:r w:rsidRPr="00B453CF">
              <w:rPr>
                <w:rFonts w:ascii="Times New Roman" w:hAnsi="Times New Roman" w:cs="Times New Roman"/>
                <w:spacing w:val="52"/>
                <w:sz w:val="24"/>
                <w:szCs w:val="24"/>
                <w:lang w:val="ru-RU"/>
              </w:rPr>
              <w:t xml:space="preserve"> </w:t>
            </w:r>
            <w:r w:rsidRPr="00B453CF">
              <w:rPr>
                <w:rFonts w:ascii="Times New Roman" w:hAnsi="Times New Roman" w:cs="Times New Roman"/>
                <w:sz w:val="24"/>
                <w:szCs w:val="24"/>
                <w:lang w:val="ru-RU"/>
              </w:rPr>
              <w:t>одного</w:t>
            </w:r>
            <w:r w:rsidRPr="00B453CF">
              <w:rPr>
                <w:rFonts w:ascii="Times New Roman" w:hAnsi="Times New Roman" w:cs="Times New Roman"/>
                <w:spacing w:val="52"/>
                <w:sz w:val="24"/>
                <w:szCs w:val="24"/>
                <w:lang w:val="ru-RU"/>
              </w:rPr>
              <w:t xml:space="preserve"> </w:t>
            </w:r>
            <w:r w:rsidRPr="00B453CF">
              <w:rPr>
                <w:rFonts w:ascii="Times New Roman" w:hAnsi="Times New Roman" w:cs="Times New Roman"/>
                <w:sz w:val="24"/>
                <w:szCs w:val="24"/>
                <w:lang w:val="ru-RU"/>
              </w:rPr>
              <w:t>экземпляра</w:t>
            </w:r>
            <w:r w:rsidRPr="00B453CF">
              <w:rPr>
                <w:rFonts w:ascii="Times New Roman" w:hAnsi="Times New Roman" w:cs="Times New Roman"/>
                <w:spacing w:val="54"/>
                <w:sz w:val="24"/>
                <w:szCs w:val="24"/>
                <w:lang w:val="ru-RU"/>
              </w:rPr>
              <w:t xml:space="preserve"> </w:t>
            </w:r>
            <w:r w:rsidRPr="00B453CF">
              <w:rPr>
                <w:rFonts w:ascii="Times New Roman" w:hAnsi="Times New Roman" w:cs="Times New Roman"/>
                <w:sz w:val="24"/>
                <w:szCs w:val="24"/>
                <w:lang w:val="ru-RU"/>
              </w:rPr>
              <w:t>учебн</w:t>
            </w:r>
            <w:r w:rsidRPr="00B453CF">
              <w:rPr>
                <w:rFonts w:ascii="Times New Roman" w:hAnsi="Times New Roman" w:cs="Times New Roman"/>
                <w:sz w:val="24"/>
                <w:szCs w:val="24"/>
                <w:lang w:val="ru-RU"/>
              </w:rPr>
              <w:t>и</w:t>
            </w:r>
            <w:r w:rsidRPr="00B453CF">
              <w:rPr>
                <w:rFonts w:ascii="Times New Roman" w:hAnsi="Times New Roman" w:cs="Times New Roman"/>
                <w:sz w:val="24"/>
                <w:szCs w:val="24"/>
                <w:lang w:val="ru-RU"/>
              </w:rPr>
              <w:t>ка</w:t>
            </w:r>
            <w:r w:rsidRPr="00B453CF">
              <w:rPr>
                <w:rFonts w:ascii="Times New Roman" w:hAnsi="Times New Roman" w:cs="Times New Roman"/>
                <w:spacing w:val="-58"/>
                <w:sz w:val="24"/>
                <w:szCs w:val="24"/>
                <w:lang w:val="ru-RU"/>
              </w:rPr>
              <w:t xml:space="preserve"> </w:t>
            </w:r>
            <w:r w:rsidRPr="00B453CF">
              <w:rPr>
                <w:rFonts w:ascii="Times New Roman" w:hAnsi="Times New Roman" w:cs="Times New Roman"/>
                <w:sz w:val="24"/>
                <w:szCs w:val="24"/>
                <w:lang w:val="ru-RU"/>
              </w:rPr>
              <w:t>по</w:t>
            </w:r>
            <w:r w:rsidRPr="00B453CF">
              <w:rPr>
                <w:rFonts w:ascii="Times New Roman" w:hAnsi="Times New Roman" w:cs="Times New Roman"/>
                <w:spacing w:val="2"/>
                <w:sz w:val="24"/>
                <w:szCs w:val="24"/>
                <w:lang w:val="ru-RU"/>
              </w:rPr>
              <w:t xml:space="preserve"> </w:t>
            </w:r>
            <w:r w:rsidRPr="00B453CF">
              <w:rPr>
                <w:rFonts w:ascii="Times New Roman" w:hAnsi="Times New Roman" w:cs="Times New Roman"/>
                <w:sz w:val="24"/>
                <w:szCs w:val="24"/>
                <w:lang w:val="ru-RU"/>
              </w:rPr>
              <w:t>предмету</w:t>
            </w:r>
            <w:r w:rsidRPr="00B453CF">
              <w:rPr>
                <w:rFonts w:ascii="Times New Roman" w:hAnsi="Times New Roman" w:cs="Times New Roman"/>
                <w:spacing w:val="-2"/>
                <w:sz w:val="24"/>
                <w:szCs w:val="24"/>
                <w:lang w:val="ru-RU"/>
              </w:rPr>
              <w:t xml:space="preserve"> </w:t>
            </w:r>
            <w:r w:rsidRPr="00B453CF">
              <w:rPr>
                <w:rFonts w:ascii="Times New Roman" w:hAnsi="Times New Roman" w:cs="Times New Roman"/>
                <w:sz w:val="24"/>
                <w:szCs w:val="24"/>
                <w:lang w:val="ru-RU"/>
              </w:rPr>
              <w:t>обязательной</w:t>
            </w:r>
            <w:r w:rsidRPr="00B453CF">
              <w:rPr>
                <w:rFonts w:ascii="Times New Roman" w:hAnsi="Times New Roman" w:cs="Times New Roman"/>
                <w:spacing w:val="4"/>
                <w:sz w:val="24"/>
                <w:szCs w:val="24"/>
                <w:lang w:val="ru-RU"/>
              </w:rPr>
              <w:t xml:space="preserve"> </w:t>
            </w:r>
            <w:r w:rsidRPr="00B453CF">
              <w:rPr>
                <w:rFonts w:ascii="Times New Roman" w:hAnsi="Times New Roman" w:cs="Times New Roman"/>
                <w:sz w:val="24"/>
                <w:szCs w:val="24"/>
                <w:lang w:val="ru-RU"/>
              </w:rPr>
              <w:t>части</w:t>
            </w:r>
            <w:r w:rsidRPr="00B453CF">
              <w:rPr>
                <w:rFonts w:ascii="Times New Roman" w:hAnsi="Times New Roman" w:cs="Times New Roman"/>
                <w:spacing w:val="7"/>
                <w:sz w:val="24"/>
                <w:szCs w:val="24"/>
                <w:lang w:val="ru-RU"/>
              </w:rPr>
              <w:t xml:space="preserve"> </w:t>
            </w:r>
            <w:r w:rsidRPr="00B453CF">
              <w:rPr>
                <w:rFonts w:ascii="Times New Roman" w:hAnsi="Times New Roman" w:cs="Times New Roman"/>
                <w:sz w:val="24"/>
                <w:szCs w:val="24"/>
                <w:lang w:val="ru-RU"/>
              </w:rPr>
              <w:t>учебного</w:t>
            </w:r>
            <w:r w:rsidRPr="00B453CF">
              <w:rPr>
                <w:rFonts w:ascii="Times New Roman" w:hAnsi="Times New Roman" w:cs="Times New Roman"/>
                <w:spacing w:val="3"/>
                <w:sz w:val="24"/>
                <w:szCs w:val="24"/>
                <w:lang w:val="ru-RU"/>
              </w:rPr>
              <w:t xml:space="preserve"> </w:t>
            </w:r>
            <w:r w:rsidRPr="00B453CF">
              <w:rPr>
                <w:rFonts w:ascii="Times New Roman" w:hAnsi="Times New Roman" w:cs="Times New Roman"/>
                <w:sz w:val="24"/>
                <w:szCs w:val="24"/>
                <w:lang w:val="ru-RU"/>
              </w:rPr>
              <w:t>плана</w:t>
            </w:r>
          </w:p>
          <w:p w:rsidR="00A44050" w:rsidRPr="00B453CF" w:rsidRDefault="00A44050" w:rsidP="00B453CF">
            <w:pPr>
              <w:adjustRightInd/>
              <w:ind w:left="132" w:firstLine="0"/>
              <w:rPr>
                <w:rFonts w:ascii="Times New Roman" w:hAnsi="Times New Roman" w:cs="Times New Roman"/>
                <w:sz w:val="24"/>
                <w:szCs w:val="24"/>
              </w:rPr>
            </w:pPr>
            <w:r w:rsidRPr="00B453CF">
              <w:rPr>
                <w:rFonts w:ascii="Times New Roman" w:hAnsi="Times New Roman" w:cs="Times New Roman"/>
                <w:sz w:val="24"/>
                <w:szCs w:val="24"/>
              </w:rPr>
              <w:t>на</w:t>
            </w:r>
            <w:r w:rsidRPr="00B453CF">
              <w:rPr>
                <w:rFonts w:ascii="Times New Roman" w:hAnsi="Times New Roman" w:cs="Times New Roman"/>
                <w:spacing w:val="-3"/>
                <w:sz w:val="24"/>
                <w:szCs w:val="24"/>
              </w:rPr>
              <w:t xml:space="preserve"> </w:t>
            </w:r>
            <w:r w:rsidRPr="00B453CF">
              <w:rPr>
                <w:rFonts w:ascii="Times New Roman" w:hAnsi="Times New Roman" w:cs="Times New Roman"/>
                <w:sz w:val="24"/>
                <w:szCs w:val="24"/>
              </w:rPr>
              <w:t>одного</w:t>
            </w:r>
            <w:r w:rsidRPr="00B453CF">
              <w:rPr>
                <w:rFonts w:ascii="Times New Roman" w:hAnsi="Times New Roman" w:cs="Times New Roman"/>
                <w:spacing w:val="-1"/>
                <w:sz w:val="24"/>
                <w:szCs w:val="24"/>
              </w:rPr>
              <w:t xml:space="preserve"> </w:t>
            </w:r>
            <w:r w:rsidRPr="00B453CF">
              <w:rPr>
                <w:rFonts w:ascii="Times New Roman" w:hAnsi="Times New Roman" w:cs="Times New Roman"/>
                <w:sz w:val="24"/>
                <w:szCs w:val="24"/>
              </w:rPr>
              <w:t>обучающегося</w:t>
            </w:r>
          </w:p>
        </w:tc>
        <w:tc>
          <w:tcPr>
            <w:tcW w:w="2031" w:type="dxa"/>
            <w:vAlign w:val="center"/>
          </w:tcPr>
          <w:p w:rsidR="00A44050" w:rsidRPr="00B453CF" w:rsidRDefault="00A44050"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В</w:t>
            </w:r>
            <w:r w:rsidRPr="00B453CF">
              <w:rPr>
                <w:rFonts w:ascii="Times New Roman" w:hAnsi="Times New Roman" w:cs="Times New Roman"/>
                <w:spacing w:val="-3"/>
                <w:sz w:val="24"/>
                <w:szCs w:val="24"/>
              </w:rPr>
              <w:t xml:space="preserve"> </w:t>
            </w:r>
            <w:r w:rsidRPr="00B453CF">
              <w:rPr>
                <w:rFonts w:ascii="Times New Roman" w:hAnsi="Times New Roman" w:cs="Times New Roman"/>
                <w:sz w:val="24"/>
                <w:szCs w:val="24"/>
              </w:rPr>
              <w:t>наличии</w:t>
            </w:r>
          </w:p>
        </w:tc>
        <w:tc>
          <w:tcPr>
            <w:tcW w:w="2326" w:type="dxa"/>
            <w:vAlign w:val="center"/>
          </w:tcPr>
          <w:p w:rsidR="00A44050" w:rsidRPr="00B453CF" w:rsidRDefault="007E178A"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202</w:t>
            </w:r>
            <w:r w:rsidRPr="00B453CF">
              <w:rPr>
                <w:rFonts w:ascii="Times New Roman" w:hAnsi="Times New Roman" w:cs="Times New Roman"/>
                <w:sz w:val="24"/>
                <w:szCs w:val="24"/>
                <w:lang w:val="ru-RU"/>
              </w:rPr>
              <w:t>4</w:t>
            </w:r>
            <w:r w:rsidR="00A44050" w:rsidRPr="00B453CF">
              <w:rPr>
                <w:rFonts w:ascii="Times New Roman" w:hAnsi="Times New Roman" w:cs="Times New Roman"/>
                <w:sz w:val="24"/>
                <w:szCs w:val="24"/>
              </w:rPr>
              <w:t>г.</w:t>
            </w:r>
          </w:p>
        </w:tc>
      </w:tr>
      <w:tr w:rsidR="00A44050" w:rsidRPr="00B453CF" w:rsidTr="004F3200">
        <w:trPr>
          <w:trHeight w:val="620"/>
        </w:trPr>
        <w:tc>
          <w:tcPr>
            <w:tcW w:w="569" w:type="dxa"/>
            <w:tcBorders>
              <w:left w:val="single" w:sz="6" w:space="0" w:color="221F1F"/>
            </w:tcBorders>
            <w:vAlign w:val="center"/>
          </w:tcPr>
          <w:p w:rsidR="00A44050" w:rsidRPr="00B453CF" w:rsidRDefault="00A44050"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2.</w:t>
            </w:r>
          </w:p>
        </w:tc>
        <w:tc>
          <w:tcPr>
            <w:tcW w:w="5216" w:type="dxa"/>
            <w:tcBorders>
              <w:top w:val="single" w:sz="6" w:space="0" w:color="221F1F"/>
              <w:bottom w:val="single" w:sz="6" w:space="0" w:color="221F1F"/>
            </w:tcBorders>
          </w:tcPr>
          <w:p w:rsidR="00A44050" w:rsidRPr="00B453CF" w:rsidRDefault="007E178A" w:rsidP="00B453CF">
            <w:pPr>
              <w:adjustRightInd/>
              <w:ind w:left="132" w:right="90"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Учебное оборудование</w:t>
            </w:r>
          </w:p>
        </w:tc>
        <w:tc>
          <w:tcPr>
            <w:tcW w:w="2031" w:type="dxa"/>
            <w:vAlign w:val="center"/>
          </w:tcPr>
          <w:p w:rsidR="00A44050" w:rsidRPr="00B453CF" w:rsidRDefault="007E178A" w:rsidP="00B453CF">
            <w:pPr>
              <w:adjustRightInd/>
              <w:ind w:firstLine="0"/>
              <w:jc w:val="center"/>
              <w:rPr>
                <w:rFonts w:ascii="Times New Roman" w:hAnsi="Times New Roman" w:cs="Times New Roman"/>
                <w:sz w:val="24"/>
                <w:szCs w:val="24"/>
                <w:lang w:val="ru-RU"/>
              </w:rPr>
            </w:pPr>
            <w:r w:rsidRPr="00B453CF">
              <w:rPr>
                <w:rFonts w:ascii="Times New Roman" w:hAnsi="Times New Roman" w:cs="Times New Roman"/>
                <w:sz w:val="24"/>
                <w:szCs w:val="24"/>
                <w:lang w:val="ru-RU"/>
              </w:rPr>
              <w:t>В наличии</w:t>
            </w:r>
          </w:p>
        </w:tc>
        <w:tc>
          <w:tcPr>
            <w:tcW w:w="2326" w:type="dxa"/>
            <w:tcBorders>
              <w:bottom w:val="single" w:sz="6" w:space="0" w:color="221F1F"/>
            </w:tcBorders>
            <w:vAlign w:val="center"/>
          </w:tcPr>
          <w:p w:rsidR="00A44050" w:rsidRPr="00B453CF" w:rsidRDefault="007E178A"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202</w:t>
            </w:r>
            <w:r w:rsidRPr="00B453CF">
              <w:rPr>
                <w:rFonts w:ascii="Times New Roman" w:hAnsi="Times New Roman" w:cs="Times New Roman"/>
                <w:sz w:val="24"/>
                <w:szCs w:val="24"/>
                <w:lang w:val="ru-RU"/>
              </w:rPr>
              <w:t>4</w:t>
            </w:r>
            <w:r w:rsidR="00A44050" w:rsidRPr="00B453CF">
              <w:rPr>
                <w:rFonts w:ascii="Times New Roman" w:hAnsi="Times New Roman" w:cs="Times New Roman"/>
                <w:sz w:val="24"/>
                <w:szCs w:val="24"/>
              </w:rPr>
              <w:t>г.</w:t>
            </w:r>
          </w:p>
        </w:tc>
      </w:tr>
      <w:tr w:rsidR="00A44050" w:rsidRPr="00B453CF" w:rsidTr="004F3200">
        <w:trPr>
          <w:trHeight w:val="1379"/>
        </w:trPr>
        <w:tc>
          <w:tcPr>
            <w:tcW w:w="569" w:type="dxa"/>
            <w:vAlign w:val="center"/>
          </w:tcPr>
          <w:p w:rsidR="00A44050" w:rsidRPr="00B453CF" w:rsidRDefault="00A44050"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3.</w:t>
            </w:r>
          </w:p>
        </w:tc>
        <w:tc>
          <w:tcPr>
            <w:tcW w:w="5216" w:type="dxa"/>
            <w:tcBorders>
              <w:top w:val="single" w:sz="6" w:space="0" w:color="221F1F"/>
              <w:bottom w:val="single" w:sz="6" w:space="0" w:color="221F1F"/>
            </w:tcBorders>
          </w:tcPr>
          <w:p w:rsidR="00A44050" w:rsidRPr="00B453CF" w:rsidRDefault="00A44050" w:rsidP="00B453CF">
            <w:pPr>
              <w:adjustRightInd/>
              <w:ind w:left="132" w:right="91"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Фонд</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дополнительной</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литературы</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художе-</w:t>
            </w:r>
            <w:r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ственной</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научно-популярной,</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справочно-</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библиографических, периодических изданий, в</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т.ч.</w:t>
            </w:r>
            <w:r w:rsidRPr="00B453CF">
              <w:rPr>
                <w:rFonts w:ascii="Times New Roman" w:hAnsi="Times New Roman" w:cs="Times New Roman"/>
                <w:spacing w:val="56"/>
                <w:sz w:val="24"/>
                <w:szCs w:val="24"/>
                <w:lang w:val="ru-RU"/>
              </w:rPr>
              <w:t xml:space="preserve"> </w:t>
            </w:r>
            <w:r w:rsidRPr="00B453CF">
              <w:rPr>
                <w:rFonts w:ascii="Times New Roman" w:hAnsi="Times New Roman" w:cs="Times New Roman"/>
                <w:sz w:val="24"/>
                <w:szCs w:val="24"/>
                <w:lang w:val="ru-RU"/>
              </w:rPr>
              <w:t>специальных</w:t>
            </w:r>
            <w:r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изданий</w:t>
            </w:r>
            <w:r w:rsidRPr="00B453CF">
              <w:rPr>
                <w:rFonts w:ascii="Times New Roman" w:hAnsi="Times New Roman" w:cs="Times New Roman"/>
                <w:spacing w:val="56"/>
                <w:sz w:val="24"/>
                <w:szCs w:val="24"/>
                <w:lang w:val="ru-RU"/>
              </w:rPr>
              <w:t xml:space="preserve"> </w:t>
            </w:r>
            <w:r w:rsidRPr="00B453CF">
              <w:rPr>
                <w:rFonts w:ascii="Times New Roman" w:hAnsi="Times New Roman" w:cs="Times New Roman"/>
                <w:sz w:val="24"/>
                <w:szCs w:val="24"/>
                <w:lang w:val="ru-RU"/>
              </w:rPr>
              <w:t>для</w:t>
            </w:r>
            <w:r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обучающихся</w:t>
            </w:r>
            <w:r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с</w:t>
            </w:r>
          </w:p>
          <w:p w:rsidR="00A44050" w:rsidRPr="00B453CF" w:rsidRDefault="00A44050" w:rsidP="00B453CF">
            <w:pPr>
              <w:adjustRightInd/>
              <w:ind w:left="132" w:firstLine="0"/>
              <w:jc w:val="left"/>
              <w:rPr>
                <w:rFonts w:ascii="Times New Roman" w:hAnsi="Times New Roman" w:cs="Times New Roman"/>
                <w:sz w:val="24"/>
                <w:szCs w:val="24"/>
              </w:rPr>
            </w:pPr>
            <w:r w:rsidRPr="00B453CF">
              <w:rPr>
                <w:rFonts w:ascii="Times New Roman" w:hAnsi="Times New Roman" w:cs="Times New Roman"/>
                <w:sz w:val="24"/>
                <w:szCs w:val="24"/>
              </w:rPr>
              <w:t>ОВЗ</w:t>
            </w:r>
          </w:p>
        </w:tc>
        <w:tc>
          <w:tcPr>
            <w:tcW w:w="2031" w:type="dxa"/>
            <w:tcBorders>
              <w:bottom w:val="single" w:sz="6" w:space="0" w:color="221F1F"/>
            </w:tcBorders>
            <w:vAlign w:val="center"/>
          </w:tcPr>
          <w:p w:rsidR="00A44050" w:rsidRPr="00B453CF" w:rsidRDefault="00A44050"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В</w:t>
            </w:r>
            <w:r w:rsidRPr="00B453CF">
              <w:rPr>
                <w:rFonts w:ascii="Times New Roman" w:hAnsi="Times New Roman" w:cs="Times New Roman"/>
                <w:spacing w:val="-3"/>
                <w:sz w:val="24"/>
                <w:szCs w:val="24"/>
              </w:rPr>
              <w:t xml:space="preserve"> </w:t>
            </w:r>
            <w:r w:rsidRPr="00B453CF">
              <w:rPr>
                <w:rFonts w:ascii="Times New Roman" w:hAnsi="Times New Roman" w:cs="Times New Roman"/>
                <w:sz w:val="24"/>
                <w:szCs w:val="24"/>
              </w:rPr>
              <w:t>наличии</w:t>
            </w:r>
          </w:p>
        </w:tc>
        <w:tc>
          <w:tcPr>
            <w:tcW w:w="2326" w:type="dxa"/>
            <w:tcBorders>
              <w:top w:val="single" w:sz="6" w:space="0" w:color="221F1F"/>
              <w:bottom w:val="single" w:sz="6" w:space="0" w:color="221F1F"/>
            </w:tcBorders>
            <w:vAlign w:val="center"/>
          </w:tcPr>
          <w:p w:rsidR="00A44050" w:rsidRPr="00B453CF" w:rsidRDefault="003B6882" w:rsidP="00B453CF">
            <w:pPr>
              <w:adjustRightInd/>
              <w:ind w:firstLine="0"/>
              <w:jc w:val="center"/>
              <w:rPr>
                <w:rFonts w:ascii="Times New Roman" w:hAnsi="Times New Roman" w:cs="Times New Roman"/>
                <w:sz w:val="24"/>
                <w:szCs w:val="24"/>
              </w:rPr>
            </w:pPr>
            <w:r>
              <w:rPr>
                <w:rFonts w:ascii="Times New Roman" w:hAnsi="Times New Roman" w:cs="Times New Roman"/>
                <w:sz w:val="24"/>
                <w:szCs w:val="24"/>
              </w:rPr>
              <w:t>202</w:t>
            </w:r>
            <w:r>
              <w:rPr>
                <w:rFonts w:ascii="Times New Roman" w:hAnsi="Times New Roman" w:cs="Times New Roman"/>
                <w:sz w:val="24"/>
                <w:szCs w:val="24"/>
                <w:lang w:val="ru-RU"/>
              </w:rPr>
              <w:t>4</w:t>
            </w:r>
            <w:r w:rsidR="00A44050" w:rsidRPr="00B453CF">
              <w:rPr>
                <w:rFonts w:ascii="Times New Roman" w:hAnsi="Times New Roman" w:cs="Times New Roman"/>
                <w:sz w:val="24"/>
                <w:szCs w:val="24"/>
              </w:rPr>
              <w:t>г.</w:t>
            </w:r>
          </w:p>
        </w:tc>
      </w:tr>
      <w:tr w:rsidR="00A44050" w:rsidRPr="00B453CF" w:rsidTr="004F3200">
        <w:trPr>
          <w:trHeight w:val="5246"/>
        </w:trPr>
        <w:tc>
          <w:tcPr>
            <w:tcW w:w="569" w:type="dxa"/>
            <w:vAlign w:val="center"/>
          </w:tcPr>
          <w:p w:rsidR="00A44050" w:rsidRPr="00B453CF" w:rsidRDefault="00A44050"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4.</w:t>
            </w:r>
          </w:p>
        </w:tc>
        <w:tc>
          <w:tcPr>
            <w:tcW w:w="5216" w:type="dxa"/>
            <w:tcBorders>
              <w:top w:val="single" w:sz="6" w:space="0" w:color="221F1F"/>
              <w:bottom w:val="single" w:sz="6" w:space="0" w:color="221F1F"/>
            </w:tcBorders>
          </w:tcPr>
          <w:p w:rsidR="00A44050" w:rsidRPr="00B453CF" w:rsidRDefault="00A44050" w:rsidP="00B453CF">
            <w:pPr>
              <w:adjustRightInd/>
              <w:ind w:left="132" w:right="94"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Учебно-наглядные</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пособия</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(средства</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обуче-</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ния):</w:t>
            </w:r>
          </w:p>
          <w:p w:rsidR="00A44050" w:rsidRPr="00B453CF" w:rsidRDefault="00A44050" w:rsidP="001A1A0F">
            <w:pPr>
              <w:numPr>
                <w:ilvl w:val="0"/>
                <w:numId w:val="21"/>
              </w:numPr>
              <w:tabs>
                <w:tab w:val="left" w:pos="250"/>
              </w:tabs>
              <w:adjustRightInd/>
              <w:ind w:left="132" w:right="90"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натурный фонд (натуральные природные объ-</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екты,</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коллекции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промышленных</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материалов,</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наборы</w:t>
            </w:r>
          </w:p>
          <w:p w:rsidR="00A44050" w:rsidRPr="00B453CF" w:rsidRDefault="00A44050" w:rsidP="00B453CF">
            <w:pPr>
              <w:adjustRightInd/>
              <w:ind w:left="132" w:right="93"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для</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экспериментов,</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коллекции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народных</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про-</w:t>
            </w:r>
            <w:r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мыслов</w:t>
            </w:r>
            <w:r w:rsidRPr="00B453CF">
              <w:rPr>
                <w:rFonts w:ascii="Times New Roman" w:hAnsi="Times New Roman" w:cs="Times New Roman"/>
                <w:spacing w:val="-2"/>
                <w:sz w:val="24"/>
                <w:szCs w:val="24"/>
                <w:lang w:val="ru-RU"/>
              </w:rPr>
              <w:t xml:space="preserve"> </w:t>
            </w:r>
            <w:r w:rsidRPr="00B453CF">
              <w:rPr>
                <w:rFonts w:ascii="Times New Roman" w:hAnsi="Times New Roman" w:cs="Times New Roman"/>
                <w:sz w:val="24"/>
                <w:szCs w:val="24"/>
                <w:lang w:val="ru-RU"/>
              </w:rPr>
              <w:t>и др.);</w:t>
            </w:r>
          </w:p>
          <w:p w:rsidR="00A44050" w:rsidRPr="00B453CF" w:rsidRDefault="00A44050" w:rsidP="001A1A0F">
            <w:pPr>
              <w:numPr>
                <w:ilvl w:val="0"/>
                <w:numId w:val="21"/>
              </w:numPr>
              <w:tabs>
                <w:tab w:val="left" w:pos="250"/>
              </w:tabs>
              <w:adjustRightInd/>
              <w:ind w:left="132" w:firstLine="0"/>
              <w:rPr>
                <w:rFonts w:ascii="Times New Roman" w:hAnsi="Times New Roman" w:cs="Times New Roman"/>
                <w:sz w:val="24"/>
                <w:szCs w:val="24"/>
              </w:rPr>
            </w:pPr>
            <w:r w:rsidRPr="00B453CF">
              <w:rPr>
                <w:rFonts w:ascii="Times New Roman" w:hAnsi="Times New Roman" w:cs="Times New Roman"/>
                <w:sz w:val="24"/>
                <w:szCs w:val="24"/>
              </w:rPr>
              <w:t>модели</w:t>
            </w:r>
            <w:r w:rsidRPr="00B453CF">
              <w:rPr>
                <w:rFonts w:ascii="Times New Roman" w:hAnsi="Times New Roman" w:cs="Times New Roman"/>
                <w:spacing w:val="-1"/>
                <w:sz w:val="24"/>
                <w:szCs w:val="24"/>
              </w:rPr>
              <w:t xml:space="preserve"> </w:t>
            </w:r>
            <w:r w:rsidRPr="00B453CF">
              <w:rPr>
                <w:rFonts w:ascii="Times New Roman" w:hAnsi="Times New Roman" w:cs="Times New Roman"/>
                <w:sz w:val="24"/>
                <w:szCs w:val="24"/>
              </w:rPr>
              <w:t>разных видов;</w:t>
            </w:r>
          </w:p>
          <w:p w:rsidR="00A44050" w:rsidRPr="00B453CF" w:rsidRDefault="00A44050" w:rsidP="001A1A0F">
            <w:pPr>
              <w:numPr>
                <w:ilvl w:val="0"/>
                <w:numId w:val="21"/>
              </w:numPr>
              <w:tabs>
                <w:tab w:val="left" w:pos="250"/>
              </w:tabs>
              <w:adjustRightInd/>
              <w:ind w:left="132" w:right="89"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печатные средства (демонстрационные: табли-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цы, репродукции портретов и картин, альбомы</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изобра- зительного материала и др.; раздаточ-</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ные:</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дидактические</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карточки,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пакеты-</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компле</w:t>
            </w:r>
            <w:r w:rsidRPr="00B453CF">
              <w:rPr>
                <w:rFonts w:ascii="Times New Roman" w:hAnsi="Times New Roman" w:cs="Times New Roman"/>
                <w:sz w:val="24"/>
                <w:szCs w:val="24"/>
                <w:lang w:val="ru-RU"/>
              </w:rPr>
              <w:t>к</w:t>
            </w:r>
            <w:r w:rsidRPr="00B453CF">
              <w:rPr>
                <w:rFonts w:ascii="Times New Roman" w:hAnsi="Times New Roman" w:cs="Times New Roman"/>
                <w:sz w:val="24"/>
                <w:szCs w:val="24"/>
                <w:lang w:val="ru-RU"/>
              </w:rPr>
              <w:t>ты</w:t>
            </w:r>
            <w:r w:rsidRPr="00B453CF">
              <w:rPr>
                <w:rFonts w:ascii="Times New Roman" w:hAnsi="Times New Roman" w:cs="Times New Roman"/>
                <w:spacing w:val="-3"/>
                <w:sz w:val="24"/>
                <w:szCs w:val="24"/>
                <w:lang w:val="ru-RU"/>
              </w:rPr>
              <w:t xml:space="preserve"> </w:t>
            </w:r>
            <w:r w:rsidRPr="00B453CF">
              <w:rPr>
                <w:rFonts w:ascii="Times New Roman" w:hAnsi="Times New Roman" w:cs="Times New Roman"/>
                <w:sz w:val="24"/>
                <w:szCs w:val="24"/>
                <w:lang w:val="ru-RU"/>
              </w:rPr>
              <w:t>документаль-</w:t>
            </w:r>
            <w:r w:rsidRPr="00B453CF">
              <w:rPr>
                <w:rFonts w:ascii="Times New Roman" w:hAnsi="Times New Roman" w:cs="Times New Roman"/>
                <w:spacing w:val="-3"/>
                <w:sz w:val="24"/>
                <w:szCs w:val="24"/>
                <w:lang w:val="ru-RU"/>
              </w:rPr>
              <w:t xml:space="preserve"> </w:t>
            </w:r>
            <w:r w:rsidRPr="00B453CF">
              <w:rPr>
                <w:rFonts w:ascii="Times New Roman" w:hAnsi="Times New Roman" w:cs="Times New Roman"/>
                <w:sz w:val="24"/>
                <w:szCs w:val="24"/>
                <w:lang w:val="ru-RU"/>
              </w:rPr>
              <w:t>ных</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материалов</w:t>
            </w:r>
            <w:r w:rsidRPr="00B453CF">
              <w:rPr>
                <w:rFonts w:ascii="Times New Roman" w:hAnsi="Times New Roman" w:cs="Times New Roman"/>
                <w:spacing w:val="-3"/>
                <w:sz w:val="24"/>
                <w:szCs w:val="24"/>
                <w:lang w:val="ru-RU"/>
              </w:rPr>
              <w:t xml:space="preserve"> </w:t>
            </w:r>
            <w:r w:rsidRPr="00B453CF">
              <w:rPr>
                <w:rFonts w:ascii="Times New Roman" w:hAnsi="Times New Roman" w:cs="Times New Roman"/>
                <w:sz w:val="24"/>
                <w:szCs w:val="24"/>
                <w:lang w:val="ru-RU"/>
              </w:rPr>
              <w:t>и</w:t>
            </w:r>
            <w:r w:rsidRPr="00B453CF">
              <w:rPr>
                <w:rFonts w:ascii="Times New Roman" w:hAnsi="Times New Roman" w:cs="Times New Roman"/>
                <w:spacing w:val="-2"/>
                <w:sz w:val="24"/>
                <w:szCs w:val="24"/>
                <w:lang w:val="ru-RU"/>
              </w:rPr>
              <w:t xml:space="preserve"> </w:t>
            </w:r>
            <w:r w:rsidRPr="00B453CF">
              <w:rPr>
                <w:rFonts w:ascii="Times New Roman" w:hAnsi="Times New Roman" w:cs="Times New Roman"/>
                <w:sz w:val="24"/>
                <w:szCs w:val="24"/>
                <w:lang w:val="ru-RU"/>
              </w:rPr>
              <w:t>др.);</w:t>
            </w:r>
          </w:p>
          <w:p w:rsidR="00A44050" w:rsidRPr="00B453CF" w:rsidRDefault="00A44050" w:rsidP="001A1A0F">
            <w:pPr>
              <w:numPr>
                <w:ilvl w:val="0"/>
                <w:numId w:val="21"/>
              </w:numPr>
              <w:tabs>
                <w:tab w:val="left" w:pos="250"/>
              </w:tabs>
              <w:adjustRightInd/>
              <w:ind w:left="132" w:right="93"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экранно-звуковые</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(аудиокниги,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фонохресто-</w:t>
            </w:r>
            <w:r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матии,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видеофильмы),</w:t>
            </w:r>
          </w:p>
          <w:p w:rsidR="00A44050" w:rsidRPr="00B453CF" w:rsidRDefault="00A44050" w:rsidP="001A1A0F">
            <w:pPr>
              <w:numPr>
                <w:ilvl w:val="0"/>
                <w:numId w:val="21"/>
              </w:numPr>
              <w:tabs>
                <w:tab w:val="left" w:pos="250"/>
              </w:tabs>
              <w:adjustRightInd/>
              <w:ind w:left="132" w:right="89"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мультимедийные средства (электронные при-</w:t>
            </w:r>
            <w:r w:rsidRPr="00B453CF">
              <w:rPr>
                <w:rFonts w:ascii="Times New Roman" w:hAnsi="Times New Roman" w:cs="Times New Roman"/>
                <w:spacing w:val="1"/>
                <w:sz w:val="24"/>
                <w:szCs w:val="24"/>
                <w:lang w:val="ru-RU"/>
              </w:rPr>
              <w:t xml:space="preserve"> </w:t>
            </w:r>
            <w:r w:rsidR="00201BB8" w:rsidRPr="00B453CF">
              <w:rPr>
                <w:rFonts w:ascii="Times New Roman" w:hAnsi="Times New Roman" w:cs="Times New Roman"/>
                <w:sz w:val="24"/>
                <w:szCs w:val="24"/>
                <w:lang w:val="ru-RU"/>
              </w:rPr>
              <w:t>ложе</w:t>
            </w:r>
            <w:r w:rsidRPr="00B453CF">
              <w:rPr>
                <w:rFonts w:ascii="Times New Roman" w:hAnsi="Times New Roman" w:cs="Times New Roman"/>
                <w:sz w:val="24"/>
                <w:szCs w:val="24"/>
                <w:lang w:val="ru-RU"/>
              </w:rPr>
              <w:t>ния</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к</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учебникам,</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аудиозаписи,</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видео-</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фильмы, электронные медиалекции, тренажеры,</w:t>
            </w:r>
            <w:r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и др.)</w:t>
            </w:r>
          </w:p>
        </w:tc>
        <w:tc>
          <w:tcPr>
            <w:tcW w:w="2031" w:type="dxa"/>
            <w:tcBorders>
              <w:top w:val="single" w:sz="6" w:space="0" w:color="221F1F"/>
              <w:bottom w:val="single" w:sz="6" w:space="0" w:color="221F1F"/>
            </w:tcBorders>
            <w:vAlign w:val="center"/>
          </w:tcPr>
          <w:p w:rsidR="00B453CF" w:rsidRDefault="00A44050" w:rsidP="00B453CF">
            <w:pPr>
              <w:tabs>
                <w:tab w:val="left" w:pos="510"/>
                <w:tab w:val="left" w:pos="1615"/>
              </w:tabs>
              <w:adjustRightInd/>
              <w:ind w:right="97" w:firstLine="0"/>
              <w:jc w:val="center"/>
              <w:rPr>
                <w:rFonts w:ascii="Times New Roman" w:hAnsi="Times New Roman" w:cs="Times New Roman"/>
                <w:sz w:val="24"/>
                <w:szCs w:val="24"/>
                <w:lang w:val="ru-RU"/>
              </w:rPr>
            </w:pPr>
            <w:r w:rsidRPr="00B453CF">
              <w:rPr>
                <w:rFonts w:ascii="Times New Roman" w:hAnsi="Times New Roman" w:cs="Times New Roman"/>
                <w:sz w:val="24"/>
                <w:szCs w:val="24"/>
              </w:rPr>
              <w:t>В</w:t>
            </w:r>
            <w:r w:rsidRPr="00B453CF">
              <w:rPr>
                <w:rFonts w:ascii="Times New Roman" w:hAnsi="Times New Roman" w:cs="Times New Roman"/>
                <w:sz w:val="24"/>
                <w:szCs w:val="24"/>
              </w:rPr>
              <w:tab/>
              <w:t>наличии</w:t>
            </w:r>
            <w:r w:rsidRPr="00B453CF">
              <w:rPr>
                <w:rFonts w:ascii="Times New Roman" w:hAnsi="Times New Roman" w:cs="Times New Roman"/>
                <w:sz w:val="24"/>
                <w:szCs w:val="24"/>
              </w:rPr>
              <w:tab/>
            </w:r>
          </w:p>
          <w:p w:rsidR="00A44050" w:rsidRPr="00B453CF" w:rsidRDefault="00A44050" w:rsidP="00B453CF">
            <w:pPr>
              <w:tabs>
                <w:tab w:val="left" w:pos="510"/>
                <w:tab w:val="left" w:pos="1615"/>
              </w:tabs>
              <w:adjustRightInd/>
              <w:ind w:right="97" w:firstLine="0"/>
              <w:jc w:val="center"/>
              <w:rPr>
                <w:rFonts w:ascii="Times New Roman" w:hAnsi="Times New Roman" w:cs="Times New Roman"/>
                <w:sz w:val="24"/>
                <w:szCs w:val="24"/>
              </w:rPr>
            </w:pPr>
            <w:r w:rsidRPr="00B453CF">
              <w:rPr>
                <w:rFonts w:ascii="Times New Roman" w:hAnsi="Times New Roman" w:cs="Times New Roman"/>
                <w:spacing w:val="-2"/>
                <w:sz w:val="24"/>
                <w:szCs w:val="24"/>
              </w:rPr>
              <w:t>ча</w:t>
            </w:r>
            <w:r w:rsidRPr="00B453CF">
              <w:rPr>
                <w:rFonts w:ascii="Times New Roman" w:hAnsi="Times New Roman" w:cs="Times New Roman"/>
                <w:spacing w:val="-57"/>
                <w:sz w:val="24"/>
                <w:szCs w:val="24"/>
              </w:rPr>
              <w:t xml:space="preserve"> </w:t>
            </w:r>
            <w:r w:rsidRPr="00B453CF">
              <w:rPr>
                <w:rFonts w:ascii="Times New Roman" w:hAnsi="Times New Roman" w:cs="Times New Roman"/>
                <w:sz w:val="24"/>
                <w:szCs w:val="24"/>
              </w:rPr>
              <w:t>стично</w:t>
            </w:r>
          </w:p>
        </w:tc>
        <w:tc>
          <w:tcPr>
            <w:tcW w:w="2326" w:type="dxa"/>
            <w:tcBorders>
              <w:top w:val="single" w:sz="6" w:space="0" w:color="221F1F"/>
              <w:bottom w:val="single" w:sz="6" w:space="0" w:color="221F1F"/>
            </w:tcBorders>
            <w:vAlign w:val="center"/>
          </w:tcPr>
          <w:p w:rsidR="00A44050" w:rsidRPr="00B453CF" w:rsidRDefault="007E178A"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202</w:t>
            </w:r>
            <w:r w:rsidRPr="00B453CF">
              <w:rPr>
                <w:rFonts w:ascii="Times New Roman" w:hAnsi="Times New Roman" w:cs="Times New Roman"/>
                <w:sz w:val="24"/>
                <w:szCs w:val="24"/>
                <w:lang w:val="ru-RU"/>
              </w:rPr>
              <w:t>4</w:t>
            </w:r>
            <w:r w:rsidRPr="00B453CF">
              <w:rPr>
                <w:rFonts w:ascii="Times New Roman" w:hAnsi="Times New Roman" w:cs="Times New Roman"/>
                <w:sz w:val="24"/>
                <w:szCs w:val="24"/>
              </w:rPr>
              <w:t>-202</w:t>
            </w:r>
            <w:r w:rsidRPr="00B453CF">
              <w:rPr>
                <w:rFonts w:ascii="Times New Roman" w:hAnsi="Times New Roman" w:cs="Times New Roman"/>
                <w:sz w:val="24"/>
                <w:szCs w:val="24"/>
                <w:lang w:val="ru-RU"/>
              </w:rPr>
              <w:t>5</w:t>
            </w:r>
            <w:r w:rsidR="00A44050" w:rsidRPr="00B453CF">
              <w:rPr>
                <w:rFonts w:ascii="Times New Roman" w:hAnsi="Times New Roman" w:cs="Times New Roman"/>
                <w:sz w:val="24"/>
                <w:szCs w:val="24"/>
              </w:rPr>
              <w:t>г.</w:t>
            </w:r>
          </w:p>
        </w:tc>
      </w:tr>
      <w:tr w:rsidR="00A44050" w:rsidRPr="00B453CF" w:rsidTr="004F3200">
        <w:trPr>
          <w:trHeight w:val="1031"/>
        </w:trPr>
        <w:tc>
          <w:tcPr>
            <w:tcW w:w="569" w:type="dxa"/>
            <w:vAlign w:val="center"/>
          </w:tcPr>
          <w:p w:rsidR="00A44050" w:rsidRPr="00B453CF" w:rsidRDefault="00A44050"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5.</w:t>
            </w:r>
          </w:p>
        </w:tc>
        <w:tc>
          <w:tcPr>
            <w:tcW w:w="5216" w:type="dxa"/>
            <w:tcBorders>
              <w:top w:val="single" w:sz="6" w:space="0" w:color="221F1F"/>
              <w:bottom w:val="single" w:sz="6" w:space="0" w:color="221F1F"/>
            </w:tcBorders>
          </w:tcPr>
          <w:p w:rsidR="00A44050" w:rsidRPr="00B453CF" w:rsidRDefault="00A44050" w:rsidP="00B453CF">
            <w:pPr>
              <w:adjustRightInd/>
              <w:ind w:left="132" w:right="93" w:firstLine="0"/>
              <w:rPr>
                <w:rFonts w:ascii="Times New Roman" w:hAnsi="Times New Roman" w:cs="Times New Roman"/>
                <w:sz w:val="24"/>
                <w:szCs w:val="24"/>
                <w:lang w:val="ru-RU"/>
              </w:rPr>
            </w:pPr>
            <w:r w:rsidRPr="00B453CF">
              <w:rPr>
                <w:rFonts w:ascii="Times New Roman" w:hAnsi="Times New Roman" w:cs="Times New Roman"/>
                <w:sz w:val="24"/>
                <w:szCs w:val="24"/>
                <w:lang w:val="ru-RU"/>
              </w:rPr>
              <w:t>Информационно-образовательные</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ресурсы</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Ин-</w:t>
            </w:r>
            <w:r w:rsidRPr="00B453CF">
              <w:rPr>
                <w:rFonts w:ascii="Times New Roman" w:hAnsi="Times New Roman" w:cs="Times New Roman"/>
                <w:spacing w:val="-57"/>
                <w:sz w:val="24"/>
                <w:szCs w:val="24"/>
                <w:lang w:val="ru-RU"/>
              </w:rPr>
              <w:t xml:space="preserve"> </w:t>
            </w:r>
            <w:r w:rsidRPr="00B453CF">
              <w:rPr>
                <w:rFonts w:ascii="Times New Roman" w:hAnsi="Times New Roman" w:cs="Times New Roman"/>
                <w:sz w:val="24"/>
                <w:szCs w:val="24"/>
                <w:lang w:val="ru-RU"/>
              </w:rPr>
              <w:t>тернета (обеспечен доступ для всех участников</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образовательного</w:t>
            </w:r>
            <w:r w:rsidRPr="00B453CF">
              <w:rPr>
                <w:rFonts w:ascii="Times New Roman" w:hAnsi="Times New Roman" w:cs="Times New Roman"/>
                <w:spacing w:val="-1"/>
                <w:sz w:val="24"/>
                <w:szCs w:val="24"/>
                <w:lang w:val="ru-RU"/>
              </w:rPr>
              <w:t xml:space="preserve"> </w:t>
            </w:r>
            <w:r w:rsidRPr="00B453CF">
              <w:rPr>
                <w:rFonts w:ascii="Times New Roman" w:hAnsi="Times New Roman" w:cs="Times New Roman"/>
                <w:sz w:val="24"/>
                <w:szCs w:val="24"/>
                <w:lang w:val="ru-RU"/>
              </w:rPr>
              <w:t>процесса)</w:t>
            </w:r>
          </w:p>
        </w:tc>
        <w:tc>
          <w:tcPr>
            <w:tcW w:w="2031" w:type="dxa"/>
            <w:tcBorders>
              <w:top w:val="single" w:sz="6" w:space="0" w:color="221F1F"/>
              <w:bottom w:val="single" w:sz="6" w:space="0" w:color="221F1F"/>
            </w:tcBorders>
            <w:vAlign w:val="center"/>
          </w:tcPr>
          <w:p w:rsidR="00A44050" w:rsidRPr="00B453CF" w:rsidRDefault="00A44050" w:rsidP="00B453CF">
            <w:pPr>
              <w:tabs>
                <w:tab w:val="left" w:pos="510"/>
                <w:tab w:val="left" w:pos="1615"/>
              </w:tabs>
              <w:adjustRightInd/>
              <w:ind w:right="97" w:firstLine="0"/>
              <w:jc w:val="center"/>
              <w:rPr>
                <w:rFonts w:ascii="Times New Roman" w:hAnsi="Times New Roman" w:cs="Times New Roman"/>
                <w:sz w:val="24"/>
                <w:szCs w:val="24"/>
                <w:lang w:val="ru-RU"/>
              </w:rPr>
            </w:pPr>
            <w:r w:rsidRPr="00B453CF">
              <w:rPr>
                <w:rFonts w:ascii="Times New Roman" w:hAnsi="Times New Roman" w:cs="Times New Roman"/>
                <w:sz w:val="24"/>
                <w:szCs w:val="24"/>
              </w:rPr>
              <w:t>В</w:t>
            </w:r>
            <w:r w:rsidRPr="00B453CF">
              <w:rPr>
                <w:rFonts w:ascii="Times New Roman" w:hAnsi="Times New Roman" w:cs="Times New Roman"/>
                <w:sz w:val="24"/>
                <w:szCs w:val="24"/>
              </w:rPr>
              <w:tab/>
              <w:t>наличии</w:t>
            </w:r>
          </w:p>
        </w:tc>
        <w:tc>
          <w:tcPr>
            <w:tcW w:w="2326" w:type="dxa"/>
            <w:tcBorders>
              <w:top w:val="single" w:sz="6" w:space="0" w:color="221F1F"/>
              <w:bottom w:val="single" w:sz="6" w:space="0" w:color="221F1F"/>
            </w:tcBorders>
            <w:vAlign w:val="center"/>
          </w:tcPr>
          <w:p w:rsidR="00A44050" w:rsidRPr="00B453CF" w:rsidRDefault="00A44050" w:rsidP="00B453CF">
            <w:pPr>
              <w:adjustRightInd/>
              <w:ind w:firstLine="0"/>
              <w:jc w:val="center"/>
              <w:rPr>
                <w:rFonts w:ascii="Times New Roman" w:hAnsi="Times New Roman" w:cs="Times New Roman"/>
                <w:sz w:val="24"/>
                <w:szCs w:val="24"/>
              </w:rPr>
            </w:pPr>
            <w:r w:rsidRPr="00B453CF">
              <w:rPr>
                <w:rFonts w:ascii="Times New Roman" w:hAnsi="Times New Roman" w:cs="Times New Roman"/>
                <w:sz w:val="24"/>
                <w:szCs w:val="24"/>
              </w:rPr>
              <w:t>2024г.</w:t>
            </w:r>
          </w:p>
        </w:tc>
      </w:tr>
      <w:tr w:rsidR="00A44050" w:rsidRPr="005C4342" w:rsidTr="004F3200">
        <w:trPr>
          <w:trHeight w:val="580"/>
        </w:trPr>
        <w:tc>
          <w:tcPr>
            <w:tcW w:w="569" w:type="dxa"/>
          </w:tcPr>
          <w:p w:rsidR="00A44050" w:rsidRPr="00A44050" w:rsidRDefault="00A44050" w:rsidP="00A44050">
            <w:pPr>
              <w:adjustRightInd/>
              <w:spacing w:line="265" w:lineRule="exact"/>
              <w:ind w:firstLine="0"/>
              <w:jc w:val="left"/>
              <w:rPr>
                <w:rFonts w:ascii="Times New Roman" w:hAnsi="Times New Roman" w:cs="Times New Roman"/>
              </w:rPr>
            </w:pPr>
            <w:r w:rsidRPr="00A44050">
              <w:rPr>
                <w:rFonts w:ascii="Times New Roman" w:hAnsi="Times New Roman" w:cs="Times New Roman"/>
              </w:rPr>
              <w:t>6.</w:t>
            </w:r>
          </w:p>
        </w:tc>
        <w:tc>
          <w:tcPr>
            <w:tcW w:w="5216" w:type="dxa"/>
            <w:tcBorders>
              <w:top w:val="single" w:sz="6" w:space="0" w:color="221F1F"/>
              <w:bottom w:val="single" w:sz="6" w:space="0" w:color="221F1F"/>
            </w:tcBorders>
          </w:tcPr>
          <w:p w:rsidR="00A44050" w:rsidRPr="005C4342" w:rsidRDefault="00A44050" w:rsidP="00A44050">
            <w:pPr>
              <w:adjustRightInd/>
              <w:ind w:right="82" w:firstLine="0"/>
              <w:jc w:val="left"/>
              <w:rPr>
                <w:rFonts w:ascii="Times New Roman" w:hAnsi="Times New Roman" w:cs="Times New Roman"/>
                <w:sz w:val="24"/>
                <w:szCs w:val="24"/>
              </w:rPr>
            </w:pPr>
            <w:r w:rsidRPr="005C4342">
              <w:rPr>
                <w:rFonts w:ascii="Times New Roman" w:hAnsi="Times New Roman" w:cs="Times New Roman"/>
                <w:sz w:val="24"/>
                <w:szCs w:val="24"/>
              </w:rPr>
              <w:t>Информационно-телекоммуникационная инфра-</w:t>
            </w:r>
            <w:r w:rsidRPr="005C4342">
              <w:rPr>
                <w:rFonts w:ascii="Times New Roman" w:hAnsi="Times New Roman" w:cs="Times New Roman"/>
                <w:spacing w:val="-57"/>
                <w:sz w:val="24"/>
                <w:szCs w:val="24"/>
              </w:rPr>
              <w:t xml:space="preserve"> </w:t>
            </w:r>
            <w:r w:rsidRPr="005C4342">
              <w:rPr>
                <w:rFonts w:ascii="Times New Roman" w:hAnsi="Times New Roman" w:cs="Times New Roman"/>
                <w:sz w:val="24"/>
                <w:szCs w:val="24"/>
              </w:rPr>
              <w:t>структура</w:t>
            </w:r>
          </w:p>
        </w:tc>
        <w:tc>
          <w:tcPr>
            <w:tcW w:w="2031" w:type="dxa"/>
            <w:tcBorders>
              <w:bottom w:val="single" w:sz="6" w:space="0" w:color="221F1F"/>
            </w:tcBorders>
          </w:tcPr>
          <w:p w:rsidR="00A44050" w:rsidRPr="005C4342" w:rsidRDefault="00A44050" w:rsidP="00A44050">
            <w:pPr>
              <w:adjustRightInd/>
              <w:spacing w:line="265" w:lineRule="exact"/>
              <w:ind w:firstLine="0"/>
              <w:jc w:val="left"/>
              <w:rPr>
                <w:rFonts w:ascii="Times New Roman" w:hAnsi="Times New Roman" w:cs="Times New Roman"/>
                <w:sz w:val="24"/>
                <w:szCs w:val="24"/>
              </w:rPr>
            </w:pPr>
            <w:r w:rsidRPr="005C4342">
              <w:rPr>
                <w:rFonts w:ascii="Times New Roman" w:hAnsi="Times New Roman" w:cs="Times New Roman"/>
                <w:sz w:val="24"/>
                <w:szCs w:val="24"/>
              </w:rPr>
              <w:t>В</w:t>
            </w:r>
            <w:r w:rsidRPr="005C4342">
              <w:rPr>
                <w:rFonts w:ascii="Times New Roman" w:hAnsi="Times New Roman" w:cs="Times New Roman"/>
                <w:spacing w:val="-3"/>
                <w:sz w:val="24"/>
                <w:szCs w:val="24"/>
              </w:rPr>
              <w:t xml:space="preserve"> </w:t>
            </w:r>
            <w:r w:rsidRPr="005C4342">
              <w:rPr>
                <w:rFonts w:ascii="Times New Roman" w:hAnsi="Times New Roman" w:cs="Times New Roman"/>
                <w:sz w:val="24"/>
                <w:szCs w:val="24"/>
              </w:rPr>
              <w:t>наличии</w:t>
            </w:r>
          </w:p>
        </w:tc>
        <w:tc>
          <w:tcPr>
            <w:tcW w:w="2326" w:type="dxa"/>
            <w:tcBorders>
              <w:top w:val="single" w:sz="6" w:space="0" w:color="221F1F"/>
              <w:bottom w:val="single" w:sz="6" w:space="0" w:color="221F1F"/>
            </w:tcBorders>
          </w:tcPr>
          <w:p w:rsidR="00A44050" w:rsidRPr="005C4342" w:rsidRDefault="005C4342" w:rsidP="00A44050">
            <w:pPr>
              <w:adjustRightInd/>
              <w:spacing w:line="265" w:lineRule="exact"/>
              <w:ind w:firstLine="0"/>
              <w:jc w:val="left"/>
              <w:rPr>
                <w:rFonts w:ascii="Times New Roman" w:hAnsi="Times New Roman" w:cs="Times New Roman"/>
                <w:sz w:val="24"/>
                <w:szCs w:val="24"/>
              </w:rPr>
            </w:pPr>
            <w:r>
              <w:rPr>
                <w:rFonts w:ascii="Times New Roman" w:hAnsi="Times New Roman" w:cs="Times New Roman"/>
                <w:sz w:val="24"/>
                <w:szCs w:val="24"/>
                <w:lang w:val="ru-RU"/>
              </w:rPr>
              <w:t xml:space="preserve">              </w:t>
            </w:r>
            <w:r w:rsidR="007E178A" w:rsidRPr="005C4342">
              <w:rPr>
                <w:rFonts w:ascii="Times New Roman" w:hAnsi="Times New Roman" w:cs="Times New Roman"/>
                <w:sz w:val="24"/>
                <w:szCs w:val="24"/>
              </w:rPr>
              <w:t>202</w:t>
            </w:r>
            <w:r w:rsidR="007E178A" w:rsidRPr="005C4342">
              <w:rPr>
                <w:rFonts w:ascii="Times New Roman" w:hAnsi="Times New Roman" w:cs="Times New Roman"/>
                <w:sz w:val="24"/>
                <w:szCs w:val="24"/>
                <w:lang w:val="ru-RU"/>
              </w:rPr>
              <w:t>4</w:t>
            </w:r>
            <w:r w:rsidR="00A44050" w:rsidRPr="005C4342">
              <w:rPr>
                <w:rFonts w:ascii="Times New Roman" w:hAnsi="Times New Roman" w:cs="Times New Roman"/>
                <w:sz w:val="24"/>
                <w:szCs w:val="24"/>
              </w:rPr>
              <w:t>г.</w:t>
            </w:r>
          </w:p>
        </w:tc>
      </w:tr>
      <w:tr w:rsidR="00A44050" w:rsidRPr="005C4342" w:rsidTr="004F3200">
        <w:trPr>
          <w:trHeight w:val="844"/>
        </w:trPr>
        <w:tc>
          <w:tcPr>
            <w:tcW w:w="569" w:type="dxa"/>
          </w:tcPr>
          <w:p w:rsidR="00A44050" w:rsidRPr="00A44050" w:rsidRDefault="00A44050" w:rsidP="00A44050">
            <w:pPr>
              <w:adjustRightInd/>
              <w:spacing w:line="265" w:lineRule="exact"/>
              <w:ind w:firstLine="0"/>
              <w:jc w:val="left"/>
              <w:rPr>
                <w:rFonts w:ascii="Times New Roman" w:hAnsi="Times New Roman" w:cs="Times New Roman"/>
              </w:rPr>
            </w:pPr>
            <w:r w:rsidRPr="00A44050">
              <w:rPr>
                <w:rFonts w:ascii="Times New Roman" w:hAnsi="Times New Roman" w:cs="Times New Roman"/>
              </w:rPr>
              <w:lastRenderedPageBreak/>
              <w:t>7.</w:t>
            </w:r>
          </w:p>
        </w:tc>
        <w:tc>
          <w:tcPr>
            <w:tcW w:w="5216" w:type="dxa"/>
            <w:tcBorders>
              <w:top w:val="single" w:sz="6" w:space="0" w:color="221F1F"/>
              <w:bottom w:val="single" w:sz="6" w:space="0" w:color="221F1F"/>
            </w:tcBorders>
          </w:tcPr>
          <w:p w:rsidR="00A44050" w:rsidRPr="005C4342" w:rsidRDefault="00A44050" w:rsidP="00A44050">
            <w:pPr>
              <w:adjustRightInd/>
              <w:ind w:right="94" w:firstLine="0"/>
              <w:rPr>
                <w:rFonts w:ascii="Times New Roman" w:hAnsi="Times New Roman" w:cs="Times New Roman"/>
                <w:sz w:val="24"/>
                <w:szCs w:val="24"/>
                <w:lang w:val="ru-RU"/>
              </w:rPr>
            </w:pPr>
            <w:r w:rsidRPr="005C4342">
              <w:rPr>
                <w:rFonts w:ascii="Times New Roman" w:hAnsi="Times New Roman" w:cs="Times New Roman"/>
                <w:sz w:val="24"/>
                <w:szCs w:val="24"/>
                <w:lang w:val="ru-RU"/>
              </w:rPr>
              <w:t>Технические</w:t>
            </w:r>
            <w:r w:rsidRPr="005C4342">
              <w:rPr>
                <w:rFonts w:ascii="Times New Roman" w:hAnsi="Times New Roman" w:cs="Times New Roman"/>
                <w:spacing w:val="1"/>
                <w:sz w:val="24"/>
                <w:szCs w:val="24"/>
                <w:lang w:val="ru-RU"/>
              </w:rPr>
              <w:t xml:space="preserve"> </w:t>
            </w:r>
            <w:r w:rsidRPr="005C4342">
              <w:rPr>
                <w:rFonts w:ascii="Times New Roman" w:hAnsi="Times New Roman" w:cs="Times New Roman"/>
                <w:sz w:val="24"/>
                <w:szCs w:val="24"/>
                <w:lang w:val="ru-RU"/>
              </w:rPr>
              <w:t>средства,</w:t>
            </w:r>
            <w:r w:rsidRPr="005C4342">
              <w:rPr>
                <w:rFonts w:ascii="Times New Roman" w:hAnsi="Times New Roman" w:cs="Times New Roman"/>
                <w:spacing w:val="1"/>
                <w:sz w:val="24"/>
                <w:szCs w:val="24"/>
                <w:lang w:val="ru-RU"/>
              </w:rPr>
              <w:t xml:space="preserve"> </w:t>
            </w:r>
            <w:r w:rsidRPr="005C4342">
              <w:rPr>
                <w:rFonts w:ascii="Times New Roman" w:hAnsi="Times New Roman" w:cs="Times New Roman"/>
                <w:sz w:val="24"/>
                <w:szCs w:val="24"/>
                <w:lang w:val="ru-RU"/>
              </w:rPr>
              <w:t>обеспечивающие</w:t>
            </w:r>
            <w:r w:rsidRPr="005C4342">
              <w:rPr>
                <w:rFonts w:ascii="Times New Roman" w:hAnsi="Times New Roman" w:cs="Times New Roman"/>
                <w:spacing w:val="1"/>
                <w:sz w:val="24"/>
                <w:szCs w:val="24"/>
                <w:lang w:val="ru-RU"/>
              </w:rPr>
              <w:t xml:space="preserve"> </w:t>
            </w:r>
            <w:r w:rsidRPr="005C4342">
              <w:rPr>
                <w:rFonts w:ascii="Times New Roman" w:hAnsi="Times New Roman" w:cs="Times New Roman"/>
                <w:sz w:val="24"/>
                <w:szCs w:val="24"/>
                <w:lang w:val="ru-RU"/>
              </w:rPr>
              <w:t>функ-</w:t>
            </w:r>
            <w:r w:rsidRPr="005C4342">
              <w:rPr>
                <w:rFonts w:ascii="Times New Roman" w:hAnsi="Times New Roman" w:cs="Times New Roman"/>
                <w:spacing w:val="-57"/>
                <w:sz w:val="24"/>
                <w:szCs w:val="24"/>
                <w:lang w:val="ru-RU"/>
              </w:rPr>
              <w:t xml:space="preserve"> </w:t>
            </w:r>
            <w:r w:rsidRPr="005C4342">
              <w:rPr>
                <w:rFonts w:ascii="Times New Roman" w:hAnsi="Times New Roman" w:cs="Times New Roman"/>
                <w:sz w:val="24"/>
                <w:szCs w:val="24"/>
                <w:lang w:val="ru-RU"/>
              </w:rPr>
              <w:t>ционирование информационно-образовательной</w:t>
            </w:r>
            <w:r w:rsidRPr="005C4342">
              <w:rPr>
                <w:rFonts w:ascii="Times New Roman" w:hAnsi="Times New Roman" w:cs="Times New Roman"/>
                <w:spacing w:val="-57"/>
                <w:sz w:val="24"/>
                <w:szCs w:val="24"/>
                <w:lang w:val="ru-RU"/>
              </w:rPr>
              <w:t xml:space="preserve"> </w:t>
            </w:r>
            <w:r w:rsidRPr="005C4342">
              <w:rPr>
                <w:rFonts w:ascii="Times New Roman" w:hAnsi="Times New Roman" w:cs="Times New Roman"/>
                <w:sz w:val="24"/>
                <w:szCs w:val="24"/>
                <w:lang w:val="ru-RU"/>
              </w:rPr>
              <w:t>среды</w:t>
            </w:r>
          </w:p>
        </w:tc>
        <w:tc>
          <w:tcPr>
            <w:tcW w:w="2031" w:type="dxa"/>
            <w:tcBorders>
              <w:top w:val="single" w:sz="6" w:space="0" w:color="221F1F"/>
              <w:bottom w:val="single" w:sz="6" w:space="0" w:color="221F1F"/>
            </w:tcBorders>
          </w:tcPr>
          <w:p w:rsidR="00A44050" w:rsidRPr="005C4342" w:rsidRDefault="00A44050" w:rsidP="00A44050">
            <w:pPr>
              <w:adjustRightInd/>
              <w:spacing w:line="265" w:lineRule="exact"/>
              <w:ind w:firstLine="0"/>
              <w:jc w:val="left"/>
              <w:rPr>
                <w:rFonts w:ascii="Times New Roman" w:hAnsi="Times New Roman" w:cs="Times New Roman"/>
                <w:sz w:val="24"/>
                <w:szCs w:val="24"/>
              </w:rPr>
            </w:pPr>
            <w:r w:rsidRPr="005C4342">
              <w:rPr>
                <w:rFonts w:ascii="Times New Roman" w:hAnsi="Times New Roman" w:cs="Times New Roman"/>
                <w:sz w:val="24"/>
                <w:szCs w:val="24"/>
              </w:rPr>
              <w:t>В</w:t>
            </w:r>
            <w:r w:rsidRPr="005C4342">
              <w:rPr>
                <w:rFonts w:ascii="Times New Roman" w:hAnsi="Times New Roman" w:cs="Times New Roman"/>
                <w:spacing w:val="-3"/>
                <w:sz w:val="24"/>
                <w:szCs w:val="24"/>
              </w:rPr>
              <w:t xml:space="preserve"> </w:t>
            </w:r>
            <w:r w:rsidRPr="005C4342">
              <w:rPr>
                <w:rFonts w:ascii="Times New Roman" w:hAnsi="Times New Roman" w:cs="Times New Roman"/>
                <w:sz w:val="24"/>
                <w:szCs w:val="24"/>
              </w:rPr>
              <w:t>наличии</w:t>
            </w:r>
          </w:p>
        </w:tc>
        <w:tc>
          <w:tcPr>
            <w:tcW w:w="2326" w:type="dxa"/>
            <w:tcBorders>
              <w:top w:val="single" w:sz="6" w:space="0" w:color="221F1F"/>
              <w:bottom w:val="single" w:sz="6" w:space="0" w:color="221F1F"/>
            </w:tcBorders>
          </w:tcPr>
          <w:p w:rsidR="00A44050" w:rsidRPr="005C4342" w:rsidRDefault="005C4342" w:rsidP="00A44050">
            <w:pPr>
              <w:adjustRightInd/>
              <w:spacing w:line="265" w:lineRule="exact"/>
              <w:ind w:firstLine="0"/>
              <w:jc w:val="left"/>
              <w:rPr>
                <w:rFonts w:ascii="Times New Roman" w:hAnsi="Times New Roman" w:cs="Times New Roman"/>
                <w:sz w:val="24"/>
                <w:szCs w:val="24"/>
              </w:rPr>
            </w:pPr>
            <w:r>
              <w:rPr>
                <w:rFonts w:ascii="Times New Roman" w:hAnsi="Times New Roman" w:cs="Times New Roman"/>
                <w:sz w:val="24"/>
                <w:szCs w:val="24"/>
                <w:lang w:val="ru-RU"/>
              </w:rPr>
              <w:t xml:space="preserve">           </w:t>
            </w:r>
            <w:r w:rsidR="007E178A" w:rsidRPr="005C4342">
              <w:rPr>
                <w:rFonts w:ascii="Times New Roman" w:hAnsi="Times New Roman" w:cs="Times New Roman"/>
                <w:sz w:val="24"/>
                <w:szCs w:val="24"/>
              </w:rPr>
              <w:t>202</w:t>
            </w:r>
            <w:r w:rsidR="007E178A" w:rsidRPr="005C4342">
              <w:rPr>
                <w:rFonts w:ascii="Times New Roman" w:hAnsi="Times New Roman" w:cs="Times New Roman"/>
                <w:sz w:val="24"/>
                <w:szCs w:val="24"/>
                <w:lang w:val="ru-RU"/>
              </w:rPr>
              <w:t>4</w:t>
            </w:r>
            <w:r w:rsidR="00A44050" w:rsidRPr="005C4342">
              <w:rPr>
                <w:rFonts w:ascii="Times New Roman" w:hAnsi="Times New Roman" w:cs="Times New Roman"/>
                <w:sz w:val="24"/>
                <w:szCs w:val="24"/>
              </w:rPr>
              <w:t>г.</w:t>
            </w:r>
          </w:p>
        </w:tc>
      </w:tr>
      <w:tr w:rsidR="00A44050" w:rsidRPr="005C4342" w:rsidTr="004F3200">
        <w:trPr>
          <w:trHeight w:val="1031"/>
        </w:trPr>
        <w:tc>
          <w:tcPr>
            <w:tcW w:w="569" w:type="dxa"/>
          </w:tcPr>
          <w:p w:rsidR="00A44050" w:rsidRPr="00A44050" w:rsidRDefault="00A44050" w:rsidP="00A44050">
            <w:pPr>
              <w:adjustRightInd/>
              <w:spacing w:line="263" w:lineRule="exact"/>
              <w:ind w:firstLine="0"/>
              <w:jc w:val="left"/>
              <w:rPr>
                <w:rFonts w:ascii="Times New Roman" w:hAnsi="Times New Roman" w:cs="Times New Roman"/>
              </w:rPr>
            </w:pPr>
            <w:r w:rsidRPr="00A44050">
              <w:rPr>
                <w:rFonts w:ascii="Times New Roman" w:hAnsi="Times New Roman" w:cs="Times New Roman"/>
              </w:rPr>
              <w:t>8.</w:t>
            </w:r>
          </w:p>
        </w:tc>
        <w:tc>
          <w:tcPr>
            <w:tcW w:w="5216" w:type="dxa"/>
            <w:tcBorders>
              <w:top w:val="single" w:sz="6" w:space="0" w:color="221F1F"/>
              <w:bottom w:val="single" w:sz="6" w:space="0" w:color="221F1F"/>
            </w:tcBorders>
          </w:tcPr>
          <w:p w:rsidR="00A44050" w:rsidRPr="005C4342" w:rsidRDefault="00A44050" w:rsidP="00A44050">
            <w:pPr>
              <w:tabs>
                <w:tab w:val="left" w:pos="3362"/>
              </w:tabs>
              <w:adjustRightInd/>
              <w:ind w:right="93" w:firstLine="0"/>
              <w:rPr>
                <w:rFonts w:ascii="Times New Roman" w:hAnsi="Times New Roman" w:cs="Times New Roman"/>
                <w:sz w:val="24"/>
                <w:szCs w:val="24"/>
                <w:lang w:val="ru-RU"/>
              </w:rPr>
            </w:pPr>
            <w:r w:rsidRPr="005C4342">
              <w:rPr>
                <w:rFonts w:ascii="Times New Roman" w:hAnsi="Times New Roman" w:cs="Times New Roman"/>
                <w:sz w:val="24"/>
                <w:szCs w:val="24"/>
                <w:lang w:val="ru-RU"/>
              </w:rPr>
              <w:t>Программные</w:t>
            </w:r>
            <w:r w:rsidRPr="005C4342">
              <w:rPr>
                <w:rFonts w:ascii="Times New Roman" w:hAnsi="Times New Roman" w:cs="Times New Roman"/>
                <w:spacing w:val="1"/>
                <w:sz w:val="24"/>
                <w:szCs w:val="24"/>
                <w:lang w:val="ru-RU"/>
              </w:rPr>
              <w:t xml:space="preserve"> </w:t>
            </w:r>
            <w:r w:rsidRPr="005C4342">
              <w:rPr>
                <w:rFonts w:ascii="Times New Roman" w:hAnsi="Times New Roman" w:cs="Times New Roman"/>
                <w:sz w:val="24"/>
                <w:szCs w:val="24"/>
                <w:lang w:val="ru-RU"/>
              </w:rPr>
              <w:t>инструменты,</w:t>
            </w:r>
            <w:r w:rsidRPr="005C4342">
              <w:rPr>
                <w:rFonts w:ascii="Times New Roman" w:hAnsi="Times New Roman" w:cs="Times New Roman"/>
                <w:spacing w:val="1"/>
                <w:sz w:val="24"/>
                <w:szCs w:val="24"/>
                <w:lang w:val="ru-RU"/>
              </w:rPr>
              <w:t xml:space="preserve"> </w:t>
            </w:r>
            <w:r w:rsidRPr="005C4342">
              <w:rPr>
                <w:rFonts w:ascii="Times New Roman" w:hAnsi="Times New Roman" w:cs="Times New Roman"/>
                <w:sz w:val="24"/>
                <w:szCs w:val="24"/>
                <w:lang w:val="ru-RU"/>
              </w:rPr>
              <w:t>обеспечивающие</w:t>
            </w:r>
            <w:r w:rsidRPr="005C4342">
              <w:rPr>
                <w:rFonts w:ascii="Times New Roman" w:hAnsi="Times New Roman" w:cs="Times New Roman"/>
                <w:spacing w:val="-57"/>
                <w:sz w:val="24"/>
                <w:szCs w:val="24"/>
                <w:lang w:val="ru-RU"/>
              </w:rPr>
              <w:t xml:space="preserve"> </w:t>
            </w:r>
            <w:r w:rsidRPr="005C4342">
              <w:rPr>
                <w:rFonts w:ascii="Times New Roman" w:hAnsi="Times New Roman" w:cs="Times New Roman"/>
                <w:sz w:val="24"/>
                <w:szCs w:val="24"/>
                <w:lang w:val="ru-RU"/>
              </w:rPr>
              <w:t>функционирование</w:t>
            </w:r>
            <w:r w:rsidRPr="005C4342">
              <w:rPr>
                <w:rFonts w:ascii="Times New Roman" w:hAnsi="Times New Roman" w:cs="Times New Roman"/>
                <w:sz w:val="24"/>
                <w:szCs w:val="24"/>
                <w:lang w:val="ru-RU"/>
              </w:rPr>
              <w:tab/>
            </w:r>
            <w:r w:rsidRPr="005C4342">
              <w:rPr>
                <w:rFonts w:ascii="Times New Roman" w:hAnsi="Times New Roman" w:cs="Times New Roman"/>
                <w:spacing w:val="-1"/>
                <w:sz w:val="24"/>
                <w:szCs w:val="24"/>
                <w:lang w:val="ru-RU"/>
              </w:rPr>
              <w:t>информационно-</w:t>
            </w:r>
            <w:r w:rsidRPr="005C4342">
              <w:rPr>
                <w:rFonts w:ascii="Times New Roman" w:hAnsi="Times New Roman" w:cs="Times New Roman"/>
                <w:spacing w:val="-58"/>
                <w:sz w:val="24"/>
                <w:szCs w:val="24"/>
                <w:lang w:val="ru-RU"/>
              </w:rPr>
              <w:t xml:space="preserve"> </w:t>
            </w:r>
            <w:r w:rsidRPr="005C4342">
              <w:rPr>
                <w:rFonts w:ascii="Times New Roman" w:hAnsi="Times New Roman" w:cs="Times New Roman"/>
                <w:sz w:val="24"/>
                <w:szCs w:val="24"/>
                <w:lang w:val="ru-RU"/>
              </w:rPr>
              <w:t>образовательной</w:t>
            </w:r>
            <w:r w:rsidRPr="005C4342">
              <w:rPr>
                <w:rFonts w:ascii="Times New Roman" w:hAnsi="Times New Roman" w:cs="Times New Roman"/>
                <w:spacing w:val="-1"/>
                <w:sz w:val="24"/>
                <w:szCs w:val="24"/>
                <w:lang w:val="ru-RU"/>
              </w:rPr>
              <w:t xml:space="preserve"> </w:t>
            </w:r>
            <w:r w:rsidRPr="005C4342">
              <w:rPr>
                <w:rFonts w:ascii="Times New Roman" w:hAnsi="Times New Roman" w:cs="Times New Roman"/>
                <w:sz w:val="24"/>
                <w:szCs w:val="24"/>
                <w:lang w:val="ru-RU"/>
              </w:rPr>
              <w:t>среды</w:t>
            </w:r>
          </w:p>
        </w:tc>
        <w:tc>
          <w:tcPr>
            <w:tcW w:w="2031" w:type="dxa"/>
            <w:tcBorders>
              <w:top w:val="single" w:sz="6" w:space="0" w:color="221F1F"/>
              <w:bottom w:val="single" w:sz="6" w:space="0" w:color="221F1F"/>
            </w:tcBorders>
          </w:tcPr>
          <w:p w:rsidR="00A44050" w:rsidRPr="005C4342" w:rsidRDefault="00A44050" w:rsidP="00A44050">
            <w:pPr>
              <w:tabs>
                <w:tab w:val="left" w:pos="508"/>
                <w:tab w:val="left" w:pos="1613"/>
              </w:tabs>
              <w:adjustRightInd/>
              <w:ind w:right="99" w:firstLine="0"/>
              <w:jc w:val="left"/>
              <w:rPr>
                <w:rFonts w:ascii="Times New Roman" w:hAnsi="Times New Roman" w:cs="Times New Roman"/>
                <w:sz w:val="24"/>
                <w:szCs w:val="24"/>
                <w:lang w:val="ru-RU"/>
              </w:rPr>
            </w:pPr>
            <w:r w:rsidRPr="005C4342">
              <w:rPr>
                <w:rFonts w:ascii="Times New Roman" w:hAnsi="Times New Roman" w:cs="Times New Roman"/>
                <w:sz w:val="24"/>
                <w:szCs w:val="24"/>
              </w:rPr>
              <w:t>В</w:t>
            </w:r>
            <w:r w:rsidRPr="005C4342">
              <w:rPr>
                <w:rFonts w:ascii="Times New Roman" w:hAnsi="Times New Roman" w:cs="Times New Roman"/>
                <w:sz w:val="24"/>
                <w:szCs w:val="24"/>
              </w:rPr>
              <w:tab/>
              <w:t>наличии</w:t>
            </w:r>
            <w:r w:rsidRPr="005C4342">
              <w:rPr>
                <w:rFonts w:ascii="Times New Roman" w:hAnsi="Times New Roman" w:cs="Times New Roman"/>
                <w:sz w:val="24"/>
                <w:szCs w:val="24"/>
              </w:rPr>
              <w:tab/>
            </w:r>
          </w:p>
        </w:tc>
        <w:tc>
          <w:tcPr>
            <w:tcW w:w="2326" w:type="dxa"/>
            <w:tcBorders>
              <w:top w:val="single" w:sz="6" w:space="0" w:color="221F1F"/>
              <w:bottom w:val="single" w:sz="6" w:space="0" w:color="221F1F"/>
            </w:tcBorders>
          </w:tcPr>
          <w:p w:rsidR="00A44050" w:rsidRPr="005C4342" w:rsidRDefault="005C4342" w:rsidP="00A44050">
            <w:pPr>
              <w:adjustRightInd/>
              <w:spacing w:line="263" w:lineRule="exact"/>
              <w:ind w:firstLine="0"/>
              <w:jc w:val="left"/>
              <w:rPr>
                <w:rFonts w:ascii="Times New Roman" w:hAnsi="Times New Roman" w:cs="Times New Roman"/>
                <w:sz w:val="24"/>
                <w:szCs w:val="24"/>
              </w:rPr>
            </w:pPr>
            <w:r>
              <w:rPr>
                <w:rFonts w:ascii="Times New Roman" w:hAnsi="Times New Roman" w:cs="Times New Roman"/>
                <w:sz w:val="24"/>
                <w:szCs w:val="24"/>
                <w:lang w:val="ru-RU"/>
              </w:rPr>
              <w:t xml:space="preserve">          </w:t>
            </w:r>
            <w:r w:rsidR="00A44050" w:rsidRPr="005C4342">
              <w:rPr>
                <w:rFonts w:ascii="Times New Roman" w:hAnsi="Times New Roman" w:cs="Times New Roman"/>
                <w:sz w:val="24"/>
                <w:szCs w:val="24"/>
              </w:rPr>
              <w:t>2024г.</w:t>
            </w:r>
          </w:p>
        </w:tc>
      </w:tr>
      <w:tr w:rsidR="00A44050" w:rsidRPr="005C4342" w:rsidTr="004F3200">
        <w:trPr>
          <w:trHeight w:val="1031"/>
        </w:trPr>
        <w:tc>
          <w:tcPr>
            <w:tcW w:w="569" w:type="dxa"/>
          </w:tcPr>
          <w:p w:rsidR="00A44050" w:rsidRPr="00A44050" w:rsidRDefault="00A44050" w:rsidP="00A44050">
            <w:pPr>
              <w:adjustRightInd/>
              <w:spacing w:line="263" w:lineRule="exact"/>
              <w:ind w:firstLine="0"/>
              <w:jc w:val="left"/>
              <w:rPr>
                <w:rFonts w:ascii="Times New Roman" w:hAnsi="Times New Roman" w:cs="Times New Roman"/>
              </w:rPr>
            </w:pPr>
            <w:r w:rsidRPr="00A44050">
              <w:rPr>
                <w:rFonts w:ascii="Times New Roman" w:hAnsi="Times New Roman" w:cs="Times New Roman"/>
              </w:rPr>
              <w:t>9.</w:t>
            </w:r>
          </w:p>
        </w:tc>
        <w:tc>
          <w:tcPr>
            <w:tcW w:w="5216" w:type="dxa"/>
            <w:tcBorders>
              <w:top w:val="single" w:sz="6" w:space="0" w:color="221F1F"/>
              <w:bottom w:val="single" w:sz="6" w:space="0" w:color="221F1F"/>
            </w:tcBorders>
          </w:tcPr>
          <w:p w:rsidR="00A44050" w:rsidRPr="005C4342" w:rsidRDefault="00A44050" w:rsidP="00A44050">
            <w:pPr>
              <w:adjustRightInd/>
              <w:ind w:right="93" w:firstLine="0"/>
              <w:jc w:val="left"/>
              <w:rPr>
                <w:rFonts w:ascii="Times New Roman" w:hAnsi="Times New Roman" w:cs="Times New Roman"/>
                <w:sz w:val="24"/>
                <w:szCs w:val="24"/>
                <w:lang w:val="ru-RU"/>
              </w:rPr>
            </w:pPr>
            <w:r w:rsidRPr="005C4342">
              <w:rPr>
                <w:rFonts w:ascii="Times New Roman" w:hAnsi="Times New Roman" w:cs="Times New Roman"/>
                <w:sz w:val="24"/>
                <w:szCs w:val="24"/>
                <w:lang w:val="ru-RU"/>
              </w:rPr>
              <w:t>Служба</w:t>
            </w:r>
            <w:r w:rsidRPr="005C4342">
              <w:rPr>
                <w:rFonts w:ascii="Times New Roman" w:hAnsi="Times New Roman" w:cs="Times New Roman"/>
                <w:spacing w:val="39"/>
                <w:sz w:val="24"/>
                <w:szCs w:val="24"/>
                <w:lang w:val="ru-RU"/>
              </w:rPr>
              <w:t xml:space="preserve"> </w:t>
            </w:r>
            <w:r w:rsidRPr="005C4342">
              <w:rPr>
                <w:rFonts w:ascii="Times New Roman" w:hAnsi="Times New Roman" w:cs="Times New Roman"/>
                <w:sz w:val="24"/>
                <w:szCs w:val="24"/>
                <w:lang w:val="ru-RU"/>
              </w:rPr>
              <w:t>технической</w:t>
            </w:r>
            <w:r w:rsidRPr="005C4342">
              <w:rPr>
                <w:rFonts w:ascii="Times New Roman" w:hAnsi="Times New Roman" w:cs="Times New Roman"/>
                <w:spacing w:val="39"/>
                <w:sz w:val="24"/>
                <w:szCs w:val="24"/>
                <w:lang w:val="ru-RU"/>
              </w:rPr>
              <w:t xml:space="preserve"> </w:t>
            </w:r>
            <w:r w:rsidRPr="005C4342">
              <w:rPr>
                <w:rFonts w:ascii="Times New Roman" w:hAnsi="Times New Roman" w:cs="Times New Roman"/>
                <w:sz w:val="24"/>
                <w:szCs w:val="24"/>
                <w:lang w:val="ru-RU"/>
              </w:rPr>
              <w:t>поддержки</w:t>
            </w:r>
            <w:r w:rsidRPr="005C4342">
              <w:rPr>
                <w:rFonts w:ascii="Times New Roman" w:hAnsi="Times New Roman" w:cs="Times New Roman"/>
                <w:spacing w:val="42"/>
                <w:sz w:val="24"/>
                <w:szCs w:val="24"/>
                <w:lang w:val="ru-RU"/>
              </w:rPr>
              <w:t xml:space="preserve"> </w:t>
            </w:r>
            <w:r w:rsidRPr="005C4342">
              <w:rPr>
                <w:rFonts w:ascii="Times New Roman" w:hAnsi="Times New Roman" w:cs="Times New Roman"/>
                <w:sz w:val="24"/>
                <w:szCs w:val="24"/>
                <w:lang w:val="ru-RU"/>
              </w:rPr>
              <w:t>функциониро-</w:t>
            </w:r>
            <w:r w:rsidRPr="005C4342">
              <w:rPr>
                <w:rFonts w:ascii="Times New Roman" w:hAnsi="Times New Roman" w:cs="Times New Roman"/>
                <w:spacing w:val="-57"/>
                <w:sz w:val="24"/>
                <w:szCs w:val="24"/>
                <w:lang w:val="ru-RU"/>
              </w:rPr>
              <w:t xml:space="preserve"> </w:t>
            </w:r>
            <w:r w:rsidRPr="005C4342">
              <w:rPr>
                <w:rFonts w:ascii="Times New Roman" w:hAnsi="Times New Roman" w:cs="Times New Roman"/>
                <w:sz w:val="24"/>
                <w:szCs w:val="24"/>
                <w:lang w:val="ru-RU"/>
              </w:rPr>
              <w:t>вания</w:t>
            </w:r>
            <w:r w:rsidRPr="005C4342">
              <w:rPr>
                <w:rFonts w:ascii="Times New Roman" w:hAnsi="Times New Roman" w:cs="Times New Roman"/>
                <w:spacing w:val="-3"/>
                <w:sz w:val="24"/>
                <w:szCs w:val="24"/>
                <w:lang w:val="ru-RU"/>
              </w:rPr>
              <w:t xml:space="preserve"> </w:t>
            </w:r>
            <w:r w:rsidRPr="005C4342">
              <w:rPr>
                <w:rFonts w:ascii="Times New Roman" w:hAnsi="Times New Roman" w:cs="Times New Roman"/>
                <w:sz w:val="24"/>
                <w:szCs w:val="24"/>
                <w:lang w:val="ru-RU"/>
              </w:rPr>
              <w:t>информационно-образовательной</w:t>
            </w:r>
            <w:r w:rsidRPr="005C4342">
              <w:rPr>
                <w:rFonts w:ascii="Times New Roman" w:hAnsi="Times New Roman" w:cs="Times New Roman"/>
                <w:spacing w:val="-2"/>
                <w:sz w:val="24"/>
                <w:szCs w:val="24"/>
                <w:lang w:val="ru-RU"/>
              </w:rPr>
              <w:t xml:space="preserve"> </w:t>
            </w:r>
            <w:r w:rsidRPr="005C4342">
              <w:rPr>
                <w:rFonts w:ascii="Times New Roman" w:hAnsi="Times New Roman" w:cs="Times New Roman"/>
                <w:sz w:val="24"/>
                <w:szCs w:val="24"/>
                <w:lang w:val="ru-RU"/>
              </w:rPr>
              <w:t>среды</w:t>
            </w:r>
          </w:p>
        </w:tc>
        <w:tc>
          <w:tcPr>
            <w:tcW w:w="2031" w:type="dxa"/>
            <w:tcBorders>
              <w:top w:val="single" w:sz="6" w:space="0" w:color="221F1F"/>
              <w:bottom w:val="single" w:sz="6" w:space="0" w:color="221F1F"/>
            </w:tcBorders>
          </w:tcPr>
          <w:p w:rsidR="00A44050" w:rsidRPr="005C4342" w:rsidRDefault="00A44050" w:rsidP="00A44050">
            <w:pPr>
              <w:adjustRightInd/>
              <w:spacing w:line="263" w:lineRule="exact"/>
              <w:ind w:firstLine="0"/>
              <w:jc w:val="left"/>
              <w:rPr>
                <w:rFonts w:ascii="Times New Roman" w:hAnsi="Times New Roman" w:cs="Times New Roman"/>
                <w:sz w:val="24"/>
                <w:szCs w:val="24"/>
              </w:rPr>
            </w:pPr>
            <w:r w:rsidRPr="005C4342">
              <w:rPr>
                <w:rFonts w:ascii="Times New Roman" w:hAnsi="Times New Roman" w:cs="Times New Roman"/>
                <w:sz w:val="24"/>
                <w:szCs w:val="24"/>
              </w:rPr>
              <w:t>В</w:t>
            </w:r>
            <w:r w:rsidRPr="005C4342">
              <w:rPr>
                <w:rFonts w:ascii="Times New Roman" w:hAnsi="Times New Roman" w:cs="Times New Roman"/>
                <w:spacing w:val="-3"/>
                <w:sz w:val="24"/>
                <w:szCs w:val="24"/>
              </w:rPr>
              <w:t xml:space="preserve"> </w:t>
            </w:r>
            <w:r w:rsidRPr="005C4342">
              <w:rPr>
                <w:rFonts w:ascii="Times New Roman" w:hAnsi="Times New Roman" w:cs="Times New Roman"/>
                <w:sz w:val="24"/>
                <w:szCs w:val="24"/>
              </w:rPr>
              <w:t>наличии</w:t>
            </w:r>
          </w:p>
        </w:tc>
        <w:tc>
          <w:tcPr>
            <w:tcW w:w="2326" w:type="dxa"/>
            <w:tcBorders>
              <w:top w:val="single" w:sz="6" w:space="0" w:color="221F1F"/>
              <w:bottom w:val="single" w:sz="6" w:space="0" w:color="221F1F"/>
            </w:tcBorders>
          </w:tcPr>
          <w:p w:rsidR="00A44050" w:rsidRPr="005C4342" w:rsidRDefault="005C4342" w:rsidP="00A44050">
            <w:pPr>
              <w:adjustRightInd/>
              <w:spacing w:line="263" w:lineRule="exact"/>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E178A" w:rsidRPr="005C4342">
              <w:rPr>
                <w:rFonts w:ascii="Times New Roman" w:hAnsi="Times New Roman" w:cs="Times New Roman"/>
                <w:sz w:val="24"/>
                <w:szCs w:val="24"/>
              </w:rPr>
              <w:t>202</w:t>
            </w:r>
            <w:r w:rsidR="007E178A" w:rsidRPr="005C4342">
              <w:rPr>
                <w:rFonts w:ascii="Times New Roman" w:hAnsi="Times New Roman" w:cs="Times New Roman"/>
                <w:sz w:val="24"/>
                <w:szCs w:val="24"/>
                <w:lang w:val="ru-RU"/>
              </w:rPr>
              <w:t>4г.</w:t>
            </w:r>
          </w:p>
        </w:tc>
      </w:tr>
    </w:tbl>
    <w:p w:rsidR="00A44050" w:rsidRPr="00A44050" w:rsidRDefault="00A44050" w:rsidP="00A44050">
      <w:pPr>
        <w:adjustRightInd/>
        <w:spacing w:before="7"/>
        <w:ind w:firstLine="0"/>
        <w:jc w:val="left"/>
        <w:rPr>
          <w:rFonts w:ascii="Times New Roman" w:hAnsi="Times New Roman" w:cs="Times New Roman"/>
          <w:b/>
          <w:sz w:val="19"/>
          <w:szCs w:val="28"/>
          <w:lang w:eastAsia="en-US"/>
        </w:rPr>
      </w:pPr>
    </w:p>
    <w:p w:rsidR="00BB2976" w:rsidRDefault="00BB2976" w:rsidP="005D4B91">
      <w:pPr>
        <w:ind w:firstLine="709"/>
        <w:rPr>
          <w:rFonts w:ascii="Times New Roman" w:hAnsi="Times New Roman" w:cs="Times New Roman"/>
          <w:sz w:val="28"/>
          <w:szCs w:val="28"/>
        </w:rPr>
      </w:pPr>
    </w:p>
    <w:p w:rsidR="00201BB8" w:rsidRDefault="00201BB8" w:rsidP="005D4B91">
      <w:pPr>
        <w:ind w:firstLine="709"/>
        <w:rPr>
          <w:rFonts w:ascii="Times New Roman" w:hAnsi="Times New Roman" w:cs="Times New Roman"/>
          <w:sz w:val="28"/>
          <w:szCs w:val="28"/>
        </w:rPr>
        <w:sectPr w:rsidR="00201BB8" w:rsidSect="00247E31">
          <w:pgSz w:w="11900" w:h="16800"/>
          <w:pgMar w:top="658" w:right="357" w:bottom="919" w:left="1100" w:header="720" w:footer="720" w:gutter="0"/>
          <w:cols w:space="720"/>
          <w:noEndnote/>
          <w:docGrid w:linePitch="326"/>
        </w:sectPr>
      </w:pPr>
    </w:p>
    <w:p w:rsidR="00A77681" w:rsidRDefault="00054F8A" w:rsidP="00201BB8">
      <w:pPr>
        <w:adjustRightInd/>
        <w:ind w:left="1304" w:right="1264" w:firstLine="0"/>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Приложение 1</w:t>
      </w:r>
      <w:r w:rsidR="00A77681">
        <w:rPr>
          <w:rFonts w:ascii="Times New Roman" w:hAnsi="Times New Roman" w:cs="Times New Roman"/>
          <w:sz w:val="28"/>
          <w:szCs w:val="28"/>
          <w:lang w:eastAsia="en-US"/>
        </w:rPr>
        <w:t xml:space="preserve">. </w:t>
      </w:r>
      <w:r w:rsidR="00A77681" w:rsidRPr="00247E31">
        <w:rPr>
          <w:rFonts w:ascii="Times New Roman" w:hAnsi="Times New Roman" w:cs="Times New Roman"/>
          <w:sz w:val="28"/>
          <w:szCs w:val="28"/>
          <w:lang w:eastAsia="en-US"/>
        </w:rPr>
        <w:t>Условия реализа</w:t>
      </w:r>
      <w:r w:rsidR="00A77681">
        <w:rPr>
          <w:rFonts w:ascii="Times New Roman" w:hAnsi="Times New Roman" w:cs="Times New Roman"/>
          <w:sz w:val="28"/>
          <w:szCs w:val="28"/>
          <w:lang w:eastAsia="en-US"/>
        </w:rPr>
        <w:t>ции ос</w:t>
      </w:r>
      <w:r w:rsidR="00A77681" w:rsidRPr="00247E31">
        <w:rPr>
          <w:rFonts w:ascii="Times New Roman" w:hAnsi="Times New Roman" w:cs="Times New Roman"/>
          <w:sz w:val="28"/>
          <w:szCs w:val="28"/>
          <w:lang w:eastAsia="en-US"/>
        </w:rPr>
        <w:t>новной</w:t>
      </w:r>
      <w:r w:rsidR="00A77681" w:rsidRPr="00247E31">
        <w:rPr>
          <w:rFonts w:ascii="Times New Roman" w:hAnsi="Times New Roman" w:cs="Times New Roman"/>
          <w:spacing w:val="-1"/>
          <w:sz w:val="28"/>
          <w:szCs w:val="28"/>
          <w:lang w:eastAsia="en-US"/>
        </w:rPr>
        <w:t xml:space="preserve"> </w:t>
      </w:r>
      <w:r w:rsidR="00A77681" w:rsidRPr="00247E31">
        <w:rPr>
          <w:rFonts w:ascii="Times New Roman" w:hAnsi="Times New Roman" w:cs="Times New Roman"/>
          <w:sz w:val="28"/>
          <w:szCs w:val="28"/>
          <w:lang w:eastAsia="en-US"/>
        </w:rPr>
        <w:t>образовательной</w:t>
      </w:r>
      <w:r w:rsidR="00A77681" w:rsidRPr="00247E31">
        <w:rPr>
          <w:rFonts w:ascii="Times New Roman" w:hAnsi="Times New Roman" w:cs="Times New Roman"/>
          <w:spacing w:val="-1"/>
          <w:sz w:val="28"/>
          <w:szCs w:val="28"/>
          <w:lang w:eastAsia="en-US"/>
        </w:rPr>
        <w:t xml:space="preserve"> </w:t>
      </w:r>
      <w:r w:rsidR="00A77681" w:rsidRPr="00247E31">
        <w:rPr>
          <w:rFonts w:ascii="Times New Roman" w:hAnsi="Times New Roman" w:cs="Times New Roman"/>
          <w:sz w:val="28"/>
          <w:szCs w:val="28"/>
          <w:lang w:eastAsia="en-US"/>
        </w:rPr>
        <w:t>программы</w:t>
      </w:r>
      <w:r w:rsidR="00A77681" w:rsidRPr="00247E31">
        <w:rPr>
          <w:rFonts w:ascii="Times New Roman" w:hAnsi="Times New Roman" w:cs="Times New Roman"/>
          <w:spacing w:val="-3"/>
          <w:sz w:val="28"/>
          <w:szCs w:val="28"/>
          <w:lang w:eastAsia="en-US"/>
        </w:rPr>
        <w:t xml:space="preserve"> </w:t>
      </w:r>
      <w:r w:rsidR="00A77681">
        <w:rPr>
          <w:rFonts w:ascii="Times New Roman" w:hAnsi="Times New Roman" w:cs="Times New Roman"/>
          <w:sz w:val="28"/>
          <w:szCs w:val="28"/>
          <w:lang w:eastAsia="en-US"/>
        </w:rPr>
        <w:t>среднего</w:t>
      </w:r>
      <w:r w:rsidR="00A77681" w:rsidRPr="00247E31">
        <w:rPr>
          <w:rFonts w:ascii="Times New Roman" w:hAnsi="Times New Roman" w:cs="Times New Roman"/>
          <w:spacing w:val="-3"/>
          <w:sz w:val="28"/>
          <w:szCs w:val="28"/>
          <w:lang w:eastAsia="en-US"/>
        </w:rPr>
        <w:t xml:space="preserve"> </w:t>
      </w:r>
      <w:r w:rsidR="00A77681">
        <w:rPr>
          <w:rFonts w:ascii="Times New Roman" w:hAnsi="Times New Roman" w:cs="Times New Roman"/>
          <w:sz w:val="28"/>
          <w:szCs w:val="28"/>
          <w:lang w:eastAsia="en-US"/>
        </w:rPr>
        <w:t>общего</w:t>
      </w:r>
      <w:r w:rsidR="00A77681" w:rsidRPr="00247E31">
        <w:rPr>
          <w:rFonts w:ascii="Times New Roman" w:hAnsi="Times New Roman" w:cs="Times New Roman"/>
          <w:spacing w:val="-3"/>
          <w:sz w:val="28"/>
          <w:szCs w:val="28"/>
          <w:lang w:eastAsia="en-US"/>
        </w:rPr>
        <w:t xml:space="preserve"> </w:t>
      </w:r>
      <w:r w:rsidR="00A77681" w:rsidRPr="00247E31">
        <w:rPr>
          <w:rFonts w:ascii="Times New Roman" w:hAnsi="Times New Roman" w:cs="Times New Roman"/>
          <w:sz w:val="28"/>
          <w:szCs w:val="28"/>
          <w:lang w:eastAsia="en-US"/>
        </w:rPr>
        <w:t>образования</w:t>
      </w:r>
    </w:p>
    <w:p w:rsidR="00201BB8" w:rsidRPr="00201BB8" w:rsidRDefault="00201BB8" w:rsidP="00201BB8">
      <w:pPr>
        <w:adjustRightInd/>
        <w:ind w:left="1304" w:right="1264" w:firstLine="0"/>
        <w:jc w:val="center"/>
        <w:rPr>
          <w:rFonts w:ascii="Times New Roman" w:hAnsi="Times New Roman" w:cs="Times New Roman"/>
          <w:sz w:val="28"/>
          <w:szCs w:val="28"/>
          <w:lang w:eastAsia="en-US"/>
        </w:rPr>
      </w:pPr>
      <w:r w:rsidRPr="00201BB8">
        <w:rPr>
          <w:rFonts w:ascii="Times New Roman" w:hAnsi="Times New Roman" w:cs="Times New Roman"/>
          <w:sz w:val="28"/>
          <w:szCs w:val="28"/>
          <w:lang w:eastAsia="en-US"/>
        </w:rPr>
        <w:t>Сведения</w:t>
      </w:r>
      <w:r w:rsidRPr="00201BB8">
        <w:rPr>
          <w:rFonts w:ascii="Times New Roman" w:hAnsi="Times New Roman" w:cs="Times New Roman"/>
          <w:spacing w:val="-4"/>
          <w:sz w:val="28"/>
          <w:szCs w:val="28"/>
          <w:lang w:eastAsia="en-US"/>
        </w:rPr>
        <w:t xml:space="preserve"> </w:t>
      </w:r>
      <w:r w:rsidRPr="00201BB8">
        <w:rPr>
          <w:rFonts w:ascii="Times New Roman" w:hAnsi="Times New Roman" w:cs="Times New Roman"/>
          <w:sz w:val="28"/>
          <w:szCs w:val="28"/>
          <w:lang w:eastAsia="en-US"/>
        </w:rPr>
        <w:t>о</w:t>
      </w:r>
      <w:r w:rsidRPr="00201BB8">
        <w:rPr>
          <w:rFonts w:ascii="Times New Roman" w:hAnsi="Times New Roman" w:cs="Times New Roman"/>
          <w:spacing w:val="-2"/>
          <w:sz w:val="28"/>
          <w:szCs w:val="28"/>
          <w:lang w:eastAsia="en-US"/>
        </w:rPr>
        <w:t xml:space="preserve"> </w:t>
      </w:r>
      <w:r w:rsidRPr="00201BB8">
        <w:rPr>
          <w:rFonts w:ascii="Times New Roman" w:hAnsi="Times New Roman" w:cs="Times New Roman"/>
          <w:sz w:val="28"/>
          <w:szCs w:val="28"/>
          <w:lang w:eastAsia="en-US"/>
        </w:rPr>
        <w:t>педагогических</w:t>
      </w:r>
      <w:r w:rsidRPr="00201BB8">
        <w:rPr>
          <w:rFonts w:ascii="Times New Roman" w:hAnsi="Times New Roman" w:cs="Times New Roman"/>
          <w:spacing w:val="-2"/>
          <w:sz w:val="28"/>
          <w:szCs w:val="28"/>
          <w:lang w:eastAsia="en-US"/>
        </w:rPr>
        <w:t xml:space="preserve"> </w:t>
      </w:r>
      <w:r w:rsidRPr="00201BB8">
        <w:rPr>
          <w:rFonts w:ascii="Times New Roman" w:hAnsi="Times New Roman" w:cs="Times New Roman"/>
          <w:sz w:val="28"/>
          <w:szCs w:val="28"/>
          <w:lang w:eastAsia="en-US"/>
        </w:rPr>
        <w:t>работниках,</w:t>
      </w:r>
      <w:r w:rsidRPr="00201BB8">
        <w:rPr>
          <w:rFonts w:ascii="Times New Roman" w:hAnsi="Times New Roman" w:cs="Times New Roman"/>
          <w:spacing w:val="-2"/>
          <w:sz w:val="28"/>
          <w:szCs w:val="28"/>
          <w:lang w:eastAsia="en-US"/>
        </w:rPr>
        <w:t xml:space="preserve"> </w:t>
      </w:r>
      <w:r w:rsidRPr="00201BB8">
        <w:rPr>
          <w:rFonts w:ascii="Times New Roman" w:hAnsi="Times New Roman" w:cs="Times New Roman"/>
          <w:sz w:val="28"/>
          <w:szCs w:val="28"/>
          <w:lang w:eastAsia="en-US"/>
        </w:rPr>
        <w:t>участвующих</w:t>
      </w:r>
      <w:r w:rsidRPr="00201BB8">
        <w:rPr>
          <w:rFonts w:ascii="Times New Roman" w:hAnsi="Times New Roman" w:cs="Times New Roman"/>
          <w:spacing w:val="-3"/>
          <w:sz w:val="28"/>
          <w:szCs w:val="28"/>
          <w:lang w:eastAsia="en-US"/>
        </w:rPr>
        <w:t xml:space="preserve"> </w:t>
      </w:r>
      <w:r w:rsidRPr="00201BB8">
        <w:rPr>
          <w:rFonts w:ascii="Times New Roman" w:hAnsi="Times New Roman" w:cs="Times New Roman"/>
          <w:sz w:val="28"/>
          <w:szCs w:val="28"/>
          <w:lang w:eastAsia="en-US"/>
        </w:rPr>
        <w:t>в</w:t>
      </w:r>
      <w:r w:rsidRPr="00201BB8">
        <w:rPr>
          <w:rFonts w:ascii="Times New Roman" w:hAnsi="Times New Roman" w:cs="Times New Roman"/>
          <w:spacing w:val="-4"/>
          <w:sz w:val="28"/>
          <w:szCs w:val="28"/>
          <w:lang w:eastAsia="en-US"/>
        </w:rPr>
        <w:t xml:space="preserve"> </w:t>
      </w:r>
      <w:r w:rsidRPr="00201BB8">
        <w:rPr>
          <w:rFonts w:ascii="Times New Roman" w:hAnsi="Times New Roman" w:cs="Times New Roman"/>
          <w:sz w:val="28"/>
          <w:szCs w:val="28"/>
          <w:lang w:eastAsia="en-US"/>
        </w:rPr>
        <w:t>реализации</w:t>
      </w:r>
      <w:r w:rsidRPr="00201BB8">
        <w:rPr>
          <w:rFonts w:ascii="Times New Roman" w:hAnsi="Times New Roman" w:cs="Times New Roman"/>
          <w:spacing w:val="-6"/>
          <w:sz w:val="28"/>
          <w:szCs w:val="28"/>
          <w:lang w:eastAsia="en-US"/>
        </w:rPr>
        <w:t xml:space="preserve"> </w:t>
      </w:r>
      <w:r w:rsidRPr="00201BB8">
        <w:rPr>
          <w:rFonts w:ascii="Times New Roman" w:hAnsi="Times New Roman" w:cs="Times New Roman"/>
          <w:sz w:val="28"/>
          <w:szCs w:val="28"/>
          <w:lang w:eastAsia="en-US"/>
        </w:rPr>
        <w:t>основной</w:t>
      </w:r>
      <w:r w:rsidRPr="00201BB8">
        <w:rPr>
          <w:rFonts w:ascii="Times New Roman" w:hAnsi="Times New Roman" w:cs="Times New Roman"/>
          <w:spacing w:val="-3"/>
          <w:sz w:val="28"/>
          <w:szCs w:val="28"/>
          <w:lang w:eastAsia="en-US"/>
        </w:rPr>
        <w:t xml:space="preserve"> </w:t>
      </w:r>
      <w:r w:rsidRPr="00201BB8">
        <w:rPr>
          <w:rFonts w:ascii="Times New Roman" w:hAnsi="Times New Roman" w:cs="Times New Roman"/>
          <w:sz w:val="28"/>
          <w:szCs w:val="28"/>
          <w:lang w:eastAsia="en-US"/>
        </w:rPr>
        <w:t>образовательной</w:t>
      </w:r>
      <w:r w:rsidRPr="00201BB8">
        <w:rPr>
          <w:rFonts w:ascii="Times New Roman" w:hAnsi="Times New Roman" w:cs="Times New Roman"/>
          <w:spacing w:val="-3"/>
          <w:sz w:val="28"/>
          <w:szCs w:val="28"/>
          <w:lang w:eastAsia="en-US"/>
        </w:rPr>
        <w:t xml:space="preserve"> </w:t>
      </w:r>
      <w:r w:rsidRPr="00201BB8">
        <w:rPr>
          <w:rFonts w:ascii="Times New Roman" w:hAnsi="Times New Roman" w:cs="Times New Roman"/>
          <w:sz w:val="28"/>
          <w:szCs w:val="28"/>
          <w:lang w:eastAsia="en-US"/>
        </w:rPr>
        <w:t>программы</w:t>
      </w:r>
      <w:r w:rsidR="00A13E68">
        <w:rPr>
          <w:rFonts w:ascii="Times New Roman" w:hAnsi="Times New Roman" w:cs="Times New Roman"/>
          <w:sz w:val="28"/>
          <w:szCs w:val="28"/>
          <w:lang w:eastAsia="en-US"/>
        </w:rPr>
        <w:t xml:space="preserve"> основного среднего образования</w:t>
      </w:r>
      <w:r w:rsidRPr="00201BB8">
        <w:rPr>
          <w:rFonts w:ascii="Times New Roman" w:hAnsi="Times New Roman" w:cs="Times New Roman"/>
          <w:sz w:val="28"/>
          <w:szCs w:val="28"/>
          <w:lang w:eastAsia="en-US"/>
        </w:rPr>
        <w:t>:</w:t>
      </w:r>
    </w:p>
    <w:p w:rsidR="00201BB8" w:rsidRPr="00201BB8" w:rsidRDefault="00201BB8" w:rsidP="00201BB8">
      <w:pPr>
        <w:adjustRightInd/>
        <w:spacing w:before="9"/>
        <w:ind w:firstLine="0"/>
        <w:jc w:val="left"/>
        <w:rPr>
          <w:rFonts w:ascii="Times New Roman" w:hAnsi="Times New Roman" w:cs="Times New Roman"/>
          <w:sz w:val="28"/>
          <w:szCs w:val="28"/>
          <w:lang w:eastAsia="en-US"/>
        </w:rPr>
      </w:pPr>
    </w:p>
    <w:tbl>
      <w:tblPr>
        <w:tblStyle w:val="TableNormal5"/>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3118"/>
        <w:gridCol w:w="3118"/>
        <w:gridCol w:w="3461"/>
        <w:gridCol w:w="5103"/>
      </w:tblGrid>
      <w:tr w:rsidR="00201BB8" w:rsidRPr="00201BB8" w:rsidTr="00201BB8">
        <w:trPr>
          <w:trHeight w:val="1771"/>
        </w:trPr>
        <w:tc>
          <w:tcPr>
            <w:tcW w:w="456" w:type="dxa"/>
            <w:tcBorders>
              <w:right w:val="single" w:sz="6" w:space="0" w:color="000000"/>
            </w:tcBorders>
          </w:tcPr>
          <w:p w:rsidR="00201BB8" w:rsidRPr="00201BB8" w:rsidRDefault="00201BB8" w:rsidP="00201BB8">
            <w:pPr>
              <w:adjustRightInd/>
              <w:ind w:firstLine="0"/>
              <w:jc w:val="left"/>
              <w:rPr>
                <w:rFonts w:ascii="Times New Roman" w:hAnsi="Times New Roman" w:cs="Times New Roman"/>
                <w:lang w:val="ru-RU"/>
              </w:rPr>
            </w:pPr>
          </w:p>
          <w:p w:rsidR="00201BB8" w:rsidRPr="00201BB8" w:rsidRDefault="00201BB8" w:rsidP="00201BB8">
            <w:pPr>
              <w:adjustRightInd/>
              <w:spacing w:before="4"/>
              <w:ind w:firstLine="0"/>
              <w:jc w:val="left"/>
              <w:rPr>
                <w:rFonts w:ascii="Times New Roman" w:hAnsi="Times New Roman" w:cs="Times New Roman"/>
                <w:sz w:val="30"/>
                <w:lang w:val="ru-RU"/>
              </w:rPr>
            </w:pPr>
          </w:p>
          <w:p w:rsidR="00201BB8" w:rsidRPr="00201BB8" w:rsidRDefault="00201BB8" w:rsidP="00201BB8">
            <w:pPr>
              <w:adjustRightInd/>
              <w:ind w:left="50" w:right="76" w:firstLine="43"/>
              <w:jc w:val="left"/>
              <w:rPr>
                <w:rFonts w:ascii="Times New Roman" w:hAnsi="Times New Roman" w:cs="Times New Roman"/>
              </w:rPr>
            </w:pPr>
            <w:r w:rsidRPr="00201BB8">
              <w:rPr>
                <w:rFonts w:ascii="Times New Roman" w:hAnsi="Times New Roman" w:cs="Times New Roman"/>
              </w:rPr>
              <w:t>№</w:t>
            </w:r>
            <w:r w:rsidRPr="00201BB8">
              <w:rPr>
                <w:rFonts w:ascii="Times New Roman" w:hAnsi="Times New Roman" w:cs="Times New Roman"/>
                <w:spacing w:val="-52"/>
              </w:rPr>
              <w:t xml:space="preserve"> </w:t>
            </w:r>
            <w:r w:rsidRPr="00201BB8">
              <w:rPr>
                <w:rFonts w:ascii="Times New Roman" w:hAnsi="Times New Roman" w:cs="Times New Roman"/>
              </w:rPr>
              <w:t>п/п</w:t>
            </w:r>
          </w:p>
        </w:tc>
        <w:tc>
          <w:tcPr>
            <w:tcW w:w="3118" w:type="dxa"/>
            <w:tcBorders>
              <w:left w:val="single" w:sz="6" w:space="0" w:color="000000"/>
            </w:tcBorders>
          </w:tcPr>
          <w:p w:rsidR="00201BB8" w:rsidRPr="00201BB8" w:rsidRDefault="00201BB8" w:rsidP="00201BB8">
            <w:pPr>
              <w:adjustRightInd/>
              <w:ind w:left="343" w:right="220" w:hanging="1"/>
              <w:jc w:val="center"/>
              <w:rPr>
                <w:rFonts w:ascii="Times New Roman" w:hAnsi="Times New Roman" w:cs="Times New Roman"/>
                <w:lang w:val="ru-RU"/>
              </w:rPr>
            </w:pPr>
            <w:r w:rsidRPr="00201BB8">
              <w:rPr>
                <w:rFonts w:ascii="Times New Roman" w:hAnsi="Times New Roman" w:cs="Times New Roman"/>
                <w:lang w:val="ru-RU"/>
              </w:rPr>
              <w:t>Наименование учебных</w:t>
            </w:r>
            <w:r w:rsidRPr="00201BB8">
              <w:rPr>
                <w:rFonts w:ascii="Times New Roman" w:hAnsi="Times New Roman" w:cs="Times New Roman"/>
                <w:spacing w:val="1"/>
                <w:lang w:val="ru-RU"/>
              </w:rPr>
              <w:t xml:space="preserve"> </w:t>
            </w:r>
            <w:r w:rsidRPr="00201BB8">
              <w:rPr>
                <w:rFonts w:ascii="Times New Roman" w:hAnsi="Times New Roman" w:cs="Times New Roman"/>
                <w:spacing w:val="-3"/>
                <w:lang w:val="ru-RU"/>
              </w:rPr>
              <w:t xml:space="preserve">предметов, учебных </w:t>
            </w:r>
            <w:r w:rsidRPr="00201BB8">
              <w:rPr>
                <w:rFonts w:ascii="Times New Roman" w:hAnsi="Times New Roman" w:cs="Times New Roman"/>
                <w:spacing w:val="-2"/>
                <w:lang w:val="ru-RU"/>
              </w:rPr>
              <w:t>курсов</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(в том числе внеурочной</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деятельности), учебных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модулей в соответствии с</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учебным</w:t>
            </w:r>
            <w:r w:rsidRPr="00201BB8">
              <w:rPr>
                <w:rFonts w:ascii="Times New Roman" w:hAnsi="Times New Roman" w:cs="Times New Roman"/>
                <w:spacing w:val="-4"/>
                <w:lang w:val="ru-RU"/>
              </w:rPr>
              <w:t xml:space="preserve"> </w:t>
            </w:r>
            <w:r w:rsidRPr="00201BB8">
              <w:rPr>
                <w:rFonts w:ascii="Times New Roman" w:hAnsi="Times New Roman" w:cs="Times New Roman"/>
                <w:lang w:val="ru-RU"/>
              </w:rPr>
              <w:t>планом</w:t>
            </w:r>
            <w:r w:rsidRPr="00201BB8">
              <w:rPr>
                <w:rFonts w:ascii="Times New Roman" w:hAnsi="Times New Roman" w:cs="Times New Roman"/>
                <w:spacing w:val="-4"/>
                <w:lang w:val="ru-RU"/>
              </w:rPr>
              <w:t xml:space="preserve"> </w:t>
            </w:r>
            <w:r w:rsidRPr="00201BB8">
              <w:rPr>
                <w:rFonts w:ascii="Times New Roman" w:hAnsi="Times New Roman" w:cs="Times New Roman"/>
                <w:lang w:val="ru-RU"/>
              </w:rPr>
              <w:t>образова-</w:t>
            </w:r>
          </w:p>
          <w:p w:rsidR="00201BB8" w:rsidRPr="00201BB8" w:rsidRDefault="00201BB8" w:rsidP="00201BB8">
            <w:pPr>
              <w:adjustRightInd/>
              <w:spacing w:line="239" w:lineRule="exact"/>
              <w:ind w:left="634" w:right="510" w:firstLine="0"/>
              <w:jc w:val="center"/>
              <w:rPr>
                <w:rFonts w:ascii="Times New Roman" w:hAnsi="Times New Roman" w:cs="Times New Roman"/>
              </w:rPr>
            </w:pPr>
            <w:r w:rsidRPr="00201BB8">
              <w:rPr>
                <w:rFonts w:ascii="Times New Roman" w:hAnsi="Times New Roman" w:cs="Times New Roman"/>
              </w:rPr>
              <w:t>тельной</w:t>
            </w:r>
            <w:r w:rsidRPr="00201BB8">
              <w:rPr>
                <w:rFonts w:ascii="Times New Roman" w:hAnsi="Times New Roman" w:cs="Times New Roman"/>
                <w:spacing w:val="54"/>
              </w:rPr>
              <w:t xml:space="preserve"> </w:t>
            </w:r>
            <w:r w:rsidRPr="00201BB8">
              <w:rPr>
                <w:rFonts w:ascii="Times New Roman" w:hAnsi="Times New Roman" w:cs="Times New Roman"/>
              </w:rPr>
              <w:t>программы</w:t>
            </w:r>
          </w:p>
        </w:tc>
        <w:tc>
          <w:tcPr>
            <w:tcW w:w="3118" w:type="dxa"/>
          </w:tcPr>
          <w:p w:rsidR="00201BB8" w:rsidRPr="00201BB8" w:rsidRDefault="00201BB8" w:rsidP="00201BB8">
            <w:pPr>
              <w:adjustRightInd/>
              <w:ind w:firstLine="0"/>
              <w:jc w:val="left"/>
              <w:rPr>
                <w:rFonts w:ascii="Times New Roman" w:hAnsi="Times New Roman" w:cs="Times New Roman"/>
                <w:lang w:val="ru-RU"/>
              </w:rPr>
            </w:pPr>
          </w:p>
          <w:p w:rsidR="00201BB8" w:rsidRPr="00201BB8" w:rsidRDefault="00201BB8" w:rsidP="00201BB8">
            <w:pPr>
              <w:adjustRightInd/>
              <w:spacing w:before="6"/>
              <w:ind w:firstLine="0"/>
              <w:jc w:val="left"/>
              <w:rPr>
                <w:rFonts w:ascii="Times New Roman" w:hAnsi="Times New Roman" w:cs="Times New Roman"/>
                <w:sz w:val="19"/>
                <w:lang w:val="ru-RU"/>
              </w:rPr>
            </w:pPr>
          </w:p>
          <w:p w:rsidR="00201BB8" w:rsidRPr="00201BB8" w:rsidRDefault="00201BB8" w:rsidP="00201BB8">
            <w:pPr>
              <w:adjustRightInd/>
              <w:ind w:left="329" w:right="198" w:hanging="4"/>
              <w:jc w:val="center"/>
              <w:rPr>
                <w:rFonts w:ascii="Times New Roman" w:hAnsi="Times New Roman" w:cs="Times New Roman"/>
                <w:lang w:val="ru-RU"/>
              </w:rPr>
            </w:pPr>
            <w:r w:rsidRPr="00201BB8">
              <w:rPr>
                <w:rFonts w:ascii="Times New Roman" w:hAnsi="Times New Roman" w:cs="Times New Roman"/>
                <w:lang w:val="ru-RU"/>
              </w:rPr>
              <w:t>Фамилия, имя, отчество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(при наличии)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педагогич</w:t>
            </w:r>
            <w:r w:rsidRPr="00201BB8">
              <w:rPr>
                <w:rFonts w:ascii="Times New Roman" w:hAnsi="Times New Roman" w:cs="Times New Roman"/>
                <w:lang w:val="ru-RU"/>
              </w:rPr>
              <w:t>е</w:t>
            </w:r>
            <w:r w:rsidRPr="00201BB8">
              <w:rPr>
                <w:rFonts w:ascii="Times New Roman" w:hAnsi="Times New Roman" w:cs="Times New Roman"/>
                <w:lang w:val="ru-RU"/>
              </w:rPr>
              <w:t>ского</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работника</w:t>
            </w:r>
          </w:p>
        </w:tc>
        <w:tc>
          <w:tcPr>
            <w:tcW w:w="3461" w:type="dxa"/>
          </w:tcPr>
          <w:p w:rsidR="00201BB8" w:rsidRPr="00201BB8" w:rsidRDefault="00201BB8" w:rsidP="00201BB8">
            <w:pPr>
              <w:adjustRightInd/>
              <w:ind w:firstLine="0"/>
              <w:jc w:val="left"/>
              <w:rPr>
                <w:rFonts w:ascii="Times New Roman" w:hAnsi="Times New Roman" w:cs="Times New Roman"/>
                <w:lang w:val="ru-RU"/>
              </w:rPr>
            </w:pPr>
          </w:p>
          <w:p w:rsidR="00201BB8" w:rsidRPr="00201BB8" w:rsidRDefault="00201BB8" w:rsidP="00201BB8">
            <w:pPr>
              <w:adjustRightInd/>
              <w:spacing w:before="6"/>
              <w:ind w:firstLine="0"/>
              <w:jc w:val="left"/>
              <w:rPr>
                <w:rFonts w:ascii="Times New Roman" w:hAnsi="Times New Roman" w:cs="Times New Roman"/>
                <w:sz w:val="19"/>
                <w:lang w:val="ru-RU"/>
              </w:rPr>
            </w:pPr>
          </w:p>
          <w:p w:rsidR="00201BB8" w:rsidRPr="00201BB8" w:rsidRDefault="00201BB8" w:rsidP="00201BB8">
            <w:pPr>
              <w:adjustRightInd/>
              <w:ind w:left="376" w:right="309" w:firstLine="5"/>
              <w:jc w:val="center"/>
              <w:rPr>
                <w:rFonts w:ascii="Times New Roman" w:hAnsi="Times New Roman" w:cs="Times New Roman"/>
                <w:lang w:val="ru-RU"/>
              </w:rPr>
            </w:pPr>
            <w:r w:rsidRPr="00201BB8">
              <w:rPr>
                <w:rFonts w:ascii="Times New Roman" w:hAnsi="Times New Roman" w:cs="Times New Roman"/>
                <w:lang w:val="ru-RU"/>
              </w:rPr>
              <w:t>Должность,</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квалификацио</w:t>
            </w:r>
            <w:r w:rsidRPr="00201BB8">
              <w:rPr>
                <w:rFonts w:ascii="Times New Roman" w:hAnsi="Times New Roman" w:cs="Times New Roman"/>
                <w:lang w:val="ru-RU"/>
              </w:rPr>
              <w:t>н</w:t>
            </w:r>
            <w:r w:rsidRPr="00201BB8">
              <w:rPr>
                <w:rFonts w:ascii="Times New Roman" w:hAnsi="Times New Roman" w:cs="Times New Roman"/>
                <w:lang w:val="ru-RU"/>
              </w:rPr>
              <w:t>ная категория</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педагогич</w:t>
            </w:r>
            <w:r w:rsidRPr="00201BB8">
              <w:rPr>
                <w:rFonts w:ascii="Times New Roman" w:hAnsi="Times New Roman" w:cs="Times New Roman"/>
                <w:lang w:val="ru-RU"/>
              </w:rPr>
              <w:t>е</w:t>
            </w:r>
            <w:r w:rsidRPr="00201BB8">
              <w:rPr>
                <w:rFonts w:ascii="Times New Roman" w:hAnsi="Times New Roman" w:cs="Times New Roman"/>
                <w:lang w:val="ru-RU"/>
              </w:rPr>
              <w:t>ских</w:t>
            </w:r>
            <w:r w:rsidRPr="00201BB8">
              <w:rPr>
                <w:rFonts w:ascii="Times New Roman" w:hAnsi="Times New Roman" w:cs="Times New Roman"/>
                <w:spacing w:val="-3"/>
                <w:lang w:val="ru-RU"/>
              </w:rPr>
              <w:t xml:space="preserve"> </w:t>
            </w:r>
            <w:r w:rsidRPr="00201BB8">
              <w:rPr>
                <w:rFonts w:ascii="Times New Roman" w:hAnsi="Times New Roman" w:cs="Times New Roman"/>
                <w:lang w:val="ru-RU"/>
              </w:rPr>
              <w:t>работников</w:t>
            </w:r>
          </w:p>
        </w:tc>
        <w:tc>
          <w:tcPr>
            <w:tcW w:w="5103" w:type="dxa"/>
          </w:tcPr>
          <w:p w:rsidR="00201BB8" w:rsidRPr="00201BB8" w:rsidRDefault="00201BB8" w:rsidP="00201BB8">
            <w:pPr>
              <w:adjustRightInd/>
              <w:ind w:firstLine="0"/>
              <w:jc w:val="left"/>
              <w:rPr>
                <w:rFonts w:ascii="Times New Roman" w:hAnsi="Times New Roman" w:cs="Times New Roman"/>
                <w:lang w:val="ru-RU"/>
              </w:rPr>
            </w:pPr>
          </w:p>
          <w:p w:rsidR="00201BB8" w:rsidRPr="00201BB8" w:rsidRDefault="00201BB8" w:rsidP="00201BB8">
            <w:pPr>
              <w:adjustRightInd/>
              <w:spacing w:before="6"/>
              <w:ind w:firstLine="0"/>
              <w:jc w:val="left"/>
              <w:rPr>
                <w:rFonts w:ascii="Times New Roman" w:hAnsi="Times New Roman" w:cs="Times New Roman"/>
                <w:sz w:val="19"/>
                <w:lang w:val="ru-RU"/>
              </w:rPr>
            </w:pPr>
          </w:p>
          <w:p w:rsidR="00201BB8" w:rsidRPr="00201BB8" w:rsidRDefault="00201BB8" w:rsidP="00201BB8">
            <w:pPr>
              <w:adjustRightInd/>
              <w:ind w:left="237" w:right="362" w:firstLine="0"/>
              <w:jc w:val="center"/>
              <w:rPr>
                <w:rFonts w:ascii="Times New Roman" w:hAnsi="Times New Roman" w:cs="Times New Roman"/>
                <w:lang w:val="ru-RU"/>
              </w:rPr>
            </w:pPr>
            <w:r w:rsidRPr="00201BB8">
              <w:rPr>
                <w:rFonts w:ascii="Times New Roman" w:hAnsi="Times New Roman" w:cs="Times New Roman"/>
                <w:spacing w:val="-2"/>
                <w:lang w:val="ru-RU"/>
              </w:rPr>
              <w:t>Сведения</w:t>
            </w:r>
            <w:r w:rsidRPr="00201BB8">
              <w:rPr>
                <w:rFonts w:ascii="Times New Roman" w:hAnsi="Times New Roman" w:cs="Times New Roman"/>
                <w:spacing w:val="-5"/>
                <w:lang w:val="ru-RU"/>
              </w:rPr>
              <w:t xml:space="preserve"> </w:t>
            </w:r>
            <w:r w:rsidRPr="00201BB8">
              <w:rPr>
                <w:rFonts w:ascii="Times New Roman" w:hAnsi="Times New Roman" w:cs="Times New Roman"/>
                <w:spacing w:val="-2"/>
                <w:lang w:val="ru-RU"/>
              </w:rPr>
              <w:t>о</w:t>
            </w:r>
            <w:r w:rsidRPr="00201BB8">
              <w:rPr>
                <w:rFonts w:ascii="Times New Roman" w:hAnsi="Times New Roman" w:cs="Times New Roman"/>
                <w:spacing w:val="-9"/>
                <w:lang w:val="ru-RU"/>
              </w:rPr>
              <w:t xml:space="preserve"> </w:t>
            </w:r>
            <w:r w:rsidRPr="00201BB8">
              <w:rPr>
                <w:rFonts w:ascii="Times New Roman" w:hAnsi="Times New Roman" w:cs="Times New Roman"/>
                <w:spacing w:val="-2"/>
                <w:lang w:val="ru-RU"/>
              </w:rPr>
              <w:t>повышении</w:t>
            </w:r>
            <w:r w:rsidRPr="00201BB8">
              <w:rPr>
                <w:rFonts w:ascii="Times New Roman" w:hAnsi="Times New Roman" w:cs="Times New Roman"/>
                <w:spacing w:val="-12"/>
                <w:lang w:val="ru-RU"/>
              </w:rPr>
              <w:t xml:space="preserve"> </w:t>
            </w:r>
            <w:r w:rsidRPr="00201BB8">
              <w:rPr>
                <w:rFonts w:ascii="Times New Roman" w:hAnsi="Times New Roman" w:cs="Times New Roman"/>
                <w:spacing w:val="-2"/>
                <w:lang w:val="ru-RU"/>
              </w:rPr>
              <w:t>квалификации</w:t>
            </w:r>
            <w:r w:rsidRPr="00201BB8">
              <w:rPr>
                <w:rFonts w:ascii="Times New Roman" w:hAnsi="Times New Roman" w:cs="Times New Roman"/>
                <w:spacing w:val="-11"/>
                <w:lang w:val="ru-RU"/>
              </w:rPr>
              <w:t xml:space="preserve"> </w:t>
            </w:r>
            <w:r w:rsidRPr="00201BB8">
              <w:rPr>
                <w:rFonts w:ascii="Times New Roman" w:hAnsi="Times New Roman" w:cs="Times New Roman"/>
                <w:spacing w:val="-1"/>
                <w:lang w:val="ru-RU"/>
              </w:rPr>
              <w:t>педагоги-</w:t>
            </w:r>
            <w:r w:rsidRPr="00201BB8">
              <w:rPr>
                <w:rFonts w:ascii="Times New Roman" w:hAnsi="Times New Roman" w:cs="Times New Roman"/>
                <w:spacing w:val="-52"/>
                <w:lang w:val="ru-RU"/>
              </w:rPr>
              <w:t xml:space="preserve"> </w:t>
            </w:r>
            <w:r w:rsidRPr="00201BB8">
              <w:rPr>
                <w:rFonts w:ascii="Times New Roman" w:hAnsi="Times New Roman" w:cs="Times New Roman"/>
                <w:spacing w:val="-3"/>
                <w:lang w:val="ru-RU"/>
              </w:rPr>
              <w:t xml:space="preserve">ческих работников </w:t>
            </w:r>
            <w:r w:rsidRPr="00201BB8">
              <w:rPr>
                <w:rFonts w:ascii="Times New Roman" w:hAnsi="Times New Roman" w:cs="Times New Roman"/>
                <w:spacing w:val="-2"/>
                <w:lang w:val="ru-RU"/>
              </w:rPr>
              <w:t>по профилю преподаваемого</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учебного</w:t>
            </w:r>
            <w:r w:rsidRPr="00201BB8">
              <w:rPr>
                <w:rFonts w:ascii="Times New Roman" w:hAnsi="Times New Roman" w:cs="Times New Roman"/>
                <w:spacing w:val="-12"/>
                <w:lang w:val="ru-RU"/>
              </w:rPr>
              <w:t xml:space="preserve"> </w:t>
            </w:r>
            <w:r w:rsidRPr="00201BB8">
              <w:rPr>
                <w:rFonts w:ascii="Times New Roman" w:hAnsi="Times New Roman" w:cs="Times New Roman"/>
                <w:lang w:val="ru-RU"/>
              </w:rPr>
              <w:t>предмета</w:t>
            </w:r>
            <w:r w:rsidRPr="00201BB8">
              <w:rPr>
                <w:rFonts w:ascii="Times New Roman" w:hAnsi="Times New Roman" w:cs="Times New Roman"/>
                <w:spacing w:val="-8"/>
                <w:lang w:val="ru-RU"/>
              </w:rPr>
              <w:t xml:space="preserve"> </w:t>
            </w:r>
            <w:r w:rsidRPr="00201BB8">
              <w:rPr>
                <w:rFonts w:ascii="Times New Roman" w:hAnsi="Times New Roman" w:cs="Times New Roman"/>
                <w:lang w:val="ru-RU"/>
              </w:rPr>
              <w:t>за</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последние</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3</w:t>
            </w:r>
            <w:r w:rsidRPr="00201BB8">
              <w:rPr>
                <w:rFonts w:ascii="Times New Roman" w:hAnsi="Times New Roman" w:cs="Times New Roman"/>
                <w:spacing w:val="-12"/>
                <w:lang w:val="ru-RU"/>
              </w:rPr>
              <w:t xml:space="preserve"> </w:t>
            </w:r>
            <w:r w:rsidRPr="00201BB8">
              <w:rPr>
                <w:rFonts w:ascii="Times New Roman" w:hAnsi="Times New Roman" w:cs="Times New Roman"/>
                <w:lang w:val="ru-RU"/>
              </w:rPr>
              <w:t>года</w:t>
            </w:r>
          </w:p>
        </w:tc>
      </w:tr>
      <w:tr w:rsidR="00201BB8" w:rsidRPr="00201BB8" w:rsidTr="00201BB8">
        <w:trPr>
          <w:trHeight w:val="251"/>
        </w:trPr>
        <w:tc>
          <w:tcPr>
            <w:tcW w:w="456" w:type="dxa"/>
            <w:tcBorders>
              <w:right w:val="single" w:sz="6" w:space="0" w:color="000000"/>
            </w:tcBorders>
          </w:tcPr>
          <w:p w:rsidR="00201BB8" w:rsidRPr="00201BB8" w:rsidRDefault="00201BB8" w:rsidP="00201BB8">
            <w:pPr>
              <w:adjustRightInd/>
              <w:spacing w:line="232" w:lineRule="exact"/>
              <w:ind w:left="143" w:firstLine="0"/>
              <w:jc w:val="left"/>
              <w:rPr>
                <w:rFonts w:ascii="Times New Roman" w:hAnsi="Times New Roman" w:cs="Times New Roman"/>
              </w:rPr>
            </w:pPr>
            <w:r w:rsidRPr="00201BB8">
              <w:rPr>
                <w:rFonts w:ascii="Times New Roman" w:hAnsi="Times New Roman" w:cs="Times New Roman"/>
              </w:rPr>
              <w:t>1</w:t>
            </w:r>
          </w:p>
        </w:tc>
        <w:tc>
          <w:tcPr>
            <w:tcW w:w="3118" w:type="dxa"/>
            <w:tcBorders>
              <w:left w:val="single" w:sz="6" w:space="0" w:color="000000"/>
            </w:tcBorders>
          </w:tcPr>
          <w:p w:rsidR="00201BB8" w:rsidRPr="00201BB8" w:rsidRDefault="00201BB8" w:rsidP="00201BB8">
            <w:pPr>
              <w:adjustRightInd/>
              <w:spacing w:line="232" w:lineRule="exact"/>
              <w:ind w:left="196" w:firstLine="0"/>
              <w:jc w:val="left"/>
              <w:rPr>
                <w:rFonts w:ascii="Times New Roman" w:hAnsi="Times New Roman" w:cs="Times New Roman"/>
              </w:rPr>
            </w:pPr>
            <w:r w:rsidRPr="00201BB8">
              <w:rPr>
                <w:rFonts w:ascii="Times New Roman" w:hAnsi="Times New Roman" w:cs="Times New Roman"/>
              </w:rPr>
              <w:t>2</w:t>
            </w:r>
          </w:p>
        </w:tc>
        <w:tc>
          <w:tcPr>
            <w:tcW w:w="3118" w:type="dxa"/>
          </w:tcPr>
          <w:p w:rsidR="00201BB8" w:rsidRPr="00201BB8" w:rsidRDefault="00201BB8" w:rsidP="00201BB8">
            <w:pPr>
              <w:adjustRightInd/>
              <w:spacing w:line="232" w:lineRule="exact"/>
              <w:ind w:left="128" w:firstLine="0"/>
              <w:jc w:val="center"/>
              <w:rPr>
                <w:rFonts w:ascii="Times New Roman" w:hAnsi="Times New Roman" w:cs="Times New Roman"/>
              </w:rPr>
            </w:pPr>
            <w:r w:rsidRPr="00201BB8">
              <w:rPr>
                <w:rFonts w:ascii="Times New Roman" w:hAnsi="Times New Roman" w:cs="Times New Roman"/>
              </w:rPr>
              <w:t>3</w:t>
            </w:r>
          </w:p>
        </w:tc>
        <w:tc>
          <w:tcPr>
            <w:tcW w:w="3461" w:type="dxa"/>
          </w:tcPr>
          <w:p w:rsidR="00201BB8" w:rsidRPr="00201BB8" w:rsidRDefault="00201BB8" w:rsidP="00201BB8">
            <w:pPr>
              <w:adjustRightInd/>
              <w:spacing w:line="232" w:lineRule="exact"/>
              <w:ind w:left="199" w:firstLine="0"/>
              <w:jc w:val="left"/>
              <w:rPr>
                <w:rFonts w:ascii="Times New Roman" w:hAnsi="Times New Roman" w:cs="Times New Roman"/>
              </w:rPr>
            </w:pPr>
            <w:r w:rsidRPr="00201BB8">
              <w:rPr>
                <w:rFonts w:ascii="Times New Roman" w:hAnsi="Times New Roman" w:cs="Times New Roman"/>
              </w:rPr>
              <w:t>4</w:t>
            </w:r>
          </w:p>
        </w:tc>
        <w:tc>
          <w:tcPr>
            <w:tcW w:w="5103" w:type="dxa"/>
          </w:tcPr>
          <w:p w:rsidR="00201BB8" w:rsidRPr="00201BB8" w:rsidRDefault="00201BB8" w:rsidP="00201BB8">
            <w:pPr>
              <w:adjustRightInd/>
              <w:spacing w:line="232" w:lineRule="exact"/>
              <w:ind w:right="132" w:firstLine="0"/>
              <w:jc w:val="center"/>
              <w:rPr>
                <w:rFonts w:ascii="Times New Roman" w:hAnsi="Times New Roman" w:cs="Times New Roman"/>
              </w:rPr>
            </w:pPr>
            <w:r w:rsidRPr="00201BB8">
              <w:rPr>
                <w:rFonts w:ascii="Times New Roman" w:hAnsi="Times New Roman" w:cs="Times New Roman"/>
              </w:rPr>
              <w:t>5</w:t>
            </w:r>
          </w:p>
        </w:tc>
      </w:tr>
      <w:tr w:rsidR="00201BB8" w:rsidRPr="00201BB8" w:rsidTr="00201BB8">
        <w:trPr>
          <w:trHeight w:val="5314"/>
        </w:trPr>
        <w:tc>
          <w:tcPr>
            <w:tcW w:w="456" w:type="dxa"/>
            <w:tcBorders>
              <w:right w:val="single" w:sz="6" w:space="0" w:color="000000"/>
            </w:tcBorders>
          </w:tcPr>
          <w:p w:rsidR="00201BB8" w:rsidRPr="00201BB8" w:rsidRDefault="00201BB8" w:rsidP="00201BB8">
            <w:pPr>
              <w:adjustRightInd/>
              <w:spacing w:line="247" w:lineRule="exact"/>
              <w:ind w:left="143" w:firstLine="0"/>
              <w:jc w:val="left"/>
              <w:rPr>
                <w:rFonts w:ascii="Times New Roman" w:hAnsi="Times New Roman" w:cs="Times New Roman"/>
              </w:rPr>
            </w:pPr>
            <w:r w:rsidRPr="00201BB8">
              <w:rPr>
                <w:rFonts w:ascii="Times New Roman" w:hAnsi="Times New Roman" w:cs="Times New Roman"/>
              </w:rPr>
              <w:t>1</w:t>
            </w:r>
          </w:p>
        </w:tc>
        <w:tc>
          <w:tcPr>
            <w:tcW w:w="3118" w:type="dxa"/>
            <w:tcBorders>
              <w:left w:val="single" w:sz="6" w:space="0" w:color="000000"/>
            </w:tcBorders>
          </w:tcPr>
          <w:p w:rsidR="00201BB8" w:rsidRPr="00201BB8" w:rsidRDefault="00201BB8" w:rsidP="00201BB8">
            <w:pPr>
              <w:adjustRightInd/>
              <w:spacing w:line="242" w:lineRule="auto"/>
              <w:ind w:left="196" w:right="1621" w:firstLine="0"/>
              <w:jc w:val="left"/>
              <w:rPr>
                <w:rFonts w:ascii="Times New Roman" w:hAnsi="Times New Roman" w:cs="Times New Roman"/>
              </w:rPr>
            </w:pPr>
            <w:r w:rsidRPr="00201BB8">
              <w:rPr>
                <w:rFonts w:ascii="Times New Roman" w:hAnsi="Times New Roman" w:cs="Times New Roman"/>
              </w:rPr>
              <w:t>Русский язык</w:t>
            </w:r>
            <w:r w:rsidRPr="00201BB8">
              <w:rPr>
                <w:rFonts w:ascii="Times New Roman" w:hAnsi="Times New Roman" w:cs="Times New Roman"/>
                <w:spacing w:val="-52"/>
              </w:rPr>
              <w:t xml:space="preserve"> </w:t>
            </w:r>
            <w:r w:rsidRPr="00201BB8">
              <w:rPr>
                <w:rFonts w:ascii="Times New Roman" w:hAnsi="Times New Roman" w:cs="Times New Roman"/>
              </w:rPr>
              <w:t>Литература</w:t>
            </w:r>
          </w:p>
        </w:tc>
        <w:tc>
          <w:tcPr>
            <w:tcW w:w="3118" w:type="dxa"/>
          </w:tcPr>
          <w:p w:rsidR="00201BB8" w:rsidRPr="00201BB8" w:rsidRDefault="00201BB8" w:rsidP="00201BB8">
            <w:pPr>
              <w:adjustRightInd/>
              <w:spacing w:line="247" w:lineRule="exact"/>
              <w:ind w:left="198" w:firstLine="0"/>
              <w:jc w:val="left"/>
              <w:rPr>
                <w:rFonts w:ascii="Times New Roman" w:hAnsi="Times New Roman" w:cs="Times New Roman"/>
              </w:rPr>
            </w:pPr>
            <w:r w:rsidRPr="00201BB8">
              <w:rPr>
                <w:rFonts w:ascii="Times New Roman" w:hAnsi="Times New Roman" w:cs="Times New Roman"/>
              </w:rPr>
              <w:t>Калева</w:t>
            </w:r>
            <w:r w:rsidRPr="00201BB8">
              <w:rPr>
                <w:rFonts w:ascii="Times New Roman" w:hAnsi="Times New Roman" w:cs="Times New Roman"/>
                <w:spacing w:val="-3"/>
              </w:rPr>
              <w:t xml:space="preserve"> </w:t>
            </w:r>
            <w:r w:rsidRPr="00201BB8">
              <w:rPr>
                <w:rFonts w:ascii="Times New Roman" w:hAnsi="Times New Roman" w:cs="Times New Roman"/>
              </w:rPr>
              <w:t>Елена</w:t>
            </w:r>
            <w:r w:rsidRPr="00201BB8">
              <w:rPr>
                <w:rFonts w:ascii="Times New Roman" w:hAnsi="Times New Roman" w:cs="Times New Roman"/>
                <w:spacing w:val="-3"/>
              </w:rPr>
              <w:t xml:space="preserve"> </w:t>
            </w:r>
            <w:r w:rsidRPr="00201BB8">
              <w:rPr>
                <w:rFonts w:ascii="Times New Roman" w:hAnsi="Times New Roman" w:cs="Times New Roman"/>
              </w:rPr>
              <w:t>Владимировна</w:t>
            </w:r>
          </w:p>
        </w:tc>
        <w:tc>
          <w:tcPr>
            <w:tcW w:w="3461" w:type="dxa"/>
          </w:tcPr>
          <w:p w:rsidR="00201BB8" w:rsidRPr="00201BB8" w:rsidRDefault="00201BB8" w:rsidP="00201BB8">
            <w:pPr>
              <w:adjustRightInd/>
              <w:spacing w:line="242" w:lineRule="auto"/>
              <w:ind w:left="199" w:right="251" w:firstLine="0"/>
              <w:jc w:val="left"/>
              <w:rPr>
                <w:rFonts w:ascii="Times New Roman" w:hAnsi="Times New Roman" w:cs="Times New Roman"/>
                <w:lang w:val="ru-RU"/>
              </w:rPr>
            </w:pPr>
            <w:r w:rsidRPr="00201BB8">
              <w:rPr>
                <w:rFonts w:ascii="Times New Roman" w:hAnsi="Times New Roman" w:cs="Times New Roman"/>
                <w:lang w:val="ru-RU"/>
              </w:rPr>
              <w:t>Учитель, высшая квалификаци-</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онная категория</w:t>
            </w:r>
          </w:p>
        </w:tc>
        <w:tc>
          <w:tcPr>
            <w:tcW w:w="5103" w:type="dxa"/>
          </w:tcPr>
          <w:p w:rsidR="00201BB8" w:rsidRPr="00201BB8" w:rsidRDefault="00201BB8" w:rsidP="00201BB8">
            <w:pPr>
              <w:adjustRightInd/>
              <w:spacing w:line="247" w:lineRule="exact"/>
              <w:ind w:left="141" w:firstLine="0"/>
              <w:rPr>
                <w:rFonts w:ascii="Times New Roman" w:hAnsi="Times New Roman" w:cs="Times New Roman"/>
                <w:lang w:val="ru-RU"/>
              </w:rPr>
            </w:pPr>
            <w:r w:rsidRPr="00201BB8">
              <w:rPr>
                <w:rFonts w:ascii="Times New Roman" w:hAnsi="Times New Roman" w:cs="Times New Roman"/>
                <w:lang w:val="ru-RU"/>
              </w:rPr>
              <w:t>Курсы</w:t>
            </w:r>
            <w:r w:rsidRPr="00201BB8">
              <w:rPr>
                <w:rFonts w:ascii="Times New Roman" w:hAnsi="Times New Roman" w:cs="Times New Roman"/>
                <w:spacing w:val="-4"/>
                <w:lang w:val="ru-RU"/>
              </w:rPr>
              <w:t xml:space="preserve"> </w:t>
            </w:r>
            <w:r w:rsidRPr="00201BB8">
              <w:rPr>
                <w:rFonts w:ascii="Times New Roman" w:hAnsi="Times New Roman" w:cs="Times New Roman"/>
                <w:lang w:val="ru-RU"/>
              </w:rPr>
              <w:t>повышения</w:t>
            </w:r>
            <w:r w:rsidRPr="00201BB8">
              <w:rPr>
                <w:rFonts w:ascii="Times New Roman" w:hAnsi="Times New Roman" w:cs="Times New Roman"/>
                <w:spacing w:val="-4"/>
                <w:lang w:val="ru-RU"/>
              </w:rPr>
              <w:t xml:space="preserve"> </w:t>
            </w:r>
            <w:r w:rsidRPr="00201BB8">
              <w:rPr>
                <w:rFonts w:ascii="Times New Roman" w:hAnsi="Times New Roman" w:cs="Times New Roman"/>
                <w:lang w:val="ru-RU"/>
              </w:rPr>
              <w:t>квалификации:</w:t>
            </w:r>
          </w:p>
          <w:p w:rsidR="00201BB8" w:rsidRPr="00201BB8" w:rsidRDefault="00201BB8" w:rsidP="00201BB8">
            <w:pPr>
              <w:adjustRightInd/>
              <w:spacing w:before="2" w:line="252" w:lineRule="exact"/>
              <w:ind w:left="141" w:firstLine="0"/>
              <w:rPr>
                <w:rFonts w:ascii="Times New Roman" w:hAnsi="Times New Roman" w:cs="Times New Roman"/>
                <w:lang w:val="ru-RU"/>
              </w:rPr>
            </w:pPr>
            <w:r w:rsidRPr="00201BB8">
              <w:rPr>
                <w:rFonts w:ascii="Times New Roman" w:hAnsi="Times New Roman" w:cs="Times New Roman"/>
                <w:lang w:val="ru-RU"/>
              </w:rPr>
              <w:t>1.</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Дополнительная</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профессиональная</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программа</w:t>
            </w:r>
          </w:p>
          <w:p w:rsidR="00201BB8" w:rsidRPr="00201BB8" w:rsidRDefault="00201BB8" w:rsidP="00201BB8">
            <w:pPr>
              <w:adjustRightInd/>
              <w:ind w:left="141" w:right="269" w:firstLine="0"/>
              <w:rPr>
                <w:rFonts w:ascii="Times New Roman" w:hAnsi="Times New Roman" w:cs="Times New Roman"/>
                <w:lang w:val="ru-RU"/>
              </w:rPr>
            </w:pPr>
            <w:r w:rsidRPr="00201BB8">
              <w:rPr>
                <w:rFonts w:ascii="Times New Roman" w:hAnsi="Times New Roman" w:cs="Times New Roman"/>
                <w:lang w:val="ru-RU"/>
              </w:rPr>
              <w:t>«Формирование</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функциональной</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грамотности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обучающихся на уроках русского языка и род-</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ных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языков</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народов</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Российской</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Федерации»,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48ч., 2021</w:t>
            </w:r>
            <w:r w:rsidRPr="00201BB8">
              <w:rPr>
                <w:rFonts w:ascii="Times New Roman" w:hAnsi="Times New Roman" w:cs="Times New Roman"/>
                <w:spacing w:val="-3"/>
                <w:lang w:val="ru-RU"/>
              </w:rPr>
              <w:t xml:space="preserve"> </w:t>
            </w:r>
            <w:r w:rsidRPr="00201BB8">
              <w:rPr>
                <w:rFonts w:ascii="Times New Roman" w:hAnsi="Times New Roman" w:cs="Times New Roman"/>
                <w:lang w:val="ru-RU"/>
              </w:rPr>
              <w:t>г.</w:t>
            </w:r>
          </w:p>
          <w:p w:rsidR="00201BB8" w:rsidRPr="00201BB8" w:rsidRDefault="00201BB8" w:rsidP="00201BB8">
            <w:pPr>
              <w:adjustRightInd/>
              <w:ind w:left="141" w:right="268" w:firstLine="0"/>
              <w:jc w:val="left"/>
              <w:rPr>
                <w:rFonts w:ascii="Times New Roman" w:hAnsi="Times New Roman" w:cs="Times New Roman"/>
                <w:lang w:val="ru-RU"/>
              </w:rPr>
            </w:pPr>
            <w:r w:rsidRPr="00201BB8">
              <w:rPr>
                <w:rFonts w:ascii="Times New Roman" w:hAnsi="Times New Roman" w:cs="Times New Roman"/>
                <w:lang w:val="ru-RU"/>
              </w:rPr>
              <w:t>ФГБУ</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«Федеральный</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институт</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родных</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языков</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народов Российской Федерации»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2.Дополнительная</w:t>
            </w:r>
            <w:r w:rsidRPr="00201BB8">
              <w:rPr>
                <w:rFonts w:ascii="Times New Roman" w:hAnsi="Times New Roman" w:cs="Times New Roman"/>
                <w:spacing w:val="40"/>
                <w:lang w:val="ru-RU"/>
              </w:rPr>
              <w:t xml:space="preserve"> </w:t>
            </w:r>
            <w:r w:rsidRPr="00201BB8">
              <w:rPr>
                <w:rFonts w:ascii="Times New Roman" w:hAnsi="Times New Roman" w:cs="Times New Roman"/>
                <w:lang w:val="ru-RU"/>
              </w:rPr>
              <w:t>профессиональная</w:t>
            </w:r>
            <w:r w:rsidRPr="00201BB8">
              <w:rPr>
                <w:rFonts w:ascii="Times New Roman" w:hAnsi="Times New Roman" w:cs="Times New Roman"/>
                <w:spacing w:val="40"/>
                <w:lang w:val="ru-RU"/>
              </w:rPr>
              <w:t xml:space="preserve"> </w:t>
            </w:r>
            <w:r w:rsidRPr="00201BB8">
              <w:rPr>
                <w:rFonts w:ascii="Times New Roman" w:hAnsi="Times New Roman" w:cs="Times New Roman"/>
                <w:lang w:val="ru-RU"/>
              </w:rPr>
              <w:t>программа</w:t>
            </w:r>
          </w:p>
          <w:p w:rsidR="00201BB8" w:rsidRPr="00201BB8" w:rsidRDefault="00201BB8" w:rsidP="00201BB8">
            <w:pPr>
              <w:adjustRightInd/>
              <w:ind w:left="141" w:right="267" w:firstLine="0"/>
              <w:rPr>
                <w:rFonts w:ascii="Times New Roman" w:hAnsi="Times New Roman" w:cs="Times New Roman"/>
                <w:lang w:val="ru-RU"/>
              </w:rPr>
            </w:pPr>
            <w:r w:rsidRPr="00201BB8">
              <w:rPr>
                <w:rFonts w:ascii="Times New Roman" w:hAnsi="Times New Roman" w:cs="Times New Roman"/>
                <w:lang w:val="ru-RU"/>
              </w:rPr>
              <w:t>«Проектно-ориентированное</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управление</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устой-</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чивым</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развитием</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образовательных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систем</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ко</w:t>
            </w:r>
            <w:r w:rsidRPr="00201BB8">
              <w:rPr>
                <w:rFonts w:ascii="Times New Roman" w:hAnsi="Times New Roman" w:cs="Times New Roman"/>
                <w:lang w:val="ru-RU"/>
              </w:rPr>
              <w:t>н</w:t>
            </w:r>
            <w:r w:rsidRPr="00201BB8">
              <w:rPr>
                <w:rFonts w:ascii="Times New Roman" w:hAnsi="Times New Roman" w:cs="Times New Roman"/>
                <w:lang w:val="ru-RU"/>
              </w:rPr>
              <w:t>тексте</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государственной</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политики»,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104ч.,</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2021 г.</w:t>
            </w:r>
          </w:p>
          <w:p w:rsidR="00201BB8" w:rsidRPr="00201BB8" w:rsidRDefault="00201BB8" w:rsidP="00201BB8">
            <w:pPr>
              <w:adjustRightInd/>
              <w:spacing w:before="1" w:line="252" w:lineRule="exact"/>
              <w:ind w:left="141" w:firstLine="0"/>
              <w:rPr>
                <w:rFonts w:ascii="Times New Roman" w:hAnsi="Times New Roman" w:cs="Times New Roman"/>
              </w:rPr>
            </w:pPr>
            <w:r w:rsidRPr="00201BB8">
              <w:rPr>
                <w:rFonts w:ascii="Times New Roman" w:hAnsi="Times New Roman" w:cs="Times New Roman"/>
              </w:rPr>
              <w:t>АО</w:t>
            </w:r>
            <w:r w:rsidRPr="00201BB8">
              <w:rPr>
                <w:rFonts w:ascii="Times New Roman" w:hAnsi="Times New Roman" w:cs="Times New Roman"/>
                <w:spacing w:val="-1"/>
              </w:rPr>
              <w:t xml:space="preserve"> </w:t>
            </w:r>
            <w:r w:rsidRPr="00201BB8">
              <w:rPr>
                <w:rFonts w:ascii="Times New Roman" w:hAnsi="Times New Roman" w:cs="Times New Roman"/>
              </w:rPr>
              <w:t>«Академия</w:t>
            </w:r>
            <w:r w:rsidRPr="00201BB8">
              <w:rPr>
                <w:rFonts w:ascii="Times New Roman" w:hAnsi="Times New Roman" w:cs="Times New Roman"/>
                <w:spacing w:val="-3"/>
              </w:rPr>
              <w:t xml:space="preserve"> </w:t>
            </w:r>
            <w:r w:rsidRPr="00201BB8">
              <w:rPr>
                <w:rFonts w:ascii="Times New Roman" w:hAnsi="Times New Roman" w:cs="Times New Roman"/>
              </w:rPr>
              <w:t>Просвещения»</w:t>
            </w:r>
          </w:p>
          <w:p w:rsidR="00201BB8" w:rsidRPr="00201BB8" w:rsidRDefault="00201BB8" w:rsidP="001A1A0F">
            <w:pPr>
              <w:numPr>
                <w:ilvl w:val="0"/>
                <w:numId w:val="20"/>
              </w:numPr>
              <w:tabs>
                <w:tab w:val="left" w:pos="309"/>
              </w:tabs>
              <w:adjustRightInd/>
              <w:spacing w:line="252" w:lineRule="exact"/>
              <w:ind w:hanging="168"/>
              <w:rPr>
                <w:rFonts w:ascii="Times New Roman" w:hAnsi="Times New Roman" w:cs="Times New Roman"/>
              </w:rPr>
            </w:pPr>
            <w:r w:rsidRPr="00201BB8">
              <w:rPr>
                <w:rFonts w:ascii="Times New Roman" w:hAnsi="Times New Roman" w:cs="Times New Roman"/>
              </w:rPr>
              <w:t>Дополнительная</w:t>
            </w:r>
            <w:r w:rsidRPr="00201BB8">
              <w:rPr>
                <w:rFonts w:ascii="Times New Roman" w:hAnsi="Times New Roman" w:cs="Times New Roman"/>
                <w:spacing w:val="41"/>
              </w:rPr>
              <w:t xml:space="preserve"> </w:t>
            </w:r>
            <w:r w:rsidRPr="00201BB8">
              <w:rPr>
                <w:rFonts w:ascii="Times New Roman" w:hAnsi="Times New Roman" w:cs="Times New Roman"/>
              </w:rPr>
              <w:t>профессиональная</w:t>
            </w:r>
            <w:r w:rsidRPr="00201BB8">
              <w:rPr>
                <w:rFonts w:ascii="Times New Roman" w:hAnsi="Times New Roman" w:cs="Times New Roman"/>
                <w:spacing w:val="42"/>
              </w:rPr>
              <w:t xml:space="preserve"> </w:t>
            </w:r>
            <w:r w:rsidRPr="00201BB8">
              <w:rPr>
                <w:rFonts w:ascii="Times New Roman" w:hAnsi="Times New Roman" w:cs="Times New Roman"/>
              </w:rPr>
              <w:t>программа</w:t>
            </w:r>
          </w:p>
          <w:p w:rsidR="00201BB8" w:rsidRPr="00201BB8" w:rsidRDefault="00201BB8" w:rsidP="00201BB8">
            <w:pPr>
              <w:adjustRightInd/>
              <w:spacing w:before="1"/>
              <w:ind w:left="141" w:right="270" w:firstLine="0"/>
              <w:rPr>
                <w:rFonts w:ascii="Times New Roman" w:hAnsi="Times New Roman" w:cs="Times New Roman"/>
                <w:lang w:val="ru-RU"/>
              </w:rPr>
            </w:pPr>
            <w:r w:rsidRPr="00201BB8">
              <w:rPr>
                <w:rFonts w:ascii="Times New Roman" w:hAnsi="Times New Roman" w:cs="Times New Roman"/>
                <w:lang w:val="ru-RU"/>
              </w:rPr>
              <w:t>«Преподавание</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русского языка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литературы</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условиях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обновленного</w:t>
            </w:r>
            <w:r w:rsidRPr="00201BB8">
              <w:rPr>
                <w:rFonts w:ascii="Times New Roman" w:hAnsi="Times New Roman" w:cs="Times New Roman"/>
                <w:spacing w:val="56"/>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ООО»,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24ч., 2021 г.</w:t>
            </w:r>
          </w:p>
          <w:p w:rsidR="00201BB8" w:rsidRPr="00201BB8" w:rsidRDefault="00201BB8" w:rsidP="00201BB8">
            <w:pPr>
              <w:adjustRightInd/>
              <w:spacing w:line="252" w:lineRule="exact"/>
              <w:ind w:left="141" w:firstLine="0"/>
              <w:jc w:val="left"/>
              <w:rPr>
                <w:rFonts w:ascii="Times New Roman" w:hAnsi="Times New Roman" w:cs="Times New Roman"/>
              </w:rPr>
            </w:pPr>
            <w:r w:rsidRPr="00201BB8">
              <w:rPr>
                <w:rFonts w:ascii="Times New Roman" w:hAnsi="Times New Roman" w:cs="Times New Roman"/>
              </w:rPr>
              <w:t>СКИРО</w:t>
            </w:r>
            <w:r w:rsidRPr="00201BB8">
              <w:rPr>
                <w:rFonts w:ascii="Times New Roman" w:hAnsi="Times New Roman" w:cs="Times New Roman"/>
                <w:spacing w:val="-4"/>
              </w:rPr>
              <w:t xml:space="preserve"> </w:t>
            </w:r>
            <w:r w:rsidRPr="00201BB8">
              <w:rPr>
                <w:rFonts w:ascii="Times New Roman" w:hAnsi="Times New Roman" w:cs="Times New Roman"/>
              </w:rPr>
              <w:t>ПК</w:t>
            </w:r>
            <w:r w:rsidRPr="00201BB8">
              <w:rPr>
                <w:rFonts w:ascii="Times New Roman" w:hAnsi="Times New Roman" w:cs="Times New Roman"/>
                <w:spacing w:val="-2"/>
              </w:rPr>
              <w:t xml:space="preserve"> </w:t>
            </w:r>
            <w:r w:rsidRPr="00201BB8">
              <w:rPr>
                <w:rFonts w:ascii="Times New Roman" w:hAnsi="Times New Roman" w:cs="Times New Roman"/>
              </w:rPr>
              <w:t>и</w:t>
            </w:r>
            <w:r w:rsidRPr="00201BB8">
              <w:rPr>
                <w:rFonts w:ascii="Times New Roman" w:hAnsi="Times New Roman" w:cs="Times New Roman"/>
                <w:spacing w:val="-1"/>
              </w:rPr>
              <w:t xml:space="preserve"> </w:t>
            </w:r>
            <w:r w:rsidRPr="00201BB8">
              <w:rPr>
                <w:rFonts w:ascii="Times New Roman" w:hAnsi="Times New Roman" w:cs="Times New Roman"/>
              </w:rPr>
              <w:t>ПРО</w:t>
            </w:r>
          </w:p>
          <w:p w:rsidR="00201BB8" w:rsidRPr="00201BB8" w:rsidRDefault="00201BB8" w:rsidP="001A1A0F">
            <w:pPr>
              <w:numPr>
                <w:ilvl w:val="0"/>
                <w:numId w:val="20"/>
              </w:numPr>
              <w:tabs>
                <w:tab w:val="left" w:pos="309"/>
              </w:tabs>
              <w:adjustRightInd/>
              <w:spacing w:line="252" w:lineRule="exact"/>
              <w:ind w:hanging="168"/>
              <w:rPr>
                <w:rFonts w:ascii="Times New Roman" w:hAnsi="Times New Roman" w:cs="Times New Roman"/>
              </w:rPr>
            </w:pPr>
            <w:r w:rsidRPr="00201BB8">
              <w:rPr>
                <w:rFonts w:ascii="Times New Roman" w:hAnsi="Times New Roman" w:cs="Times New Roman"/>
              </w:rPr>
              <w:t>Дополнительная</w:t>
            </w:r>
            <w:r w:rsidRPr="00201BB8">
              <w:rPr>
                <w:rFonts w:ascii="Times New Roman" w:hAnsi="Times New Roman" w:cs="Times New Roman"/>
                <w:spacing w:val="41"/>
              </w:rPr>
              <w:t xml:space="preserve"> </w:t>
            </w:r>
            <w:r w:rsidRPr="00201BB8">
              <w:rPr>
                <w:rFonts w:ascii="Times New Roman" w:hAnsi="Times New Roman" w:cs="Times New Roman"/>
              </w:rPr>
              <w:t>профессиональная</w:t>
            </w:r>
            <w:r w:rsidRPr="00201BB8">
              <w:rPr>
                <w:rFonts w:ascii="Times New Roman" w:hAnsi="Times New Roman" w:cs="Times New Roman"/>
                <w:spacing w:val="41"/>
              </w:rPr>
              <w:t xml:space="preserve"> </w:t>
            </w:r>
            <w:r w:rsidRPr="00201BB8">
              <w:rPr>
                <w:rFonts w:ascii="Times New Roman" w:hAnsi="Times New Roman" w:cs="Times New Roman"/>
              </w:rPr>
              <w:t>программа</w:t>
            </w:r>
          </w:p>
          <w:p w:rsidR="00201BB8" w:rsidRPr="00201BB8" w:rsidRDefault="00201BB8" w:rsidP="00201BB8">
            <w:pPr>
              <w:adjustRightInd/>
              <w:spacing w:before="2" w:line="238" w:lineRule="exact"/>
              <w:ind w:left="141" w:firstLine="0"/>
              <w:rPr>
                <w:rFonts w:ascii="Times New Roman" w:hAnsi="Times New Roman" w:cs="Times New Roman"/>
                <w:lang w:val="ru-RU"/>
              </w:rPr>
            </w:pPr>
            <w:r w:rsidRPr="00201BB8">
              <w:rPr>
                <w:rFonts w:ascii="Times New Roman" w:hAnsi="Times New Roman" w:cs="Times New Roman"/>
                <w:lang w:val="ru-RU"/>
              </w:rPr>
              <w:t>«Обновленный</w:t>
            </w:r>
            <w:r w:rsidRPr="00201BB8">
              <w:rPr>
                <w:rFonts w:ascii="Times New Roman" w:hAnsi="Times New Roman" w:cs="Times New Roman"/>
                <w:spacing w:val="40"/>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40"/>
                <w:lang w:val="ru-RU"/>
              </w:rPr>
              <w:t xml:space="preserve"> </w:t>
            </w:r>
            <w:r w:rsidRPr="00201BB8">
              <w:rPr>
                <w:rFonts w:ascii="Times New Roman" w:hAnsi="Times New Roman" w:cs="Times New Roman"/>
                <w:lang w:val="ru-RU"/>
              </w:rPr>
              <w:t>НОО:</w:t>
            </w:r>
            <w:r w:rsidRPr="00201BB8">
              <w:rPr>
                <w:rFonts w:ascii="Times New Roman" w:hAnsi="Times New Roman" w:cs="Times New Roman"/>
                <w:spacing w:val="42"/>
                <w:lang w:val="ru-RU"/>
              </w:rPr>
              <w:t xml:space="preserve"> </w:t>
            </w:r>
            <w:r w:rsidRPr="00201BB8">
              <w:rPr>
                <w:rFonts w:ascii="Times New Roman" w:hAnsi="Times New Roman" w:cs="Times New Roman"/>
                <w:lang w:val="ru-RU"/>
              </w:rPr>
              <w:t>содержание</w:t>
            </w:r>
            <w:r w:rsidRPr="00201BB8">
              <w:rPr>
                <w:rFonts w:ascii="Times New Roman" w:hAnsi="Times New Roman" w:cs="Times New Roman"/>
                <w:spacing w:val="41"/>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40"/>
                <w:lang w:val="ru-RU"/>
              </w:rPr>
              <w:t xml:space="preserve"> </w:t>
            </w:r>
            <w:r w:rsidRPr="00201BB8">
              <w:rPr>
                <w:rFonts w:ascii="Times New Roman" w:hAnsi="Times New Roman" w:cs="Times New Roman"/>
                <w:lang w:val="ru-RU"/>
              </w:rPr>
              <w:t>осо-</w:t>
            </w:r>
          </w:p>
        </w:tc>
      </w:tr>
    </w:tbl>
    <w:p w:rsidR="00201BB8" w:rsidRPr="00201BB8" w:rsidRDefault="00201BB8" w:rsidP="00201BB8">
      <w:pPr>
        <w:adjustRightInd/>
        <w:spacing w:line="238" w:lineRule="exact"/>
        <w:ind w:firstLine="0"/>
        <w:rPr>
          <w:rFonts w:ascii="Times New Roman" w:hAnsi="Times New Roman" w:cs="Times New Roman"/>
          <w:sz w:val="22"/>
          <w:szCs w:val="22"/>
          <w:lang w:eastAsia="en-US"/>
        </w:rPr>
        <w:sectPr w:rsidR="00201BB8" w:rsidRPr="00201BB8">
          <w:footerReference w:type="default" r:id="rId15"/>
          <w:pgSz w:w="16800" w:h="11900" w:orient="landscape"/>
          <w:pgMar w:top="1100" w:right="320" w:bottom="360" w:left="980" w:header="0" w:footer="171" w:gutter="0"/>
          <w:cols w:space="720"/>
        </w:sectPr>
      </w:pPr>
    </w:p>
    <w:tbl>
      <w:tblPr>
        <w:tblStyle w:val="TableNormal5"/>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3118"/>
        <w:gridCol w:w="3118"/>
        <w:gridCol w:w="3461"/>
        <w:gridCol w:w="5103"/>
      </w:tblGrid>
      <w:tr w:rsidR="00201BB8" w:rsidRPr="00201BB8" w:rsidTr="00201BB8">
        <w:trPr>
          <w:trHeight w:val="506"/>
        </w:trPr>
        <w:tc>
          <w:tcPr>
            <w:tcW w:w="456" w:type="dxa"/>
            <w:tcBorders>
              <w:right w:val="single" w:sz="6" w:space="0" w:color="000000"/>
            </w:tcBorders>
          </w:tcPr>
          <w:p w:rsidR="00201BB8" w:rsidRPr="00201BB8" w:rsidRDefault="00201BB8" w:rsidP="00201BB8">
            <w:pPr>
              <w:adjustRightInd/>
              <w:ind w:firstLine="0"/>
              <w:jc w:val="left"/>
              <w:rPr>
                <w:rFonts w:ascii="Times New Roman" w:hAnsi="Times New Roman" w:cs="Times New Roman"/>
                <w:lang w:val="ru-RU"/>
              </w:rPr>
            </w:pPr>
          </w:p>
        </w:tc>
        <w:tc>
          <w:tcPr>
            <w:tcW w:w="3118" w:type="dxa"/>
            <w:tcBorders>
              <w:left w:val="single" w:sz="6" w:space="0" w:color="000000"/>
            </w:tcBorders>
          </w:tcPr>
          <w:p w:rsidR="00201BB8" w:rsidRPr="00201BB8" w:rsidRDefault="00201BB8" w:rsidP="00201BB8">
            <w:pPr>
              <w:adjustRightInd/>
              <w:ind w:firstLine="0"/>
              <w:jc w:val="left"/>
              <w:rPr>
                <w:rFonts w:ascii="Times New Roman" w:hAnsi="Times New Roman" w:cs="Times New Roman"/>
                <w:lang w:val="ru-RU"/>
              </w:rPr>
            </w:pPr>
          </w:p>
        </w:tc>
        <w:tc>
          <w:tcPr>
            <w:tcW w:w="3118" w:type="dxa"/>
          </w:tcPr>
          <w:p w:rsidR="00201BB8" w:rsidRPr="00201BB8" w:rsidRDefault="00201BB8" w:rsidP="00201BB8">
            <w:pPr>
              <w:adjustRightInd/>
              <w:ind w:firstLine="0"/>
              <w:jc w:val="left"/>
              <w:rPr>
                <w:rFonts w:ascii="Times New Roman" w:hAnsi="Times New Roman" w:cs="Times New Roman"/>
                <w:lang w:val="ru-RU"/>
              </w:rPr>
            </w:pPr>
          </w:p>
        </w:tc>
        <w:tc>
          <w:tcPr>
            <w:tcW w:w="3461" w:type="dxa"/>
          </w:tcPr>
          <w:p w:rsidR="00201BB8" w:rsidRPr="00201BB8" w:rsidRDefault="00201BB8" w:rsidP="00201BB8">
            <w:pPr>
              <w:adjustRightInd/>
              <w:ind w:firstLine="0"/>
              <w:jc w:val="left"/>
              <w:rPr>
                <w:rFonts w:ascii="Times New Roman" w:hAnsi="Times New Roman" w:cs="Times New Roman"/>
                <w:lang w:val="ru-RU"/>
              </w:rPr>
            </w:pPr>
          </w:p>
        </w:tc>
        <w:tc>
          <w:tcPr>
            <w:tcW w:w="5103" w:type="dxa"/>
          </w:tcPr>
          <w:p w:rsidR="00201BB8" w:rsidRPr="00201BB8" w:rsidRDefault="00201BB8" w:rsidP="00201BB8">
            <w:pPr>
              <w:adjustRightInd/>
              <w:spacing w:line="252" w:lineRule="exact"/>
              <w:ind w:left="141" w:right="262" w:firstLine="0"/>
              <w:jc w:val="left"/>
              <w:rPr>
                <w:rFonts w:ascii="Times New Roman" w:hAnsi="Times New Roman" w:cs="Times New Roman"/>
                <w:lang w:val="ru-RU"/>
              </w:rPr>
            </w:pPr>
            <w:r w:rsidRPr="00201BB8">
              <w:rPr>
                <w:rFonts w:ascii="Times New Roman" w:hAnsi="Times New Roman" w:cs="Times New Roman"/>
                <w:lang w:val="ru-RU"/>
              </w:rPr>
              <w:t>бенности реализации», 24ч., 2022 г. СКИРО ПК и</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ПРО</w:t>
            </w:r>
          </w:p>
        </w:tc>
      </w:tr>
      <w:tr w:rsidR="00201BB8" w:rsidRPr="00201BB8" w:rsidTr="00201BB8">
        <w:trPr>
          <w:trHeight w:val="1518"/>
        </w:trPr>
        <w:tc>
          <w:tcPr>
            <w:tcW w:w="456" w:type="dxa"/>
            <w:tcBorders>
              <w:right w:val="single" w:sz="6" w:space="0" w:color="000000"/>
            </w:tcBorders>
          </w:tcPr>
          <w:p w:rsidR="00201BB8" w:rsidRPr="00201BB8" w:rsidRDefault="00201BB8" w:rsidP="00201BB8">
            <w:pPr>
              <w:adjustRightInd/>
              <w:spacing w:line="249" w:lineRule="exact"/>
              <w:ind w:left="143" w:firstLine="0"/>
              <w:jc w:val="left"/>
              <w:rPr>
                <w:rFonts w:ascii="Times New Roman" w:hAnsi="Times New Roman" w:cs="Times New Roman"/>
              </w:rPr>
            </w:pPr>
            <w:r w:rsidRPr="00201BB8">
              <w:rPr>
                <w:rFonts w:ascii="Times New Roman" w:hAnsi="Times New Roman" w:cs="Times New Roman"/>
              </w:rPr>
              <w:t>2</w:t>
            </w:r>
          </w:p>
        </w:tc>
        <w:tc>
          <w:tcPr>
            <w:tcW w:w="3118" w:type="dxa"/>
            <w:tcBorders>
              <w:left w:val="single" w:sz="6" w:space="0" w:color="000000"/>
            </w:tcBorders>
          </w:tcPr>
          <w:p w:rsidR="00201BB8" w:rsidRPr="00201BB8" w:rsidRDefault="00201BB8" w:rsidP="00201BB8">
            <w:pPr>
              <w:adjustRightInd/>
              <w:ind w:left="196" w:right="1621" w:firstLine="0"/>
              <w:jc w:val="left"/>
              <w:rPr>
                <w:rFonts w:ascii="Times New Roman" w:hAnsi="Times New Roman" w:cs="Times New Roman"/>
              </w:rPr>
            </w:pPr>
            <w:r w:rsidRPr="00201BB8">
              <w:rPr>
                <w:rFonts w:ascii="Times New Roman" w:hAnsi="Times New Roman" w:cs="Times New Roman"/>
              </w:rPr>
              <w:t>Русский язык</w:t>
            </w:r>
            <w:r w:rsidRPr="00201BB8">
              <w:rPr>
                <w:rFonts w:ascii="Times New Roman" w:hAnsi="Times New Roman" w:cs="Times New Roman"/>
                <w:spacing w:val="-52"/>
              </w:rPr>
              <w:t xml:space="preserve"> </w:t>
            </w:r>
            <w:r w:rsidRPr="00201BB8">
              <w:rPr>
                <w:rFonts w:ascii="Times New Roman" w:hAnsi="Times New Roman" w:cs="Times New Roman"/>
              </w:rPr>
              <w:t>Литература</w:t>
            </w:r>
          </w:p>
        </w:tc>
        <w:tc>
          <w:tcPr>
            <w:tcW w:w="3118" w:type="dxa"/>
          </w:tcPr>
          <w:p w:rsidR="00201BB8" w:rsidRPr="00201BB8" w:rsidRDefault="00201BB8" w:rsidP="00201BB8">
            <w:pPr>
              <w:adjustRightInd/>
              <w:spacing w:line="249" w:lineRule="exact"/>
              <w:ind w:left="198" w:firstLine="0"/>
              <w:jc w:val="left"/>
              <w:rPr>
                <w:rFonts w:ascii="Times New Roman" w:hAnsi="Times New Roman" w:cs="Times New Roman"/>
              </w:rPr>
            </w:pPr>
            <w:r w:rsidRPr="00201BB8">
              <w:rPr>
                <w:rFonts w:ascii="Times New Roman" w:hAnsi="Times New Roman" w:cs="Times New Roman"/>
              </w:rPr>
              <w:t>Лоткова</w:t>
            </w:r>
            <w:r w:rsidRPr="00201BB8">
              <w:rPr>
                <w:rFonts w:ascii="Times New Roman" w:hAnsi="Times New Roman" w:cs="Times New Roman"/>
                <w:spacing w:val="-3"/>
              </w:rPr>
              <w:t xml:space="preserve"> </w:t>
            </w:r>
            <w:r w:rsidRPr="00201BB8">
              <w:rPr>
                <w:rFonts w:ascii="Times New Roman" w:hAnsi="Times New Roman" w:cs="Times New Roman"/>
              </w:rPr>
              <w:t>Ольга</w:t>
            </w:r>
            <w:r w:rsidRPr="00201BB8">
              <w:rPr>
                <w:rFonts w:ascii="Times New Roman" w:hAnsi="Times New Roman" w:cs="Times New Roman"/>
                <w:spacing w:val="-2"/>
              </w:rPr>
              <w:t xml:space="preserve"> </w:t>
            </w:r>
            <w:r w:rsidRPr="00201BB8">
              <w:rPr>
                <w:rFonts w:ascii="Times New Roman" w:hAnsi="Times New Roman" w:cs="Times New Roman"/>
              </w:rPr>
              <w:t>Алексеевна</w:t>
            </w:r>
          </w:p>
        </w:tc>
        <w:tc>
          <w:tcPr>
            <w:tcW w:w="3461" w:type="dxa"/>
          </w:tcPr>
          <w:p w:rsidR="00201BB8" w:rsidRPr="00201BB8" w:rsidRDefault="00201BB8" w:rsidP="00201BB8">
            <w:pPr>
              <w:adjustRightInd/>
              <w:ind w:left="199" w:right="341" w:firstLine="0"/>
              <w:jc w:val="left"/>
              <w:rPr>
                <w:rFonts w:ascii="Times New Roman" w:hAnsi="Times New Roman" w:cs="Times New Roman"/>
                <w:lang w:val="ru-RU"/>
              </w:rPr>
            </w:pPr>
            <w:r w:rsidRPr="00201BB8">
              <w:rPr>
                <w:rFonts w:ascii="Times New Roman" w:hAnsi="Times New Roman" w:cs="Times New Roman"/>
                <w:lang w:val="ru-RU"/>
              </w:rPr>
              <w:t>Учитель, первая квалификаци-</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онная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категория</w:t>
            </w:r>
          </w:p>
        </w:tc>
        <w:tc>
          <w:tcPr>
            <w:tcW w:w="5103" w:type="dxa"/>
          </w:tcPr>
          <w:p w:rsidR="00201BB8" w:rsidRPr="00201BB8" w:rsidRDefault="00201BB8" w:rsidP="00201BB8">
            <w:pPr>
              <w:adjustRightInd/>
              <w:ind w:left="141" w:right="270" w:firstLine="0"/>
              <w:rPr>
                <w:rFonts w:ascii="Times New Roman" w:hAnsi="Times New Roman" w:cs="Times New Roman"/>
                <w:lang w:val="ru-RU"/>
              </w:rPr>
            </w:pPr>
            <w:r w:rsidRPr="00201BB8">
              <w:rPr>
                <w:rFonts w:ascii="Times New Roman" w:hAnsi="Times New Roman" w:cs="Times New Roman"/>
                <w:lang w:val="ru-RU"/>
              </w:rPr>
              <w:t>Курсы повышения 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Дополнител</w:t>
            </w:r>
            <w:r w:rsidRPr="00201BB8">
              <w:rPr>
                <w:rFonts w:ascii="Times New Roman" w:hAnsi="Times New Roman" w:cs="Times New Roman"/>
                <w:lang w:val="ru-RU"/>
              </w:rPr>
              <w:t>ь</w:t>
            </w:r>
            <w:r w:rsidRPr="00201BB8">
              <w:rPr>
                <w:rFonts w:ascii="Times New Roman" w:hAnsi="Times New Roman" w:cs="Times New Roman"/>
                <w:lang w:val="ru-RU"/>
              </w:rPr>
              <w:t>ная</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профессиональная</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программа</w:t>
            </w:r>
          </w:p>
          <w:p w:rsidR="00201BB8" w:rsidRPr="00201BB8" w:rsidRDefault="00201BB8" w:rsidP="00201BB8">
            <w:pPr>
              <w:adjustRightInd/>
              <w:ind w:left="141" w:right="270" w:firstLine="0"/>
              <w:rPr>
                <w:rFonts w:ascii="Times New Roman" w:hAnsi="Times New Roman" w:cs="Times New Roman"/>
                <w:lang w:val="ru-RU"/>
              </w:rPr>
            </w:pPr>
            <w:r w:rsidRPr="00201BB8">
              <w:rPr>
                <w:rFonts w:ascii="Times New Roman" w:hAnsi="Times New Roman" w:cs="Times New Roman"/>
                <w:lang w:val="ru-RU"/>
              </w:rPr>
              <w:t>«Преподавание</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русского языка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литературы</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условиях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обновленного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ООО(2021)»,</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24ч.,2022 г.</w:t>
            </w:r>
          </w:p>
          <w:p w:rsidR="00201BB8" w:rsidRPr="00201BB8" w:rsidRDefault="00201BB8" w:rsidP="00201BB8">
            <w:pPr>
              <w:adjustRightInd/>
              <w:spacing w:line="238" w:lineRule="exact"/>
              <w:ind w:left="141" w:firstLine="0"/>
              <w:rPr>
                <w:rFonts w:ascii="Times New Roman" w:hAnsi="Times New Roman" w:cs="Times New Roman"/>
              </w:rPr>
            </w:pPr>
            <w:r w:rsidRPr="00201BB8">
              <w:rPr>
                <w:rFonts w:ascii="Times New Roman" w:hAnsi="Times New Roman" w:cs="Times New Roman"/>
              </w:rPr>
              <w:t>СКИРО</w:t>
            </w:r>
            <w:r w:rsidRPr="00201BB8">
              <w:rPr>
                <w:rFonts w:ascii="Times New Roman" w:hAnsi="Times New Roman" w:cs="Times New Roman"/>
                <w:spacing w:val="-4"/>
              </w:rPr>
              <w:t xml:space="preserve"> </w:t>
            </w:r>
            <w:r w:rsidRPr="00201BB8">
              <w:rPr>
                <w:rFonts w:ascii="Times New Roman" w:hAnsi="Times New Roman" w:cs="Times New Roman"/>
              </w:rPr>
              <w:t>ПК</w:t>
            </w:r>
            <w:r w:rsidRPr="00201BB8">
              <w:rPr>
                <w:rFonts w:ascii="Times New Roman" w:hAnsi="Times New Roman" w:cs="Times New Roman"/>
                <w:spacing w:val="-2"/>
              </w:rPr>
              <w:t xml:space="preserve"> </w:t>
            </w:r>
            <w:r w:rsidRPr="00201BB8">
              <w:rPr>
                <w:rFonts w:ascii="Times New Roman" w:hAnsi="Times New Roman" w:cs="Times New Roman"/>
              </w:rPr>
              <w:t>и</w:t>
            </w:r>
            <w:r w:rsidRPr="00201BB8">
              <w:rPr>
                <w:rFonts w:ascii="Times New Roman" w:hAnsi="Times New Roman" w:cs="Times New Roman"/>
                <w:spacing w:val="-1"/>
              </w:rPr>
              <w:t xml:space="preserve"> </w:t>
            </w:r>
            <w:r w:rsidRPr="00201BB8">
              <w:rPr>
                <w:rFonts w:ascii="Times New Roman" w:hAnsi="Times New Roman" w:cs="Times New Roman"/>
              </w:rPr>
              <w:t>ПРО</w:t>
            </w:r>
          </w:p>
        </w:tc>
      </w:tr>
      <w:tr w:rsidR="00201BB8" w:rsidRPr="00201BB8" w:rsidTr="00201BB8">
        <w:trPr>
          <w:trHeight w:val="1264"/>
        </w:trPr>
        <w:tc>
          <w:tcPr>
            <w:tcW w:w="456" w:type="dxa"/>
            <w:tcBorders>
              <w:right w:val="single" w:sz="6" w:space="0" w:color="000000"/>
            </w:tcBorders>
          </w:tcPr>
          <w:p w:rsidR="00201BB8" w:rsidRPr="00201BB8" w:rsidRDefault="00201BB8" w:rsidP="00201BB8">
            <w:pPr>
              <w:adjustRightInd/>
              <w:spacing w:line="247" w:lineRule="exact"/>
              <w:ind w:left="143" w:firstLine="0"/>
              <w:jc w:val="left"/>
              <w:rPr>
                <w:rFonts w:ascii="Times New Roman" w:hAnsi="Times New Roman" w:cs="Times New Roman"/>
              </w:rPr>
            </w:pPr>
            <w:r w:rsidRPr="00201BB8">
              <w:rPr>
                <w:rFonts w:ascii="Times New Roman" w:hAnsi="Times New Roman" w:cs="Times New Roman"/>
              </w:rPr>
              <w:t>3</w:t>
            </w:r>
          </w:p>
        </w:tc>
        <w:tc>
          <w:tcPr>
            <w:tcW w:w="3118" w:type="dxa"/>
            <w:tcBorders>
              <w:left w:val="single" w:sz="6" w:space="0" w:color="000000"/>
            </w:tcBorders>
          </w:tcPr>
          <w:p w:rsidR="00201BB8" w:rsidRPr="00201BB8" w:rsidRDefault="00201BB8" w:rsidP="00201BB8">
            <w:pPr>
              <w:adjustRightInd/>
              <w:spacing w:line="242" w:lineRule="auto"/>
              <w:ind w:left="196" w:right="1102" w:firstLine="0"/>
              <w:jc w:val="left"/>
              <w:rPr>
                <w:rFonts w:ascii="Times New Roman" w:hAnsi="Times New Roman" w:cs="Times New Roman"/>
              </w:rPr>
            </w:pPr>
            <w:r w:rsidRPr="00201BB8">
              <w:rPr>
                <w:rFonts w:ascii="Times New Roman" w:hAnsi="Times New Roman" w:cs="Times New Roman"/>
              </w:rPr>
              <w:t>Иностранный язык</w:t>
            </w:r>
            <w:r w:rsidRPr="00201BB8">
              <w:rPr>
                <w:rFonts w:ascii="Times New Roman" w:hAnsi="Times New Roman" w:cs="Times New Roman"/>
                <w:spacing w:val="-52"/>
              </w:rPr>
              <w:t xml:space="preserve"> </w:t>
            </w:r>
            <w:r w:rsidRPr="00201BB8">
              <w:rPr>
                <w:rFonts w:ascii="Times New Roman" w:hAnsi="Times New Roman" w:cs="Times New Roman"/>
              </w:rPr>
              <w:t>(английский)</w:t>
            </w:r>
          </w:p>
        </w:tc>
        <w:tc>
          <w:tcPr>
            <w:tcW w:w="3118" w:type="dxa"/>
          </w:tcPr>
          <w:p w:rsidR="00201BB8" w:rsidRPr="00201BB8" w:rsidRDefault="00201BB8" w:rsidP="00201BB8">
            <w:pPr>
              <w:adjustRightInd/>
              <w:spacing w:line="242" w:lineRule="auto"/>
              <w:ind w:left="198" w:right="69" w:firstLine="0"/>
              <w:jc w:val="left"/>
              <w:rPr>
                <w:rFonts w:ascii="Times New Roman" w:hAnsi="Times New Roman" w:cs="Times New Roman"/>
              </w:rPr>
            </w:pPr>
            <w:r w:rsidRPr="00201BB8">
              <w:rPr>
                <w:rFonts w:ascii="Times New Roman" w:hAnsi="Times New Roman" w:cs="Times New Roman"/>
              </w:rPr>
              <w:t>Семенюк</w:t>
            </w:r>
            <w:r w:rsidRPr="00201BB8">
              <w:rPr>
                <w:rFonts w:ascii="Times New Roman" w:hAnsi="Times New Roman" w:cs="Times New Roman"/>
                <w:spacing w:val="22"/>
              </w:rPr>
              <w:t xml:space="preserve"> </w:t>
            </w:r>
            <w:r w:rsidRPr="00201BB8">
              <w:rPr>
                <w:rFonts w:ascii="Times New Roman" w:hAnsi="Times New Roman" w:cs="Times New Roman"/>
              </w:rPr>
              <w:t>Елена</w:t>
            </w:r>
            <w:r w:rsidRPr="00201BB8">
              <w:rPr>
                <w:rFonts w:ascii="Times New Roman" w:hAnsi="Times New Roman" w:cs="Times New Roman"/>
                <w:spacing w:val="23"/>
              </w:rPr>
              <w:t xml:space="preserve"> </w:t>
            </w:r>
            <w:r w:rsidRPr="00201BB8">
              <w:rPr>
                <w:rFonts w:ascii="Times New Roman" w:hAnsi="Times New Roman" w:cs="Times New Roman"/>
              </w:rPr>
              <w:t>Владимиров-</w:t>
            </w:r>
            <w:r w:rsidRPr="00201BB8">
              <w:rPr>
                <w:rFonts w:ascii="Times New Roman" w:hAnsi="Times New Roman" w:cs="Times New Roman"/>
                <w:spacing w:val="-52"/>
              </w:rPr>
              <w:t xml:space="preserve"> </w:t>
            </w:r>
            <w:r w:rsidRPr="00201BB8">
              <w:rPr>
                <w:rFonts w:ascii="Times New Roman" w:hAnsi="Times New Roman" w:cs="Times New Roman"/>
              </w:rPr>
              <w:t>на</w:t>
            </w:r>
          </w:p>
        </w:tc>
        <w:tc>
          <w:tcPr>
            <w:tcW w:w="3461" w:type="dxa"/>
          </w:tcPr>
          <w:p w:rsidR="00201BB8" w:rsidRPr="00201BB8" w:rsidRDefault="00201BB8" w:rsidP="00201BB8">
            <w:pPr>
              <w:adjustRightInd/>
              <w:spacing w:line="247" w:lineRule="exact"/>
              <w:ind w:left="199" w:firstLine="0"/>
              <w:jc w:val="left"/>
              <w:rPr>
                <w:rFonts w:ascii="Times New Roman" w:hAnsi="Times New Roman" w:cs="Times New Roman"/>
              </w:rPr>
            </w:pPr>
            <w:r w:rsidRPr="00201BB8">
              <w:rPr>
                <w:rFonts w:ascii="Times New Roman" w:hAnsi="Times New Roman" w:cs="Times New Roman"/>
              </w:rPr>
              <w:t>Учитель</w:t>
            </w:r>
          </w:p>
        </w:tc>
        <w:tc>
          <w:tcPr>
            <w:tcW w:w="5103" w:type="dxa"/>
          </w:tcPr>
          <w:p w:rsidR="00201BB8" w:rsidRPr="00201BB8" w:rsidRDefault="00201BB8" w:rsidP="00201BB8">
            <w:pPr>
              <w:adjustRightInd/>
              <w:spacing w:line="242" w:lineRule="auto"/>
              <w:ind w:left="141" w:right="268" w:firstLine="0"/>
              <w:jc w:val="left"/>
              <w:rPr>
                <w:rFonts w:ascii="Times New Roman" w:hAnsi="Times New Roman" w:cs="Times New Roman"/>
                <w:lang w:val="ru-RU"/>
              </w:rPr>
            </w:pPr>
            <w:r w:rsidRPr="00201BB8">
              <w:rPr>
                <w:rFonts w:ascii="Times New Roman" w:hAnsi="Times New Roman" w:cs="Times New Roman"/>
                <w:lang w:val="ru-RU"/>
              </w:rPr>
              <w:t>Курсы повышения 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Дополнител</w:t>
            </w:r>
            <w:r w:rsidRPr="00201BB8">
              <w:rPr>
                <w:rFonts w:ascii="Times New Roman" w:hAnsi="Times New Roman" w:cs="Times New Roman"/>
                <w:lang w:val="ru-RU"/>
              </w:rPr>
              <w:t>ь</w:t>
            </w:r>
            <w:r w:rsidRPr="00201BB8">
              <w:rPr>
                <w:rFonts w:ascii="Times New Roman" w:hAnsi="Times New Roman" w:cs="Times New Roman"/>
                <w:lang w:val="ru-RU"/>
              </w:rPr>
              <w:t>ная</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профессиональная</w:t>
            </w:r>
            <w:r w:rsidRPr="00201BB8">
              <w:rPr>
                <w:rFonts w:ascii="Times New Roman" w:hAnsi="Times New Roman" w:cs="Times New Roman"/>
                <w:spacing w:val="10"/>
                <w:lang w:val="ru-RU"/>
              </w:rPr>
              <w:t xml:space="preserve"> </w:t>
            </w:r>
            <w:r w:rsidRPr="00201BB8">
              <w:rPr>
                <w:rFonts w:ascii="Times New Roman" w:hAnsi="Times New Roman" w:cs="Times New Roman"/>
                <w:lang w:val="ru-RU"/>
              </w:rPr>
              <w:t>программа</w:t>
            </w:r>
          </w:p>
          <w:p w:rsidR="00201BB8" w:rsidRPr="00201BB8" w:rsidRDefault="00201BB8" w:rsidP="00201BB8">
            <w:pPr>
              <w:adjustRightInd/>
              <w:ind w:left="141" w:right="265" w:firstLine="0"/>
              <w:jc w:val="left"/>
              <w:rPr>
                <w:rFonts w:ascii="Times New Roman" w:hAnsi="Times New Roman" w:cs="Times New Roman"/>
                <w:lang w:val="ru-RU"/>
              </w:rPr>
            </w:pPr>
            <w:r w:rsidRPr="00201BB8">
              <w:rPr>
                <w:rFonts w:ascii="Times New Roman" w:hAnsi="Times New Roman" w:cs="Times New Roman"/>
                <w:lang w:val="ru-RU"/>
              </w:rPr>
              <w:t>«Преподавание</w:t>
            </w:r>
            <w:r w:rsidRPr="00201BB8">
              <w:rPr>
                <w:rFonts w:ascii="Times New Roman" w:hAnsi="Times New Roman" w:cs="Times New Roman"/>
                <w:spacing w:val="51"/>
                <w:lang w:val="ru-RU"/>
              </w:rPr>
              <w:t xml:space="preserve"> </w:t>
            </w:r>
            <w:r w:rsidRPr="00201BB8">
              <w:rPr>
                <w:rFonts w:ascii="Times New Roman" w:hAnsi="Times New Roman" w:cs="Times New Roman"/>
                <w:lang w:val="ru-RU"/>
              </w:rPr>
              <w:t>иностранного</w:t>
            </w:r>
            <w:r w:rsidRPr="00201BB8">
              <w:rPr>
                <w:rFonts w:ascii="Times New Roman" w:hAnsi="Times New Roman" w:cs="Times New Roman"/>
                <w:spacing w:val="50"/>
                <w:lang w:val="ru-RU"/>
              </w:rPr>
              <w:t xml:space="preserve"> </w:t>
            </w:r>
            <w:r w:rsidRPr="00201BB8">
              <w:rPr>
                <w:rFonts w:ascii="Times New Roman" w:hAnsi="Times New Roman" w:cs="Times New Roman"/>
                <w:lang w:val="ru-RU"/>
              </w:rPr>
              <w:t>языка</w:t>
            </w:r>
            <w:r w:rsidRPr="00201BB8">
              <w:rPr>
                <w:rFonts w:ascii="Times New Roman" w:hAnsi="Times New Roman" w:cs="Times New Roman"/>
                <w:spacing w:val="51"/>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49"/>
                <w:lang w:val="ru-RU"/>
              </w:rPr>
              <w:t xml:space="preserve"> </w:t>
            </w:r>
            <w:r w:rsidRPr="00201BB8">
              <w:rPr>
                <w:rFonts w:ascii="Times New Roman" w:hAnsi="Times New Roman" w:cs="Times New Roman"/>
                <w:lang w:val="ru-RU"/>
              </w:rPr>
              <w:t>условиях</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3"/>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НОО(2021), 24</w:t>
            </w:r>
            <w:r w:rsidRPr="00201BB8">
              <w:rPr>
                <w:rFonts w:ascii="Times New Roman" w:hAnsi="Times New Roman" w:cs="Times New Roman"/>
                <w:spacing w:val="-3"/>
                <w:lang w:val="ru-RU"/>
              </w:rPr>
              <w:t xml:space="preserve"> </w:t>
            </w:r>
            <w:r w:rsidRPr="00201BB8">
              <w:rPr>
                <w:rFonts w:ascii="Times New Roman" w:hAnsi="Times New Roman" w:cs="Times New Roman"/>
                <w:lang w:val="ru-RU"/>
              </w:rPr>
              <w:t>ч., 2022</w:t>
            </w:r>
            <w:r w:rsidRPr="00201BB8">
              <w:rPr>
                <w:rFonts w:ascii="Times New Roman" w:hAnsi="Times New Roman" w:cs="Times New Roman"/>
                <w:spacing w:val="-2"/>
                <w:lang w:val="ru-RU"/>
              </w:rPr>
              <w:t xml:space="preserve"> </w:t>
            </w:r>
            <w:r w:rsidRPr="00201BB8">
              <w:rPr>
                <w:rFonts w:ascii="Times New Roman" w:hAnsi="Times New Roman" w:cs="Times New Roman"/>
                <w:lang w:val="ru-RU"/>
              </w:rPr>
              <w:t>г.</w:t>
            </w:r>
          </w:p>
          <w:p w:rsidR="00201BB8" w:rsidRPr="00201BB8" w:rsidRDefault="00201BB8" w:rsidP="00201BB8">
            <w:pPr>
              <w:adjustRightInd/>
              <w:spacing w:line="238" w:lineRule="exact"/>
              <w:ind w:left="141" w:firstLine="0"/>
              <w:jc w:val="left"/>
              <w:rPr>
                <w:rFonts w:ascii="Times New Roman" w:hAnsi="Times New Roman" w:cs="Times New Roman"/>
              </w:rPr>
            </w:pPr>
            <w:r w:rsidRPr="00201BB8">
              <w:rPr>
                <w:rFonts w:ascii="Times New Roman" w:hAnsi="Times New Roman" w:cs="Times New Roman"/>
              </w:rPr>
              <w:t>СКИРО</w:t>
            </w:r>
            <w:r w:rsidRPr="00201BB8">
              <w:rPr>
                <w:rFonts w:ascii="Times New Roman" w:hAnsi="Times New Roman" w:cs="Times New Roman"/>
                <w:spacing w:val="-4"/>
              </w:rPr>
              <w:t xml:space="preserve"> </w:t>
            </w:r>
            <w:r w:rsidRPr="00201BB8">
              <w:rPr>
                <w:rFonts w:ascii="Times New Roman" w:hAnsi="Times New Roman" w:cs="Times New Roman"/>
              </w:rPr>
              <w:t>ПК</w:t>
            </w:r>
            <w:r w:rsidRPr="00201BB8">
              <w:rPr>
                <w:rFonts w:ascii="Times New Roman" w:hAnsi="Times New Roman" w:cs="Times New Roman"/>
                <w:spacing w:val="-2"/>
              </w:rPr>
              <w:t xml:space="preserve"> </w:t>
            </w:r>
            <w:r w:rsidRPr="00201BB8">
              <w:rPr>
                <w:rFonts w:ascii="Times New Roman" w:hAnsi="Times New Roman" w:cs="Times New Roman"/>
              </w:rPr>
              <w:t>и</w:t>
            </w:r>
            <w:r w:rsidRPr="00201BB8">
              <w:rPr>
                <w:rFonts w:ascii="Times New Roman" w:hAnsi="Times New Roman" w:cs="Times New Roman"/>
                <w:spacing w:val="-1"/>
              </w:rPr>
              <w:t xml:space="preserve"> </w:t>
            </w:r>
            <w:r w:rsidRPr="00201BB8">
              <w:rPr>
                <w:rFonts w:ascii="Times New Roman" w:hAnsi="Times New Roman" w:cs="Times New Roman"/>
              </w:rPr>
              <w:t>ПРО</w:t>
            </w:r>
          </w:p>
        </w:tc>
      </w:tr>
      <w:tr w:rsidR="00201BB8" w:rsidRPr="00201BB8" w:rsidTr="00201BB8">
        <w:trPr>
          <w:trHeight w:val="1519"/>
        </w:trPr>
        <w:tc>
          <w:tcPr>
            <w:tcW w:w="456" w:type="dxa"/>
            <w:tcBorders>
              <w:right w:val="single" w:sz="6" w:space="0" w:color="000000"/>
            </w:tcBorders>
          </w:tcPr>
          <w:p w:rsidR="00201BB8" w:rsidRPr="00201BB8" w:rsidRDefault="00201BB8" w:rsidP="00201BB8">
            <w:pPr>
              <w:adjustRightInd/>
              <w:spacing w:line="247" w:lineRule="exact"/>
              <w:ind w:left="143" w:firstLine="0"/>
              <w:jc w:val="left"/>
              <w:rPr>
                <w:rFonts w:ascii="Times New Roman" w:hAnsi="Times New Roman" w:cs="Times New Roman"/>
              </w:rPr>
            </w:pPr>
            <w:r w:rsidRPr="00201BB8">
              <w:rPr>
                <w:rFonts w:ascii="Times New Roman" w:hAnsi="Times New Roman" w:cs="Times New Roman"/>
              </w:rPr>
              <w:t>4</w:t>
            </w:r>
          </w:p>
        </w:tc>
        <w:tc>
          <w:tcPr>
            <w:tcW w:w="3118" w:type="dxa"/>
            <w:tcBorders>
              <w:left w:val="single" w:sz="6" w:space="0" w:color="000000"/>
            </w:tcBorders>
          </w:tcPr>
          <w:p w:rsidR="00201BB8" w:rsidRPr="00201BB8" w:rsidRDefault="00201BB8" w:rsidP="00201BB8">
            <w:pPr>
              <w:adjustRightInd/>
              <w:ind w:left="196" w:right="1747" w:firstLine="0"/>
              <w:jc w:val="left"/>
              <w:rPr>
                <w:rFonts w:ascii="Times New Roman" w:hAnsi="Times New Roman" w:cs="Times New Roman"/>
                <w:lang w:val="ru-RU"/>
              </w:rPr>
            </w:pPr>
            <w:r w:rsidRPr="00201BB8">
              <w:rPr>
                <w:rFonts w:ascii="Times New Roman" w:hAnsi="Times New Roman" w:cs="Times New Roman"/>
                <w:lang w:val="ru-RU"/>
              </w:rPr>
              <w:t>Математика</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Алгебра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Геометрия</w:t>
            </w:r>
          </w:p>
          <w:p w:rsidR="00201BB8" w:rsidRPr="00201BB8" w:rsidRDefault="00201BB8" w:rsidP="00201BB8">
            <w:pPr>
              <w:adjustRightInd/>
              <w:ind w:left="196" w:right="456" w:firstLine="0"/>
              <w:jc w:val="left"/>
              <w:rPr>
                <w:rFonts w:ascii="Times New Roman" w:hAnsi="Times New Roman" w:cs="Times New Roman"/>
                <w:lang w:val="ru-RU"/>
              </w:rPr>
            </w:pPr>
            <w:r w:rsidRPr="00201BB8">
              <w:rPr>
                <w:rFonts w:ascii="Times New Roman" w:hAnsi="Times New Roman" w:cs="Times New Roman"/>
                <w:lang w:val="ru-RU"/>
              </w:rPr>
              <w:t>Вероятность и статистика</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Физика</w:t>
            </w:r>
          </w:p>
        </w:tc>
        <w:tc>
          <w:tcPr>
            <w:tcW w:w="3118" w:type="dxa"/>
          </w:tcPr>
          <w:p w:rsidR="00201BB8" w:rsidRPr="00201BB8" w:rsidRDefault="00201BB8" w:rsidP="00201BB8">
            <w:pPr>
              <w:adjustRightInd/>
              <w:spacing w:line="247" w:lineRule="exact"/>
              <w:ind w:left="198" w:firstLine="0"/>
              <w:jc w:val="left"/>
              <w:rPr>
                <w:rFonts w:ascii="Times New Roman" w:hAnsi="Times New Roman" w:cs="Times New Roman"/>
              </w:rPr>
            </w:pPr>
            <w:r w:rsidRPr="00201BB8">
              <w:rPr>
                <w:rFonts w:ascii="Times New Roman" w:hAnsi="Times New Roman" w:cs="Times New Roman"/>
              </w:rPr>
              <w:t>Рихтер</w:t>
            </w:r>
            <w:r w:rsidRPr="00201BB8">
              <w:rPr>
                <w:rFonts w:ascii="Times New Roman" w:hAnsi="Times New Roman" w:cs="Times New Roman"/>
                <w:spacing w:val="-2"/>
              </w:rPr>
              <w:t xml:space="preserve"> </w:t>
            </w:r>
            <w:r w:rsidRPr="00201BB8">
              <w:rPr>
                <w:rFonts w:ascii="Times New Roman" w:hAnsi="Times New Roman" w:cs="Times New Roman"/>
              </w:rPr>
              <w:t>Алла</w:t>
            </w:r>
            <w:r w:rsidRPr="00201BB8">
              <w:rPr>
                <w:rFonts w:ascii="Times New Roman" w:hAnsi="Times New Roman" w:cs="Times New Roman"/>
                <w:spacing w:val="-4"/>
              </w:rPr>
              <w:t xml:space="preserve"> </w:t>
            </w:r>
            <w:r w:rsidRPr="00201BB8">
              <w:rPr>
                <w:rFonts w:ascii="Times New Roman" w:hAnsi="Times New Roman" w:cs="Times New Roman"/>
              </w:rPr>
              <w:t>Борисовна</w:t>
            </w:r>
          </w:p>
        </w:tc>
        <w:tc>
          <w:tcPr>
            <w:tcW w:w="3461" w:type="dxa"/>
          </w:tcPr>
          <w:p w:rsidR="00201BB8" w:rsidRPr="00201BB8" w:rsidRDefault="00201BB8" w:rsidP="00201BB8">
            <w:pPr>
              <w:adjustRightInd/>
              <w:spacing w:line="242" w:lineRule="auto"/>
              <w:ind w:left="199" w:right="251" w:firstLine="0"/>
              <w:jc w:val="left"/>
              <w:rPr>
                <w:rFonts w:ascii="Times New Roman" w:hAnsi="Times New Roman" w:cs="Times New Roman"/>
                <w:lang w:val="ru-RU"/>
              </w:rPr>
            </w:pPr>
            <w:r w:rsidRPr="00201BB8">
              <w:rPr>
                <w:rFonts w:ascii="Times New Roman" w:hAnsi="Times New Roman" w:cs="Times New Roman"/>
                <w:lang w:val="ru-RU"/>
              </w:rPr>
              <w:t>Учитель, высшая квалификаци-</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онная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категория</w:t>
            </w:r>
          </w:p>
        </w:tc>
        <w:tc>
          <w:tcPr>
            <w:tcW w:w="5103" w:type="dxa"/>
          </w:tcPr>
          <w:p w:rsidR="00201BB8" w:rsidRPr="00201BB8" w:rsidRDefault="00201BB8" w:rsidP="00201BB8">
            <w:pPr>
              <w:adjustRightInd/>
              <w:spacing w:line="242" w:lineRule="auto"/>
              <w:ind w:left="141" w:right="1348" w:firstLine="0"/>
              <w:rPr>
                <w:rFonts w:ascii="Times New Roman" w:hAnsi="Times New Roman" w:cs="Times New Roman"/>
                <w:lang w:val="ru-RU"/>
              </w:rPr>
            </w:pPr>
            <w:r w:rsidRPr="00201BB8">
              <w:rPr>
                <w:rFonts w:ascii="Times New Roman" w:hAnsi="Times New Roman" w:cs="Times New Roman"/>
                <w:lang w:val="ru-RU"/>
              </w:rPr>
              <w:t>Курсы повышения 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Программа</w:t>
            </w:r>
            <w:r w:rsidRPr="00201BB8">
              <w:rPr>
                <w:rFonts w:ascii="Times New Roman" w:hAnsi="Times New Roman" w:cs="Times New Roman"/>
                <w:spacing w:val="-3"/>
                <w:lang w:val="ru-RU"/>
              </w:rPr>
              <w:t xml:space="preserve"> </w:t>
            </w:r>
            <w:r w:rsidRPr="00201BB8">
              <w:rPr>
                <w:rFonts w:ascii="Times New Roman" w:hAnsi="Times New Roman" w:cs="Times New Roman"/>
                <w:lang w:val="ru-RU"/>
              </w:rPr>
              <w:t>повышения</w:t>
            </w:r>
            <w:r w:rsidRPr="00201BB8">
              <w:rPr>
                <w:rFonts w:ascii="Times New Roman" w:hAnsi="Times New Roman" w:cs="Times New Roman"/>
                <w:spacing w:val="-6"/>
                <w:lang w:val="ru-RU"/>
              </w:rPr>
              <w:t xml:space="preserve"> </w:t>
            </w:r>
            <w:r w:rsidRPr="00201BB8">
              <w:rPr>
                <w:rFonts w:ascii="Times New Roman" w:hAnsi="Times New Roman" w:cs="Times New Roman"/>
                <w:lang w:val="ru-RU"/>
              </w:rPr>
              <w:t>квалификации</w:t>
            </w:r>
          </w:p>
          <w:p w:rsidR="00201BB8" w:rsidRPr="00201BB8" w:rsidRDefault="00201BB8" w:rsidP="00201BB8">
            <w:pPr>
              <w:adjustRightInd/>
              <w:ind w:left="141" w:right="267" w:firstLine="0"/>
              <w:rPr>
                <w:rFonts w:ascii="Times New Roman" w:hAnsi="Times New Roman" w:cs="Times New Roman"/>
                <w:lang w:val="ru-RU"/>
              </w:rPr>
            </w:pPr>
            <w:r w:rsidRPr="00201BB8">
              <w:rPr>
                <w:rFonts w:ascii="Times New Roman" w:hAnsi="Times New Roman" w:cs="Times New Roman"/>
                <w:lang w:val="ru-RU"/>
              </w:rPr>
              <w:t>«Аспекты преподавания самостоятельного учеб-</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ного курса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«Вероятность и статистика» в усло-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виях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реализации  ФГОС</w:t>
            </w:r>
            <w:r w:rsidRPr="00201BB8">
              <w:rPr>
                <w:rFonts w:ascii="Times New Roman" w:hAnsi="Times New Roman" w:cs="Times New Roman"/>
                <w:spacing w:val="-5"/>
                <w:lang w:val="ru-RU"/>
              </w:rPr>
              <w:t xml:space="preserve"> </w:t>
            </w:r>
            <w:r w:rsidRPr="00201BB8">
              <w:rPr>
                <w:rFonts w:ascii="Times New Roman" w:hAnsi="Times New Roman" w:cs="Times New Roman"/>
                <w:lang w:val="ru-RU"/>
              </w:rPr>
              <w:t>ООО», 108ч., 2023</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г.</w:t>
            </w:r>
          </w:p>
          <w:p w:rsidR="00201BB8" w:rsidRPr="00201BB8" w:rsidRDefault="00201BB8" w:rsidP="00201BB8">
            <w:pPr>
              <w:adjustRightInd/>
              <w:spacing w:line="238" w:lineRule="exact"/>
              <w:ind w:left="141" w:firstLine="0"/>
              <w:rPr>
                <w:rFonts w:ascii="Times New Roman" w:hAnsi="Times New Roman" w:cs="Times New Roman"/>
              </w:rPr>
            </w:pPr>
            <w:r w:rsidRPr="00201BB8">
              <w:rPr>
                <w:rFonts w:ascii="Times New Roman" w:hAnsi="Times New Roman" w:cs="Times New Roman"/>
              </w:rPr>
              <w:t>ООО</w:t>
            </w:r>
            <w:r w:rsidRPr="00201BB8">
              <w:rPr>
                <w:rFonts w:ascii="Times New Roman" w:hAnsi="Times New Roman" w:cs="Times New Roman"/>
                <w:spacing w:val="-2"/>
              </w:rPr>
              <w:t xml:space="preserve"> </w:t>
            </w:r>
            <w:r w:rsidRPr="00201BB8">
              <w:rPr>
                <w:rFonts w:ascii="Times New Roman" w:hAnsi="Times New Roman" w:cs="Times New Roman"/>
              </w:rPr>
              <w:t>«Инфоурок»</w:t>
            </w:r>
          </w:p>
        </w:tc>
      </w:tr>
      <w:tr w:rsidR="00201BB8" w:rsidRPr="00201BB8" w:rsidTr="004F574D">
        <w:trPr>
          <w:trHeight w:val="58"/>
        </w:trPr>
        <w:tc>
          <w:tcPr>
            <w:tcW w:w="456" w:type="dxa"/>
            <w:tcBorders>
              <w:right w:val="single" w:sz="6" w:space="0" w:color="000000"/>
            </w:tcBorders>
          </w:tcPr>
          <w:p w:rsidR="00201BB8" w:rsidRPr="00201BB8" w:rsidRDefault="00201BB8" w:rsidP="00201BB8">
            <w:pPr>
              <w:adjustRightInd/>
              <w:spacing w:line="247" w:lineRule="exact"/>
              <w:ind w:left="143" w:firstLine="0"/>
              <w:jc w:val="left"/>
              <w:rPr>
                <w:rFonts w:ascii="Times New Roman" w:hAnsi="Times New Roman" w:cs="Times New Roman"/>
              </w:rPr>
            </w:pPr>
          </w:p>
        </w:tc>
        <w:tc>
          <w:tcPr>
            <w:tcW w:w="3118" w:type="dxa"/>
            <w:tcBorders>
              <w:left w:val="single" w:sz="6" w:space="0" w:color="000000"/>
            </w:tcBorders>
          </w:tcPr>
          <w:p w:rsidR="00201BB8" w:rsidRPr="00E25338" w:rsidRDefault="00201BB8" w:rsidP="00E25338">
            <w:pPr>
              <w:adjustRightInd/>
              <w:ind w:right="1595" w:firstLine="0"/>
              <w:jc w:val="left"/>
              <w:rPr>
                <w:rFonts w:ascii="Times New Roman" w:hAnsi="Times New Roman" w:cs="Times New Roman"/>
                <w:lang w:val="ru-RU"/>
              </w:rPr>
            </w:pPr>
          </w:p>
        </w:tc>
        <w:tc>
          <w:tcPr>
            <w:tcW w:w="3118" w:type="dxa"/>
          </w:tcPr>
          <w:p w:rsidR="00201BB8" w:rsidRPr="004F574D" w:rsidRDefault="00201BB8" w:rsidP="004F574D">
            <w:pPr>
              <w:adjustRightInd/>
              <w:spacing w:line="247" w:lineRule="exact"/>
              <w:ind w:firstLine="0"/>
              <w:jc w:val="left"/>
              <w:rPr>
                <w:rFonts w:ascii="Times New Roman" w:hAnsi="Times New Roman" w:cs="Times New Roman"/>
                <w:lang w:val="ru-RU"/>
              </w:rPr>
            </w:pPr>
          </w:p>
        </w:tc>
        <w:tc>
          <w:tcPr>
            <w:tcW w:w="3461" w:type="dxa"/>
          </w:tcPr>
          <w:p w:rsidR="00201BB8" w:rsidRPr="00201BB8" w:rsidRDefault="00201BB8" w:rsidP="00201BB8">
            <w:pPr>
              <w:adjustRightInd/>
              <w:ind w:left="199" w:right="341" w:firstLine="0"/>
              <w:jc w:val="left"/>
              <w:rPr>
                <w:rFonts w:ascii="Times New Roman" w:hAnsi="Times New Roman" w:cs="Times New Roman"/>
                <w:lang w:val="ru-RU"/>
              </w:rPr>
            </w:pPr>
          </w:p>
        </w:tc>
        <w:tc>
          <w:tcPr>
            <w:tcW w:w="5103" w:type="dxa"/>
          </w:tcPr>
          <w:p w:rsidR="00201BB8" w:rsidRPr="00070A67" w:rsidRDefault="00201BB8" w:rsidP="00201BB8">
            <w:pPr>
              <w:adjustRightInd/>
              <w:spacing w:line="239" w:lineRule="exact"/>
              <w:ind w:left="141" w:firstLine="0"/>
              <w:rPr>
                <w:rFonts w:ascii="Times New Roman" w:hAnsi="Times New Roman" w:cs="Times New Roman"/>
                <w:lang w:val="ru-RU"/>
              </w:rPr>
            </w:pPr>
          </w:p>
        </w:tc>
      </w:tr>
      <w:tr w:rsidR="00201BB8" w:rsidRPr="00201BB8" w:rsidTr="00201BB8">
        <w:trPr>
          <w:trHeight w:val="1771"/>
        </w:trPr>
        <w:tc>
          <w:tcPr>
            <w:tcW w:w="456" w:type="dxa"/>
            <w:tcBorders>
              <w:right w:val="single" w:sz="6" w:space="0" w:color="000000"/>
            </w:tcBorders>
          </w:tcPr>
          <w:p w:rsidR="00201BB8" w:rsidRPr="004F574D" w:rsidRDefault="004F574D" w:rsidP="00201BB8">
            <w:pPr>
              <w:adjustRightInd/>
              <w:spacing w:line="247" w:lineRule="exact"/>
              <w:ind w:left="143" w:firstLine="0"/>
              <w:jc w:val="left"/>
              <w:rPr>
                <w:rFonts w:ascii="Times New Roman" w:hAnsi="Times New Roman" w:cs="Times New Roman"/>
                <w:lang w:val="ru-RU"/>
              </w:rPr>
            </w:pPr>
            <w:r>
              <w:rPr>
                <w:rFonts w:ascii="Times New Roman" w:hAnsi="Times New Roman" w:cs="Times New Roman"/>
                <w:lang w:val="ru-RU"/>
              </w:rPr>
              <w:t>5</w:t>
            </w:r>
          </w:p>
        </w:tc>
        <w:tc>
          <w:tcPr>
            <w:tcW w:w="3118" w:type="dxa"/>
            <w:tcBorders>
              <w:left w:val="single" w:sz="6" w:space="0" w:color="000000"/>
            </w:tcBorders>
          </w:tcPr>
          <w:p w:rsidR="00A13E68" w:rsidRDefault="00A13E68" w:rsidP="00201BB8">
            <w:pPr>
              <w:adjustRightInd/>
              <w:spacing w:line="246" w:lineRule="exact"/>
              <w:ind w:left="196" w:firstLine="0"/>
              <w:jc w:val="left"/>
              <w:rPr>
                <w:rFonts w:ascii="Times New Roman" w:hAnsi="Times New Roman" w:cs="Times New Roman"/>
                <w:lang w:val="ru-RU"/>
              </w:rPr>
            </w:pPr>
            <w:r>
              <w:rPr>
                <w:rFonts w:ascii="Times New Roman" w:hAnsi="Times New Roman" w:cs="Times New Roman"/>
                <w:lang w:val="ru-RU"/>
              </w:rPr>
              <w:t>Информатика</w:t>
            </w:r>
          </w:p>
          <w:p w:rsidR="00201BB8" w:rsidRPr="00201BB8" w:rsidRDefault="00201BB8" w:rsidP="00201BB8">
            <w:pPr>
              <w:adjustRightInd/>
              <w:spacing w:line="246" w:lineRule="exact"/>
              <w:ind w:left="196" w:firstLine="0"/>
              <w:jc w:val="left"/>
              <w:rPr>
                <w:rFonts w:ascii="Times New Roman" w:hAnsi="Times New Roman" w:cs="Times New Roman"/>
                <w:lang w:val="ru-RU"/>
              </w:rPr>
            </w:pPr>
            <w:r w:rsidRPr="00201BB8">
              <w:rPr>
                <w:rFonts w:ascii="Times New Roman" w:hAnsi="Times New Roman" w:cs="Times New Roman"/>
                <w:lang w:val="ru-RU"/>
              </w:rPr>
              <w:t>История</w:t>
            </w:r>
          </w:p>
          <w:p w:rsidR="00201BB8" w:rsidRPr="00201BB8" w:rsidRDefault="00201BB8" w:rsidP="00201BB8">
            <w:pPr>
              <w:adjustRightInd/>
              <w:ind w:left="196" w:right="425" w:firstLine="0"/>
              <w:jc w:val="left"/>
              <w:rPr>
                <w:rFonts w:ascii="Times New Roman" w:hAnsi="Times New Roman" w:cs="Times New Roman"/>
                <w:lang w:val="ru-RU"/>
              </w:rPr>
            </w:pPr>
            <w:r w:rsidRPr="00201BB8">
              <w:rPr>
                <w:rFonts w:ascii="Times New Roman" w:hAnsi="Times New Roman" w:cs="Times New Roman"/>
                <w:lang w:val="ru-RU"/>
              </w:rPr>
              <w:t>История Ставропольского</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края</w:t>
            </w:r>
          </w:p>
          <w:p w:rsidR="00201BB8" w:rsidRPr="00A13E68" w:rsidRDefault="00201BB8" w:rsidP="00A13E68">
            <w:pPr>
              <w:adjustRightInd/>
              <w:ind w:left="196" w:right="667" w:firstLine="0"/>
              <w:jc w:val="left"/>
              <w:rPr>
                <w:rFonts w:ascii="Times New Roman" w:hAnsi="Times New Roman" w:cs="Times New Roman"/>
                <w:lang w:val="ru-RU"/>
              </w:rPr>
            </w:pPr>
            <w:r w:rsidRPr="00201BB8">
              <w:rPr>
                <w:rFonts w:ascii="Times New Roman" w:hAnsi="Times New Roman" w:cs="Times New Roman"/>
                <w:lang w:val="ru-RU"/>
              </w:rPr>
              <w:t>Обществознание</w:t>
            </w:r>
            <w:r w:rsidRPr="00201BB8">
              <w:rPr>
                <w:rFonts w:ascii="Times New Roman" w:hAnsi="Times New Roman" w:cs="Times New Roman"/>
                <w:spacing w:val="1"/>
                <w:lang w:val="ru-RU"/>
              </w:rPr>
              <w:t xml:space="preserve"> </w:t>
            </w:r>
          </w:p>
        </w:tc>
        <w:tc>
          <w:tcPr>
            <w:tcW w:w="3118" w:type="dxa"/>
          </w:tcPr>
          <w:p w:rsidR="00201BB8" w:rsidRPr="00201BB8" w:rsidRDefault="00201BB8" w:rsidP="00201BB8">
            <w:pPr>
              <w:adjustRightInd/>
              <w:ind w:left="198" w:right="68" w:firstLine="0"/>
              <w:jc w:val="left"/>
              <w:rPr>
                <w:rFonts w:ascii="Times New Roman" w:hAnsi="Times New Roman" w:cs="Times New Roman"/>
              </w:rPr>
            </w:pPr>
            <w:r w:rsidRPr="00201BB8">
              <w:rPr>
                <w:rFonts w:ascii="Times New Roman" w:hAnsi="Times New Roman" w:cs="Times New Roman"/>
              </w:rPr>
              <w:t>Шевцова</w:t>
            </w:r>
            <w:r w:rsidRPr="00201BB8">
              <w:rPr>
                <w:rFonts w:ascii="Times New Roman" w:hAnsi="Times New Roman" w:cs="Times New Roman"/>
                <w:spacing w:val="36"/>
              </w:rPr>
              <w:t xml:space="preserve"> </w:t>
            </w:r>
            <w:r w:rsidRPr="00201BB8">
              <w:rPr>
                <w:rFonts w:ascii="Times New Roman" w:hAnsi="Times New Roman" w:cs="Times New Roman"/>
              </w:rPr>
              <w:t>Инна</w:t>
            </w:r>
            <w:r w:rsidRPr="00201BB8">
              <w:rPr>
                <w:rFonts w:ascii="Times New Roman" w:hAnsi="Times New Roman" w:cs="Times New Roman"/>
                <w:spacing w:val="36"/>
              </w:rPr>
              <w:t xml:space="preserve"> </w:t>
            </w:r>
            <w:r w:rsidRPr="00201BB8">
              <w:rPr>
                <w:rFonts w:ascii="Times New Roman" w:hAnsi="Times New Roman" w:cs="Times New Roman"/>
              </w:rPr>
              <w:t>Александров-</w:t>
            </w:r>
            <w:r w:rsidRPr="00201BB8">
              <w:rPr>
                <w:rFonts w:ascii="Times New Roman" w:hAnsi="Times New Roman" w:cs="Times New Roman"/>
                <w:spacing w:val="-52"/>
              </w:rPr>
              <w:t xml:space="preserve"> </w:t>
            </w:r>
            <w:r w:rsidRPr="00201BB8">
              <w:rPr>
                <w:rFonts w:ascii="Times New Roman" w:hAnsi="Times New Roman" w:cs="Times New Roman"/>
              </w:rPr>
              <w:t>на</w:t>
            </w:r>
          </w:p>
        </w:tc>
        <w:tc>
          <w:tcPr>
            <w:tcW w:w="3461" w:type="dxa"/>
          </w:tcPr>
          <w:p w:rsidR="00201BB8" w:rsidRPr="00201BB8" w:rsidRDefault="00201BB8" w:rsidP="00201BB8">
            <w:pPr>
              <w:adjustRightInd/>
              <w:ind w:left="199" w:right="341" w:firstLine="0"/>
              <w:jc w:val="left"/>
              <w:rPr>
                <w:rFonts w:ascii="Times New Roman" w:hAnsi="Times New Roman" w:cs="Times New Roman"/>
                <w:lang w:val="ru-RU"/>
              </w:rPr>
            </w:pPr>
            <w:r w:rsidRPr="00201BB8">
              <w:rPr>
                <w:rFonts w:ascii="Times New Roman" w:hAnsi="Times New Roman" w:cs="Times New Roman"/>
                <w:lang w:val="ru-RU"/>
              </w:rPr>
              <w:t>Учитель, первая квалификаци-</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онная категория</w:t>
            </w:r>
          </w:p>
        </w:tc>
        <w:tc>
          <w:tcPr>
            <w:tcW w:w="5103" w:type="dxa"/>
          </w:tcPr>
          <w:p w:rsidR="00A13E68" w:rsidRPr="00201BB8" w:rsidRDefault="00A13E68" w:rsidP="00A13E68">
            <w:pPr>
              <w:tabs>
                <w:tab w:val="left" w:pos="425"/>
              </w:tabs>
              <w:adjustRightInd/>
              <w:ind w:left="-143" w:right="270" w:firstLine="0"/>
              <w:jc w:val="left"/>
              <w:rPr>
                <w:rFonts w:ascii="Times New Roman" w:hAnsi="Times New Roman" w:cs="Times New Roman"/>
                <w:lang w:val="ru-RU"/>
              </w:rPr>
            </w:pPr>
            <w:r>
              <w:rPr>
                <w:rFonts w:ascii="Times New Roman" w:hAnsi="Times New Roman" w:cs="Times New Roman"/>
                <w:lang w:val="ru-RU"/>
              </w:rPr>
              <w:t>11.К</w:t>
            </w:r>
            <w:r w:rsidR="00201BB8" w:rsidRPr="00201BB8">
              <w:rPr>
                <w:rFonts w:ascii="Times New Roman" w:hAnsi="Times New Roman" w:cs="Times New Roman"/>
                <w:lang w:val="ru-RU"/>
              </w:rPr>
              <w:t>урсы</w:t>
            </w:r>
            <w:r w:rsidR="00201BB8" w:rsidRPr="00201BB8">
              <w:rPr>
                <w:rFonts w:ascii="Times New Roman" w:hAnsi="Times New Roman" w:cs="Times New Roman"/>
                <w:spacing w:val="-3"/>
                <w:lang w:val="ru-RU"/>
              </w:rPr>
              <w:t xml:space="preserve"> </w:t>
            </w:r>
            <w:r w:rsidR="00201BB8" w:rsidRPr="00201BB8">
              <w:rPr>
                <w:rFonts w:ascii="Times New Roman" w:hAnsi="Times New Roman" w:cs="Times New Roman"/>
                <w:lang w:val="ru-RU"/>
              </w:rPr>
              <w:t>повышения</w:t>
            </w:r>
            <w:r w:rsidR="00201BB8" w:rsidRPr="00201BB8">
              <w:rPr>
                <w:rFonts w:ascii="Times New Roman" w:hAnsi="Times New Roman" w:cs="Times New Roman"/>
                <w:spacing w:val="-4"/>
                <w:lang w:val="ru-RU"/>
              </w:rPr>
              <w:t xml:space="preserve"> </w:t>
            </w:r>
            <w:r w:rsidR="00201BB8" w:rsidRPr="00201BB8">
              <w:rPr>
                <w:rFonts w:ascii="Times New Roman" w:hAnsi="Times New Roman" w:cs="Times New Roman"/>
                <w:lang w:val="ru-RU"/>
              </w:rPr>
              <w:t>квалификации:</w:t>
            </w:r>
            <w:r w:rsidRPr="00201BB8">
              <w:rPr>
                <w:rFonts w:ascii="Times New Roman" w:hAnsi="Times New Roman" w:cs="Times New Roman"/>
                <w:lang w:val="ru-RU"/>
              </w:rPr>
              <w:t xml:space="preserve"> Программа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повышения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«Осо-</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бенности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введения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обновленных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ФГОС»,72ч.,</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2022 г.</w:t>
            </w:r>
          </w:p>
          <w:p w:rsidR="00A13E68" w:rsidRPr="00201BB8" w:rsidRDefault="00A13E68" w:rsidP="00A13E68">
            <w:pPr>
              <w:adjustRightInd/>
              <w:spacing w:line="252" w:lineRule="exact"/>
              <w:ind w:left="141" w:firstLine="0"/>
              <w:rPr>
                <w:rFonts w:ascii="Times New Roman" w:hAnsi="Times New Roman" w:cs="Times New Roman"/>
              </w:rPr>
            </w:pPr>
            <w:r w:rsidRPr="00201BB8">
              <w:rPr>
                <w:rFonts w:ascii="Times New Roman" w:hAnsi="Times New Roman" w:cs="Times New Roman"/>
              </w:rPr>
              <w:t>ООО</w:t>
            </w:r>
            <w:r w:rsidRPr="00201BB8">
              <w:rPr>
                <w:rFonts w:ascii="Times New Roman" w:hAnsi="Times New Roman" w:cs="Times New Roman"/>
                <w:spacing w:val="-2"/>
              </w:rPr>
              <w:t xml:space="preserve"> </w:t>
            </w:r>
            <w:r w:rsidRPr="00201BB8">
              <w:rPr>
                <w:rFonts w:ascii="Times New Roman" w:hAnsi="Times New Roman" w:cs="Times New Roman"/>
              </w:rPr>
              <w:t>«Инфоурок»</w:t>
            </w:r>
          </w:p>
          <w:p w:rsidR="00A13E68" w:rsidRPr="00201BB8" w:rsidRDefault="00A13E68" w:rsidP="001A1A0F">
            <w:pPr>
              <w:numPr>
                <w:ilvl w:val="0"/>
                <w:numId w:val="19"/>
              </w:numPr>
              <w:tabs>
                <w:tab w:val="left" w:pos="425"/>
              </w:tabs>
              <w:adjustRightInd/>
              <w:ind w:right="269" w:firstLine="0"/>
              <w:rPr>
                <w:rFonts w:ascii="Times New Roman" w:hAnsi="Times New Roman" w:cs="Times New Roman"/>
              </w:rPr>
            </w:pPr>
            <w:r w:rsidRPr="00201BB8">
              <w:rPr>
                <w:rFonts w:ascii="Times New Roman" w:hAnsi="Times New Roman" w:cs="Times New Roman"/>
                <w:lang w:val="ru-RU"/>
              </w:rPr>
              <w:t>Программа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повышения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«Осо-</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бенности подготовки к сдаче ОГЭ по общество-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знанию</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условиях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ООО»,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108ч.,</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 xml:space="preserve">2023г. </w:t>
            </w:r>
            <w:r w:rsidRPr="00201BB8">
              <w:rPr>
                <w:rFonts w:ascii="Times New Roman" w:hAnsi="Times New Roman" w:cs="Times New Roman"/>
              </w:rPr>
              <w:t>ООО</w:t>
            </w:r>
            <w:r w:rsidRPr="00201BB8">
              <w:rPr>
                <w:rFonts w:ascii="Times New Roman" w:hAnsi="Times New Roman" w:cs="Times New Roman"/>
                <w:spacing w:val="1"/>
              </w:rPr>
              <w:t xml:space="preserve"> </w:t>
            </w:r>
            <w:r w:rsidRPr="00201BB8">
              <w:rPr>
                <w:rFonts w:ascii="Times New Roman" w:hAnsi="Times New Roman" w:cs="Times New Roman"/>
              </w:rPr>
              <w:t>«Инфоурок»</w:t>
            </w:r>
          </w:p>
          <w:p w:rsidR="00A13E68" w:rsidRPr="00201BB8" w:rsidRDefault="00A13E68" w:rsidP="001A1A0F">
            <w:pPr>
              <w:numPr>
                <w:ilvl w:val="0"/>
                <w:numId w:val="19"/>
              </w:numPr>
              <w:tabs>
                <w:tab w:val="left" w:pos="372"/>
              </w:tabs>
              <w:adjustRightInd/>
              <w:spacing w:line="252" w:lineRule="exact"/>
              <w:ind w:left="371" w:hanging="231"/>
              <w:rPr>
                <w:rFonts w:ascii="Times New Roman" w:hAnsi="Times New Roman" w:cs="Times New Roman"/>
              </w:rPr>
            </w:pPr>
            <w:r w:rsidRPr="00201BB8">
              <w:rPr>
                <w:rFonts w:ascii="Times New Roman" w:hAnsi="Times New Roman" w:cs="Times New Roman"/>
              </w:rPr>
              <w:t>Программа</w:t>
            </w:r>
            <w:r w:rsidRPr="00201BB8">
              <w:rPr>
                <w:rFonts w:ascii="Times New Roman" w:hAnsi="Times New Roman" w:cs="Times New Roman"/>
                <w:spacing w:val="1"/>
              </w:rPr>
              <w:t xml:space="preserve"> </w:t>
            </w:r>
            <w:r w:rsidRPr="00201BB8">
              <w:rPr>
                <w:rFonts w:ascii="Times New Roman" w:hAnsi="Times New Roman" w:cs="Times New Roman"/>
              </w:rPr>
              <w:t>профессиональной</w:t>
            </w:r>
            <w:r w:rsidRPr="00201BB8">
              <w:rPr>
                <w:rFonts w:ascii="Times New Roman" w:hAnsi="Times New Roman" w:cs="Times New Roman"/>
                <w:spacing w:val="3"/>
              </w:rPr>
              <w:t xml:space="preserve"> </w:t>
            </w:r>
            <w:r w:rsidRPr="00201BB8">
              <w:rPr>
                <w:rFonts w:ascii="Times New Roman" w:hAnsi="Times New Roman" w:cs="Times New Roman"/>
              </w:rPr>
              <w:t>переподготовки</w:t>
            </w:r>
          </w:p>
          <w:p w:rsidR="00A13E68" w:rsidRPr="00201BB8" w:rsidRDefault="00A13E68" w:rsidP="00A13E68">
            <w:pPr>
              <w:adjustRightInd/>
              <w:ind w:left="141" w:right="271" w:firstLine="0"/>
              <w:rPr>
                <w:rFonts w:ascii="Times New Roman" w:hAnsi="Times New Roman" w:cs="Times New Roman"/>
                <w:lang w:val="ru-RU"/>
              </w:rPr>
            </w:pPr>
            <w:r w:rsidRPr="00201BB8">
              <w:rPr>
                <w:rFonts w:ascii="Times New Roman" w:hAnsi="Times New Roman" w:cs="Times New Roman"/>
                <w:lang w:val="ru-RU"/>
              </w:rPr>
              <w:t>«История и обществознание: теория и методика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преподавания в общеобразовательной организа-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2018</w:t>
            </w:r>
          </w:p>
          <w:p w:rsidR="00201BB8" w:rsidRPr="00201BB8" w:rsidRDefault="00A13E68" w:rsidP="00A13E68">
            <w:pPr>
              <w:adjustRightInd/>
              <w:spacing w:line="246" w:lineRule="exact"/>
              <w:ind w:left="141" w:firstLine="0"/>
              <w:rPr>
                <w:rFonts w:ascii="Times New Roman" w:hAnsi="Times New Roman" w:cs="Times New Roman"/>
                <w:lang w:val="ru-RU"/>
              </w:rPr>
            </w:pPr>
            <w:r w:rsidRPr="00201BB8">
              <w:rPr>
                <w:rFonts w:ascii="Times New Roman" w:hAnsi="Times New Roman" w:cs="Times New Roman"/>
              </w:rPr>
              <w:t>ООО</w:t>
            </w:r>
            <w:r w:rsidRPr="00201BB8">
              <w:rPr>
                <w:rFonts w:ascii="Times New Roman" w:hAnsi="Times New Roman" w:cs="Times New Roman"/>
                <w:spacing w:val="-2"/>
              </w:rPr>
              <w:t xml:space="preserve"> </w:t>
            </w:r>
            <w:r w:rsidRPr="00201BB8">
              <w:rPr>
                <w:rFonts w:ascii="Times New Roman" w:hAnsi="Times New Roman" w:cs="Times New Roman"/>
              </w:rPr>
              <w:t>«Инфоурок»</w:t>
            </w:r>
          </w:p>
        </w:tc>
      </w:tr>
      <w:tr w:rsidR="00201BB8" w:rsidRPr="00201BB8" w:rsidTr="00201BB8">
        <w:trPr>
          <w:trHeight w:val="3796"/>
        </w:trPr>
        <w:tc>
          <w:tcPr>
            <w:tcW w:w="456" w:type="dxa"/>
            <w:tcBorders>
              <w:right w:val="single" w:sz="6" w:space="0" w:color="000000"/>
            </w:tcBorders>
          </w:tcPr>
          <w:p w:rsidR="00201BB8" w:rsidRPr="00201BB8" w:rsidRDefault="00201BB8" w:rsidP="00201BB8">
            <w:pPr>
              <w:adjustRightInd/>
              <w:ind w:firstLine="0"/>
              <w:jc w:val="left"/>
              <w:rPr>
                <w:rFonts w:ascii="Times New Roman" w:hAnsi="Times New Roman" w:cs="Times New Roman"/>
                <w:lang w:val="ru-RU"/>
              </w:rPr>
            </w:pPr>
          </w:p>
        </w:tc>
        <w:tc>
          <w:tcPr>
            <w:tcW w:w="3118" w:type="dxa"/>
            <w:tcBorders>
              <w:left w:val="single" w:sz="6" w:space="0" w:color="000000"/>
            </w:tcBorders>
          </w:tcPr>
          <w:p w:rsidR="00201BB8" w:rsidRPr="00201BB8" w:rsidRDefault="00201BB8" w:rsidP="00201BB8">
            <w:pPr>
              <w:adjustRightInd/>
              <w:ind w:firstLine="0"/>
              <w:jc w:val="left"/>
              <w:rPr>
                <w:rFonts w:ascii="Times New Roman" w:hAnsi="Times New Roman" w:cs="Times New Roman"/>
                <w:lang w:val="ru-RU"/>
              </w:rPr>
            </w:pPr>
          </w:p>
        </w:tc>
        <w:tc>
          <w:tcPr>
            <w:tcW w:w="3118" w:type="dxa"/>
          </w:tcPr>
          <w:p w:rsidR="00201BB8" w:rsidRPr="00201BB8" w:rsidRDefault="00201BB8" w:rsidP="00201BB8">
            <w:pPr>
              <w:adjustRightInd/>
              <w:ind w:firstLine="0"/>
              <w:jc w:val="left"/>
              <w:rPr>
                <w:rFonts w:ascii="Times New Roman" w:hAnsi="Times New Roman" w:cs="Times New Roman"/>
                <w:lang w:val="ru-RU"/>
              </w:rPr>
            </w:pPr>
          </w:p>
        </w:tc>
        <w:tc>
          <w:tcPr>
            <w:tcW w:w="3461" w:type="dxa"/>
          </w:tcPr>
          <w:p w:rsidR="00201BB8" w:rsidRPr="00201BB8" w:rsidRDefault="00201BB8" w:rsidP="00201BB8">
            <w:pPr>
              <w:adjustRightInd/>
              <w:ind w:firstLine="0"/>
              <w:jc w:val="left"/>
              <w:rPr>
                <w:rFonts w:ascii="Times New Roman" w:hAnsi="Times New Roman" w:cs="Times New Roman"/>
                <w:lang w:val="ru-RU"/>
              </w:rPr>
            </w:pPr>
          </w:p>
        </w:tc>
        <w:tc>
          <w:tcPr>
            <w:tcW w:w="5103" w:type="dxa"/>
          </w:tcPr>
          <w:p w:rsidR="00201BB8" w:rsidRPr="00201BB8" w:rsidRDefault="00201BB8" w:rsidP="001A1A0F">
            <w:pPr>
              <w:numPr>
                <w:ilvl w:val="0"/>
                <w:numId w:val="19"/>
              </w:numPr>
              <w:tabs>
                <w:tab w:val="left" w:pos="425"/>
              </w:tabs>
              <w:adjustRightInd/>
              <w:ind w:right="270" w:firstLine="0"/>
              <w:rPr>
                <w:rFonts w:ascii="Times New Roman" w:hAnsi="Times New Roman" w:cs="Times New Roman"/>
                <w:lang w:val="ru-RU"/>
              </w:rPr>
            </w:pPr>
            <w:r w:rsidRPr="00201BB8">
              <w:rPr>
                <w:rFonts w:ascii="Times New Roman" w:hAnsi="Times New Roman" w:cs="Times New Roman"/>
                <w:lang w:val="ru-RU"/>
              </w:rPr>
              <w:t>Программа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повышения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«Осо-</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бенности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введения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обновленных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ФГОС»,72ч.,</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2022 г.</w:t>
            </w:r>
          </w:p>
          <w:p w:rsidR="00201BB8" w:rsidRPr="00201BB8" w:rsidRDefault="00201BB8" w:rsidP="00201BB8">
            <w:pPr>
              <w:adjustRightInd/>
              <w:spacing w:line="252" w:lineRule="exact"/>
              <w:ind w:left="141" w:firstLine="0"/>
              <w:rPr>
                <w:rFonts w:ascii="Times New Roman" w:hAnsi="Times New Roman" w:cs="Times New Roman"/>
              </w:rPr>
            </w:pPr>
            <w:r w:rsidRPr="00201BB8">
              <w:rPr>
                <w:rFonts w:ascii="Times New Roman" w:hAnsi="Times New Roman" w:cs="Times New Roman"/>
              </w:rPr>
              <w:t>ООО</w:t>
            </w:r>
            <w:r w:rsidRPr="00201BB8">
              <w:rPr>
                <w:rFonts w:ascii="Times New Roman" w:hAnsi="Times New Roman" w:cs="Times New Roman"/>
                <w:spacing w:val="-2"/>
              </w:rPr>
              <w:t xml:space="preserve"> </w:t>
            </w:r>
            <w:r w:rsidRPr="00201BB8">
              <w:rPr>
                <w:rFonts w:ascii="Times New Roman" w:hAnsi="Times New Roman" w:cs="Times New Roman"/>
              </w:rPr>
              <w:t>«Инфоурок»</w:t>
            </w:r>
          </w:p>
          <w:p w:rsidR="00201BB8" w:rsidRPr="00201BB8" w:rsidRDefault="00201BB8" w:rsidP="001A1A0F">
            <w:pPr>
              <w:numPr>
                <w:ilvl w:val="0"/>
                <w:numId w:val="19"/>
              </w:numPr>
              <w:tabs>
                <w:tab w:val="left" w:pos="425"/>
              </w:tabs>
              <w:adjustRightInd/>
              <w:ind w:right="269" w:firstLine="0"/>
              <w:rPr>
                <w:rFonts w:ascii="Times New Roman" w:hAnsi="Times New Roman" w:cs="Times New Roman"/>
              </w:rPr>
            </w:pPr>
            <w:r w:rsidRPr="00201BB8">
              <w:rPr>
                <w:rFonts w:ascii="Times New Roman" w:hAnsi="Times New Roman" w:cs="Times New Roman"/>
                <w:lang w:val="ru-RU"/>
              </w:rPr>
              <w:t>Программа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повышения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«Осо-</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бенности подготовки к сдаче ОГЭ по общество-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знанию</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условиях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ООО»,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108ч.,</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 xml:space="preserve">2023г. </w:t>
            </w:r>
            <w:r w:rsidRPr="00201BB8">
              <w:rPr>
                <w:rFonts w:ascii="Times New Roman" w:hAnsi="Times New Roman" w:cs="Times New Roman"/>
              </w:rPr>
              <w:t>ООО</w:t>
            </w:r>
            <w:r w:rsidRPr="00201BB8">
              <w:rPr>
                <w:rFonts w:ascii="Times New Roman" w:hAnsi="Times New Roman" w:cs="Times New Roman"/>
                <w:spacing w:val="1"/>
              </w:rPr>
              <w:t xml:space="preserve"> </w:t>
            </w:r>
            <w:r w:rsidRPr="00201BB8">
              <w:rPr>
                <w:rFonts w:ascii="Times New Roman" w:hAnsi="Times New Roman" w:cs="Times New Roman"/>
              </w:rPr>
              <w:t>«Инфоурок»</w:t>
            </w:r>
          </w:p>
          <w:p w:rsidR="00201BB8" w:rsidRPr="00201BB8" w:rsidRDefault="00201BB8" w:rsidP="001A1A0F">
            <w:pPr>
              <w:numPr>
                <w:ilvl w:val="0"/>
                <w:numId w:val="19"/>
              </w:numPr>
              <w:tabs>
                <w:tab w:val="left" w:pos="372"/>
              </w:tabs>
              <w:adjustRightInd/>
              <w:spacing w:line="252" w:lineRule="exact"/>
              <w:ind w:left="371" w:hanging="231"/>
              <w:rPr>
                <w:rFonts w:ascii="Times New Roman" w:hAnsi="Times New Roman" w:cs="Times New Roman"/>
              </w:rPr>
            </w:pPr>
            <w:r w:rsidRPr="00201BB8">
              <w:rPr>
                <w:rFonts w:ascii="Times New Roman" w:hAnsi="Times New Roman" w:cs="Times New Roman"/>
              </w:rPr>
              <w:t>Программа</w:t>
            </w:r>
            <w:r w:rsidRPr="00201BB8">
              <w:rPr>
                <w:rFonts w:ascii="Times New Roman" w:hAnsi="Times New Roman" w:cs="Times New Roman"/>
                <w:spacing w:val="1"/>
              </w:rPr>
              <w:t xml:space="preserve"> </w:t>
            </w:r>
            <w:r w:rsidRPr="00201BB8">
              <w:rPr>
                <w:rFonts w:ascii="Times New Roman" w:hAnsi="Times New Roman" w:cs="Times New Roman"/>
              </w:rPr>
              <w:t>профессиональной</w:t>
            </w:r>
            <w:r w:rsidRPr="00201BB8">
              <w:rPr>
                <w:rFonts w:ascii="Times New Roman" w:hAnsi="Times New Roman" w:cs="Times New Roman"/>
                <w:spacing w:val="3"/>
              </w:rPr>
              <w:t xml:space="preserve"> </w:t>
            </w:r>
            <w:r w:rsidRPr="00201BB8">
              <w:rPr>
                <w:rFonts w:ascii="Times New Roman" w:hAnsi="Times New Roman" w:cs="Times New Roman"/>
              </w:rPr>
              <w:t>переподготовки</w:t>
            </w:r>
          </w:p>
          <w:p w:rsidR="00201BB8" w:rsidRPr="00201BB8" w:rsidRDefault="00201BB8" w:rsidP="00201BB8">
            <w:pPr>
              <w:adjustRightInd/>
              <w:ind w:left="141" w:right="271" w:firstLine="0"/>
              <w:rPr>
                <w:rFonts w:ascii="Times New Roman" w:hAnsi="Times New Roman" w:cs="Times New Roman"/>
                <w:lang w:val="ru-RU"/>
              </w:rPr>
            </w:pPr>
            <w:r w:rsidRPr="00201BB8">
              <w:rPr>
                <w:rFonts w:ascii="Times New Roman" w:hAnsi="Times New Roman" w:cs="Times New Roman"/>
                <w:lang w:val="ru-RU"/>
              </w:rPr>
              <w:t>«История и обществознание: теория и методика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преподавания в общеобразовательной организа-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2018</w:t>
            </w:r>
          </w:p>
          <w:p w:rsidR="00201BB8" w:rsidRPr="00201BB8" w:rsidRDefault="00201BB8" w:rsidP="00201BB8">
            <w:pPr>
              <w:adjustRightInd/>
              <w:spacing w:line="240" w:lineRule="exact"/>
              <w:ind w:left="141" w:firstLine="0"/>
              <w:rPr>
                <w:rFonts w:ascii="Times New Roman" w:hAnsi="Times New Roman" w:cs="Times New Roman"/>
              </w:rPr>
            </w:pPr>
            <w:r w:rsidRPr="00201BB8">
              <w:rPr>
                <w:rFonts w:ascii="Times New Roman" w:hAnsi="Times New Roman" w:cs="Times New Roman"/>
              </w:rPr>
              <w:t>ООО</w:t>
            </w:r>
            <w:r w:rsidRPr="00201BB8">
              <w:rPr>
                <w:rFonts w:ascii="Times New Roman" w:hAnsi="Times New Roman" w:cs="Times New Roman"/>
                <w:spacing w:val="-2"/>
              </w:rPr>
              <w:t xml:space="preserve"> </w:t>
            </w:r>
            <w:r w:rsidRPr="00201BB8">
              <w:rPr>
                <w:rFonts w:ascii="Times New Roman" w:hAnsi="Times New Roman" w:cs="Times New Roman"/>
              </w:rPr>
              <w:t>«Инфоурок»</w:t>
            </w:r>
          </w:p>
        </w:tc>
      </w:tr>
      <w:tr w:rsidR="00201BB8" w:rsidRPr="00201BB8" w:rsidTr="00E25338">
        <w:trPr>
          <w:trHeight w:val="2983"/>
        </w:trPr>
        <w:tc>
          <w:tcPr>
            <w:tcW w:w="456" w:type="dxa"/>
            <w:tcBorders>
              <w:right w:val="single" w:sz="6" w:space="0" w:color="000000"/>
            </w:tcBorders>
          </w:tcPr>
          <w:p w:rsidR="00201BB8" w:rsidRPr="004F574D" w:rsidRDefault="004F574D" w:rsidP="00201BB8">
            <w:pPr>
              <w:adjustRightInd/>
              <w:spacing w:line="247" w:lineRule="exact"/>
              <w:ind w:left="143" w:firstLine="0"/>
              <w:jc w:val="left"/>
              <w:rPr>
                <w:rFonts w:ascii="Times New Roman" w:hAnsi="Times New Roman" w:cs="Times New Roman"/>
                <w:lang w:val="ru-RU"/>
              </w:rPr>
            </w:pPr>
            <w:r>
              <w:rPr>
                <w:rFonts w:ascii="Times New Roman" w:hAnsi="Times New Roman" w:cs="Times New Roman"/>
                <w:lang w:val="ru-RU"/>
              </w:rPr>
              <w:t>6</w:t>
            </w:r>
          </w:p>
        </w:tc>
        <w:tc>
          <w:tcPr>
            <w:tcW w:w="3118" w:type="dxa"/>
            <w:tcBorders>
              <w:left w:val="single" w:sz="6" w:space="0" w:color="000000"/>
            </w:tcBorders>
          </w:tcPr>
          <w:p w:rsidR="00201BB8" w:rsidRPr="00E25338" w:rsidRDefault="00201BB8" w:rsidP="00201BB8">
            <w:pPr>
              <w:adjustRightInd/>
              <w:ind w:left="196" w:right="1790" w:firstLine="0"/>
              <w:jc w:val="left"/>
              <w:rPr>
                <w:rFonts w:ascii="Times New Roman" w:hAnsi="Times New Roman" w:cs="Times New Roman"/>
                <w:lang w:val="ru-RU"/>
              </w:rPr>
            </w:pPr>
            <w:r w:rsidRPr="00201BB8">
              <w:rPr>
                <w:rFonts w:ascii="Times New Roman" w:hAnsi="Times New Roman" w:cs="Times New Roman"/>
              </w:rPr>
              <w:t>География</w:t>
            </w:r>
            <w:r w:rsidRPr="00201BB8">
              <w:rPr>
                <w:rFonts w:ascii="Times New Roman" w:hAnsi="Times New Roman" w:cs="Times New Roman"/>
                <w:spacing w:val="1"/>
              </w:rPr>
              <w:t xml:space="preserve"> </w:t>
            </w:r>
          </w:p>
        </w:tc>
        <w:tc>
          <w:tcPr>
            <w:tcW w:w="3118" w:type="dxa"/>
          </w:tcPr>
          <w:p w:rsidR="00201BB8" w:rsidRPr="00201BB8" w:rsidRDefault="00201BB8" w:rsidP="00201BB8">
            <w:pPr>
              <w:adjustRightInd/>
              <w:spacing w:line="247" w:lineRule="exact"/>
              <w:ind w:left="125" w:right="237" w:firstLine="0"/>
              <w:jc w:val="center"/>
              <w:rPr>
                <w:rFonts w:ascii="Times New Roman" w:hAnsi="Times New Roman" w:cs="Times New Roman"/>
              </w:rPr>
            </w:pPr>
            <w:r w:rsidRPr="00201BB8">
              <w:rPr>
                <w:rFonts w:ascii="Times New Roman" w:hAnsi="Times New Roman" w:cs="Times New Roman"/>
              </w:rPr>
              <w:t>Таева</w:t>
            </w:r>
            <w:r w:rsidRPr="00201BB8">
              <w:rPr>
                <w:rFonts w:ascii="Times New Roman" w:hAnsi="Times New Roman" w:cs="Times New Roman"/>
                <w:spacing w:val="-3"/>
              </w:rPr>
              <w:t xml:space="preserve"> </w:t>
            </w:r>
            <w:r w:rsidRPr="00201BB8">
              <w:rPr>
                <w:rFonts w:ascii="Times New Roman" w:hAnsi="Times New Roman" w:cs="Times New Roman"/>
              </w:rPr>
              <w:t>Светлана</w:t>
            </w:r>
            <w:r w:rsidRPr="00201BB8">
              <w:rPr>
                <w:rFonts w:ascii="Times New Roman" w:hAnsi="Times New Roman" w:cs="Times New Roman"/>
                <w:spacing w:val="-2"/>
              </w:rPr>
              <w:t xml:space="preserve"> </w:t>
            </w:r>
            <w:r w:rsidRPr="00201BB8">
              <w:rPr>
                <w:rFonts w:ascii="Times New Roman" w:hAnsi="Times New Roman" w:cs="Times New Roman"/>
              </w:rPr>
              <w:t>Алексеевна</w:t>
            </w:r>
          </w:p>
        </w:tc>
        <w:tc>
          <w:tcPr>
            <w:tcW w:w="3461" w:type="dxa"/>
          </w:tcPr>
          <w:p w:rsidR="00201BB8" w:rsidRPr="00201BB8" w:rsidRDefault="00201BB8" w:rsidP="00201BB8">
            <w:pPr>
              <w:adjustRightInd/>
              <w:spacing w:line="247" w:lineRule="exact"/>
              <w:ind w:left="199" w:firstLine="0"/>
              <w:jc w:val="left"/>
              <w:rPr>
                <w:rFonts w:ascii="Times New Roman" w:hAnsi="Times New Roman" w:cs="Times New Roman"/>
              </w:rPr>
            </w:pPr>
            <w:r w:rsidRPr="00201BB8">
              <w:rPr>
                <w:rFonts w:ascii="Times New Roman" w:hAnsi="Times New Roman" w:cs="Times New Roman"/>
              </w:rPr>
              <w:t>Учитель</w:t>
            </w:r>
          </w:p>
        </w:tc>
        <w:tc>
          <w:tcPr>
            <w:tcW w:w="5103" w:type="dxa"/>
          </w:tcPr>
          <w:p w:rsidR="00201BB8" w:rsidRPr="00201BB8" w:rsidRDefault="00201BB8" w:rsidP="00201BB8">
            <w:pPr>
              <w:adjustRightInd/>
              <w:spacing w:line="246" w:lineRule="exact"/>
              <w:ind w:left="141" w:firstLine="0"/>
              <w:rPr>
                <w:rFonts w:ascii="Times New Roman" w:hAnsi="Times New Roman" w:cs="Times New Roman"/>
              </w:rPr>
            </w:pPr>
            <w:r w:rsidRPr="00201BB8">
              <w:rPr>
                <w:rFonts w:ascii="Times New Roman" w:hAnsi="Times New Roman" w:cs="Times New Roman"/>
              </w:rPr>
              <w:t>Курсы</w:t>
            </w:r>
            <w:r w:rsidRPr="00201BB8">
              <w:rPr>
                <w:rFonts w:ascii="Times New Roman" w:hAnsi="Times New Roman" w:cs="Times New Roman"/>
                <w:spacing w:val="-4"/>
              </w:rPr>
              <w:t xml:space="preserve"> </w:t>
            </w:r>
            <w:r w:rsidRPr="00201BB8">
              <w:rPr>
                <w:rFonts w:ascii="Times New Roman" w:hAnsi="Times New Roman" w:cs="Times New Roman"/>
              </w:rPr>
              <w:t>повышения</w:t>
            </w:r>
            <w:r w:rsidRPr="00201BB8">
              <w:rPr>
                <w:rFonts w:ascii="Times New Roman" w:hAnsi="Times New Roman" w:cs="Times New Roman"/>
                <w:spacing w:val="-4"/>
              </w:rPr>
              <w:t xml:space="preserve"> </w:t>
            </w:r>
            <w:r w:rsidRPr="00201BB8">
              <w:rPr>
                <w:rFonts w:ascii="Times New Roman" w:hAnsi="Times New Roman" w:cs="Times New Roman"/>
              </w:rPr>
              <w:t>квалификации:</w:t>
            </w:r>
          </w:p>
          <w:p w:rsidR="00201BB8" w:rsidRPr="00201BB8" w:rsidRDefault="00201BB8" w:rsidP="001A1A0F">
            <w:pPr>
              <w:numPr>
                <w:ilvl w:val="0"/>
                <w:numId w:val="18"/>
              </w:numPr>
              <w:tabs>
                <w:tab w:val="left" w:pos="309"/>
              </w:tabs>
              <w:adjustRightInd/>
              <w:ind w:right="269" w:firstLine="0"/>
              <w:rPr>
                <w:rFonts w:ascii="Times New Roman" w:hAnsi="Times New Roman" w:cs="Times New Roman"/>
                <w:lang w:val="ru-RU"/>
              </w:rPr>
            </w:pPr>
            <w:r w:rsidRPr="00201BB8">
              <w:rPr>
                <w:rFonts w:ascii="Times New Roman" w:hAnsi="Times New Roman" w:cs="Times New Roman"/>
                <w:lang w:val="ru-RU"/>
              </w:rPr>
              <w:t>Программа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повышения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«Осо-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бенности подготовки и проведения ВПР в рамках</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мониторинга качества образования обучающихся</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по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учебному</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предмету</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«География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условиях</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р</w:t>
            </w:r>
            <w:r w:rsidRPr="00201BB8">
              <w:rPr>
                <w:rFonts w:ascii="Times New Roman" w:hAnsi="Times New Roman" w:cs="Times New Roman"/>
                <w:lang w:val="ru-RU"/>
              </w:rPr>
              <w:t>е</w:t>
            </w:r>
            <w:r w:rsidRPr="00201BB8">
              <w:rPr>
                <w:rFonts w:ascii="Times New Roman" w:hAnsi="Times New Roman" w:cs="Times New Roman"/>
                <w:lang w:val="ru-RU"/>
              </w:rPr>
              <w:t>ализации</w:t>
            </w:r>
            <w:r w:rsidRPr="00201BB8">
              <w:rPr>
                <w:rFonts w:ascii="Times New Roman" w:hAnsi="Times New Roman" w:cs="Times New Roman"/>
                <w:spacing w:val="47"/>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50"/>
                <w:lang w:val="ru-RU"/>
              </w:rPr>
              <w:t xml:space="preserve"> </w:t>
            </w:r>
            <w:r w:rsidRPr="00201BB8">
              <w:rPr>
                <w:rFonts w:ascii="Times New Roman" w:hAnsi="Times New Roman" w:cs="Times New Roman"/>
                <w:lang w:val="ru-RU"/>
              </w:rPr>
              <w:t>ООО»,</w:t>
            </w:r>
            <w:r w:rsidRPr="00201BB8">
              <w:rPr>
                <w:rFonts w:ascii="Times New Roman" w:hAnsi="Times New Roman" w:cs="Times New Roman"/>
                <w:spacing w:val="50"/>
                <w:lang w:val="ru-RU"/>
              </w:rPr>
              <w:t xml:space="preserve"> </w:t>
            </w:r>
            <w:r w:rsidRPr="00201BB8">
              <w:rPr>
                <w:rFonts w:ascii="Times New Roman" w:hAnsi="Times New Roman" w:cs="Times New Roman"/>
                <w:lang w:val="ru-RU"/>
              </w:rPr>
              <w:t>108ч.,</w:t>
            </w:r>
            <w:r w:rsidRPr="00201BB8">
              <w:rPr>
                <w:rFonts w:ascii="Times New Roman" w:hAnsi="Times New Roman" w:cs="Times New Roman"/>
                <w:spacing w:val="51"/>
                <w:lang w:val="ru-RU"/>
              </w:rPr>
              <w:t xml:space="preserve"> </w:t>
            </w:r>
            <w:r w:rsidRPr="00201BB8">
              <w:rPr>
                <w:rFonts w:ascii="Times New Roman" w:hAnsi="Times New Roman" w:cs="Times New Roman"/>
                <w:lang w:val="ru-RU"/>
              </w:rPr>
              <w:t>2022</w:t>
            </w:r>
            <w:r w:rsidRPr="00201BB8">
              <w:rPr>
                <w:rFonts w:ascii="Times New Roman" w:hAnsi="Times New Roman" w:cs="Times New Roman"/>
                <w:spacing w:val="50"/>
                <w:lang w:val="ru-RU"/>
              </w:rPr>
              <w:t xml:space="preserve"> </w:t>
            </w:r>
            <w:r w:rsidRPr="00201BB8">
              <w:rPr>
                <w:rFonts w:ascii="Times New Roman" w:hAnsi="Times New Roman" w:cs="Times New Roman"/>
                <w:lang w:val="ru-RU"/>
              </w:rPr>
              <w:t>г.</w:t>
            </w:r>
            <w:r w:rsidRPr="00201BB8">
              <w:rPr>
                <w:rFonts w:ascii="Times New Roman" w:hAnsi="Times New Roman" w:cs="Times New Roman"/>
                <w:spacing w:val="46"/>
                <w:lang w:val="ru-RU"/>
              </w:rPr>
              <w:t xml:space="preserve"> </w:t>
            </w:r>
            <w:r w:rsidRPr="00201BB8">
              <w:rPr>
                <w:rFonts w:ascii="Times New Roman" w:hAnsi="Times New Roman" w:cs="Times New Roman"/>
                <w:lang w:val="ru-RU"/>
              </w:rPr>
              <w:t>ООО</w:t>
            </w:r>
          </w:p>
          <w:p w:rsidR="00201BB8" w:rsidRPr="00201BB8" w:rsidRDefault="00201BB8" w:rsidP="00201BB8">
            <w:pPr>
              <w:adjustRightInd/>
              <w:ind w:left="141" w:firstLine="0"/>
              <w:jc w:val="left"/>
              <w:rPr>
                <w:rFonts w:ascii="Times New Roman" w:hAnsi="Times New Roman" w:cs="Times New Roman"/>
              </w:rPr>
            </w:pPr>
            <w:r w:rsidRPr="00201BB8">
              <w:rPr>
                <w:rFonts w:ascii="Times New Roman" w:hAnsi="Times New Roman" w:cs="Times New Roman"/>
              </w:rPr>
              <w:t>«Инфоурок»</w:t>
            </w:r>
          </w:p>
          <w:p w:rsidR="00201BB8" w:rsidRPr="00201BB8" w:rsidRDefault="00201BB8" w:rsidP="001A1A0F">
            <w:pPr>
              <w:numPr>
                <w:ilvl w:val="0"/>
                <w:numId w:val="18"/>
              </w:numPr>
              <w:tabs>
                <w:tab w:val="left" w:pos="309"/>
              </w:tabs>
              <w:adjustRightInd/>
              <w:spacing w:before="1"/>
              <w:ind w:right="269" w:firstLine="0"/>
              <w:rPr>
                <w:rFonts w:ascii="Times New Roman" w:hAnsi="Times New Roman" w:cs="Times New Roman"/>
                <w:lang w:val="ru-RU"/>
              </w:rPr>
            </w:pPr>
            <w:r w:rsidRPr="00201BB8">
              <w:rPr>
                <w:rFonts w:ascii="Times New Roman" w:hAnsi="Times New Roman" w:cs="Times New Roman"/>
                <w:lang w:val="ru-RU"/>
              </w:rPr>
              <w:t>Программа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повышения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«Педа-</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гогика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методика</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преподавания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географии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условиях</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108ч,</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2023</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год</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ООО «Инфоурок»</w:t>
            </w:r>
          </w:p>
          <w:p w:rsidR="00201BB8" w:rsidRPr="004F3200" w:rsidRDefault="00201BB8" w:rsidP="00201BB8">
            <w:pPr>
              <w:adjustRightInd/>
              <w:spacing w:line="238" w:lineRule="exact"/>
              <w:ind w:left="141" w:firstLine="0"/>
              <w:rPr>
                <w:rFonts w:ascii="Times New Roman" w:hAnsi="Times New Roman" w:cs="Times New Roman"/>
                <w:lang w:val="ru-RU"/>
              </w:rPr>
            </w:pPr>
          </w:p>
        </w:tc>
      </w:tr>
      <w:tr w:rsidR="00201BB8" w:rsidRPr="00201BB8" w:rsidTr="00201BB8">
        <w:trPr>
          <w:trHeight w:val="1266"/>
        </w:trPr>
        <w:tc>
          <w:tcPr>
            <w:tcW w:w="456" w:type="dxa"/>
            <w:tcBorders>
              <w:right w:val="single" w:sz="6" w:space="0" w:color="000000"/>
            </w:tcBorders>
          </w:tcPr>
          <w:p w:rsidR="00201BB8" w:rsidRPr="004F574D" w:rsidRDefault="004F574D" w:rsidP="00201BB8">
            <w:pPr>
              <w:adjustRightInd/>
              <w:spacing w:line="249" w:lineRule="exact"/>
              <w:ind w:left="143" w:firstLine="0"/>
              <w:jc w:val="left"/>
              <w:rPr>
                <w:rFonts w:ascii="Times New Roman" w:hAnsi="Times New Roman" w:cs="Times New Roman"/>
                <w:lang w:val="ru-RU"/>
              </w:rPr>
            </w:pPr>
            <w:r>
              <w:rPr>
                <w:rFonts w:ascii="Times New Roman" w:hAnsi="Times New Roman" w:cs="Times New Roman"/>
                <w:lang w:val="ru-RU"/>
              </w:rPr>
              <w:t>7</w:t>
            </w:r>
          </w:p>
        </w:tc>
        <w:tc>
          <w:tcPr>
            <w:tcW w:w="3118" w:type="dxa"/>
            <w:tcBorders>
              <w:left w:val="single" w:sz="6" w:space="0" w:color="000000"/>
            </w:tcBorders>
          </w:tcPr>
          <w:p w:rsidR="00201BB8" w:rsidRPr="00201BB8" w:rsidRDefault="00201BB8" w:rsidP="00201BB8">
            <w:pPr>
              <w:adjustRightInd/>
              <w:spacing w:line="249" w:lineRule="exact"/>
              <w:ind w:left="196" w:firstLine="0"/>
              <w:jc w:val="left"/>
              <w:rPr>
                <w:rFonts w:ascii="Times New Roman" w:hAnsi="Times New Roman" w:cs="Times New Roman"/>
              </w:rPr>
            </w:pPr>
            <w:r w:rsidRPr="00201BB8">
              <w:rPr>
                <w:rFonts w:ascii="Times New Roman" w:hAnsi="Times New Roman" w:cs="Times New Roman"/>
              </w:rPr>
              <w:t>Химия</w:t>
            </w:r>
          </w:p>
        </w:tc>
        <w:tc>
          <w:tcPr>
            <w:tcW w:w="3118" w:type="dxa"/>
          </w:tcPr>
          <w:p w:rsidR="00201BB8" w:rsidRPr="00201BB8" w:rsidRDefault="00201BB8" w:rsidP="00201BB8">
            <w:pPr>
              <w:adjustRightInd/>
              <w:spacing w:line="249" w:lineRule="exact"/>
              <w:ind w:left="183" w:right="237" w:firstLine="0"/>
              <w:jc w:val="center"/>
              <w:rPr>
                <w:rFonts w:ascii="Times New Roman" w:hAnsi="Times New Roman" w:cs="Times New Roman"/>
              </w:rPr>
            </w:pPr>
            <w:r w:rsidRPr="00201BB8">
              <w:rPr>
                <w:rFonts w:ascii="Times New Roman" w:hAnsi="Times New Roman" w:cs="Times New Roman"/>
              </w:rPr>
              <w:t>Кашлева</w:t>
            </w:r>
            <w:r w:rsidRPr="00201BB8">
              <w:rPr>
                <w:rFonts w:ascii="Times New Roman" w:hAnsi="Times New Roman" w:cs="Times New Roman"/>
                <w:spacing w:val="-3"/>
              </w:rPr>
              <w:t xml:space="preserve"> </w:t>
            </w:r>
            <w:r w:rsidRPr="00201BB8">
              <w:rPr>
                <w:rFonts w:ascii="Times New Roman" w:hAnsi="Times New Roman" w:cs="Times New Roman"/>
              </w:rPr>
              <w:t>Ирина</w:t>
            </w:r>
            <w:r w:rsidRPr="00201BB8">
              <w:rPr>
                <w:rFonts w:ascii="Times New Roman" w:hAnsi="Times New Roman" w:cs="Times New Roman"/>
                <w:spacing w:val="-2"/>
              </w:rPr>
              <w:t xml:space="preserve"> </w:t>
            </w:r>
            <w:r w:rsidRPr="00201BB8">
              <w:rPr>
                <w:rFonts w:ascii="Times New Roman" w:hAnsi="Times New Roman" w:cs="Times New Roman"/>
              </w:rPr>
              <w:t>Николаевна</w:t>
            </w:r>
          </w:p>
        </w:tc>
        <w:tc>
          <w:tcPr>
            <w:tcW w:w="3461" w:type="dxa"/>
          </w:tcPr>
          <w:p w:rsidR="00201BB8" w:rsidRPr="00201BB8" w:rsidRDefault="00201BB8" w:rsidP="00201BB8">
            <w:pPr>
              <w:adjustRightInd/>
              <w:spacing w:line="249" w:lineRule="exact"/>
              <w:ind w:left="199" w:firstLine="0"/>
              <w:jc w:val="left"/>
              <w:rPr>
                <w:rFonts w:ascii="Times New Roman" w:hAnsi="Times New Roman" w:cs="Times New Roman"/>
              </w:rPr>
            </w:pPr>
            <w:r w:rsidRPr="00201BB8">
              <w:rPr>
                <w:rFonts w:ascii="Times New Roman" w:hAnsi="Times New Roman" w:cs="Times New Roman"/>
              </w:rPr>
              <w:t>Учитель</w:t>
            </w:r>
          </w:p>
        </w:tc>
        <w:tc>
          <w:tcPr>
            <w:tcW w:w="5103" w:type="dxa"/>
          </w:tcPr>
          <w:p w:rsidR="00201BB8" w:rsidRPr="00201BB8" w:rsidRDefault="00201BB8" w:rsidP="00201BB8">
            <w:pPr>
              <w:adjustRightInd/>
              <w:spacing w:before="121"/>
              <w:ind w:left="141" w:firstLine="0"/>
              <w:jc w:val="left"/>
              <w:rPr>
                <w:rFonts w:ascii="Times New Roman" w:hAnsi="Times New Roman" w:cs="Times New Roman"/>
                <w:lang w:val="ru-RU"/>
              </w:rPr>
            </w:pPr>
            <w:r w:rsidRPr="00201BB8">
              <w:rPr>
                <w:rFonts w:ascii="Times New Roman" w:hAnsi="Times New Roman" w:cs="Times New Roman"/>
                <w:lang w:val="ru-RU"/>
              </w:rPr>
              <w:t>Курсы</w:t>
            </w:r>
            <w:r w:rsidRPr="00201BB8">
              <w:rPr>
                <w:rFonts w:ascii="Times New Roman" w:hAnsi="Times New Roman" w:cs="Times New Roman"/>
                <w:spacing w:val="-5"/>
                <w:lang w:val="ru-RU"/>
              </w:rPr>
              <w:t xml:space="preserve"> </w:t>
            </w:r>
            <w:r w:rsidRPr="00201BB8">
              <w:rPr>
                <w:rFonts w:ascii="Times New Roman" w:hAnsi="Times New Roman" w:cs="Times New Roman"/>
                <w:lang w:val="ru-RU"/>
              </w:rPr>
              <w:t>профессиональной</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переподготовки:</w:t>
            </w:r>
          </w:p>
          <w:p w:rsidR="00201BB8" w:rsidRPr="00201BB8" w:rsidRDefault="00201BB8" w:rsidP="00201BB8">
            <w:pPr>
              <w:adjustRightInd/>
              <w:spacing w:before="1"/>
              <w:ind w:left="141" w:right="268" w:firstLine="0"/>
              <w:jc w:val="left"/>
              <w:rPr>
                <w:rFonts w:ascii="Times New Roman" w:hAnsi="Times New Roman" w:cs="Times New Roman"/>
                <w:lang w:val="ru-RU"/>
              </w:rPr>
            </w:pPr>
            <w:r w:rsidRPr="00201BB8">
              <w:rPr>
                <w:rFonts w:ascii="Times New Roman" w:hAnsi="Times New Roman" w:cs="Times New Roman"/>
                <w:lang w:val="ru-RU"/>
              </w:rPr>
              <w:t>«Химия:</w:t>
            </w:r>
            <w:r w:rsidRPr="00201BB8">
              <w:rPr>
                <w:rFonts w:ascii="Times New Roman" w:hAnsi="Times New Roman" w:cs="Times New Roman"/>
                <w:spacing w:val="34"/>
                <w:lang w:val="ru-RU"/>
              </w:rPr>
              <w:t xml:space="preserve"> </w:t>
            </w:r>
            <w:r w:rsidRPr="00201BB8">
              <w:rPr>
                <w:rFonts w:ascii="Times New Roman" w:hAnsi="Times New Roman" w:cs="Times New Roman"/>
                <w:lang w:val="ru-RU"/>
              </w:rPr>
              <w:t>теория</w:t>
            </w:r>
            <w:r w:rsidRPr="00201BB8">
              <w:rPr>
                <w:rFonts w:ascii="Times New Roman" w:hAnsi="Times New Roman" w:cs="Times New Roman"/>
                <w:spacing w:val="32"/>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34"/>
                <w:lang w:val="ru-RU"/>
              </w:rPr>
              <w:t xml:space="preserve"> </w:t>
            </w:r>
            <w:r w:rsidRPr="00201BB8">
              <w:rPr>
                <w:rFonts w:ascii="Times New Roman" w:hAnsi="Times New Roman" w:cs="Times New Roman"/>
                <w:lang w:val="ru-RU"/>
              </w:rPr>
              <w:t>методика</w:t>
            </w:r>
            <w:r w:rsidRPr="00201BB8">
              <w:rPr>
                <w:rFonts w:ascii="Times New Roman" w:hAnsi="Times New Roman" w:cs="Times New Roman"/>
                <w:spacing w:val="34"/>
                <w:lang w:val="ru-RU"/>
              </w:rPr>
              <w:t xml:space="preserve"> </w:t>
            </w:r>
            <w:r w:rsidRPr="00201BB8">
              <w:rPr>
                <w:rFonts w:ascii="Times New Roman" w:hAnsi="Times New Roman" w:cs="Times New Roman"/>
                <w:lang w:val="ru-RU"/>
              </w:rPr>
              <w:t>преподавания</w:t>
            </w:r>
            <w:r w:rsidRPr="00201BB8">
              <w:rPr>
                <w:rFonts w:ascii="Times New Roman" w:hAnsi="Times New Roman" w:cs="Times New Roman"/>
                <w:spacing w:val="33"/>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33"/>
                <w:lang w:val="ru-RU"/>
              </w:rPr>
              <w:t xml:space="preserve"> </w:t>
            </w:r>
            <w:r w:rsidRPr="00201BB8">
              <w:rPr>
                <w:rFonts w:ascii="Times New Roman" w:hAnsi="Times New Roman" w:cs="Times New Roman"/>
                <w:lang w:val="ru-RU"/>
              </w:rPr>
              <w:t>об-</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разовательной организации», 300ч., 2023 год</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ООО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«Инфоурок»</w:t>
            </w:r>
          </w:p>
        </w:tc>
      </w:tr>
    </w:tbl>
    <w:p w:rsidR="00201BB8" w:rsidRPr="00201BB8" w:rsidRDefault="00201BB8" w:rsidP="00201BB8">
      <w:pPr>
        <w:adjustRightInd/>
        <w:ind w:firstLine="0"/>
        <w:jc w:val="left"/>
        <w:rPr>
          <w:rFonts w:ascii="Times New Roman" w:hAnsi="Times New Roman" w:cs="Times New Roman"/>
          <w:sz w:val="22"/>
          <w:szCs w:val="22"/>
          <w:lang w:eastAsia="en-US"/>
        </w:rPr>
        <w:sectPr w:rsidR="00201BB8" w:rsidRPr="00201BB8">
          <w:pgSz w:w="16800" w:h="11900" w:orient="landscape"/>
          <w:pgMar w:top="1100" w:right="320" w:bottom="360" w:left="980" w:header="0" w:footer="171" w:gutter="0"/>
          <w:cols w:space="720"/>
        </w:sectPr>
      </w:pPr>
    </w:p>
    <w:tbl>
      <w:tblPr>
        <w:tblStyle w:val="TableNormal5"/>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3118"/>
        <w:gridCol w:w="3118"/>
        <w:gridCol w:w="3461"/>
        <w:gridCol w:w="5103"/>
      </w:tblGrid>
      <w:tr w:rsidR="00201BB8" w:rsidRPr="00201BB8" w:rsidTr="00201BB8">
        <w:trPr>
          <w:trHeight w:val="1773"/>
        </w:trPr>
        <w:tc>
          <w:tcPr>
            <w:tcW w:w="456" w:type="dxa"/>
            <w:tcBorders>
              <w:right w:val="single" w:sz="6" w:space="0" w:color="000000"/>
            </w:tcBorders>
          </w:tcPr>
          <w:p w:rsidR="00201BB8" w:rsidRPr="004F574D" w:rsidRDefault="004F574D" w:rsidP="00201BB8">
            <w:pPr>
              <w:adjustRightInd/>
              <w:spacing w:line="249" w:lineRule="exact"/>
              <w:ind w:right="43" w:firstLine="0"/>
              <w:jc w:val="center"/>
              <w:rPr>
                <w:rFonts w:ascii="Times New Roman" w:hAnsi="Times New Roman" w:cs="Times New Roman"/>
                <w:lang w:val="ru-RU"/>
              </w:rPr>
            </w:pPr>
            <w:r>
              <w:rPr>
                <w:rFonts w:ascii="Times New Roman" w:hAnsi="Times New Roman" w:cs="Times New Roman"/>
                <w:lang w:val="ru-RU"/>
              </w:rPr>
              <w:lastRenderedPageBreak/>
              <w:t>8</w:t>
            </w:r>
          </w:p>
        </w:tc>
        <w:tc>
          <w:tcPr>
            <w:tcW w:w="3118" w:type="dxa"/>
            <w:tcBorders>
              <w:left w:val="single" w:sz="6" w:space="0" w:color="000000"/>
            </w:tcBorders>
          </w:tcPr>
          <w:p w:rsidR="00201BB8" w:rsidRPr="00201BB8" w:rsidRDefault="00201BB8" w:rsidP="00201BB8">
            <w:pPr>
              <w:adjustRightInd/>
              <w:spacing w:line="249" w:lineRule="exact"/>
              <w:ind w:left="196" w:firstLine="0"/>
              <w:jc w:val="left"/>
              <w:rPr>
                <w:rFonts w:ascii="Times New Roman" w:hAnsi="Times New Roman" w:cs="Times New Roman"/>
              </w:rPr>
            </w:pPr>
            <w:r w:rsidRPr="00201BB8">
              <w:rPr>
                <w:rFonts w:ascii="Times New Roman" w:hAnsi="Times New Roman" w:cs="Times New Roman"/>
              </w:rPr>
              <w:t>Биология</w:t>
            </w:r>
          </w:p>
        </w:tc>
        <w:tc>
          <w:tcPr>
            <w:tcW w:w="3118" w:type="dxa"/>
          </w:tcPr>
          <w:p w:rsidR="00201BB8" w:rsidRPr="00201BB8" w:rsidRDefault="00201BB8" w:rsidP="00201BB8">
            <w:pPr>
              <w:tabs>
                <w:tab w:val="left" w:pos="1501"/>
                <w:tab w:val="left" w:pos="2601"/>
              </w:tabs>
              <w:adjustRightInd/>
              <w:ind w:left="198" w:right="69" w:firstLine="0"/>
              <w:jc w:val="left"/>
              <w:rPr>
                <w:rFonts w:ascii="Times New Roman" w:hAnsi="Times New Roman" w:cs="Times New Roman"/>
              </w:rPr>
            </w:pPr>
            <w:r w:rsidRPr="00201BB8">
              <w:rPr>
                <w:rFonts w:ascii="Times New Roman" w:hAnsi="Times New Roman" w:cs="Times New Roman"/>
              </w:rPr>
              <w:t>Рабаданова</w:t>
            </w:r>
            <w:r w:rsidRPr="00201BB8">
              <w:rPr>
                <w:rFonts w:ascii="Times New Roman" w:hAnsi="Times New Roman" w:cs="Times New Roman"/>
              </w:rPr>
              <w:tab/>
              <w:t>Светлана</w:t>
            </w:r>
            <w:r w:rsidRPr="00201BB8">
              <w:rPr>
                <w:rFonts w:ascii="Times New Roman" w:hAnsi="Times New Roman" w:cs="Times New Roman"/>
              </w:rPr>
              <w:tab/>
            </w:r>
            <w:r w:rsidRPr="00201BB8">
              <w:rPr>
                <w:rFonts w:ascii="Times New Roman" w:hAnsi="Times New Roman" w:cs="Times New Roman"/>
                <w:spacing w:val="-1"/>
              </w:rPr>
              <w:t>Ива-</w:t>
            </w:r>
            <w:r w:rsidRPr="00201BB8">
              <w:rPr>
                <w:rFonts w:ascii="Times New Roman" w:hAnsi="Times New Roman" w:cs="Times New Roman"/>
                <w:spacing w:val="-52"/>
              </w:rPr>
              <w:t xml:space="preserve"> </w:t>
            </w:r>
            <w:r w:rsidRPr="00201BB8">
              <w:rPr>
                <w:rFonts w:ascii="Times New Roman" w:hAnsi="Times New Roman" w:cs="Times New Roman"/>
              </w:rPr>
              <w:t>новна</w:t>
            </w:r>
          </w:p>
        </w:tc>
        <w:tc>
          <w:tcPr>
            <w:tcW w:w="3461" w:type="dxa"/>
          </w:tcPr>
          <w:p w:rsidR="00201BB8" w:rsidRPr="00201BB8" w:rsidRDefault="00201BB8" w:rsidP="00201BB8">
            <w:pPr>
              <w:adjustRightInd/>
              <w:ind w:left="199" w:right="251" w:firstLine="0"/>
              <w:jc w:val="left"/>
              <w:rPr>
                <w:rFonts w:ascii="Times New Roman" w:hAnsi="Times New Roman" w:cs="Times New Roman"/>
                <w:lang w:val="ru-RU"/>
              </w:rPr>
            </w:pPr>
            <w:r w:rsidRPr="00201BB8">
              <w:rPr>
                <w:rFonts w:ascii="Times New Roman" w:hAnsi="Times New Roman" w:cs="Times New Roman"/>
                <w:lang w:val="ru-RU"/>
              </w:rPr>
              <w:t>Учитель, высшая квалификаци-</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онная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категория</w:t>
            </w:r>
          </w:p>
        </w:tc>
        <w:tc>
          <w:tcPr>
            <w:tcW w:w="5103" w:type="dxa"/>
          </w:tcPr>
          <w:p w:rsidR="00201BB8" w:rsidRPr="00201BB8" w:rsidRDefault="00201BB8" w:rsidP="00201BB8">
            <w:pPr>
              <w:adjustRightInd/>
              <w:ind w:left="141" w:right="529" w:firstLine="0"/>
              <w:rPr>
                <w:rFonts w:ascii="Times New Roman" w:hAnsi="Times New Roman" w:cs="Times New Roman"/>
                <w:lang w:val="ru-RU"/>
              </w:rPr>
            </w:pPr>
            <w:r w:rsidRPr="00201BB8">
              <w:rPr>
                <w:rFonts w:ascii="Times New Roman" w:hAnsi="Times New Roman" w:cs="Times New Roman"/>
                <w:lang w:val="ru-RU"/>
              </w:rPr>
              <w:t>Курсы повышения 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Дополн</w:t>
            </w:r>
            <w:r w:rsidRPr="00201BB8">
              <w:rPr>
                <w:rFonts w:ascii="Times New Roman" w:hAnsi="Times New Roman" w:cs="Times New Roman"/>
                <w:lang w:val="ru-RU"/>
              </w:rPr>
              <w:t>и</w:t>
            </w:r>
            <w:r w:rsidRPr="00201BB8">
              <w:rPr>
                <w:rFonts w:ascii="Times New Roman" w:hAnsi="Times New Roman" w:cs="Times New Roman"/>
                <w:lang w:val="ru-RU"/>
              </w:rPr>
              <w:t>тельная</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профессиональная</w:t>
            </w:r>
            <w:r w:rsidRPr="00201BB8">
              <w:rPr>
                <w:rFonts w:ascii="Times New Roman" w:hAnsi="Times New Roman" w:cs="Times New Roman"/>
                <w:spacing w:val="-8"/>
                <w:lang w:val="ru-RU"/>
              </w:rPr>
              <w:t xml:space="preserve"> </w:t>
            </w:r>
            <w:r w:rsidRPr="00201BB8">
              <w:rPr>
                <w:rFonts w:ascii="Times New Roman" w:hAnsi="Times New Roman" w:cs="Times New Roman"/>
                <w:lang w:val="ru-RU"/>
              </w:rPr>
              <w:t>программа</w:t>
            </w:r>
          </w:p>
          <w:p w:rsidR="00201BB8" w:rsidRPr="00201BB8" w:rsidRDefault="00201BB8" w:rsidP="00201BB8">
            <w:pPr>
              <w:adjustRightInd/>
              <w:ind w:left="141" w:right="266" w:firstLine="0"/>
              <w:rPr>
                <w:rFonts w:ascii="Times New Roman" w:hAnsi="Times New Roman" w:cs="Times New Roman"/>
                <w:lang w:val="ru-RU"/>
              </w:rPr>
            </w:pPr>
            <w:r w:rsidRPr="00201BB8">
              <w:rPr>
                <w:rFonts w:ascii="Times New Roman" w:hAnsi="Times New Roman" w:cs="Times New Roman"/>
                <w:lang w:val="ru-RU"/>
              </w:rPr>
              <w:t>«Обновление содержания и технологий образо-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вания по биологии в соответствии с требования-</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ми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ФГОС</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основного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среднего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образования»,</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108ч., 2021</w:t>
            </w:r>
            <w:r w:rsidRPr="00201BB8">
              <w:rPr>
                <w:rFonts w:ascii="Times New Roman" w:hAnsi="Times New Roman" w:cs="Times New Roman"/>
                <w:spacing w:val="-3"/>
                <w:lang w:val="ru-RU"/>
              </w:rPr>
              <w:t xml:space="preserve"> </w:t>
            </w:r>
            <w:r w:rsidRPr="00201BB8">
              <w:rPr>
                <w:rFonts w:ascii="Times New Roman" w:hAnsi="Times New Roman" w:cs="Times New Roman"/>
                <w:lang w:val="ru-RU"/>
              </w:rPr>
              <w:t>год</w:t>
            </w:r>
          </w:p>
          <w:p w:rsidR="00201BB8" w:rsidRPr="00201BB8" w:rsidRDefault="00201BB8" w:rsidP="00201BB8">
            <w:pPr>
              <w:adjustRightInd/>
              <w:spacing w:line="240" w:lineRule="exact"/>
              <w:ind w:left="141" w:firstLine="0"/>
              <w:rPr>
                <w:rFonts w:ascii="Times New Roman" w:hAnsi="Times New Roman" w:cs="Times New Roman"/>
              </w:rPr>
            </w:pPr>
            <w:r w:rsidRPr="00201BB8">
              <w:rPr>
                <w:rFonts w:ascii="Times New Roman" w:hAnsi="Times New Roman" w:cs="Times New Roman"/>
              </w:rPr>
              <w:t>СКИРО</w:t>
            </w:r>
            <w:r w:rsidRPr="00201BB8">
              <w:rPr>
                <w:rFonts w:ascii="Times New Roman" w:hAnsi="Times New Roman" w:cs="Times New Roman"/>
                <w:spacing w:val="-4"/>
              </w:rPr>
              <w:t xml:space="preserve"> </w:t>
            </w:r>
            <w:r w:rsidRPr="00201BB8">
              <w:rPr>
                <w:rFonts w:ascii="Times New Roman" w:hAnsi="Times New Roman" w:cs="Times New Roman"/>
              </w:rPr>
              <w:t>ПК</w:t>
            </w:r>
            <w:r w:rsidRPr="00201BB8">
              <w:rPr>
                <w:rFonts w:ascii="Times New Roman" w:hAnsi="Times New Roman" w:cs="Times New Roman"/>
                <w:spacing w:val="-2"/>
              </w:rPr>
              <w:t xml:space="preserve"> </w:t>
            </w:r>
            <w:r w:rsidRPr="00201BB8">
              <w:rPr>
                <w:rFonts w:ascii="Times New Roman" w:hAnsi="Times New Roman" w:cs="Times New Roman"/>
              </w:rPr>
              <w:t>и</w:t>
            </w:r>
            <w:r w:rsidRPr="00201BB8">
              <w:rPr>
                <w:rFonts w:ascii="Times New Roman" w:hAnsi="Times New Roman" w:cs="Times New Roman"/>
                <w:spacing w:val="-1"/>
              </w:rPr>
              <w:t xml:space="preserve"> </w:t>
            </w:r>
            <w:r w:rsidRPr="00201BB8">
              <w:rPr>
                <w:rFonts w:ascii="Times New Roman" w:hAnsi="Times New Roman" w:cs="Times New Roman"/>
              </w:rPr>
              <w:t>ПРО</w:t>
            </w:r>
          </w:p>
        </w:tc>
      </w:tr>
      <w:tr w:rsidR="00201BB8" w:rsidRPr="00201BB8" w:rsidTr="00201BB8">
        <w:trPr>
          <w:trHeight w:val="2529"/>
        </w:trPr>
        <w:tc>
          <w:tcPr>
            <w:tcW w:w="456" w:type="dxa"/>
            <w:tcBorders>
              <w:right w:val="single" w:sz="6" w:space="0" w:color="000000"/>
            </w:tcBorders>
          </w:tcPr>
          <w:p w:rsidR="00201BB8" w:rsidRPr="004F574D" w:rsidRDefault="004F574D" w:rsidP="00201BB8">
            <w:pPr>
              <w:adjustRightInd/>
              <w:spacing w:line="247" w:lineRule="exact"/>
              <w:ind w:left="70" w:right="113" w:firstLine="0"/>
              <w:jc w:val="center"/>
              <w:rPr>
                <w:rFonts w:ascii="Times New Roman" w:hAnsi="Times New Roman" w:cs="Times New Roman"/>
                <w:lang w:val="ru-RU"/>
              </w:rPr>
            </w:pPr>
            <w:r>
              <w:rPr>
                <w:rFonts w:ascii="Times New Roman" w:hAnsi="Times New Roman" w:cs="Times New Roman"/>
                <w:lang w:val="ru-RU"/>
              </w:rPr>
              <w:t>9</w:t>
            </w:r>
          </w:p>
        </w:tc>
        <w:tc>
          <w:tcPr>
            <w:tcW w:w="3118" w:type="dxa"/>
            <w:tcBorders>
              <w:left w:val="single" w:sz="6" w:space="0" w:color="000000"/>
            </w:tcBorders>
          </w:tcPr>
          <w:p w:rsidR="00201BB8" w:rsidRDefault="00A13E68" w:rsidP="00A13E68">
            <w:pPr>
              <w:adjustRightInd/>
              <w:spacing w:line="247" w:lineRule="exact"/>
              <w:ind w:firstLine="0"/>
              <w:jc w:val="left"/>
              <w:rPr>
                <w:rFonts w:ascii="Times New Roman" w:hAnsi="Times New Roman" w:cs="Times New Roman"/>
                <w:lang w:val="ru-RU"/>
              </w:rPr>
            </w:pPr>
            <w:r>
              <w:rPr>
                <w:rFonts w:ascii="Times New Roman" w:hAnsi="Times New Roman" w:cs="Times New Roman"/>
                <w:lang w:val="ru-RU"/>
              </w:rPr>
              <w:t xml:space="preserve"> Основы православной веры</w:t>
            </w:r>
          </w:p>
          <w:p w:rsidR="00A13E68" w:rsidRDefault="00A13E68" w:rsidP="00A13E68">
            <w:pPr>
              <w:adjustRightInd/>
              <w:spacing w:line="247" w:lineRule="exact"/>
              <w:ind w:firstLine="0"/>
              <w:jc w:val="left"/>
              <w:rPr>
                <w:rFonts w:ascii="Times New Roman" w:hAnsi="Times New Roman" w:cs="Times New Roman"/>
                <w:lang w:val="ru-RU"/>
              </w:rPr>
            </w:pPr>
            <w:r>
              <w:rPr>
                <w:rFonts w:ascii="Times New Roman" w:hAnsi="Times New Roman" w:cs="Times New Roman"/>
                <w:lang w:val="ru-RU"/>
              </w:rPr>
              <w:t>Логика</w:t>
            </w:r>
          </w:p>
          <w:p w:rsidR="00A13E68" w:rsidRPr="00A13E68" w:rsidRDefault="00A13E68" w:rsidP="00A13E68">
            <w:pPr>
              <w:adjustRightInd/>
              <w:spacing w:line="247" w:lineRule="exact"/>
              <w:ind w:firstLine="0"/>
              <w:jc w:val="left"/>
              <w:rPr>
                <w:rFonts w:ascii="Times New Roman" w:hAnsi="Times New Roman" w:cs="Times New Roman"/>
                <w:lang w:val="ru-RU"/>
              </w:rPr>
            </w:pPr>
          </w:p>
        </w:tc>
        <w:tc>
          <w:tcPr>
            <w:tcW w:w="3118" w:type="dxa"/>
          </w:tcPr>
          <w:p w:rsidR="00201BB8" w:rsidRPr="00A13E68" w:rsidRDefault="00A13E68" w:rsidP="00A13E68">
            <w:pPr>
              <w:adjustRightInd/>
              <w:spacing w:line="247" w:lineRule="exact"/>
              <w:ind w:firstLine="0"/>
              <w:jc w:val="left"/>
              <w:rPr>
                <w:rFonts w:ascii="Times New Roman" w:hAnsi="Times New Roman" w:cs="Times New Roman"/>
                <w:lang w:val="ru-RU"/>
              </w:rPr>
            </w:pPr>
            <w:r w:rsidRPr="00201BB8">
              <w:rPr>
                <w:rFonts w:ascii="Times New Roman" w:hAnsi="Times New Roman" w:cs="Times New Roman"/>
                <w:lang w:val="ru-RU"/>
              </w:rPr>
              <w:t>Протоиерей Иоанн Моздор</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(Иван</w:t>
            </w:r>
            <w:r w:rsidRPr="00201BB8">
              <w:rPr>
                <w:rFonts w:ascii="Times New Roman" w:hAnsi="Times New Roman" w:cs="Times New Roman"/>
                <w:spacing w:val="-5"/>
                <w:lang w:val="ru-RU"/>
              </w:rPr>
              <w:t xml:space="preserve"> </w:t>
            </w:r>
            <w:r w:rsidRPr="00201BB8">
              <w:rPr>
                <w:rFonts w:ascii="Times New Roman" w:hAnsi="Times New Roman" w:cs="Times New Roman"/>
                <w:lang w:val="ru-RU"/>
              </w:rPr>
              <w:t>Алексеевич</w:t>
            </w:r>
            <w:r w:rsidRPr="00201BB8">
              <w:rPr>
                <w:rFonts w:ascii="Times New Roman" w:hAnsi="Times New Roman" w:cs="Times New Roman"/>
                <w:spacing w:val="-5"/>
                <w:lang w:val="ru-RU"/>
              </w:rPr>
              <w:t xml:space="preserve"> </w:t>
            </w:r>
            <w:r w:rsidRPr="00201BB8">
              <w:rPr>
                <w:rFonts w:ascii="Times New Roman" w:hAnsi="Times New Roman" w:cs="Times New Roman"/>
                <w:lang w:val="ru-RU"/>
              </w:rPr>
              <w:t>Моздор)</w:t>
            </w:r>
          </w:p>
        </w:tc>
        <w:tc>
          <w:tcPr>
            <w:tcW w:w="3461" w:type="dxa"/>
          </w:tcPr>
          <w:p w:rsidR="00A13E68" w:rsidRPr="00201BB8" w:rsidRDefault="00A13E68" w:rsidP="00A13E68">
            <w:pPr>
              <w:adjustRightInd/>
              <w:spacing w:line="246" w:lineRule="exact"/>
              <w:ind w:left="199" w:firstLine="0"/>
              <w:jc w:val="left"/>
              <w:rPr>
                <w:rFonts w:ascii="Times New Roman" w:hAnsi="Times New Roman" w:cs="Times New Roman"/>
              </w:rPr>
            </w:pPr>
            <w:r w:rsidRPr="00201BB8">
              <w:rPr>
                <w:rFonts w:ascii="Times New Roman" w:hAnsi="Times New Roman" w:cs="Times New Roman"/>
              </w:rPr>
              <w:t>Учитель,</w:t>
            </w:r>
          </w:p>
          <w:p w:rsidR="00201BB8" w:rsidRPr="00A13E68" w:rsidRDefault="00A13E68" w:rsidP="00A13E68">
            <w:pPr>
              <w:adjustRightInd/>
              <w:spacing w:line="247" w:lineRule="exact"/>
              <w:ind w:firstLine="0"/>
              <w:jc w:val="left"/>
              <w:rPr>
                <w:rFonts w:ascii="Times New Roman" w:hAnsi="Times New Roman" w:cs="Times New Roman"/>
                <w:lang w:val="ru-RU"/>
              </w:rPr>
            </w:pPr>
            <w:r w:rsidRPr="00201BB8">
              <w:rPr>
                <w:rFonts w:ascii="Times New Roman" w:hAnsi="Times New Roman" w:cs="Times New Roman"/>
              </w:rPr>
              <w:t>кандидат</w:t>
            </w:r>
            <w:r w:rsidRPr="00201BB8">
              <w:rPr>
                <w:rFonts w:ascii="Times New Roman" w:hAnsi="Times New Roman" w:cs="Times New Roman"/>
                <w:spacing w:val="-4"/>
              </w:rPr>
              <w:t xml:space="preserve"> </w:t>
            </w:r>
            <w:r w:rsidRPr="00201BB8">
              <w:rPr>
                <w:rFonts w:ascii="Times New Roman" w:hAnsi="Times New Roman" w:cs="Times New Roman"/>
              </w:rPr>
              <w:t>Богословия</w:t>
            </w:r>
          </w:p>
        </w:tc>
        <w:tc>
          <w:tcPr>
            <w:tcW w:w="5103" w:type="dxa"/>
          </w:tcPr>
          <w:p w:rsidR="00A13E68" w:rsidRPr="00201BB8" w:rsidRDefault="00A13E68" w:rsidP="00A13E68">
            <w:pPr>
              <w:adjustRightInd/>
              <w:ind w:left="141" w:right="268" w:firstLine="0"/>
              <w:jc w:val="left"/>
              <w:rPr>
                <w:rFonts w:ascii="Times New Roman" w:hAnsi="Times New Roman" w:cs="Times New Roman"/>
                <w:lang w:val="ru-RU"/>
              </w:rPr>
            </w:pPr>
            <w:r w:rsidRPr="00201BB8">
              <w:rPr>
                <w:rFonts w:ascii="Times New Roman" w:hAnsi="Times New Roman" w:cs="Times New Roman"/>
                <w:lang w:val="ru-RU"/>
              </w:rPr>
              <w:t>Курсы повышения 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Дополнител</w:t>
            </w:r>
            <w:r w:rsidRPr="00201BB8">
              <w:rPr>
                <w:rFonts w:ascii="Times New Roman" w:hAnsi="Times New Roman" w:cs="Times New Roman"/>
                <w:lang w:val="ru-RU"/>
              </w:rPr>
              <w:t>ь</w:t>
            </w:r>
            <w:r w:rsidRPr="00201BB8">
              <w:rPr>
                <w:rFonts w:ascii="Times New Roman" w:hAnsi="Times New Roman" w:cs="Times New Roman"/>
                <w:lang w:val="ru-RU"/>
              </w:rPr>
              <w:t xml:space="preserve">ная  </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 xml:space="preserve">профессиональная  </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программа</w:t>
            </w:r>
          </w:p>
          <w:p w:rsidR="00A13E68" w:rsidRPr="00201BB8" w:rsidRDefault="00A13E68" w:rsidP="00A13E68">
            <w:pPr>
              <w:tabs>
                <w:tab w:val="left" w:pos="954"/>
                <w:tab w:val="left" w:pos="1945"/>
                <w:tab w:val="left" w:pos="2914"/>
                <w:tab w:val="left" w:pos="3850"/>
                <w:tab w:val="left" w:pos="4675"/>
              </w:tabs>
              <w:adjustRightInd/>
              <w:ind w:left="141" w:right="269" w:firstLine="0"/>
              <w:jc w:val="left"/>
              <w:rPr>
                <w:rFonts w:ascii="Times New Roman" w:hAnsi="Times New Roman" w:cs="Times New Roman"/>
                <w:lang w:val="ru-RU"/>
              </w:rPr>
            </w:pPr>
            <w:r w:rsidRPr="00201BB8">
              <w:rPr>
                <w:rFonts w:ascii="Times New Roman" w:hAnsi="Times New Roman" w:cs="Times New Roman"/>
                <w:lang w:val="ru-RU"/>
              </w:rPr>
              <w:t>«Особенности</w:t>
            </w:r>
            <w:r w:rsidRPr="00201BB8">
              <w:rPr>
                <w:rFonts w:ascii="Times New Roman" w:hAnsi="Times New Roman" w:cs="Times New Roman"/>
                <w:spacing w:val="29"/>
                <w:lang w:val="ru-RU"/>
              </w:rPr>
              <w:t xml:space="preserve"> </w:t>
            </w:r>
            <w:r w:rsidRPr="00201BB8">
              <w:rPr>
                <w:rFonts w:ascii="Times New Roman" w:hAnsi="Times New Roman" w:cs="Times New Roman"/>
                <w:lang w:val="ru-RU"/>
              </w:rPr>
              <w:t>введения</w:t>
            </w:r>
            <w:r w:rsidRPr="00201BB8">
              <w:rPr>
                <w:rFonts w:ascii="Times New Roman" w:hAnsi="Times New Roman" w:cs="Times New Roman"/>
                <w:spacing w:val="28"/>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30"/>
                <w:lang w:val="ru-RU"/>
              </w:rPr>
              <w:t xml:space="preserve"> </w:t>
            </w:r>
            <w:r w:rsidRPr="00201BB8">
              <w:rPr>
                <w:rFonts w:ascii="Times New Roman" w:hAnsi="Times New Roman" w:cs="Times New Roman"/>
                <w:lang w:val="ru-RU"/>
              </w:rPr>
              <w:t>реализации</w:t>
            </w:r>
            <w:r w:rsidRPr="00201BB8">
              <w:rPr>
                <w:rFonts w:ascii="Times New Roman" w:hAnsi="Times New Roman" w:cs="Times New Roman"/>
                <w:spacing w:val="28"/>
                <w:lang w:val="ru-RU"/>
              </w:rPr>
              <w:t xml:space="preserve"> </w:t>
            </w:r>
            <w:r w:rsidRPr="00201BB8">
              <w:rPr>
                <w:rFonts w:ascii="Times New Roman" w:hAnsi="Times New Roman" w:cs="Times New Roman"/>
                <w:lang w:val="ru-RU"/>
              </w:rPr>
              <w:t>обновлен-</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ного</w:t>
            </w:r>
            <w:r w:rsidRPr="00201BB8">
              <w:rPr>
                <w:rFonts w:ascii="Times New Roman" w:hAnsi="Times New Roman" w:cs="Times New Roman"/>
                <w:lang w:val="ru-RU"/>
              </w:rPr>
              <w:tab/>
              <w:t>ФГОС</w:t>
            </w:r>
            <w:r w:rsidRPr="00201BB8">
              <w:rPr>
                <w:rFonts w:ascii="Times New Roman" w:hAnsi="Times New Roman" w:cs="Times New Roman"/>
                <w:lang w:val="ru-RU"/>
              </w:rPr>
              <w:tab/>
              <w:t>ООО»</w:t>
            </w:r>
            <w:r w:rsidRPr="00201BB8">
              <w:rPr>
                <w:rFonts w:ascii="Times New Roman" w:hAnsi="Times New Roman" w:cs="Times New Roman"/>
                <w:lang w:val="ru-RU"/>
              </w:rPr>
              <w:tab/>
              <w:t>144ч.,</w:t>
            </w:r>
            <w:r w:rsidRPr="00201BB8">
              <w:rPr>
                <w:rFonts w:ascii="Times New Roman" w:hAnsi="Times New Roman" w:cs="Times New Roman"/>
                <w:lang w:val="ru-RU"/>
              </w:rPr>
              <w:tab/>
              <w:t>2023</w:t>
            </w:r>
            <w:r w:rsidRPr="00201BB8">
              <w:rPr>
                <w:rFonts w:ascii="Times New Roman" w:hAnsi="Times New Roman" w:cs="Times New Roman"/>
                <w:lang w:val="ru-RU"/>
              </w:rPr>
              <w:tab/>
            </w:r>
            <w:r w:rsidRPr="00201BB8">
              <w:rPr>
                <w:rFonts w:ascii="Times New Roman" w:hAnsi="Times New Roman" w:cs="Times New Roman"/>
                <w:spacing w:val="-2"/>
                <w:lang w:val="ru-RU"/>
              </w:rPr>
              <w:t>г.</w:t>
            </w:r>
          </w:p>
          <w:p w:rsidR="00201BB8" w:rsidRPr="00A13E68" w:rsidRDefault="00A13E68" w:rsidP="00A13E68">
            <w:pPr>
              <w:adjustRightInd/>
              <w:spacing w:line="246" w:lineRule="exact"/>
              <w:ind w:firstLine="0"/>
              <w:rPr>
                <w:rFonts w:ascii="Times New Roman" w:hAnsi="Times New Roman" w:cs="Times New Roman"/>
                <w:lang w:val="ru-RU"/>
              </w:rPr>
            </w:pPr>
            <w:r w:rsidRPr="00201BB8">
              <w:rPr>
                <w:rFonts w:ascii="Times New Roman" w:hAnsi="Times New Roman" w:cs="Times New Roman"/>
              </w:rPr>
              <w:t>ООО</w:t>
            </w:r>
            <w:r w:rsidRPr="00201BB8">
              <w:rPr>
                <w:rFonts w:ascii="Times New Roman" w:hAnsi="Times New Roman" w:cs="Times New Roman"/>
                <w:spacing w:val="-2"/>
              </w:rPr>
              <w:t xml:space="preserve"> </w:t>
            </w:r>
            <w:r w:rsidRPr="00201BB8">
              <w:rPr>
                <w:rFonts w:ascii="Times New Roman" w:hAnsi="Times New Roman" w:cs="Times New Roman"/>
              </w:rPr>
              <w:t>«Инфоурок»</w:t>
            </w:r>
          </w:p>
        </w:tc>
      </w:tr>
      <w:tr w:rsidR="00201BB8" w:rsidRPr="00201BB8" w:rsidTr="00201BB8">
        <w:trPr>
          <w:trHeight w:val="1771"/>
        </w:trPr>
        <w:tc>
          <w:tcPr>
            <w:tcW w:w="456" w:type="dxa"/>
            <w:tcBorders>
              <w:right w:val="single" w:sz="6" w:space="0" w:color="000000"/>
            </w:tcBorders>
          </w:tcPr>
          <w:p w:rsidR="00201BB8" w:rsidRPr="004F574D" w:rsidRDefault="004F574D" w:rsidP="00201BB8">
            <w:pPr>
              <w:adjustRightInd/>
              <w:spacing w:line="247" w:lineRule="exact"/>
              <w:ind w:left="70" w:right="113" w:firstLine="0"/>
              <w:jc w:val="center"/>
              <w:rPr>
                <w:rFonts w:ascii="Times New Roman" w:hAnsi="Times New Roman" w:cs="Times New Roman"/>
                <w:lang w:val="ru-RU"/>
              </w:rPr>
            </w:pPr>
            <w:r>
              <w:rPr>
                <w:rFonts w:ascii="Times New Roman" w:hAnsi="Times New Roman" w:cs="Times New Roman"/>
              </w:rPr>
              <w:t>1</w:t>
            </w:r>
            <w:r>
              <w:rPr>
                <w:rFonts w:ascii="Times New Roman" w:hAnsi="Times New Roman" w:cs="Times New Roman"/>
                <w:lang w:val="ru-RU"/>
              </w:rPr>
              <w:t>0</w:t>
            </w:r>
          </w:p>
        </w:tc>
        <w:tc>
          <w:tcPr>
            <w:tcW w:w="3118" w:type="dxa"/>
            <w:tcBorders>
              <w:left w:val="single" w:sz="6" w:space="0" w:color="000000"/>
            </w:tcBorders>
          </w:tcPr>
          <w:p w:rsidR="00201BB8" w:rsidRPr="00201BB8" w:rsidRDefault="00201BB8" w:rsidP="00201BB8">
            <w:pPr>
              <w:adjustRightInd/>
              <w:spacing w:line="247" w:lineRule="exact"/>
              <w:ind w:left="196" w:firstLine="0"/>
              <w:jc w:val="left"/>
              <w:rPr>
                <w:rFonts w:ascii="Times New Roman" w:hAnsi="Times New Roman" w:cs="Times New Roman"/>
              </w:rPr>
            </w:pPr>
            <w:r w:rsidRPr="00201BB8">
              <w:rPr>
                <w:rFonts w:ascii="Times New Roman" w:hAnsi="Times New Roman" w:cs="Times New Roman"/>
              </w:rPr>
              <w:t>Физическая</w:t>
            </w:r>
            <w:r w:rsidRPr="00201BB8">
              <w:rPr>
                <w:rFonts w:ascii="Times New Roman" w:hAnsi="Times New Roman" w:cs="Times New Roman"/>
                <w:spacing w:val="-3"/>
              </w:rPr>
              <w:t xml:space="preserve"> </w:t>
            </w:r>
            <w:r w:rsidRPr="00201BB8">
              <w:rPr>
                <w:rFonts w:ascii="Times New Roman" w:hAnsi="Times New Roman" w:cs="Times New Roman"/>
              </w:rPr>
              <w:t>культура</w:t>
            </w:r>
          </w:p>
        </w:tc>
        <w:tc>
          <w:tcPr>
            <w:tcW w:w="3118" w:type="dxa"/>
          </w:tcPr>
          <w:p w:rsidR="00201BB8" w:rsidRPr="00201BB8" w:rsidRDefault="00201BB8" w:rsidP="00201BB8">
            <w:pPr>
              <w:adjustRightInd/>
              <w:ind w:left="198" w:right="63" w:firstLine="0"/>
              <w:jc w:val="left"/>
              <w:rPr>
                <w:rFonts w:ascii="Times New Roman" w:hAnsi="Times New Roman" w:cs="Times New Roman"/>
              </w:rPr>
            </w:pPr>
            <w:r w:rsidRPr="00201BB8">
              <w:rPr>
                <w:rFonts w:ascii="Times New Roman" w:hAnsi="Times New Roman" w:cs="Times New Roman"/>
              </w:rPr>
              <w:t>Иващенко</w:t>
            </w:r>
            <w:r w:rsidRPr="00201BB8">
              <w:rPr>
                <w:rFonts w:ascii="Times New Roman" w:hAnsi="Times New Roman" w:cs="Times New Roman"/>
                <w:spacing w:val="35"/>
              </w:rPr>
              <w:t xml:space="preserve"> </w:t>
            </w:r>
            <w:r w:rsidRPr="00201BB8">
              <w:rPr>
                <w:rFonts w:ascii="Times New Roman" w:hAnsi="Times New Roman" w:cs="Times New Roman"/>
              </w:rPr>
              <w:t>Валерий</w:t>
            </w:r>
            <w:r w:rsidRPr="00201BB8">
              <w:rPr>
                <w:rFonts w:ascii="Times New Roman" w:hAnsi="Times New Roman" w:cs="Times New Roman"/>
                <w:spacing w:val="35"/>
              </w:rPr>
              <w:t xml:space="preserve"> </w:t>
            </w:r>
            <w:r w:rsidRPr="00201BB8">
              <w:rPr>
                <w:rFonts w:ascii="Times New Roman" w:hAnsi="Times New Roman" w:cs="Times New Roman"/>
              </w:rPr>
              <w:t>Леонидо-</w:t>
            </w:r>
            <w:r w:rsidRPr="00201BB8">
              <w:rPr>
                <w:rFonts w:ascii="Times New Roman" w:hAnsi="Times New Roman" w:cs="Times New Roman"/>
                <w:spacing w:val="-52"/>
              </w:rPr>
              <w:t xml:space="preserve"> </w:t>
            </w:r>
            <w:r w:rsidRPr="00201BB8">
              <w:rPr>
                <w:rFonts w:ascii="Times New Roman" w:hAnsi="Times New Roman" w:cs="Times New Roman"/>
              </w:rPr>
              <w:t>вич</w:t>
            </w:r>
          </w:p>
        </w:tc>
        <w:tc>
          <w:tcPr>
            <w:tcW w:w="3461" w:type="dxa"/>
          </w:tcPr>
          <w:p w:rsidR="00201BB8" w:rsidRPr="00201BB8" w:rsidRDefault="00201BB8" w:rsidP="00201BB8">
            <w:pPr>
              <w:adjustRightInd/>
              <w:ind w:left="199" w:right="251" w:firstLine="0"/>
              <w:jc w:val="left"/>
              <w:rPr>
                <w:rFonts w:ascii="Times New Roman" w:hAnsi="Times New Roman" w:cs="Times New Roman"/>
                <w:lang w:val="ru-RU"/>
              </w:rPr>
            </w:pPr>
            <w:r w:rsidRPr="00201BB8">
              <w:rPr>
                <w:rFonts w:ascii="Times New Roman" w:hAnsi="Times New Roman" w:cs="Times New Roman"/>
                <w:lang w:val="ru-RU"/>
              </w:rPr>
              <w:t>Учитель, высшая квалификаци-</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онная категория</w:t>
            </w:r>
          </w:p>
        </w:tc>
        <w:tc>
          <w:tcPr>
            <w:tcW w:w="5103" w:type="dxa"/>
          </w:tcPr>
          <w:p w:rsidR="00201BB8" w:rsidRPr="00201BB8" w:rsidRDefault="00201BB8" w:rsidP="00201BB8">
            <w:pPr>
              <w:adjustRightInd/>
              <w:ind w:left="141" w:right="529" w:firstLine="0"/>
              <w:rPr>
                <w:rFonts w:ascii="Times New Roman" w:hAnsi="Times New Roman" w:cs="Times New Roman"/>
                <w:lang w:val="ru-RU"/>
              </w:rPr>
            </w:pPr>
            <w:r w:rsidRPr="00201BB8">
              <w:rPr>
                <w:rFonts w:ascii="Times New Roman" w:hAnsi="Times New Roman" w:cs="Times New Roman"/>
                <w:lang w:val="ru-RU"/>
              </w:rPr>
              <w:t>Курсы повышения квалификации: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Дополн</w:t>
            </w:r>
            <w:r w:rsidRPr="00201BB8">
              <w:rPr>
                <w:rFonts w:ascii="Times New Roman" w:hAnsi="Times New Roman" w:cs="Times New Roman"/>
                <w:lang w:val="ru-RU"/>
              </w:rPr>
              <w:t>и</w:t>
            </w:r>
            <w:r w:rsidRPr="00201BB8">
              <w:rPr>
                <w:rFonts w:ascii="Times New Roman" w:hAnsi="Times New Roman" w:cs="Times New Roman"/>
                <w:lang w:val="ru-RU"/>
              </w:rPr>
              <w:t>тельная</w:t>
            </w:r>
            <w:r w:rsidRPr="00201BB8">
              <w:rPr>
                <w:rFonts w:ascii="Times New Roman" w:hAnsi="Times New Roman" w:cs="Times New Roman"/>
                <w:spacing w:val="-9"/>
                <w:lang w:val="ru-RU"/>
              </w:rPr>
              <w:t xml:space="preserve"> </w:t>
            </w:r>
            <w:r w:rsidRPr="00201BB8">
              <w:rPr>
                <w:rFonts w:ascii="Times New Roman" w:hAnsi="Times New Roman" w:cs="Times New Roman"/>
                <w:lang w:val="ru-RU"/>
              </w:rPr>
              <w:t>профессиональная</w:t>
            </w:r>
            <w:r w:rsidRPr="00201BB8">
              <w:rPr>
                <w:rFonts w:ascii="Times New Roman" w:hAnsi="Times New Roman" w:cs="Times New Roman"/>
                <w:spacing w:val="-8"/>
                <w:lang w:val="ru-RU"/>
              </w:rPr>
              <w:t xml:space="preserve"> </w:t>
            </w:r>
            <w:r w:rsidRPr="00201BB8">
              <w:rPr>
                <w:rFonts w:ascii="Times New Roman" w:hAnsi="Times New Roman" w:cs="Times New Roman"/>
                <w:lang w:val="ru-RU"/>
              </w:rPr>
              <w:t>программа</w:t>
            </w:r>
          </w:p>
          <w:p w:rsidR="00201BB8" w:rsidRPr="00201BB8" w:rsidRDefault="00201BB8" w:rsidP="00201BB8">
            <w:pPr>
              <w:adjustRightInd/>
              <w:ind w:left="141" w:right="268" w:firstLine="0"/>
              <w:rPr>
                <w:rFonts w:ascii="Times New Roman" w:hAnsi="Times New Roman" w:cs="Times New Roman"/>
                <w:lang w:val="ru-RU"/>
              </w:rPr>
            </w:pPr>
            <w:r w:rsidRPr="00201BB8">
              <w:rPr>
                <w:rFonts w:ascii="Times New Roman" w:hAnsi="Times New Roman" w:cs="Times New Roman"/>
                <w:lang w:val="ru-RU"/>
              </w:rPr>
              <w:t>«Особенности реализации требований обновлен-</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ного федерального стандарта основного общего</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образования</w:t>
            </w:r>
            <w:r w:rsidRPr="00201BB8">
              <w:rPr>
                <w:rFonts w:ascii="Times New Roman" w:hAnsi="Times New Roman" w:cs="Times New Roman"/>
                <w:spacing w:val="-2"/>
                <w:lang w:val="ru-RU"/>
              </w:rPr>
              <w:t xml:space="preserve"> </w:t>
            </w:r>
            <w:r w:rsidRPr="00201BB8">
              <w:rPr>
                <w:rFonts w:ascii="Times New Roman" w:hAnsi="Times New Roman" w:cs="Times New Roman"/>
                <w:lang w:val="ru-RU"/>
              </w:rPr>
              <w:t>на</w:t>
            </w:r>
          </w:p>
          <w:p w:rsidR="00201BB8" w:rsidRPr="00201BB8" w:rsidRDefault="00201BB8" w:rsidP="00201BB8">
            <w:pPr>
              <w:adjustRightInd/>
              <w:spacing w:line="252" w:lineRule="exact"/>
              <w:ind w:left="141" w:right="841" w:firstLine="0"/>
              <w:rPr>
                <w:rFonts w:ascii="Times New Roman" w:hAnsi="Times New Roman" w:cs="Times New Roman"/>
              </w:rPr>
            </w:pPr>
            <w:r w:rsidRPr="00201BB8">
              <w:rPr>
                <w:rFonts w:ascii="Times New Roman" w:hAnsi="Times New Roman" w:cs="Times New Roman"/>
                <w:lang w:val="ru-RU"/>
              </w:rPr>
              <w:t>уроках физической культуры», 24 ч., 2022г.</w:t>
            </w:r>
            <w:r w:rsidRPr="00201BB8">
              <w:rPr>
                <w:rFonts w:ascii="Times New Roman" w:hAnsi="Times New Roman" w:cs="Times New Roman"/>
                <w:spacing w:val="-52"/>
                <w:lang w:val="ru-RU"/>
              </w:rPr>
              <w:t xml:space="preserve"> </w:t>
            </w:r>
            <w:r w:rsidRPr="00201BB8">
              <w:rPr>
                <w:rFonts w:ascii="Times New Roman" w:hAnsi="Times New Roman" w:cs="Times New Roman"/>
              </w:rPr>
              <w:t>СКИРО</w:t>
            </w:r>
            <w:r w:rsidRPr="00201BB8">
              <w:rPr>
                <w:rFonts w:ascii="Times New Roman" w:hAnsi="Times New Roman" w:cs="Times New Roman"/>
                <w:spacing w:val="-3"/>
              </w:rPr>
              <w:t xml:space="preserve"> </w:t>
            </w:r>
            <w:r w:rsidRPr="00201BB8">
              <w:rPr>
                <w:rFonts w:ascii="Times New Roman" w:hAnsi="Times New Roman" w:cs="Times New Roman"/>
              </w:rPr>
              <w:t>ПК</w:t>
            </w:r>
            <w:r w:rsidRPr="00201BB8">
              <w:rPr>
                <w:rFonts w:ascii="Times New Roman" w:hAnsi="Times New Roman" w:cs="Times New Roman"/>
                <w:spacing w:val="-1"/>
              </w:rPr>
              <w:t xml:space="preserve"> </w:t>
            </w:r>
            <w:r w:rsidRPr="00201BB8">
              <w:rPr>
                <w:rFonts w:ascii="Times New Roman" w:hAnsi="Times New Roman" w:cs="Times New Roman"/>
              </w:rPr>
              <w:t>и ПРО</w:t>
            </w:r>
          </w:p>
        </w:tc>
      </w:tr>
      <w:tr w:rsidR="00201BB8" w:rsidRPr="00201BB8" w:rsidTr="00201BB8">
        <w:trPr>
          <w:trHeight w:val="1771"/>
        </w:trPr>
        <w:tc>
          <w:tcPr>
            <w:tcW w:w="456" w:type="dxa"/>
            <w:tcBorders>
              <w:right w:val="single" w:sz="6" w:space="0" w:color="000000"/>
            </w:tcBorders>
          </w:tcPr>
          <w:p w:rsidR="00201BB8" w:rsidRPr="004F574D" w:rsidRDefault="004F574D" w:rsidP="00201BB8">
            <w:pPr>
              <w:adjustRightInd/>
              <w:spacing w:line="247" w:lineRule="exact"/>
              <w:ind w:left="70" w:right="113" w:firstLine="0"/>
              <w:jc w:val="center"/>
              <w:rPr>
                <w:rFonts w:ascii="Times New Roman" w:hAnsi="Times New Roman" w:cs="Times New Roman"/>
                <w:lang w:val="ru-RU"/>
              </w:rPr>
            </w:pPr>
            <w:r>
              <w:rPr>
                <w:rFonts w:ascii="Times New Roman" w:hAnsi="Times New Roman" w:cs="Times New Roman"/>
              </w:rPr>
              <w:t>1</w:t>
            </w:r>
            <w:r>
              <w:rPr>
                <w:rFonts w:ascii="Times New Roman" w:hAnsi="Times New Roman" w:cs="Times New Roman"/>
                <w:lang w:val="ru-RU"/>
              </w:rPr>
              <w:t>1</w:t>
            </w:r>
          </w:p>
        </w:tc>
        <w:tc>
          <w:tcPr>
            <w:tcW w:w="3118" w:type="dxa"/>
            <w:tcBorders>
              <w:left w:val="single" w:sz="6" w:space="0" w:color="000000"/>
            </w:tcBorders>
          </w:tcPr>
          <w:p w:rsidR="00201BB8" w:rsidRPr="00E25338" w:rsidRDefault="00E25338" w:rsidP="00201BB8">
            <w:pPr>
              <w:adjustRightInd/>
              <w:ind w:left="196" w:right="139" w:firstLine="0"/>
              <w:jc w:val="left"/>
              <w:rPr>
                <w:rFonts w:ascii="Times New Roman" w:hAnsi="Times New Roman" w:cs="Times New Roman"/>
                <w:lang w:val="ru-RU"/>
              </w:rPr>
            </w:pPr>
            <w:r w:rsidRPr="00E25338">
              <w:rPr>
                <w:rFonts w:ascii="Times New Roman" w:hAnsi="Times New Roman" w:cs="Times New Roman"/>
                <w:lang w:val="ru-RU"/>
              </w:rPr>
              <w:t xml:space="preserve">Основы безопасности </w:t>
            </w:r>
            <w:r>
              <w:rPr>
                <w:rFonts w:ascii="Times New Roman" w:hAnsi="Times New Roman" w:cs="Times New Roman"/>
                <w:lang w:val="ru-RU"/>
              </w:rPr>
              <w:t>и з</w:t>
            </w:r>
            <w:r>
              <w:rPr>
                <w:rFonts w:ascii="Times New Roman" w:hAnsi="Times New Roman" w:cs="Times New Roman"/>
                <w:lang w:val="ru-RU"/>
              </w:rPr>
              <w:t>а</w:t>
            </w:r>
            <w:r>
              <w:rPr>
                <w:rFonts w:ascii="Times New Roman" w:hAnsi="Times New Roman" w:cs="Times New Roman"/>
                <w:lang w:val="ru-RU"/>
              </w:rPr>
              <w:t>щиты Родины</w:t>
            </w:r>
          </w:p>
        </w:tc>
        <w:tc>
          <w:tcPr>
            <w:tcW w:w="3118" w:type="dxa"/>
          </w:tcPr>
          <w:p w:rsidR="00201BB8" w:rsidRPr="00201BB8" w:rsidRDefault="00201BB8" w:rsidP="00201BB8">
            <w:pPr>
              <w:adjustRightInd/>
              <w:ind w:left="198" w:right="64" w:firstLine="0"/>
              <w:jc w:val="left"/>
              <w:rPr>
                <w:rFonts w:ascii="Times New Roman" w:hAnsi="Times New Roman" w:cs="Times New Roman"/>
              </w:rPr>
            </w:pPr>
            <w:r w:rsidRPr="00201BB8">
              <w:rPr>
                <w:rFonts w:ascii="Times New Roman" w:hAnsi="Times New Roman" w:cs="Times New Roman"/>
              </w:rPr>
              <w:t>Мусиенко</w:t>
            </w:r>
            <w:r w:rsidRPr="00201BB8">
              <w:rPr>
                <w:rFonts w:ascii="Times New Roman" w:hAnsi="Times New Roman" w:cs="Times New Roman"/>
                <w:spacing w:val="46"/>
              </w:rPr>
              <w:t xml:space="preserve"> </w:t>
            </w:r>
            <w:r w:rsidRPr="00201BB8">
              <w:rPr>
                <w:rFonts w:ascii="Times New Roman" w:hAnsi="Times New Roman" w:cs="Times New Roman"/>
              </w:rPr>
              <w:t>Александр</w:t>
            </w:r>
            <w:r w:rsidRPr="00201BB8">
              <w:rPr>
                <w:rFonts w:ascii="Times New Roman" w:hAnsi="Times New Roman" w:cs="Times New Roman"/>
                <w:spacing w:val="47"/>
              </w:rPr>
              <w:t xml:space="preserve"> </w:t>
            </w:r>
            <w:r w:rsidRPr="00201BB8">
              <w:rPr>
                <w:rFonts w:ascii="Times New Roman" w:hAnsi="Times New Roman" w:cs="Times New Roman"/>
              </w:rPr>
              <w:t>Ивано-</w:t>
            </w:r>
            <w:r w:rsidRPr="00201BB8">
              <w:rPr>
                <w:rFonts w:ascii="Times New Roman" w:hAnsi="Times New Roman" w:cs="Times New Roman"/>
                <w:spacing w:val="-52"/>
              </w:rPr>
              <w:t xml:space="preserve"> </w:t>
            </w:r>
            <w:r w:rsidRPr="00201BB8">
              <w:rPr>
                <w:rFonts w:ascii="Times New Roman" w:hAnsi="Times New Roman" w:cs="Times New Roman"/>
              </w:rPr>
              <w:t>вич</w:t>
            </w:r>
          </w:p>
        </w:tc>
        <w:tc>
          <w:tcPr>
            <w:tcW w:w="3461" w:type="dxa"/>
          </w:tcPr>
          <w:p w:rsidR="00201BB8" w:rsidRPr="00201BB8" w:rsidRDefault="00201BB8" w:rsidP="00201BB8">
            <w:pPr>
              <w:adjustRightInd/>
              <w:spacing w:line="247" w:lineRule="exact"/>
              <w:ind w:left="199" w:firstLine="0"/>
              <w:jc w:val="left"/>
              <w:rPr>
                <w:rFonts w:ascii="Times New Roman" w:hAnsi="Times New Roman" w:cs="Times New Roman"/>
              </w:rPr>
            </w:pPr>
            <w:r w:rsidRPr="00201BB8">
              <w:rPr>
                <w:rFonts w:ascii="Times New Roman" w:hAnsi="Times New Roman" w:cs="Times New Roman"/>
              </w:rPr>
              <w:t>Учитель</w:t>
            </w:r>
          </w:p>
        </w:tc>
        <w:tc>
          <w:tcPr>
            <w:tcW w:w="5103" w:type="dxa"/>
          </w:tcPr>
          <w:p w:rsidR="00201BB8" w:rsidRPr="00201BB8" w:rsidRDefault="00201BB8" w:rsidP="00201BB8">
            <w:pPr>
              <w:adjustRightInd/>
              <w:ind w:left="141" w:right="268" w:firstLine="0"/>
              <w:jc w:val="left"/>
              <w:rPr>
                <w:rFonts w:ascii="Times New Roman" w:hAnsi="Times New Roman" w:cs="Times New Roman"/>
                <w:lang w:val="ru-RU"/>
              </w:rPr>
            </w:pPr>
            <w:r w:rsidRPr="00201BB8">
              <w:rPr>
                <w:rFonts w:ascii="Times New Roman" w:hAnsi="Times New Roman" w:cs="Times New Roman"/>
                <w:lang w:val="ru-RU"/>
              </w:rPr>
              <w:t>Курсы профессиональной переподготовки: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Пр</w:t>
            </w:r>
            <w:r w:rsidRPr="00201BB8">
              <w:rPr>
                <w:rFonts w:ascii="Times New Roman" w:hAnsi="Times New Roman" w:cs="Times New Roman"/>
                <w:lang w:val="ru-RU"/>
              </w:rPr>
              <w:t>о</w:t>
            </w:r>
            <w:r w:rsidRPr="00201BB8">
              <w:rPr>
                <w:rFonts w:ascii="Times New Roman" w:hAnsi="Times New Roman" w:cs="Times New Roman"/>
                <w:lang w:val="ru-RU"/>
              </w:rPr>
              <w:t>грамма</w:t>
            </w:r>
            <w:r w:rsidRPr="00201BB8">
              <w:rPr>
                <w:rFonts w:ascii="Times New Roman" w:hAnsi="Times New Roman" w:cs="Times New Roman"/>
                <w:spacing w:val="20"/>
                <w:lang w:val="ru-RU"/>
              </w:rPr>
              <w:t xml:space="preserve"> </w:t>
            </w:r>
            <w:r w:rsidRPr="00201BB8">
              <w:rPr>
                <w:rFonts w:ascii="Times New Roman" w:hAnsi="Times New Roman" w:cs="Times New Roman"/>
                <w:lang w:val="ru-RU"/>
              </w:rPr>
              <w:t>«Основы</w:t>
            </w:r>
            <w:r w:rsidRPr="00201BB8">
              <w:rPr>
                <w:rFonts w:ascii="Times New Roman" w:hAnsi="Times New Roman" w:cs="Times New Roman"/>
                <w:spacing w:val="20"/>
                <w:lang w:val="ru-RU"/>
              </w:rPr>
              <w:t xml:space="preserve"> </w:t>
            </w:r>
            <w:r w:rsidRPr="00201BB8">
              <w:rPr>
                <w:rFonts w:ascii="Times New Roman" w:hAnsi="Times New Roman" w:cs="Times New Roman"/>
                <w:lang w:val="ru-RU"/>
              </w:rPr>
              <w:t>безопасности</w:t>
            </w:r>
            <w:r w:rsidRPr="00201BB8">
              <w:rPr>
                <w:rFonts w:ascii="Times New Roman" w:hAnsi="Times New Roman" w:cs="Times New Roman"/>
                <w:spacing w:val="18"/>
                <w:lang w:val="ru-RU"/>
              </w:rPr>
              <w:t xml:space="preserve"> </w:t>
            </w:r>
            <w:r w:rsidRPr="00201BB8">
              <w:rPr>
                <w:rFonts w:ascii="Times New Roman" w:hAnsi="Times New Roman" w:cs="Times New Roman"/>
                <w:lang w:val="ru-RU"/>
              </w:rPr>
              <w:t>жизнедея-</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тел</w:t>
            </w:r>
            <w:r w:rsidRPr="00201BB8">
              <w:rPr>
                <w:rFonts w:ascii="Times New Roman" w:hAnsi="Times New Roman" w:cs="Times New Roman"/>
                <w:lang w:val="ru-RU"/>
              </w:rPr>
              <w:t>ь</w:t>
            </w:r>
            <w:r w:rsidRPr="00201BB8">
              <w:rPr>
                <w:rFonts w:ascii="Times New Roman" w:hAnsi="Times New Roman" w:cs="Times New Roman"/>
                <w:lang w:val="ru-RU"/>
              </w:rPr>
              <w:t>ности:</w:t>
            </w:r>
            <w:r w:rsidRPr="00201BB8">
              <w:rPr>
                <w:rFonts w:ascii="Times New Roman" w:hAnsi="Times New Roman" w:cs="Times New Roman"/>
                <w:spacing w:val="19"/>
                <w:lang w:val="ru-RU"/>
              </w:rPr>
              <w:t xml:space="preserve"> </w:t>
            </w:r>
            <w:r w:rsidRPr="00201BB8">
              <w:rPr>
                <w:rFonts w:ascii="Times New Roman" w:hAnsi="Times New Roman" w:cs="Times New Roman"/>
                <w:lang w:val="ru-RU"/>
              </w:rPr>
              <w:t>теория</w:t>
            </w:r>
            <w:r w:rsidRPr="00201BB8">
              <w:rPr>
                <w:rFonts w:ascii="Times New Roman" w:hAnsi="Times New Roman" w:cs="Times New Roman"/>
                <w:spacing w:val="17"/>
                <w:lang w:val="ru-RU"/>
              </w:rPr>
              <w:t xml:space="preserve"> </w:t>
            </w:r>
            <w:r w:rsidRPr="00201BB8">
              <w:rPr>
                <w:rFonts w:ascii="Times New Roman" w:hAnsi="Times New Roman" w:cs="Times New Roman"/>
                <w:lang w:val="ru-RU"/>
              </w:rPr>
              <w:t>и</w:t>
            </w:r>
            <w:r w:rsidRPr="00201BB8">
              <w:rPr>
                <w:rFonts w:ascii="Times New Roman" w:hAnsi="Times New Roman" w:cs="Times New Roman"/>
                <w:spacing w:val="17"/>
                <w:lang w:val="ru-RU"/>
              </w:rPr>
              <w:t xml:space="preserve"> </w:t>
            </w:r>
            <w:r w:rsidRPr="00201BB8">
              <w:rPr>
                <w:rFonts w:ascii="Times New Roman" w:hAnsi="Times New Roman" w:cs="Times New Roman"/>
                <w:lang w:val="ru-RU"/>
              </w:rPr>
              <w:t>методика</w:t>
            </w:r>
            <w:r w:rsidRPr="00201BB8">
              <w:rPr>
                <w:rFonts w:ascii="Times New Roman" w:hAnsi="Times New Roman" w:cs="Times New Roman"/>
                <w:spacing w:val="16"/>
                <w:lang w:val="ru-RU"/>
              </w:rPr>
              <w:t xml:space="preserve"> </w:t>
            </w:r>
            <w:r w:rsidRPr="00201BB8">
              <w:rPr>
                <w:rFonts w:ascii="Times New Roman" w:hAnsi="Times New Roman" w:cs="Times New Roman"/>
                <w:lang w:val="ru-RU"/>
              </w:rPr>
              <w:t>преподавания</w:t>
            </w:r>
            <w:r w:rsidRPr="00201BB8">
              <w:rPr>
                <w:rFonts w:ascii="Times New Roman" w:hAnsi="Times New Roman" w:cs="Times New Roman"/>
                <w:spacing w:val="17"/>
                <w:lang w:val="ru-RU"/>
              </w:rPr>
              <w:t xml:space="preserve"> </w:t>
            </w:r>
            <w:r w:rsidRPr="00201BB8">
              <w:rPr>
                <w:rFonts w:ascii="Times New Roman" w:hAnsi="Times New Roman" w:cs="Times New Roman"/>
                <w:lang w:val="ru-RU"/>
              </w:rPr>
              <w:t>в</w:t>
            </w:r>
            <w:r w:rsidRPr="00201BB8">
              <w:rPr>
                <w:rFonts w:ascii="Times New Roman" w:hAnsi="Times New Roman" w:cs="Times New Roman"/>
                <w:spacing w:val="-52"/>
                <w:lang w:val="ru-RU"/>
              </w:rPr>
              <w:t xml:space="preserve"> </w:t>
            </w:r>
            <w:r w:rsidRPr="00201BB8">
              <w:rPr>
                <w:rFonts w:ascii="Times New Roman" w:hAnsi="Times New Roman" w:cs="Times New Roman"/>
                <w:lang w:val="ru-RU"/>
              </w:rPr>
              <w:t>обр</w:t>
            </w:r>
            <w:r w:rsidRPr="00201BB8">
              <w:rPr>
                <w:rFonts w:ascii="Times New Roman" w:hAnsi="Times New Roman" w:cs="Times New Roman"/>
                <w:lang w:val="ru-RU"/>
              </w:rPr>
              <w:t>а</w:t>
            </w:r>
            <w:r w:rsidRPr="00201BB8">
              <w:rPr>
                <w:rFonts w:ascii="Times New Roman" w:hAnsi="Times New Roman" w:cs="Times New Roman"/>
                <w:lang w:val="ru-RU"/>
              </w:rPr>
              <w:t>зовательной</w:t>
            </w:r>
            <w:r w:rsidRPr="00201BB8">
              <w:rPr>
                <w:rFonts w:ascii="Times New Roman" w:hAnsi="Times New Roman" w:cs="Times New Roman"/>
                <w:spacing w:val="-2"/>
                <w:lang w:val="ru-RU"/>
              </w:rPr>
              <w:t xml:space="preserve"> </w:t>
            </w:r>
            <w:r w:rsidRPr="00201BB8">
              <w:rPr>
                <w:rFonts w:ascii="Times New Roman" w:hAnsi="Times New Roman" w:cs="Times New Roman"/>
                <w:lang w:val="ru-RU"/>
              </w:rPr>
              <w:t>организации», 600ч., 2023</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г.</w:t>
            </w:r>
          </w:p>
          <w:p w:rsidR="00201BB8" w:rsidRPr="00201BB8" w:rsidRDefault="00201BB8" w:rsidP="00201BB8">
            <w:pPr>
              <w:adjustRightInd/>
              <w:spacing w:line="252" w:lineRule="exact"/>
              <w:ind w:left="141" w:right="270" w:firstLine="0"/>
              <w:rPr>
                <w:rFonts w:ascii="Times New Roman" w:hAnsi="Times New Roman" w:cs="Times New Roman"/>
                <w:lang w:val="ru-RU"/>
              </w:rPr>
            </w:pPr>
            <w:r w:rsidRPr="00201BB8">
              <w:rPr>
                <w:rFonts w:ascii="Times New Roman" w:hAnsi="Times New Roman" w:cs="Times New Roman"/>
                <w:lang w:val="ru-RU"/>
              </w:rPr>
              <w:t>ООО «Московский институт профессиональной</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переподготовки</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и повышения квалификации пе-</w:t>
            </w:r>
            <w:r w:rsidRPr="00201BB8">
              <w:rPr>
                <w:rFonts w:ascii="Times New Roman" w:hAnsi="Times New Roman" w:cs="Times New Roman"/>
                <w:spacing w:val="1"/>
                <w:lang w:val="ru-RU"/>
              </w:rPr>
              <w:t xml:space="preserve"> </w:t>
            </w:r>
            <w:r w:rsidRPr="00201BB8">
              <w:rPr>
                <w:rFonts w:ascii="Times New Roman" w:hAnsi="Times New Roman" w:cs="Times New Roman"/>
                <w:lang w:val="ru-RU"/>
              </w:rPr>
              <w:t>дагогов»</w:t>
            </w:r>
          </w:p>
        </w:tc>
      </w:tr>
    </w:tbl>
    <w:p w:rsidR="00A13E68" w:rsidRDefault="00A13E68" w:rsidP="00201BB8">
      <w:pPr>
        <w:adjustRightInd/>
        <w:spacing w:line="240" w:lineRule="exact"/>
        <w:ind w:firstLine="0"/>
        <w:jc w:val="left"/>
        <w:rPr>
          <w:rFonts w:ascii="Times New Roman" w:hAnsi="Times New Roman" w:cs="Times New Roman"/>
          <w:sz w:val="22"/>
          <w:szCs w:val="22"/>
          <w:lang w:eastAsia="en-US"/>
        </w:rPr>
        <w:sectPr w:rsidR="00A13E68">
          <w:pgSz w:w="16800" w:h="11900" w:orient="landscape"/>
          <w:pgMar w:top="1100" w:right="320" w:bottom="360" w:left="980" w:header="0" w:footer="171" w:gutter="0"/>
          <w:cols w:space="720"/>
        </w:sectPr>
      </w:pPr>
    </w:p>
    <w:p w:rsidR="00A13E68" w:rsidRPr="00A13E68" w:rsidRDefault="00A13E68" w:rsidP="00A13E68">
      <w:pPr>
        <w:adjustRightInd/>
        <w:spacing w:before="65"/>
        <w:ind w:right="271" w:firstLine="0"/>
        <w:jc w:val="right"/>
        <w:rPr>
          <w:rFonts w:ascii="Times New Roman" w:hAnsi="Times New Roman" w:cs="Times New Roman"/>
          <w:sz w:val="28"/>
          <w:szCs w:val="28"/>
          <w:lang w:eastAsia="en-US"/>
        </w:rPr>
      </w:pPr>
      <w:r w:rsidRPr="00A13E68">
        <w:rPr>
          <w:rFonts w:ascii="Times New Roman" w:hAnsi="Times New Roman" w:cs="Times New Roman"/>
          <w:sz w:val="28"/>
          <w:szCs w:val="28"/>
          <w:lang w:eastAsia="en-US"/>
        </w:rPr>
        <w:lastRenderedPageBreak/>
        <w:t>Приложение</w:t>
      </w:r>
      <w:r w:rsidRPr="00A13E68">
        <w:rPr>
          <w:rFonts w:ascii="Times New Roman" w:hAnsi="Times New Roman" w:cs="Times New Roman"/>
          <w:spacing w:val="-4"/>
          <w:sz w:val="28"/>
          <w:szCs w:val="28"/>
          <w:lang w:eastAsia="en-US"/>
        </w:rPr>
        <w:t xml:space="preserve"> </w:t>
      </w:r>
      <w:r w:rsidRPr="00A13E68">
        <w:rPr>
          <w:rFonts w:ascii="Times New Roman" w:hAnsi="Times New Roman" w:cs="Times New Roman"/>
          <w:sz w:val="28"/>
          <w:szCs w:val="28"/>
          <w:lang w:eastAsia="en-US"/>
        </w:rPr>
        <w:t>№ 2</w:t>
      </w:r>
    </w:p>
    <w:p w:rsidR="00A13E68" w:rsidRPr="00A13E68" w:rsidRDefault="00A13E68" w:rsidP="00A13E68">
      <w:pPr>
        <w:adjustRightInd/>
        <w:spacing w:before="7"/>
        <w:ind w:firstLine="0"/>
        <w:jc w:val="left"/>
        <w:rPr>
          <w:rFonts w:ascii="Times New Roman" w:hAnsi="Times New Roman" w:cs="Times New Roman"/>
          <w:sz w:val="28"/>
          <w:szCs w:val="28"/>
          <w:lang w:eastAsia="en-US"/>
        </w:rPr>
      </w:pPr>
    </w:p>
    <w:p w:rsidR="00A13E68" w:rsidRPr="00A13E68" w:rsidRDefault="00A13E68" w:rsidP="00A13E68">
      <w:pPr>
        <w:adjustRightInd/>
        <w:ind w:left="372" w:right="278" w:firstLine="1039"/>
        <w:jc w:val="left"/>
        <w:outlineLvl w:val="0"/>
        <w:rPr>
          <w:rFonts w:ascii="Times New Roman" w:hAnsi="Times New Roman" w:cs="Times New Roman"/>
          <w:b/>
          <w:bCs/>
          <w:sz w:val="28"/>
          <w:szCs w:val="28"/>
          <w:lang w:eastAsia="en-US"/>
        </w:rPr>
      </w:pPr>
      <w:r w:rsidRPr="00A13E68">
        <w:rPr>
          <w:rFonts w:ascii="Times New Roman" w:hAnsi="Times New Roman" w:cs="Times New Roman"/>
          <w:b/>
          <w:bCs/>
          <w:sz w:val="28"/>
          <w:szCs w:val="28"/>
          <w:lang w:eastAsia="en-US"/>
        </w:rPr>
        <w:t>Материально-техническое и учебно-методическое обеспечение</w:t>
      </w:r>
      <w:r w:rsidRPr="00A13E68">
        <w:rPr>
          <w:rFonts w:ascii="Times New Roman" w:hAnsi="Times New Roman" w:cs="Times New Roman"/>
          <w:b/>
          <w:bCs/>
          <w:spacing w:val="1"/>
          <w:sz w:val="28"/>
          <w:szCs w:val="28"/>
          <w:lang w:eastAsia="en-US"/>
        </w:rPr>
        <w:t xml:space="preserve"> </w:t>
      </w:r>
      <w:r w:rsidRPr="00A13E68">
        <w:rPr>
          <w:rFonts w:ascii="Times New Roman" w:hAnsi="Times New Roman" w:cs="Times New Roman"/>
          <w:b/>
          <w:bCs/>
          <w:sz w:val="28"/>
          <w:szCs w:val="28"/>
          <w:lang w:eastAsia="en-US"/>
        </w:rPr>
        <w:t>программы</w:t>
      </w:r>
      <w:r w:rsidRPr="00A13E68">
        <w:rPr>
          <w:rFonts w:ascii="Times New Roman" w:hAnsi="Times New Roman" w:cs="Times New Roman"/>
          <w:b/>
          <w:bCs/>
          <w:spacing w:val="-8"/>
          <w:sz w:val="28"/>
          <w:szCs w:val="28"/>
          <w:lang w:eastAsia="en-US"/>
        </w:rPr>
        <w:t xml:space="preserve"> </w:t>
      </w:r>
      <w:r>
        <w:rPr>
          <w:rFonts w:ascii="Times New Roman" w:hAnsi="Times New Roman" w:cs="Times New Roman"/>
          <w:b/>
          <w:bCs/>
          <w:sz w:val="28"/>
          <w:szCs w:val="28"/>
          <w:lang w:eastAsia="en-US"/>
        </w:rPr>
        <w:t>среднего</w:t>
      </w:r>
      <w:r w:rsidRPr="00A13E68">
        <w:rPr>
          <w:rFonts w:ascii="Times New Roman" w:hAnsi="Times New Roman" w:cs="Times New Roman"/>
          <w:b/>
          <w:bCs/>
          <w:spacing w:val="-7"/>
          <w:sz w:val="28"/>
          <w:szCs w:val="28"/>
          <w:lang w:eastAsia="en-US"/>
        </w:rPr>
        <w:t xml:space="preserve"> </w:t>
      </w:r>
      <w:r w:rsidRPr="00A13E68">
        <w:rPr>
          <w:rFonts w:ascii="Times New Roman" w:hAnsi="Times New Roman" w:cs="Times New Roman"/>
          <w:b/>
          <w:bCs/>
          <w:sz w:val="28"/>
          <w:szCs w:val="28"/>
          <w:lang w:eastAsia="en-US"/>
        </w:rPr>
        <w:t>общего</w:t>
      </w:r>
      <w:r w:rsidRPr="00A13E68">
        <w:rPr>
          <w:rFonts w:ascii="Times New Roman" w:hAnsi="Times New Roman" w:cs="Times New Roman"/>
          <w:b/>
          <w:bCs/>
          <w:spacing w:val="-3"/>
          <w:sz w:val="28"/>
          <w:szCs w:val="28"/>
          <w:lang w:eastAsia="en-US"/>
        </w:rPr>
        <w:t xml:space="preserve"> </w:t>
      </w:r>
      <w:r w:rsidRPr="00A13E68">
        <w:rPr>
          <w:rFonts w:ascii="Times New Roman" w:hAnsi="Times New Roman" w:cs="Times New Roman"/>
          <w:b/>
          <w:bCs/>
          <w:sz w:val="28"/>
          <w:szCs w:val="28"/>
          <w:lang w:eastAsia="en-US"/>
        </w:rPr>
        <w:t>образования</w:t>
      </w:r>
      <w:r w:rsidRPr="00A13E68">
        <w:rPr>
          <w:rFonts w:ascii="Times New Roman" w:hAnsi="Times New Roman" w:cs="Times New Roman"/>
          <w:b/>
          <w:bCs/>
          <w:spacing w:val="-5"/>
          <w:sz w:val="28"/>
          <w:szCs w:val="28"/>
          <w:lang w:eastAsia="en-US"/>
        </w:rPr>
        <w:t xml:space="preserve"> </w:t>
      </w:r>
      <w:r w:rsidRPr="00A13E68">
        <w:rPr>
          <w:rFonts w:ascii="Times New Roman" w:hAnsi="Times New Roman" w:cs="Times New Roman"/>
          <w:b/>
          <w:bCs/>
          <w:sz w:val="28"/>
          <w:szCs w:val="28"/>
          <w:lang w:eastAsia="en-US"/>
        </w:rPr>
        <w:t>ЧОУ</w:t>
      </w:r>
      <w:r w:rsidRPr="00A13E68">
        <w:rPr>
          <w:rFonts w:ascii="Times New Roman" w:hAnsi="Times New Roman" w:cs="Times New Roman"/>
          <w:b/>
          <w:bCs/>
          <w:spacing w:val="-4"/>
          <w:sz w:val="28"/>
          <w:szCs w:val="28"/>
          <w:lang w:eastAsia="en-US"/>
        </w:rPr>
        <w:t xml:space="preserve"> </w:t>
      </w:r>
      <w:r w:rsidRPr="00A13E68">
        <w:rPr>
          <w:rFonts w:ascii="Times New Roman" w:hAnsi="Times New Roman" w:cs="Times New Roman"/>
          <w:b/>
          <w:bCs/>
          <w:sz w:val="28"/>
          <w:szCs w:val="28"/>
          <w:lang w:eastAsia="en-US"/>
        </w:rPr>
        <w:t>Православная</w:t>
      </w:r>
      <w:r w:rsidRPr="00A13E68">
        <w:rPr>
          <w:rFonts w:ascii="Times New Roman" w:hAnsi="Times New Roman" w:cs="Times New Roman"/>
          <w:b/>
          <w:bCs/>
          <w:spacing w:val="-6"/>
          <w:sz w:val="28"/>
          <w:szCs w:val="28"/>
          <w:lang w:eastAsia="en-US"/>
        </w:rPr>
        <w:t xml:space="preserve"> </w:t>
      </w:r>
      <w:r w:rsidRPr="00A13E68">
        <w:rPr>
          <w:rFonts w:ascii="Times New Roman" w:hAnsi="Times New Roman" w:cs="Times New Roman"/>
          <w:b/>
          <w:bCs/>
          <w:sz w:val="28"/>
          <w:szCs w:val="28"/>
          <w:lang w:eastAsia="en-US"/>
        </w:rPr>
        <w:t>гимназия</w:t>
      </w:r>
    </w:p>
    <w:p w:rsidR="00A13E68" w:rsidRPr="00A13E68" w:rsidRDefault="00A13E68" w:rsidP="00A13E68">
      <w:pPr>
        <w:adjustRightInd/>
        <w:spacing w:before="6"/>
        <w:ind w:firstLine="0"/>
        <w:jc w:val="left"/>
        <w:rPr>
          <w:rFonts w:ascii="Times New Roman" w:hAnsi="Times New Roman" w:cs="Times New Roman"/>
          <w:b/>
          <w:sz w:val="27"/>
          <w:szCs w:val="28"/>
          <w:lang w:eastAsia="en-US"/>
        </w:rPr>
      </w:pPr>
    </w:p>
    <w:p w:rsidR="00A13E68" w:rsidRPr="00A13E68" w:rsidRDefault="00A13E68" w:rsidP="00A13E68">
      <w:pPr>
        <w:adjustRightInd/>
        <w:ind w:left="233" w:right="278" w:firstLine="708"/>
        <w:jc w:val="left"/>
        <w:rPr>
          <w:rFonts w:ascii="Times New Roman" w:hAnsi="Times New Roman" w:cs="Times New Roman"/>
          <w:sz w:val="28"/>
          <w:szCs w:val="28"/>
          <w:lang w:eastAsia="en-US"/>
        </w:rPr>
      </w:pPr>
      <w:r w:rsidRPr="00A13E68">
        <w:rPr>
          <w:rFonts w:ascii="Times New Roman" w:hAnsi="Times New Roman" w:cs="Times New Roman"/>
          <w:sz w:val="28"/>
          <w:szCs w:val="28"/>
          <w:lang w:eastAsia="en-US"/>
        </w:rPr>
        <w:t>Состояние оснащения учебных кабинетов и иных учебных подразделений</w:t>
      </w:r>
      <w:r w:rsidRPr="00A13E68">
        <w:rPr>
          <w:rFonts w:ascii="Times New Roman" w:hAnsi="Times New Roman" w:cs="Times New Roman"/>
          <w:spacing w:val="-67"/>
          <w:sz w:val="28"/>
          <w:szCs w:val="28"/>
          <w:lang w:eastAsia="en-US"/>
        </w:rPr>
        <w:t xml:space="preserve"> </w:t>
      </w:r>
      <w:r w:rsidRPr="00A13E68">
        <w:rPr>
          <w:rFonts w:ascii="Times New Roman" w:hAnsi="Times New Roman" w:cs="Times New Roman"/>
          <w:sz w:val="28"/>
          <w:szCs w:val="28"/>
          <w:lang w:eastAsia="en-US"/>
        </w:rPr>
        <w:t>может</w:t>
      </w:r>
      <w:r w:rsidRPr="00A13E68">
        <w:rPr>
          <w:rFonts w:ascii="Times New Roman" w:hAnsi="Times New Roman" w:cs="Times New Roman"/>
          <w:spacing w:val="-4"/>
          <w:sz w:val="28"/>
          <w:szCs w:val="28"/>
          <w:lang w:eastAsia="en-US"/>
        </w:rPr>
        <w:t xml:space="preserve"> </w:t>
      </w:r>
      <w:r w:rsidRPr="00A13E68">
        <w:rPr>
          <w:rFonts w:ascii="Times New Roman" w:hAnsi="Times New Roman" w:cs="Times New Roman"/>
          <w:sz w:val="28"/>
          <w:szCs w:val="28"/>
          <w:lang w:eastAsia="en-US"/>
        </w:rPr>
        <w:t>оцениваться</w:t>
      </w:r>
      <w:r w:rsidRPr="00A13E68">
        <w:rPr>
          <w:rFonts w:ascii="Times New Roman" w:hAnsi="Times New Roman" w:cs="Times New Roman"/>
          <w:spacing w:val="-3"/>
          <w:sz w:val="28"/>
          <w:szCs w:val="28"/>
          <w:lang w:eastAsia="en-US"/>
        </w:rPr>
        <w:t xml:space="preserve"> </w:t>
      </w:r>
      <w:r w:rsidRPr="00A13E68">
        <w:rPr>
          <w:rFonts w:ascii="Times New Roman" w:hAnsi="Times New Roman" w:cs="Times New Roman"/>
          <w:sz w:val="28"/>
          <w:szCs w:val="28"/>
          <w:lang w:eastAsia="en-US"/>
        </w:rPr>
        <w:t>по</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следующим параметрам.</w:t>
      </w:r>
    </w:p>
    <w:p w:rsidR="00A13E68" w:rsidRPr="00A13E68" w:rsidRDefault="00A13E68" w:rsidP="00A13E68">
      <w:pPr>
        <w:adjustRightInd/>
        <w:ind w:firstLine="0"/>
        <w:jc w:val="left"/>
        <w:rPr>
          <w:rFonts w:ascii="Times New Roman" w:hAnsi="Times New Roman" w:cs="Times New Roman"/>
          <w:sz w:val="20"/>
          <w:szCs w:val="28"/>
          <w:lang w:eastAsia="en-US"/>
        </w:rPr>
      </w:pPr>
    </w:p>
    <w:p w:rsidR="00A13E68" w:rsidRPr="00A13E68" w:rsidRDefault="00A13E68" w:rsidP="00A13E68">
      <w:pPr>
        <w:adjustRightInd/>
        <w:spacing w:before="10"/>
        <w:ind w:firstLine="0"/>
        <w:jc w:val="left"/>
        <w:rPr>
          <w:rFonts w:ascii="Times New Roman" w:hAnsi="Times New Roman" w:cs="Times New Roman"/>
          <w:sz w:val="16"/>
          <w:szCs w:val="28"/>
          <w:lang w:eastAsia="en-US"/>
        </w:rPr>
      </w:pPr>
    </w:p>
    <w:tbl>
      <w:tblPr>
        <w:tblStyle w:val="TableNormal6"/>
        <w:tblW w:w="0" w:type="auto"/>
        <w:tblInd w:w="12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816"/>
        <w:gridCol w:w="2837"/>
        <w:gridCol w:w="3259"/>
        <w:gridCol w:w="2976"/>
      </w:tblGrid>
      <w:tr w:rsidR="00A13E68" w:rsidRPr="00A13E68" w:rsidTr="00070A67">
        <w:trPr>
          <w:trHeight w:val="1033"/>
        </w:trPr>
        <w:tc>
          <w:tcPr>
            <w:tcW w:w="816" w:type="dxa"/>
          </w:tcPr>
          <w:p w:rsidR="00A13E68" w:rsidRPr="00A13E68" w:rsidRDefault="00A13E68" w:rsidP="00A13E68">
            <w:pPr>
              <w:adjustRightInd/>
              <w:spacing w:before="1"/>
              <w:ind w:firstLine="0"/>
              <w:jc w:val="left"/>
              <w:rPr>
                <w:rFonts w:ascii="Times New Roman" w:hAnsi="Times New Roman" w:cs="Times New Roman"/>
                <w:lang w:val="ru-RU"/>
              </w:rPr>
            </w:pPr>
          </w:p>
          <w:p w:rsidR="00A13E68" w:rsidRPr="00A13E68" w:rsidRDefault="00A13E68" w:rsidP="00A13E68">
            <w:pPr>
              <w:adjustRightInd/>
              <w:ind w:left="254" w:right="188" w:firstLine="50"/>
              <w:jc w:val="left"/>
              <w:rPr>
                <w:rFonts w:ascii="Times New Roman" w:hAnsi="Times New Roman" w:cs="Times New Roman"/>
                <w:b/>
              </w:rPr>
            </w:pPr>
            <w:r w:rsidRPr="00A13E68">
              <w:rPr>
                <w:rFonts w:ascii="Times New Roman" w:hAnsi="Times New Roman" w:cs="Times New Roman"/>
                <w:b/>
              </w:rPr>
              <w:t>№</w:t>
            </w:r>
            <w:r w:rsidRPr="00A13E68">
              <w:rPr>
                <w:rFonts w:ascii="Times New Roman" w:hAnsi="Times New Roman" w:cs="Times New Roman"/>
                <w:b/>
                <w:spacing w:val="-57"/>
              </w:rPr>
              <w:t xml:space="preserve"> </w:t>
            </w:r>
            <w:r w:rsidRPr="00A13E68">
              <w:rPr>
                <w:rFonts w:ascii="Times New Roman" w:hAnsi="Times New Roman" w:cs="Times New Roman"/>
                <w:b/>
              </w:rPr>
              <w:t>п/п</w:t>
            </w:r>
          </w:p>
        </w:tc>
        <w:tc>
          <w:tcPr>
            <w:tcW w:w="2837" w:type="dxa"/>
          </w:tcPr>
          <w:p w:rsidR="00A13E68" w:rsidRPr="00A13E68" w:rsidRDefault="00A13E68" w:rsidP="00A13E68">
            <w:pPr>
              <w:adjustRightInd/>
              <w:spacing w:before="71"/>
              <w:ind w:left="117" w:right="66" w:firstLine="0"/>
              <w:jc w:val="center"/>
              <w:rPr>
                <w:rFonts w:ascii="Times New Roman" w:hAnsi="Times New Roman" w:cs="Times New Roman"/>
                <w:b/>
              </w:rPr>
            </w:pPr>
            <w:r w:rsidRPr="00A13E68">
              <w:rPr>
                <w:rFonts w:ascii="Times New Roman" w:hAnsi="Times New Roman" w:cs="Times New Roman"/>
                <w:b/>
              </w:rPr>
              <w:t>Компоненты структуры</w:t>
            </w:r>
            <w:r w:rsidRPr="00A13E68">
              <w:rPr>
                <w:rFonts w:ascii="Times New Roman" w:hAnsi="Times New Roman" w:cs="Times New Roman"/>
                <w:b/>
                <w:spacing w:val="-57"/>
              </w:rPr>
              <w:t xml:space="preserve"> </w:t>
            </w:r>
            <w:r w:rsidRPr="00A13E68">
              <w:rPr>
                <w:rFonts w:ascii="Times New Roman" w:hAnsi="Times New Roman" w:cs="Times New Roman"/>
                <w:b/>
              </w:rPr>
              <w:t>образовательной</w:t>
            </w:r>
            <w:r w:rsidRPr="00A13E68">
              <w:rPr>
                <w:rFonts w:ascii="Times New Roman" w:hAnsi="Times New Roman" w:cs="Times New Roman"/>
                <w:b/>
                <w:spacing w:val="1"/>
              </w:rPr>
              <w:t xml:space="preserve"> </w:t>
            </w:r>
            <w:r w:rsidRPr="00A13E68">
              <w:rPr>
                <w:rFonts w:ascii="Times New Roman" w:hAnsi="Times New Roman" w:cs="Times New Roman"/>
                <w:b/>
              </w:rPr>
              <w:t>организации</w:t>
            </w:r>
          </w:p>
        </w:tc>
        <w:tc>
          <w:tcPr>
            <w:tcW w:w="3259" w:type="dxa"/>
          </w:tcPr>
          <w:p w:rsidR="00A13E68" w:rsidRPr="00A13E68" w:rsidRDefault="00A13E68" w:rsidP="00A13E68">
            <w:pPr>
              <w:adjustRightInd/>
              <w:spacing w:before="1"/>
              <w:ind w:firstLine="0"/>
              <w:jc w:val="left"/>
              <w:rPr>
                <w:rFonts w:ascii="Times New Roman" w:hAnsi="Times New Roman" w:cs="Times New Roman"/>
              </w:rPr>
            </w:pPr>
          </w:p>
          <w:p w:rsidR="00A13E68" w:rsidRPr="00A13E68" w:rsidRDefault="00A13E68" w:rsidP="00A13E68">
            <w:pPr>
              <w:adjustRightInd/>
              <w:ind w:left="960" w:right="98" w:hanging="800"/>
              <w:jc w:val="left"/>
              <w:rPr>
                <w:rFonts w:ascii="Times New Roman" w:hAnsi="Times New Roman" w:cs="Times New Roman"/>
                <w:b/>
              </w:rPr>
            </w:pPr>
            <w:r w:rsidRPr="00A13E68">
              <w:rPr>
                <w:rFonts w:ascii="Times New Roman" w:hAnsi="Times New Roman" w:cs="Times New Roman"/>
                <w:b/>
              </w:rPr>
              <w:t>Необходимое оборудование</w:t>
            </w:r>
            <w:r w:rsidRPr="00A13E68">
              <w:rPr>
                <w:rFonts w:ascii="Times New Roman" w:hAnsi="Times New Roman" w:cs="Times New Roman"/>
                <w:b/>
                <w:spacing w:val="-57"/>
              </w:rPr>
              <w:t xml:space="preserve"> </w:t>
            </w:r>
            <w:r w:rsidRPr="00A13E68">
              <w:rPr>
                <w:rFonts w:ascii="Times New Roman" w:hAnsi="Times New Roman" w:cs="Times New Roman"/>
                <w:b/>
              </w:rPr>
              <w:t>и</w:t>
            </w:r>
            <w:r w:rsidRPr="00A13E68">
              <w:rPr>
                <w:rFonts w:ascii="Times New Roman" w:hAnsi="Times New Roman" w:cs="Times New Roman"/>
                <w:b/>
                <w:spacing w:val="-1"/>
              </w:rPr>
              <w:t xml:space="preserve"> </w:t>
            </w:r>
            <w:r w:rsidRPr="00A13E68">
              <w:rPr>
                <w:rFonts w:ascii="Times New Roman" w:hAnsi="Times New Roman" w:cs="Times New Roman"/>
                <w:b/>
              </w:rPr>
              <w:t>оснащение</w:t>
            </w:r>
          </w:p>
        </w:tc>
        <w:tc>
          <w:tcPr>
            <w:tcW w:w="2976" w:type="dxa"/>
          </w:tcPr>
          <w:p w:rsidR="00A13E68" w:rsidRPr="00A13E68" w:rsidRDefault="00A13E68" w:rsidP="00A13E68">
            <w:pPr>
              <w:adjustRightInd/>
              <w:spacing w:before="1"/>
              <w:ind w:firstLine="0"/>
              <w:jc w:val="left"/>
              <w:rPr>
                <w:rFonts w:ascii="Times New Roman" w:hAnsi="Times New Roman" w:cs="Times New Roman"/>
              </w:rPr>
            </w:pPr>
          </w:p>
          <w:p w:rsidR="00A13E68" w:rsidRPr="00A13E68" w:rsidRDefault="00A13E68" w:rsidP="00A13E68">
            <w:pPr>
              <w:adjustRightInd/>
              <w:ind w:left="940" w:right="275" w:hanging="598"/>
              <w:jc w:val="left"/>
              <w:rPr>
                <w:rFonts w:ascii="Times New Roman" w:hAnsi="Times New Roman" w:cs="Times New Roman"/>
                <w:b/>
              </w:rPr>
            </w:pPr>
            <w:r w:rsidRPr="00A13E68">
              <w:rPr>
                <w:rFonts w:ascii="Times New Roman" w:hAnsi="Times New Roman" w:cs="Times New Roman"/>
                <w:b/>
              </w:rPr>
              <w:t>Необходимо/имеются</w:t>
            </w:r>
            <w:r w:rsidRPr="00A13E68">
              <w:rPr>
                <w:rFonts w:ascii="Times New Roman" w:hAnsi="Times New Roman" w:cs="Times New Roman"/>
                <w:b/>
                <w:spacing w:val="-57"/>
              </w:rPr>
              <w:t xml:space="preserve"> </w:t>
            </w:r>
            <w:r w:rsidRPr="00A13E68">
              <w:rPr>
                <w:rFonts w:ascii="Times New Roman" w:hAnsi="Times New Roman" w:cs="Times New Roman"/>
                <w:b/>
              </w:rPr>
              <w:t>в</w:t>
            </w:r>
            <w:r w:rsidRPr="00A13E68">
              <w:rPr>
                <w:rFonts w:ascii="Times New Roman" w:hAnsi="Times New Roman" w:cs="Times New Roman"/>
                <w:b/>
                <w:spacing w:val="-1"/>
              </w:rPr>
              <w:t xml:space="preserve"> </w:t>
            </w:r>
            <w:r w:rsidRPr="00A13E68">
              <w:rPr>
                <w:rFonts w:ascii="Times New Roman" w:hAnsi="Times New Roman" w:cs="Times New Roman"/>
                <w:b/>
              </w:rPr>
              <w:t>наличии</w:t>
            </w:r>
          </w:p>
        </w:tc>
      </w:tr>
      <w:tr w:rsidR="00A13E68" w:rsidRPr="00A13E68" w:rsidTr="00070A67">
        <w:trPr>
          <w:trHeight w:val="10561"/>
        </w:trPr>
        <w:tc>
          <w:tcPr>
            <w:tcW w:w="816" w:type="dxa"/>
          </w:tcPr>
          <w:p w:rsidR="00A13E68" w:rsidRPr="00A13E68" w:rsidRDefault="00A13E68" w:rsidP="00A13E68">
            <w:pPr>
              <w:adjustRightInd/>
              <w:spacing w:before="66"/>
              <w:ind w:left="113" w:firstLine="0"/>
              <w:jc w:val="left"/>
              <w:rPr>
                <w:rFonts w:ascii="Times New Roman" w:hAnsi="Times New Roman" w:cs="Times New Roman"/>
              </w:rPr>
            </w:pPr>
            <w:r w:rsidRPr="00A13E68">
              <w:rPr>
                <w:rFonts w:ascii="Times New Roman" w:hAnsi="Times New Roman" w:cs="Times New Roman"/>
              </w:rPr>
              <w:t>1</w:t>
            </w:r>
          </w:p>
        </w:tc>
        <w:tc>
          <w:tcPr>
            <w:tcW w:w="2837" w:type="dxa"/>
          </w:tcPr>
          <w:p w:rsidR="00A13E68" w:rsidRPr="00A13E68" w:rsidRDefault="00A13E68" w:rsidP="00A13E68">
            <w:pPr>
              <w:tabs>
                <w:tab w:val="left" w:pos="1945"/>
              </w:tabs>
              <w:adjustRightInd/>
              <w:spacing w:before="66"/>
              <w:ind w:left="115" w:right="66" w:firstLine="0"/>
              <w:rPr>
                <w:rFonts w:ascii="Times New Roman" w:hAnsi="Times New Roman" w:cs="Times New Roman"/>
                <w:lang w:val="ru-RU"/>
              </w:rPr>
            </w:pPr>
            <w:r w:rsidRPr="00A13E68">
              <w:rPr>
                <w:rFonts w:ascii="Times New Roman" w:hAnsi="Times New Roman" w:cs="Times New Roman"/>
                <w:lang w:val="ru-RU"/>
              </w:rPr>
              <w:t>Учебный</w:t>
            </w:r>
            <w:r w:rsidRPr="00A13E68">
              <w:rPr>
                <w:rFonts w:ascii="Times New Roman" w:hAnsi="Times New Roman" w:cs="Times New Roman"/>
                <w:lang w:val="ru-RU"/>
              </w:rPr>
              <w:tab/>
            </w:r>
            <w:r w:rsidRPr="00A13E68">
              <w:rPr>
                <w:rFonts w:ascii="Times New Roman" w:hAnsi="Times New Roman" w:cs="Times New Roman"/>
                <w:spacing w:val="-1"/>
                <w:lang w:val="ru-RU"/>
              </w:rPr>
              <w:t>кабинет</w:t>
            </w:r>
            <w:r w:rsidRPr="00A13E68">
              <w:rPr>
                <w:rFonts w:ascii="Times New Roman" w:hAnsi="Times New Roman" w:cs="Times New Roman"/>
                <w:spacing w:val="-58"/>
                <w:lang w:val="ru-RU"/>
              </w:rPr>
              <w:t xml:space="preserve"> </w:t>
            </w:r>
            <w:r w:rsidRPr="00A13E68">
              <w:rPr>
                <w:rFonts w:ascii="Times New Roman" w:hAnsi="Times New Roman" w:cs="Times New Roman"/>
                <w:lang w:val="ru-RU"/>
              </w:rPr>
              <w:t>русского</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языка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и</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литерат</w:t>
            </w:r>
            <w:r w:rsidRPr="00A13E68">
              <w:rPr>
                <w:rFonts w:ascii="Times New Roman" w:hAnsi="Times New Roman" w:cs="Times New Roman"/>
                <w:lang w:val="ru-RU"/>
              </w:rPr>
              <w:t>у</w:t>
            </w:r>
            <w:r w:rsidRPr="00A13E68">
              <w:rPr>
                <w:rFonts w:ascii="Times New Roman" w:hAnsi="Times New Roman" w:cs="Times New Roman"/>
                <w:lang w:val="ru-RU"/>
              </w:rPr>
              <w:t>ры;</w:t>
            </w:r>
          </w:p>
          <w:p w:rsidR="00A13E68" w:rsidRPr="00A13E68" w:rsidRDefault="00A13E68" w:rsidP="00A13E68">
            <w:pPr>
              <w:adjustRightInd/>
              <w:spacing w:before="1"/>
              <w:ind w:left="115" w:right="66" w:firstLine="0"/>
              <w:rPr>
                <w:rFonts w:ascii="Times New Roman" w:hAnsi="Times New Roman" w:cs="Times New Roman"/>
                <w:lang w:val="ru-RU"/>
              </w:rPr>
            </w:pPr>
            <w:r w:rsidRPr="00A13E68">
              <w:rPr>
                <w:rFonts w:ascii="Times New Roman" w:hAnsi="Times New Roman" w:cs="Times New Roman"/>
                <w:lang w:val="ru-RU"/>
              </w:rPr>
              <w:t>родного языка (русского)</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родной</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литературы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(ру</w:t>
            </w:r>
            <w:r w:rsidRPr="00A13E68">
              <w:rPr>
                <w:rFonts w:ascii="Times New Roman" w:hAnsi="Times New Roman" w:cs="Times New Roman"/>
                <w:lang w:val="ru-RU"/>
              </w:rPr>
              <w:t>с</w:t>
            </w:r>
            <w:r w:rsidRPr="00A13E68">
              <w:rPr>
                <w:rFonts w:ascii="Times New Roman" w:hAnsi="Times New Roman" w:cs="Times New Roman"/>
                <w:lang w:val="ru-RU"/>
              </w:rPr>
              <w:t>ской)</w:t>
            </w:r>
          </w:p>
        </w:tc>
        <w:tc>
          <w:tcPr>
            <w:tcW w:w="3259" w:type="dxa"/>
          </w:tcPr>
          <w:p w:rsidR="00A13E68" w:rsidRPr="00A13E68" w:rsidRDefault="00A13E68" w:rsidP="001A1A0F">
            <w:pPr>
              <w:numPr>
                <w:ilvl w:val="1"/>
                <w:numId w:val="17"/>
              </w:numPr>
              <w:tabs>
                <w:tab w:val="left" w:pos="534"/>
              </w:tabs>
              <w:adjustRightInd/>
              <w:spacing w:before="66"/>
              <w:ind w:right="67" w:firstLine="0"/>
              <w:rPr>
                <w:rFonts w:ascii="Times New Roman" w:hAnsi="Times New Roman" w:cs="Times New Roman"/>
              </w:rPr>
            </w:pPr>
            <w:r w:rsidRPr="00A13E68">
              <w:rPr>
                <w:rFonts w:ascii="Times New Roman" w:hAnsi="Times New Roman" w:cs="Times New Roman"/>
              </w:rPr>
              <w:t>Нормативные</w:t>
            </w:r>
            <w:r w:rsidRPr="00A13E68">
              <w:rPr>
                <w:rFonts w:ascii="Times New Roman" w:hAnsi="Times New Roman" w:cs="Times New Roman"/>
                <w:spacing w:val="1"/>
              </w:rPr>
              <w:t xml:space="preserve"> </w:t>
            </w:r>
            <w:r w:rsidRPr="00A13E68">
              <w:rPr>
                <w:rFonts w:ascii="Times New Roman" w:hAnsi="Times New Roman" w:cs="Times New Roman"/>
              </w:rPr>
              <w:t>докумен-</w:t>
            </w:r>
            <w:r w:rsidRPr="00A13E68">
              <w:rPr>
                <w:rFonts w:ascii="Times New Roman" w:hAnsi="Times New Roman" w:cs="Times New Roman"/>
                <w:spacing w:val="-57"/>
              </w:rPr>
              <w:t xml:space="preserve"> </w:t>
            </w:r>
            <w:r w:rsidRPr="00A13E68">
              <w:rPr>
                <w:rFonts w:ascii="Times New Roman" w:hAnsi="Times New Roman" w:cs="Times New Roman"/>
              </w:rPr>
              <w:t>ты,</w:t>
            </w:r>
            <w:r w:rsidRPr="00A13E68">
              <w:rPr>
                <w:rFonts w:ascii="Times New Roman" w:hAnsi="Times New Roman" w:cs="Times New Roman"/>
                <w:spacing w:val="-1"/>
              </w:rPr>
              <w:t xml:space="preserve"> </w:t>
            </w:r>
            <w:r w:rsidRPr="00A13E68">
              <w:rPr>
                <w:rFonts w:ascii="Times New Roman" w:hAnsi="Times New Roman" w:cs="Times New Roman"/>
              </w:rPr>
              <w:t>локальные</w:t>
            </w:r>
            <w:r w:rsidRPr="00A13E68">
              <w:rPr>
                <w:rFonts w:ascii="Times New Roman" w:hAnsi="Times New Roman" w:cs="Times New Roman"/>
                <w:spacing w:val="-2"/>
              </w:rPr>
              <w:t xml:space="preserve"> </w:t>
            </w:r>
            <w:r w:rsidRPr="00A13E68">
              <w:rPr>
                <w:rFonts w:ascii="Times New Roman" w:hAnsi="Times New Roman" w:cs="Times New Roman"/>
              </w:rPr>
              <w:t>акты</w:t>
            </w:r>
          </w:p>
          <w:p w:rsidR="00A13E68" w:rsidRPr="00A13E68" w:rsidRDefault="00A13E68" w:rsidP="001A1A0F">
            <w:pPr>
              <w:numPr>
                <w:ilvl w:val="1"/>
                <w:numId w:val="17"/>
              </w:numPr>
              <w:tabs>
                <w:tab w:val="left" w:pos="534"/>
              </w:tabs>
              <w:adjustRightInd/>
              <w:ind w:right="63"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школьной</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б</w:t>
            </w:r>
            <w:r w:rsidRPr="00A13E68">
              <w:rPr>
                <w:rFonts w:ascii="Times New Roman" w:hAnsi="Times New Roman" w:cs="Times New Roman"/>
                <w:lang w:val="ru-RU"/>
              </w:rPr>
              <w:t>е</w:t>
            </w:r>
            <w:r w:rsidRPr="00A13E68">
              <w:rPr>
                <w:rFonts w:ascii="Times New Roman" w:hAnsi="Times New Roman" w:cs="Times New Roman"/>
                <w:lang w:val="ru-RU"/>
              </w:rPr>
              <w:t>ли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(доска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классная,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w:t>
            </w:r>
            <w:r w:rsidRPr="00A13E68">
              <w:rPr>
                <w:rFonts w:ascii="Times New Roman" w:hAnsi="Times New Roman" w:cs="Times New Roman"/>
                <w:lang w:val="ru-RU"/>
              </w:rPr>
              <w:t>е</w:t>
            </w:r>
            <w:r w:rsidRPr="00A13E68">
              <w:rPr>
                <w:rFonts w:ascii="Times New Roman" w:hAnsi="Times New Roman" w:cs="Times New Roman"/>
                <w:lang w:val="ru-RU"/>
              </w:rPr>
              <w:t>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стул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ставной, кресло для 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 учащ</w:t>
            </w:r>
            <w:r w:rsidRPr="00A13E68">
              <w:rPr>
                <w:rFonts w:ascii="Times New Roman" w:hAnsi="Times New Roman" w:cs="Times New Roman"/>
                <w:lang w:val="ru-RU"/>
              </w:rPr>
              <w:t>е</w:t>
            </w:r>
            <w:r w:rsidRPr="00A13E68">
              <w:rPr>
                <w:rFonts w:ascii="Times New Roman" w:hAnsi="Times New Roman" w:cs="Times New Roman"/>
                <w:lang w:val="ru-RU"/>
              </w:rPr>
              <w:t>гося,</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стул, шкаф)</w:t>
            </w:r>
          </w:p>
          <w:p w:rsidR="00A13E68" w:rsidRPr="00A13E68" w:rsidRDefault="00A13E68" w:rsidP="001A1A0F">
            <w:pPr>
              <w:numPr>
                <w:ilvl w:val="1"/>
                <w:numId w:val="17"/>
              </w:numPr>
              <w:tabs>
                <w:tab w:val="left" w:pos="534"/>
              </w:tabs>
              <w:adjustRightInd/>
              <w:spacing w:before="1"/>
              <w:ind w:right="65"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технических</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средств</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(ноутбук</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перифе-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w:t>
            </w:r>
            <w:r w:rsidRPr="00A13E68">
              <w:rPr>
                <w:rFonts w:ascii="Times New Roman" w:hAnsi="Times New Roman" w:cs="Times New Roman"/>
                <w:lang w:val="ru-RU"/>
              </w:rPr>
              <w:t>и</w:t>
            </w:r>
            <w:r w:rsidRPr="00A13E68">
              <w:rPr>
                <w:rFonts w:ascii="Times New Roman" w:hAnsi="Times New Roman" w:cs="Times New Roman"/>
                <w:lang w:val="ru-RU"/>
              </w:rPr>
              <w:t>ей,</w:t>
            </w:r>
            <w:r w:rsidRPr="00A13E68">
              <w:rPr>
                <w:rFonts w:ascii="Times New Roman" w:hAnsi="Times New Roman" w:cs="Times New Roman"/>
                <w:spacing w:val="-3"/>
                <w:lang w:val="ru-RU"/>
              </w:rPr>
              <w:t xml:space="preserve"> </w:t>
            </w:r>
            <w:r w:rsidRPr="00A13E68">
              <w:rPr>
                <w:rFonts w:ascii="Times New Roman" w:hAnsi="Times New Roman" w:cs="Times New Roman"/>
                <w:lang w:val="ru-RU"/>
              </w:rPr>
              <w:t>МФУ,</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проектор,</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экран)</w:t>
            </w:r>
          </w:p>
          <w:p w:rsidR="00A13E68" w:rsidRPr="00A13E68" w:rsidRDefault="00A13E68" w:rsidP="001A1A0F">
            <w:pPr>
              <w:numPr>
                <w:ilvl w:val="1"/>
                <w:numId w:val="17"/>
              </w:numPr>
              <w:tabs>
                <w:tab w:val="left" w:pos="534"/>
              </w:tabs>
              <w:adjustRightInd/>
              <w:ind w:right="63" w:firstLine="0"/>
              <w:rPr>
                <w:rFonts w:ascii="Times New Roman" w:hAnsi="Times New Roman" w:cs="Times New Roman"/>
                <w:lang w:val="ru-RU"/>
              </w:rPr>
            </w:pPr>
            <w:r w:rsidRPr="00A13E68">
              <w:rPr>
                <w:rFonts w:ascii="Times New Roman" w:hAnsi="Times New Roman" w:cs="Times New Roman"/>
                <w:lang w:val="ru-RU"/>
              </w:rPr>
              <w:t>Фонд</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дополнительной</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лит</w:t>
            </w:r>
            <w:r w:rsidRPr="00A13E68">
              <w:rPr>
                <w:rFonts w:ascii="Times New Roman" w:hAnsi="Times New Roman" w:cs="Times New Roman"/>
                <w:lang w:val="ru-RU"/>
              </w:rPr>
              <w:t>е</w:t>
            </w:r>
            <w:r w:rsidRPr="00A13E68">
              <w:rPr>
                <w:rFonts w:ascii="Times New Roman" w:hAnsi="Times New Roman" w:cs="Times New Roman"/>
                <w:lang w:val="ru-RU"/>
              </w:rPr>
              <w:t>ратуры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(словари,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спра-</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вочники,</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энциклопедии)</w:t>
            </w:r>
          </w:p>
          <w:p w:rsidR="00A13E68" w:rsidRPr="00A13E68" w:rsidRDefault="00A13E68" w:rsidP="001A1A0F">
            <w:pPr>
              <w:numPr>
                <w:ilvl w:val="1"/>
                <w:numId w:val="17"/>
              </w:numPr>
              <w:tabs>
                <w:tab w:val="left" w:pos="534"/>
              </w:tabs>
              <w:adjustRightInd/>
              <w:ind w:right="445" w:firstLine="0"/>
              <w:rPr>
                <w:rFonts w:ascii="Times New Roman" w:hAnsi="Times New Roman" w:cs="Times New Roman"/>
              </w:rPr>
            </w:pPr>
            <w:r w:rsidRPr="00A13E68">
              <w:rPr>
                <w:rFonts w:ascii="Times New Roman" w:hAnsi="Times New Roman" w:cs="Times New Roman"/>
                <w:spacing w:val="-1"/>
              </w:rPr>
              <w:t>Учебно-методические</w:t>
            </w:r>
            <w:r w:rsidRPr="00A13E68">
              <w:rPr>
                <w:rFonts w:ascii="Times New Roman" w:hAnsi="Times New Roman" w:cs="Times New Roman"/>
                <w:spacing w:val="-58"/>
              </w:rPr>
              <w:t xml:space="preserve"> </w:t>
            </w:r>
            <w:r w:rsidRPr="00A13E68">
              <w:rPr>
                <w:rFonts w:ascii="Times New Roman" w:hAnsi="Times New Roman" w:cs="Times New Roman"/>
              </w:rPr>
              <w:t>материалы</w:t>
            </w:r>
          </w:p>
          <w:p w:rsidR="00A13E68" w:rsidRPr="00A13E68" w:rsidRDefault="00A13E68" w:rsidP="001A1A0F">
            <w:pPr>
              <w:numPr>
                <w:ilvl w:val="1"/>
                <w:numId w:val="17"/>
              </w:numPr>
              <w:tabs>
                <w:tab w:val="left" w:pos="534"/>
              </w:tabs>
              <w:adjustRightInd/>
              <w:ind w:right="60" w:firstLine="0"/>
              <w:rPr>
                <w:rFonts w:ascii="Times New Roman" w:hAnsi="Times New Roman" w:cs="Times New Roman"/>
                <w:lang w:val="ru-RU"/>
              </w:rPr>
            </w:pPr>
            <w:r w:rsidRPr="00A13E68">
              <w:rPr>
                <w:rFonts w:ascii="Times New Roman" w:hAnsi="Times New Roman" w:cs="Times New Roman"/>
                <w:lang w:val="ru-RU"/>
              </w:rPr>
              <w:t>Учебно-наглядные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посо-</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бия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(печатные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пособия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мо</w:t>
            </w:r>
            <w:r w:rsidRPr="00A13E68">
              <w:rPr>
                <w:rFonts w:ascii="Times New Roman" w:hAnsi="Times New Roman" w:cs="Times New Roman"/>
                <w:lang w:val="ru-RU"/>
              </w:rPr>
              <w:t>н</w:t>
            </w:r>
            <w:r w:rsidRPr="00A13E68">
              <w:rPr>
                <w:rFonts w:ascii="Times New Roman" w:hAnsi="Times New Roman" w:cs="Times New Roman"/>
                <w:lang w:val="ru-RU"/>
              </w:rPr>
              <w:t>страционные: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таблицы,</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репр</w:t>
            </w:r>
            <w:r w:rsidRPr="00A13E68">
              <w:rPr>
                <w:rFonts w:ascii="Times New Roman" w:hAnsi="Times New Roman" w:cs="Times New Roman"/>
                <w:lang w:val="ru-RU"/>
              </w:rPr>
              <w:t>о</w:t>
            </w:r>
            <w:r w:rsidRPr="00A13E68">
              <w:rPr>
                <w:rFonts w:ascii="Times New Roman" w:hAnsi="Times New Roman" w:cs="Times New Roman"/>
                <w:lang w:val="ru-RU"/>
              </w:rPr>
              <w:t>дукции картин, портре-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тов п</w:t>
            </w:r>
            <w:r w:rsidRPr="00A13E68">
              <w:rPr>
                <w:rFonts w:ascii="Times New Roman" w:hAnsi="Times New Roman" w:cs="Times New Roman"/>
                <w:lang w:val="ru-RU"/>
              </w:rPr>
              <w:t>и</w:t>
            </w:r>
            <w:r w:rsidRPr="00A13E68">
              <w:rPr>
                <w:rFonts w:ascii="Times New Roman" w:hAnsi="Times New Roman" w:cs="Times New Roman"/>
                <w:lang w:val="ru-RU"/>
              </w:rPr>
              <w:t>сателей и лингвистов;</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раздато</w:t>
            </w:r>
            <w:r w:rsidRPr="00A13E68">
              <w:rPr>
                <w:rFonts w:ascii="Times New Roman" w:hAnsi="Times New Roman" w:cs="Times New Roman"/>
                <w:lang w:val="ru-RU"/>
              </w:rPr>
              <w:t>ч</w:t>
            </w:r>
            <w:r w:rsidRPr="00A13E68">
              <w:rPr>
                <w:rFonts w:ascii="Times New Roman" w:hAnsi="Times New Roman" w:cs="Times New Roman"/>
                <w:lang w:val="ru-RU"/>
              </w:rPr>
              <w:t>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дидактические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карточки, раздаточный изоб-</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разител</w:t>
            </w:r>
            <w:r w:rsidRPr="00A13E68">
              <w:rPr>
                <w:rFonts w:ascii="Times New Roman" w:hAnsi="Times New Roman" w:cs="Times New Roman"/>
                <w:lang w:val="ru-RU"/>
              </w:rPr>
              <w:t>ь</w:t>
            </w:r>
            <w:r w:rsidRPr="00A13E68">
              <w:rPr>
                <w:rFonts w:ascii="Times New Roman" w:hAnsi="Times New Roman" w:cs="Times New Roman"/>
                <w:lang w:val="ru-RU"/>
              </w:rPr>
              <w:t>ныйматериал,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рабо-</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чие тетради; экранно- звуко-</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вые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средства: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аудиокниги,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фоно-</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хрестоматии,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видео-</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фильмы;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мульти-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меди</w:t>
            </w:r>
            <w:r w:rsidRPr="00A13E68">
              <w:rPr>
                <w:rFonts w:ascii="Times New Roman" w:hAnsi="Times New Roman" w:cs="Times New Roman"/>
                <w:lang w:val="ru-RU"/>
              </w:rPr>
              <w:t>й</w:t>
            </w:r>
            <w:r w:rsidRPr="00A13E68">
              <w:rPr>
                <w:rFonts w:ascii="Times New Roman" w:hAnsi="Times New Roman" w:cs="Times New Roman"/>
                <w:lang w:val="ru-RU"/>
              </w:rPr>
              <w:t>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средства: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электронные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ложения к учебникам, аудио-</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записи,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видеофильмы,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элек-</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тронные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медиалекции,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тре-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н</w:t>
            </w:r>
            <w:r w:rsidRPr="00A13E68">
              <w:rPr>
                <w:rFonts w:ascii="Times New Roman" w:hAnsi="Times New Roman" w:cs="Times New Roman"/>
                <w:lang w:val="ru-RU"/>
              </w:rPr>
              <w:t>а</w:t>
            </w:r>
            <w:r w:rsidRPr="00A13E68">
              <w:rPr>
                <w:rFonts w:ascii="Times New Roman" w:hAnsi="Times New Roman" w:cs="Times New Roman"/>
                <w:lang w:val="ru-RU"/>
              </w:rPr>
              <w:t>жеры)</w:t>
            </w:r>
          </w:p>
          <w:p w:rsidR="00A13E68" w:rsidRPr="00A13E68" w:rsidRDefault="00A13E68" w:rsidP="001A1A0F">
            <w:pPr>
              <w:numPr>
                <w:ilvl w:val="1"/>
                <w:numId w:val="17"/>
              </w:numPr>
              <w:tabs>
                <w:tab w:val="left" w:pos="534"/>
              </w:tabs>
              <w:adjustRightInd/>
              <w:spacing w:before="1"/>
              <w:ind w:right="63" w:firstLine="0"/>
              <w:rPr>
                <w:rFonts w:ascii="Times New Roman" w:hAnsi="Times New Roman" w:cs="Times New Roman"/>
                <w:lang w:val="ru-RU"/>
              </w:rPr>
            </w:pPr>
            <w:r w:rsidRPr="00A13E68">
              <w:rPr>
                <w:rFonts w:ascii="Times New Roman" w:hAnsi="Times New Roman" w:cs="Times New Roman"/>
                <w:lang w:val="ru-RU"/>
              </w:rPr>
              <w:t>Методические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рекомен-</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w:t>
            </w:r>
            <w:r w:rsidRPr="00A13E68">
              <w:rPr>
                <w:rFonts w:ascii="Times New Roman" w:hAnsi="Times New Roman" w:cs="Times New Roman"/>
                <w:lang w:val="ru-RU"/>
              </w:rPr>
              <w:t>а</w:t>
            </w:r>
            <w:r w:rsidRPr="00A13E68">
              <w:rPr>
                <w:rFonts w:ascii="Times New Roman" w:hAnsi="Times New Roman" w:cs="Times New Roman"/>
                <w:lang w:val="ru-RU"/>
              </w:rPr>
              <w:t>ции по использованию раз-</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ли</w:t>
            </w:r>
            <w:r w:rsidRPr="00A13E68">
              <w:rPr>
                <w:rFonts w:ascii="Times New Roman" w:hAnsi="Times New Roman" w:cs="Times New Roman"/>
                <w:lang w:val="ru-RU"/>
              </w:rPr>
              <w:t>ч</w:t>
            </w:r>
            <w:r w:rsidRPr="00A13E68">
              <w:rPr>
                <w:rFonts w:ascii="Times New Roman" w:hAnsi="Times New Roman" w:cs="Times New Roman"/>
                <w:lang w:val="ru-RU"/>
              </w:rPr>
              <w:t>ных</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групп</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учебно-</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наглядных</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пособий</w:t>
            </w:r>
          </w:p>
          <w:p w:rsidR="00A13E68" w:rsidRPr="00A13E68" w:rsidRDefault="00A13E68" w:rsidP="001A1A0F">
            <w:pPr>
              <w:numPr>
                <w:ilvl w:val="1"/>
                <w:numId w:val="17"/>
              </w:numPr>
              <w:tabs>
                <w:tab w:val="left" w:pos="534"/>
              </w:tabs>
              <w:adjustRightInd/>
              <w:spacing w:line="270" w:lineRule="atLeast"/>
              <w:ind w:right="64" w:firstLine="0"/>
              <w:rPr>
                <w:rFonts w:ascii="Times New Roman" w:hAnsi="Times New Roman" w:cs="Times New Roman"/>
              </w:rPr>
            </w:pPr>
            <w:r w:rsidRPr="00A13E68">
              <w:rPr>
                <w:rFonts w:ascii="Times New Roman" w:hAnsi="Times New Roman" w:cs="Times New Roman"/>
              </w:rPr>
              <w:t>Расходные</w:t>
            </w:r>
            <w:r w:rsidRPr="00A13E68">
              <w:rPr>
                <w:rFonts w:ascii="Times New Roman" w:hAnsi="Times New Roman" w:cs="Times New Roman"/>
                <w:spacing w:val="1"/>
              </w:rPr>
              <w:t xml:space="preserve"> </w:t>
            </w:r>
            <w:r w:rsidRPr="00A13E68">
              <w:rPr>
                <w:rFonts w:ascii="Times New Roman" w:hAnsi="Times New Roman" w:cs="Times New Roman"/>
              </w:rPr>
              <w:t>материалы,</w:t>
            </w:r>
            <w:r w:rsidRPr="00A13E68">
              <w:rPr>
                <w:rFonts w:ascii="Times New Roman" w:hAnsi="Times New Roman" w:cs="Times New Roman"/>
                <w:spacing w:val="-57"/>
              </w:rPr>
              <w:t xml:space="preserve"> </w:t>
            </w:r>
            <w:r w:rsidRPr="00A13E68">
              <w:rPr>
                <w:rFonts w:ascii="Times New Roman" w:hAnsi="Times New Roman" w:cs="Times New Roman"/>
              </w:rPr>
              <w:t>обеспечивающие</w:t>
            </w:r>
            <w:r w:rsidRPr="00A13E68">
              <w:rPr>
                <w:rFonts w:ascii="Times New Roman" w:hAnsi="Times New Roman" w:cs="Times New Roman"/>
                <w:spacing w:val="37"/>
              </w:rPr>
              <w:t xml:space="preserve"> </w:t>
            </w:r>
            <w:r w:rsidRPr="00A13E68">
              <w:rPr>
                <w:rFonts w:ascii="Times New Roman" w:hAnsi="Times New Roman" w:cs="Times New Roman"/>
              </w:rPr>
              <w:t>различные</w:t>
            </w:r>
          </w:p>
        </w:tc>
        <w:tc>
          <w:tcPr>
            <w:tcW w:w="2976" w:type="dxa"/>
          </w:tcPr>
          <w:p w:rsidR="00A13E68" w:rsidRPr="00A13E68" w:rsidRDefault="00A13E68" w:rsidP="00A13E68">
            <w:pPr>
              <w:adjustRightInd/>
              <w:spacing w:before="66"/>
              <w:ind w:left="113" w:firstLine="0"/>
              <w:jc w:val="left"/>
              <w:rPr>
                <w:rFonts w:ascii="Times New Roman" w:hAnsi="Times New Roman" w:cs="Times New Roman"/>
              </w:rPr>
            </w:pPr>
            <w:r w:rsidRPr="00A13E68">
              <w:rPr>
                <w:rFonts w:ascii="Times New Roman" w:hAnsi="Times New Roman" w:cs="Times New Roman"/>
              </w:rPr>
              <w:t>имеются</w:t>
            </w:r>
          </w:p>
        </w:tc>
      </w:tr>
    </w:tbl>
    <w:p w:rsidR="00A13E68" w:rsidRPr="00A13E68" w:rsidRDefault="00A13E68" w:rsidP="00A13E68">
      <w:pPr>
        <w:adjustRightInd/>
        <w:ind w:firstLine="0"/>
        <w:jc w:val="left"/>
        <w:rPr>
          <w:rFonts w:ascii="Times New Roman" w:hAnsi="Times New Roman" w:cs="Times New Roman"/>
          <w:szCs w:val="22"/>
          <w:lang w:eastAsia="en-US"/>
        </w:rPr>
        <w:sectPr w:rsidR="00A13E68" w:rsidRPr="00A13E68">
          <w:footerReference w:type="default" r:id="rId16"/>
          <w:pgSz w:w="11900" w:h="16800"/>
          <w:pgMar w:top="1060" w:right="860" w:bottom="360" w:left="900" w:header="0" w:footer="174" w:gutter="0"/>
          <w:cols w:space="720"/>
        </w:sectPr>
      </w:pPr>
    </w:p>
    <w:tbl>
      <w:tblPr>
        <w:tblStyle w:val="TableNormal6"/>
        <w:tblW w:w="0" w:type="auto"/>
        <w:tblInd w:w="12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816"/>
        <w:gridCol w:w="2837"/>
        <w:gridCol w:w="3259"/>
        <w:gridCol w:w="2976"/>
      </w:tblGrid>
      <w:tr w:rsidR="00A13E68" w:rsidRPr="00A13E68" w:rsidTr="00070A67">
        <w:trPr>
          <w:trHeight w:val="626"/>
        </w:trPr>
        <w:tc>
          <w:tcPr>
            <w:tcW w:w="816" w:type="dxa"/>
          </w:tcPr>
          <w:p w:rsidR="00A13E68" w:rsidRPr="00A13E68" w:rsidRDefault="00A13E68" w:rsidP="00A13E68">
            <w:pPr>
              <w:adjustRightInd/>
              <w:ind w:firstLine="0"/>
              <w:jc w:val="left"/>
              <w:rPr>
                <w:rFonts w:ascii="Times New Roman" w:hAnsi="Times New Roman" w:cs="Times New Roman"/>
              </w:rPr>
            </w:pPr>
          </w:p>
        </w:tc>
        <w:tc>
          <w:tcPr>
            <w:tcW w:w="2837" w:type="dxa"/>
          </w:tcPr>
          <w:p w:rsidR="00A13E68" w:rsidRPr="00A13E68" w:rsidRDefault="00A13E68" w:rsidP="00A13E68">
            <w:pPr>
              <w:adjustRightInd/>
              <w:ind w:firstLine="0"/>
              <w:jc w:val="left"/>
              <w:rPr>
                <w:rFonts w:ascii="Times New Roman" w:hAnsi="Times New Roman" w:cs="Times New Roman"/>
              </w:rPr>
            </w:pPr>
          </w:p>
        </w:tc>
        <w:tc>
          <w:tcPr>
            <w:tcW w:w="3259" w:type="dxa"/>
          </w:tcPr>
          <w:p w:rsidR="00A13E68" w:rsidRPr="00A13E68" w:rsidRDefault="00A13E68" w:rsidP="00A13E68">
            <w:pPr>
              <w:adjustRightInd/>
              <w:spacing w:before="54" w:line="270" w:lineRule="atLeast"/>
              <w:ind w:left="113" w:right="98" w:firstLine="0"/>
              <w:jc w:val="left"/>
              <w:rPr>
                <w:rFonts w:ascii="Times New Roman" w:hAnsi="Times New Roman" w:cs="Times New Roman"/>
              </w:rPr>
            </w:pPr>
            <w:r w:rsidRPr="00A13E68">
              <w:rPr>
                <w:rFonts w:ascii="Times New Roman" w:hAnsi="Times New Roman" w:cs="Times New Roman"/>
              </w:rPr>
              <w:t>виды</w:t>
            </w:r>
            <w:r w:rsidRPr="00A13E68">
              <w:rPr>
                <w:rFonts w:ascii="Times New Roman" w:hAnsi="Times New Roman" w:cs="Times New Roman"/>
                <w:spacing w:val="38"/>
              </w:rPr>
              <w:t xml:space="preserve"> </w:t>
            </w:r>
            <w:r w:rsidRPr="00A13E68">
              <w:rPr>
                <w:rFonts w:ascii="Times New Roman" w:hAnsi="Times New Roman" w:cs="Times New Roman"/>
              </w:rPr>
              <w:t>деятельности</w:t>
            </w:r>
            <w:r w:rsidRPr="00A13E68">
              <w:rPr>
                <w:rFonts w:ascii="Times New Roman" w:hAnsi="Times New Roman" w:cs="Times New Roman"/>
                <w:spacing w:val="40"/>
              </w:rPr>
              <w:t xml:space="preserve"> </w:t>
            </w:r>
            <w:r w:rsidRPr="00A13E68">
              <w:rPr>
                <w:rFonts w:ascii="Times New Roman" w:hAnsi="Times New Roman" w:cs="Times New Roman"/>
              </w:rPr>
              <w:t>обучаю-</w:t>
            </w:r>
            <w:r w:rsidRPr="00A13E68">
              <w:rPr>
                <w:rFonts w:ascii="Times New Roman" w:hAnsi="Times New Roman" w:cs="Times New Roman"/>
                <w:spacing w:val="-57"/>
              </w:rPr>
              <w:t xml:space="preserve"> </w:t>
            </w:r>
            <w:r w:rsidRPr="00A13E68">
              <w:rPr>
                <w:rFonts w:ascii="Times New Roman" w:hAnsi="Times New Roman" w:cs="Times New Roman"/>
              </w:rPr>
              <w:t>щихся</w:t>
            </w:r>
          </w:p>
        </w:tc>
        <w:tc>
          <w:tcPr>
            <w:tcW w:w="2976" w:type="dxa"/>
          </w:tcPr>
          <w:p w:rsidR="00A13E68" w:rsidRPr="00A13E68" w:rsidRDefault="00A13E68" w:rsidP="00A13E68">
            <w:pPr>
              <w:adjustRightInd/>
              <w:ind w:firstLine="0"/>
              <w:jc w:val="left"/>
              <w:rPr>
                <w:rFonts w:ascii="Times New Roman" w:hAnsi="Times New Roman" w:cs="Times New Roman"/>
              </w:rPr>
            </w:pPr>
          </w:p>
        </w:tc>
      </w:tr>
      <w:tr w:rsidR="00A13E68" w:rsidRPr="00A13E68" w:rsidTr="00070A67">
        <w:trPr>
          <w:trHeight w:val="5592"/>
        </w:trPr>
        <w:tc>
          <w:tcPr>
            <w:tcW w:w="816" w:type="dxa"/>
          </w:tcPr>
          <w:p w:rsidR="00A13E68" w:rsidRPr="00A13E68" w:rsidRDefault="00A13E68" w:rsidP="00A13E68">
            <w:pPr>
              <w:adjustRightInd/>
              <w:spacing w:before="59"/>
              <w:ind w:left="113" w:firstLine="0"/>
              <w:jc w:val="left"/>
              <w:rPr>
                <w:rFonts w:ascii="Times New Roman" w:hAnsi="Times New Roman" w:cs="Times New Roman"/>
              </w:rPr>
            </w:pPr>
            <w:r w:rsidRPr="00A13E68">
              <w:rPr>
                <w:rFonts w:ascii="Times New Roman" w:hAnsi="Times New Roman" w:cs="Times New Roman"/>
              </w:rPr>
              <w:t>2</w:t>
            </w:r>
          </w:p>
        </w:tc>
        <w:tc>
          <w:tcPr>
            <w:tcW w:w="2837" w:type="dxa"/>
          </w:tcPr>
          <w:p w:rsidR="00A13E68" w:rsidRPr="00A13E68" w:rsidRDefault="00A13E68" w:rsidP="00A13E68">
            <w:pPr>
              <w:tabs>
                <w:tab w:val="left" w:pos="1271"/>
                <w:tab w:val="left" w:pos="2302"/>
              </w:tabs>
              <w:adjustRightInd/>
              <w:spacing w:before="59"/>
              <w:ind w:left="115" w:right="67" w:firstLine="0"/>
              <w:jc w:val="left"/>
              <w:rPr>
                <w:rFonts w:ascii="Times New Roman" w:hAnsi="Times New Roman" w:cs="Times New Roman"/>
                <w:lang w:val="ru-RU"/>
              </w:rPr>
            </w:pPr>
            <w:r w:rsidRPr="00A13E68">
              <w:rPr>
                <w:rFonts w:ascii="Times New Roman" w:hAnsi="Times New Roman" w:cs="Times New Roman"/>
                <w:lang w:val="ru-RU"/>
              </w:rPr>
              <w:t>Учебный</w:t>
            </w:r>
            <w:r w:rsidRPr="00A13E68">
              <w:rPr>
                <w:rFonts w:ascii="Times New Roman" w:hAnsi="Times New Roman" w:cs="Times New Roman"/>
                <w:lang w:val="ru-RU"/>
              </w:rPr>
              <w:tab/>
              <w:t>кабинет</w:t>
            </w:r>
            <w:r w:rsidRPr="00A13E68">
              <w:rPr>
                <w:rFonts w:ascii="Times New Roman" w:hAnsi="Times New Roman" w:cs="Times New Roman"/>
                <w:lang w:val="ru-RU"/>
              </w:rPr>
              <w:tab/>
            </w:r>
            <w:r w:rsidRPr="00A13E68">
              <w:rPr>
                <w:rFonts w:ascii="Times New Roman" w:hAnsi="Times New Roman" w:cs="Times New Roman"/>
                <w:spacing w:val="-2"/>
                <w:lang w:val="ru-RU"/>
              </w:rPr>
              <w:t>ино-</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странного</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языка</w:t>
            </w:r>
          </w:p>
        </w:tc>
        <w:tc>
          <w:tcPr>
            <w:tcW w:w="3259" w:type="dxa"/>
          </w:tcPr>
          <w:p w:rsidR="00A13E68" w:rsidRPr="00A13E68" w:rsidRDefault="00A13E68" w:rsidP="001A1A0F">
            <w:pPr>
              <w:numPr>
                <w:ilvl w:val="0"/>
                <w:numId w:val="16"/>
              </w:numPr>
              <w:tabs>
                <w:tab w:val="left" w:pos="354"/>
              </w:tabs>
              <w:adjustRightInd/>
              <w:spacing w:before="59"/>
              <w:ind w:right="65" w:firstLine="0"/>
              <w:rPr>
                <w:rFonts w:ascii="Times New Roman" w:hAnsi="Times New Roman" w:cs="Times New Roman"/>
              </w:rPr>
            </w:pPr>
            <w:r w:rsidRPr="00A13E68">
              <w:rPr>
                <w:rFonts w:ascii="Times New Roman" w:hAnsi="Times New Roman" w:cs="Times New Roman"/>
              </w:rPr>
              <w:t>Нормативные</w:t>
            </w:r>
            <w:r w:rsidRPr="00A13E68">
              <w:rPr>
                <w:rFonts w:ascii="Times New Roman" w:hAnsi="Times New Roman" w:cs="Times New Roman"/>
                <w:spacing w:val="1"/>
              </w:rPr>
              <w:t xml:space="preserve"> </w:t>
            </w:r>
            <w:r w:rsidRPr="00A13E68">
              <w:rPr>
                <w:rFonts w:ascii="Times New Roman" w:hAnsi="Times New Roman" w:cs="Times New Roman"/>
              </w:rPr>
              <w:t>документы,</w:t>
            </w:r>
            <w:r w:rsidRPr="00A13E68">
              <w:rPr>
                <w:rFonts w:ascii="Times New Roman" w:hAnsi="Times New Roman" w:cs="Times New Roman"/>
                <w:spacing w:val="-57"/>
              </w:rPr>
              <w:t xml:space="preserve"> </w:t>
            </w:r>
            <w:r w:rsidRPr="00A13E68">
              <w:rPr>
                <w:rFonts w:ascii="Times New Roman" w:hAnsi="Times New Roman" w:cs="Times New Roman"/>
              </w:rPr>
              <w:t>локальные</w:t>
            </w:r>
            <w:r w:rsidRPr="00A13E68">
              <w:rPr>
                <w:rFonts w:ascii="Times New Roman" w:hAnsi="Times New Roman" w:cs="Times New Roman"/>
                <w:spacing w:val="-3"/>
              </w:rPr>
              <w:t xml:space="preserve"> </w:t>
            </w:r>
            <w:r w:rsidRPr="00A13E68">
              <w:rPr>
                <w:rFonts w:ascii="Times New Roman" w:hAnsi="Times New Roman" w:cs="Times New Roman"/>
              </w:rPr>
              <w:t>акты</w:t>
            </w:r>
          </w:p>
          <w:p w:rsidR="00A13E68" w:rsidRPr="00A13E68" w:rsidRDefault="00A13E68" w:rsidP="001A1A0F">
            <w:pPr>
              <w:numPr>
                <w:ilvl w:val="1"/>
                <w:numId w:val="16"/>
              </w:numPr>
              <w:tabs>
                <w:tab w:val="left" w:pos="534"/>
              </w:tabs>
              <w:adjustRightInd/>
              <w:ind w:right="63"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школьной</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б</w:t>
            </w:r>
            <w:r w:rsidRPr="00A13E68">
              <w:rPr>
                <w:rFonts w:ascii="Times New Roman" w:hAnsi="Times New Roman" w:cs="Times New Roman"/>
                <w:lang w:val="ru-RU"/>
              </w:rPr>
              <w:t>е</w:t>
            </w:r>
            <w:r w:rsidRPr="00A13E68">
              <w:rPr>
                <w:rFonts w:ascii="Times New Roman" w:hAnsi="Times New Roman" w:cs="Times New Roman"/>
                <w:lang w:val="ru-RU"/>
              </w:rPr>
              <w:t>ли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(доска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классная,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w:t>
            </w:r>
            <w:r w:rsidRPr="00A13E68">
              <w:rPr>
                <w:rFonts w:ascii="Times New Roman" w:hAnsi="Times New Roman" w:cs="Times New Roman"/>
                <w:lang w:val="ru-RU"/>
              </w:rPr>
              <w:t>е</w:t>
            </w:r>
            <w:r w:rsidRPr="00A13E68">
              <w:rPr>
                <w:rFonts w:ascii="Times New Roman" w:hAnsi="Times New Roman" w:cs="Times New Roman"/>
                <w:lang w:val="ru-RU"/>
              </w:rPr>
              <w:t>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стул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ставной, кресло для 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 учащ</w:t>
            </w:r>
            <w:r w:rsidRPr="00A13E68">
              <w:rPr>
                <w:rFonts w:ascii="Times New Roman" w:hAnsi="Times New Roman" w:cs="Times New Roman"/>
                <w:lang w:val="ru-RU"/>
              </w:rPr>
              <w:t>е</w:t>
            </w:r>
            <w:r w:rsidRPr="00A13E68">
              <w:rPr>
                <w:rFonts w:ascii="Times New Roman" w:hAnsi="Times New Roman" w:cs="Times New Roman"/>
                <w:lang w:val="ru-RU"/>
              </w:rPr>
              <w:t>гося,</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стул, шкаф)</w:t>
            </w:r>
          </w:p>
          <w:p w:rsidR="00A13E68" w:rsidRPr="00A13E68" w:rsidRDefault="00A13E68" w:rsidP="001A1A0F">
            <w:pPr>
              <w:numPr>
                <w:ilvl w:val="1"/>
                <w:numId w:val="16"/>
              </w:numPr>
              <w:tabs>
                <w:tab w:val="left" w:pos="534"/>
              </w:tabs>
              <w:adjustRightInd/>
              <w:ind w:right="65"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технических</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средств</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(ноутбук</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перифе-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w:t>
            </w:r>
            <w:r w:rsidRPr="00A13E68">
              <w:rPr>
                <w:rFonts w:ascii="Times New Roman" w:hAnsi="Times New Roman" w:cs="Times New Roman"/>
                <w:lang w:val="ru-RU"/>
              </w:rPr>
              <w:t>и</w:t>
            </w:r>
            <w:r w:rsidRPr="00A13E68">
              <w:rPr>
                <w:rFonts w:ascii="Times New Roman" w:hAnsi="Times New Roman" w:cs="Times New Roman"/>
                <w:lang w:val="ru-RU"/>
              </w:rPr>
              <w:t>ей,</w:t>
            </w:r>
            <w:r w:rsidRPr="00A13E68">
              <w:rPr>
                <w:rFonts w:ascii="Times New Roman" w:hAnsi="Times New Roman" w:cs="Times New Roman"/>
                <w:spacing w:val="-3"/>
                <w:lang w:val="ru-RU"/>
              </w:rPr>
              <w:t xml:space="preserve"> </w:t>
            </w:r>
            <w:r w:rsidRPr="00A13E68">
              <w:rPr>
                <w:rFonts w:ascii="Times New Roman" w:hAnsi="Times New Roman" w:cs="Times New Roman"/>
                <w:lang w:val="ru-RU"/>
              </w:rPr>
              <w:t>МФУ,</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проектор,</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экран)</w:t>
            </w:r>
          </w:p>
          <w:p w:rsidR="00A13E68" w:rsidRPr="00A13E68" w:rsidRDefault="00A13E68" w:rsidP="001A1A0F">
            <w:pPr>
              <w:numPr>
                <w:ilvl w:val="1"/>
                <w:numId w:val="16"/>
              </w:numPr>
              <w:tabs>
                <w:tab w:val="left" w:pos="534"/>
              </w:tabs>
              <w:adjustRightInd/>
              <w:ind w:right="63" w:firstLine="0"/>
              <w:rPr>
                <w:rFonts w:ascii="Times New Roman" w:hAnsi="Times New Roman" w:cs="Times New Roman"/>
              </w:rPr>
            </w:pPr>
            <w:r w:rsidRPr="00A13E68">
              <w:rPr>
                <w:rFonts w:ascii="Times New Roman" w:hAnsi="Times New Roman" w:cs="Times New Roman"/>
              </w:rPr>
              <w:t>Фонд</w:t>
            </w:r>
            <w:r w:rsidRPr="00A13E68">
              <w:rPr>
                <w:rFonts w:ascii="Times New Roman" w:hAnsi="Times New Roman" w:cs="Times New Roman"/>
                <w:spacing w:val="1"/>
              </w:rPr>
              <w:t xml:space="preserve"> </w:t>
            </w:r>
            <w:r w:rsidRPr="00A13E68">
              <w:rPr>
                <w:rFonts w:ascii="Times New Roman" w:hAnsi="Times New Roman" w:cs="Times New Roman"/>
              </w:rPr>
              <w:t>дополнительной</w:t>
            </w:r>
            <w:r w:rsidRPr="00A13E68">
              <w:rPr>
                <w:rFonts w:ascii="Times New Roman" w:hAnsi="Times New Roman" w:cs="Times New Roman"/>
                <w:spacing w:val="-57"/>
              </w:rPr>
              <w:t xml:space="preserve"> </w:t>
            </w:r>
            <w:r w:rsidRPr="00A13E68">
              <w:rPr>
                <w:rFonts w:ascii="Times New Roman" w:hAnsi="Times New Roman" w:cs="Times New Roman"/>
              </w:rPr>
              <w:t>литературы</w:t>
            </w:r>
          </w:p>
          <w:p w:rsidR="00A13E68" w:rsidRPr="00A13E68" w:rsidRDefault="00A13E68" w:rsidP="001A1A0F">
            <w:pPr>
              <w:numPr>
                <w:ilvl w:val="1"/>
                <w:numId w:val="16"/>
              </w:numPr>
              <w:tabs>
                <w:tab w:val="left" w:pos="534"/>
              </w:tabs>
              <w:adjustRightInd/>
              <w:spacing w:before="1"/>
              <w:ind w:right="445" w:firstLine="0"/>
              <w:rPr>
                <w:rFonts w:ascii="Times New Roman" w:hAnsi="Times New Roman" w:cs="Times New Roman"/>
              </w:rPr>
            </w:pPr>
            <w:r w:rsidRPr="00A13E68">
              <w:rPr>
                <w:rFonts w:ascii="Times New Roman" w:hAnsi="Times New Roman" w:cs="Times New Roman"/>
                <w:spacing w:val="-1"/>
              </w:rPr>
              <w:t>Учебно-методические</w:t>
            </w:r>
            <w:r w:rsidRPr="00A13E68">
              <w:rPr>
                <w:rFonts w:ascii="Times New Roman" w:hAnsi="Times New Roman" w:cs="Times New Roman"/>
                <w:spacing w:val="-57"/>
              </w:rPr>
              <w:t xml:space="preserve"> </w:t>
            </w:r>
            <w:r w:rsidRPr="00A13E68">
              <w:rPr>
                <w:rFonts w:ascii="Times New Roman" w:hAnsi="Times New Roman" w:cs="Times New Roman"/>
              </w:rPr>
              <w:t>материалы</w:t>
            </w:r>
          </w:p>
          <w:p w:rsidR="00A13E68" w:rsidRPr="00A13E68" w:rsidRDefault="00A13E68" w:rsidP="001A1A0F">
            <w:pPr>
              <w:numPr>
                <w:ilvl w:val="1"/>
                <w:numId w:val="16"/>
              </w:numPr>
              <w:tabs>
                <w:tab w:val="left" w:pos="534"/>
              </w:tabs>
              <w:adjustRightInd/>
              <w:ind w:right="64" w:firstLine="0"/>
              <w:rPr>
                <w:rFonts w:ascii="Times New Roman" w:hAnsi="Times New Roman" w:cs="Times New Roman"/>
              </w:rPr>
            </w:pPr>
            <w:r w:rsidRPr="00A13E68">
              <w:rPr>
                <w:rFonts w:ascii="Times New Roman" w:hAnsi="Times New Roman" w:cs="Times New Roman"/>
              </w:rPr>
              <w:t>Учебно-наглядные</w:t>
            </w:r>
            <w:r w:rsidRPr="00A13E68">
              <w:rPr>
                <w:rFonts w:ascii="Times New Roman" w:hAnsi="Times New Roman" w:cs="Times New Roman"/>
                <w:spacing w:val="37"/>
              </w:rPr>
              <w:t xml:space="preserve"> </w:t>
            </w:r>
            <w:r w:rsidRPr="00A13E68">
              <w:rPr>
                <w:rFonts w:ascii="Times New Roman" w:hAnsi="Times New Roman" w:cs="Times New Roman"/>
              </w:rPr>
              <w:t>посо-</w:t>
            </w:r>
            <w:r w:rsidRPr="00A13E68">
              <w:rPr>
                <w:rFonts w:ascii="Times New Roman" w:hAnsi="Times New Roman" w:cs="Times New Roman"/>
                <w:spacing w:val="-57"/>
              </w:rPr>
              <w:t xml:space="preserve"> </w:t>
            </w:r>
            <w:r w:rsidRPr="00A13E68">
              <w:rPr>
                <w:rFonts w:ascii="Times New Roman" w:hAnsi="Times New Roman" w:cs="Times New Roman"/>
              </w:rPr>
              <w:t>бия</w:t>
            </w:r>
          </w:p>
          <w:p w:rsidR="00A13E68" w:rsidRPr="00A13E68" w:rsidRDefault="00A13E68" w:rsidP="001A1A0F">
            <w:pPr>
              <w:numPr>
                <w:ilvl w:val="1"/>
                <w:numId w:val="16"/>
              </w:numPr>
              <w:tabs>
                <w:tab w:val="left" w:pos="534"/>
              </w:tabs>
              <w:adjustRightInd/>
              <w:spacing w:line="270" w:lineRule="atLeast"/>
              <w:ind w:right="64" w:firstLine="0"/>
              <w:rPr>
                <w:rFonts w:ascii="Times New Roman" w:hAnsi="Times New Roman" w:cs="Times New Roman"/>
                <w:lang w:val="ru-RU"/>
              </w:rPr>
            </w:pPr>
            <w:r w:rsidRPr="00A13E68">
              <w:rPr>
                <w:rFonts w:ascii="Times New Roman" w:hAnsi="Times New Roman" w:cs="Times New Roman"/>
                <w:lang w:val="ru-RU"/>
              </w:rPr>
              <w:t>Расходные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материалы,</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обеспечивающие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различные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в</w:t>
            </w:r>
            <w:r w:rsidRPr="00A13E68">
              <w:rPr>
                <w:rFonts w:ascii="Times New Roman" w:hAnsi="Times New Roman" w:cs="Times New Roman"/>
                <w:lang w:val="ru-RU"/>
              </w:rPr>
              <w:t>и</w:t>
            </w:r>
            <w:r w:rsidRPr="00A13E68">
              <w:rPr>
                <w:rFonts w:ascii="Times New Roman" w:hAnsi="Times New Roman" w:cs="Times New Roman"/>
                <w:lang w:val="ru-RU"/>
              </w:rPr>
              <w:t>ды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деятельности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обучаю-</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щихся</w:t>
            </w:r>
          </w:p>
        </w:tc>
        <w:tc>
          <w:tcPr>
            <w:tcW w:w="2976" w:type="dxa"/>
          </w:tcPr>
          <w:p w:rsidR="00A13E68" w:rsidRPr="00A13E68" w:rsidRDefault="00A13E68" w:rsidP="00A13E68">
            <w:pPr>
              <w:adjustRightInd/>
              <w:spacing w:before="59"/>
              <w:ind w:left="113" w:firstLine="0"/>
              <w:jc w:val="left"/>
              <w:rPr>
                <w:rFonts w:ascii="Times New Roman" w:hAnsi="Times New Roman" w:cs="Times New Roman"/>
              </w:rPr>
            </w:pPr>
            <w:r w:rsidRPr="00A13E68">
              <w:rPr>
                <w:rFonts w:ascii="Times New Roman" w:hAnsi="Times New Roman" w:cs="Times New Roman"/>
              </w:rPr>
              <w:t>Имеются</w:t>
            </w:r>
          </w:p>
        </w:tc>
      </w:tr>
      <w:tr w:rsidR="00A13E68" w:rsidRPr="00A13E68" w:rsidTr="00070A67">
        <w:trPr>
          <w:trHeight w:val="5592"/>
        </w:trPr>
        <w:tc>
          <w:tcPr>
            <w:tcW w:w="816" w:type="dxa"/>
            <w:tcBorders>
              <w:bottom w:val="single" w:sz="4" w:space="0" w:color="000000"/>
            </w:tcBorders>
          </w:tcPr>
          <w:p w:rsidR="00A13E68" w:rsidRPr="00A13E68" w:rsidRDefault="00A13E68" w:rsidP="00A13E68">
            <w:pPr>
              <w:adjustRightInd/>
              <w:spacing w:before="59"/>
              <w:ind w:left="113" w:firstLine="0"/>
              <w:jc w:val="left"/>
              <w:rPr>
                <w:rFonts w:ascii="Times New Roman" w:hAnsi="Times New Roman" w:cs="Times New Roman"/>
              </w:rPr>
            </w:pPr>
            <w:r w:rsidRPr="00A13E68">
              <w:rPr>
                <w:rFonts w:ascii="Times New Roman" w:hAnsi="Times New Roman" w:cs="Times New Roman"/>
              </w:rPr>
              <w:t>3</w:t>
            </w:r>
          </w:p>
        </w:tc>
        <w:tc>
          <w:tcPr>
            <w:tcW w:w="2837" w:type="dxa"/>
            <w:tcBorders>
              <w:bottom w:val="single" w:sz="4" w:space="0" w:color="000000"/>
            </w:tcBorders>
          </w:tcPr>
          <w:p w:rsidR="00A13E68" w:rsidRDefault="00A13E68" w:rsidP="00A13E68">
            <w:pPr>
              <w:adjustRightInd/>
              <w:spacing w:before="59"/>
              <w:ind w:left="115" w:firstLine="0"/>
              <w:jc w:val="left"/>
              <w:rPr>
                <w:rFonts w:ascii="Times New Roman" w:hAnsi="Times New Roman" w:cs="Times New Roman"/>
                <w:lang w:val="ru-RU"/>
              </w:rPr>
            </w:pPr>
            <w:r w:rsidRPr="00A13E68">
              <w:rPr>
                <w:rFonts w:ascii="Times New Roman" w:hAnsi="Times New Roman" w:cs="Times New Roman"/>
                <w:lang w:val="ru-RU"/>
              </w:rPr>
              <w:t>Учебный</w:t>
            </w:r>
            <w:r w:rsidRPr="00A13E68">
              <w:rPr>
                <w:rFonts w:ascii="Times New Roman" w:hAnsi="Times New Roman" w:cs="Times New Roman"/>
                <w:spacing w:val="49"/>
                <w:lang w:val="ru-RU"/>
              </w:rPr>
              <w:t xml:space="preserve"> </w:t>
            </w:r>
            <w:r w:rsidRPr="00A13E68">
              <w:rPr>
                <w:rFonts w:ascii="Times New Roman" w:hAnsi="Times New Roman" w:cs="Times New Roman"/>
                <w:lang w:val="ru-RU"/>
              </w:rPr>
              <w:t>кабинет</w:t>
            </w:r>
            <w:r w:rsidRPr="00A13E68">
              <w:rPr>
                <w:rFonts w:ascii="Times New Roman" w:hAnsi="Times New Roman" w:cs="Times New Roman"/>
                <w:spacing w:val="47"/>
                <w:lang w:val="ru-RU"/>
              </w:rPr>
              <w:t xml:space="preserve"> </w:t>
            </w:r>
            <w:r w:rsidR="004F3200">
              <w:rPr>
                <w:rFonts w:ascii="Times New Roman" w:hAnsi="Times New Roman" w:cs="Times New Roman"/>
                <w:lang w:val="ru-RU"/>
              </w:rPr>
              <w:t>исто</w:t>
            </w:r>
            <w:r w:rsidRPr="00A13E68">
              <w:rPr>
                <w:rFonts w:ascii="Times New Roman" w:hAnsi="Times New Roman" w:cs="Times New Roman"/>
                <w:lang w:val="ru-RU"/>
              </w:rPr>
              <w:t>рии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обществознания</w:t>
            </w:r>
            <w:r w:rsidR="00684894">
              <w:rPr>
                <w:rFonts w:ascii="Times New Roman" w:hAnsi="Times New Roman" w:cs="Times New Roman"/>
                <w:lang w:val="ru-RU"/>
              </w:rPr>
              <w:t>,</w:t>
            </w:r>
          </w:p>
          <w:p w:rsidR="00684894" w:rsidRPr="00A13E68" w:rsidRDefault="00684894" w:rsidP="00A13E68">
            <w:pPr>
              <w:adjustRightInd/>
              <w:spacing w:before="59"/>
              <w:ind w:left="115" w:firstLine="0"/>
              <w:jc w:val="left"/>
              <w:rPr>
                <w:rFonts w:ascii="Times New Roman" w:hAnsi="Times New Roman" w:cs="Times New Roman"/>
                <w:lang w:val="ru-RU"/>
              </w:rPr>
            </w:pPr>
            <w:r>
              <w:rPr>
                <w:rFonts w:ascii="Times New Roman" w:hAnsi="Times New Roman" w:cs="Times New Roman"/>
                <w:lang w:val="ru-RU"/>
              </w:rPr>
              <w:t>основ православной веры, логики</w:t>
            </w:r>
          </w:p>
        </w:tc>
        <w:tc>
          <w:tcPr>
            <w:tcW w:w="3259" w:type="dxa"/>
            <w:tcBorders>
              <w:bottom w:val="single" w:sz="4" w:space="0" w:color="000000"/>
            </w:tcBorders>
          </w:tcPr>
          <w:p w:rsidR="00A13E68" w:rsidRPr="00A13E68" w:rsidRDefault="00A13E68" w:rsidP="001A1A0F">
            <w:pPr>
              <w:numPr>
                <w:ilvl w:val="0"/>
                <w:numId w:val="15"/>
              </w:numPr>
              <w:tabs>
                <w:tab w:val="left" w:pos="354"/>
              </w:tabs>
              <w:adjustRightInd/>
              <w:spacing w:before="59"/>
              <w:ind w:right="65" w:firstLine="0"/>
              <w:rPr>
                <w:rFonts w:ascii="Times New Roman" w:hAnsi="Times New Roman" w:cs="Times New Roman"/>
              </w:rPr>
            </w:pPr>
            <w:r w:rsidRPr="00A13E68">
              <w:rPr>
                <w:rFonts w:ascii="Times New Roman" w:hAnsi="Times New Roman" w:cs="Times New Roman"/>
              </w:rPr>
              <w:t>Нормативные</w:t>
            </w:r>
            <w:r w:rsidRPr="00A13E68">
              <w:rPr>
                <w:rFonts w:ascii="Times New Roman" w:hAnsi="Times New Roman" w:cs="Times New Roman"/>
                <w:spacing w:val="1"/>
              </w:rPr>
              <w:t xml:space="preserve"> </w:t>
            </w:r>
            <w:r w:rsidRPr="00A13E68">
              <w:rPr>
                <w:rFonts w:ascii="Times New Roman" w:hAnsi="Times New Roman" w:cs="Times New Roman"/>
              </w:rPr>
              <w:t>документы,</w:t>
            </w:r>
            <w:r w:rsidRPr="00A13E68">
              <w:rPr>
                <w:rFonts w:ascii="Times New Roman" w:hAnsi="Times New Roman" w:cs="Times New Roman"/>
                <w:spacing w:val="-57"/>
              </w:rPr>
              <w:t xml:space="preserve"> </w:t>
            </w:r>
            <w:r w:rsidRPr="00A13E68">
              <w:rPr>
                <w:rFonts w:ascii="Times New Roman" w:hAnsi="Times New Roman" w:cs="Times New Roman"/>
              </w:rPr>
              <w:t>локальные</w:t>
            </w:r>
            <w:r w:rsidRPr="00A13E68">
              <w:rPr>
                <w:rFonts w:ascii="Times New Roman" w:hAnsi="Times New Roman" w:cs="Times New Roman"/>
                <w:spacing w:val="-3"/>
              </w:rPr>
              <w:t xml:space="preserve"> </w:t>
            </w:r>
            <w:r w:rsidRPr="00A13E68">
              <w:rPr>
                <w:rFonts w:ascii="Times New Roman" w:hAnsi="Times New Roman" w:cs="Times New Roman"/>
              </w:rPr>
              <w:t>акты</w:t>
            </w:r>
          </w:p>
          <w:p w:rsidR="00A13E68" w:rsidRPr="00A13E68" w:rsidRDefault="00A13E68" w:rsidP="001A1A0F">
            <w:pPr>
              <w:numPr>
                <w:ilvl w:val="1"/>
                <w:numId w:val="15"/>
              </w:numPr>
              <w:tabs>
                <w:tab w:val="left" w:pos="534"/>
              </w:tabs>
              <w:adjustRightInd/>
              <w:ind w:right="63"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школьной</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б</w:t>
            </w:r>
            <w:r w:rsidRPr="00A13E68">
              <w:rPr>
                <w:rFonts w:ascii="Times New Roman" w:hAnsi="Times New Roman" w:cs="Times New Roman"/>
                <w:lang w:val="ru-RU"/>
              </w:rPr>
              <w:t>е</w:t>
            </w:r>
            <w:r w:rsidRPr="00A13E68">
              <w:rPr>
                <w:rFonts w:ascii="Times New Roman" w:hAnsi="Times New Roman" w:cs="Times New Roman"/>
                <w:lang w:val="ru-RU"/>
              </w:rPr>
              <w:t>ли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(доска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классная,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w:t>
            </w:r>
            <w:r w:rsidRPr="00A13E68">
              <w:rPr>
                <w:rFonts w:ascii="Times New Roman" w:hAnsi="Times New Roman" w:cs="Times New Roman"/>
                <w:lang w:val="ru-RU"/>
              </w:rPr>
              <w:t>е</w:t>
            </w:r>
            <w:r w:rsidRPr="00A13E68">
              <w:rPr>
                <w:rFonts w:ascii="Times New Roman" w:hAnsi="Times New Roman" w:cs="Times New Roman"/>
                <w:lang w:val="ru-RU"/>
              </w:rPr>
              <w:t>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стул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ставной, кресло для 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 учащ</w:t>
            </w:r>
            <w:r w:rsidRPr="00A13E68">
              <w:rPr>
                <w:rFonts w:ascii="Times New Roman" w:hAnsi="Times New Roman" w:cs="Times New Roman"/>
                <w:lang w:val="ru-RU"/>
              </w:rPr>
              <w:t>е</w:t>
            </w:r>
            <w:r w:rsidRPr="00A13E68">
              <w:rPr>
                <w:rFonts w:ascii="Times New Roman" w:hAnsi="Times New Roman" w:cs="Times New Roman"/>
                <w:lang w:val="ru-RU"/>
              </w:rPr>
              <w:t>гося,</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стул, шкаф)</w:t>
            </w:r>
          </w:p>
          <w:p w:rsidR="00A13E68" w:rsidRPr="00A13E68" w:rsidRDefault="00A13E68" w:rsidP="001A1A0F">
            <w:pPr>
              <w:numPr>
                <w:ilvl w:val="1"/>
                <w:numId w:val="15"/>
              </w:numPr>
              <w:tabs>
                <w:tab w:val="left" w:pos="534"/>
              </w:tabs>
              <w:adjustRightInd/>
              <w:ind w:right="65"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технических</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средств</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(ноутбук</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перифе-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w:t>
            </w:r>
            <w:r w:rsidRPr="00A13E68">
              <w:rPr>
                <w:rFonts w:ascii="Times New Roman" w:hAnsi="Times New Roman" w:cs="Times New Roman"/>
                <w:lang w:val="ru-RU"/>
              </w:rPr>
              <w:t>и</w:t>
            </w:r>
            <w:r w:rsidRPr="00A13E68">
              <w:rPr>
                <w:rFonts w:ascii="Times New Roman" w:hAnsi="Times New Roman" w:cs="Times New Roman"/>
                <w:lang w:val="ru-RU"/>
              </w:rPr>
              <w:t>ей,</w:t>
            </w:r>
            <w:r w:rsidRPr="00A13E68">
              <w:rPr>
                <w:rFonts w:ascii="Times New Roman" w:hAnsi="Times New Roman" w:cs="Times New Roman"/>
                <w:spacing w:val="-3"/>
                <w:lang w:val="ru-RU"/>
              </w:rPr>
              <w:t xml:space="preserve"> </w:t>
            </w:r>
            <w:r w:rsidRPr="00A13E68">
              <w:rPr>
                <w:rFonts w:ascii="Times New Roman" w:hAnsi="Times New Roman" w:cs="Times New Roman"/>
                <w:lang w:val="ru-RU"/>
              </w:rPr>
              <w:t>МФУ,</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проектор,</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экран)</w:t>
            </w:r>
          </w:p>
          <w:p w:rsidR="00A13E68" w:rsidRPr="00A13E68" w:rsidRDefault="00A13E68" w:rsidP="001A1A0F">
            <w:pPr>
              <w:numPr>
                <w:ilvl w:val="1"/>
                <w:numId w:val="15"/>
              </w:numPr>
              <w:tabs>
                <w:tab w:val="left" w:pos="534"/>
              </w:tabs>
              <w:adjustRightInd/>
              <w:ind w:right="63" w:firstLine="0"/>
              <w:rPr>
                <w:rFonts w:ascii="Times New Roman" w:hAnsi="Times New Roman" w:cs="Times New Roman"/>
              </w:rPr>
            </w:pPr>
            <w:r w:rsidRPr="00A13E68">
              <w:rPr>
                <w:rFonts w:ascii="Times New Roman" w:hAnsi="Times New Roman" w:cs="Times New Roman"/>
              </w:rPr>
              <w:t>Фонд</w:t>
            </w:r>
            <w:r w:rsidRPr="00A13E68">
              <w:rPr>
                <w:rFonts w:ascii="Times New Roman" w:hAnsi="Times New Roman" w:cs="Times New Roman"/>
                <w:spacing w:val="1"/>
              </w:rPr>
              <w:t xml:space="preserve"> </w:t>
            </w:r>
            <w:r w:rsidRPr="00A13E68">
              <w:rPr>
                <w:rFonts w:ascii="Times New Roman" w:hAnsi="Times New Roman" w:cs="Times New Roman"/>
              </w:rPr>
              <w:t>дополнительной</w:t>
            </w:r>
            <w:r w:rsidRPr="00A13E68">
              <w:rPr>
                <w:rFonts w:ascii="Times New Roman" w:hAnsi="Times New Roman" w:cs="Times New Roman"/>
                <w:spacing w:val="-57"/>
              </w:rPr>
              <w:t xml:space="preserve"> </w:t>
            </w:r>
            <w:r w:rsidRPr="00A13E68">
              <w:rPr>
                <w:rFonts w:ascii="Times New Roman" w:hAnsi="Times New Roman" w:cs="Times New Roman"/>
              </w:rPr>
              <w:t>литературы</w:t>
            </w:r>
          </w:p>
          <w:p w:rsidR="00A13E68" w:rsidRPr="00A13E68" w:rsidRDefault="00A13E68" w:rsidP="001A1A0F">
            <w:pPr>
              <w:numPr>
                <w:ilvl w:val="1"/>
                <w:numId w:val="15"/>
              </w:numPr>
              <w:tabs>
                <w:tab w:val="left" w:pos="534"/>
              </w:tabs>
              <w:adjustRightInd/>
              <w:ind w:right="445" w:firstLine="0"/>
              <w:rPr>
                <w:rFonts w:ascii="Times New Roman" w:hAnsi="Times New Roman" w:cs="Times New Roman"/>
              </w:rPr>
            </w:pPr>
            <w:r w:rsidRPr="00A13E68">
              <w:rPr>
                <w:rFonts w:ascii="Times New Roman" w:hAnsi="Times New Roman" w:cs="Times New Roman"/>
                <w:spacing w:val="-1"/>
              </w:rPr>
              <w:t>Учебно-методические</w:t>
            </w:r>
            <w:r w:rsidRPr="00A13E68">
              <w:rPr>
                <w:rFonts w:ascii="Times New Roman" w:hAnsi="Times New Roman" w:cs="Times New Roman"/>
                <w:spacing w:val="-57"/>
              </w:rPr>
              <w:t xml:space="preserve"> </w:t>
            </w:r>
            <w:r w:rsidRPr="00A13E68">
              <w:rPr>
                <w:rFonts w:ascii="Times New Roman" w:hAnsi="Times New Roman" w:cs="Times New Roman"/>
              </w:rPr>
              <w:t>материалы</w:t>
            </w:r>
          </w:p>
          <w:p w:rsidR="00A13E68" w:rsidRPr="00A13E68" w:rsidRDefault="00A13E68" w:rsidP="001A1A0F">
            <w:pPr>
              <w:numPr>
                <w:ilvl w:val="1"/>
                <w:numId w:val="15"/>
              </w:numPr>
              <w:tabs>
                <w:tab w:val="left" w:pos="534"/>
              </w:tabs>
              <w:adjustRightInd/>
              <w:ind w:right="64" w:firstLine="0"/>
              <w:rPr>
                <w:rFonts w:ascii="Times New Roman" w:hAnsi="Times New Roman" w:cs="Times New Roman"/>
              </w:rPr>
            </w:pPr>
            <w:r w:rsidRPr="00A13E68">
              <w:rPr>
                <w:rFonts w:ascii="Times New Roman" w:hAnsi="Times New Roman" w:cs="Times New Roman"/>
              </w:rPr>
              <w:t>Учебно-наглядные</w:t>
            </w:r>
            <w:r w:rsidRPr="00A13E68">
              <w:rPr>
                <w:rFonts w:ascii="Times New Roman" w:hAnsi="Times New Roman" w:cs="Times New Roman"/>
                <w:spacing w:val="37"/>
              </w:rPr>
              <w:t xml:space="preserve"> </w:t>
            </w:r>
            <w:r w:rsidRPr="00A13E68">
              <w:rPr>
                <w:rFonts w:ascii="Times New Roman" w:hAnsi="Times New Roman" w:cs="Times New Roman"/>
              </w:rPr>
              <w:t>посо-</w:t>
            </w:r>
            <w:r w:rsidRPr="00A13E68">
              <w:rPr>
                <w:rFonts w:ascii="Times New Roman" w:hAnsi="Times New Roman" w:cs="Times New Roman"/>
                <w:spacing w:val="-57"/>
              </w:rPr>
              <w:t xml:space="preserve"> </w:t>
            </w:r>
            <w:r w:rsidRPr="00A13E68">
              <w:rPr>
                <w:rFonts w:ascii="Times New Roman" w:hAnsi="Times New Roman" w:cs="Times New Roman"/>
              </w:rPr>
              <w:t>бия</w:t>
            </w:r>
          </w:p>
          <w:p w:rsidR="00A13E68" w:rsidRPr="00A13E68" w:rsidRDefault="00A13E68" w:rsidP="001A1A0F">
            <w:pPr>
              <w:numPr>
                <w:ilvl w:val="1"/>
                <w:numId w:val="15"/>
              </w:numPr>
              <w:tabs>
                <w:tab w:val="left" w:pos="534"/>
              </w:tabs>
              <w:adjustRightInd/>
              <w:spacing w:line="270" w:lineRule="atLeast"/>
              <w:ind w:right="64" w:firstLine="0"/>
              <w:rPr>
                <w:rFonts w:ascii="Times New Roman" w:hAnsi="Times New Roman" w:cs="Times New Roman"/>
                <w:lang w:val="ru-RU"/>
              </w:rPr>
            </w:pPr>
            <w:r w:rsidRPr="00A13E68">
              <w:rPr>
                <w:rFonts w:ascii="Times New Roman" w:hAnsi="Times New Roman" w:cs="Times New Roman"/>
                <w:lang w:val="ru-RU"/>
              </w:rPr>
              <w:t>Расходные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материалы,</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обеспечивающие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различные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в</w:t>
            </w:r>
            <w:r w:rsidRPr="00A13E68">
              <w:rPr>
                <w:rFonts w:ascii="Times New Roman" w:hAnsi="Times New Roman" w:cs="Times New Roman"/>
                <w:lang w:val="ru-RU"/>
              </w:rPr>
              <w:t>и</w:t>
            </w:r>
            <w:r w:rsidRPr="00A13E68">
              <w:rPr>
                <w:rFonts w:ascii="Times New Roman" w:hAnsi="Times New Roman" w:cs="Times New Roman"/>
                <w:lang w:val="ru-RU"/>
              </w:rPr>
              <w:t>ды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деятельности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обучаю-</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щихся</w:t>
            </w:r>
          </w:p>
        </w:tc>
        <w:tc>
          <w:tcPr>
            <w:tcW w:w="2976" w:type="dxa"/>
            <w:tcBorders>
              <w:bottom w:val="single" w:sz="4" w:space="0" w:color="000000"/>
            </w:tcBorders>
          </w:tcPr>
          <w:p w:rsidR="00A13E68" w:rsidRPr="00A13E68" w:rsidRDefault="00A13E68" w:rsidP="00A13E68">
            <w:pPr>
              <w:adjustRightInd/>
              <w:spacing w:before="59"/>
              <w:ind w:left="113" w:firstLine="0"/>
              <w:jc w:val="left"/>
              <w:rPr>
                <w:rFonts w:ascii="Times New Roman" w:hAnsi="Times New Roman" w:cs="Times New Roman"/>
              </w:rPr>
            </w:pPr>
            <w:r w:rsidRPr="00A13E68">
              <w:rPr>
                <w:rFonts w:ascii="Times New Roman" w:hAnsi="Times New Roman" w:cs="Times New Roman"/>
              </w:rPr>
              <w:t>Имеются</w:t>
            </w:r>
          </w:p>
        </w:tc>
      </w:tr>
      <w:tr w:rsidR="00A13E68" w:rsidRPr="00A13E68" w:rsidTr="00070A67">
        <w:trPr>
          <w:trHeight w:val="2556"/>
        </w:trPr>
        <w:tc>
          <w:tcPr>
            <w:tcW w:w="816" w:type="dxa"/>
            <w:tcBorders>
              <w:top w:val="single" w:sz="4" w:space="0" w:color="000000"/>
              <w:bottom w:val="single" w:sz="4" w:space="0" w:color="000000"/>
            </w:tcBorders>
          </w:tcPr>
          <w:p w:rsidR="00A13E68" w:rsidRPr="00A13E68" w:rsidRDefault="00A13E68" w:rsidP="00A13E68">
            <w:pPr>
              <w:adjustRightInd/>
              <w:spacing w:before="1"/>
              <w:ind w:firstLine="0"/>
              <w:jc w:val="left"/>
              <w:rPr>
                <w:rFonts w:ascii="Times New Roman" w:hAnsi="Times New Roman" w:cs="Times New Roman"/>
                <w:sz w:val="29"/>
              </w:rPr>
            </w:pPr>
          </w:p>
          <w:p w:rsidR="00A13E68" w:rsidRPr="00A13E68" w:rsidRDefault="00A13E68" w:rsidP="00A13E68">
            <w:pPr>
              <w:adjustRightInd/>
              <w:ind w:left="113" w:firstLine="0"/>
              <w:jc w:val="left"/>
              <w:rPr>
                <w:rFonts w:ascii="Times New Roman" w:hAnsi="Times New Roman" w:cs="Times New Roman"/>
              </w:rPr>
            </w:pPr>
            <w:r w:rsidRPr="00A13E68">
              <w:rPr>
                <w:rFonts w:ascii="Times New Roman" w:hAnsi="Times New Roman" w:cs="Times New Roman"/>
              </w:rPr>
              <w:t>4</w:t>
            </w:r>
          </w:p>
        </w:tc>
        <w:tc>
          <w:tcPr>
            <w:tcW w:w="2837" w:type="dxa"/>
            <w:tcBorders>
              <w:top w:val="single" w:sz="4" w:space="0" w:color="000000"/>
              <w:bottom w:val="single" w:sz="4" w:space="0" w:color="000000"/>
            </w:tcBorders>
          </w:tcPr>
          <w:p w:rsidR="004F3200" w:rsidRDefault="00A13E68" w:rsidP="00A13E68">
            <w:pPr>
              <w:tabs>
                <w:tab w:val="left" w:pos="1297"/>
                <w:tab w:val="left" w:pos="2355"/>
              </w:tabs>
              <w:adjustRightInd/>
              <w:spacing w:before="59"/>
              <w:ind w:left="115" w:right="67" w:firstLine="0"/>
              <w:jc w:val="left"/>
              <w:rPr>
                <w:rFonts w:ascii="Times New Roman" w:hAnsi="Times New Roman" w:cs="Times New Roman"/>
                <w:lang w:val="ru-RU"/>
              </w:rPr>
            </w:pPr>
            <w:r w:rsidRPr="00A13E68">
              <w:rPr>
                <w:rFonts w:ascii="Times New Roman" w:hAnsi="Times New Roman" w:cs="Times New Roman"/>
                <w:lang w:val="ru-RU"/>
              </w:rPr>
              <w:t>Учебный</w:t>
            </w:r>
            <w:r w:rsidRPr="00A13E68">
              <w:rPr>
                <w:rFonts w:ascii="Times New Roman" w:hAnsi="Times New Roman" w:cs="Times New Roman"/>
                <w:lang w:val="ru-RU"/>
              </w:rPr>
              <w:tab/>
              <w:t>кабинет</w:t>
            </w:r>
            <w:r w:rsidRPr="00A13E68">
              <w:rPr>
                <w:rFonts w:ascii="Times New Roman" w:hAnsi="Times New Roman" w:cs="Times New Roman"/>
                <w:lang w:val="ru-RU"/>
              </w:rPr>
              <w:tab/>
            </w:r>
          </w:p>
          <w:p w:rsidR="00A13E68" w:rsidRPr="00A13E68" w:rsidRDefault="004F3200" w:rsidP="00A13E68">
            <w:pPr>
              <w:tabs>
                <w:tab w:val="left" w:pos="1297"/>
                <w:tab w:val="left" w:pos="2355"/>
              </w:tabs>
              <w:adjustRightInd/>
              <w:spacing w:before="59"/>
              <w:ind w:left="115" w:right="67" w:firstLine="0"/>
              <w:jc w:val="left"/>
              <w:rPr>
                <w:rFonts w:ascii="Times New Roman" w:hAnsi="Times New Roman" w:cs="Times New Roman"/>
                <w:lang w:val="ru-RU"/>
              </w:rPr>
            </w:pPr>
            <w:r>
              <w:rPr>
                <w:rFonts w:ascii="Times New Roman" w:hAnsi="Times New Roman" w:cs="Times New Roman"/>
                <w:spacing w:val="-2"/>
                <w:lang w:val="ru-RU"/>
              </w:rPr>
              <w:t>гео</w:t>
            </w:r>
            <w:r w:rsidR="00A13E68" w:rsidRPr="00A13E68">
              <w:rPr>
                <w:rFonts w:ascii="Times New Roman" w:hAnsi="Times New Roman" w:cs="Times New Roman"/>
                <w:spacing w:val="-57"/>
                <w:lang w:val="ru-RU"/>
              </w:rPr>
              <w:t xml:space="preserve"> </w:t>
            </w:r>
            <w:r w:rsidR="00A13E68" w:rsidRPr="00A13E68">
              <w:rPr>
                <w:rFonts w:ascii="Times New Roman" w:hAnsi="Times New Roman" w:cs="Times New Roman"/>
                <w:lang w:val="ru-RU"/>
              </w:rPr>
              <w:t>графии</w:t>
            </w:r>
          </w:p>
          <w:p w:rsidR="00A13E68" w:rsidRPr="00A13E68" w:rsidRDefault="004F3200" w:rsidP="00A13E68">
            <w:pPr>
              <w:adjustRightInd/>
              <w:ind w:left="115" w:firstLine="0"/>
              <w:jc w:val="left"/>
              <w:rPr>
                <w:rFonts w:ascii="Times New Roman" w:hAnsi="Times New Roman" w:cs="Times New Roman"/>
                <w:lang w:val="ru-RU"/>
              </w:rPr>
            </w:pPr>
            <w:r>
              <w:rPr>
                <w:rFonts w:ascii="Times New Roman" w:hAnsi="Times New Roman" w:cs="Times New Roman"/>
                <w:lang w:val="ru-RU"/>
              </w:rPr>
              <w:t>Основ блезопасности и з</w:t>
            </w:r>
            <w:r>
              <w:rPr>
                <w:rFonts w:ascii="Times New Roman" w:hAnsi="Times New Roman" w:cs="Times New Roman"/>
                <w:lang w:val="ru-RU"/>
              </w:rPr>
              <w:t>а</w:t>
            </w:r>
            <w:r>
              <w:rPr>
                <w:rFonts w:ascii="Times New Roman" w:hAnsi="Times New Roman" w:cs="Times New Roman"/>
                <w:lang w:val="ru-RU"/>
              </w:rPr>
              <w:t>щиы Родины</w:t>
            </w:r>
          </w:p>
        </w:tc>
        <w:tc>
          <w:tcPr>
            <w:tcW w:w="3259" w:type="dxa"/>
            <w:tcBorders>
              <w:top w:val="single" w:sz="4" w:space="0" w:color="000000"/>
              <w:bottom w:val="single" w:sz="4" w:space="0" w:color="000000"/>
            </w:tcBorders>
          </w:tcPr>
          <w:p w:rsidR="00A13E68" w:rsidRPr="00A13E68" w:rsidRDefault="00A13E68" w:rsidP="001A1A0F">
            <w:pPr>
              <w:numPr>
                <w:ilvl w:val="0"/>
                <w:numId w:val="14"/>
              </w:numPr>
              <w:tabs>
                <w:tab w:val="left" w:pos="354"/>
              </w:tabs>
              <w:adjustRightInd/>
              <w:spacing w:before="59"/>
              <w:ind w:right="65" w:firstLine="0"/>
              <w:rPr>
                <w:rFonts w:ascii="Times New Roman" w:hAnsi="Times New Roman" w:cs="Times New Roman"/>
              </w:rPr>
            </w:pPr>
            <w:r w:rsidRPr="00A13E68">
              <w:rPr>
                <w:rFonts w:ascii="Times New Roman" w:hAnsi="Times New Roman" w:cs="Times New Roman"/>
              </w:rPr>
              <w:t>Нормативные</w:t>
            </w:r>
            <w:r w:rsidRPr="00A13E68">
              <w:rPr>
                <w:rFonts w:ascii="Times New Roman" w:hAnsi="Times New Roman" w:cs="Times New Roman"/>
                <w:spacing w:val="1"/>
              </w:rPr>
              <w:t xml:space="preserve"> </w:t>
            </w:r>
            <w:r w:rsidRPr="00A13E68">
              <w:rPr>
                <w:rFonts w:ascii="Times New Roman" w:hAnsi="Times New Roman" w:cs="Times New Roman"/>
              </w:rPr>
              <w:t>документы,</w:t>
            </w:r>
            <w:r w:rsidRPr="00A13E68">
              <w:rPr>
                <w:rFonts w:ascii="Times New Roman" w:hAnsi="Times New Roman" w:cs="Times New Roman"/>
                <w:spacing w:val="-57"/>
              </w:rPr>
              <w:t xml:space="preserve"> </w:t>
            </w:r>
            <w:r w:rsidRPr="00A13E68">
              <w:rPr>
                <w:rFonts w:ascii="Times New Roman" w:hAnsi="Times New Roman" w:cs="Times New Roman"/>
              </w:rPr>
              <w:t>локальные</w:t>
            </w:r>
            <w:r w:rsidRPr="00A13E68">
              <w:rPr>
                <w:rFonts w:ascii="Times New Roman" w:hAnsi="Times New Roman" w:cs="Times New Roman"/>
                <w:spacing w:val="-3"/>
              </w:rPr>
              <w:t xml:space="preserve"> </w:t>
            </w:r>
            <w:r w:rsidRPr="00A13E68">
              <w:rPr>
                <w:rFonts w:ascii="Times New Roman" w:hAnsi="Times New Roman" w:cs="Times New Roman"/>
              </w:rPr>
              <w:t>акты</w:t>
            </w:r>
          </w:p>
          <w:p w:rsidR="00A13E68" w:rsidRPr="00A13E68" w:rsidRDefault="00A13E68" w:rsidP="001A1A0F">
            <w:pPr>
              <w:numPr>
                <w:ilvl w:val="1"/>
                <w:numId w:val="14"/>
              </w:numPr>
              <w:tabs>
                <w:tab w:val="left" w:pos="534"/>
              </w:tabs>
              <w:adjustRightInd/>
              <w:ind w:right="63"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школьной</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б</w:t>
            </w:r>
            <w:r w:rsidRPr="00A13E68">
              <w:rPr>
                <w:rFonts w:ascii="Times New Roman" w:hAnsi="Times New Roman" w:cs="Times New Roman"/>
                <w:lang w:val="ru-RU"/>
              </w:rPr>
              <w:t>е</w:t>
            </w:r>
            <w:r w:rsidRPr="00A13E68">
              <w:rPr>
                <w:rFonts w:ascii="Times New Roman" w:hAnsi="Times New Roman" w:cs="Times New Roman"/>
                <w:lang w:val="ru-RU"/>
              </w:rPr>
              <w:t>ли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(доска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классная,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w:t>
            </w:r>
            <w:r w:rsidRPr="00A13E68">
              <w:rPr>
                <w:rFonts w:ascii="Times New Roman" w:hAnsi="Times New Roman" w:cs="Times New Roman"/>
                <w:lang w:val="ru-RU"/>
              </w:rPr>
              <w:t>е</w:t>
            </w:r>
            <w:r w:rsidRPr="00A13E68">
              <w:rPr>
                <w:rFonts w:ascii="Times New Roman" w:hAnsi="Times New Roman" w:cs="Times New Roman"/>
                <w:lang w:val="ru-RU"/>
              </w:rPr>
              <w:t>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стул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ставной, кресло для 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 учащ</w:t>
            </w:r>
            <w:r w:rsidRPr="00A13E68">
              <w:rPr>
                <w:rFonts w:ascii="Times New Roman" w:hAnsi="Times New Roman" w:cs="Times New Roman"/>
                <w:lang w:val="ru-RU"/>
              </w:rPr>
              <w:t>е</w:t>
            </w:r>
            <w:r w:rsidRPr="00A13E68">
              <w:rPr>
                <w:rFonts w:ascii="Times New Roman" w:hAnsi="Times New Roman" w:cs="Times New Roman"/>
                <w:lang w:val="ru-RU"/>
              </w:rPr>
              <w:t>гося,</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стул, шкаф)</w:t>
            </w:r>
          </w:p>
          <w:p w:rsidR="00A13E68" w:rsidRPr="00A13E68" w:rsidRDefault="00A13E68" w:rsidP="001A1A0F">
            <w:pPr>
              <w:numPr>
                <w:ilvl w:val="1"/>
                <w:numId w:val="14"/>
              </w:numPr>
              <w:tabs>
                <w:tab w:val="left" w:pos="534"/>
              </w:tabs>
              <w:adjustRightInd/>
              <w:spacing w:line="270" w:lineRule="atLeast"/>
              <w:ind w:right="65"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технических</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средств</w:t>
            </w:r>
            <w:r w:rsidRPr="00A13E68">
              <w:rPr>
                <w:rFonts w:ascii="Times New Roman" w:hAnsi="Times New Roman" w:cs="Times New Roman"/>
                <w:spacing w:val="26"/>
                <w:lang w:val="ru-RU"/>
              </w:rPr>
              <w:t xml:space="preserve"> </w:t>
            </w:r>
            <w:r w:rsidRPr="00A13E68">
              <w:rPr>
                <w:rFonts w:ascii="Times New Roman" w:hAnsi="Times New Roman" w:cs="Times New Roman"/>
                <w:lang w:val="ru-RU"/>
              </w:rPr>
              <w:t>(ноутбук</w:t>
            </w:r>
            <w:r w:rsidRPr="00A13E68">
              <w:rPr>
                <w:rFonts w:ascii="Times New Roman" w:hAnsi="Times New Roman" w:cs="Times New Roman"/>
                <w:spacing w:val="27"/>
                <w:lang w:val="ru-RU"/>
              </w:rPr>
              <w:t xml:space="preserve"> </w:t>
            </w:r>
            <w:r w:rsidRPr="00A13E68">
              <w:rPr>
                <w:rFonts w:ascii="Times New Roman" w:hAnsi="Times New Roman" w:cs="Times New Roman"/>
                <w:lang w:val="ru-RU"/>
              </w:rPr>
              <w:t>с</w:t>
            </w:r>
            <w:r w:rsidRPr="00A13E68">
              <w:rPr>
                <w:rFonts w:ascii="Times New Roman" w:hAnsi="Times New Roman" w:cs="Times New Roman"/>
                <w:spacing w:val="25"/>
                <w:lang w:val="ru-RU"/>
              </w:rPr>
              <w:t xml:space="preserve"> </w:t>
            </w:r>
            <w:r w:rsidRPr="00A13E68">
              <w:rPr>
                <w:rFonts w:ascii="Times New Roman" w:hAnsi="Times New Roman" w:cs="Times New Roman"/>
                <w:lang w:val="ru-RU"/>
              </w:rPr>
              <w:t>перифе-</w:t>
            </w:r>
          </w:p>
        </w:tc>
        <w:tc>
          <w:tcPr>
            <w:tcW w:w="2976" w:type="dxa"/>
            <w:tcBorders>
              <w:top w:val="single" w:sz="4" w:space="0" w:color="000000"/>
              <w:bottom w:val="single" w:sz="4" w:space="0" w:color="000000"/>
            </w:tcBorders>
          </w:tcPr>
          <w:p w:rsidR="00A13E68" w:rsidRPr="00A13E68" w:rsidRDefault="00A13E68" w:rsidP="00A13E68">
            <w:pPr>
              <w:adjustRightInd/>
              <w:spacing w:before="59"/>
              <w:ind w:left="113" w:firstLine="0"/>
              <w:jc w:val="left"/>
              <w:rPr>
                <w:rFonts w:ascii="Times New Roman" w:hAnsi="Times New Roman" w:cs="Times New Roman"/>
              </w:rPr>
            </w:pPr>
            <w:r w:rsidRPr="00A13E68">
              <w:rPr>
                <w:rFonts w:ascii="Times New Roman" w:hAnsi="Times New Roman" w:cs="Times New Roman"/>
              </w:rPr>
              <w:t>Имеются</w:t>
            </w:r>
          </w:p>
        </w:tc>
      </w:tr>
    </w:tbl>
    <w:p w:rsidR="00A13E68" w:rsidRPr="00A13E68" w:rsidRDefault="00A13E68" w:rsidP="00A13E68">
      <w:pPr>
        <w:adjustRightInd/>
        <w:ind w:firstLine="0"/>
        <w:jc w:val="left"/>
        <w:rPr>
          <w:rFonts w:ascii="Times New Roman" w:hAnsi="Times New Roman" w:cs="Times New Roman"/>
          <w:szCs w:val="22"/>
          <w:lang w:eastAsia="en-US"/>
        </w:rPr>
        <w:sectPr w:rsidR="00A13E68" w:rsidRPr="00A13E68">
          <w:pgSz w:w="11900" w:h="16800"/>
          <w:pgMar w:top="1140" w:right="860" w:bottom="360" w:left="900" w:header="0" w:footer="174" w:gutter="0"/>
          <w:cols w:space="720"/>
        </w:sectPr>
      </w:pPr>
    </w:p>
    <w:tbl>
      <w:tblPr>
        <w:tblStyle w:val="TableNormal6"/>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837"/>
        <w:gridCol w:w="3259"/>
        <w:gridCol w:w="2976"/>
      </w:tblGrid>
      <w:tr w:rsidR="00A13E68" w:rsidRPr="00A13E68" w:rsidTr="00070A67">
        <w:trPr>
          <w:trHeight w:val="3110"/>
        </w:trPr>
        <w:tc>
          <w:tcPr>
            <w:tcW w:w="816" w:type="dxa"/>
            <w:tcBorders>
              <w:left w:val="single" w:sz="4" w:space="0" w:color="171717"/>
              <w:right w:val="single" w:sz="4" w:space="0" w:color="171717"/>
            </w:tcBorders>
          </w:tcPr>
          <w:p w:rsidR="00A13E68" w:rsidRPr="00A13E68" w:rsidRDefault="00A13E68" w:rsidP="00A13E68">
            <w:pPr>
              <w:adjustRightInd/>
              <w:ind w:firstLine="0"/>
              <w:jc w:val="left"/>
              <w:rPr>
                <w:rFonts w:ascii="Times New Roman" w:hAnsi="Times New Roman" w:cs="Times New Roman"/>
              </w:rPr>
            </w:pPr>
          </w:p>
        </w:tc>
        <w:tc>
          <w:tcPr>
            <w:tcW w:w="2837" w:type="dxa"/>
            <w:tcBorders>
              <w:left w:val="single" w:sz="4" w:space="0" w:color="171717"/>
              <w:right w:val="single" w:sz="4" w:space="0" w:color="171717"/>
            </w:tcBorders>
          </w:tcPr>
          <w:p w:rsidR="00A13E68" w:rsidRPr="00A13E68" w:rsidRDefault="00A13E68" w:rsidP="00A13E68">
            <w:pPr>
              <w:adjustRightInd/>
              <w:ind w:firstLine="0"/>
              <w:jc w:val="left"/>
              <w:rPr>
                <w:rFonts w:ascii="Times New Roman" w:hAnsi="Times New Roman" w:cs="Times New Roman"/>
              </w:rPr>
            </w:pPr>
          </w:p>
        </w:tc>
        <w:tc>
          <w:tcPr>
            <w:tcW w:w="3259" w:type="dxa"/>
            <w:tcBorders>
              <w:left w:val="single" w:sz="4" w:space="0" w:color="171717"/>
              <w:right w:val="single" w:sz="4" w:space="0" w:color="171717"/>
            </w:tcBorders>
          </w:tcPr>
          <w:p w:rsidR="00A13E68" w:rsidRPr="00A13E68" w:rsidRDefault="00A13E68" w:rsidP="00A13E68">
            <w:pPr>
              <w:adjustRightInd/>
              <w:spacing w:before="61"/>
              <w:ind w:left="113" w:firstLine="0"/>
              <w:jc w:val="left"/>
              <w:rPr>
                <w:rFonts w:ascii="Times New Roman" w:hAnsi="Times New Roman" w:cs="Times New Roman"/>
              </w:rPr>
            </w:pPr>
            <w:r w:rsidRPr="00A13E68">
              <w:rPr>
                <w:rFonts w:ascii="Times New Roman" w:hAnsi="Times New Roman" w:cs="Times New Roman"/>
              </w:rPr>
              <w:t>рией,</w:t>
            </w:r>
            <w:r w:rsidRPr="00A13E68">
              <w:rPr>
                <w:rFonts w:ascii="Times New Roman" w:hAnsi="Times New Roman" w:cs="Times New Roman"/>
                <w:spacing w:val="-3"/>
              </w:rPr>
              <w:t xml:space="preserve"> </w:t>
            </w:r>
            <w:r w:rsidRPr="00A13E68">
              <w:rPr>
                <w:rFonts w:ascii="Times New Roman" w:hAnsi="Times New Roman" w:cs="Times New Roman"/>
              </w:rPr>
              <w:t>МФУ,</w:t>
            </w:r>
            <w:r w:rsidRPr="00A13E68">
              <w:rPr>
                <w:rFonts w:ascii="Times New Roman" w:hAnsi="Times New Roman" w:cs="Times New Roman"/>
                <w:spacing w:val="-2"/>
              </w:rPr>
              <w:t xml:space="preserve"> </w:t>
            </w:r>
            <w:r w:rsidRPr="00A13E68">
              <w:rPr>
                <w:rFonts w:ascii="Times New Roman" w:hAnsi="Times New Roman" w:cs="Times New Roman"/>
              </w:rPr>
              <w:t>проектор,</w:t>
            </w:r>
            <w:r w:rsidRPr="00A13E68">
              <w:rPr>
                <w:rFonts w:ascii="Times New Roman" w:hAnsi="Times New Roman" w:cs="Times New Roman"/>
                <w:spacing w:val="-2"/>
              </w:rPr>
              <w:t xml:space="preserve"> </w:t>
            </w:r>
            <w:r w:rsidRPr="00A13E68">
              <w:rPr>
                <w:rFonts w:ascii="Times New Roman" w:hAnsi="Times New Roman" w:cs="Times New Roman"/>
              </w:rPr>
              <w:t>экран)</w:t>
            </w:r>
          </w:p>
          <w:p w:rsidR="00A13E68" w:rsidRPr="00A13E68" w:rsidRDefault="00A13E68" w:rsidP="001A1A0F">
            <w:pPr>
              <w:numPr>
                <w:ilvl w:val="1"/>
                <w:numId w:val="13"/>
              </w:numPr>
              <w:tabs>
                <w:tab w:val="left" w:pos="534"/>
                <w:tab w:val="left" w:pos="1497"/>
              </w:tabs>
              <w:adjustRightInd/>
              <w:ind w:right="63" w:firstLine="0"/>
              <w:rPr>
                <w:rFonts w:ascii="Times New Roman" w:hAnsi="Times New Roman" w:cs="Times New Roman"/>
              </w:rPr>
            </w:pPr>
            <w:r w:rsidRPr="00A13E68">
              <w:rPr>
                <w:rFonts w:ascii="Times New Roman" w:hAnsi="Times New Roman" w:cs="Times New Roman"/>
              </w:rPr>
              <w:t>Фонд</w:t>
            </w:r>
            <w:r w:rsidRPr="00A13E68">
              <w:rPr>
                <w:rFonts w:ascii="Times New Roman" w:hAnsi="Times New Roman" w:cs="Times New Roman"/>
              </w:rPr>
              <w:tab/>
            </w:r>
            <w:r w:rsidRPr="00A13E68">
              <w:rPr>
                <w:rFonts w:ascii="Times New Roman" w:hAnsi="Times New Roman" w:cs="Times New Roman"/>
                <w:spacing w:val="-1"/>
              </w:rPr>
              <w:t>дополнительной</w:t>
            </w:r>
            <w:r w:rsidRPr="00A13E68">
              <w:rPr>
                <w:rFonts w:ascii="Times New Roman" w:hAnsi="Times New Roman" w:cs="Times New Roman"/>
                <w:spacing w:val="-57"/>
              </w:rPr>
              <w:t xml:space="preserve"> </w:t>
            </w:r>
            <w:r w:rsidRPr="00A13E68">
              <w:rPr>
                <w:rFonts w:ascii="Times New Roman" w:hAnsi="Times New Roman" w:cs="Times New Roman"/>
              </w:rPr>
              <w:t>литературы</w:t>
            </w:r>
          </w:p>
          <w:p w:rsidR="00A13E68" w:rsidRPr="00A13E68" w:rsidRDefault="00A13E68" w:rsidP="001A1A0F">
            <w:pPr>
              <w:numPr>
                <w:ilvl w:val="1"/>
                <w:numId w:val="13"/>
              </w:numPr>
              <w:tabs>
                <w:tab w:val="left" w:pos="534"/>
              </w:tabs>
              <w:adjustRightInd/>
              <w:spacing w:before="1"/>
              <w:ind w:right="445" w:firstLine="0"/>
              <w:rPr>
                <w:rFonts w:ascii="Times New Roman" w:hAnsi="Times New Roman" w:cs="Times New Roman"/>
              </w:rPr>
            </w:pPr>
            <w:r w:rsidRPr="00A13E68">
              <w:rPr>
                <w:rFonts w:ascii="Times New Roman" w:hAnsi="Times New Roman" w:cs="Times New Roman"/>
                <w:spacing w:val="-1"/>
              </w:rPr>
              <w:t>Учебно-методические</w:t>
            </w:r>
            <w:r w:rsidRPr="00A13E68">
              <w:rPr>
                <w:rFonts w:ascii="Times New Roman" w:hAnsi="Times New Roman" w:cs="Times New Roman"/>
                <w:spacing w:val="-57"/>
              </w:rPr>
              <w:t xml:space="preserve"> </w:t>
            </w:r>
            <w:r w:rsidRPr="00A13E68">
              <w:rPr>
                <w:rFonts w:ascii="Times New Roman" w:hAnsi="Times New Roman" w:cs="Times New Roman"/>
              </w:rPr>
              <w:t>материалы</w:t>
            </w:r>
          </w:p>
          <w:p w:rsidR="00A13E68" w:rsidRPr="00A13E68" w:rsidRDefault="00A13E68" w:rsidP="001A1A0F">
            <w:pPr>
              <w:numPr>
                <w:ilvl w:val="1"/>
                <w:numId w:val="13"/>
              </w:numPr>
              <w:tabs>
                <w:tab w:val="left" w:pos="534"/>
              </w:tabs>
              <w:adjustRightInd/>
              <w:ind w:right="62" w:firstLine="0"/>
              <w:rPr>
                <w:rFonts w:ascii="Times New Roman" w:hAnsi="Times New Roman" w:cs="Times New Roman"/>
              </w:rPr>
            </w:pPr>
            <w:r w:rsidRPr="00A13E68">
              <w:rPr>
                <w:rFonts w:ascii="Times New Roman" w:hAnsi="Times New Roman" w:cs="Times New Roman"/>
              </w:rPr>
              <w:t>Учебно-наглядные</w:t>
            </w:r>
            <w:r w:rsidRPr="00A13E68">
              <w:rPr>
                <w:rFonts w:ascii="Times New Roman" w:hAnsi="Times New Roman" w:cs="Times New Roman"/>
                <w:spacing w:val="38"/>
              </w:rPr>
              <w:t xml:space="preserve"> </w:t>
            </w:r>
            <w:r w:rsidRPr="00A13E68">
              <w:rPr>
                <w:rFonts w:ascii="Times New Roman" w:hAnsi="Times New Roman" w:cs="Times New Roman"/>
              </w:rPr>
              <w:t>посо-</w:t>
            </w:r>
            <w:r w:rsidRPr="00A13E68">
              <w:rPr>
                <w:rFonts w:ascii="Times New Roman" w:hAnsi="Times New Roman" w:cs="Times New Roman"/>
                <w:spacing w:val="-57"/>
              </w:rPr>
              <w:t xml:space="preserve"> </w:t>
            </w:r>
            <w:r w:rsidRPr="00A13E68">
              <w:rPr>
                <w:rFonts w:ascii="Times New Roman" w:hAnsi="Times New Roman" w:cs="Times New Roman"/>
              </w:rPr>
              <w:t>бия</w:t>
            </w:r>
          </w:p>
          <w:p w:rsidR="00A13E68" w:rsidRPr="00A13E68" w:rsidRDefault="00A13E68" w:rsidP="001A1A0F">
            <w:pPr>
              <w:numPr>
                <w:ilvl w:val="1"/>
                <w:numId w:val="13"/>
              </w:numPr>
              <w:tabs>
                <w:tab w:val="left" w:pos="534"/>
              </w:tabs>
              <w:adjustRightInd/>
              <w:spacing w:line="270" w:lineRule="atLeast"/>
              <w:ind w:right="64" w:firstLine="0"/>
              <w:rPr>
                <w:rFonts w:ascii="Times New Roman" w:hAnsi="Times New Roman" w:cs="Times New Roman"/>
                <w:lang w:val="ru-RU"/>
              </w:rPr>
            </w:pPr>
            <w:r w:rsidRPr="00A13E68">
              <w:rPr>
                <w:rFonts w:ascii="Times New Roman" w:hAnsi="Times New Roman" w:cs="Times New Roman"/>
                <w:lang w:val="ru-RU"/>
              </w:rPr>
              <w:t>Расходные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материалы,</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обеспечивающие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различные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в</w:t>
            </w:r>
            <w:r w:rsidRPr="00A13E68">
              <w:rPr>
                <w:rFonts w:ascii="Times New Roman" w:hAnsi="Times New Roman" w:cs="Times New Roman"/>
                <w:lang w:val="ru-RU"/>
              </w:rPr>
              <w:t>и</w:t>
            </w:r>
            <w:r w:rsidRPr="00A13E68">
              <w:rPr>
                <w:rFonts w:ascii="Times New Roman" w:hAnsi="Times New Roman" w:cs="Times New Roman"/>
                <w:lang w:val="ru-RU"/>
              </w:rPr>
              <w:t>ды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деятельности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обучаю-</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щихся</w:t>
            </w:r>
          </w:p>
        </w:tc>
        <w:tc>
          <w:tcPr>
            <w:tcW w:w="2976" w:type="dxa"/>
            <w:tcBorders>
              <w:left w:val="single" w:sz="4" w:space="0" w:color="171717"/>
              <w:right w:val="single" w:sz="4" w:space="0" w:color="171717"/>
            </w:tcBorders>
          </w:tcPr>
          <w:p w:rsidR="00A13E68" w:rsidRPr="00A13E68" w:rsidRDefault="00A13E68" w:rsidP="00A13E68">
            <w:pPr>
              <w:adjustRightInd/>
              <w:ind w:firstLine="0"/>
              <w:jc w:val="left"/>
              <w:rPr>
                <w:rFonts w:ascii="Times New Roman" w:hAnsi="Times New Roman" w:cs="Times New Roman"/>
                <w:lang w:val="ru-RU"/>
              </w:rPr>
            </w:pPr>
          </w:p>
        </w:tc>
      </w:tr>
      <w:tr w:rsidR="00A13E68" w:rsidRPr="00A13E68" w:rsidTr="00070A67">
        <w:trPr>
          <w:trHeight w:val="6144"/>
        </w:trPr>
        <w:tc>
          <w:tcPr>
            <w:tcW w:w="816" w:type="dxa"/>
            <w:tcBorders>
              <w:left w:val="single" w:sz="4" w:space="0" w:color="171717"/>
              <w:right w:val="single" w:sz="4" w:space="0" w:color="171717"/>
            </w:tcBorders>
          </w:tcPr>
          <w:p w:rsidR="00A13E68" w:rsidRPr="00A13E68" w:rsidRDefault="00A13E68" w:rsidP="00A13E68">
            <w:pPr>
              <w:adjustRightInd/>
              <w:spacing w:before="1"/>
              <w:ind w:firstLine="0"/>
              <w:jc w:val="left"/>
              <w:rPr>
                <w:rFonts w:ascii="Times New Roman" w:hAnsi="Times New Roman" w:cs="Times New Roman"/>
                <w:sz w:val="29"/>
                <w:lang w:val="ru-RU"/>
              </w:rPr>
            </w:pPr>
          </w:p>
          <w:p w:rsidR="00A13E68" w:rsidRPr="00A13E68" w:rsidRDefault="00A13E68" w:rsidP="00A13E68">
            <w:pPr>
              <w:adjustRightInd/>
              <w:ind w:left="113" w:firstLine="0"/>
              <w:jc w:val="left"/>
              <w:rPr>
                <w:rFonts w:ascii="Times New Roman" w:hAnsi="Times New Roman" w:cs="Times New Roman"/>
              </w:rPr>
            </w:pPr>
            <w:r w:rsidRPr="00A13E68">
              <w:rPr>
                <w:rFonts w:ascii="Times New Roman" w:hAnsi="Times New Roman" w:cs="Times New Roman"/>
              </w:rPr>
              <w:t>5</w:t>
            </w:r>
          </w:p>
        </w:tc>
        <w:tc>
          <w:tcPr>
            <w:tcW w:w="2837" w:type="dxa"/>
            <w:tcBorders>
              <w:left w:val="single" w:sz="4" w:space="0" w:color="171717"/>
              <w:right w:val="single" w:sz="4" w:space="0" w:color="171717"/>
            </w:tcBorders>
          </w:tcPr>
          <w:p w:rsidR="00A13E68" w:rsidRPr="00A13E68" w:rsidRDefault="00A13E68" w:rsidP="00A13E68">
            <w:pPr>
              <w:adjustRightInd/>
              <w:spacing w:before="59"/>
              <w:ind w:left="115" w:firstLine="0"/>
              <w:jc w:val="left"/>
              <w:rPr>
                <w:rFonts w:ascii="Times New Roman" w:hAnsi="Times New Roman" w:cs="Times New Roman"/>
                <w:lang w:val="ru-RU"/>
              </w:rPr>
            </w:pPr>
            <w:r w:rsidRPr="00A13E68">
              <w:rPr>
                <w:rFonts w:ascii="Times New Roman" w:hAnsi="Times New Roman" w:cs="Times New Roman"/>
                <w:lang w:val="ru-RU"/>
              </w:rPr>
              <w:t>Учебный</w:t>
            </w:r>
            <w:r w:rsidRPr="00A13E68">
              <w:rPr>
                <w:rFonts w:ascii="Times New Roman" w:hAnsi="Times New Roman" w:cs="Times New Roman"/>
                <w:spacing w:val="43"/>
                <w:lang w:val="ru-RU"/>
              </w:rPr>
              <w:t xml:space="preserve"> </w:t>
            </w:r>
            <w:r w:rsidRPr="00A13E68">
              <w:rPr>
                <w:rFonts w:ascii="Times New Roman" w:hAnsi="Times New Roman" w:cs="Times New Roman"/>
                <w:lang w:val="ru-RU"/>
              </w:rPr>
              <w:t>кабинет</w:t>
            </w:r>
            <w:r w:rsidRPr="00A13E68">
              <w:rPr>
                <w:rFonts w:ascii="Times New Roman" w:hAnsi="Times New Roman" w:cs="Times New Roman"/>
                <w:spacing w:val="43"/>
                <w:lang w:val="ru-RU"/>
              </w:rPr>
              <w:t xml:space="preserve"> </w:t>
            </w:r>
            <w:r w:rsidRPr="00A13E68">
              <w:rPr>
                <w:rFonts w:ascii="Times New Roman" w:hAnsi="Times New Roman" w:cs="Times New Roman"/>
                <w:lang w:val="ru-RU"/>
              </w:rPr>
              <w:t>мате-матики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и</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физики</w:t>
            </w:r>
          </w:p>
        </w:tc>
        <w:tc>
          <w:tcPr>
            <w:tcW w:w="3259" w:type="dxa"/>
            <w:tcBorders>
              <w:left w:val="single" w:sz="4" w:space="0" w:color="171717"/>
              <w:right w:val="single" w:sz="4" w:space="0" w:color="171717"/>
            </w:tcBorders>
          </w:tcPr>
          <w:p w:rsidR="00A13E68" w:rsidRPr="00A13E68" w:rsidRDefault="00A13E68" w:rsidP="001A1A0F">
            <w:pPr>
              <w:numPr>
                <w:ilvl w:val="0"/>
                <w:numId w:val="12"/>
              </w:numPr>
              <w:tabs>
                <w:tab w:val="left" w:pos="354"/>
              </w:tabs>
              <w:adjustRightInd/>
              <w:spacing w:before="59"/>
              <w:ind w:right="65" w:firstLine="0"/>
              <w:rPr>
                <w:rFonts w:ascii="Times New Roman" w:hAnsi="Times New Roman" w:cs="Times New Roman"/>
              </w:rPr>
            </w:pPr>
            <w:r w:rsidRPr="00A13E68">
              <w:rPr>
                <w:rFonts w:ascii="Times New Roman" w:hAnsi="Times New Roman" w:cs="Times New Roman"/>
              </w:rPr>
              <w:t>Нормативные</w:t>
            </w:r>
            <w:r w:rsidRPr="00A13E68">
              <w:rPr>
                <w:rFonts w:ascii="Times New Roman" w:hAnsi="Times New Roman" w:cs="Times New Roman"/>
                <w:spacing w:val="1"/>
              </w:rPr>
              <w:t xml:space="preserve"> </w:t>
            </w:r>
            <w:r w:rsidRPr="00A13E68">
              <w:rPr>
                <w:rFonts w:ascii="Times New Roman" w:hAnsi="Times New Roman" w:cs="Times New Roman"/>
              </w:rPr>
              <w:t>документы,</w:t>
            </w:r>
            <w:r w:rsidRPr="00A13E68">
              <w:rPr>
                <w:rFonts w:ascii="Times New Roman" w:hAnsi="Times New Roman" w:cs="Times New Roman"/>
                <w:spacing w:val="-57"/>
              </w:rPr>
              <w:t xml:space="preserve"> </w:t>
            </w:r>
            <w:r w:rsidRPr="00A13E68">
              <w:rPr>
                <w:rFonts w:ascii="Times New Roman" w:hAnsi="Times New Roman" w:cs="Times New Roman"/>
              </w:rPr>
              <w:t>локальные</w:t>
            </w:r>
            <w:r w:rsidRPr="00A13E68">
              <w:rPr>
                <w:rFonts w:ascii="Times New Roman" w:hAnsi="Times New Roman" w:cs="Times New Roman"/>
                <w:spacing w:val="-3"/>
              </w:rPr>
              <w:t xml:space="preserve"> </w:t>
            </w:r>
            <w:r w:rsidRPr="00A13E68">
              <w:rPr>
                <w:rFonts w:ascii="Times New Roman" w:hAnsi="Times New Roman" w:cs="Times New Roman"/>
              </w:rPr>
              <w:t>акты</w:t>
            </w:r>
          </w:p>
          <w:p w:rsidR="00A13E68" w:rsidRPr="00A13E68" w:rsidRDefault="00A13E68" w:rsidP="001A1A0F">
            <w:pPr>
              <w:numPr>
                <w:ilvl w:val="1"/>
                <w:numId w:val="12"/>
              </w:numPr>
              <w:tabs>
                <w:tab w:val="left" w:pos="534"/>
              </w:tabs>
              <w:adjustRightInd/>
              <w:ind w:right="63"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школьной</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б</w:t>
            </w:r>
            <w:r w:rsidRPr="00A13E68">
              <w:rPr>
                <w:rFonts w:ascii="Times New Roman" w:hAnsi="Times New Roman" w:cs="Times New Roman"/>
                <w:lang w:val="ru-RU"/>
              </w:rPr>
              <w:t>е</w:t>
            </w:r>
            <w:r w:rsidRPr="00A13E68">
              <w:rPr>
                <w:rFonts w:ascii="Times New Roman" w:hAnsi="Times New Roman" w:cs="Times New Roman"/>
                <w:lang w:val="ru-RU"/>
              </w:rPr>
              <w:t>ли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(доска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классная,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w:t>
            </w:r>
            <w:r w:rsidRPr="00A13E68">
              <w:rPr>
                <w:rFonts w:ascii="Times New Roman" w:hAnsi="Times New Roman" w:cs="Times New Roman"/>
                <w:lang w:val="ru-RU"/>
              </w:rPr>
              <w:t>е</w:t>
            </w:r>
            <w:r w:rsidRPr="00A13E68">
              <w:rPr>
                <w:rFonts w:ascii="Times New Roman" w:hAnsi="Times New Roman" w:cs="Times New Roman"/>
                <w:lang w:val="ru-RU"/>
              </w:rPr>
              <w:t>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стул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ставной, кресло для 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 учащ</w:t>
            </w:r>
            <w:r w:rsidRPr="00A13E68">
              <w:rPr>
                <w:rFonts w:ascii="Times New Roman" w:hAnsi="Times New Roman" w:cs="Times New Roman"/>
                <w:lang w:val="ru-RU"/>
              </w:rPr>
              <w:t>е</w:t>
            </w:r>
            <w:r w:rsidRPr="00A13E68">
              <w:rPr>
                <w:rFonts w:ascii="Times New Roman" w:hAnsi="Times New Roman" w:cs="Times New Roman"/>
                <w:lang w:val="ru-RU"/>
              </w:rPr>
              <w:t>гося,</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стул, шкаф)</w:t>
            </w:r>
          </w:p>
          <w:p w:rsidR="00A13E68" w:rsidRPr="00A13E68" w:rsidRDefault="00A13E68" w:rsidP="001A1A0F">
            <w:pPr>
              <w:numPr>
                <w:ilvl w:val="1"/>
                <w:numId w:val="12"/>
              </w:numPr>
              <w:tabs>
                <w:tab w:val="left" w:pos="534"/>
              </w:tabs>
              <w:adjustRightInd/>
              <w:ind w:right="65"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технических</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средств</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(ноутбук</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перифе-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w:t>
            </w:r>
            <w:r w:rsidRPr="00A13E68">
              <w:rPr>
                <w:rFonts w:ascii="Times New Roman" w:hAnsi="Times New Roman" w:cs="Times New Roman"/>
                <w:lang w:val="ru-RU"/>
              </w:rPr>
              <w:t>и</w:t>
            </w:r>
            <w:r w:rsidRPr="00A13E68">
              <w:rPr>
                <w:rFonts w:ascii="Times New Roman" w:hAnsi="Times New Roman" w:cs="Times New Roman"/>
                <w:lang w:val="ru-RU"/>
              </w:rPr>
              <w:t>ей,</w:t>
            </w:r>
            <w:r w:rsidRPr="00A13E68">
              <w:rPr>
                <w:rFonts w:ascii="Times New Roman" w:hAnsi="Times New Roman" w:cs="Times New Roman"/>
                <w:spacing w:val="-3"/>
                <w:lang w:val="ru-RU"/>
              </w:rPr>
              <w:t xml:space="preserve"> </w:t>
            </w:r>
            <w:r w:rsidRPr="00A13E68">
              <w:rPr>
                <w:rFonts w:ascii="Times New Roman" w:hAnsi="Times New Roman" w:cs="Times New Roman"/>
                <w:lang w:val="ru-RU"/>
              </w:rPr>
              <w:t>МФУ,</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проектор,</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экран)</w:t>
            </w:r>
          </w:p>
          <w:p w:rsidR="00A13E68" w:rsidRPr="00A13E68" w:rsidRDefault="00A13E68" w:rsidP="001A1A0F">
            <w:pPr>
              <w:numPr>
                <w:ilvl w:val="1"/>
                <w:numId w:val="12"/>
              </w:numPr>
              <w:tabs>
                <w:tab w:val="left" w:pos="534"/>
              </w:tabs>
              <w:adjustRightInd/>
              <w:ind w:right="63" w:firstLine="0"/>
              <w:rPr>
                <w:rFonts w:ascii="Times New Roman" w:hAnsi="Times New Roman" w:cs="Times New Roman"/>
                <w:lang w:val="ru-RU"/>
              </w:rPr>
            </w:pPr>
            <w:r w:rsidRPr="00A13E68">
              <w:rPr>
                <w:rFonts w:ascii="Times New Roman" w:hAnsi="Times New Roman" w:cs="Times New Roman"/>
                <w:lang w:val="ru-RU"/>
              </w:rPr>
              <w:t>Фонд</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дополнительной</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лит</w:t>
            </w:r>
            <w:r w:rsidRPr="00A13E68">
              <w:rPr>
                <w:rFonts w:ascii="Times New Roman" w:hAnsi="Times New Roman" w:cs="Times New Roman"/>
                <w:lang w:val="ru-RU"/>
              </w:rPr>
              <w:t>е</w:t>
            </w:r>
            <w:r w:rsidRPr="00A13E68">
              <w:rPr>
                <w:rFonts w:ascii="Times New Roman" w:hAnsi="Times New Roman" w:cs="Times New Roman"/>
                <w:lang w:val="ru-RU"/>
              </w:rPr>
              <w:t>ратуры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(словари,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спра-</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вочники,</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энциклопедии)</w:t>
            </w:r>
          </w:p>
          <w:p w:rsidR="00A13E68" w:rsidRPr="00A13E68" w:rsidRDefault="00A13E68" w:rsidP="001A1A0F">
            <w:pPr>
              <w:numPr>
                <w:ilvl w:val="1"/>
                <w:numId w:val="12"/>
              </w:numPr>
              <w:tabs>
                <w:tab w:val="left" w:pos="534"/>
              </w:tabs>
              <w:adjustRightInd/>
              <w:spacing w:before="1"/>
              <w:ind w:right="445" w:firstLine="0"/>
              <w:rPr>
                <w:rFonts w:ascii="Times New Roman" w:hAnsi="Times New Roman" w:cs="Times New Roman"/>
              </w:rPr>
            </w:pPr>
            <w:r w:rsidRPr="00A13E68">
              <w:rPr>
                <w:rFonts w:ascii="Times New Roman" w:hAnsi="Times New Roman" w:cs="Times New Roman"/>
                <w:spacing w:val="-1"/>
              </w:rPr>
              <w:t>Учебно-методические</w:t>
            </w:r>
            <w:r w:rsidRPr="00A13E68">
              <w:rPr>
                <w:rFonts w:ascii="Times New Roman" w:hAnsi="Times New Roman" w:cs="Times New Roman"/>
                <w:spacing w:val="-57"/>
              </w:rPr>
              <w:t xml:space="preserve"> </w:t>
            </w:r>
            <w:r w:rsidRPr="00A13E68">
              <w:rPr>
                <w:rFonts w:ascii="Times New Roman" w:hAnsi="Times New Roman" w:cs="Times New Roman"/>
              </w:rPr>
              <w:t>материалы</w:t>
            </w:r>
          </w:p>
          <w:p w:rsidR="00A13E68" w:rsidRPr="00A13E68" w:rsidRDefault="00A13E68" w:rsidP="001A1A0F">
            <w:pPr>
              <w:numPr>
                <w:ilvl w:val="1"/>
                <w:numId w:val="12"/>
              </w:numPr>
              <w:tabs>
                <w:tab w:val="left" w:pos="534"/>
              </w:tabs>
              <w:adjustRightInd/>
              <w:ind w:right="63" w:firstLine="0"/>
              <w:rPr>
                <w:rFonts w:ascii="Times New Roman" w:hAnsi="Times New Roman" w:cs="Times New Roman"/>
              </w:rPr>
            </w:pPr>
            <w:r w:rsidRPr="00A13E68">
              <w:rPr>
                <w:rFonts w:ascii="Times New Roman" w:hAnsi="Times New Roman" w:cs="Times New Roman"/>
              </w:rPr>
              <w:t>Учебно-наглядные</w:t>
            </w:r>
            <w:r w:rsidRPr="00A13E68">
              <w:rPr>
                <w:rFonts w:ascii="Times New Roman" w:hAnsi="Times New Roman" w:cs="Times New Roman"/>
                <w:spacing w:val="31"/>
              </w:rPr>
              <w:t xml:space="preserve"> </w:t>
            </w:r>
            <w:r w:rsidRPr="00A13E68">
              <w:rPr>
                <w:rFonts w:ascii="Times New Roman" w:hAnsi="Times New Roman" w:cs="Times New Roman"/>
              </w:rPr>
              <w:t>посо-</w:t>
            </w:r>
            <w:r w:rsidRPr="00A13E68">
              <w:rPr>
                <w:rFonts w:ascii="Times New Roman" w:hAnsi="Times New Roman" w:cs="Times New Roman"/>
                <w:spacing w:val="-57"/>
              </w:rPr>
              <w:t xml:space="preserve"> </w:t>
            </w:r>
            <w:r w:rsidRPr="00A13E68">
              <w:rPr>
                <w:rFonts w:ascii="Times New Roman" w:hAnsi="Times New Roman" w:cs="Times New Roman"/>
              </w:rPr>
              <w:t>бия</w:t>
            </w:r>
          </w:p>
          <w:p w:rsidR="00A13E68" w:rsidRPr="00A13E68" w:rsidRDefault="00A13E68" w:rsidP="001A1A0F">
            <w:pPr>
              <w:numPr>
                <w:ilvl w:val="1"/>
                <w:numId w:val="12"/>
              </w:numPr>
              <w:tabs>
                <w:tab w:val="left" w:pos="534"/>
              </w:tabs>
              <w:adjustRightInd/>
              <w:ind w:right="64" w:firstLine="0"/>
              <w:rPr>
                <w:rFonts w:ascii="Times New Roman" w:hAnsi="Times New Roman" w:cs="Times New Roman"/>
                <w:lang w:val="ru-RU"/>
              </w:rPr>
            </w:pPr>
            <w:r w:rsidRPr="00A13E68">
              <w:rPr>
                <w:rFonts w:ascii="Times New Roman" w:hAnsi="Times New Roman" w:cs="Times New Roman"/>
                <w:lang w:val="ru-RU"/>
              </w:rPr>
              <w:t>Расходные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материалы,</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обеспечивающие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различные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в</w:t>
            </w:r>
            <w:r w:rsidRPr="00A13E68">
              <w:rPr>
                <w:rFonts w:ascii="Times New Roman" w:hAnsi="Times New Roman" w:cs="Times New Roman"/>
                <w:lang w:val="ru-RU"/>
              </w:rPr>
              <w:t>и</w:t>
            </w:r>
            <w:r w:rsidRPr="00A13E68">
              <w:rPr>
                <w:rFonts w:ascii="Times New Roman" w:hAnsi="Times New Roman" w:cs="Times New Roman"/>
                <w:lang w:val="ru-RU"/>
              </w:rPr>
              <w:t>ды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деятельности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обучаю-</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щихся</w:t>
            </w:r>
          </w:p>
          <w:p w:rsidR="00A13E68" w:rsidRPr="00A13E68" w:rsidRDefault="00A13E68" w:rsidP="001A1A0F">
            <w:pPr>
              <w:numPr>
                <w:ilvl w:val="1"/>
                <w:numId w:val="12"/>
              </w:numPr>
              <w:tabs>
                <w:tab w:val="left" w:pos="475"/>
              </w:tabs>
              <w:adjustRightInd/>
              <w:spacing w:line="269" w:lineRule="exact"/>
              <w:ind w:left="474" w:hanging="362"/>
              <w:rPr>
                <w:rFonts w:ascii="Times New Roman" w:hAnsi="Times New Roman" w:cs="Times New Roman"/>
              </w:rPr>
            </w:pPr>
            <w:r w:rsidRPr="00A13E68">
              <w:rPr>
                <w:rFonts w:ascii="Times New Roman" w:hAnsi="Times New Roman" w:cs="Times New Roman"/>
              </w:rPr>
              <w:t>Раздаточные</w:t>
            </w:r>
            <w:r w:rsidRPr="00A13E68">
              <w:rPr>
                <w:rFonts w:ascii="Times New Roman" w:hAnsi="Times New Roman" w:cs="Times New Roman"/>
                <w:spacing w:val="-5"/>
              </w:rPr>
              <w:t xml:space="preserve"> </w:t>
            </w:r>
            <w:r w:rsidRPr="00A13E68">
              <w:rPr>
                <w:rFonts w:ascii="Times New Roman" w:hAnsi="Times New Roman" w:cs="Times New Roman"/>
              </w:rPr>
              <w:t>материалы</w:t>
            </w:r>
          </w:p>
        </w:tc>
        <w:tc>
          <w:tcPr>
            <w:tcW w:w="2976" w:type="dxa"/>
            <w:tcBorders>
              <w:left w:val="single" w:sz="4" w:space="0" w:color="171717"/>
              <w:right w:val="single" w:sz="4" w:space="0" w:color="171717"/>
            </w:tcBorders>
          </w:tcPr>
          <w:p w:rsidR="00A13E68" w:rsidRPr="00A13E68" w:rsidRDefault="00A13E68" w:rsidP="00A13E68">
            <w:pPr>
              <w:adjustRightInd/>
              <w:spacing w:before="59"/>
              <w:ind w:left="113" w:firstLine="0"/>
              <w:jc w:val="left"/>
              <w:rPr>
                <w:rFonts w:ascii="Times New Roman" w:hAnsi="Times New Roman" w:cs="Times New Roman"/>
              </w:rPr>
            </w:pPr>
            <w:r w:rsidRPr="00A13E68">
              <w:rPr>
                <w:rFonts w:ascii="Times New Roman" w:hAnsi="Times New Roman" w:cs="Times New Roman"/>
              </w:rPr>
              <w:t>Имеются</w:t>
            </w:r>
          </w:p>
        </w:tc>
      </w:tr>
      <w:tr w:rsidR="00A13E68" w:rsidRPr="00A13E68" w:rsidTr="00070A67">
        <w:trPr>
          <w:trHeight w:val="5040"/>
        </w:trPr>
        <w:tc>
          <w:tcPr>
            <w:tcW w:w="816" w:type="dxa"/>
            <w:tcBorders>
              <w:left w:val="single" w:sz="4" w:space="0" w:color="171717"/>
              <w:right w:val="single" w:sz="4" w:space="0" w:color="171717"/>
            </w:tcBorders>
          </w:tcPr>
          <w:p w:rsidR="00A13E68" w:rsidRPr="00A13E68" w:rsidRDefault="00A13E68" w:rsidP="00A13E68">
            <w:pPr>
              <w:adjustRightInd/>
              <w:spacing w:before="1"/>
              <w:ind w:firstLine="0"/>
              <w:jc w:val="left"/>
              <w:rPr>
                <w:rFonts w:ascii="Times New Roman" w:hAnsi="Times New Roman" w:cs="Times New Roman"/>
                <w:sz w:val="29"/>
              </w:rPr>
            </w:pPr>
          </w:p>
          <w:p w:rsidR="00A13E68" w:rsidRPr="00A13E68" w:rsidRDefault="00A13E68" w:rsidP="00A13E68">
            <w:pPr>
              <w:adjustRightInd/>
              <w:ind w:left="113" w:firstLine="0"/>
              <w:jc w:val="left"/>
              <w:rPr>
                <w:rFonts w:ascii="Times New Roman" w:hAnsi="Times New Roman" w:cs="Times New Roman"/>
              </w:rPr>
            </w:pPr>
            <w:r w:rsidRPr="00A13E68">
              <w:rPr>
                <w:rFonts w:ascii="Times New Roman" w:hAnsi="Times New Roman" w:cs="Times New Roman"/>
              </w:rPr>
              <w:t>6</w:t>
            </w:r>
          </w:p>
        </w:tc>
        <w:tc>
          <w:tcPr>
            <w:tcW w:w="2837" w:type="dxa"/>
            <w:tcBorders>
              <w:left w:val="single" w:sz="4" w:space="0" w:color="171717"/>
              <w:right w:val="single" w:sz="4" w:space="0" w:color="171717"/>
            </w:tcBorders>
          </w:tcPr>
          <w:p w:rsidR="00A13E68" w:rsidRPr="00A13E68" w:rsidRDefault="00A13E68" w:rsidP="00A13E68">
            <w:pPr>
              <w:tabs>
                <w:tab w:val="left" w:pos="1331"/>
                <w:tab w:val="left" w:pos="2422"/>
              </w:tabs>
              <w:adjustRightInd/>
              <w:spacing w:before="59"/>
              <w:ind w:left="115" w:right="65" w:firstLine="0"/>
              <w:jc w:val="left"/>
              <w:rPr>
                <w:rFonts w:ascii="Times New Roman" w:hAnsi="Times New Roman" w:cs="Times New Roman"/>
              </w:rPr>
            </w:pPr>
            <w:r w:rsidRPr="00A13E68">
              <w:rPr>
                <w:rFonts w:ascii="Times New Roman" w:hAnsi="Times New Roman" w:cs="Times New Roman"/>
              </w:rPr>
              <w:t>Учебный</w:t>
            </w:r>
            <w:r w:rsidRPr="00A13E68">
              <w:rPr>
                <w:rFonts w:ascii="Times New Roman" w:hAnsi="Times New Roman" w:cs="Times New Roman"/>
              </w:rPr>
              <w:tab/>
              <w:t>кабинет</w:t>
            </w:r>
            <w:r w:rsidRPr="00A13E68">
              <w:rPr>
                <w:rFonts w:ascii="Times New Roman" w:hAnsi="Times New Roman" w:cs="Times New Roman"/>
              </w:rPr>
              <w:tab/>
            </w:r>
            <w:r w:rsidRPr="00A13E68">
              <w:rPr>
                <w:rFonts w:ascii="Times New Roman" w:hAnsi="Times New Roman" w:cs="Times New Roman"/>
                <w:spacing w:val="-2"/>
              </w:rPr>
              <w:t>ин-</w:t>
            </w:r>
            <w:r w:rsidRPr="00A13E68">
              <w:rPr>
                <w:rFonts w:ascii="Times New Roman" w:hAnsi="Times New Roman" w:cs="Times New Roman"/>
                <w:spacing w:val="-57"/>
              </w:rPr>
              <w:t xml:space="preserve"> </w:t>
            </w:r>
            <w:r w:rsidRPr="00A13E68">
              <w:rPr>
                <w:rFonts w:ascii="Times New Roman" w:hAnsi="Times New Roman" w:cs="Times New Roman"/>
              </w:rPr>
              <w:t>форматики</w:t>
            </w:r>
          </w:p>
        </w:tc>
        <w:tc>
          <w:tcPr>
            <w:tcW w:w="3259" w:type="dxa"/>
            <w:tcBorders>
              <w:left w:val="single" w:sz="4" w:space="0" w:color="171717"/>
              <w:right w:val="single" w:sz="4" w:space="0" w:color="171717"/>
            </w:tcBorders>
          </w:tcPr>
          <w:p w:rsidR="00A13E68" w:rsidRPr="00A13E68" w:rsidRDefault="00A13E68" w:rsidP="001A1A0F">
            <w:pPr>
              <w:numPr>
                <w:ilvl w:val="0"/>
                <w:numId w:val="11"/>
              </w:numPr>
              <w:tabs>
                <w:tab w:val="left" w:pos="354"/>
              </w:tabs>
              <w:adjustRightInd/>
              <w:spacing w:before="59"/>
              <w:ind w:right="65" w:firstLine="0"/>
              <w:rPr>
                <w:rFonts w:ascii="Times New Roman" w:hAnsi="Times New Roman" w:cs="Times New Roman"/>
              </w:rPr>
            </w:pPr>
            <w:r w:rsidRPr="00A13E68">
              <w:rPr>
                <w:rFonts w:ascii="Times New Roman" w:hAnsi="Times New Roman" w:cs="Times New Roman"/>
              </w:rPr>
              <w:t>Нормативные</w:t>
            </w:r>
            <w:r w:rsidRPr="00A13E68">
              <w:rPr>
                <w:rFonts w:ascii="Times New Roman" w:hAnsi="Times New Roman" w:cs="Times New Roman"/>
                <w:spacing w:val="1"/>
              </w:rPr>
              <w:t xml:space="preserve"> </w:t>
            </w:r>
            <w:r w:rsidRPr="00A13E68">
              <w:rPr>
                <w:rFonts w:ascii="Times New Roman" w:hAnsi="Times New Roman" w:cs="Times New Roman"/>
              </w:rPr>
              <w:t>документы,</w:t>
            </w:r>
            <w:r w:rsidRPr="00A13E68">
              <w:rPr>
                <w:rFonts w:ascii="Times New Roman" w:hAnsi="Times New Roman" w:cs="Times New Roman"/>
                <w:spacing w:val="-57"/>
              </w:rPr>
              <w:t xml:space="preserve"> </w:t>
            </w:r>
            <w:r w:rsidRPr="00A13E68">
              <w:rPr>
                <w:rFonts w:ascii="Times New Roman" w:hAnsi="Times New Roman" w:cs="Times New Roman"/>
              </w:rPr>
              <w:t>локальные</w:t>
            </w:r>
            <w:r w:rsidRPr="00A13E68">
              <w:rPr>
                <w:rFonts w:ascii="Times New Roman" w:hAnsi="Times New Roman" w:cs="Times New Roman"/>
                <w:spacing w:val="-3"/>
              </w:rPr>
              <w:t xml:space="preserve"> </w:t>
            </w:r>
            <w:r w:rsidRPr="00A13E68">
              <w:rPr>
                <w:rFonts w:ascii="Times New Roman" w:hAnsi="Times New Roman" w:cs="Times New Roman"/>
              </w:rPr>
              <w:t>акты</w:t>
            </w:r>
          </w:p>
          <w:p w:rsidR="00A13E68" w:rsidRPr="00A13E68" w:rsidRDefault="00A13E68" w:rsidP="001A1A0F">
            <w:pPr>
              <w:numPr>
                <w:ilvl w:val="1"/>
                <w:numId w:val="11"/>
              </w:numPr>
              <w:tabs>
                <w:tab w:val="left" w:pos="534"/>
              </w:tabs>
              <w:adjustRightInd/>
              <w:ind w:right="63"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школьной</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б</w:t>
            </w:r>
            <w:r w:rsidRPr="00A13E68">
              <w:rPr>
                <w:rFonts w:ascii="Times New Roman" w:hAnsi="Times New Roman" w:cs="Times New Roman"/>
                <w:lang w:val="ru-RU"/>
              </w:rPr>
              <w:t>е</w:t>
            </w:r>
            <w:r w:rsidRPr="00A13E68">
              <w:rPr>
                <w:rFonts w:ascii="Times New Roman" w:hAnsi="Times New Roman" w:cs="Times New Roman"/>
                <w:lang w:val="ru-RU"/>
              </w:rPr>
              <w:t>ли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(доска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классная,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w:t>
            </w:r>
            <w:r w:rsidRPr="00A13E68">
              <w:rPr>
                <w:rFonts w:ascii="Times New Roman" w:hAnsi="Times New Roman" w:cs="Times New Roman"/>
                <w:lang w:val="ru-RU"/>
              </w:rPr>
              <w:t>е</w:t>
            </w:r>
            <w:r w:rsidRPr="00A13E68">
              <w:rPr>
                <w:rFonts w:ascii="Times New Roman" w:hAnsi="Times New Roman" w:cs="Times New Roman"/>
                <w:lang w:val="ru-RU"/>
              </w:rPr>
              <w:t>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стул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ставной, кресло для 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 учащ</w:t>
            </w:r>
            <w:r w:rsidRPr="00A13E68">
              <w:rPr>
                <w:rFonts w:ascii="Times New Roman" w:hAnsi="Times New Roman" w:cs="Times New Roman"/>
                <w:lang w:val="ru-RU"/>
              </w:rPr>
              <w:t>е</w:t>
            </w:r>
            <w:r w:rsidRPr="00A13E68">
              <w:rPr>
                <w:rFonts w:ascii="Times New Roman" w:hAnsi="Times New Roman" w:cs="Times New Roman"/>
                <w:lang w:val="ru-RU"/>
              </w:rPr>
              <w:t>гося,</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стул, шкаф)</w:t>
            </w:r>
          </w:p>
          <w:p w:rsidR="00A13E68" w:rsidRPr="00A13E68" w:rsidRDefault="00A13E68" w:rsidP="001A1A0F">
            <w:pPr>
              <w:numPr>
                <w:ilvl w:val="1"/>
                <w:numId w:val="11"/>
              </w:numPr>
              <w:tabs>
                <w:tab w:val="left" w:pos="534"/>
              </w:tabs>
              <w:adjustRightInd/>
              <w:ind w:right="65"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технических</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средств</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(ноутбук</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перифе-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w:t>
            </w:r>
            <w:r w:rsidRPr="00A13E68">
              <w:rPr>
                <w:rFonts w:ascii="Times New Roman" w:hAnsi="Times New Roman" w:cs="Times New Roman"/>
                <w:lang w:val="ru-RU"/>
              </w:rPr>
              <w:t>и</w:t>
            </w:r>
            <w:r w:rsidRPr="00A13E68">
              <w:rPr>
                <w:rFonts w:ascii="Times New Roman" w:hAnsi="Times New Roman" w:cs="Times New Roman"/>
                <w:lang w:val="ru-RU"/>
              </w:rPr>
              <w:t>ей,</w:t>
            </w:r>
            <w:r w:rsidRPr="00A13E68">
              <w:rPr>
                <w:rFonts w:ascii="Times New Roman" w:hAnsi="Times New Roman" w:cs="Times New Roman"/>
                <w:spacing w:val="-3"/>
                <w:lang w:val="ru-RU"/>
              </w:rPr>
              <w:t xml:space="preserve"> </w:t>
            </w:r>
            <w:r w:rsidRPr="00A13E68">
              <w:rPr>
                <w:rFonts w:ascii="Times New Roman" w:hAnsi="Times New Roman" w:cs="Times New Roman"/>
                <w:lang w:val="ru-RU"/>
              </w:rPr>
              <w:t>МФУ,</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проектор,</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экран)</w:t>
            </w:r>
          </w:p>
          <w:p w:rsidR="00A13E68" w:rsidRPr="00A13E68" w:rsidRDefault="00A13E68" w:rsidP="001A1A0F">
            <w:pPr>
              <w:numPr>
                <w:ilvl w:val="1"/>
                <w:numId w:val="11"/>
              </w:numPr>
              <w:tabs>
                <w:tab w:val="left" w:pos="534"/>
              </w:tabs>
              <w:adjustRightInd/>
              <w:ind w:right="65" w:firstLine="0"/>
              <w:rPr>
                <w:rFonts w:ascii="Times New Roman" w:hAnsi="Times New Roman" w:cs="Times New Roman"/>
              </w:rPr>
            </w:pPr>
            <w:r w:rsidRPr="00A13E68">
              <w:rPr>
                <w:rFonts w:ascii="Times New Roman" w:hAnsi="Times New Roman" w:cs="Times New Roman"/>
              </w:rPr>
              <w:t>Персональные</w:t>
            </w:r>
            <w:r w:rsidRPr="00A13E68">
              <w:rPr>
                <w:rFonts w:ascii="Times New Roman" w:hAnsi="Times New Roman" w:cs="Times New Roman"/>
                <w:spacing w:val="1"/>
              </w:rPr>
              <w:t xml:space="preserve"> </w:t>
            </w:r>
            <w:r w:rsidRPr="00A13E68">
              <w:rPr>
                <w:rFonts w:ascii="Times New Roman" w:hAnsi="Times New Roman" w:cs="Times New Roman"/>
              </w:rPr>
              <w:t>компью-</w:t>
            </w:r>
            <w:r w:rsidRPr="00A13E68">
              <w:rPr>
                <w:rFonts w:ascii="Times New Roman" w:hAnsi="Times New Roman" w:cs="Times New Roman"/>
                <w:spacing w:val="-57"/>
              </w:rPr>
              <w:t xml:space="preserve"> </w:t>
            </w:r>
            <w:r w:rsidRPr="00A13E68">
              <w:rPr>
                <w:rFonts w:ascii="Times New Roman" w:hAnsi="Times New Roman" w:cs="Times New Roman"/>
              </w:rPr>
              <w:t>теры</w:t>
            </w:r>
            <w:r w:rsidRPr="00A13E68">
              <w:rPr>
                <w:rFonts w:ascii="Times New Roman" w:hAnsi="Times New Roman" w:cs="Times New Roman"/>
                <w:spacing w:val="-2"/>
              </w:rPr>
              <w:t xml:space="preserve"> </w:t>
            </w:r>
            <w:r w:rsidRPr="00A13E68">
              <w:rPr>
                <w:rFonts w:ascii="Times New Roman" w:hAnsi="Times New Roman" w:cs="Times New Roman"/>
              </w:rPr>
              <w:t>для</w:t>
            </w:r>
            <w:r w:rsidRPr="00A13E68">
              <w:rPr>
                <w:rFonts w:ascii="Times New Roman" w:hAnsi="Times New Roman" w:cs="Times New Roman"/>
                <w:spacing w:val="2"/>
              </w:rPr>
              <w:t xml:space="preserve"> </w:t>
            </w:r>
            <w:r w:rsidRPr="00A13E68">
              <w:rPr>
                <w:rFonts w:ascii="Times New Roman" w:hAnsi="Times New Roman" w:cs="Times New Roman"/>
              </w:rPr>
              <w:t>учащихся</w:t>
            </w:r>
          </w:p>
          <w:p w:rsidR="00A13E68" w:rsidRPr="00A13E68" w:rsidRDefault="00A13E68" w:rsidP="001A1A0F">
            <w:pPr>
              <w:numPr>
                <w:ilvl w:val="1"/>
                <w:numId w:val="11"/>
              </w:numPr>
              <w:tabs>
                <w:tab w:val="left" w:pos="534"/>
              </w:tabs>
              <w:adjustRightInd/>
              <w:spacing w:before="1"/>
              <w:ind w:right="445" w:firstLine="0"/>
              <w:rPr>
                <w:rFonts w:ascii="Times New Roman" w:hAnsi="Times New Roman" w:cs="Times New Roman"/>
              </w:rPr>
            </w:pPr>
            <w:r w:rsidRPr="00A13E68">
              <w:rPr>
                <w:rFonts w:ascii="Times New Roman" w:hAnsi="Times New Roman" w:cs="Times New Roman"/>
                <w:spacing w:val="-1"/>
              </w:rPr>
              <w:t>Учебно-методические</w:t>
            </w:r>
            <w:r w:rsidRPr="00A13E68">
              <w:rPr>
                <w:rFonts w:ascii="Times New Roman" w:hAnsi="Times New Roman" w:cs="Times New Roman"/>
                <w:spacing w:val="-57"/>
              </w:rPr>
              <w:t xml:space="preserve"> </w:t>
            </w:r>
            <w:r w:rsidRPr="00A13E68">
              <w:rPr>
                <w:rFonts w:ascii="Times New Roman" w:hAnsi="Times New Roman" w:cs="Times New Roman"/>
              </w:rPr>
              <w:t>материалы</w:t>
            </w:r>
          </w:p>
          <w:p w:rsidR="00A13E68" w:rsidRPr="00A13E68" w:rsidRDefault="00A13E68" w:rsidP="001A1A0F">
            <w:pPr>
              <w:numPr>
                <w:ilvl w:val="1"/>
                <w:numId w:val="11"/>
              </w:numPr>
              <w:tabs>
                <w:tab w:val="left" w:pos="534"/>
              </w:tabs>
              <w:adjustRightInd/>
              <w:ind w:right="63" w:firstLine="0"/>
              <w:rPr>
                <w:rFonts w:ascii="Times New Roman" w:hAnsi="Times New Roman" w:cs="Times New Roman"/>
              </w:rPr>
            </w:pPr>
            <w:r w:rsidRPr="00A13E68">
              <w:rPr>
                <w:rFonts w:ascii="Times New Roman" w:hAnsi="Times New Roman" w:cs="Times New Roman"/>
              </w:rPr>
              <w:t>Учебно-наглядные</w:t>
            </w:r>
            <w:r w:rsidRPr="00A13E68">
              <w:rPr>
                <w:rFonts w:ascii="Times New Roman" w:hAnsi="Times New Roman" w:cs="Times New Roman"/>
                <w:spacing w:val="38"/>
              </w:rPr>
              <w:t xml:space="preserve"> </w:t>
            </w:r>
            <w:r w:rsidRPr="00A13E68">
              <w:rPr>
                <w:rFonts w:ascii="Times New Roman" w:hAnsi="Times New Roman" w:cs="Times New Roman"/>
              </w:rPr>
              <w:t>посо-</w:t>
            </w:r>
            <w:r w:rsidRPr="00A13E68">
              <w:rPr>
                <w:rFonts w:ascii="Times New Roman" w:hAnsi="Times New Roman" w:cs="Times New Roman"/>
                <w:spacing w:val="-57"/>
              </w:rPr>
              <w:t xml:space="preserve"> </w:t>
            </w:r>
            <w:r w:rsidRPr="00A13E68">
              <w:rPr>
                <w:rFonts w:ascii="Times New Roman" w:hAnsi="Times New Roman" w:cs="Times New Roman"/>
              </w:rPr>
              <w:t>бия</w:t>
            </w:r>
          </w:p>
          <w:p w:rsidR="00A13E68" w:rsidRPr="00A13E68" w:rsidRDefault="00A13E68" w:rsidP="001A1A0F">
            <w:pPr>
              <w:numPr>
                <w:ilvl w:val="1"/>
                <w:numId w:val="11"/>
              </w:numPr>
              <w:tabs>
                <w:tab w:val="left" w:pos="534"/>
                <w:tab w:val="left" w:pos="2017"/>
                <w:tab w:val="left" w:pos="2094"/>
              </w:tabs>
              <w:adjustRightInd/>
              <w:spacing w:line="270" w:lineRule="atLeast"/>
              <w:ind w:right="64" w:firstLine="0"/>
              <w:rPr>
                <w:rFonts w:ascii="Times New Roman" w:hAnsi="Times New Roman" w:cs="Times New Roman"/>
              </w:rPr>
            </w:pPr>
            <w:r w:rsidRPr="00A13E68">
              <w:rPr>
                <w:rFonts w:ascii="Times New Roman" w:hAnsi="Times New Roman" w:cs="Times New Roman"/>
              </w:rPr>
              <w:t>Расходные</w:t>
            </w:r>
            <w:r w:rsidRPr="00A13E68">
              <w:rPr>
                <w:rFonts w:ascii="Times New Roman" w:hAnsi="Times New Roman" w:cs="Times New Roman"/>
              </w:rPr>
              <w:tab/>
            </w:r>
            <w:r w:rsidRPr="00A13E68">
              <w:rPr>
                <w:rFonts w:ascii="Times New Roman" w:hAnsi="Times New Roman" w:cs="Times New Roman"/>
                <w:spacing w:val="-1"/>
              </w:rPr>
              <w:t>материалы,</w:t>
            </w:r>
            <w:r w:rsidRPr="00A13E68">
              <w:rPr>
                <w:rFonts w:ascii="Times New Roman" w:hAnsi="Times New Roman" w:cs="Times New Roman"/>
                <w:spacing w:val="-57"/>
              </w:rPr>
              <w:t xml:space="preserve"> </w:t>
            </w:r>
            <w:r w:rsidRPr="00A13E68">
              <w:rPr>
                <w:rFonts w:ascii="Times New Roman" w:hAnsi="Times New Roman" w:cs="Times New Roman"/>
              </w:rPr>
              <w:t>обеспечивающие</w:t>
            </w:r>
            <w:r w:rsidRPr="00A13E68">
              <w:rPr>
                <w:rFonts w:ascii="Times New Roman" w:hAnsi="Times New Roman" w:cs="Times New Roman"/>
              </w:rPr>
              <w:tab/>
            </w:r>
            <w:r w:rsidRPr="00A13E68">
              <w:rPr>
                <w:rFonts w:ascii="Times New Roman" w:hAnsi="Times New Roman" w:cs="Times New Roman"/>
              </w:rPr>
              <w:tab/>
            </w:r>
            <w:r w:rsidRPr="00A13E68">
              <w:rPr>
                <w:rFonts w:ascii="Times New Roman" w:hAnsi="Times New Roman" w:cs="Times New Roman"/>
                <w:spacing w:val="-1"/>
              </w:rPr>
              <w:t>различные</w:t>
            </w:r>
          </w:p>
        </w:tc>
        <w:tc>
          <w:tcPr>
            <w:tcW w:w="2976" w:type="dxa"/>
            <w:tcBorders>
              <w:left w:val="single" w:sz="4" w:space="0" w:color="171717"/>
              <w:right w:val="single" w:sz="4" w:space="0" w:color="171717"/>
            </w:tcBorders>
          </w:tcPr>
          <w:p w:rsidR="00A13E68" w:rsidRPr="00A13E68" w:rsidRDefault="00A13E68" w:rsidP="00A13E68">
            <w:pPr>
              <w:adjustRightInd/>
              <w:spacing w:before="59"/>
              <w:ind w:left="113" w:firstLine="0"/>
              <w:jc w:val="left"/>
              <w:rPr>
                <w:rFonts w:ascii="Times New Roman" w:hAnsi="Times New Roman" w:cs="Times New Roman"/>
              </w:rPr>
            </w:pPr>
            <w:r w:rsidRPr="00A13E68">
              <w:rPr>
                <w:rFonts w:ascii="Times New Roman" w:hAnsi="Times New Roman" w:cs="Times New Roman"/>
              </w:rPr>
              <w:t>Имеются</w:t>
            </w:r>
          </w:p>
        </w:tc>
      </w:tr>
    </w:tbl>
    <w:p w:rsidR="00A13E68" w:rsidRPr="00A13E68" w:rsidRDefault="00A13E68" w:rsidP="00A13E68">
      <w:pPr>
        <w:adjustRightInd/>
        <w:ind w:firstLine="0"/>
        <w:jc w:val="left"/>
        <w:rPr>
          <w:rFonts w:ascii="Times New Roman" w:hAnsi="Times New Roman" w:cs="Times New Roman"/>
          <w:szCs w:val="22"/>
          <w:lang w:eastAsia="en-US"/>
        </w:rPr>
        <w:sectPr w:rsidR="00A13E68" w:rsidRPr="00A13E68">
          <w:pgSz w:w="11900" w:h="16800"/>
          <w:pgMar w:top="1140" w:right="860" w:bottom="360" w:left="900" w:header="0" w:footer="174" w:gutter="0"/>
          <w:cols w:space="720"/>
        </w:sectPr>
      </w:pPr>
    </w:p>
    <w:tbl>
      <w:tblPr>
        <w:tblStyle w:val="TableNormal6"/>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837"/>
        <w:gridCol w:w="3259"/>
        <w:gridCol w:w="2976"/>
      </w:tblGrid>
      <w:tr w:rsidR="00A13E68" w:rsidRPr="00A13E68" w:rsidTr="00070A67">
        <w:trPr>
          <w:trHeight w:val="902"/>
        </w:trPr>
        <w:tc>
          <w:tcPr>
            <w:tcW w:w="816" w:type="dxa"/>
            <w:tcBorders>
              <w:left w:val="single" w:sz="4" w:space="0" w:color="171717"/>
              <w:right w:val="single" w:sz="4" w:space="0" w:color="171717"/>
            </w:tcBorders>
          </w:tcPr>
          <w:p w:rsidR="00A13E68" w:rsidRPr="00A13E68" w:rsidRDefault="00A13E68" w:rsidP="00A13E68">
            <w:pPr>
              <w:adjustRightInd/>
              <w:ind w:firstLine="0"/>
              <w:jc w:val="left"/>
              <w:rPr>
                <w:rFonts w:ascii="Times New Roman" w:hAnsi="Times New Roman" w:cs="Times New Roman"/>
              </w:rPr>
            </w:pPr>
          </w:p>
        </w:tc>
        <w:tc>
          <w:tcPr>
            <w:tcW w:w="2837" w:type="dxa"/>
            <w:tcBorders>
              <w:left w:val="single" w:sz="4" w:space="0" w:color="171717"/>
              <w:right w:val="single" w:sz="4" w:space="0" w:color="171717"/>
            </w:tcBorders>
          </w:tcPr>
          <w:p w:rsidR="00A13E68" w:rsidRPr="00A13E68" w:rsidRDefault="00A13E68" w:rsidP="00A13E68">
            <w:pPr>
              <w:adjustRightInd/>
              <w:ind w:firstLine="0"/>
              <w:jc w:val="left"/>
              <w:rPr>
                <w:rFonts w:ascii="Times New Roman" w:hAnsi="Times New Roman" w:cs="Times New Roman"/>
              </w:rPr>
            </w:pPr>
          </w:p>
        </w:tc>
        <w:tc>
          <w:tcPr>
            <w:tcW w:w="3259" w:type="dxa"/>
            <w:tcBorders>
              <w:left w:val="single" w:sz="4" w:space="0" w:color="171717"/>
              <w:right w:val="single" w:sz="4" w:space="0" w:color="171717"/>
            </w:tcBorders>
          </w:tcPr>
          <w:p w:rsidR="00A13E68" w:rsidRPr="005C4342" w:rsidRDefault="00A13E68" w:rsidP="00A13E68">
            <w:pPr>
              <w:adjustRightInd/>
              <w:spacing w:before="61"/>
              <w:ind w:left="113" w:right="98" w:firstLine="0"/>
              <w:jc w:val="left"/>
              <w:rPr>
                <w:rFonts w:ascii="Times New Roman" w:hAnsi="Times New Roman" w:cs="Times New Roman"/>
                <w:lang w:val="ru-RU"/>
              </w:rPr>
            </w:pPr>
            <w:r w:rsidRPr="005C4342">
              <w:rPr>
                <w:rFonts w:ascii="Times New Roman" w:hAnsi="Times New Roman" w:cs="Times New Roman"/>
                <w:lang w:val="ru-RU"/>
              </w:rPr>
              <w:t>виды</w:t>
            </w:r>
            <w:r w:rsidRPr="005C4342">
              <w:rPr>
                <w:rFonts w:ascii="Times New Roman" w:hAnsi="Times New Roman" w:cs="Times New Roman"/>
                <w:spacing w:val="38"/>
                <w:lang w:val="ru-RU"/>
              </w:rPr>
              <w:t xml:space="preserve"> </w:t>
            </w:r>
            <w:r w:rsidRPr="005C4342">
              <w:rPr>
                <w:rFonts w:ascii="Times New Roman" w:hAnsi="Times New Roman" w:cs="Times New Roman"/>
                <w:lang w:val="ru-RU"/>
              </w:rPr>
              <w:t>деятельности</w:t>
            </w:r>
            <w:r w:rsidRPr="005C4342">
              <w:rPr>
                <w:rFonts w:ascii="Times New Roman" w:hAnsi="Times New Roman" w:cs="Times New Roman"/>
                <w:spacing w:val="40"/>
                <w:lang w:val="ru-RU"/>
              </w:rPr>
              <w:t xml:space="preserve"> </w:t>
            </w:r>
            <w:r w:rsidRPr="005C4342">
              <w:rPr>
                <w:rFonts w:ascii="Times New Roman" w:hAnsi="Times New Roman" w:cs="Times New Roman"/>
                <w:lang w:val="ru-RU"/>
              </w:rPr>
              <w:t>обучаю-</w:t>
            </w:r>
            <w:r w:rsidRPr="005C4342">
              <w:rPr>
                <w:rFonts w:ascii="Times New Roman" w:hAnsi="Times New Roman" w:cs="Times New Roman"/>
                <w:spacing w:val="-57"/>
                <w:lang w:val="ru-RU"/>
              </w:rPr>
              <w:t xml:space="preserve"> </w:t>
            </w:r>
            <w:r w:rsidRPr="005C4342">
              <w:rPr>
                <w:rFonts w:ascii="Times New Roman" w:hAnsi="Times New Roman" w:cs="Times New Roman"/>
                <w:lang w:val="ru-RU"/>
              </w:rPr>
              <w:t>щихся</w:t>
            </w:r>
          </w:p>
          <w:p w:rsidR="00A13E68" w:rsidRPr="00684894" w:rsidRDefault="00A13E68" w:rsidP="00A13E68">
            <w:pPr>
              <w:adjustRightInd/>
              <w:spacing w:line="269" w:lineRule="exact"/>
              <w:ind w:left="113" w:firstLine="0"/>
              <w:jc w:val="left"/>
              <w:rPr>
                <w:rFonts w:ascii="Times New Roman" w:hAnsi="Times New Roman" w:cs="Times New Roman"/>
                <w:lang w:val="ru-RU"/>
              </w:rPr>
            </w:pPr>
            <w:r w:rsidRPr="005C4342">
              <w:rPr>
                <w:rFonts w:ascii="Times New Roman" w:hAnsi="Times New Roman" w:cs="Times New Roman"/>
                <w:lang w:val="ru-RU"/>
              </w:rPr>
              <w:t>1.8.Кондиционер</w:t>
            </w:r>
            <w:r w:rsidR="00684894">
              <w:rPr>
                <w:rFonts w:ascii="Times New Roman" w:hAnsi="Times New Roman" w:cs="Times New Roman"/>
                <w:lang w:val="ru-RU"/>
              </w:rPr>
              <w:t>(2шт.)</w:t>
            </w:r>
          </w:p>
        </w:tc>
        <w:tc>
          <w:tcPr>
            <w:tcW w:w="2976" w:type="dxa"/>
            <w:tcBorders>
              <w:left w:val="single" w:sz="4" w:space="0" w:color="171717"/>
              <w:right w:val="single" w:sz="4" w:space="0" w:color="171717"/>
            </w:tcBorders>
          </w:tcPr>
          <w:p w:rsidR="00A13E68" w:rsidRPr="005C4342" w:rsidRDefault="00A13E68" w:rsidP="00A13E68">
            <w:pPr>
              <w:adjustRightInd/>
              <w:ind w:firstLine="0"/>
              <w:jc w:val="left"/>
              <w:rPr>
                <w:rFonts w:ascii="Times New Roman" w:hAnsi="Times New Roman" w:cs="Times New Roman"/>
                <w:lang w:val="ru-RU"/>
              </w:rPr>
            </w:pPr>
          </w:p>
        </w:tc>
      </w:tr>
      <w:tr w:rsidR="00A13E68" w:rsidRPr="00A13E68" w:rsidTr="00070A67">
        <w:trPr>
          <w:trHeight w:val="6144"/>
        </w:trPr>
        <w:tc>
          <w:tcPr>
            <w:tcW w:w="816" w:type="dxa"/>
            <w:tcBorders>
              <w:left w:val="single" w:sz="4" w:space="0" w:color="171717"/>
              <w:right w:val="single" w:sz="4" w:space="0" w:color="171717"/>
            </w:tcBorders>
          </w:tcPr>
          <w:p w:rsidR="00A13E68" w:rsidRPr="005C4342" w:rsidRDefault="00A13E68" w:rsidP="00A13E68">
            <w:pPr>
              <w:adjustRightInd/>
              <w:spacing w:before="1"/>
              <w:ind w:firstLine="0"/>
              <w:jc w:val="left"/>
              <w:rPr>
                <w:rFonts w:ascii="Times New Roman" w:hAnsi="Times New Roman" w:cs="Times New Roman"/>
                <w:sz w:val="29"/>
                <w:lang w:val="ru-RU"/>
              </w:rPr>
            </w:pPr>
          </w:p>
          <w:p w:rsidR="00A13E68" w:rsidRPr="00A13E68" w:rsidRDefault="00A13E68" w:rsidP="00A13E68">
            <w:pPr>
              <w:adjustRightInd/>
              <w:ind w:left="113" w:firstLine="0"/>
              <w:jc w:val="left"/>
              <w:rPr>
                <w:rFonts w:ascii="Times New Roman" w:hAnsi="Times New Roman" w:cs="Times New Roman"/>
              </w:rPr>
            </w:pPr>
            <w:r w:rsidRPr="00A13E68">
              <w:rPr>
                <w:rFonts w:ascii="Times New Roman" w:hAnsi="Times New Roman" w:cs="Times New Roman"/>
              </w:rPr>
              <w:t>7</w:t>
            </w:r>
          </w:p>
        </w:tc>
        <w:tc>
          <w:tcPr>
            <w:tcW w:w="2837" w:type="dxa"/>
            <w:tcBorders>
              <w:left w:val="single" w:sz="4" w:space="0" w:color="171717"/>
              <w:right w:val="single" w:sz="4" w:space="0" w:color="171717"/>
            </w:tcBorders>
          </w:tcPr>
          <w:p w:rsidR="00A13E68" w:rsidRPr="00A13E68" w:rsidRDefault="00A13E68" w:rsidP="00A13E68">
            <w:pPr>
              <w:adjustRightInd/>
              <w:spacing w:before="59"/>
              <w:ind w:left="115" w:right="66" w:firstLine="0"/>
              <w:jc w:val="left"/>
              <w:rPr>
                <w:rFonts w:ascii="Times New Roman" w:hAnsi="Times New Roman" w:cs="Times New Roman"/>
                <w:lang w:val="ru-RU"/>
              </w:rPr>
            </w:pPr>
            <w:r w:rsidRPr="00A13E68">
              <w:rPr>
                <w:rFonts w:ascii="Times New Roman" w:hAnsi="Times New Roman" w:cs="Times New Roman"/>
                <w:lang w:val="ru-RU"/>
              </w:rPr>
              <w:t>Учебный</w:t>
            </w:r>
            <w:r w:rsidRPr="00A13E68">
              <w:rPr>
                <w:rFonts w:ascii="Times New Roman" w:hAnsi="Times New Roman" w:cs="Times New Roman"/>
                <w:spacing w:val="32"/>
                <w:lang w:val="ru-RU"/>
              </w:rPr>
              <w:t xml:space="preserve"> </w:t>
            </w:r>
            <w:r w:rsidRPr="00A13E68">
              <w:rPr>
                <w:rFonts w:ascii="Times New Roman" w:hAnsi="Times New Roman" w:cs="Times New Roman"/>
                <w:lang w:val="ru-RU"/>
              </w:rPr>
              <w:t>кабинет</w:t>
            </w:r>
            <w:r w:rsidRPr="00A13E68">
              <w:rPr>
                <w:rFonts w:ascii="Times New Roman" w:hAnsi="Times New Roman" w:cs="Times New Roman"/>
                <w:spacing w:val="32"/>
                <w:lang w:val="ru-RU"/>
              </w:rPr>
              <w:t xml:space="preserve"> </w:t>
            </w:r>
            <w:r w:rsidRPr="00A13E68">
              <w:rPr>
                <w:rFonts w:ascii="Times New Roman" w:hAnsi="Times New Roman" w:cs="Times New Roman"/>
                <w:lang w:val="ru-RU"/>
              </w:rPr>
              <w:t>биоло-</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гии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и</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химии</w:t>
            </w:r>
          </w:p>
        </w:tc>
        <w:tc>
          <w:tcPr>
            <w:tcW w:w="3259" w:type="dxa"/>
            <w:tcBorders>
              <w:left w:val="single" w:sz="4" w:space="0" w:color="171717"/>
              <w:right w:val="single" w:sz="4" w:space="0" w:color="171717"/>
            </w:tcBorders>
          </w:tcPr>
          <w:p w:rsidR="00A13E68" w:rsidRPr="00A13E68" w:rsidRDefault="00A13E68" w:rsidP="001A1A0F">
            <w:pPr>
              <w:numPr>
                <w:ilvl w:val="0"/>
                <w:numId w:val="10"/>
              </w:numPr>
              <w:tabs>
                <w:tab w:val="left" w:pos="354"/>
              </w:tabs>
              <w:adjustRightInd/>
              <w:spacing w:before="59"/>
              <w:ind w:right="65" w:firstLine="0"/>
              <w:rPr>
                <w:rFonts w:ascii="Times New Roman" w:hAnsi="Times New Roman" w:cs="Times New Roman"/>
              </w:rPr>
            </w:pPr>
            <w:r w:rsidRPr="00A13E68">
              <w:rPr>
                <w:rFonts w:ascii="Times New Roman" w:hAnsi="Times New Roman" w:cs="Times New Roman"/>
              </w:rPr>
              <w:t>Нормативные</w:t>
            </w:r>
            <w:r w:rsidRPr="00A13E68">
              <w:rPr>
                <w:rFonts w:ascii="Times New Roman" w:hAnsi="Times New Roman" w:cs="Times New Roman"/>
                <w:spacing w:val="1"/>
              </w:rPr>
              <w:t xml:space="preserve"> </w:t>
            </w:r>
            <w:r w:rsidRPr="00A13E68">
              <w:rPr>
                <w:rFonts w:ascii="Times New Roman" w:hAnsi="Times New Roman" w:cs="Times New Roman"/>
              </w:rPr>
              <w:t>документы,</w:t>
            </w:r>
            <w:r w:rsidRPr="00A13E68">
              <w:rPr>
                <w:rFonts w:ascii="Times New Roman" w:hAnsi="Times New Roman" w:cs="Times New Roman"/>
                <w:spacing w:val="-57"/>
              </w:rPr>
              <w:t xml:space="preserve"> </w:t>
            </w:r>
            <w:r w:rsidRPr="00A13E68">
              <w:rPr>
                <w:rFonts w:ascii="Times New Roman" w:hAnsi="Times New Roman" w:cs="Times New Roman"/>
              </w:rPr>
              <w:t>локальные</w:t>
            </w:r>
            <w:r w:rsidRPr="00A13E68">
              <w:rPr>
                <w:rFonts w:ascii="Times New Roman" w:hAnsi="Times New Roman" w:cs="Times New Roman"/>
                <w:spacing w:val="-3"/>
              </w:rPr>
              <w:t xml:space="preserve"> </w:t>
            </w:r>
            <w:r w:rsidRPr="00A13E68">
              <w:rPr>
                <w:rFonts w:ascii="Times New Roman" w:hAnsi="Times New Roman" w:cs="Times New Roman"/>
              </w:rPr>
              <w:t>акты</w:t>
            </w:r>
          </w:p>
          <w:p w:rsidR="00A13E68" w:rsidRPr="00A13E68" w:rsidRDefault="00A13E68" w:rsidP="001A1A0F">
            <w:pPr>
              <w:numPr>
                <w:ilvl w:val="1"/>
                <w:numId w:val="10"/>
              </w:numPr>
              <w:tabs>
                <w:tab w:val="left" w:pos="534"/>
              </w:tabs>
              <w:adjustRightInd/>
              <w:ind w:right="61"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школьной</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б</w:t>
            </w:r>
            <w:r w:rsidRPr="00A13E68">
              <w:rPr>
                <w:rFonts w:ascii="Times New Roman" w:hAnsi="Times New Roman" w:cs="Times New Roman"/>
                <w:lang w:val="ru-RU"/>
              </w:rPr>
              <w:t>е</w:t>
            </w:r>
            <w:r w:rsidRPr="00A13E68">
              <w:rPr>
                <w:rFonts w:ascii="Times New Roman" w:hAnsi="Times New Roman" w:cs="Times New Roman"/>
                <w:lang w:val="ru-RU"/>
              </w:rPr>
              <w:t>ли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(доска</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классная,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w:t>
            </w:r>
            <w:r w:rsidRPr="00A13E68">
              <w:rPr>
                <w:rFonts w:ascii="Times New Roman" w:hAnsi="Times New Roman" w:cs="Times New Roman"/>
                <w:lang w:val="ru-RU"/>
              </w:rPr>
              <w:t>е</w:t>
            </w:r>
            <w:r w:rsidRPr="00A13E68">
              <w:rPr>
                <w:rFonts w:ascii="Times New Roman" w:hAnsi="Times New Roman" w:cs="Times New Roman"/>
                <w:lang w:val="ru-RU"/>
              </w:rPr>
              <w:t>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стул</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ставной, кресло для учителя,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стол учащ</w:t>
            </w:r>
            <w:r w:rsidRPr="00A13E68">
              <w:rPr>
                <w:rFonts w:ascii="Times New Roman" w:hAnsi="Times New Roman" w:cs="Times New Roman"/>
                <w:lang w:val="ru-RU"/>
              </w:rPr>
              <w:t>е</w:t>
            </w:r>
            <w:r w:rsidRPr="00A13E68">
              <w:rPr>
                <w:rFonts w:ascii="Times New Roman" w:hAnsi="Times New Roman" w:cs="Times New Roman"/>
                <w:lang w:val="ru-RU"/>
              </w:rPr>
              <w:t>гося,</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стул, шкаф)</w:t>
            </w:r>
          </w:p>
          <w:p w:rsidR="00A13E68" w:rsidRPr="00A13E68" w:rsidRDefault="00A13E68" w:rsidP="001A1A0F">
            <w:pPr>
              <w:numPr>
                <w:ilvl w:val="1"/>
                <w:numId w:val="10"/>
              </w:numPr>
              <w:tabs>
                <w:tab w:val="left" w:pos="534"/>
              </w:tabs>
              <w:adjustRightInd/>
              <w:ind w:right="65" w:firstLine="0"/>
              <w:rPr>
                <w:rFonts w:ascii="Times New Roman" w:hAnsi="Times New Roman" w:cs="Times New Roman"/>
                <w:lang w:val="ru-RU"/>
              </w:rPr>
            </w:pPr>
            <w:r w:rsidRPr="00A13E68">
              <w:rPr>
                <w:rFonts w:ascii="Times New Roman" w:hAnsi="Times New Roman" w:cs="Times New Roman"/>
                <w:lang w:val="ru-RU"/>
              </w:rPr>
              <w:t>Комплект</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технических</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средств</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(ноутбук</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с</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перифе-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w:t>
            </w:r>
            <w:r w:rsidRPr="00A13E68">
              <w:rPr>
                <w:rFonts w:ascii="Times New Roman" w:hAnsi="Times New Roman" w:cs="Times New Roman"/>
                <w:lang w:val="ru-RU"/>
              </w:rPr>
              <w:t>и</w:t>
            </w:r>
            <w:r w:rsidRPr="00A13E68">
              <w:rPr>
                <w:rFonts w:ascii="Times New Roman" w:hAnsi="Times New Roman" w:cs="Times New Roman"/>
                <w:lang w:val="ru-RU"/>
              </w:rPr>
              <w:t>ей,</w:t>
            </w:r>
            <w:r w:rsidRPr="00A13E68">
              <w:rPr>
                <w:rFonts w:ascii="Times New Roman" w:hAnsi="Times New Roman" w:cs="Times New Roman"/>
                <w:spacing w:val="-3"/>
                <w:lang w:val="ru-RU"/>
              </w:rPr>
              <w:t xml:space="preserve"> </w:t>
            </w:r>
            <w:r w:rsidRPr="00A13E68">
              <w:rPr>
                <w:rFonts w:ascii="Times New Roman" w:hAnsi="Times New Roman" w:cs="Times New Roman"/>
                <w:lang w:val="ru-RU"/>
              </w:rPr>
              <w:t>МФУ,</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проектор,</w:t>
            </w:r>
            <w:r w:rsidRPr="00A13E68">
              <w:rPr>
                <w:rFonts w:ascii="Times New Roman" w:hAnsi="Times New Roman" w:cs="Times New Roman"/>
                <w:spacing w:val="-2"/>
                <w:lang w:val="ru-RU"/>
              </w:rPr>
              <w:t xml:space="preserve"> </w:t>
            </w:r>
            <w:r w:rsidRPr="00A13E68">
              <w:rPr>
                <w:rFonts w:ascii="Times New Roman" w:hAnsi="Times New Roman" w:cs="Times New Roman"/>
                <w:lang w:val="ru-RU"/>
              </w:rPr>
              <w:t>экран)</w:t>
            </w:r>
          </w:p>
          <w:p w:rsidR="00A13E68" w:rsidRPr="00A13E68" w:rsidRDefault="00A13E68" w:rsidP="001A1A0F">
            <w:pPr>
              <w:numPr>
                <w:ilvl w:val="1"/>
                <w:numId w:val="10"/>
              </w:numPr>
              <w:tabs>
                <w:tab w:val="left" w:pos="534"/>
              </w:tabs>
              <w:adjustRightInd/>
              <w:ind w:right="63" w:firstLine="0"/>
              <w:rPr>
                <w:rFonts w:ascii="Times New Roman" w:hAnsi="Times New Roman" w:cs="Times New Roman"/>
              </w:rPr>
            </w:pPr>
            <w:r w:rsidRPr="00A13E68">
              <w:rPr>
                <w:rFonts w:ascii="Times New Roman" w:hAnsi="Times New Roman" w:cs="Times New Roman"/>
              </w:rPr>
              <w:t>Фонд</w:t>
            </w:r>
            <w:r w:rsidRPr="00A13E68">
              <w:rPr>
                <w:rFonts w:ascii="Times New Roman" w:hAnsi="Times New Roman" w:cs="Times New Roman"/>
                <w:spacing w:val="1"/>
              </w:rPr>
              <w:t xml:space="preserve"> </w:t>
            </w:r>
            <w:r w:rsidRPr="00A13E68">
              <w:rPr>
                <w:rFonts w:ascii="Times New Roman" w:hAnsi="Times New Roman" w:cs="Times New Roman"/>
              </w:rPr>
              <w:t>дополнительной</w:t>
            </w:r>
            <w:r w:rsidRPr="00A13E68">
              <w:rPr>
                <w:rFonts w:ascii="Times New Roman" w:hAnsi="Times New Roman" w:cs="Times New Roman"/>
                <w:spacing w:val="-57"/>
              </w:rPr>
              <w:t xml:space="preserve"> </w:t>
            </w:r>
            <w:r w:rsidRPr="00A13E68">
              <w:rPr>
                <w:rFonts w:ascii="Times New Roman" w:hAnsi="Times New Roman" w:cs="Times New Roman"/>
              </w:rPr>
              <w:t>литературы</w:t>
            </w:r>
          </w:p>
          <w:p w:rsidR="00A13E68" w:rsidRPr="00A13E68" w:rsidRDefault="00A13E68" w:rsidP="001A1A0F">
            <w:pPr>
              <w:numPr>
                <w:ilvl w:val="1"/>
                <w:numId w:val="10"/>
              </w:numPr>
              <w:tabs>
                <w:tab w:val="left" w:pos="534"/>
              </w:tabs>
              <w:adjustRightInd/>
              <w:spacing w:before="1"/>
              <w:ind w:right="445" w:firstLine="0"/>
              <w:rPr>
                <w:rFonts w:ascii="Times New Roman" w:hAnsi="Times New Roman" w:cs="Times New Roman"/>
              </w:rPr>
            </w:pPr>
            <w:r w:rsidRPr="00A13E68">
              <w:rPr>
                <w:rFonts w:ascii="Times New Roman" w:hAnsi="Times New Roman" w:cs="Times New Roman"/>
                <w:spacing w:val="-1"/>
              </w:rPr>
              <w:t>Учебно-методические</w:t>
            </w:r>
            <w:r w:rsidRPr="00A13E68">
              <w:rPr>
                <w:rFonts w:ascii="Times New Roman" w:hAnsi="Times New Roman" w:cs="Times New Roman"/>
                <w:spacing w:val="-57"/>
              </w:rPr>
              <w:t xml:space="preserve"> </w:t>
            </w:r>
            <w:r w:rsidRPr="00A13E68">
              <w:rPr>
                <w:rFonts w:ascii="Times New Roman" w:hAnsi="Times New Roman" w:cs="Times New Roman"/>
              </w:rPr>
              <w:t>материалы</w:t>
            </w:r>
          </w:p>
          <w:p w:rsidR="00A13E68" w:rsidRPr="00A13E68" w:rsidRDefault="00A13E68" w:rsidP="001A1A0F">
            <w:pPr>
              <w:numPr>
                <w:ilvl w:val="1"/>
                <w:numId w:val="10"/>
              </w:numPr>
              <w:tabs>
                <w:tab w:val="left" w:pos="534"/>
              </w:tabs>
              <w:adjustRightInd/>
              <w:ind w:right="64" w:firstLine="0"/>
              <w:rPr>
                <w:rFonts w:ascii="Times New Roman" w:hAnsi="Times New Roman" w:cs="Times New Roman"/>
              </w:rPr>
            </w:pPr>
            <w:r w:rsidRPr="00A13E68">
              <w:rPr>
                <w:rFonts w:ascii="Times New Roman" w:hAnsi="Times New Roman" w:cs="Times New Roman"/>
              </w:rPr>
              <w:t>Учебно-наглядные</w:t>
            </w:r>
            <w:r w:rsidRPr="00A13E68">
              <w:rPr>
                <w:rFonts w:ascii="Times New Roman" w:hAnsi="Times New Roman" w:cs="Times New Roman"/>
                <w:spacing w:val="37"/>
              </w:rPr>
              <w:t xml:space="preserve"> </w:t>
            </w:r>
            <w:r w:rsidRPr="00A13E68">
              <w:rPr>
                <w:rFonts w:ascii="Times New Roman" w:hAnsi="Times New Roman" w:cs="Times New Roman"/>
              </w:rPr>
              <w:t>посо-</w:t>
            </w:r>
            <w:r w:rsidRPr="00A13E68">
              <w:rPr>
                <w:rFonts w:ascii="Times New Roman" w:hAnsi="Times New Roman" w:cs="Times New Roman"/>
                <w:spacing w:val="-57"/>
              </w:rPr>
              <w:t xml:space="preserve"> </w:t>
            </w:r>
            <w:r w:rsidRPr="00A13E68">
              <w:rPr>
                <w:rFonts w:ascii="Times New Roman" w:hAnsi="Times New Roman" w:cs="Times New Roman"/>
              </w:rPr>
              <w:t>бия</w:t>
            </w:r>
          </w:p>
          <w:p w:rsidR="00A13E68" w:rsidRPr="00A13E68" w:rsidRDefault="00A13E68" w:rsidP="001A1A0F">
            <w:pPr>
              <w:numPr>
                <w:ilvl w:val="1"/>
                <w:numId w:val="10"/>
              </w:numPr>
              <w:tabs>
                <w:tab w:val="left" w:pos="534"/>
              </w:tabs>
              <w:adjustRightInd/>
              <w:ind w:right="64" w:firstLine="0"/>
              <w:rPr>
                <w:rFonts w:ascii="Times New Roman" w:hAnsi="Times New Roman" w:cs="Times New Roman"/>
                <w:lang w:val="ru-RU"/>
              </w:rPr>
            </w:pPr>
            <w:r w:rsidRPr="00A13E68">
              <w:rPr>
                <w:rFonts w:ascii="Times New Roman" w:hAnsi="Times New Roman" w:cs="Times New Roman"/>
                <w:lang w:val="ru-RU"/>
              </w:rPr>
              <w:t>Расходные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материалы,</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обеспечивающие</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различные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в</w:t>
            </w:r>
            <w:r w:rsidRPr="00A13E68">
              <w:rPr>
                <w:rFonts w:ascii="Times New Roman" w:hAnsi="Times New Roman" w:cs="Times New Roman"/>
                <w:lang w:val="ru-RU"/>
              </w:rPr>
              <w:t>и</w:t>
            </w:r>
            <w:r w:rsidRPr="00A13E68">
              <w:rPr>
                <w:rFonts w:ascii="Times New Roman" w:hAnsi="Times New Roman" w:cs="Times New Roman"/>
                <w:lang w:val="ru-RU"/>
              </w:rPr>
              <w:t>ды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деятельности</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обучаю-</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щихся</w:t>
            </w:r>
          </w:p>
          <w:p w:rsidR="00A13E68" w:rsidRPr="00A13E68" w:rsidRDefault="00A13E68" w:rsidP="001A1A0F">
            <w:pPr>
              <w:numPr>
                <w:ilvl w:val="1"/>
                <w:numId w:val="10"/>
              </w:numPr>
              <w:tabs>
                <w:tab w:val="left" w:pos="475"/>
              </w:tabs>
              <w:adjustRightInd/>
              <w:spacing w:line="270" w:lineRule="atLeast"/>
              <w:ind w:right="66" w:firstLine="0"/>
              <w:rPr>
                <w:rFonts w:ascii="Times New Roman" w:hAnsi="Times New Roman" w:cs="Times New Roman"/>
                <w:lang w:val="ru-RU"/>
              </w:rPr>
            </w:pPr>
            <w:r w:rsidRPr="00A13E68">
              <w:rPr>
                <w:rFonts w:ascii="Times New Roman" w:hAnsi="Times New Roman" w:cs="Times New Roman"/>
                <w:lang w:val="ru-RU"/>
              </w:rPr>
              <w:t>Материалы</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для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проведе-</w:t>
            </w:r>
            <w:r w:rsidRPr="00A13E68">
              <w:rPr>
                <w:rFonts w:ascii="Times New Roman" w:hAnsi="Times New Roman" w:cs="Times New Roman"/>
                <w:spacing w:val="-57"/>
                <w:lang w:val="ru-RU"/>
              </w:rPr>
              <w:t xml:space="preserve"> </w:t>
            </w:r>
            <w:r w:rsidRPr="00A13E68">
              <w:rPr>
                <w:rFonts w:ascii="Times New Roman" w:hAnsi="Times New Roman" w:cs="Times New Roman"/>
                <w:lang w:val="ru-RU"/>
              </w:rPr>
              <w:t>ния</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лабораторных</w:t>
            </w:r>
            <w:r w:rsidRPr="00A13E68">
              <w:rPr>
                <w:rFonts w:ascii="Times New Roman" w:hAnsi="Times New Roman" w:cs="Times New Roman"/>
                <w:spacing w:val="1"/>
                <w:lang w:val="ru-RU"/>
              </w:rPr>
              <w:t xml:space="preserve"> </w:t>
            </w:r>
            <w:r w:rsidRPr="00A13E68">
              <w:rPr>
                <w:rFonts w:ascii="Times New Roman" w:hAnsi="Times New Roman" w:cs="Times New Roman"/>
                <w:lang w:val="ru-RU"/>
              </w:rPr>
              <w:t>работ</w:t>
            </w:r>
          </w:p>
        </w:tc>
        <w:tc>
          <w:tcPr>
            <w:tcW w:w="2976" w:type="dxa"/>
            <w:tcBorders>
              <w:left w:val="single" w:sz="4" w:space="0" w:color="171717"/>
              <w:right w:val="single" w:sz="4" w:space="0" w:color="171717"/>
            </w:tcBorders>
          </w:tcPr>
          <w:p w:rsidR="00A13E68" w:rsidRPr="00A13E68" w:rsidRDefault="00A13E68" w:rsidP="00A13E68">
            <w:pPr>
              <w:adjustRightInd/>
              <w:spacing w:before="59"/>
              <w:ind w:left="113" w:firstLine="0"/>
              <w:jc w:val="left"/>
              <w:rPr>
                <w:rFonts w:ascii="Times New Roman" w:hAnsi="Times New Roman" w:cs="Times New Roman"/>
              </w:rPr>
            </w:pPr>
            <w:r w:rsidRPr="00A13E68">
              <w:rPr>
                <w:rFonts w:ascii="Times New Roman" w:hAnsi="Times New Roman" w:cs="Times New Roman"/>
              </w:rPr>
              <w:t>Имеются</w:t>
            </w:r>
          </w:p>
        </w:tc>
      </w:tr>
    </w:tbl>
    <w:p w:rsidR="00A13E68" w:rsidRPr="00A13E68" w:rsidRDefault="00A13E68" w:rsidP="00A13E68">
      <w:pPr>
        <w:adjustRightInd/>
        <w:ind w:firstLine="0"/>
        <w:jc w:val="left"/>
        <w:rPr>
          <w:rFonts w:ascii="Times New Roman" w:hAnsi="Times New Roman" w:cs="Times New Roman"/>
          <w:sz w:val="19"/>
          <w:szCs w:val="28"/>
          <w:lang w:eastAsia="en-US"/>
        </w:rPr>
      </w:pPr>
    </w:p>
    <w:p w:rsidR="00A13E68" w:rsidRPr="00A13E68" w:rsidRDefault="00A13E68" w:rsidP="00B3730D">
      <w:pPr>
        <w:adjustRightInd/>
        <w:spacing w:before="89"/>
        <w:ind w:right="520" w:firstLine="709"/>
        <w:rPr>
          <w:rFonts w:ascii="Times New Roman" w:hAnsi="Times New Roman" w:cs="Times New Roman"/>
          <w:sz w:val="28"/>
          <w:szCs w:val="28"/>
          <w:lang w:eastAsia="en-US"/>
        </w:rPr>
      </w:pPr>
      <w:r w:rsidRPr="00A13E68">
        <w:rPr>
          <w:rFonts w:ascii="Times New Roman" w:hAnsi="Times New Roman" w:cs="Times New Roman"/>
          <w:sz w:val="28"/>
          <w:szCs w:val="28"/>
          <w:lang w:eastAsia="en-US"/>
        </w:rPr>
        <w:t>Спортивный зал,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культуре и спортивным играм; стеллажами для спортивного инвентаря; ком-</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плектом</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скам</w:t>
      </w:r>
      <w:r w:rsidRPr="00A13E68">
        <w:rPr>
          <w:rFonts w:ascii="Times New Roman" w:hAnsi="Times New Roman" w:cs="Times New Roman"/>
          <w:sz w:val="28"/>
          <w:szCs w:val="28"/>
          <w:lang w:eastAsia="en-US"/>
        </w:rPr>
        <w:t>е</w:t>
      </w:r>
      <w:r w:rsidRPr="00A13E68">
        <w:rPr>
          <w:rFonts w:ascii="Times New Roman" w:hAnsi="Times New Roman" w:cs="Times New Roman"/>
          <w:sz w:val="28"/>
          <w:szCs w:val="28"/>
          <w:lang w:eastAsia="en-US"/>
        </w:rPr>
        <w:t>ек.</w:t>
      </w:r>
    </w:p>
    <w:p w:rsidR="00A13E68" w:rsidRPr="00A13E68" w:rsidRDefault="00A13E68" w:rsidP="00B3730D">
      <w:pPr>
        <w:adjustRightInd/>
        <w:spacing w:before="1"/>
        <w:ind w:right="520" w:firstLine="709"/>
        <w:rPr>
          <w:rFonts w:ascii="Times New Roman" w:hAnsi="Times New Roman" w:cs="Times New Roman"/>
          <w:sz w:val="28"/>
          <w:szCs w:val="28"/>
          <w:lang w:eastAsia="en-US"/>
        </w:rPr>
      </w:pPr>
      <w:r w:rsidRPr="00A13E68">
        <w:rPr>
          <w:rFonts w:ascii="Times New Roman" w:hAnsi="Times New Roman" w:cs="Times New Roman"/>
          <w:sz w:val="28"/>
          <w:szCs w:val="28"/>
          <w:lang w:eastAsia="en-US"/>
        </w:rPr>
        <w:t>Библиотека (информационно-библиотечный центр образовательной орган</w:t>
      </w:r>
      <w:r w:rsidRPr="00A13E68">
        <w:rPr>
          <w:rFonts w:ascii="Times New Roman" w:hAnsi="Times New Roman" w:cs="Times New Roman"/>
          <w:sz w:val="28"/>
          <w:szCs w:val="28"/>
          <w:lang w:eastAsia="en-US"/>
        </w:rPr>
        <w:t>и</w:t>
      </w:r>
      <w:r w:rsidRPr="00A13E68">
        <w:rPr>
          <w:rFonts w:ascii="Times New Roman" w:hAnsi="Times New Roman" w:cs="Times New Roman"/>
          <w:sz w:val="28"/>
          <w:szCs w:val="28"/>
          <w:lang w:eastAsia="en-US"/>
        </w:rPr>
        <w:t>зации)</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включает:</w:t>
      </w:r>
    </w:p>
    <w:p w:rsidR="00A13E68" w:rsidRPr="00A13E68" w:rsidRDefault="00A13E68" w:rsidP="001A1A0F">
      <w:pPr>
        <w:numPr>
          <w:ilvl w:val="1"/>
          <w:numId w:val="23"/>
        </w:numPr>
        <w:tabs>
          <w:tab w:val="left" w:pos="1105"/>
        </w:tabs>
        <w:adjustRightInd/>
        <w:spacing w:line="321" w:lineRule="exact"/>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стол</w:t>
      </w:r>
      <w:r w:rsidRPr="00A13E68">
        <w:rPr>
          <w:rFonts w:ascii="Times New Roman" w:hAnsi="Times New Roman" w:cs="Times New Roman"/>
          <w:spacing w:val="-5"/>
          <w:sz w:val="28"/>
          <w:szCs w:val="22"/>
          <w:lang w:eastAsia="en-US"/>
        </w:rPr>
        <w:t xml:space="preserve"> </w:t>
      </w:r>
      <w:r w:rsidRPr="00A13E68">
        <w:rPr>
          <w:rFonts w:ascii="Times New Roman" w:hAnsi="Times New Roman" w:cs="Times New Roman"/>
          <w:sz w:val="28"/>
          <w:szCs w:val="22"/>
          <w:lang w:eastAsia="en-US"/>
        </w:rPr>
        <w:t>библиотекаря,</w:t>
      </w:r>
      <w:r w:rsidRPr="00A13E68">
        <w:rPr>
          <w:rFonts w:ascii="Times New Roman" w:hAnsi="Times New Roman" w:cs="Times New Roman"/>
          <w:spacing w:val="-5"/>
          <w:sz w:val="28"/>
          <w:szCs w:val="22"/>
          <w:lang w:eastAsia="en-US"/>
        </w:rPr>
        <w:t xml:space="preserve"> </w:t>
      </w:r>
      <w:r w:rsidRPr="00A13E68">
        <w:rPr>
          <w:rFonts w:ascii="Times New Roman" w:hAnsi="Times New Roman" w:cs="Times New Roman"/>
          <w:sz w:val="28"/>
          <w:szCs w:val="22"/>
          <w:lang w:eastAsia="en-US"/>
        </w:rPr>
        <w:t>кресло</w:t>
      </w:r>
      <w:r w:rsidRPr="00A13E68">
        <w:rPr>
          <w:rFonts w:ascii="Times New Roman" w:hAnsi="Times New Roman" w:cs="Times New Roman"/>
          <w:spacing w:val="-2"/>
          <w:sz w:val="28"/>
          <w:szCs w:val="22"/>
          <w:lang w:eastAsia="en-US"/>
        </w:rPr>
        <w:t xml:space="preserve"> </w:t>
      </w:r>
      <w:r w:rsidRPr="00A13E68">
        <w:rPr>
          <w:rFonts w:ascii="Times New Roman" w:hAnsi="Times New Roman" w:cs="Times New Roman"/>
          <w:sz w:val="28"/>
          <w:szCs w:val="22"/>
          <w:lang w:eastAsia="en-US"/>
        </w:rPr>
        <w:t>библиотекаря;</w:t>
      </w:r>
    </w:p>
    <w:p w:rsidR="00A13E68" w:rsidRPr="00A13E68" w:rsidRDefault="00A13E68" w:rsidP="001A1A0F">
      <w:pPr>
        <w:numPr>
          <w:ilvl w:val="1"/>
          <w:numId w:val="23"/>
        </w:numPr>
        <w:tabs>
          <w:tab w:val="left" w:pos="1105"/>
        </w:tabs>
        <w:adjustRightInd/>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стеллажи</w:t>
      </w:r>
      <w:r w:rsidRPr="00A13E68">
        <w:rPr>
          <w:rFonts w:ascii="Times New Roman" w:hAnsi="Times New Roman" w:cs="Times New Roman"/>
          <w:spacing w:val="35"/>
          <w:sz w:val="28"/>
          <w:szCs w:val="22"/>
          <w:lang w:eastAsia="en-US"/>
        </w:rPr>
        <w:t xml:space="preserve"> </w:t>
      </w:r>
      <w:r w:rsidRPr="00A13E68">
        <w:rPr>
          <w:rFonts w:ascii="Times New Roman" w:hAnsi="Times New Roman" w:cs="Times New Roman"/>
          <w:sz w:val="28"/>
          <w:szCs w:val="22"/>
          <w:lang w:eastAsia="en-US"/>
        </w:rPr>
        <w:t>библиотечные</w:t>
      </w:r>
      <w:r w:rsidRPr="00A13E68">
        <w:rPr>
          <w:rFonts w:ascii="Times New Roman" w:hAnsi="Times New Roman" w:cs="Times New Roman"/>
          <w:spacing w:val="35"/>
          <w:sz w:val="28"/>
          <w:szCs w:val="22"/>
          <w:lang w:eastAsia="en-US"/>
        </w:rPr>
        <w:t xml:space="preserve"> </w:t>
      </w:r>
      <w:r w:rsidRPr="00A13E68">
        <w:rPr>
          <w:rFonts w:ascii="Times New Roman" w:hAnsi="Times New Roman" w:cs="Times New Roman"/>
          <w:sz w:val="28"/>
          <w:szCs w:val="22"/>
          <w:lang w:eastAsia="en-US"/>
        </w:rPr>
        <w:t>для</w:t>
      </w:r>
      <w:r w:rsidRPr="00A13E68">
        <w:rPr>
          <w:rFonts w:ascii="Times New Roman" w:hAnsi="Times New Roman" w:cs="Times New Roman"/>
          <w:spacing w:val="37"/>
          <w:sz w:val="28"/>
          <w:szCs w:val="22"/>
          <w:lang w:eastAsia="en-US"/>
        </w:rPr>
        <w:t xml:space="preserve"> </w:t>
      </w:r>
      <w:r w:rsidRPr="00A13E68">
        <w:rPr>
          <w:rFonts w:ascii="Times New Roman" w:hAnsi="Times New Roman" w:cs="Times New Roman"/>
          <w:sz w:val="28"/>
          <w:szCs w:val="22"/>
          <w:lang w:eastAsia="en-US"/>
        </w:rPr>
        <w:t>хранения</w:t>
      </w:r>
      <w:r w:rsidRPr="00A13E68">
        <w:rPr>
          <w:rFonts w:ascii="Times New Roman" w:hAnsi="Times New Roman" w:cs="Times New Roman"/>
          <w:spacing w:val="38"/>
          <w:sz w:val="28"/>
          <w:szCs w:val="22"/>
          <w:lang w:eastAsia="en-US"/>
        </w:rPr>
        <w:t xml:space="preserve"> </w:t>
      </w:r>
      <w:r w:rsidRPr="00A13E68">
        <w:rPr>
          <w:rFonts w:ascii="Times New Roman" w:hAnsi="Times New Roman" w:cs="Times New Roman"/>
          <w:sz w:val="28"/>
          <w:szCs w:val="22"/>
          <w:lang w:eastAsia="en-US"/>
        </w:rPr>
        <w:t>и</w:t>
      </w:r>
      <w:r w:rsidRPr="00A13E68">
        <w:rPr>
          <w:rFonts w:ascii="Times New Roman" w:hAnsi="Times New Roman" w:cs="Times New Roman"/>
          <w:spacing w:val="36"/>
          <w:sz w:val="28"/>
          <w:szCs w:val="22"/>
          <w:lang w:eastAsia="en-US"/>
        </w:rPr>
        <w:t xml:space="preserve"> </w:t>
      </w:r>
      <w:r w:rsidRPr="00A13E68">
        <w:rPr>
          <w:rFonts w:ascii="Times New Roman" w:hAnsi="Times New Roman" w:cs="Times New Roman"/>
          <w:sz w:val="28"/>
          <w:szCs w:val="22"/>
          <w:lang w:eastAsia="en-US"/>
        </w:rPr>
        <w:t>демонстрации</w:t>
      </w:r>
      <w:r w:rsidRPr="00A13E68">
        <w:rPr>
          <w:rFonts w:ascii="Times New Roman" w:hAnsi="Times New Roman" w:cs="Times New Roman"/>
          <w:spacing w:val="35"/>
          <w:sz w:val="28"/>
          <w:szCs w:val="22"/>
          <w:lang w:eastAsia="en-US"/>
        </w:rPr>
        <w:t xml:space="preserve"> </w:t>
      </w:r>
      <w:r w:rsidRPr="00A13E68">
        <w:rPr>
          <w:rFonts w:ascii="Times New Roman" w:hAnsi="Times New Roman" w:cs="Times New Roman"/>
          <w:sz w:val="28"/>
          <w:szCs w:val="22"/>
          <w:lang w:eastAsia="en-US"/>
        </w:rPr>
        <w:t>печатных</w:t>
      </w:r>
      <w:r w:rsidRPr="00A13E68">
        <w:rPr>
          <w:rFonts w:ascii="Times New Roman" w:hAnsi="Times New Roman" w:cs="Times New Roman"/>
          <w:spacing w:val="38"/>
          <w:sz w:val="28"/>
          <w:szCs w:val="22"/>
          <w:lang w:eastAsia="en-US"/>
        </w:rPr>
        <w:t xml:space="preserve"> </w:t>
      </w:r>
      <w:r w:rsidRPr="00A13E68">
        <w:rPr>
          <w:rFonts w:ascii="Times New Roman" w:hAnsi="Times New Roman" w:cs="Times New Roman"/>
          <w:sz w:val="28"/>
          <w:szCs w:val="22"/>
          <w:lang w:eastAsia="en-US"/>
        </w:rPr>
        <w:t>и</w:t>
      </w:r>
      <w:r w:rsidRPr="00A13E68">
        <w:rPr>
          <w:rFonts w:ascii="Times New Roman" w:hAnsi="Times New Roman" w:cs="Times New Roman"/>
          <w:spacing w:val="38"/>
          <w:sz w:val="28"/>
          <w:szCs w:val="22"/>
          <w:lang w:eastAsia="en-US"/>
        </w:rPr>
        <w:t xml:space="preserve"> </w:t>
      </w:r>
      <w:r w:rsidRPr="00A13E68">
        <w:rPr>
          <w:rFonts w:ascii="Times New Roman" w:hAnsi="Times New Roman" w:cs="Times New Roman"/>
          <w:sz w:val="28"/>
          <w:szCs w:val="22"/>
          <w:lang w:eastAsia="en-US"/>
        </w:rPr>
        <w:t>ме-</w:t>
      </w:r>
      <w:r w:rsidRPr="00A13E68">
        <w:rPr>
          <w:rFonts w:ascii="Times New Roman" w:hAnsi="Times New Roman" w:cs="Times New Roman"/>
          <w:spacing w:val="-67"/>
          <w:sz w:val="28"/>
          <w:szCs w:val="22"/>
          <w:lang w:eastAsia="en-US"/>
        </w:rPr>
        <w:t xml:space="preserve"> </w:t>
      </w:r>
      <w:r w:rsidRPr="00A13E68">
        <w:rPr>
          <w:rFonts w:ascii="Times New Roman" w:hAnsi="Times New Roman" w:cs="Times New Roman"/>
          <w:sz w:val="28"/>
          <w:szCs w:val="22"/>
          <w:lang w:eastAsia="en-US"/>
        </w:rPr>
        <w:t>диапособий,</w:t>
      </w:r>
      <w:r w:rsidRPr="00A13E68">
        <w:rPr>
          <w:rFonts w:ascii="Times New Roman" w:hAnsi="Times New Roman" w:cs="Times New Roman"/>
          <w:spacing w:val="-5"/>
          <w:sz w:val="28"/>
          <w:szCs w:val="22"/>
          <w:lang w:eastAsia="en-US"/>
        </w:rPr>
        <w:t xml:space="preserve"> </w:t>
      </w:r>
      <w:r w:rsidRPr="00A13E68">
        <w:rPr>
          <w:rFonts w:ascii="Times New Roman" w:hAnsi="Times New Roman" w:cs="Times New Roman"/>
          <w:sz w:val="28"/>
          <w:szCs w:val="22"/>
          <w:lang w:eastAsia="en-US"/>
        </w:rPr>
        <w:t>художественной литературы;</w:t>
      </w:r>
    </w:p>
    <w:p w:rsidR="00A13E68" w:rsidRPr="00A13E68" w:rsidRDefault="00A13E68" w:rsidP="001A1A0F">
      <w:pPr>
        <w:numPr>
          <w:ilvl w:val="1"/>
          <w:numId w:val="23"/>
        </w:numPr>
        <w:tabs>
          <w:tab w:val="left" w:pos="1105"/>
        </w:tabs>
        <w:adjustRightInd/>
        <w:spacing w:line="321" w:lineRule="exact"/>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стол</w:t>
      </w:r>
      <w:r w:rsidRPr="00A13E68">
        <w:rPr>
          <w:rFonts w:ascii="Times New Roman" w:hAnsi="Times New Roman" w:cs="Times New Roman"/>
          <w:spacing w:val="-4"/>
          <w:sz w:val="28"/>
          <w:szCs w:val="22"/>
          <w:lang w:eastAsia="en-US"/>
        </w:rPr>
        <w:t xml:space="preserve"> </w:t>
      </w:r>
      <w:r w:rsidRPr="00A13E68">
        <w:rPr>
          <w:rFonts w:ascii="Times New Roman" w:hAnsi="Times New Roman" w:cs="Times New Roman"/>
          <w:sz w:val="28"/>
          <w:szCs w:val="22"/>
          <w:lang w:eastAsia="en-US"/>
        </w:rPr>
        <w:t>для</w:t>
      </w:r>
      <w:r w:rsidRPr="00A13E68">
        <w:rPr>
          <w:rFonts w:ascii="Times New Roman" w:hAnsi="Times New Roman" w:cs="Times New Roman"/>
          <w:spacing w:val="-2"/>
          <w:sz w:val="28"/>
          <w:szCs w:val="22"/>
          <w:lang w:eastAsia="en-US"/>
        </w:rPr>
        <w:t xml:space="preserve"> </w:t>
      </w:r>
      <w:r w:rsidRPr="00A13E68">
        <w:rPr>
          <w:rFonts w:ascii="Times New Roman" w:hAnsi="Times New Roman" w:cs="Times New Roman"/>
          <w:sz w:val="28"/>
          <w:szCs w:val="22"/>
          <w:lang w:eastAsia="en-US"/>
        </w:rPr>
        <w:t>выдачи</w:t>
      </w:r>
      <w:r w:rsidRPr="00A13E68">
        <w:rPr>
          <w:rFonts w:ascii="Times New Roman" w:hAnsi="Times New Roman" w:cs="Times New Roman"/>
          <w:spacing w:val="-2"/>
          <w:sz w:val="28"/>
          <w:szCs w:val="22"/>
          <w:lang w:eastAsia="en-US"/>
        </w:rPr>
        <w:t xml:space="preserve"> </w:t>
      </w:r>
      <w:r w:rsidRPr="00A13E68">
        <w:rPr>
          <w:rFonts w:ascii="Times New Roman" w:hAnsi="Times New Roman" w:cs="Times New Roman"/>
          <w:sz w:val="28"/>
          <w:szCs w:val="22"/>
          <w:lang w:eastAsia="en-US"/>
        </w:rPr>
        <w:t>учебных</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изданий;</w:t>
      </w:r>
    </w:p>
    <w:p w:rsidR="00A13E68" w:rsidRPr="00A13E68" w:rsidRDefault="00A13E68" w:rsidP="001A1A0F">
      <w:pPr>
        <w:numPr>
          <w:ilvl w:val="1"/>
          <w:numId w:val="23"/>
        </w:numPr>
        <w:tabs>
          <w:tab w:val="left" w:pos="1105"/>
        </w:tabs>
        <w:adjustRightInd/>
        <w:spacing w:before="2" w:line="322" w:lineRule="exact"/>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шкаф</w:t>
      </w:r>
      <w:r w:rsidRPr="00A13E68">
        <w:rPr>
          <w:rFonts w:ascii="Times New Roman" w:hAnsi="Times New Roman" w:cs="Times New Roman"/>
          <w:spacing w:val="-5"/>
          <w:sz w:val="28"/>
          <w:szCs w:val="22"/>
          <w:lang w:eastAsia="en-US"/>
        </w:rPr>
        <w:t xml:space="preserve"> </w:t>
      </w:r>
      <w:r w:rsidRPr="00A13E68">
        <w:rPr>
          <w:rFonts w:ascii="Times New Roman" w:hAnsi="Times New Roman" w:cs="Times New Roman"/>
          <w:sz w:val="28"/>
          <w:szCs w:val="22"/>
          <w:lang w:eastAsia="en-US"/>
        </w:rPr>
        <w:t>для</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читательских</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формуляров;</w:t>
      </w:r>
    </w:p>
    <w:p w:rsidR="00A13E68" w:rsidRPr="00A13E68" w:rsidRDefault="00A13E68" w:rsidP="001A1A0F">
      <w:pPr>
        <w:numPr>
          <w:ilvl w:val="1"/>
          <w:numId w:val="23"/>
        </w:numPr>
        <w:tabs>
          <w:tab w:val="left" w:pos="1105"/>
        </w:tabs>
        <w:adjustRightInd/>
        <w:spacing w:line="322" w:lineRule="exact"/>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картотеку;</w:t>
      </w:r>
    </w:p>
    <w:p w:rsidR="00A13E68" w:rsidRPr="00A13E68" w:rsidRDefault="00A13E68" w:rsidP="001A1A0F">
      <w:pPr>
        <w:numPr>
          <w:ilvl w:val="1"/>
          <w:numId w:val="23"/>
        </w:numPr>
        <w:tabs>
          <w:tab w:val="left" w:pos="1105"/>
        </w:tabs>
        <w:adjustRightInd/>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столы</w:t>
      </w:r>
      <w:r w:rsidRPr="00A13E68">
        <w:rPr>
          <w:rFonts w:ascii="Times New Roman" w:hAnsi="Times New Roman" w:cs="Times New Roman"/>
          <w:spacing w:val="24"/>
          <w:sz w:val="28"/>
          <w:szCs w:val="22"/>
          <w:lang w:eastAsia="en-US"/>
        </w:rPr>
        <w:t xml:space="preserve"> </w:t>
      </w:r>
      <w:r w:rsidRPr="00A13E68">
        <w:rPr>
          <w:rFonts w:ascii="Times New Roman" w:hAnsi="Times New Roman" w:cs="Times New Roman"/>
          <w:sz w:val="28"/>
          <w:szCs w:val="22"/>
          <w:lang w:eastAsia="en-US"/>
        </w:rPr>
        <w:t>ученические</w:t>
      </w:r>
      <w:r w:rsidRPr="00A13E68">
        <w:rPr>
          <w:rFonts w:ascii="Times New Roman" w:hAnsi="Times New Roman" w:cs="Times New Roman"/>
          <w:spacing w:val="24"/>
          <w:sz w:val="28"/>
          <w:szCs w:val="22"/>
          <w:lang w:eastAsia="en-US"/>
        </w:rPr>
        <w:t xml:space="preserve"> </w:t>
      </w:r>
      <w:r w:rsidRPr="00A13E68">
        <w:rPr>
          <w:rFonts w:ascii="Times New Roman" w:hAnsi="Times New Roman" w:cs="Times New Roman"/>
          <w:sz w:val="28"/>
          <w:szCs w:val="22"/>
          <w:lang w:eastAsia="en-US"/>
        </w:rPr>
        <w:t>(для</w:t>
      </w:r>
      <w:r w:rsidRPr="00A13E68">
        <w:rPr>
          <w:rFonts w:ascii="Times New Roman" w:hAnsi="Times New Roman" w:cs="Times New Roman"/>
          <w:spacing w:val="21"/>
          <w:sz w:val="28"/>
          <w:szCs w:val="22"/>
          <w:lang w:eastAsia="en-US"/>
        </w:rPr>
        <w:t xml:space="preserve"> </w:t>
      </w:r>
      <w:r w:rsidRPr="00A13E68">
        <w:rPr>
          <w:rFonts w:ascii="Times New Roman" w:hAnsi="Times New Roman" w:cs="Times New Roman"/>
          <w:sz w:val="28"/>
          <w:szCs w:val="22"/>
          <w:lang w:eastAsia="en-US"/>
        </w:rPr>
        <w:t>читального</w:t>
      </w:r>
      <w:r w:rsidRPr="00A13E68">
        <w:rPr>
          <w:rFonts w:ascii="Times New Roman" w:hAnsi="Times New Roman" w:cs="Times New Roman"/>
          <w:spacing w:val="25"/>
          <w:sz w:val="28"/>
          <w:szCs w:val="22"/>
          <w:lang w:eastAsia="en-US"/>
        </w:rPr>
        <w:t xml:space="preserve"> </w:t>
      </w:r>
      <w:r w:rsidRPr="00A13E68">
        <w:rPr>
          <w:rFonts w:ascii="Times New Roman" w:hAnsi="Times New Roman" w:cs="Times New Roman"/>
          <w:sz w:val="28"/>
          <w:szCs w:val="22"/>
          <w:lang w:eastAsia="en-US"/>
        </w:rPr>
        <w:t>зала,</w:t>
      </w:r>
      <w:r w:rsidRPr="00A13E68">
        <w:rPr>
          <w:rFonts w:ascii="Times New Roman" w:hAnsi="Times New Roman" w:cs="Times New Roman"/>
          <w:spacing w:val="22"/>
          <w:sz w:val="28"/>
          <w:szCs w:val="22"/>
          <w:lang w:eastAsia="en-US"/>
        </w:rPr>
        <w:t xml:space="preserve"> </w:t>
      </w:r>
      <w:r w:rsidRPr="00A13E68">
        <w:rPr>
          <w:rFonts w:ascii="Times New Roman" w:hAnsi="Times New Roman" w:cs="Times New Roman"/>
          <w:sz w:val="28"/>
          <w:szCs w:val="22"/>
          <w:lang w:eastAsia="en-US"/>
        </w:rPr>
        <w:t>в</w:t>
      </w:r>
      <w:r w:rsidRPr="00A13E68">
        <w:rPr>
          <w:rFonts w:ascii="Times New Roman" w:hAnsi="Times New Roman" w:cs="Times New Roman"/>
          <w:spacing w:val="24"/>
          <w:sz w:val="28"/>
          <w:szCs w:val="22"/>
          <w:lang w:eastAsia="en-US"/>
        </w:rPr>
        <w:t xml:space="preserve"> </w:t>
      </w:r>
      <w:r w:rsidRPr="00A13E68">
        <w:rPr>
          <w:rFonts w:ascii="Times New Roman" w:hAnsi="Times New Roman" w:cs="Times New Roman"/>
          <w:sz w:val="28"/>
          <w:szCs w:val="22"/>
          <w:lang w:eastAsia="en-US"/>
        </w:rPr>
        <w:t>т.ч.</w:t>
      </w:r>
      <w:r w:rsidRPr="00A13E68">
        <w:rPr>
          <w:rFonts w:ascii="Times New Roman" w:hAnsi="Times New Roman" w:cs="Times New Roman"/>
          <w:spacing w:val="23"/>
          <w:sz w:val="28"/>
          <w:szCs w:val="22"/>
          <w:lang w:eastAsia="en-US"/>
        </w:rPr>
        <w:t xml:space="preserve"> </w:t>
      </w:r>
      <w:r w:rsidRPr="00A13E68">
        <w:rPr>
          <w:rFonts w:ascii="Times New Roman" w:hAnsi="Times New Roman" w:cs="Times New Roman"/>
          <w:sz w:val="28"/>
          <w:szCs w:val="22"/>
          <w:lang w:eastAsia="en-US"/>
        </w:rPr>
        <w:t>модульные,</w:t>
      </w:r>
      <w:r w:rsidRPr="00A13E68">
        <w:rPr>
          <w:rFonts w:ascii="Times New Roman" w:hAnsi="Times New Roman" w:cs="Times New Roman"/>
          <w:spacing w:val="24"/>
          <w:sz w:val="28"/>
          <w:szCs w:val="22"/>
          <w:lang w:eastAsia="en-US"/>
        </w:rPr>
        <w:t xml:space="preserve"> </w:t>
      </w:r>
      <w:r w:rsidRPr="00A13E68">
        <w:rPr>
          <w:rFonts w:ascii="Times New Roman" w:hAnsi="Times New Roman" w:cs="Times New Roman"/>
          <w:sz w:val="28"/>
          <w:szCs w:val="22"/>
          <w:lang w:eastAsia="en-US"/>
        </w:rPr>
        <w:t>компьютер-</w:t>
      </w:r>
    </w:p>
    <w:p w:rsidR="00A13E68" w:rsidRPr="00A13E68" w:rsidRDefault="00A13E68" w:rsidP="00B3730D">
      <w:pPr>
        <w:adjustRightInd/>
        <w:spacing w:line="322" w:lineRule="exact"/>
        <w:ind w:right="520" w:firstLine="709"/>
        <w:rPr>
          <w:rFonts w:ascii="Times New Roman" w:hAnsi="Times New Roman" w:cs="Times New Roman"/>
          <w:sz w:val="28"/>
          <w:szCs w:val="28"/>
          <w:lang w:eastAsia="en-US"/>
        </w:rPr>
      </w:pPr>
      <w:r w:rsidRPr="00A13E68">
        <w:rPr>
          <w:rFonts w:ascii="Times New Roman" w:hAnsi="Times New Roman" w:cs="Times New Roman"/>
          <w:sz w:val="28"/>
          <w:szCs w:val="28"/>
          <w:lang w:eastAsia="en-US"/>
        </w:rPr>
        <w:t>ные);</w:t>
      </w:r>
    </w:p>
    <w:p w:rsidR="00A13E68" w:rsidRPr="00A13E68" w:rsidRDefault="00A13E68" w:rsidP="001A1A0F">
      <w:pPr>
        <w:numPr>
          <w:ilvl w:val="1"/>
          <w:numId w:val="23"/>
        </w:numPr>
        <w:tabs>
          <w:tab w:val="left" w:pos="1105"/>
        </w:tabs>
        <w:adjustRightInd/>
        <w:spacing w:before="65"/>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стулья</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ученические,</w:t>
      </w:r>
      <w:r w:rsidRPr="00A13E68">
        <w:rPr>
          <w:rFonts w:ascii="Times New Roman" w:hAnsi="Times New Roman" w:cs="Times New Roman"/>
          <w:spacing w:val="-3"/>
          <w:sz w:val="28"/>
          <w:szCs w:val="22"/>
          <w:lang w:eastAsia="en-US"/>
        </w:rPr>
        <w:t xml:space="preserve"> </w:t>
      </w:r>
      <w:r w:rsidRPr="00A13E68">
        <w:rPr>
          <w:rFonts w:ascii="Times New Roman" w:hAnsi="Times New Roman" w:cs="Times New Roman"/>
          <w:sz w:val="28"/>
          <w:szCs w:val="22"/>
          <w:lang w:eastAsia="en-US"/>
        </w:rPr>
        <w:t>регулируемые</w:t>
      </w:r>
      <w:r w:rsidRPr="00A13E68">
        <w:rPr>
          <w:rFonts w:ascii="Times New Roman" w:hAnsi="Times New Roman" w:cs="Times New Roman"/>
          <w:spacing w:val="-3"/>
          <w:sz w:val="28"/>
          <w:szCs w:val="22"/>
          <w:lang w:eastAsia="en-US"/>
        </w:rPr>
        <w:t xml:space="preserve"> </w:t>
      </w:r>
      <w:r w:rsidRPr="00A13E68">
        <w:rPr>
          <w:rFonts w:ascii="Times New Roman" w:hAnsi="Times New Roman" w:cs="Times New Roman"/>
          <w:sz w:val="28"/>
          <w:szCs w:val="22"/>
          <w:lang w:eastAsia="en-US"/>
        </w:rPr>
        <w:t>по</w:t>
      </w:r>
      <w:r w:rsidRPr="00A13E68">
        <w:rPr>
          <w:rFonts w:ascii="Times New Roman" w:hAnsi="Times New Roman" w:cs="Times New Roman"/>
          <w:spacing w:val="-4"/>
          <w:sz w:val="28"/>
          <w:szCs w:val="22"/>
          <w:lang w:eastAsia="en-US"/>
        </w:rPr>
        <w:t xml:space="preserve"> </w:t>
      </w:r>
      <w:r w:rsidRPr="00A13E68">
        <w:rPr>
          <w:rFonts w:ascii="Times New Roman" w:hAnsi="Times New Roman" w:cs="Times New Roman"/>
          <w:sz w:val="28"/>
          <w:szCs w:val="22"/>
          <w:lang w:eastAsia="en-US"/>
        </w:rPr>
        <w:t>высоте;</w:t>
      </w:r>
    </w:p>
    <w:p w:rsidR="00A13E68" w:rsidRPr="00A13E68" w:rsidRDefault="00A13E68" w:rsidP="001A1A0F">
      <w:pPr>
        <w:numPr>
          <w:ilvl w:val="1"/>
          <w:numId w:val="23"/>
        </w:numPr>
        <w:tabs>
          <w:tab w:val="left" w:pos="1105"/>
        </w:tabs>
        <w:adjustRightInd/>
        <w:spacing w:before="3" w:line="322" w:lineRule="exact"/>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кресла</w:t>
      </w:r>
      <w:r w:rsidRPr="00A13E68">
        <w:rPr>
          <w:rFonts w:ascii="Times New Roman" w:hAnsi="Times New Roman" w:cs="Times New Roman"/>
          <w:spacing w:val="-4"/>
          <w:sz w:val="28"/>
          <w:szCs w:val="22"/>
          <w:lang w:eastAsia="en-US"/>
        </w:rPr>
        <w:t xml:space="preserve"> </w:t>
      </w:r>
      <w:r w:rsidRPr="00A13E68">
        <w:rPr>
          <w:rFonts w:ascii="Times New Roman" w:hAnsi="Times New Roman" w:cs="Times New Roman"/>
          <w:sz w:val="28"/>
          <w:szCs w:val="22"/>
          <w:lang w:eastAsia="en-US"/>
        </w:rPr>
        <w:t>для чтения;</w:t>
      </w:r>
    </w:p>
    <w:p w:rsidR="00A13E68" w:rsidRPr="00A13E68" w:rsidRDefault="00A13E68" w:rsidP="001A1A0F">
      <w:pPr>
        <w:numPr>
          <w:ilvl w:val="1"/>
          <w:numId w:val="23"/>
        </w:numPr>
        <w:tabs>
          <w:tab w:val="left" w:pos="1105"/>
        </w:tabs>
        <w:adjustRightInd/>
        <w:ind w:left="0" w:right="520" w:firstLine="709"/>
        <w:rPr>
          <w:rFonts w:ascii="Times New Roman" w:hAnsi="Times New Roman" w:cs="Times New Roman"/>
          <w:sz w:val="28"/>
          <w:szCs w:val="22"/>
          <w:lang w:eastAsia="en-US"/>
        </w:rPr>
      </w:pPr>
      <w:r w:rsidRPr="00A13E68">
        <w:rPr>
          <w:rFonts w:ascii="Times New Roman" w:hAnsi="Times New Roman" w:cs="Times New Roman"/>
          <w:sz w:val="28"/>
          <w:szCs w:val="22"/>
          <w:lang w:eastAsia="en-US"/>
        </w:rPr>
        <w:t>технические</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средства</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обучения</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(персональные</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компьютеры</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(настол</w:t>
      </w:r>
      <w:r w:rsidRPr="00A13E68">
        <w:rPr>
          <w:rFonts w:ascii="Times New Roman" w:hAnsi="Times New Roman" w:cs="Times New Roman"/>
          <w:sz w:val="28"/>
          <w:szCs w:val="22"/>
          <w:lang w:eastAsia="en-US"/>
        </w:rPr>
        <w:t>ь</w:t>
      </w:r>
      <w:r w:rsidRPr="00A13E68">
        <w:rPr>
          <w:rFonts w:ascii="Times New Roman" w:hAnsi="Times New Roman" w:cs="Times New Roman"/>
          <w:sz w:val="28"/>
          <w:szCs w:val="22"/>
          <w:lang w:eastAsia="en-US"/>
        </w:rPr>
        <w:t>ные, ноутбуки), планшеты, копировально-множительная техника), обеспечив</w:t>
      </w:r>
      <w:r w:rsidR="00B453CF">
        <w:rPr>
          <w:rFonts w:ascii="Times New Roman" w:hAnsi="Times New Roman" w:cs="Times New Roman"/>
          <w:sz w:val="28"/>
          <w:szCs w:val="22"/>
          <w:lang w:eastAsia="en-US"/>
        </w:rPr>
        <w:t>а</w:t>
      </w:r>
      <w:r w:rsidRPr="00A13E68">
        <w:rPr>
          <w:rFonts w:ascii="Times New Roman" w:hAnsi="Times New Roman" w:cs="Times New Roman"/>
          <w:sz w:val="28"/>
          <w:szCs w:val="22"/>
          <w:lang w:eastAsia="en-US"/>
        </w:rPr>
        <w:t>ю</w:t>
      </w:r>
      <w:r w:rsidRPr="00A13E68">
        <w:rPr>
          <w:rFonts w:ascii="Times New Roman" w:hAnsi="Times New Roman" w:cs="Times New Roman"/>
          <w:sz w:val="28"/>
          <w:szCs w:val="22"/>
          <w:lang w:eastAsia="en-US"/>
        </w:rPr>
        <w:t>щие возможность доступа к электронной ИОС организации и использования</w:t>
      </w:r>
      <w:r w:rsidRPr="00A13E68">
        <w:rPr>
          <w:rFonts w:ascii="Times New Roman" w:hAnsi="Times New Roman" w:cs="Times New Roman"/>
          <w:spacing w:val="1"/>
          <w:sz w:val="28"/>
          <w:szCs w:val="22"/>
          <w:lang w:eastAsia="en-US"/>
        </w:rPr>
        <w:t xml:space="preserve"> </w:t>
      </w:r>
      <w:r w:rsidRPr="00A13E68">
        <w:rPr>
          <w:rFonts w:ascii="Times New Roman" w:hAnsi="Times New Roman" w:cs="Times New Roman"/>
          <w:sz w:val="28"/>
          <w:szCs w:val="22"/>
          <w:lang w:eastAsia="en-US"/>
        </w:rPr>
        <w:t>электронных образовательных ресурсов участниками образовательного процесса.</w:t>
      </w:r>
    </w:p>
    <w:p w:rsidR="00A13E68" w:rsidRPr="00A13E68" w:rsidRDefault="00A13E68" w:rsidP="00B3730D">
      <w:pPr>
        <w:adjustRightInd/>
        <w:ind w:right="520" w:firstLine="709"/>
        <w:rPr>
          <w:rFonts w:ascii="Times New Roman" w:hAnsi="Times New Roman" w:cs="Times New Roman"/>
          <w:sz w:val="28"/>
          <w:szCs w:val="28"/>
          <w:lang w:eastAsia="en-US"/>
        </w:rPr>
      </w:pPr>
      <w:r w:rsidRPr="00A13E68">
        <w:rPr>
          <w:rFonts w:ascii="Times New Roman" w:hAnsi="Times New Roman" w:cs="Times New Roman"/>
          <w:sz w:val="28"/>
          <w:szCs w:val="28"/>
          <w:lang w:eastAsia="en-US"/>
        </w:rPr>
        <w:t>При формировании и комплектовании учебных кабинетов и иных подраз</w:t>
      </w:r>
      <w:r w:rsidRPr="00A13E68">
        <w:rPr>
          <w:rFonts w:ascii="Times New Roman" w:hAnsi="Times New Roman" w:cs="Times New Roman"/>
          <w:spacing w:val="-67"/>
          <w:sz w:val="28"/>
          <w:szCs w:val="28"/>
          <w:lang w:eastAsia="en-US"/>
        </w:rPr>
        <w:t xml:space="preserve"> </w:t>
      </w:r>
      <w:r w:rsidRPr="00A13E68">
        <w:rPr>
          <w:rFonts w:ascii="Times New Roman" w:hAnsi="Times New Roman" w:cs="Times New Roman"/>
          <w:sz w:val="28"/>
          <w:szCs w:val="28"/>
          <w:lang w:eastAsia="en-US"/>
        </w:rPr>
        <w:t>д</w:t>
      </w:r>
      <w:r w:rsidRPr="00A13E68">
        <w:rPr>
          <w:rFonts w:ascii="Times New Roman" w:hAnsi="Times New Roman" w:cs="Times New Roman"/>
          <w:sz w:val="28"/>
          <w:szCs w:val="28"/>
          <w:lang w:eastAsia="en-US"/>
        </w:rPr>
        <w:t>е</w:t>
      </w:r>
      <w:r w:rsidRPr="00A13E68">
        <w:rPr>
          <w:rFonts w:ascii="Times New Roman" w:hAnsi="Times New Roman" w:cs="Times New Roman"/>
          <w:sz w:val="28"/>
          <w:szCs w:val="28"/>
          <w:lang w:eastAsia="en-US"/>
        </w:rPr>
        <w:t>лений</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образовательной организации при реализации различных</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вариантов</w:t>
      </w:r>
      <w:r w:rsidRPr="00A13E68">
        <w:rPr>
          <w:rFonts w:ascii="Times New Roman" w:hAnsi="Times New Roman" w:cs="Times New Roman"/>
          <w:spacing w:val="1"/>
          <w:sz w:val="28"/>
          <w:szCs w:val="28"/>
          <w:lang w:eastAsia="en-US"/>
        </w:rPr>
        <w:t xml:space="preserve"> </w:t>
      </w:r>
      <w:r>
        <w:rPr>
          <w:rFonts w:ascii="Times New Roman" w:hAnsi="Times New Roman" w:cs="Times New Roman"/>
          <w:sz w:val="28"/>
          <w:szCs w:val="28"/>
          <w:lang w:eastAsia="en-US"/>
        </w:rPr>
        <w:t>ада</w:t>
      </w:r>
      <w:r>
        <w:rPr>
          <w:rFonts w:ascii="Times New Roman" w:hAnsi="Times New Roman" w:cs="Times New Roman"/>
          <w:sz w:val="28"/>
          <w:szCs w:val="28"/>
          <w:lang w:eastAsia="en-US"/>
        </w:rPr>
        <w:t>п</w:t>
      </w:r>
      <w:r>
        <w:rPr>
          <w:rFonts w:ascii="Times New Roman" w:hAnsi="Times New Roman" w:cs="Times New Roman"/>
          <w:sz w:val="28"/>
          <w:szCs w:val="28"/>
          <w:lang w:eastAsia="en-US"/>
        </w:rPr>
        <w:t>тированных ООП С</w:t>
      </w:r>
      <w:r w:rsidRPr="00A13E68">
        <w:rPr>
          <w:rFonts w:ascii="Times New Roman" w:hAnsi="Times New Roman" w:cs="Times New Roman"/>
          <w:sz w:val="28"/>
          <w:szCs w:val="28"/>
          <w:lang w:eastAsia="en-US"/>
        </w:rPr>
        <w:t>ОО для обучающихся с ОВЗ создается безбарьерная</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архите</w:t>
      </w:r>
      <w:r w:rsidRPr="00A13E68">
        <w:rPr>
          <w:rFonts w:ascii="Times New Roman" w:hAnsi="Times New Roman" w:cs="Times New Roman"/>
          <w:sz w:val="28"/>
          <w:szCs w:val="28"/>
          <w:lang w:eastAsia="en-US"/>
        </w:rPr>
        <w:t>к</w:t>
      </w:r>
      <w:r w:rsidRPr="00A13E68">
        <w:rPr>
          <w:rFonts w:ascii="Times New Roman" w:hAnsi="Times New Roman" w:cs="Times New Roman"/>
          <w:sz w:val="28"/>
          <w:szCs w:val="28"/>
          <w:lang w:eastAsia="en-US"/>
        </w:rPr>
        <w:lastRenderedPageBreak/>
        <w:t>турная</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среда,</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оборудуются</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специальные</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рабочие</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места</w:t>
      </w:r>
      <w:r w:rsidRPr="00A13E68">
        <w:rPr>
          <w:rFonts w:ascii="Times New Roman" w:hAnsi="Times New Roman" w:cs="Times New Roman"/>
          <w:spacing w:val="1"/>
          <w:sz w:val="28"/>
          <w:szCs w:val="28"/>
          <w:lang w:eastAsia="en-US"/>
        </w:rPr>
        <w:t xml:space="preserve"> </w:t>
      </w:r>
      <w:r w:rsidRPr="00A13E68">
        <w:rPr>
          <w:rFonts w:ascii="Times New Roman" w:hAnsi="Times New Roman" w:cs="Times New Roman"/>
          <w:sz w:val="28"/>
          <w:szCs w:val="28"/>
          <w:lang w:eastAsia="en-US"/>
        </w:rPr>
        <w:t>для</w:t>
      </w:r>
      <w:r w:rsidRPr="00A13E68">
        <w:rPr>
          <w:rFonts w:ascii="Times New Roman" w:hAnsi="Times New Roman" w:cs="Times New Roman"/>
          <w:spacing w:val="1"/>
          <w:sz w:val="28"/>
          <w:szCs w:val="28"/>
          <w:lang w:eastAsia="en-US"/>
        </w:rPr>
        <w:t xml:space="preserve"> </w:t>
      </w:r>
      <w:r>
        <w:rPr>
          <w:rFonts w:ascii="Times New Roman" w:hAnsi="Times New Roman" w:cs="Times New Roman"/>
          <w:sz w:val="28"/>
          <w:szCs w:val="28"/>
          <w:lang w:eastAsia="en-US"/>
        </w:rPr>
        <w:t>обучаю</w:t>
      </w:r>
      <w:r w:rsidRPr="00A13E68">
        <w:rPr>
          <w:rFonts w:ascii="Times New Roman" w:hAnsi="Times New Roman" w:cs="Times New Roman"/>
          <w:sz w:val="28"/>
          <w:szCs w:val="28"/>
          <w:lang w:eastAsia="en-US"/>
        </w:rPr>
        <w:t>щихся.</w:t>
      </w:r>
    </w:p>
    <w:p w:rsidR="00201BB8" w:rsidRPr="00A13E68" w:rsidRDefault="003B6882" w:rsidP="003B6882">
      <w:pPr>
        <w:adjustRightInd/>
        <w:spacing w:line="276" w:lineRule="auto"/>
        <w:ind w:right="520" w:firstLine="0"/>
        <w:rPr>
          <w:rFonts w:ascii="Times New Roman" w:hAnsi="Times New Roman" w:cs="Times New Roman"/>
          <w:sz w:val="28"/>
          <w:szCs w:val="28"/>
          <w:lang w:eastAsia="en-US"/>
        </w:rPr>
        <w:sectPr w:rsidR="00201BB8" w:rsidRPr="00A13E68" w:rsidSect="00A13E68">
          <w:pgSz w:w="11900" w:h="16800"/>
          <w:pgMar w:top="318" w:right="357" w:bottom="981" w:left="1100" w:header="0" w:footer="171" w:gutter="0"/>
          <w:cols w:space="720"/>
        </w:sectPr>
      </w:pPr>
      <w:r>
        <w:rPr>
          <w:rFonts w:ascii="Times New Roman" w:hAnsi="Times New Roman" w:cs="Times New Roman"/>
          <w:sz w:val="28"/>
          <w:szCs w:val="28"/>
          <w:lang w:eastAsia="en-US"/>
        </w:rPr>
        <w:t xml:space="preserve">     </w:t>
      </w:r>
      <w:r w:rsidR="00A13E68" w:rsidRPr="00A13E68">
        <w:rPr>
          <w:rFonts w:ascii="Times New Roman" w:hAnsi="Times New Roman" w:cs="Times New Roman"/>
          <w:sz w:val="28"/>
          <w:szCs w:val="28"/>
          <w:lang w:eastAsia="en-US"/>
        </w:rPr>
        <w:t>Обеспечение техническими средств</w:t>
      </w:r>
      <w:r w:rsidR="00A13E68">
        <w:rPr>
          <w:rFonts w:ascii="Times New Roman" w:hAnsi="Times New Roman" w:cs="Times New Roman"/>
          <w:sz w:val="28"/>
          <w:szCs w:val="28"/>
          <w:lang w:eastAsia="en-US"/>
        </w:rPr>
        <w:t>ами обучения (персональными ком</w:t>
      </w:r>
      <w:r w:rsidR="00A13E68" w:rsidRPr="00A13E68">
        <w:rPr>
          <w:rFonts w:ascii="Times New Roman" w:hAnsi="Times New Roman" w:cs="Times New Roman"/>
          <w:sz w:val="28"/>
          <w:szCs w:val="28"/>
          <w:lang w:eastAsia="en-US"/>
        </w:rPr>
        <w:t>пьют</w:t>
      </w:r>
      <w:r w:rsidR="00A13E68" w:rsidRPr="00A13E68">
        <w:rPr>
          <w:rFonts w:ascii="Times New Roman" w:hAnsi="Times New Roman" w:cs="Times New Roman"/>
          <w:sz w:val="28"/>
          <w:szCs w:val="28"/>
          <w:lang w:eastAsia="en-US"/>
        </w:rPr>
        <w:t>е</w:t>
      </w:r>
      <w:r w:rsidR="00A13E68" w:rsidRPr="00A13E68">
        <w:rPr>
          <w:rFonts w:ascii="Times New Roman" w:hAnsi="Times New Roman" w:cs="Times New Roman"/>
          <w:sz w:val="28"/>
          <w:szCs w:val="28"/>
          <w:lang w:eastAsia="en-US"/>
        </w:rPr>
        <w:t>рами), лицензированными программными продуктами, базами данных и</w:t>
      </w:r>
      <w:r w:rsidR="00A13E68" w:rsidRPr="00A13E68">
        <w:rPr>
          <w:rFonts w:ascii="Times New Roman" w:hAnsi="Times New Roman" w:cs="Times New Roman"/>
          <w:spacing w:val="1"/>
          <w:sz w:val="28"/>
          <w:szCs w:val="28"/>
          <w:lang w:eastAsia="en-US"/>
        </w:rPr>
        <w:t xml:space="preserve"> </w:t>
      </w:r>
      <w:r w:rsidR="00A13E68" w:rsidRPr="00A13E68">
        <w:rPr>
          <w:rFonts w:ascii="Times New Roman" w:hAnsi="Times New Roman" w:cs="Times New Roman"/>
          <w:sz w:val="28"/>
          <w:szCs w:val="28"/>
          <w:lang w:eastAsia="en-US"/>
        </w:rPr>
        <w:t>доступом к информационно-образовательн</w:t>
      </w:r>
      <w:r w:rsidR="00A13E68">
        <w:rPr>
          <w:rFonts w:ascii="Times New Roman" w:hAnsi="Times New Roman" w:cs="Times New Roman"/>
          <w:sz w:val="28"/>
          <w:szCs w:val="28"/>
          <w:lang w:eastAsia="en-US"/>
        </w:rPr>
        <w:t>ым ресурсам должно осуществлять</w:t>
      </w:r>
      <w:r w:rsidR="00A13E68" w:rsidRPr="00A13E68">
        <w:rPr>
          <w:rFonts w:ascii="Times New Roman" w:hAnsi="Times New Roman" w:cs="Times New Roman"/>
          <w:sz w:val="28"/>
          <w:szCs w:val="28"/>
          <w:lang w:eastAsia="en-US"/>
        </w:rPr>
        <w:t>ся с учетом создания и обеспечения функционирования автоматизированных</w:t>
      </w:r>
      <w:r w:rsidR="00A13E68" w:rsidRPr="00A13E68">
        <w:rPr>
          <w:rFonts w:ascii="Times New Roman" w:hAnsi="Times New Roman" w:cs="Times New Roman"/>
          <w:spacing w:val="1"/>
          <w:sz w:val="28"/>
          <w:szCs w:val="28"/>
          <w:lang w:eastAsia="en-US"/>
        </w:rPr>
        <w:t xml:space="preserve"> </w:t>
      </w:r>
      <w:r w:rsidR="00A13E68" w:rsidRPr="00A13E68">
        <w:rPr>
          <w:rFonts w:ascii="Times New Roman" w:hAnsi="Times New Roman" w:cs="Times New Roman"/>
          <w:sz w:val="28"/>
          <w:szCs w:val="28"/>
          <w:lang w:eastAsia="en-US"/>
        </w:rPr>
        <w:t>рабочих мест для педагогических работников, административн</w:t>
      </w:r>
      <w:r w:rsidR="00B453CF">
        <w:rPr>
          <w:rFonts w:ascii="Times New Roman" w:hAnsi="Times New Roman" w:cs="Times New Roman"/>
          <w:sz w:val="28"/>
          <w:szCs w:val="28"/>
          <w:lang w:eastAsia="en-US"/>
        </w:rPr>
        <w:t>о-</w:t>
      </w:r>
      <w:r w:rsidR="00A13E68">
        <w:rPr>
          <w:rFonts w:ascii="Times New Roman" w:hAnsi="Times New Roman" w:cs="Times New Roman"/>
          <w:sz w:val="28"/>
          <w:szCs w:val="28"/>
          <w:lang w:eastAsia="en-US"/>
        </w:rPr>
        <w:t>управленческого</w:t>
      </w:r>
      <w:r w:rsidR="00A13E68" w:rsidRPr="00A13E68">
        <w:rPr>
          <w:rFonts w:ascii="Times New Roman" w:hAnsi="Times New Roman" w:cs="Times New Roman"/>
          <w:spacing w:val="1"/>
          <w:sz w:val="28"/>
          <w:szCs w:val="28"/>
          <w:lang w:eastAsia="en-US"/>
        </w:rPr>
        <w:t xml:space="preserve"> </w:t>
      </w:r>
      <w:r w:rsidR="00A13E68" w:rsidRPr="00A13E68">
        <w:rPr>
          <w:rFonts w:ascii="Times New Roman" w:hAnsi="Times New Roman" w:cs="Times New Roman"/>
          <w:sz w:val="28"/>
          <w:szCs w:val="28"/>
          <w:lang w:eastAsia="en-US"/>
        </w:rPr>
        <w:t xml:space="preserve"> и учебно-спомогательного персонала,</w:t>
      </w:r>
      <w:r w:rsidR="00A13E68">
        <w:rPr>
          <w:rFonts w:ascii="Times New Roman" w:hAnsi="Times New Roman" w:cs="Times New Roman"/>
          <w:sz w:val="28"/>
          <w:szCs w:val="28"/>
          <w:lang w:eastAsia="en-US"/>
        </w:rPr>
        <w:t xml:space="preserve"> участвующих в разработке и реа</w:t>
      </w:r>
      <w:r w:rsidR="00A13E68" w:rsidRPr="00A13E68">
        <w:rPr>
          <w:rFonts w:ascii="Times New Roman" w:hAnsi="Times New Roman" w:cs="Times New Roman"/>
          <w:sz w:val="28"/>
          <w:szCs w:val="28"/>
          <w:lang w:eastAsia="en-US"/>
        </w:rPr>
        <w:t>лизации</w:t>
      </w:r>
      <w:r w:rsidR="00A13E68" w:rsidRPr="00A13E68">
        <w:rPr>
          <w:rFonts w:ascii="Times New Roman" w:hAnsi="Times New Roman" w:cs="Times New Roman"/>
          <w:spacing w:val="-7"/>
          <w:sz w:val="28"/>
          <w:szCs w:val="28"/>
          <w:lang w:eastAsia="en-US"/>
        </w:rPr>
        <w:t xml:space="preserve"> </w:t>
      </w:r>
      <w:r w:rsidR="00A13E68" w:rsidRPr="00A13E68">
        <w:rPr>
          <w:rFonts w:ascii="Times New Roman" w:hAnsi="Times New Roman" w:cs="Times New Roman"/>
          <w:sz w:val="28"/>
          <w:szCs w:val="28"/>
          <w:lang w:eastAsia="en-US"/>
        </w:rPr>
        <w:t>основной</w:t>
      </w:r>
      <w:r w:rsidR="00A13E68" w:rsidRPr="00A13E68">
        <w:rPr>
          <w:rFonts w:ascii="Times New Roman" w:hAnsi="Times New Roman" w:cs="Times New Roman"/>
          <w:spacing w:val="-3"/>
          <w:sz w:val="28"/>
          <w:szCs w:val="28"/>
          <w:lang w:eastAsia="en-US"/>
        </w:rPr>
        <w:t xml:space="preserve"> </w:t>
      </w:r>
      <w:r w:rsidR="00A13E68" w:rsidRPr="00A13E68">
        <w:rPr>
          <w:rFonts w:ascii="Times New Roman" w:hAnsi="Times New Roman" w:cs="Times New Roman"/>
          <w:sz w:val="28"/>
          <w:szCs w:val="28"/>
          <w:lang w:eastAsia="en-US"/>
        </w:rPr>
        <w:t>образовательной</w:t>
      </w:r>
      <w:r w:rsidR="00A13E68" w:rsidRPr="00A13E68">
        <w:rPr>
          <w:rFonts w:ascii="Times New Roman" w:hAnsi="Times New Roman" w:cs="Times New Roman"/>
          <w:spacing w:val="-3"/>
          <w:sz w:val="28"/>
          <w:szCs w:val="28"/>
          <w:lang w:eastAsia="en-US"/>
        </w:rPr>
        <w:t xml:space="preserve"> </w:t>
      </w:r>
      <w:r w:rsidR="00A13E68" w:rsidRPr="00A13E68">
        <w:rPr>
          <w:rFonts w:ascii="Times New Roman" w:hAnsi="Times New Roman" w:cs="Times New Roman"/>
          <w:sz w:val="28"/>
          <w:szCs w:val="28"/>
          <w:lang w:eastAsia="en-US"/>
        </w:rPr>
        <w:t>программы</w:t>
      </w:r>
      <w:r w:rsidR="00A13E68" w:rsidRPr="00A13E68">
        <w:rPr>
          <w:rFonts w:ascii="Times New Roman" w:hAnsi="Times New Roman" w:cs="Times New Roman"/>
          <w:spacing w:val="-4"/>
          <w:sz w:val="28"/>
          <w:szCs w:val="28"/>
          <w:lang w:eastAsia="en-US"/>
        </w:rPr>
        <w:t xml:space="preserve"> </w:t>
      </w:r>
      <w:r w:rsidR="00A13E68">
        <w:rPr>
          <w:rFonts w:ascii="Times New Roman" w:hAnsi="Times New Roman" w:cs="Times New Roman"/>
          <w:sz w:val="28"/>
          <w:szCs w:val="28"/>
          <w:lang w:eastAsia="en-US"/>
        </w:rPr>
        <w:t>среднего</w:t>
      </w:r>
      <w:r w:rsidR="00A13E68" w:rsidRPr="00A13E68">
        <w:rPr>
          <w:rFonts w:ascii="Times New Roman" w:hAnsi="Times New Roman" w:cs="Times New Roman"/>
          <w:spacing w:val="-2"/>
          <w:sz w:val="28"/>
          <w:szCs w:val="28"/>
          <w:lang w:eastAsia="en-US"/>
        </w:rPr>
        <w:t xml:space="preserve"> </w:t>
      </w:r>
      <w:r w:rsidR="00A13E68" w:rsidRPr="00A13E68">
        <w:rPr>
          <w:rFonts w:ascii="Times New Roman" w:hAnsi="Times New Roman" w:cs="Times New Roman"/>
          <w:sz w:val="28"/>
          <w:szCs w:val="28"/>
          <w:lang w:eastAsia="en-US"/>
        </w:rPr>
        <w:t>общего</w:t>
      </w:r>
      <w:r w:rsidR="00A13E68" w:rsidRPr="00A13E68">
        <w:rPr>
          <w:rFonts w:ascii="Times New Roman" w:hAnsi="Times New Roman" w:cs="Times New Roman"/>
          <w:spacing w:val="-2"/>
          <w:sz w:val="28"/>
          <w:szCs w:val="28"/>
          <w:lang w:eastAsia="en-US"/>
        </w:rPr>
        <w:t xml:space="preserve"> </w:t>
      </w:r>
      <w:r w:rsidR="00A13E68" w:rsidRPr="00A13E68">
        <w:rPr>
          <w:rFonts w:ascii="Times New Roman" w:hAnsi="Times New Roman" w:cs="Times New Roman"/>
          <w:sz w:val="28"/>
          <w:szCs w:val="28"/>
          <w:lang w:eastAsia="en-US"/>
        </w:rPr>
        <w:t>образования</w:t>
      </w:r>
      <w:r w:rsidR="00A13E68">
        <w:rPr>
          <w:rFonts w:ascii="Times New Roman" w:hAnsi="Times New Roman" w:cs="Times New Roman"/>
          <w:sz w:val="28"/>
          <w:szCs w:val="28"/>
          <w:lang w:eastAsia="en-US"/>
        </w:rPr>
        <w:t>.</w:t>
      </w:r>
    </w:p>
    <w:p w:rsidR="00201BB8" w:rsidRPr="005D4B91" w:rsidRDefault="00201BB8" w:rsidP="005D4B91">
      <w:pPr>
        <w:ind w:firstLine="709"/>
        <w:rPr>
          <w:rFonts w:ascii="Times New Roman" w:hAnsi="Times New Roman" w:cs="Times New Roman"/>
          <w:sz w:val="28"/>
          <w:szCs w:val="28"/>
        </w:rPr>
      </w:pPr>
    </w:p>
    <w:sectPr w:rsidR="00201BB8" w:rsidRPr="005D4B91" w:rsidSect="00A13E68">
      <w:pgSz w:w="11900" w:h="16800"/>
      <w:pgMar w:top="318" w:right="357" w:bottom="981" w:left="11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BD3" w:rsidRDefault="00B30BD3">
      <w:r>
        <w:separator/>
      </w:r>
    </w:p>
  </w:endnote>
  <w:endnote w:type="continuationSeparator" w:id="0">
    <w:p w:rsidR="00B30BD3" w:rsidRDefault="00B3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m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738994"/>
      <w:docPartObj>
        <w:docPartGallery w:val="Page Numbers (Bottom of Page)"/>
        <w:docPartUnique/>
      </w:docPartObj>
    </w:sdtPr>
    <w:sdtEndPr/>
    <w:sdtContent>
      <w:p w:rsidR="00547C87" w:rsidRDefault="00547C87" w:rsidP="001E6371">
        <w:pPr>
          <w:pStyle w:val="af"/>
          <w:ind w:firstLine="0"/>
          <w:jc w:val="center"/>
        </w:pPr>
        <w:r>
          <w:fldChar w:fldCharType="begin"/>
        </w:r>
        <w:r>
          <w:instrText>PAGE   \* MERGEFORMAT</w:instrText>
        </w:r>
        <w:r>
          <w:fldChar w:fldCharType="separate"/>
        </w:r>
        <w:r w:rsidR="005821CC">
          <w:rPr>
            <w:noProof/>
          </w:rPr>
          <w:t>3</w:t>
        </w:r>
        <w:r>
          <w:fldChar w:fldCharType="end"/>
        </w:r>
      </w:p>
    </w:sdtContent>
  </w:sdt>
  <w:p w:rsidR="00547C87" w:rsidRDefault="00547C8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C87" w:rsidRDefault="00547C87">
    <w:pPr>
      <w:pStyle w:val="aff4"/>
      <w:spacing w:line="14" w:lineRule="auto"/>
      <w:ind w:firstLine="0"/>
      <w:jc w:val="left"/>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C87" w:rsidRDefault="00B30BD3">
    <w:pPr>
      <w:pStyle w:val="aff4"/>
      <w:spacing w:line="14" w:lineRule="auto"/>
      <w:ind w:firstLine="0"/>
      <w:jc w:val="left"/>
      <w:rPr>
        <w:sz w:val="20"/>
      </w:rPr>
    </w:pPr>
    <w:r>
      <w:rPr>
        <w:noProof/>
        <w:sz w:val="28"/>
      </w:rPr>
      <w:pict>
        <v:shapetype id="_x0000_t202" coordsize="21600,21600" o:spt="202" path="m,l,21600r21600,l21600,xe">
          <v:stroke joinstyle="miter"/>
          <v:path gradientshapeok="t" o:connecttype="rect"/>
        </v:shapetype>
        <v:shape id="Поле 4" o:spid="_x0000_s2050" type="#_x0000_t202" style="position:absolute;margin-left:427.15pt;margin-top:571.4pt;width:21.1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KPvQIAAK8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" filled="f" stroked="f">
          <v:textbox inset="0,0,0,0">
            <w:txbxContent>
              <w:p w:rsidR="00547C87" w:rsidRDefault="00547C87">
                <w:pPr>
                  <w:spacing w:before="10"/>
                  <w:ind w:left="60"/>
                  <w:rPr>
                    <w:sz w:val="20"/>
                  </w:rPr>
                </w:pPr>
                <w:r>
                  <w:fldChar w:fldCharType="begin"/>
                </w:r>
                <w:r>
                  <w:rPr>
                    <w:color w:val="171717"/>
                    <w:sz w:val="20"/>
                  </w:rPr>
                  <w:instrText xml:space="preserve"> PAGE </w:instrText>
                </w:r>
                <w:r>
                  <w:fldChar w:fldCharType="separate"/>
                </w:r>
                <w:r w:rsidR="005821CC">
                  <w:rPr>
                    <w:noProof/>
                    <w:color w:val="171717"/>
                    <w:sz w:val="20"/>
                  </w:rPr>
                  <w:t>454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C87" w:rsidRDefault="00547C87">
    <w:pPr>
      <w:pStyle w:val="af"/>
      <w:jc w:val="right"/>
    </w:pPr>
  </w:p>
  <w:p w:rsidR="00547C87" w:rsidRDefault="00547C87">
    <w:pPr>
      <w:pStyle w:val="aff4"/>
      <w:spacing w:line="14" w:lineRule="auto"/>
      <w:ind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BD3" w:rsidRDefault="00B30BD3">
      <w:r>
        <w:separator/>
      </w:r>
    </w:p>
  </w:footnote>
  <w:footnote w:type="continuationSeparator" w:id="0">
    <w:p w:rsidR="00B30BD3" w:rsidRDefault="00B30B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C87" w:rsidRDefault="00547C87">
    <w:pPr>
      <w:pStyle w:val="ad"/>
      <w:jc w:val="center"/>
    </w:pPr>
  </w:p>
  <w:p w:rsidR="00547C87" w:rsidRDefault="00547C87">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880"/>
    <w:multiLevelType w:val="hybridMultilevel"/>
    <w:tmpl w:val="45181A94"/>
    <w:lvl w:ilvl="0" w:tplc="E764A912">
      <w:numFmt w:val="bullet"/>
      <w:lvlText w:val=""/>
      <w:lvlJc w:val="left"/>
      <w:pPr>
        <w:ind w:left="220" w:hanging="566"/>
      </w:pPr>
      <w:rPr>
        <w:rFonts w:ascii="Symbol" w:eastAsia="Symbol" w:hAnsi="Symbol" w:cs="Symbol" w:hint="default"/>
        <w:b w:val="0"/>
        <w:bCs w:val="0"/>
        <w:i w:val="0"/>
        <w:iCs w:val="0"/>
        <w:spacing w:val="0"/>
        <w:w w:val="100"/>
        <w:sz w:val="26"/>
        <w:szCs w:val="26"/>
        <w:lang w:val="ru-RU" w:eastAsia="en-US" w:bidi="ar-SA"/>
      </w:rPr>
    </w:lvl>
    <w:lvl w:ilvl="1" w:tplc="ADA641EE">
      <w:numFmt w:val="bullet"/>
      <w:lvlText w:val="•"/>
      <w:lvlJc w:val="left"/>
      <w:pPr>
        <w:ind w:left="1288" w:hanging="566"/>
      </w:pPr>
      <w:rPr>
        <w:lang w:val="ru-RU" w:eastAsia="en-US" w:bidi="ar-SA"/>
      </w:rPr>
    </w:lvl>
    <w:lvl w:ilvl="2" w:tplc="B71896EC">
      <w:numFmt w:val="bullet"/>
      <w:lvlText w:val="•"/>
      <w:lvlJc w:val="left"/>
      <w:pPr>
        <w:ind w:left="2357" w:hanging="566"/>
      </w:pPr>
      <w:rPr>
        <w:lang w:val="ru-RU" w:eastAsia="en-US" w:bidi="ar-SA"/>
      </w:rPr>
    </w:lvl>
    <w:lvl w:ilvl="3" w:tplc="69F8CACE">
      <w:numFmt w:val="bullet"/>
      <w:lvlText w:val="•"/>
      <w:lvlJc w:val="left"/>
      <w:pPr>
        <w:ind w:left="3425" w:hanging="566"/>
      </w:pPr>
      <w:rPr>
        <w:lang w:val="ru-RU" w:eastAsia="en-US" w:bidi="ar-SA"/>
      </w:rPr>
    </w:lvl>
    <w:lvl w:ilvl="4" w:tplc="DE04EC84">
      <w:numFmt w:val="bullet"/>
      <w:lvlText w:val="•"/>
      <w:lvlJc w:val="left"/>
      <w:pPr>
        <w:ind w:left="4494" w:hanging="566"/>
      </w:pPr>
      <w:rPr>
        <w:lang w:val="ru-RU" w:eastAsia="en-US" w:bidi="ar-SA"/>
      </w:rPr>
    </w:lvl>
    <w:lvl w:ilvl="5" w:tplc="12A0E1C0">
      <w:numFmt w:val="bullet"/>
      <w:lvlText w:val="•"/>
      <w:lvlJc w:val="left"/>
      <w:pPr>
        <w:ind w:left="5562" w:hanging="566"/>
      </w:pPr>
      <w:rPr>
        <w:lang w:val="ru-RU" w:eastAsia="en-US" w:bidi="ar-SA"/>
      </w:rPr>
    </w:lvl>
    <w:lvl w:ilvl="6" w:tplc="34C02DBE">
      <w:numFmt w:val="bullet"/>
      <w:lvlText w:val="•"/>
      <w:lvlJc w:val="left"/>
      <w:pPr>
        <w:ind w:left="6631" w:hanging="566"/>
      </w:pPr>
      <w:rPr>
        <w:lang w:val="ru-RU" w:eastAsia="en-US" w:bidi="ar-SA"/>
      </w:rPr>
    </w:lvl>
    <w:lvl w:ilvl="7" w:tplc="4F34CE1E">
      <w:numFmt w:val="bullet"/>
      <w:lvlText w:val="•"/>
      <w:lvlJc w:val="left"/>
      <w:pPr>
        <w:ind w:left="7699" w:hanging="566"/>
      </w:pPr>
      <w:rPr>
        <w:lang w:val="ru-RU" w:eastAsia="en-US" w:bidi="ar-SA"/>
      </w:rPr>
    </w:lvl>
    <w:lvl w:ilvl="8" w:tplc="DB249056">
      <w:numFmt w:val="bullet"/>
      <w:lvlText w:val="•"/>
      <w:lvlJc w:val="left"/>
      <w:pPr>
        <w:ind w:left="8768" w:hanging="566"/>
      </w:pPr>
      <w:rPr>
        <w:lang w:val="ru-RU" w:eastAsia="en-US" w:bidi="ar-SA"/>
      </w:rPr>
    </w:lvl>
  </w:abstractNum>
  <w:abstractNum w:abstractNumId="1">
    <w:nsid w:val="017055A3"/>
    <w:multiLevelType w:val="hybridMultilevel"/>
    <w:tmpl w:val="4654955E"/>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302313"/>
    <w:multiLevelType w:val="hybridMultilevel"/>
    <w:tmpl w:val="99A85868"/>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04286"/>
    <w:multiLevelType w:val="hybridMultilevel"/>
    <w:tmpl w:val="9AD8FE2C"/>
    <w:lvl w:ilvl="0" w:tplc="84B2456A">
      <w:start w:val="1"/>
      <w:numFmt w:val="decimal"/>
      <w:lvlText w:val="%1)"/>
      <w:lvlJc w:val="left"/>
      <w:pPr>
        <w:ind w:left="908" w:hanging="379"/>
      </w:pPr>
      <w:rPr>
        <w:rFonts w:ascii="Times New Roman" w:eastAsia="Times New Roman" w:hAnsi="Times New Roman" w:cs="Times New Roman" w:hint="default"/>
        <w:w w:val="99"/>
        <w:sz w:val="28"/>
        <w:szCs w:val="28"/>
        <w:lang w:val="ru-RU" w:eastAsia="en-US" w:bidi="ar-SA"/>
      </w:rPr>
    </w:lvl>
    <w:lvl w:ilvl="1" w:tplc="4692CD38">
      <w:numFmt w:val="bullet"/>
      <w:lvlText w:val="•"/>
      <w:lvlJc w:val="left"/>
      <w:pPr>
        <w:ind w:left="1924" w:hanging="379"/>
      </w:pPr>
      <w:rPr>
        <w:lang w:val="ru-RU" w:eastAsia="en-US" w:bidi="ar-SA"/>
      </w:rPr>
    </w:lvl>
    <w:lvl w:ilvl="2" w:tplc="8E52547C">
      <w:numFmt w:val="bullet"/>
      <w:lvlText w:val="•"/>
      <w:lvlJc w:val="left"/>
      <w:pPr>
        <w:ind w:left="2948" w:hanging="379"/>
      </w:pPr>
      <w:rPr>
        <w:lang w:val="ru-RU" w:eastAsia="en-US" w:bidi="ar-SA"/>
      </w:rPr>
    </w:lvl>
    <w:lvl w:ilvl="3" w:tplc="6BF2A8D6">
      <w:numFmt w:val="bullet"/>
      <w:lvlText w:val="•"/>
      <w:lvlJc w:val="left"/>
      <w:pPr>
        <w:ind w:left="3973" w:hanging="379"/>
      </w:pPr>
      <w:rPr>
        <w:lang w:val="ru-RU" w:eastAsia="en-US" w:bidi="ar-SA"/>
      </w:rPr>
    </w:lvl>
    <w:lvl w:ilvl="4" w:tplc="A9DC0D4A">
      <w:numFmt w:val="bullet"/>
      <w:lvlText w:val="•"/>
      <w:lvlJc w:val="left"/>
      <w:pPr>
        <w:ind w:left="4997" w:hanging="379"/>
      </w:pPr>
      <w:rPr>
        <w:lang w:val="ru-RU" w:eastAsia="en-US" w:bidi="ar-SA"/>
      </w:rPr>
    </w:lvl>
    <w:lvl w:ilvl="5" w:tplc="0B4E2BBE">
      <w:numFmt w:val="bullet"/>
      <w:lvlText w:val="•"/>
      <w:lvlJc w:val="left"/>
      <w:pPr>
        <w:ind w:left="6022" w:hanging="379"/>
      </w:pPr>
      <w:rPr>
        <w:lang w:val="ru-RU" w:eastAsia="en-US" w:bidi="ar-SA"/>
      </w:rPr>
    </w:lvl>
    <w:lvl w:ilvl="6" w:tplc="74C04722">
      <w:numFmt w:val="bullet"/>
      <w:lvlText w:val="•"/>
      <w:lvlJc w:val="left"/>
      <w:pPr>
        <w:ind w:left="7046" w:hanging="379"/>
      </w:pPr>
      <w:rPr>
        <w:lang w:val="ru-RU" w:eastAsia="en-US" w:bidi="ar-SA"/>
      </w:rPr>
    </w:lvl>
    <w:lvl w:ilvl="7" w:tplc="68B8F2C4">
      <w:numFmt w:val="bullet"/>
      <w:lvlText w:val="•"/>
      <w:lvlJc w:val="left"/>
      <w:pPr>
        <w:ind w:left="8070" w:hanging="379"/>
      </w:pPr>
      <w:rPr>
        <w:lang w:val="ru-RU" w:eastAsia="en-US" w:bidi="ar-SA"/>
      </w:rPr>
    </w:lvl>
    <w:lvl w:ilvl="8" w:tplc="0C5EE1F2">
      <w:numFmt w:val="bullet"/>
      <w:lvlText w:val="•"/>
      <w:lvlJc w:val="left"/>
      <w:pPr>
        <w:ind w:left="9095" w:hanging="379"/>
      </w:pPr>
      <w:rPr>
        <w:lang w:val="ru-RU" w:eastAsia="en-US" w:bidi="ar-SA"/>
      </w:rPr>
    </w:lvl>
  </w:abstractNum>
  <w:abstractNum w:abstractNumId="4">
    <w:nsid w:val="02F52E77"/>
    <w:multiLevelType w:val="hybridMultilevel"/>
    <w:tmpl w:val="B1080754"/>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033F4F"/>
    <w:multiLevelType w:val="hybridMultilevel"/>
    <w:tmpl w:val="1408CB98"/>
    <w:lvl w:ilvl="0" w:tplc="1022416A">
      <w:numFmt w:val="bullet"/>
      <w:lvlText w:val="-"/>
      <w:lvlJc w:val="left"/>
      <w:pPr>
        <w:ind w:left="212" w:hanging="224"/>
      </w:pPr>
      <w:rPr>
        <w:rFonts w:ascii="Times New Roman" w:eastAsia="Times New Roman" w:hAnsi="Times New Roman" w:cs="Times New Roman" w:hint="default"/>
        <w:w w:val="100"/>
        <w:sz w:val="28"/>
        <w:szCs w:val="28"/>
        <w:lang w:val="ru-RU" w:eastAsia="en-US" w:bidi="ar-SA"/>
      </w:rPr>
    </w:lvl>
    <w:lvl w:ilvl="1" w:tplc="004CDB32">
      <w:numFmt w:val="bullet"/>
      <w:lvlText w:val="•"/>
      <w:lvlJc w:val="left"/>
      <w:pPr>
        <w:ind w:left="1256" w:hanging="224"/>
      </w:pPr>
      <w:rPr>
        <w:rFonts w:hint="default"/>
        <w:lang w:val="ru-RU" w:eastAsia="en-US" w:bidi="ar-SA"/>
      </w:rPr>
    </w:lvl>
    <w:lvl w:ilvl="2" w:tplc="8FF07450">
      <w:numFmt w:val="bullet"/>
      <w:lvlText w:val="•"/>
      <w:lvlJc w:val="left"/>
      <w:pPr>
        <w:ind w:left="2293" w:hanging="224"/>
      </w:pPr>
      <w:rPr>
        <w:rFonts w:hint="default"/>
        <w:lang w:val="ru-RU" w:eastAsia="en-US" w:bidi="ar-SA"/>
      </w:rPr>
    </w:lvl>
    <w:lvl w:ilvl="3" w:tplc="A2CAA87C">
      <w:numFmt w:val="bullet"/>
      <w:lvlText w:val="•"/>
      <w:lvlJc w:val="left"/>
      <w:pPr>
        <w:ind w:left="3329" w:hanging="224"/>
      </w:pPr>
      <w:rPr>
        <w:rFonts w:hint="default"/>
        <w:lang w:val="ru-RU" w:eastAsia="en-US" w:bidi="ar-SA"/>
      </w:rPr>
    </w:lvl>
    <w:lvl w:ilvl="4" w:tplc="1ECAA95C">
      <w:numFmt w:val="bullet"/>
      <w:lvlText w:val="•"/>
      <w:lvlJc w:val="left"/>
      <w:pPr>
        <w:ind w:left="4366" w:hanging="224"/>
      </w:pPr>
      <w:rPr>
        <w:rFonts w:hint="default"/>
        <w:lang w:val="ru-RU" w:eastAsia="en-US" w:bidi="ar-SA"/>
      </w:rPr>
    </w:lvl>
    <w:lvl w:ilvl="5" w:tplc="DA3843FC">
      <w:numFmt w:val="bullet"/>
      <w:lvlText w:val="•"/>
      <w:lvlJc w:val="left"/>
      <w:pPr>
        <w:ind w:left="5403" w:hanging="224"/>
      </w:pPr>
      <w:rPr>
        <w:rFonts w:hint="default"/>
        <w:lang w:val="ru-RU" w:eastAsia="en-US" w:bidi="ar-SA"/>
      </w:rPr>
    </w:lvl>
    <w:lvl w:ilvl="6" w:tplc="AB1C03D8">
      <w:numFmt w:val="bullet"/>
      <w:lvlText w:val="•"/>
      <w:lvlJc w:val="left"/>
      <w:pPr>
        <w:ind w:left="6439" w:hanging="224"/>
      </w:pPr>
      <w:rPr>
        <w:rFonts w:hint="default"/>
        <w:lang w:val="ru-RU" w:eastAsia="en-US" w:bidi="ar-SA"/>
      </w:rPr>
    </w:lvl>
    <w:lvl w:ilvl="7" w:tplc="D2C0AE44">
      <w:numFmt w:val="bullet"/>
      <w:lvlText w:val="•"/>
      <w:lvlJc w:val="left"/>
      <w:pPr>
        <w:ind w:left="7476" w:hanging="224"/>
      </w:pPr>
      <w:rPr>
        <w:rFonts w:hint="default"/>
        <w:lang w:val="ru-RU" w:eastAsia="en-US" w:bidi="ar-SA"/>
      </w:rPr>
    </w:lvl>
    <w:lvl w:ilvl="8" w:tplc="F4D4F8E0">
      <w:numFmt w:val="bullet"/>
      <w:lvlText w:val="•"/>
      <w:lvlJc w:val="left"/>
      <w:pPr>
        <w:ind w:left="8513" w:hanging="224"/>
      </w:pPr>
      <w:rPr>
        <w:rFonts w:hint="default"/>
        <w:lang w:val="ru-RU" w:eastAsia="en-US" w:bidi="ar-SA"/>
      </w:rPr>
    </w:lvl>
  </w:abstractNum>
  <w:abstractNum w:abstractNumId="6">
    <w:nsid w:val="03F50ED5"/>
    <w:multiLevelType w:val="hybridMultilevel"/>
    <w:tmpl w:val="87228980"/>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073092"/>
    <w:multiLevelType w:val="multilevel"/>
    <w:tmpl w:val="295888CE"/>
    <w:lvl w:ilvl="0">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start w:val="2"/>
      <w:numFmt w:val="decimal"/>
      <w:lvlText w:val="%1.%2."/>
      <w:lvlJc w:val="left"/>
      <w:pPr>
        <w:ind w:left="11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8">
    <w:nsid w:val="04A013DC"/>
    <w:multiLevelType w:val="multilevel"/>
    <w:tmpl w:val="C1F44CDC"/>
    <w:lvl w:ilvl="0">
      <w:start w:val="1"/>
      <w:numFmt w:val="decimal"/>
      <w:lvlText w:val="%1"/>
      <w:lvlJc w:val="left"/>
      <w:pPr>
        <w:ind w:left="113" w:hanging="420"/>
      </w:pPr>
      <w:rPr>
        <w:rFonts w:hint="default"/>
        <w:lang w:val="ru-RU" w:eastAsia="en-US" w:bidi="ar-SA"/>
      </w:rPr>
    </w:lvl>
    <w:lvl w:ilvl="1">
      <w:start w:val="4"/>
      <w:numFmt w:val="decimal"/>
      <w:lvlText w:val="%1.%2."/>
      <w:lvlJc w:val="left"/>
      <w:pPr>
        <w:ind w:left="11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9">
    <w:nsid w:val="05414648"/>
    <w:multiLevelType w:val="hybridMultilevel"/>
    <w:tmpl w:val="E9DAFF6E"/>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9168CB"/>
    <w:multiLevelType w:val="hybridMultilevel"/>
    <w:tmpl w:val="CAD4D4A6"/>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E21CC4"/>
    <w:multiLevelType w:val="hybridMultilevel"/>
    <w:tmpl w:val="A73E60C2"/>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77059"/>
    <w:multiLevelType w:val="hybridMultilevel"/>
    <w:tmpl w:val="A5D0BBEC"/>
    <w:lvl w:ilvl="0" w:tplc="D56E59A2">
      <w:numFmt w:val="bullet"/>
      <w:lvlText w:val=""/>
      <w:lvlJc w:val="left"/>
      <w:pPr>
        <w:ind w:left="926" w:hanging="363"/>
      </w:pPr>
      <w:rPr>
        <w:rFonts w:ascii="Symbol" w:eastAsia="Symbol" w:hAnsi="Symbol" w:cs="Symbol" w:hint="default"/>
        <w:w w:val="99"/>
        <w:sz w:val="20"/>
        <w:szCs w:val="20"/>
        <w:lang w:val="ru-RU" w:eastAsia="en-US" w:bidi="ar-SA"/>
      </w:rPr>
    </w:lvl>
    <w:lvl w:ilvl="1" w:tplc="19227DFC">
      <w:numFmt w:val="bullet"/>
      <w:lvlText w:val="-"/>
      <w:lvlJc w:val="left"/>
      <w:pPr>
        <w:ind w:left="212" w:hanging="164"/>
      </w:pPr>
      <w:rPr>
        <w:rFonts w:ascii="Times New Roman" w:eastAsia="Times New Roman" w:hAnsi="Times New Roman" w:cs="Times New Roman" w:hint="default"/>
        <w:w w:val="100"/>
        <w:sz w:val="28"/>
        <w:szCs w:val="28"/>
        <w:lang w:val="ru-RU" w:eastAsia="en-US" w:bidi="ar-SA"/>
      </w:rPr>
    </w:lvl>
    <w:lvl w:ilvl="2" w:tplc="CA0808EC">
      <w:numFmt w:val="bullet"/>
      <w:lvlText w:val="•"/>
      <w:lvlJc w:val="left"/>
      <w:pPr>
        <w:ind w:left="1994" w:hanging="164"/>
      </w:pPr>
      <w:rPr>
        <w:rFonts w:hint="default"/>
        <w:lang w:val="ru-RU" w:eastAsia="en-US" w:bidi="ar-SA"/>
      </w:rPr>
    </w:lvl>
    <w:lvl w:ilvl="3" w:tplc="B54A8576">
      <w:numFmt w:val="bullet"/>
      <w:lvlText w:val="•"/>
      <w:lvlJc w:val="left"/>
      <w:pPr>
        <w:ind w:left="3068" w:hanging="164"/>
      </w:pPr>
      <w:rPr>
        <w:rFonts w:hint="default"/>
        <w:lang w:val="ru-RU" w:eastAsia="en-US" w:bidi="ar-SA"/>
      </w:rPr>
    </w:lvl>
    <w:lvl w:ilvl="4" w:tplc="9C0ABB82">
      <w:numFmt w:val="bullet"/>
      <w:lvlText w:val="•"/>
      <w:lvlJc w:val="left"/>
      <w:pPr>
        <w:ind w:left="4142" w:hanging="164"/>
      </w:pPr>
      <w:rPr>
        <w:rFonts w:hint="default"/>
        <w:lang w:val="ru-RU" w:eastAsia="en-US" w:bidi="ar-SA"/>
      </w:rPr>
    </w:lvl>
    <w:lvl w:ilvl="5" w:tplc="1A440F16">
      <w:numFmt w:val="bullet"/>
      <w:lvlText w:val="•"/>
      <w:lvlJc w:val="left"/>
      <w:pPr>
        <w:ind w:left="5216" w:hanging="164"/>
      </w:pPr>
      <w:rPr>
        <w:rFonts w:hint="default"/>
        <w:lang w:val="ru-RU" w:eastAsia="en-US" w:bidi="ar-SA"/>
      </w:rPr>
    </w:lvl>
    <w:lvl w:ilvl="6" w:tplc="3C946C6A">
      <w:numFmt w:val="bullet"/>
      <w:lvlText w:val="•"/>
      <w:lvlJc w:val="left"/>
      <w:pPr>
        <w:ind w:left="6290" w:hanging="164"/>
      </w:pPr>
      <w:rPr>
        <w:rFonts w:hint="default"/>
        <w:lang w:val="ru-RU" w:eastAsia="en-US" w:bidi="ar-SA"/>
      </w:rPr>
    </w:lvl>
    <w:lvl w:ilvl="7" w:tplc="A2C02D68">
      <w:numFmt w:val="bullet"/>
      <w:lvlText w:val="•"/>
      <w:lvlJc w:val="left"/>
      <w:pPr>
        <w:ind w:left="7364" w:hanging="164"/>
      </w:pPr>
      <w:rPr>
        <w:rFonts w:hint="default"/>
        <w:lang w:val="ru-RU" w:eastAsia="en-US" w:bidi="ar-SA"/>
      </w:rPr>
    </w:lvl>
    <w:lvl w:ilvl="8" w:tplc="53EAAD6C">
      <w:numFmt w:val="bullet"/>
      <w:lvlText w:val="•"/>
      <w:lvlJc w:val="left"/>
      <w:pPr>
        <w:ind w:left="8438" w:hanging="164"/>
      </w:pPr>
      <w:rPr>
        <w:rFonts w:hint="default"/>
        <w:lang w:val="ru-RU" w:eastAsia="en-US" w:bidi="ar-SA"/>
      </w:rPr>
    </w:lvl>
  </w:abstractNum>
  <w:abstractNum w:abstractNumId="13">
    <w:nsid w:val="0D675A90"/>
    <w:multiLevelType w:val="hybridMultilevel"/>
    <w:tmpl w:val="38DA85B8"/>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CB53A9"/>
    <w:multiLevelType w:val="hybridMultilevel"/>
    <w:tmpl w:val="6D3E57B0"/>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962FC0"/>
    <w:multiLevelType w:val="hybridMultilevel"/>
    <w:tmpl w:val="4C9C5182"/>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F241A6"/>
    <w:multiLevelType w:val="hybridMultilevel"/>
    <w:tmpl w:val="8B2471DC"/>
    <w:lvl w:ilvl="0" w:tplc="7DBC1964">
      <w:numFmt w:val="bullet"/>
      <w:lvlText w:val="-"/>
      <w:lvlJc w:val="left"/>
      <w:pPr>
        <w:ind w:left="1084" w:hanging="164"/>
      </w:pPr>
      <w:rPr>
        <w:rFonts w:ascii="Times New Roman" w:eastAsia="Times New Roman" w:hAnsi="Times New Roman" w:cs="Times New Roman" w:hint="default"/>
        <w:w w:val="100"/>
        <w:sz w:val="28"/>
        <w:szCs w:val="28"/>
        <w:lang w:val="ru-RU" w:eastAsia="en-US" w:bidi="ar-SA"/>
      </w:rPr>
    </w:lvl>
    <w:lvl w:ilvl="1" w:tplc="91060A30">
      <w:numFmt w:val="bullet"/>
      <w:lvlText w:val="•"/>
      <w:lvlJc w:val="left"/>
      <w:pPr>
        <w:ind w:left="2030" w:hanging="164"/>
      </w:pPr>
      <w:rPr>
        <w:rFonts w:hint="default"/>
        <w:lang w:val="ru-RU" w:eastAsia="en-US" w:bidi="ar-SA"/>
      </w:rPr>
    </w:lvl>
    <w:lvl w:ilvl="2" w:tplc="285E024C">
      <w:numFmt w:val="bullet"/>
      <w:lvlText w:val="•"/>
      <w:lvlJc w:val="left"/>
      <w:pPr>
        <w:ind w:left="2981" w:hanging="164"/>
      </w:pPr>
      <w:rPr>
        <w:rFonts w:hint="default"/>
        <w:lang w:val="ru-RU" w:eastAsia="en-US" w:bidi="ar-SA"/>
      </w:rPr>
    </w:lvl>
    <w:lvl w:ilvl="3" w:tplc="8772C46A">
      <w:numFmt w:val="bullet"/>
      <w:lvlText w:val="•"/>
      <w:lvlJc w:val="left"/>
      <w:pPr>
        <w:ind w:left="3931" w:hanging="164"/>
      </w:pPr>
      <w:rPr>
        <w:rFonts w:hint="default"/>
        <w:lang w:val="ru-RU" w:eastAsia="en-US" w:bidi="ar-SA"/>
      </w:rPr>
    </w:lvl>
    <w:lvl w:ilvl="4" w:tplc="AA8E76C8">
      <w:numFmt w:val="bullet"/>
      <w:lvlText w:val="•"/>
      <w:lvlJc w:val="left"/>
      <w:pPr>
        <w:ind w:left="4882" w:hanging="164"/>
      </w:pPr>
      <w:rPr>
        <w:rFonts w:hint="default"/>
        <w:lang w:val="ru-RU" w:eastAsia="en-US" w:bidi="ar-SA"/>
      </w:rPr>
    </w:lvl>
    <w:lvl w:ilvl="5" w:tplc="356601B8">
      <w:numFmt w:val="bullet"/>
      <w:lvlText w:val="•"/>
      <w:lvlJc w:val="left"/>
      <w:pPr>
        <w:ind w:left="5833" w:hanging="164"/>
      </w:pPr>
      <w:rPr>
        <w:rFonts w:hint="default"/>
        <w:lang w:val="ru-RU" w:eastAsia="en-US" w:bidi="ar-SA"/>
      </w:rPr>
    </w:lvl>
    <w:lvl w:ilvl="6" w:tplc="4D180588">
      <w:numFmt w:val="bullet"/>
      <w:lvlText w:val="•"/>
      <w:lvlJc w:val="left"/>
      <w:pPr>
        <w:ind w:left="6783" w:hanging="164"/>
      </w:pPr>
      <w:rPr>
        <w:rFonts w:hint="default"/>
        <w:lang w:val="ru-RU" w:eastAsia="en-US" w:bidi="ar-SA"/>
      </w:rPr>
    </w:lvl>
    <w:lvl w:ilvl="7" w:tplc="B62437B6">
      <w:numFmt w:val="bullet"/>
      <w:lvlText w:val="•"/>
      <w:lvlJc w:val="left"/>
      <w:pPr>
        <w:ind w:left="7734" w:hanging="164"/>
      </w:pPr>
      <w:rPr>
        <w:rFonts w:hint="default"/>
        <w:lang w:val="ru-RU" w:eastAsia="en-US" w:bidi="ar-SA"/>
      </w:rPr>
    </w:lvl>
    <w:lvl w:ilvl="8" w:tplc="931AD288">
      <w:numFmt w:val="bullet"/>
      <w:lvlText w:val="•"/>
      <w:lvlJc w:val="left"/>
      <w:pPr>
        <w:ind w:left="8685" w:hanging="164"/>
      </w:pPr>
      <w:rPr>
        <w:rFonts w:hint="default"/>
        <w:lang w:val="ru-RU" w:eastAsia="en-US" w:bidi="ar-SA"/>
      </w:rPr>
    </w:lvl>
  </w:abstractNum>
  <w:abstractNum w:abstractNumId="17">
    <w:nsid w:val="12103484"/>
    <w:multiLevelType w:val="hybridMultilevel"/>
    <w:tmpl w:val="C6703DC0"/>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3F381B"/>
    <w:multiLevelType w:val="hybridMultilevel"/>
    <w:tmpl w:val="67721C6C"/>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963EDE"/>
    <w:multiLevelType w:val="hybridMultilevel"/>
    <w:tmpl w:val="F844F950"/>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95154C"/>
    <w:multiLevelType w:val="hybridMultilevel"/>
    <w:tmpl w:val="53FA1164"/>
    <w:lvl w:ilvl="0" w:tplc="81D42B30">
      <w:numFmt w:val="bullet"/>
      <w:lvlText w:val="-"/>
      <w:lvlJc w:val="left"/>
      <w:pPr>
        <w:ind w:left="212" w:hanging="171"/>
      </w:pPr>
      <w:rPr>
        <w:rFonts w:ascii="Times New Roman" w:eastAsia="Times New Roman" w:hAnsi="Times New Roman" w:cs="Times New Roman" w:hint="default"/>
        <w:i/>
        <w:iCs/>
        <w:w w:val="100"/>
        <w:sz w:val="28"/>
        <w:szCs w:val="28"/>
        <w:lang w:val="ru-RU" w:eastAsia="en-US" w:bidi="ar-SA"/>
      </w:rPr>
    </w:lvl>
    <w:lvl w:ilvl="1" w:tplc="3B385994">
      <w:numFmt w:val="bullet"/>
      <w:lvlText w:val="•"/>
      <w:lvlJc w:val="left"/>
      <w:pPr>
        <w:ind w:left="1256" w:hanging="171"/>
      </w:pPr>
      <w:rPr>
        <w:rFonts w:hint="default"/>
        <w:lang w:val="ru-RU" w:eastAsia="en-US" w:bidi="ar-SA"/>
      </w:rPr>
    </w:lvl>
    <w:lvl w:ilvl="2" w:tplc="EC8C7660">
      <w:numFmt w:val="bullet"/>
      <w:lvlText w:val="•"/>
      <w:lvlJc w:val="left"/>
      <w:pPr>
        <w:ind w:left="2293" w:hanging="171"/>
      </w:pPr>
      <w:rPr>
        <w:rFonts w:hint="default"/>
        <w:lang w:val="ru-RU" w:eastAsia="en-US" w:bidi="ar-SA"/>
      </w:rPr>
    </w:lvl>
    <w:lvl w:ilvl="3" w:tplc="C87E02CE">
      <w:numFmt w:val="bullet"/>
      <w:lvlText w:val="•"/>
      <w:lvlJc w:val="left"/>
      <w:pPr>
        <w:ind w:left="3329" w:hanging="171"/>
      </w:pPr>
      <w:rPr>
        <w:rFonts w:hint="default"/>
        <w:lang w:val="ru-RU" w:eastAsia="en-US" w:bidi="ar-SA"/>
      </w:rPr>
    </w:lvl>
    <w:lvl w:ilvl="4" w:tplc="0E00964E">
      <w:numFmt w:val="bullet"/>
      <w:lvlText w:val="•"/>
      <w:lvlJc w:val="left"/>
      <w:pPr>
        <w:ind w:left="4366" w:hanging="171"/>
      </w:pPr>
      <w:rPr>
        <w:rFonts w:hint="default"/>
        <w:lang w:val="ru-RU" w:eastAsia="en-US" w:bidi="ar-SA"/>
      </w:rPr>
    </w:lvl>
    <w:lvl w:ilvl="5" w:tplc="C136C62E">
      <w:numFmt w:val="bullet"/>
      <w:lvlText w:val="•"/>
      <w:lvlJc w:val="left"/>
      <w:pPr>
        <w:ind w:left="5403" w:hanging="171"/>
      </w:pPr>
      <w:rPr>
        <w:rFonts w:hint="default"/>
        <w:lang w:val="ru-RU" w:eastAsia="en-US" w:bidi="ar-SA"/>
      </w:rPr>
    </w:lvl>
    <w:lvl w:ilvl="6" w:tplc="4FAABC5E">
      <w:numFmt w:val="bullet"/>
      <w:lvlText w:val="•"/>
      <w:lvlJc w:val="left"/>
      <w:pPr>
        <w:ind w:left="6439" w:hanging="171"/>
      </w:pPr>
      <w:rPr>
        <w:rFonts w:hint="default"/>
        <w:lang w:val="ru-RU" w:eastAsia="en-US" w:bidi="ar-SA"/>
      </w:rPr>
    </w:lvl>
    <w:lvl w:ilvl="7" w:tplc="E8A0D462">
      <w:numFmt w:val="bullet"/>
      <w:lvlText w:val="•"/>
      <w:lvlJc w:val="left"/>
      <w:pPr>
        <w:ind w:left="7476" w:hanging="171"/>
      </w:pPr>
      <w:rPr>
        <w:rFonts w:hint="default"/>
        <w:lang w:val="ru-RU" w:eastAsia="en-US" w:bidi="ar-SA"/>
      </w:rPr>
    </w:lvl>
    <w:lvl w:ilvl="8" w:tplc="6FF2FD20">
      <w:numFmt w:val="bullet"/>
      <w:lvlText w:val="•"/>
      <w:lvlJc w:val="left"/>
      <w:pPr>
        <w:ind w:left="8513" w:hanging="171"/>
      </w:pPr>
      <w:rPr>
        <w:rFonts w:hint="default"/>
        <w:lang w:val="ru-RU" w:eastAsia="en-US" w:bidi="ar-SA"/>
      </w:rPr>
    </w:lvl>
  </w:abstractNum>
  <w:abstractNum w:abstractNumId="21">
    <w:nsid w:val="170D7D3E"/>
    <w:multiLevelType w:val="hybridMultilevel"/>
    <w:tmpl w:val="0AFA82D6"/>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397EAC"/>
    <w:multiLevelType w:val="hybridMultilevel"/>
    <w:tmpl w:val="9F0E77FC"/>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1C0A65"/>
    <w:multiLevelType w:val="hybridMultilevel"/>
    <w:tmpl w:val="F18062E6"/>
    <w:lvl w:ilvl="0" w:tplc="6D68C51E">
      <w:numFmt w:val="bullet"/>
      <w:lvlText w:val="-"/>
      <w:lvlJc w:val="left"/>
      <w:pPr>
        <w:ind w:left="273" w:hanging="214"/>
      </w:pPr>
      <w:rPr>
        <w:rFonts w:ascii="Times New Roman" w:eastAsia="Times New Roman" w:hAnsi="Times New Roman" w:cs="Times New Roman" w:hint="default"/>
        <w:w w:val="100"/>
        <w:sz w:val="28"/>
        <w:szCs w:val="28"/>
        <w:lang w:val="ru-RU" w:eastAsia="en-US" w:bidi="ar-SA"/>
      </w:rPr>
    </w:lvl>
    <w:lvl w:ilvl="1" w:tplc="B45CAC02">
      <w:numFmt w:val="bullet"/>
      <w:lvlText w:val="-"/>
      <w:lvlJc w:val="left"/>
      <w:pPr>
        <w:ind w:left="212" w:hanging="214"/>
      </w:pPr>
      <w:rPr>
        <w:rFonts w:ascii="Times New Roman" w:eastAsia="Times New Roman" w:hAnsi="Times New Roman" w:cs="Times New Roman" w:hint="default"/>
        <w:w w:val="100"/>
        <w:sz w:val="28"/>
        <w:szCs w:val="28"/>
        <w:lang w:val="ru-RU" w:eastAsia="en-US" w:bidi="ar-SA"/>
      </w:rPr>
    </w:lvl>
    <w:lvl w:ilvl="2" w:tplc="64464E34">
      <w:numFmt w:val="bullet"/>
      <w:lvlText w:val="-"/>
      <w:lvlJc w:val="left"/>
      <w:pPr>
        <w:ind w:left="212" w:hanging="188"/>
      </w:pPr>
      <w:rPr>
        <w:rFonts w:ascii="Times New Roman" w:eastAsia="Times New Roman" w:hAnsi="Times New Roman" w:cs="Times New Roman" w:hint="default"/>
        <w:i/>
        <w:iCs/>
        <w:w w:val="100"/>
        <w:sz w:val="28"/>
        <w:szCs w:val="28"/>
        <w:lang w:val="ru-RU" w:eastAsia="en-US" w:bidi="ar-SA"/>
      </w:rPr>
    </w:lvl>
    <w:lvl w:ilvl="3" w:tplc="7B584086">
      <w:numFmt w:val="bullet"/>
      <w:lvlText w:val="•"/>
      <w:lvlJc w:val="left"/>
      <w:pPr>
        <w:ind w:left="2361" w:hanging="188"/>
      </w:pPr>
      <w:rPr>
        <w:rFonts w:hint="default"/>
        <w:lang w:val="ru-RU" w:eastAsia="en-US" w:bidi="ar-SA"/>
      </w:rPr>
    </w:lvl>
    <w:lvl w:ilvl="4" w:tplc="CA6299DE">
      <w:numFmt w:val="bullet"/>
      <w:lvlText w:val="•"/>
      <w:lvlJc w:val="left"/>
      <w:pPr>
        <w:ind w:left="3402" w:hanging="188"/>
      </w:pPr>
      <w:rPr>
        <w:rFonts w:hint="default"/>
        <w:lang w:val="ru-RU" w:eastAsia="en-US" w:bidi="ar-SA"/>
      </w:rPr>
    </w:lvl>
    <w:lvl w:ilvl="5" w:tplc="7DF4A034">
      <w:numFmt w:val="bullet"/>
      <w:lvlText w:val="•"/>
      <w:lvlJc w:val="left"/>
      <w:pPr>
        <w:ind w:left="4442" w:hanging="188"/>
      </w:pPr>
      <w:rPr>
        <w:rFonts w:hint="default"/>
        <w:lang w:val="ru-RU" w:eastAsia="en-US" w:bidi="ar-SA"/>
      </w:rPr>
    </w:lvl>
    <w:lvl w:ilvl="6" w:tplc="695670CE">
      <w:numFmt w:val="bullet"/>
      <w:lvlText w:val="•"/>
      <w:lvlJc w:val="left"/>
      <w:pPr>
        <w:ind w:left="5483" w:hanging="188"/>
      </w:pPr>
      <w:rPr>
        <w:rFonts w:hint="default"/>
        <w:lang w:val="ru-RU" w:eastAsia="en-US" w:bidi="ar-SA"/>
      </w:rPr>
    </w:lvl>
    <w:lvl w:ilvl="7" w:tplc="25AED5C2">
      <w:numFmt w:val="bullet"/>
      <w:lvlText w:val="•"/>
      <w:lvlJc w:val="left"/>
      <w:pPr>
        <w:ind w:left="6524" w:hanging="188"/>
      </w:pPr>
      <w:rPr>
        <w:rFonts w:hint="default"/>
        <w:lang w:val="ru-RU" w:eastAsia="en-US" w:bidi="ar-SA"/>
      </w:rPr>
    </w:lvl>
    <w:lvl w:ilvl="8" w:tplc="091E405A">
      <w:numFmt w:val="bullet"/>
      <w:lvlText w:val="•"/>
      <w:lvlJc w:val="left"/>
      <w:pPr>
        <w:ind w:left="7565" w:hanging="188"/>
      </w:pPr>
      <w:rPr>
        <w:rFonts w:hint="default"/>
        <w:lang w:val="ru-RU" w:eastAsia="en-US" w:bidi="ar-SA"/>
      </w:rPr>
    </w:lvl>
  </w:abstractNum>
  <w:abstractNum w:abstractNumId="24">
    <w:nsid w:val="1AB12A83"/>
    <w:multiLevelType w:val="hybridMultilevel"/>
    <w:tmpl w:val="22161DF6"/>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73329E"/>
    <w:multiLevelType w:val="hybridMultilevel"/>
    <w:tmpl w:val="35DA660A"/>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4242BD"/>
    <w:multiLevelType w:val="hybridMultilevel"/>
    <w:tmpl w:val="2062DC00"/>
    <w:lvl w:ilvl="0" w:tplc="8FF63A0A">
      <w:start w:val="3"/>
      <w:numFmt w:val="decimal"/>
      <w:lvlText w:val="%1."/>
      <w:lvlJc w:val="left"/>
      <w:pPr>
        <w:ind w:left="308" w:hanging="167"/>
      </w:pPr>
      <w:rPr>
        <w:rFonts w:ascii="Times New Roman" w:eastAsia="Times New Roman" w:hAnsi="Times New Roman" w:cs="Times New Roman" w:hint="default"/>
        <w:w w:val="100"/>
        <w:sz w:val="20"/>
        <w:szCs w:val="20"/>
        <w:lang w:val="ru-RU" w:eastAsia="en-US" w:bidi="ar-SA"/>
      </w:rPr>
    </w:lvl>
    <w:lvl w:ilvl="1" w:tplc="EE9EA1D8">
      <w:numFmt w:val="bullet"/>
      <w:lvlText w:val="•"/>
      <w:lvlJc w:val="left"/>
      <w:pPr>
        <w:ind w:left="779" w:hanging="167"/>
      </w:pPr>
      <w:rPr>
        <w:rFonts w:hint="default"/>
        <w:lang w:val="ru-RU" w:eastAsia="en-US" w:bidi="ar-SA"/>
      </w:rPr>
    </w:lvl>
    <w:lvl w:ilvl="2" w:tplc="51603C88">
      <w:numFmt w:val="bullet"/>
      <w:lvlText w:val="•"/>
      <w:lvlJc w:val="left"/>
      <w:pPr>
        <w:ind w:left="1258" w:hanging="167"/>
      </w:pPr>
      <w:rPr>
        <w:rFonts w:hint="default"/>
        <w:lang w:val="ru-RU" w:eastAsia="en-US" w:bidi="ar-SA"/>
      </w:rPr>
    </w:lvl>
    <w:lvl w:ilvl="3" w:tplc="AAFE4240">
      <w:numFmt w:val="bullet"/>
      <w:lvlText w:val="•"/>
      <w:lvlJc w:val="left"/>
      <w:pPr>
        <w:ind w:left="1737" w:hanging="167"/>
      </w:pPr>
      <w:rPr>
        <w:rFonts w:hint="default"/>
        <w:lang w:val="ru-RU" w:eastAsia="en-US" w:bidi="ar-SA"/>
      </w:rPr>
    </w:lvl>
    <w:lvl w:ilvl="4" w:tplc="10841488">
      <w:numFmt w:val="bullet"/>
      <w:lvlText w:val="•"/>
      <w:lvlJc w:val="left"/>
      <w:pPr>
        <w:ind w:left="2217" w:hanging="167"/>
      </w:pPr>
      <w:rPr>
        <w:rFonts w:hint="default"/>
        <w:lang w:val="ru-RU" w:eastAsia="en-US" w:bidi="ar-SA"/>
      </w:rPr>
    </w:lvl>
    <w:lvl w:ilvl="5" w:tplc="F4EA6E7C">
      <w:numFmt w:val="bullet"/>
      <w:lvlText w:val="•"/>
      <w:lvlJc w:val="left"/>
      <w:pPr>
        <w:ind w:left="2696" w:hanging="167"/>
      </w:pPr>
      <w:rPr>
        <w:rFonts w:hint="default"/>
        <w:lang w:val="ru-RU" w:eastAsia="en-US" w:bidi="ar-SA"/>
      </w:rPr>
    </w:lvl>
    <w:lvl w:ilvl="6" w:tplc="F86E492E">
      <w:numFmt w:val="bullet"/>
      <w:lvlText w:val="•"/>
      <w:lvlJc w:val="left"/>
      <w:pPr>
        <w:ind w:left="3175" w:hanging="167"/>
      </w:pPr>
      <w:rPr>
        <w:rFonts w:hint="default"/>
        <w:lang w:val="ru-RU" w:eastAsia="en-US" w:bidi="ar-SA"/>
      </w:rPr>
    </w:lvl>
    <w:lvl w:ilvl="7" w:tplc="BB74095E">
      <w:numFmt w:val="bullet"/>
      <w:lvlText w:val="•"/>
      <w:lvlJc w:val="left"/>
      <w:pPr>
        <w:ind w:left="3655" w:hanging="167"/>
      </w:pPr>
      <w:rPr>
        <w:rFonts w:hint="default"/>
        <w:lang w:val="ru-RU" w:eastAsia="en-US" w:bidi="ar-SA"/>
      </w:rPr>
    </w:lvl>
    <w:lvl w:ilvl="8" w:tplc="C05C329A">
      <w:numFmt w:val="bullet"/>
      <w:lvlText w:val="•"/>
      <w:lvlJc w:val="left"/>
      <w:pPr>
        <w:ind w:left="4134" w:hanging="167"/>
      </w:pPr>
      <w:rPr>
        <w:rFonts w:hint="default"/>
        <w:lang w:val="ru-RU" w:eastAsia="en-US" w:bidi="ar-SA"/>
      </w:rPr>
    </w:lvl>
  </w:abstractNum>
  <w:abstractNum w:abstractNumId="27">
    <w:nsid w:val="1DBB4FF3"/>
    <w:multiLevelType w:val="hybridMultilevel"/>
    <w:tmpl w:val="BDE0C132"/>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011683E"/>
    <w:multiLevelType w:val="hybridMultilevel"/>
    <w:tmpl w:val="C08C31BE"/>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E2755C"/>
    <w:multiLevelType w:val="hybridMultilevel"/>
    <w:tmpl w:val="27E0342C"/>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6A64EE"/>
    <w:multiLevelType w:val="hybridMultilevel"/>
    <w:tmpl w:val="AFD29BF2"/>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36E7B2F"/>
    <w:multiLevelType w:val="hybridMultilevel"/>
    <w:tmpl w:val="12280AA0"/>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EA64A7"/>
    <w:multiLevelType w:val="hybridMultilevel"/>
    <w:tmpl w:val="52AE5002"/>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6F36E3"/>
    <w:multiLevelType w:val="hybridMultilevel"/>
    <w:tmpl w:val="D06AF1E2"/>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F25058"/>
    <w:multiLevelType w:val="hybridMultilevel"/>
    <w:tmpl w:val="0B5C0680"/>
    <w:lvl w:ilvl="0" w:tplc="A2FAFA3C">
      <w:start w:val="1"/>
      <w:numFmt w:val="decimal"/>
      <w:lvlText w:val="%1)"/>
      <w:lvlJc w:val="left"/>
      <w:pPr>
        <w:ind w:left="226" w:hanging="471"/>
      </w:pPr>
      <w:rPr>
        <w:rFonts w:ascii="Times New Roman" w:eastAsia="Times New Roman" w:hAnsi="Times New Roman" w:cs="Times New Roman" w:hint="default"/>
        <w:w w:val="99"/>
        <w:sz w:val="28"/>
        <w:szCs w:val="28"/>
        <w:lang w:val="ru-RU" w:eastAsia="en-US" w:bidi="ar-SA"/>
      </w:rPr>
    </w:lvl>
    <w:lvl w:ilvl="1" w:tplc="75B88334">
      <w:numFmt w:val="bullet"/>
      <w:lvlText w:val="•"/>
      <w:lvlJc w:val="left"/>
      <w:pPr>
        <w:ind w:left="1312" w:hanging="471"/>
      </w:pPr>
      <w:rPr>
        <w:lang w:val="ru-RU" w:eastAsia="en-US" w:bidi="ar-SA"/>
      </w:rPr>
    </w:lvl>
    <w:lvl w:ilvl="2" w:tplc="CA2A630C">
      <w:numFmt w:val="bullet"/>
      <w:lvlText w:val="•"/>
      <w:lvlJc w:val="left"/>
      <w:pPr>
        <w:ind w:left="2404" w:hanging="471"/>
      </w:pPr>
      <w:rPr>
        <w:lang w:val="ru-RU" w:eastAsia="en-US" w:bidi="ar-SA"/>
      </w:rPr>
    </w:lvl>
    <w:lvl w:ilvl="3" w:tplc="47FABF32">
      <w:numFmt w:val="bullet"/>
      <w:lvlText w:val="•"/>
      <w:lvlJc w:val="left"/>
      <w:pPr>
        <w:ind w:left="3497" w:hanging="471"/>
      </w:pPr>
      <w:rPr>
        <w:lang w:val="ru-RU" w:eastAsia="en-US" w:bidi="ar-SA"/>
      </w:rPr>
    </w:lvl>
    <w:lvl w:ilvl="4" w:tplc="6E12240E">
      <w:numFmt w:val="bullet"/>
      <w:lvlText w:val="•"/>
      <w:lvlJc w:val="left"/>
      <w:pPr>
        <w:ind w:left="4589" w:hanging="471"/>
      </w:pPr>
      <w:rPr>
        <w:lang w:val="ru-RU" w:eastAsia="en-US" w:bidi="ar-SA"/>
      </w:rPr>
    </w:lvl>
    <w:lvl w:ilvl="5" w:tplc="94760BA0">
      <w:numFmt w:val="bullet"/>
      <w:lvlText w:val="•"/>
      <w:lvlJc w:val="left"/>
      <w:pPr>
        <w:ind w:left="5682" w:hanging="471"/>
      </w:pPr>
      <w:rPr>
        <w:lang w:val="ru-RU" w:eastAsia="en-US" w:bidi="ar-SA"/>
      </w:rPr>
    </w:lvl>
    <w:lvl w:ilvl="6" w:tplc="4F249CE4">
      <w:numFmt w:val="bullet"/>
      <w:lvlText w:val="•"/>
      <w:lvlJc w:val="left"/>
      <w:pPr>
        <w:ind w:left="6774" w:hanging="471"/>
      </w:pPr>
      <w:rPr>
        <w:lang w:val="ru-RU" w:eastAsia="en-US" w:bidi="ar-SA"/>
      </w:rPr>
    </w:lvl>
    <w:lvl w:ilvl="7" w:tplc="487C22BC">
      <w:numFmt w:val="bullet"/>
      <w:lvlText w:val="•"/>
      <w:lvlJc w:val="left"/>
      <w:pPr>
        <w:ind w:left="7866" w:hanging="471"/>
      </w:pPr>
      <w:rPr>
        <w:lang w:val="ru-RU" w:eastAsia="en-US" w:bidi="ar-SA"/>
      </w:rPr>
    </w:lvl>
    <w:lvl w:ilvl="8" w:tplc="EEA6D4E4">
      <w:numFmt w:val="bullet"/>
      <w:lvlText w:val="•"/>
      <w:lvlJc w:val="left"/>
      <w:pPr>
        <w:ind w:left="8959" w:hanging="471"/>
      </w:pPr>
      <w:rPr>
        <w:lang w:val="ru-RU" w:eastAsia="en-US" w:bidi="ar-SA"/>
      </w:rPr>
    </w:lvl>
  </w:abstractNum>
  <w:abstractNum w:abstractNumId="35">
    <w:nsid w:val="26F94538"/>
    <w:multiLevelType w:val="hybridMultilevel"/>
    <w:tmpl w:val="78C82C70"/>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423D69"/>
    <w:multiLevelType w:val="hybridMultilevel"/>
    <w:tmpl w:val="530082BE"/>
    <w:lvl w:ilvl="0" w:tplc="500C2B8E">
      <w:numFmt w:val="bullet"/>
      <w:lvlText w:val="•"/>
      <w:lvlJc w:val="left"/>
      <w:pPr>
        <w:ind w:left="422" w:hanging="708"/>
      </w:pPr>
      <w:rPr>
        <w:rFonts w:ascii="Times New Roman" w:eastAsia="Times New Roman" w:hAnsi="Times New Roman" w:cs="Times New Roman" w:hint="default"/>
        <w:w w:val="100"/>
        <w:sz w:val="24"/>
        <w:szCs w:val="24"/>
        <w:lang w:val="ru-RU" w:eastAsia="en-US" w:bidi="ar-SA"/>
      </w:rPr>
    </w:lvl>
    <w:lvl w:ilvl="1" w:tplc="58FC3D2C">
      <w:numFmt w:val="bullet"/>
      <w:lvlText w:val="•"/>
      <w:lvlJc w:val="left"/>
      <w:pPr>
        <w:ind w:left="1378" w:hanging="708"/>
      </w:pPr>
      <w:rPr>
        <w:rFonts w:hint="default"/>
        <w:lang w:val="ru-RU" w:eastAsia="en-US" w:bidi="ar-SA"/>
      </w:rPr>
    </w:lvl>
    <w:lvl w:ilvl="2" w:tplc="183AEF60">
      <w:numFmt w:val="bullet"/>
      <w:lvlText w:val="•"/>
      <w:lvlJc w:val="left"/>
      <w:pPr>
        <w:ind w:left="2337" w:hanging="708"/>
      </w:pPr>
      <w:rPr>
        <w:rFonts w:hint="default"/>
        <w:lang w:val="ru-RU" w:eastAsia="en-US" w:bidi="ar-SA"/>
      </w:rPr>
    </w:lvl>
    <w:lvl w:ilvl="3" w:tplc="E982E3F0">
      <w:numFmt w:val="bullet"/>
      <w:lvlText w:val="•"/>
      <w:lvlJc w:val="left"/>
      <w:pPr>
        <w:ind w:left="3295" w:hanging="708"/>
      </w:pPr>
      <w:rPr>
        <w:rFonts w:hint="default"/>
        <w:lang w:val="ru-RU" w:eastAsia="en-US" w:bidi="ar-SA"/>
      </w:rPr>
    </w:lvl>
    <w:lvl w:ilvl="4" w:tplc="0E868D72">
      <w:numFmt w:val="bullet"/>
      <w:lvlText w:val="•"/>
      <w:lvlJc w:val="left"/>
      <w:pPr>
        <w:ind w:left="4254" w:hanging="708"/>
      </w:pPr>
      <w:rPr>
        <w:rFonts w:hint="default"/>
        <w:lang w:val="ru-RU" w:eastAsia="en-US" w:bidi="ar-SA"/>
      </w:rPr>
    </w:lvl>
    <w:lvl w:ilvl="5" w:tplc="BFE437EA">
      <w:numFmt w:val="bullet"/>
      <w:lvlText w:val="•"/>
      <w:lvlJc w:val="left"/>
      <w:pPr>
        <w:ind w:left="5213" w:hanging="708"/>
      </w:pPr>
      <w:rPr>
        <w:rFonts w:hint="default"/>
        <w:lang w:val="ru-RU" w:eastAsia="en-US" w:bidi="ar-SA"/>
      </w:rPr>
    </w:lvl>
    <w:lvl w:ilvl="6" w:tplc="80941072">
      <w:numFmt w:val="bullet"/>
      <w:lvlText w:val="•"/>
      <w:lvlJc w:val="left"/>
      <w:pPr>
        <w:ind w:left="6171" w:hanging="708"/>
      </w:pPr>
      <w:rPr>
        <w:rFonts w:hint="default"/>
        <w:lang w:val="ru-RU" w:eastAsia="en-US" w:bidi="ar-SA"/>
      </w:rPr>
    </w:lvl>
    <w:lvl w:ilvl="7" w:tplc="4F68D858">
      <w:numFmt w:val="bullet"/>
      <w:lvlText w:val="•"/>
      <w:lvlJc w:val="left"/>
      <w:pPr>
        <w:ind w:left="7130" w:hanging="708"/>
      </w:pPr>
      <w:rPr>
        <w:rFonts w:hint="default"/>
        <w:lang w:val="ru-RU" w:eastAsia="en-US" w:bidi="ar-SA"/>
      </w:rPr>
    </w:lvl>
    <w:lvl w:ilvl="8" w:tplc="4A948332">
      <w:numFmt w:val="bullet"/>
      <w:lvlText w:val="•"/>
      <w:lvlJc w:val="left"/>
      <w:pPr>
        <w:ind w:left="8089" w:hanging="708"/>
      </w:pPr>
      <w:rPr>
        <w:rFonts w:hint="default"/>
        <w:lang w:val="ru-RU" w:eastAsia="en-US" w:bidi="ar-SA"/>
      </w:rPr>
    </w:lvl>
  </w:abstractNum>
  <w:abstractNum w:abstractNumId="37">
    <w:nsid w:val="27BF0938"/>
    <w:multiLevelType w:val="hybridMultilevel"/>
    <w:tmpl w:val="97E23E4E"/>
    <w:lvl w:ilvl="0" w:tplc="C94AC0F2">
      <w:start w:val="2"/>
      <w:numFmt w:val="decimal"/>
      <w:lvlText w:val="%1."/>
      <w:lvlJc w:val="left"/>
      <w:pPr>
        <w:ind w:left="141" w:hanging="284"/>
      </w:pPr>
      <w:rPr>
        <w:rFonts w:ascii="Times New Roman" w:eastAsia="Times New Roman" w:hAnsi="Times New Roman" w:cs="Times New Roman" w:hint="default"/>
        <w:w w:val="100"/>
        <w:sz w:val="22"/>
        <w:szCs w:val="22"/>
        <w:lang w:val="ru-RU" w:eastAsia="en-US" w:bidi="ar-SA"/>
      </w:rPr>
    </w:lvl>
    <w:lvl w:ilvl="1" w:tplc="A65CAC94">
      <w:numFmt w:val="bullet"/>
      <w:lvlText w:val="•"/>
      <w:lvlJc w:val="left"/>
      <w:pPr>
        <w:ind w:left="635" w:hanging="284"/>
      </w:pPr>
      <w:rPr>
        <w:rFonts w:hint="default"/>
        <w:lang w:val="ru-RU" w:eastAsia="en-US" w:bidi="ar-SA"/>
      </w:rPr>
    </w:lvl>
    <w:lvl w:ilvl="2" w:tplc="22B8736A">
      <w:numFmt w:val="bullet"/>
      <w:lvlText w:val="•"/>
      <w:lvlJc w:val="left"/>
      <w:pPr>
        <w:ind w:left="1130" w:hanging="284"/>
      </w:pPr>
      <w:rPr>
        <w:rFonts w:hint="default"/>
        <w:lang w:val="ru-RU" w:eastAsia="en-US" w:bidi="ar-SA"/>
      </w:rPr>
    </w:lvl>
    <w:lvl w:ilvl="3" w:tplc="1622738A">
      <w:numFmt w:val="bullet"/>
      <w:lvlText w:val="•"/>
      <w:lvlJc w:val="left"/>
      <w:pPr>
        <w:ind w:left="1625" w:hanging="284"/>
      </w:pPr>
      <w:rPr>
        <w:rFonts w:hint="default"/>
        <w:lang w:val="ru-RU" w:eastAsia="en-US" w:bidi="ar-SA"/>
      </w:rPr>
    </w:lvl>
    <w:lvl w:ilvl="4" w:tplc="F8E292BA">
      <w:numFmt w:val="bullet"/>
      <w:lvlText w:val="•"/>
      <w:lvlJc w:val="left"/>
      <w:pPr>
        <w:ind w:left="2121" w:hanging="284"/>
      </w:pPr>
      <w:rPr>
        <w:rFonts w:hint="default"/>
        <w:lang w:val="ru-RU" w:eastAsia="en-US" w:bidi="ar-SA"/>
      </w:rPr>
    </w:lvl>
    <w:lvl w:ilvl="5" w:tplc="8A3A7110">
      <w:numFmt w:val="bullet"/>
      <w:lvlText w:val="•"/>
      <w:lvlJc w:val="left"/>
      <w:pPr>
        <w:ind w:left="2616" w:hanging="284"/>
      </w:pPr>
      <w:rPr>
        <w:rFonts w:hint="default"/>
        <w:lang w:val="ru-RU" w:eastAsia="en-US" w:bidi="ar-SA"/>
      </w:rPr>
    </w:lvl>
    <w:lvl w:ilvl="6" w:tplc="EFEAA868">
      <w:numFmt w:val="bullet"/>
      <w:lvlText w:val="•"/>
      <w:lvlJc w:val="left"/>
      <w:pPr>
        <w:ind w:left="3111" w:hanging="284"/>
      </w:pPr>
      <w:rPr>
        <w:rFonts w:hint="default"/>
        <w:lang w:val="ru-RU" w:eastAsia="en-US" w:bidi="ar-SA"/>
      </w:rPr>
    </w:lvl>
    <w:lvl w:ilvl="7" w:tplc="128278BA">
      <w:numFmt w:val="bullet"/>
      <w:lvlText w:val="•"/>
      <w:lvlJc w:val="left"/>
      <w:pPr>
        <w:ind w:left="3607" w:hanging="284"/>
      </w:pPr>
      <w:rPr>
        <w:rFonts w:hint="default"/>
        <w:lang w:val="ru-RU" w:eastAsia="en-US" w:bidi="ar-SA"/>
      </w:rPr>
    </w:lvl>
    <w:lvl w:ilvl="8" w:tplc="DFC65924">
      <w:numFmt w:val="bullet"/>
      <w:lvlText w:val="•"/>
      <w:lvlJc w:val="left"/>
      <w:pPr>
        <w:ind w:left="4102" w:hanging="284"/>
      </w:pPr>
      <w:rPr>
        <w:rFonts w:hint="default"/>
        <w:lang w:val="ru-RU" w:eastAsia="en-US" w:bidi="ar-SA"/>
      </w:rPr>
    </w:lvl>
  </w:abstractNum>
  <w:abstractNum w:abstractNumId="38">
    <w:nsid w:val="28BC7EF0"/>
    <w:multiLevelType w:val="hybridMultilevel"/>
    <w:tmpl w:val="051A3238"/>
    <w:lvl w:ilvl="0" w:tplc="F9502E36">
      <w:numFmt w:val="bullet"/>
      <w:lvlText w:val="-"/>
      <w:lvlJc w:val="left"/>
      <w:pPr>
        <w:ind w:left="212" w:hanging="164"/>
      </w:pPr>
      <w:rPr>
        <w:rFonts w:ascii="Times New Roman" w:eastAsia="Times New Roman" w:hAnsi="Times New Roman" w:cs="Times New Roman" w:hint="default"/>
        <w:i/>
        <w:iCs/>
        <w:w w:val="100"/>
        <w:sz w:val="28"/>
        <w:szCs w:val="28"/>
        <w:lang w:val="ru-RU" w:eastAsia="en-US" w:bidi="ar-SA"/>
      </w:rPr>
    </w:lvl>
    <w:lvl w:ilvl="1" w:tplc="170C9146">
      <w:numFmt w:val="bullet"/>
      <w:lvlText w:val="•"/>
      <w:lvlJc w:val="left"/>
      <w:pPr>
        <w:ind w:left="1256" w:hanging="164"/>
      </w:pPr>
      <w:rPr>
        <w:rFonts w:hint="default"/>
        <w:lang w:val="ru-RU" w:eastAsia="en-US" w:bidi="ar-SA"/>
      </w:rPr>
    </w:lvl>
    <w:lvl w:ilvl="2" w:tplc="8D66EC22">
      <w:numFmt w:val="bullet"/>
      <w:lvlText w:val="•"/>
      <w:lvlJc w:val="left"/>
      <w:pPr>
        <w:ind w:left="2293" w:hanging="164"/>
      </w:pPr>
      <w:rPr>
        <w:rFonts w:hint="default"/>
        <w:lang w:val="ru-RU" w:eastAsia="en-US" w:bidi="ar-SA"/>
      </w:rPr>
    </w:lvl>
    <w:lvl w:ilvl="3" w:tplc="5B32E000">
      <w:numFmt w:val="bullet"/>
      <w:lvlText w:val="•"/>
      <w:lvlJc w:val="left"/>
      <w:pPr>
        <w:ind w:left="3329" w:hanging="164"/>
      </w:pPr>
      <w:rPr>
        <w:rFonts w:hint="default"/>
        <w:lang w:val="ru-RU" w:eastAsia="en-US" w:bidi="ar-SA"/>
      </w:rPr>
    </w:lvl>
    <w:lvl w:ilvl="4" w:tplc="0D668272">
      <w:numFmt w:val="bullet"/>
      <w:lvlText w:val="•"/>
      <w:lvlJc w:val="left"/>
      <w:pPr>
        <w:ind w:left="4366" w:hanging="164"/>
      </w:pPr>
      <w:rPr>
        <w:rFonts w:hint="default"/>
        <w:lang w:val="ru-RU" w:eastAsia="en-US" w:bidi="ar-SA"/>
      </w:rPr>
    </w:lvl>
    <w:lvl w:ilvl="5" w:tplc="C81C8CF4">
      <w:numFmt w:val="bullet"/>
      <w:lvlText w:val="•"/>
      <w:lvlJc w:val="left"/>
      <w:pPr>
        <w:ind w:left="5403" w:hanging="164"/>
      </w:pPr>
      <w:rPr>
        <w:rFonts w:hint="default"/>
        <w:lang w:val="ru-RU" w:eastAsia="en-US" w:bidi="ar-SA"/>
      </w:rPr>
    </w:lvl>
    <w:lvl w:ilvl="6" w:tplc="F336FF9A">
      <w:numFmt w:val="bullet"/>
      <w:lvlText w:val="•"/>
      <w:lvlJc w:val="left"/>
      <w:pPr>
        <w:ind w:left="6439" w:hanging="164"/>
      </w:pPr>
      <w:rPr>
        <w:rFonts w:hint="default"/>
        <w:lang w:val="ru-RU" w:eastAsia="en-US" w:bidi="ar-SA"/>
      </w:rPr>
    </w:lvl>
    <w:lvl w:ilvl="7" w:tplc="7990EE38">
      <w:numFmt w:val="bullet"/>
      <w:lvlText w:val="•"/>
      <w:lvlJc w:val="left"/>
      <w:pPr>
        <w:ind w:left="7476" w:hanging="164"/>
      </w:pPr>
      <w:rPr>
        <w:rFonts w:hint="default"/>
        <w:lang w:val="ru-RU" w:eastAsia="en-US" w:bidi="ar-SA"/>
      </w:rPr>
    </w:lvl>
    <w:lvl w:ilvl="8" w:tplc="9B2C944E">
      <w:numFmt w:val="bullet"/>
      <w:lvlText w:val="•"/>
      <w:lvlJc w:val="left"/>
      <w:pPr>
        <w:ind w:left="8513" w:hanging="164"/>
      </w:pPr>
      <w:rPr>
        <w:rFonts w:hint="default"/>
        <w:lang w:val="ru-RU" w:eastAsia="en-US" w:bidi="ar-SA"/>
      </w:rPr>
    </w:lvl>
  </w:abstractNum>
  <w:abstractNum w:abstractNumId="39">
    <w:nsid w:val="2BC67A66"/>
    <w:multiLevelType w:val="hybridMultilevel"/>
    <w:tmpl w:val="FCFE550C"/>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155964"/>
    <w:multiLevelType w:val="hybridMultilevel"/>
    <w:tmpl w:val="1406671C"/>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D165364"/>
    <w:multiLevelType w:val="hybridMultilevel"/>
    <w:tmpl w:val="E372319A"/>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FF1747"/>
    <w:multiLevelType w:val="multilevel"/>
    <w:tmpl w:val="FEDA813E"/>
    <w:lvl w:ilvl="0">
      <w:start w:val="2"/>
      <w:numFmt w:val="decimal"/>
      <w:lvlText w:val="%1"/>
      <w:lvlJc w:val="left"/>
      <w:pPr>
        <w:ind w:left="1343" w:hanging="423"/>
      </w:pPr>
      <w:rPr>
        <w:rFonts w:hint="default"/>
        <w:lang w:val="ru-RU" w:eastAsia="en-US" w:bidi="ar-SA"/>
      </w:rPr>
    </w:lvl>
    <w:lvl w:ilvl="1">
      <w:start w:val="4"/>
      <w:numFmt w:val="decimal"/>
      <w:lvlText w:val="%1.%2"/>
      <w:lvlJc w:val="left"/>
      <w:pPr>
        <w:ind w:left="1343"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189" w:hanging="423"/>
      </w:pPr>
      <w:rPr>
        <w:rFonts w:hint="default"/>
        <w:lang w:val="ru-RU" w:eastAsia="en-US" w:bidi="ar-SA"/>
      </w:rPr>
    </w:lvl>
    <w:lvl w:ilvl="3">
      <w:numFmt w:val="bullet"/>
      <w:lvlText w:val="•"/>
      <w:lvlJc w:val="left"/>
      <w:pPr>
        <w:ind w:left="4113" w:hanging="423"/>
      </w:pPr>
      <w:rPr>
        <w:rFonts w:hint="default"/>
        <w:lang w:val="ru-RU" w:eastAsia="en-US" w:bidi="ar-SA"/>
      </w:rPr>
    </w:lvl>
    <w:lvl w:ilvl="4">
      <w:numFmt w:val="bullet"/>
      <w:lvlText w:val="•"/>
      <w:lvlJc w:val="left"/>
      <w:pPr>
        <w:ind w:left="5038" w:hanging="423"/>
      </w:pPr>
      <w:rPr>
        <w:rFonts w:hint="default"/>
        <w:lang w:val="ru-RU" w:eastAsia="en-US" w:bidi="ar-SA"/>
      </w:rPr>
    </w:lvl>
    <w:lvl w:ilvl="5">
      <w:numFmt w:val="bullet"/>
      <w:lvlText w:val="•"/>
      <w:lvlJc w:val="left"/>
      <w:pPr>
        <w:ind w:left="5963" w:hanging="423"/>
      </w:pPr>
      <w:rPr>
        <w:rFonts w:hint="default"/>
        <w:lang w:val="ru-RU" w:eastAsia="en-US" w:bidi="ar-SA"/>
      </w:rPr>
    </w:lvl>
    <w:lvl w:ilvl="6">
      <w:numFmt w:val="bullet"/>
      <w:lvlText w:val="•"/>
      <w:lvlJc w:val="left"/>
      <w:pPr>
        <w:ind w:left="6887" w:hanging="423"/>
      </w:pPr>
      <w:rPr>
        <w:rFonts w:hint="default"/>
        <w:lang w:val="ru-RU" w:eastAsia="en-US" w:bidi="ar-SA"/>
      </w:rPr>
    </w:lvl>
    <w:lvl w:ilvl="7">
      <w:numFmt w:val="bullet"/>
      <w:lvlText w:val="•"/>
      <w:lvlJc w:val="left"/>
      <w:pPr>
        <w:ind w:left="7812" w:hanging="423"/>
      </w:pPr>
      <w:rPr>
        <w:rFonts w:hint="default"/>
        <w:lang w:val="ru-RU" w:eastAsia="en-US" w:bidi="ar-SA"/>
      </w:rPr>
    </w:lvl>
    <w:lvl w:ilvl="8">
      <w:numFmt w:val="bullet"/>
      <w:lvlText w:val="•"/>
      <w:lvlJc w:val="left"/>
      <w:pPr>
        <w:ind w:left="8737" w:hanging="423"/>
      </w:pPr>
      <w:rPr>
        <w:rFonts w:hint="default"/>
        <w:lang w:val="ru-RU" w:eastAsia="en-US" w:bidi="ar-SA"/>
      </w:rPr>
    </w:lvl>
  </w:abstractNum>
  <w:abstractNum w:abstractNumId="43">
    <w:nsid w:val="2F72577B"/>
    <w:multiLevelType w:val="hybridMultilevel"/>
    <w:tmpl w:val="B07AEE94"/>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0C404C6"/>
    <w:multiLevelType w:val="hybridMultilevel"/>
    <w:tmpl w:val="AB54557C"/>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2E83027"/>
    <w:multiLevelType w:val="hybridMultilevel"/>
    <w:tmpl w:val="2F9011B2"/>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89B41D1"/>
    <w:multiLevelType w:val="hybridMultilevel"/>
    <w:tmpl w:val="6CE4DC30"/>
    <w:lvl w:ilvl="0" w:tplc="B9E29046">
      <w:numFmt w:val="bullet"/>
      <w:lvlText w:val="-"/>
      <w:lvlJc w:val="left"/>
      <w:pPr>
        <w:ind w:left="212" w:hanging="209"/>
      </w:pPr>
      <w:rPr>
        <w:rFonts w:ascii="Times New Roman" w:eastAsia="Times New Roman" w:hAnsi="Times New Roman" w:cs="Times New Roman" w:hint="default"/>
        <w:i/>
        <w:iCs/>
        <w:w w:val="100"/>
        <w:sz w:val="28"/>
        <w:szCs w:val="28"/>
        <w:lang w:val="ru-RU" w:eastAsia="en-US" w:bidi="ar-SA"/>
      </w:rPr>
    </w:lvl>
    <w:lvl w:ilvl="1" w:tplc="57F26836">
      <w:numFmt w:val="bullet"/>
      <w:lvlText w:val="•"/>
      <w:lvlJc w:val="left"/>
      <w:pPr>
        <w:ind w:left="1256" w:hanging="209"/>
      </w:pPr>
      <w:rPr>
        <w:rFonts w:hint="default"/>
        <w:lang w:val="ru-RU" w:eastAsia="en-US" w:bidi="ar-SA"/>
      </w:rPr>
    </w:lvl>
    <w:lvl w:ilvl="2" w:tplc="4E405A5A">
      <w:numFmt w:val="bullet"/>
      <w:lvlText w:val="•"/>
      <w:lvlJc w:val="left"/>
      <w:pPr>
        <w:ind w:left="2293" w:hanging="209"/>
      </w:pPr>
      <w:rPr>
        <w:rFonts w:hint="default"/>
        <w:lang w:val="ru-RU" w:eastAsia="en-US" w:bidi="ar-SA"/>
      </w:rPr>
    </w:lvl>
    <w:lvl w:ilvl="3" w:tplc="C0BC5ED2">
      <w:numFmt w:val="bullet"/>
      <w:lvlText w:val="•"/>
      <w:lvlJc w:val="left"/>
      <w:pPr>
        <w:ind w:left="3329" w:hanging="209"/>
      </w:pPr>
      <w:rPr>
        <w:rFonts w:hint="default"/>
        <w:lang w:val="ru-RU" w:eastAsia="en-US" w:bidi="ar-SA"/>
      </w:rPr>
    </w:lvl>
    <w:lvl w:ilvl="4" w:tplc="03A07D1E">
      <w:numFmt w:val="bullet"/>
      <w:lvlText w:val="•"/>
      <w:lvlJc w:val="left"/>
      <w:pPr>
        <w:ind w:left="4366" w:hanging="209"/>
      </w:pPr>
      <w:rPr>
        <w:rFonts w:hint="default"/>
        <w:lang w:val="ru-RU" w:eastAsia="en-US" w:bidi="ar-SA"/>
      </w:rPr>
    </w:lvl>
    <w:lvl w:ilvl="5" w:tplc="5076599E">
      <w:numFmt w:val="bullet"/>
      <w:lvlText w:val="•"/>
      <w:lvlJc w:val="left"/>
      <w:pPr>
        <w:ind w:left="5403" w:hanging="209"/>
      </w:pPr>
      <w:rPr>
        <w:rFonts w:hint="default"/>
        <w:lang w:val="ru-RU" w:eastAsia="en-US" w:bidi="ar-SA"/>
      </w:rPr>
    </w:lvl>
    <w:lvl w:ilvl="6" w:tplc="6748A004">
      <w:numFmt w:val="bullet"/>
      <w:lvlText w:val="•"/>
      <w:lvlJc w:val="left"/>
      <w:pPr>
        <w:ind w:left="6439" w:hanging="209"/>
      </w:pPr>
      <w:rPr>
        <w:rFonts w:hint="default"/>
        <w:lang w:val="ru-RU" w:eastAsia="en-US" w:bidi="ar-SA"/>
      </w:rPr>
    </w:lvl>
    <w:lvl w:ilvl="7" w:tplc="5C30F20C">
      <w:numFmt w:val="bullet"/>
      <w:lvlText w:val="•"/>
      <w:lvlJc w:val="left"/>
      <w:pPr>
        <w:ind w:left="7476" w:hanging="209"/>
      </w:pPr>
      <w:rPr>
        <w:rFonts w:hint="default"/>
        <w:lang w:val="ru-RU" w:eastAsia="en-US" w:bidi="ar-SA"/>
      </w:rPr>
    </w:lvl>
    <w:lvl w:ilvl="8" w:tplc="363CFD5A">
      <w:numFmt w:val="bullet"/>
      <w:lvlText w:val="•"/>
      <w:lvlJc w:val="left"/>
      <w:pPr>
        <w:ind w:left="8513" w:hanging="209"/>
      </w:pPr>
      <w:rPr>
        <w:rFonts w:hint="default"/>
        <w:lang w:val="ru-RU" w:eastAsia="en-US" w:bidi="ar-SA"/>
      </w:rPr>
    </w:lvl>
  </w:abstractNum>
  <w:abstractNum w:abstractNumId="47">
    <w:nsid w:val="39BF056D"/>
    <w:multiLevelType w:val="hybridMultilevel"/>
    <w:tmpl w:val="B66E234A"/>
    <w:lvl w:ilvl="0" w:tplc="4EE06284">
      <w:numFmt w:val="bullet"/>
      <w:lvlText w:val="-"/>
      <w:lvlJc w:val="left"/>
      <w:pPr>
        <w:ind w:left="212" w:hanging="257"/>
      </w:pPr>
      <w:rPr>
        <w:rFonts w:ascii="Times New Roman" w:eastAsia="Times New Roman" w:hAnsi="Times New Roman" w:cs="Times New Roman" w:hint="default"/>
        <w:w w:val="100"/>
        <w:sz w:val="28"/>
        <w:szCs w:val="28"/>
        <w:lang w:val="ru-RU" w:eastAsia="en-US" w:bidi="ar-SA"/>
      </w:rPr>
    </w:lvl>
    <w:lvl w:ilvl="1" w:tplc="FB4AEFCE">
      <w:numFmt w:val="bullet"/>
      <w:lvlText w:val="-"/>
      <w:lvlJc w:val="left"/>
      <w:pPr>
        <w:ind w:left="318" w:hanging="176"/>
      </w:pPr>
      <w:rPr>
        <w:rFonts w:ascii="Times New Roman" w:eastAsia="Times New Roman" w:hAnsi="Times New Roman" w:cs="Times New Roman" w:hint="default"/>
        <w:w w:val="100"/>
        <w:sz w:val="28"/>
        <w:szCs w:val="28"/>
        <w:lang w:val="ru-RU" w:eastAsia="en-US" w:bidi="ar-SA"/>
      </w:rPr>
    </w:lvl>
    <w:lvl w:ilvl="2" w:tplc="713EE55E">
      <w:numFmt w:val="bullet"/>
      <w:lvlText w:val="-"/>
      <w:lvlJc w:val="left"/>
      <w:pPr>
        <w:ind w:left="212" w:hanging="185"/>
      </w:pPr>
      <w:rPr>
        <w:rFonts w:ascii="Times New Roman" w:eastAsia="Times New Roman" w:hAnsi="Times New Roman" w:cs="Times New Roman" w:hint="default"/>
        <w:w w:val="100"/>
        <w:sz w:val="28"/>
        <w:szCs w:val="28"/>
        <w:lang w:val="ru-RU" w:eastAsia="en-US" w:bidi="ar-SA"/>
      </w:rPr>
    </w:lvl>
    <w:lvl w:ilvl="3" w:tplc="DECCCF40">
      <w:numFmt w:val="bullet"/>
      <w:lvlText w:val="•"/>
      <w:lvlJc w:val="left"/>
      <w:pPr>
        <w:ind w:left="3329" w:hanging="185"/>
      </w:pPr>
      <w:rPr>
        <w:rFonts w:hint="default"/>
        <w:lang w:val="ru-RU" w:eastAsia="en-US" w:bidi="ar-SA"/>
      </w:rPr>
    </w:lvl>
    <w:lvl w:ilvl="4" w:tplc="88B2A772">
      <w:numFmt w:val="bullet"/>
      <w:lvlText w:val="•"/>
      <w:lvlJc w:val="left"/>
      <w:pPr>
        <w:ind w:left="4366" w:hanging="185"/>
      </w:pPr>
      <w:rPr>
        <w:rFonts w:hint="default"/>
        <w:lang w:val="ru-RU" w:eastAsia="en-US" w:bidi="ar-SA"/>
      </w:rPr>
    </w:lvl>
    <w:lvl w:ilvl="5" w:tplc="532AC8AC">
      <w:numFmt w:val="bullet"/>
      <w:lvlText w:val="•"/>
      <w:lvlJc w:val="left"/>
      <w:pPr>
        <w:ind w:left="5403" w:hanging="185"/>
      </w:pPr>
      <w:rPr>
        <w:rFonts w:hint="default"/>
        <w:lang w:val="ru-RU" w:eastAsia="en-US" w:bidi="ar-SA"/>
      </w:rPr>
    </w:lvl>
    <w:lvl w:ilvl="6" w:tplc="E286E1A8">
      <w:numFmt w:val="bullet"/>
      <w:lvlText w:val="•"/>
      <w:lvlJc w:val="left"/>
      <w:pPr>
        <w:ind w:left="6439" w:hanging="185"/>
      </w:pPr>
      <w:rPr>
        <w:rFonts w:hint="default"/>
        <w:lang w:val="ru-RU" w:eastAsia="en-US" w:bidi="ar-SA"/>
      </w:rPr>
    </w:lvl>
    <w:lvl w:ilvl="7" w:tplc="88AEF0BC">
      <w:numFmt w:val="bullet"/>
      <w:lvlText w:val="•"/>
      <w:lvlJc w:val="left"/>
      <w:pPr>
        <w:ind w:left="7476" w:hanging="185"/>
      </w:pPr>
      <w:rPr>
        <w:rFonts w:hint="default"/>
        <w:lang w:val="ru-RU" w:eastAsia="en-US" w:bidi="ar-SA"/>
      </w:rPr>
    </w:lvl>
    <w:lvl w:ilvl="8" w:tplc="2578B012">
      <w:numFmt w:val="bullet"/>
      <w:lvlText w:val="•"/>
      <w:lvlJc w:val="left"/>
      <w:pPr>
        <w:ind w:left="8513" w:hanging="185"/>
      </w:pPr>
      <w:rPr>
        <w:rFonts w:hint="default"/>
        <w:lang w:val="ru-RU" w:eastAsia="en-US" w:bidi="ar-SA"/>
      </w:rPr>
    </w:lvl>
  </w:abstractNum>
  <w:abstractNum w:abstractNumId="48">
    <w:nsid w:val="3E613F83"/>
    <w:multiLevelType w:val="multilevel"/>
    <w:tmpl w:val="21506B46"/>
    <w:lvl w:ilvl="0">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start w:val="2"/>
      <w:numFmt w:val="decimal"/>
      <w:lvlText w:val="%1.%2."/>
      <w:lvlJc w:val="left"/>
      <w:pPr>
        <w:ind w:left="11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49">
    <w:nsid w:val="3FE20F92"/>
    <w:multiLevelType w:val="hybridMultilevel"/>
    <w:tmpl w:val="0BD67B58"/>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1B74D4D"/>
    <w:multiLevelType w:val="hybridMultilevel"/>
    <w:tmpl w:val="8B8298D2"/>
    <w:lvl w:ilvl="0" w:tplc="5C70CC34">
      <w:start w:val="1"/>
      <w:numFmt w:val="decimal"/>
      <w:lvlText w:val="%1)"/>
      <w:lvlJc w:val="left"/>
      <w:pPr>
        <w:ind w:left="908" w:hanging="336"/>
      </w:pPr>
      <w:rPr>
        <w:rFonts w:ascii="Times New Roman" w:eastAsia="Times New Roman" w:hAnsi="Times New Roman" w:cs="Times New Roman" w:hint="default"/>
        <w:w w:val="99"/>
        <w:sz w:val="28"/>
        <w:szCs w:val="28"/>
        <w:lang w:val="ru-RU" w:eastAsia="en-US" w:bidi="ar-SA"/>
      </w:rPr>
    </w:lvl>
    <w:lvl w:ilvl="1" w:tplc="A3CA1D7E">
      <w:start w:val="1"/>
      <w:numFmt w:val="decimal"/>
      <w:lvlText w:val="%2)"/>
      <w:lvlJc w:val="left"/>
      <w:pPr>
        <w:ind w:left="908" w:hanging="303"/>
      </w:pPr>
      <w:rPr>
        <w:rFonts w:ascii="Times New Roman" w:eastAsia="Times New Roman" w:hAnsi="Times New Roman" w:cs="Times New Roman" w:hint="default"/>
        <w:w w:val="99"/>
        <w:sz w:val="28"/>
        <w:szCs w:val="28"/>
        <w:lang w:val="ru-RU" w:eastAsia="en-US" w:bidi="ar-SA"/>
      </w:rPr>
    </w:lvl>
    <w:lvl w:ilvl="2" w:tplc="DAFA4654">
      <w:numFmt w:val="bullet"/>
      <w:lvlText w:val="•"/>
      <w:lvlJc w:val="left"/>
      <w:pPr>
        <w:ind w:left="2948" w:hanging="303"/>
      </w:pPr>
      <w:rPr>
        <w:lang w:val="ru-RU" w:eastAsia="en-US" w:bidi="ar-SA"/>
      </w:rPr>
    </w:lvl>
    <w:lvl w:ilvl="3" w:tplc="6F209A60">
      <w:numFmt w:val="bullet"/>
      <w:lvlText w:val="•"/>
      <w:lvlJc w:val="left"/>
      <w:pPr>
        <w:ind w:left="3973" w:hanging="303"/>
      </w:pPr>
      <w:rPr>
        <w:lang w:val="ru-RU" w:eastAsia="en-US" w:bidi="ar-SA"/>
      </w:rPr>
    </w:lvl>
    <w:lvl w:ilvl="4" w:tplc="CE985726">
      <w:numFmt w:val="bullet"/>
      <w:lvlText w:val="•"/>
      <w:lvlJc w:val="left"/>
      <w:pPr>
        <w:ind w:left="4997" w:hanging="303"/>
      </w:pPr>
      <w:rPr>
        <w:lang w:val="ru-RU" w:eastAsia="en-US" w:bidi="ar-SA"/>
      </w:rPr>
    </w:lvl>
    <w:lvl w:ilvl="5" w:tplc="DBB8E1A4">
      <w:numFmt w:val="bullet"/>
      <w:lvlText w:val="•"/>
      <w:lvlJc w:val="left"/>
      <w:pPr>
        <w:ind w:left="6022" w:hanging="303"/>
      </w:pPr>
      <w:rPr>
        <w:lang w:val="ru-RU" w:eastAsia="en-US" w:bidi="ar-SA"/>
      </w:rPr>
    </w:lvl>
    <w:lvl w:ilvl="6" w:tplc="DEF039B4">
      <w:numFmt w:val="bullet"/>
      <w:lvlText w:val="•"/>
      <w:lvlJc w:val="left"/>
      <w:pPr>
        <w:ind w:left="7046" w:hanging="303"/>
      </w:pPr>
      <w:rPr>
        <w:lang w:val="ru-RU" w:eastAsia="en-US" w:bidi="ar-SA"/>
      </w:rPr>
    </w:lvl>
    <w:lvl w:ilvl="7" w:tplc="F6EAFB7E">
      <w:numFmt w:val="bullet"/>
      <w:lvlText w:val="•"/>
      <w:lvlJc w:val="left"/>
      <w:pPr>
        <w:ind w:left="8070" w:hanging="303"/>
      </w:pPr>
      <w:rPr>
        <w:lang w:val="ru-RU" w:eastAsia="en-US" w:bidi="ar-SA"/>
      </w:rPr>
    </w:lvl>
    <w:lvl w:ilvl="8" w:tplc="A880C994">
      <w:numFmt w:val="bullet"/>
      <w:lvlText w:val="•"/>
      <w:lvlJc w:val="left"/>
      <w:pPr>
        <w:ind w:left="9095" w:hanging="303"/>
      </w:pPr>
      <w:rPr>
        <w:lang w:val="ru-RU" w:eastAsia="en-US" w:bidi="ar-SA"/>
      </w:rPr>
    </w:lvl>
  </w:abstractNum>
  <w:abstractNum w:abstractNumId="51">
    <w:nsid w:val="41F770DE"/>
    <w:multiLevelType w:val="hybridMultilevel"/>
    <w:tmpl w:val="88C2FAB4"/>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0F4A68"/>
    <w:multiLevelType w:val="hybridMultilevel"/>
    <w:tmpl w:val="645CA244"/>
    <w:lvl w:ilvl="0" w:tplc="B2446764">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C6789B16">
      <w:numFmt w:val="bullet"/>
      <w:lvlText w:val="•"/>
      <w:lvlJc w:val="left"/>
      <w:pPr>
        <w:ind w:left="628" w:hanging="140"/>
      </w:pPr>
      <w:rPr>
        <w:rFonts w:hint="default"/>
        <w:lang w:val="ru-RU" w:eastAsia="en-US" w:bidi="ar-SA"/>
      </w:rPr>
    </w:lvl>
    <w:lvl w:ilvl="2" w:tplc="3F1449BE">
      <w:numFmt w:val="bullet"/>
      <w:lvlText w:val="•"/>
      <w:lvlJc w:val="left"/>
      <w:pPr>
        <w:ind w:left="1137" w:hanging="140"/>
      </w:pPr>
      <w:rPr>
        <w:rFonts w:hint="default"/>
        <w:lang w:val="ru-RU" w:eastAsia="en-US" w:bidi="ar-SA"/>
      </w:rPr>
    </w:lvl>
    <w:lvl w:ilvl="3" w:tplc="7C3CA590">
      <w:numFmt w:val="bullet"/>
      <w:lvlText w:val="•"/>
      <w:lvlJc w:val="left"/>
      <w:pPr>
        <w:ind w:left="1645" w:hanging="140"/>
      </w:pPr>
      <w:rPr>
        <w:rFonts w:hint="default"/>
        <w:lang w:val="ru-RU" w:eastAsia="en-US" w:bidi="ar-SA"/>
      </w:rPr>
    </w:lvl>
    <w:lvl w:ilvl="4" w:tplc="12CC83B2">
      <w:numFmt w:val="bullet"/>
      <w:lvlText w:val="•"/>
      <w:lvlJc w:val="left"/>
      <w:pPr>
        <w:ind w:left="2154" w:hanging="140"/>
      </w:pPr>
      <w:rPr>
        <w:rFonts w:hint="default"/>
        <w:lang w:val="ru-RU" w:eastAsia="en-US" w:bidi="ar-SA"/>
      </w:rPr>
    </w:lvl>
    <w:lvl w:ilvl="5" w:tplc="B2B08CFA">
      <w:numFmt w:val="bullet"/>
      <w:lvlText w:val="•"/>
      <w:lvlJc w:val="left"/>
      <w:pPr>
        <w:ind w:left="2663" w:hanging="140"/>
      </w:pPr>
      <w:rPr>
        <w:rFonts w:hint="default"/>
        <w:lang w:val="ru-RU" w:eastAsia="en-US" w:bidi="ar-SA"/>
      </w:rPr>
    </w:lvl>
    <w:lvl w:ilvl="6" w:tplc="FE4E8BF8">
      <w:numFmt w:val="bullet"/>
      <w:lvlText w:val="•"/>
      <w:lvlJc w:val="left"/>
      <w:pPr>
        <w:ind w:left="3171" w:hanging="140"/>
      </w:pPr>
      <w:rPr>
        <w:rFonts w:hint="default"/>
        <w:lang w:val="ru-RU" w:eastAsia="en-US" w:bidi="ar-SA"/>
      </w:rPr>
    </w:lvl>
    <w:lvl w:ilvl="7" w:tplc="496287BA">
      <w:numFmt w:val="bullet"/>
      <w:lvlText w:val="•"/>
      <w:lvlJc w:val="left"/>
      <w:pPr>
        <w:ind w:left="3680" w:hanging="140"/>
      </w:pPr>
      <w:rPr>
        <w:rFonts w:hint="default"/>
        <w:lang w:val="ru-RU" w:eastAsia="en-US" w:bidi="ar-SA"/>
      </w:rPr>
    </w:lvl>
    <w:lvl w:ilvl="8" w:tplc="6BF89CE4">
      <w:numFmt w:val="bullet"/>
      <w:lvlText w:val="•"/>
      <w:lvlJc w:val="left"/>
      <w:pPr>
        <w:ind w:left="4188" w:hanging="140"/>
      </w:pPr>
      <w:rPr>
        <w:rFonts w:hint="default"/>
        <w:lang w:val="ru-RU" w:eastAsia="en-US" w:bidi="ar-SA"/>
      </w:rPr>
    </w:lvl>
  </w:abstractNum>
  <w:abstractNum w:abstractNumId="53">
    <w:nsid w:val="4EE20061"/>
    <w:multiLevelType w:val="hybridMultilevel"/>
    <w:tmpl w:val="68A4E032"/>
    <w:lvl w:ilvl="0" w:tplc="8FE86134">
      <w:numFmt w:val="bullet"/>
      <w:lvlText w:val="-"/>
      <w:lvlJc w:val="left"/>
      <w:pPr>
        <w:ind w:left="654" w:hanging="164"/>
      </w:pPr>
      <w:rPr>
        <w:rFonts w:ascii="Times New Roman" w:eastAsia="Times New Roman" w:hAnsi="Times New Roman" w:cs="Times New Roman" w:hint="default"/>
        <w:w w:val="99"/>
        <w:sz w:val="28"/>
        <w:szCs w:val="28"/>
        <w:lang w:val="ru-RU" w:eastAsia="en-US" w:bidi="ar-SA"/>
      </w:rPr>
    </w:lvl>
    <w:lvl w:ilvl="1" w:tplc="5D20F386">
      <w:numFmt w:val="bullet"/>
      <w:lvlText w:val="•"/>
      <w:lvlJc w:val="left"/>
      <w:pPr>
        <w:ind w:left="908" w:hanging="370"/>
      </w:pPr>
      <w:rPr>
        <w:rFonts w:ascii="Times New Roman" w:eastAsia="Times New Roman" w:hAnsi="Times New Roman" w:cs="Times New Roman" w:hint="default"/>
        <w:w w:val="99"/>
        <w:sz w:val="28"/>
        <w:szCs w:val="28"/>
        <w:lang w:val="ru-RU" w:eastAsia="en-US" w:bidi="ar-SA"/>
      </w:rPr>
    </w:lvl>
    <w:lvl w:ilvl="2" w:tplc="1666B54E">
      <w:numFmt w:val="bullet"/>
      <w:lvlText w:val="•"/>
      <w:lvlJc w:val="left"/>
      <w:pPr>
        <w:ind w:left="2038" w:hanging="370"/>
      </w:pPr>
      <w:rPr>
        <w:lang w:val="ru-RU" w:eastAsia="en-US" w:bidi="ar-SA"/>
      </w:rPr>
    </w:lvl>
    <w:lvl w:ilvl="3" w:tplc="1700ADDA">
      <w:numFmt w:val="bullet"/>
      <w:lvlText w:val="•"/>
      <w:lvlJc w:val="left"/>
      <w:pPr>
        <w:ind w:left="3176" w:hanging="370"/>
      </w:pPr>
      <w:rPr>
        <w:lang w:val="ru-RU" w:eastAsia="en-US" w:bidi="ar-SA"/>
      </w:rPr>
    </w:lvl>
    <w:lvl w:ilvl="4" w:tplc="2402AF88">
      <w:numFmt w:val="bullet"/>
      <w:lvlText w:val="•"/>
      <w:lvlJc w:val="left"/>
      <w:pPr>
        <w:ind w:left="4314" w:hanging="370"/>
      </w:pPr>
      <w:rPr>
        <w:lang w:val="ru-RU" w:eastAsia="en-US" w:bidi="ar-SA"/>
      </w:rPr>
    </w:lvl>
    <w:lvl w:ilvl="5" w:tplc="766A349A">
      <w:numFmt w:val="bullet"/>
      <w:lvlText w:val="•"/>
      <w:lvlJc w:val="left"/>
      <w:pPr>
        <w:ind w:left="5452" w:hanging="370"/>
      </w:pPr>
      <w:rPr>
        <w:lang w:val="ru-RU" w:eastAsia="en-US" w:bidi="ar-SA"/>
      </w:rPr>
    </w:lvl>
    <w:lvl w:ilvl="6" w:tplc="59FCA326">
      <w:numFmt w:val="bullet"/>
      <w:lvlText w:val="•"/>
      <w:lvlJc w:val="left"/>
      <w:pPr>
        <w:ind w:left="6591" w:hanging="370"/>
      </w:pPr>
      <w:rPr>
        <w:lang w:val="ru-RU" w:eastAsia="en-US" w:bidi="ar-SA"/>
      </w:rPr>
    </w:lvl>
    <w:lvl w:ilvl="7" w:tplc="98D259D8">
      <w:numFmt w:val="bullet"/>
      <w:lvlText w:val="•"/>
      <w:lvlJc w:val="left"/>
      <w:pPr>
        <w:ind w:left="7729" w:hanging="370"/>
      </w:pPr>
      <w:rPr>
        <w:lang w:val="ru-RU" w:eastAsia="en-US" w:bidi="ar-SA"/>
      </w:rPr>
    </w:lvl>
    <w:lvl w:ilvl="8" w:tplc="0EAE9A52">
      <w:numFmt w:val="bullet"/>
      <w:lvlText w:val="•"/>
      <w:lvlJc w:val="left"/>
      <w:pPr>
        <w:ind w:left="8867" w:hanging="370"/>
      </w:pPr>
      <w:rPr>
        <w:lang w:val="ru-RU" w:eastAsia="en-US" w:bidi="ar-SA"/>
      </w:rPr>
    </w:lvl>
  </w:abstractNum>
  <w:abstractNum w:abstractNumId="54">
    <w:nsid w:val="51160CD0"/>
    <w:multiLevelType w:val="hybridMultilevel"/>
    <w:tmpl w:val="62E8BEF8"/>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252402"/>
    <w:multiLevelType w:val="multilevel"/>
    <w:tmpl w:val="4B0C9BF4"/>
    <w:lvl w:ilvl="0">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start w:val="2"/>
      <w:numFmt w:val="decimal"/>
      <w:lvlText w:val="%1.%2."/>
      <w:lvlJc w:val="left"/>
      <w:pPr>
        <w:ind w:left="11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56">
    <w:nsid w:val="54DF2F18"/>
    <w:multiLevelType w:val="hybridMultilevel"/>
    <w:tmpl w:val="B8E22BA8"/>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8561894"/>
    <w:multiLevelType w:val="hybridMultilevel"/>
    <w:tmpl w:val="1384FA1E"/>
    <w:lvl w:ilvl="0" w:tplc="00A63A4E">
      <w:numFmt w:val="bullet"/>
      <w:lvlText w:val=""/>
      <w:lvlJc w:val="left"/>
      <w:pPr>
        <w:ind w:left="565" w:hanging="566"/>
      </w:pPr>
      <w:rPr>
        <w:rFonts w:ascii="Symbol" w:eastAsia="Symbol" w:hAnsi="Symbol" w:cs="Symbol" w:hint="default"/>
        <w:b w:val="0"/>
        <w:bCs w:val="0"/>
        <w:i w:val="0"/>
        <w:iCs w:val="0"/>
        <w:spacing w:val="0"/>
        <w:w w:val="100"/>
        <w:sz w:val="26"/>
        <w:szCs w:val="26"/>
        <w:lang w:val="ru-RU" w:eastAsia="en-US" w:bidi="ar-SA"/>
      </w:rPr>
    </w:lvl>
    <w:lvl w:ilvl="1" w:tplc="11F2D450">
      <w:numFmt w:val="bullet"/>
      <w:lvlText w:val=""/>
      <w:lvlJc w:val="left"/>
      <w:pPr>
        <w:ind w:left="220" w:hanging="566"/>
      </w:pPr>
      <w:rPr>
        <w:rFonts w:ascii="Symbol" w:eastAsia="Symbol" w:hAnsi="Symbol" w:cs="Symbol" w:hint="default"/>
        <w:b w:val="0"/>
        <w:bCs w:val="0"/>
        <w:i w:val="0"/>
        <w:iCs w:val="0"/>
        <w:spacing w:val="0"/>
        <w:w w:val="100"/>
        <w:sz w:val="26"/>
        <w:szCs w:val="26"/>
        <w:lang w:val="ru-RU" w:eastAsia="en-US" w:bidi="ar-SA"/>
      </w:rPr>
    </w:lvl>
    <w:lvl w:ilvl="2" w:tplc="A296E0EE">
      <w:numFmt w:val="bullet"/>
      <w:lvlText w:val="•"/>
      <w:lvlJc w:val="left"/>
      <w:pPr>
        <w:ind w:left="1590" w:hanging="566"/>
      </w:pPr>
      <w:rPr>
        <w:lang w:val="ru-RU" w:eastAsia="en-US" w:bidi="ar-SA"/>
      </w:rPr>
    </w:lvl>
    <w:lvl w:ilvl="3" w:tplc="95B82168">
      <w:numFmt w:val="bullet"/>
      <w:lvlText w:val="•"/>
      <w:lvlJc w:val="left"/>
      <w:pPr>
        <w:ind w:left="2621" w:hanging="566"/>
      </w:pPr>
      <w:rPr>
        <w:lang w:val="ru-RU" w:eastAsia="en-US" w:bidi="ar-SA"/>
      </w:rPr>
    </w:lvl>
    <w:lvl w:ilvl="4" w:tplc="FA1EE054">
      <w:numFmt w:val="bullet"/>
      <w:lvlText w:val="•"/>
      <w:lvlJc w:val="left"/>
      <w:pPr>
        <w:ind w:left="3651" w:hanging="566"/>
      </w:pPr>
      <w:rPr>
        <w:lang w:val="ru-RU" w:eastAsia="en-US" w:bidi="ar-SA"/>
      </w:rPr>
    </w:lvl>
    <w:lvl w:ilvl="5" w:tplc="A022CD1E">
      <w:numFmt w:val="bullet"/>
      <w:lvlText w:val="•"/>
      <w:lvlJc w:val="left"/>
      <w:pPr>
        <w:ind w:left="4682" w:hanging="566"/>
      </w:pPr>
      <w:rPr>
        <w:lang w:val="ru-RU" w:eastAsia="en-US" w:bidi="ar-SA"/>
      </w:rPr>
    </w:lvl>
    <w:lvl w:ilvl="6" w:tplc="ADDEA838">
      <w:numFmt w:val="bullet"/>
      <w:lvlText w:val="•"/>
      <w:lvlJc w:val="left"/>
      <w:pPr>
        <w:ind w:left="5712" w:hanging="566"/>
      </w:pPr>
      <w:rPr>
        <w:lang w:val="ru-RU" w:eastAsia="en-US" w:bidi="ar-SA"/>
      </w:rPr>
    </w:lvl>
    <w:lvl w:ilvl="7" w:tplc="00389DAA">
      <w:numFmt w:val="bullet"/>
      <w:lvlText w:val="•"/>
      <w:lvlJc w:val="left"/>
      <w:pPr>
        <w:ind w:left="6743" w:hanging="566"/>
      </w:pPr>
      <w:rPr>
        <w:lang w:val="ru-RU" w:eastAsia="en-US" w:bidi="ar-SA"/>
      </w:rPr>
    </w:lvl>
    <w:lvl w:ilvl="8" w:tplc="08EC9E7C">
      <w:numFmt w:val="bullet"/>
      <w:lvlText w:val="•"/>
      <w:lvlJc w:val="left"/>
      <w:pPr>
        <w:ind w:left="7773" w:hanging="566"/>
      </w:pPr>
      <w:rPr>
        <w:lang w:val="ru-RU" w:eastAsia="en-US" w:bidi="ar-SA"/>
      </w:rPr>
    </w:lvl>
  </w:abstractNum>
  <w:abstractNum w:abstractNumId="58">
    <w:nsid w:val="59DD481F"/>
    <w:multiLevelType w:val="hybridMultilevel"/>
    <w:tmpl w:val="19DECE62"/>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FE00B5"/>
    <w:multiLevelType w:val="hybridMultilevel"/>
    <w:tmpl w:val="7EFCF636"/>
    <w:lvl w:ilvl="0" w:tplc="2D72CBDE">
      <w:numFmt w:val="bullet"/>
      <w:lvlText w:val="-"/>
      <w:lvlJc w:val="left"/>
      <w:pPr>
        <w:ind w:left="673" w:hanging="164"/>
      </w:pPr>
      <w:rPr>
        <w:rFonts w:ascii="Times New Roman" w:eastAsia="Times New Roman" w:hAnsi="Times New Roman" w:cs="Times New Roman" w:hint="default"/>
        <w:w w:val="99"/>
        <w:sz w:val="28"/>
        <w:szCs w:val="28"/>
        <w:lang w:val="ru-RU" w:eastAsia="en-US" w:bidi="ar-SA"/>
      </w:rPr>
    </w:lvl>
    <w:lvl w:ilvl="1" w:tplc="BC3CC044">
      <w:numFmt w:val="bullet"/>
      <w:lvlText w:val="•"/>
      <w:lvlJc w:val="left"/>
      <w:pPr>
        <w:ind w:left="820" w:hanging="164"/>
      </w:pPr>
      <w:rPr>
        <w:lang w:val="ru-RU" w:eastAsia="en-US" w:bidi="ar-SA"/>
      </w:rPr>
    </w:lvl>
    <w:lvl w:ilvl="2" w:tplc="8418FF54">
      <w:numFmt w:val="bullet"/>
      <w:lvlText w:val="•"/>
      <w:lvlJc w:val="left"/>
      <w:pPr>
        <w:ind w:left="1967" w:hanging="164"/>
      </w:pPr>
      <w:rPr>
        <w:lang w:val="ru-RU" w:eastAsia="en-US" w:bidi="ar-SA"/>
      </w:rPr>
    </w:lvl>
    <w:lvl w:ilvl="3" w:tplc="E3F4BD3E">
      <w:numFmt w:val="bullet"/>
      <w:lvlText w:val="•"/>
      <w:lvlJc w:val="left"/>
      <w:pPr>
        <w:ind w:left="3114" w:hanging="164"/>
      </w:pPr>
      <w:rPr>
        <w:lang w:val="ru-RU" w:eastAsia="en-US" w:bidi="ar-SA"/>
      </w:rPr>
    </w:lvl>
    <w:lvl w:ilvl="4" w:tplc="7C040326">
      <w:numFmt w:val="bullet"/>
      <w:lvlText w:val="•"/>
      <w:lvlJc w:val="left"/>
      <w:pPr>
        <w:ind w:left="4261" w:hanging="164"/>
      </w:pPr>
      <w:rPr>
        <w:lang w:val="ru-RU" w:eastAsia="en-US" w:bidi="ar-SA"/>
      </w:rPr>
    </w:lvl>
    <w:lvl w:ilvl="5" w:tplc="4212265A">
      <w:numFmt w:val="bullet"/>
      <w:lvlText w:val="•"/>
      <w:lvlJc w:val="left"/>
      <w:pPr>
        <w:ind w:left="5408" w:hanging="164"/>
      </w:pPr>
      <w:rPr>
        <w:lang w:val="ru-RU" w:eastAsia="en-US" w:bidi="ar-SA"/>
      </w:rPr>
    </w:lvl>
    <w:lvl w:ilvl="6" w:tplc="CA46964A">
      <w:numFmt w:val="bullet"/>
      <w:lvlText w:val="•"/>
      <w:lvlJc w:val="left"/>
      <w:pPr>
        <w:ind w:left="6555" w:hanging="164"/>
      </w:pPr>
      <w:rPr>
        <w:lang w:val="ru-RU" w:eastAsia="en-US" w:bidi="ar-SA"/>
      </w:rPr>
    </w:lvl>
    <w:lvl w:ilvl="7" w:tplc="1AFED4E0">
      <w:numFmt w:val="bullet"/>
      <w:lvlText w:val="•"/>
      <w:lvlJc w:val="left"/>
      <w:pPr>
        <w:ind w:left="7702" w:hanging="164"/>
      </w:pPr>
      <w:rPr>
        <w:lang w:val="ru-RU" w:eastAsia="en-US" w:bidi="ar-SA"/>
      </w:rPr>
    </w:lvl>
    <w:lvl w:ilvl="8" w:tplc="25E63D2C">
      <w:numFmt w:val="bullet"/>
      <w:lvlText w:val="•"/>
      <w:lvlJc w:val="left"/>
      <w:pPr>
        <w:ind w:left="8849" w:hanging="164"/>
      </w:pPr>
      <w:rPr>
        <w:lang w:val="ru-RU" w:eastAsia="en-US" w:bidi="ar-SA"/>
      </w:rPr>
    </w:lvl>
  </w:abstractNum>
  <w:abstractNum w:abstractNumId="60">
    <w:nsid w:val="5B761817"/>
    <w:multiLevelType w:val="hybridMultilevel"/>
    <w:tmpl w:val="DA80EEBC"/>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BAF0665"/>
    <w:multiLevelType w:val="hybridMultilevel"/>
    <w:tmpl w:val="FC8C3EF8"/>
    <w:lvl w:ilvl="0" w:tplc="4198E87C">
      <w:start w:val="1"/>
      <w:numFmt w:val="decimal"/>
      <w:lvlText w:val="%1)"/>
      <w:lvlJc w:val="left"/>
      <w:pPr>
        <w:ind w:left="110" w:hanging="426"/>
      </w:pPr>
      <w:rPr>
        <w:rFonts w:ascii="Times New Roman" w:eastAsia="Times New Roman" w:hAnsi="Times New Roman" w:cs="Times New Roman" w:hint="default"/>
        <w:spacing w:val="0"/>
        <w:w w:val="100"/>
        <w:sz w:val="28"/>
        <w:szCs w:val="28"/>
        <w:lang w:val="ru-RU" w:eastAsia="en-US" w:bidi="ar-SA"/>
      </w:rPr>
    </w:lvl>
    <w:lvl w:ilvl="1" w:tplc="946EC280">
      <w:numFmt w:val="bullet"/>
      <w:lvlText w:val="•"/>
      <w:lvlJc w:val="left"/>
      <w:pPr>
        <w:ind w:left="1122" w:hanging="426"/>
      </w:pPr>
      <w:rPr>
        <w:lang w:val="ru-RU" w:eastAsia="en-US" w:bidi="ar-SA"/>
      </w:rPr>
    </w:lvl>
    <w:lvl w:ilvl="2" w:tplc="34C27C18">
      <w:numFmt w:val="bullet"/>
      <w:lvlText w:val="•"/>
      <w:lvlJc w:val="left"/>
      <w:pPr>
        <w:ind w:left="2125" w:hanging="426"/>
      </w:pPr>
      <w:rPr>
        <w:lang w:val="ru-RU" w:eastAsia="en-US" w:bidi="ar-SA"/>
      </w:rPr>
    </w:lvl>
    <w:lvl w:ilvl="3" w:tplc="0E6EF010">
      <w:numFmt w:val="bullet"/>
      <w:lvlText w:val="•"/>
      <w:lvlJc w:val="left"/>
      <w:pPr>
        <w:ind w:left="3128" w:hanging="426"/>
      </w:pPr>
      <w:rPr>
        <w:lang w:val="ru-RU" w:eastAsia="en-US" w:bidi="ar-SA"/>
      </w:rPr>
    </w:lvl>
    <w:lvl w:ilvl="4" w:tplc="4B7C3BCA">
      <w:numFmt w:val="bullet"/>
      <w:lvlText w:val="•"/>
      <w:lvlJc w:val="left"/>
      <w:pPr>
        <w:ind w:left="4131" w:hanging="426"/>
      </w:pPr>
      <w:rPr>
        <w:lang w:val="ru-RU" w:eastAsia="en-US" w:bidi="ar-SA"/>
      </w:rPr>
    </w:lvl>
    <w:lvl w:ilvl="5" w:tplc="04E4FEB2">
      <w:numFmt w:val="bullet"/>
      <w:lvlText w:val="•"/>
      <w:lvlJc w:val="left"/>
      <w:pPr>
        <w:ind w:left="5134" w:hanging="426"/>
      </w:pPr>
      <w:rPr>
        <w:lang w:val="ru-RU" w:eastAsia="en-US" w:bidi="ar-SA"/>
      </w:rPr>
    </w:lvl>
    <w:lvl w:ilvl="6" w:tplc="BD225F58">
      <w:numFmt w:val="bullet"/>
      <w:lvlText w:val="•"/>
      <w:lvlJc w:val="left"/>
      <w:pPr>
        <w:ind w:left="6137" w:hanging="426"/>
      </w:pPr>
      <w:rPr>
        <w:lang w:val="ru-RU" w:eastAsia="en-US" w:bidi="ar-SA"/>
      </w:rPr>
    </w:lvl>
    <w:lvl w:ilvl="7" w:tplc="2B581EDE">
      <w:numFmt w:val="bullet"/>
      <w:lvlText w:val="•"/>
      <w:lvlJc w:val="left"/>
      <w:pPr>
        <w:ind w:left="7140" w:hanging="426"/>
      </w:pPr>
      <w:rPr>
        <w:lang w:val="ru-RU" w:eastAsia="en-US" w:bidi="ar-SA"/>
      </w:rPr>
    </w:lvl>
    <w:lvl w:ilvl="8" w:tplc="8A1E0C60">
      <w:numFmt w:val="bullet"/>
      <w:lvlText w:val="•"/>
      <w:lvlJc w:val="left"/>
      <w:pPr>
        <w:ind w:left="8143" w:hanging="426"/>
      </w:pPr>
      <w:rPr>
        <w:lang w:val="ru-RU" w:eastAsia="en-US" w:bidi="ar-SA"/>
      </w:rPr>
    </w:lvl>
  </w:abstractNum>
  <w:abstractNum w:abstractNumId="62">
    <w:nsid w:val="5CAF6504"/>
    <w:multiLevelType w:val="hybridMultilevel"/>
    <w:tmpl w:val="1EEC9E7C"/>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C65081"/>
    <w:multiLevelType w:val="multilevel"/>
    <w:tmpl w:val="E006075C"/>
    <w:lvl w:ilvl="0">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start w:val="2"/>
      <w:numFmt w:val="decimal"/>
      <w:lvlText w:val="%1.%2."/>
      <w:lvlJc w:val="left"/>
      <w:pPr>
        <w:ind w:left="11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64">
    <w:nsid w:val="5E9B2641"/>
    <w:multiLevelType w:val="hybridMultilevel"/>
    <w:tmpl w:val="93B4FFFA"/>
    <w:lvl w:ilvl="0" w:tplc="CA969622">
      <w:numFmt w:val="bullet"/>
      <w:lvlText w:val="•"/>
      <w:lvlJc w:val="left"/>
      <w:pPr>
        <w:ind w:left="422" w:hanging="320"/>
      </w:pPr>
      <w:rPr>
        <w:rFonts w:ascii="Cambria" w:eastAsia="Cambria" w:hAnsi="Cambria" w:cs="Cambria" w:hint="default"/>
        <w:w w:val="136"/>
        <w:sz w:val="20"/>
        <w:szCs w:val="20"/>
        <w:lang w:val="ru-RU" w:eastAsia="en-US" w:bidi="ar-SA"/>
      </w:rPr>
    </w:lvl>
    <w:lvl w:ilvl="1" w:tplc="00565B84">
      <w:numFmt w:val="bullet"/>
      <w:lvlText w:val="•"/>
      <w:lvlJc w:val="left"/>
      <w:pPr>
        <w:ind w:left="422" w:hanging="708"/>
      </w:pPr>
      <w:rPr>
        <w:rFonts w:ascii="Times New Roman" w:eastAsia="Times New Roman" w:hAnsi="Times New Roman" w:cs="Times New Roman" w:hint="default"/>
        <w:w w:val="100"/>
        <w:sz w:val="24"/>
        <w:szCs w:val="24"/>
        <w:lang w:val="ru-RU" w:eastAsia="en-US" w:bidi="ar-SA"/>
      </w:rPr>
    </w:lvl>
    <w:lvl w:ilvl="2" w:tplc="2CD8B46C">
      <w:numFmt w:val="bullet"/>
      <w:lvlText w:val="•"/>
      <w:lvlJc w:val="left"/>
      <w:pPr>
        <w:ind w:left="2337" w:hanging="708"/>
      </w:pPr>
      <w:rPr>
        <w:rFonts w:hint="default"/>
        <w:lang w:val="ru-RU" w:eastAsia="en-US" w:bidi="ar-SA"/>
      </w:rPr>
    </w:lvl>
    <w:lvl w:ilvl="3" w:tplc="2286CC36">
      <w:numFmt w:val="bullet"/>
      <w:lvlText w:val="•"/>
      <w:lvlJc w:val="left"/>
      <w:pPr>
        <w:ind w:left="3295" w:hanging="708"/>
      </w:pPr>
      <w:rPr>
        <w:rFonts w:hint="default"/>
        <w:lang w:val="ru-RU" w:eastAsia="en-US" w:bidi="ar-SA"/>
      </w:rPr>
    </w:lvl>
    <w:lvl w:ilvl="4" w:tplc="ADDC6580">
      <w:numFmt w:val="bullet"/>
      <w:lvlText w:val="•"/>
      <w:lvlJc w:val="left"/>
      <w:pPr>
        <w:ind w:left="4254" w:hanging="708"/>
      </w:pPr>
      <w:rPr>
        <w:rFonts w:hint="default"/>
        <w:lang w:val="ru-RU" w:eastAsia="en-US" w:bidi="ar-SA"/>
      </w:rPr>
    </w:lvl>
    <w:lvl w:ilvl="5" w:tplc="74100EAA">
      <w:numFmt w:val="bullet"/>
      <w:lvlText w:val="•"/>
      <w:lvlJc w:val="left"/>
      <w:pPr>
        <w:ind w:left="5213" w:hanging="708"/>
      </w:pPr>
      <w:rPr>
        <w:rFonts w:hint="default"/>
        <w:lang w:val="ru-RU" w:eastAsia="en-US" w:bidi="ar-SA"/>
      </w:rPr>
    </w:lvl>
    <w:lvl w:ilvl="6" w:tplc="E8E8B8A4">
      <w:numFmt w:val="bullet"/>
      <w:lvlText w:val="•"/>
      <w:lvlJc w:val="left"/>
      <w:pPr>
        <w:ind w:left="6171" w:hanging="708"/>
      </w:pPr>
      <w:rPr>
        <w:rFonts w:hint="default"/>
        <w:lang w:val="ru-RU" w:eastAsia="en-US" w:bidi="ar-SA"/>
      </w:rPr>
    </w:lvl>
    <w:lvl w:ilvl="7" w:tplc="15B87282">
      <w:numFmt w:val="bullet"/>
      <w:lvlText w:val="•"/>
      <w:lvlJc w:val="left"/>
      <w:pPr>
        <w:ind w:left="7130" w:hanging="708"/>
      </w:pPr>
      <w:rPr>
        <w:rFonts w:hint="default"/>
        <w:lang w:val="ru-RU" w:eastAsia="en-US" w:bidi="ar-SA"/>
      </w:rPr>
    </w:lvl>
    <w:lvl w:ilvl="8" w:tplc="784807F2">
      <w:numFmt w:val="bullet"/>
      <w:lvlText w:val="•"/>
      <w:lvlJc w:val="left"/>
      <w:pPr>
        <w:ind w:left="8089" w:hanging="708"/>
      </w:pPr>
      <w:rPr>
        <w:rFonts w:hint="default"/>
        <w:lang w:val="ru-RU" w:eastAsia="en-US" w:bidi="ar-SA"/>
      </w:rPr>
    </w:lvl>
  </w:abstractNum>
  <w:abstractNum w:abstractNumId="65">
    <w:nsid w:val="62B21BDC"/>
    <w:multiLevelType w:val="hybridMultilevel"/>
    <w:tmpl w:val="E9AC1A52"/>
    <w:lvl w:ilvl="0" w:tplc="3A0AEAE6">
      <w:start w:val="1"/>
      <w:numFmt w:val="decimal"/>
      <w:lvlText w:val="%1."/>
      <w:lvlJc w:val="left"/>
      <w:pPr>
        <w:ind w:left="141" w:hanging="167"/>
      </w:pPr>
      <w:rPr>
        <w:rFonts w:ascii="Times New Roman" w:eastAsia="Times New Roman" w:hAnsi="Times New Roman" w:cs="Times New Roman" w:hint="default"/>
        <w:w w:val="100"/>
        <w:sz w:val="20"/>
        <w:szCs w:val="20"/>
        <w:lang w:val="ru-RU" w:eastAsia="en-US" w:bidi="ar-SA"/>
      </w:rPr>
    </w:lvl>
    <w:lvl w:ilvl="1" w:tplc="364A3806">
      <w:numFmt w:val="bullet"/>
      <w:lvlText w:val="•"/>
      <w:lvlJc w:val="left"/>
      <w:pPr>
        <w:ind w:left="635" w:hanging="167"/>
      </w:pPr>
      <w:rPr>
        <w:rFonts w:hint="default"/>
        <w:lang w:val="ru-RU" w:eastAsia="en-US" w:bidi="ar-SA"/>
      </w:rPr>
    </w:lvl>
    <w:lvl w:ilvl="2" w:tplc="C50ABA4A">
      <w:numFmt w:val="bullet"/>
      <w:lvlText w:val="•"/>
      <w:lvlJc w:val="left"/>
      <w:pPr>
        <w:ind w:left="1130" w:hanging="167"/>
      </w:pPr>
      <w:rPr>
        <w:rFonts w:hint="default"/>
        <w:lang w:val="ru-RU" w:eastAsia="en-US" w:bidi="ar-SA"/>
      </w:rPr>
    </w:lvl>
    <w:lvl w:ilvl="3" w:tplc="1A6C03C2">
      <w:numFmt w:val="bullet"/>
      <w:lvlText w:val="•"/>
      <w:lvlJc w:val="left"/>
      <w:pPr>
        <w:ind w:left="1625" w:hanging="167"/>
      </w:pPr>
      <w:rPr>
        <w:rFonts w:hint="default"/>
        <w:lang w:val="ru-RU" w:eastAsia="en-US" w:bidi="ar-SA"/>
      </w:rPr>
    </w:lvl>
    <w:lvl w:ilvl="4" w:tplc="7BAABC92">
      <w:numFmt w:val="bullet"/>
      <w:lvlText w:val="•"/>
      <w:lvlJc w:val="left"/>
      <w:pPr>
        <w:ind w:left="2121" w:hanging="167"/>
      </w:pPr>
      <w:rPr>
        <w:rFonts w:hint="default"/>
        <w:lang w:val="ru-RU" w:eastAsia="en-US" w:bidi="ar-SA"/>
      </w:rPr>
    </w:lvl>
    <w:lvl w:ilvl="5" w:tplc="D0943AFC">
      <w:numFmt w:val="bullet"/>
      <w:lvlText w:val="•"/>
      <w:lvlJc w:val="left"/>
      <w:pPr>
        <w:ind w:left="2616" w:hanging="167"/>
      </w:pPr>
      <w:rPr>
        <w:rFonts w:hint="default"/>
        <w:lang w:val="ru-RU" w:eastAsia="en-US" w:bidi="ar-SA"/>
      </w:rPr>
    </w:lvl>
    <w:lvl w:ilvl="6" w:tplc="3396791C">
      <w:numFmt w:val="bullet"/>
      <w:lvlText w:val="•"/>
      <w:lvlJc w:val="left"/>
      <w:pPr>
        <w:ind w:left="3111" w:hanging="167"/>
      </w:pPr>
      <w:rPr>
        <w:rFonts w:hint="default"/>
        <w:lang w:val="ru-RU" w:eastAsia="en-US" w:bidi="ar-SA"/>
      </w:rPr>
    </w:lvl>
    <w:lvl w:ilvl="7" w:tplc="9E8C0F9C">
      <w:numFmt w:val="bullet"/>
      <w:lvlText w:val="•"/>
      <w:lvlJc w:val="left"/>
      <w:pPr>
        <w:ind w:left="3607" w:hanging="167"/>
      </w:pPr>
      <w:rPr>
        <w:rFonts w:hint="default"/>
        <w:lang w:val="ru-RU" w:eastAsia="en-US" w:bidi="ar-SA"/>
      </w:rPr>
    </w:lvl>
    <w:lvl w:ilvl="8" w:tplc="53427D9C">
      <w:numFmt w:val="bullet"/>
      <w:lvlText w:val="•"/>
      <w:lvlJc w:val="left"/>
      <w:pPr>
        <w:ind w:left="4102" w:hanging="167"/>
      </w:pPr>
      <w:rPr>
        <w:rFonts w:hint="default"/>
        <w:lang w:val="ru-RU" w:eastAsia="en-US" w:bidi="ar-SA"/>
      </w:rPr>
    </w:lvl>
  </w:abstractNum>
  <w:abstractNum w:abstractNumId="66">
    <w:nsid w:val="63080591"/>
    <w:multiLevelType w:val="multilevel"/>
    <w:tmpl w:val="71A646C2"/>
    <w:lvl w:ilvl="0">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start w:val="2"/>
      <w:numFmt w:val="decimal"/>
      <w:lvlText w:val="%1.%2."/>
      <w:lvlJc w:val="left"/>
      <w:pPr>
        <w:ind w:left="11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67">
    <w:nsid w:val="6333598E"/>
    <w:multiLevelType w:val="hybridMultilevel"/>
    <w:tmpl w:val="E0407AC6"/>
    <w:lvl w:ilvl="0" w:tplc="9DBCAE44">
      <w:start w:val="1"/>
      <w:numFmt w:val="decimal"/>
      <w:lvlText w:val="%1)"/>
      <w:lvlJc w:val="left"/>
      <w:pPr>
        <w:ind w:left="226" w:hanging="552"/>
      </w:pPr>
      <w:rPr>
        <w:rFonts w:ascii="Times New Roman" w:eastAsia="Times New Roman" w:hAnsi="Times New Roman" w:cs="Times New Roman" w:hint="default"/>
        <w:w w:val="99"/>
        <w:sz w:val="28"/>
        <w:szCs w:val="28"/>
        <w:lang w:val="ru-RU" w:eastAsia="en-US" w:bidi="ar-SA"/>
      </w:rPr>
    </w:lvl>
    <w:lvl w:ilvl="1" w:tplc="F468CDB8">
      <w:numFmt w:val="bullet"/>
      <w:lvlText w:val="•"/>
      <w:lvlJc w:val="left"/>
      <w:pPr>
        <w:ind w:left="1312" w:hanging="552"/>
      </w:pPr>
      <w:rPr>
        <w:lang w:val="ru-RU" w:eastAsia="en-US" w:bidi="ar-SA"/>
      </w:rPr>
    </w:lvl>
    <w:lvl w:ilvl="2" w:tplc="AE9AE8B6">
      <w:numFmt w:val="bullet"/>
      <w:lvlText w:val="•"/>
      <w:lvlJc w:val="left"/>
      <w:pPr>
        <w:ind w:left="2404" w:hanging="552"/>
      </w:pPr>
      <w:rPr>
        <w:lang w:val="ru-RU" w:eastAsia="en-US" w:bidi="ar-SA"/>
      </w:rPr>
    </w:lvl>
    <w:lvl w:ilvl="3" w:tplc="19CCE8FA">
      <w:numFmt w:val="bullet"/>
      <w:lvlText w:val="•"/>
      <w:lvlJc w:val="left"/>
      <w:pPr>
        <w:ind w:left="3497" w:hanging="552"/>
      </w:pPr>
      <w:rPr>
        <w:lang w:val="ru-RU" w:eastAsia="en-US" w:bidi="ar-SA"/>
      </w:rPr>
    </w:lvl>
    <w:lvl w:ilvl="4" w:tplc="6B808488">
      <w:numFmt w:val="bullet"/>
      <w:lvlText w:val="•"/>
      <w:lvlJc w:val="left"/>
      <w:pPr>
        <w:ind w:left="4589" w:hanging="552"/>
      </w:pPr>
      <w:rPr>
        <w:lang w:val="ru-RU" w:eastAsia="en-US" w:bidi="ar-SA"/>
      </w:rPr>
    </w:lvl>
    <w:lvl w:ilvl="5" w:tplc="CE44A570">
      <w:numFmt w:val="bullet"/>
      <w:lvlText w:val="•"/>
      <w:lvlJc w:val="left"/>
      <w:pPr>
        <w:ind w:left="5682" w:hanging="552"/>
      </w:pPr>
      <w:rPr>
        <w:lang w:val="ru-RU" w:eastAsia="en-US" w:bidi="ar-SA"/>
      </w:rPr>
    </w:lvl>
    <w:lvl w:ilvl="6" w:tplc="4FFE41C0">
      <w:numFmt w:val="bullet"/>
      <w:lvlText w:val="•"/>
      <w:lvlJc w:val="left"/>
      <w:pPr>
        <w:ind w:left="6774" w:hanging="552"/>
      </w:pPr>
      <w:rPr>
        <w:lang w:val="ru-RU" w:eastAsia="en-US" w:bidi="ar-SA"/>
      </w:rPr>
    </w:lvl>
    <w:lvl w:ilvl="7" w:tplc="BBA0A266">
      <w:numFmt w:val="bullet"/>
      <w:lvlText w:val="•"/>
      <w:lvlJc w:val="left"/>
      <w:pPr>
        <w:ind w:left="7866" w:hanging="552"/>
      </w:pPr>
      <w:rPr>
        <w:lang w:val="ru-RU" w:eastAsia="en-US" w:bidi="ar-SA"/>
      </w:rPr>
    </w:lvl>
    <w:lvl w:ilvl="8" w:tplc="C32AA65C">
      <w:numFmt w:val="bullet"/>
      <w:lvlText w:val="•"/>
      <w:lvlJc w:val="left"/>
      <w:pPr>
        <w:ind w:left="8959" w:hanging="552"/>
      </w:pPr>
      <w:rPr>
        <w:lang w:val="ru-RU" w:eastAsia="en-US" w:bidi="ar-SA"/>
      </w:rPr>
    </w:lvl>
  </w:abstractNum>
  <w:abstractNum w:abstractNumId="68">
    <w:nsid w:val="664E17E3"/>
    <w:multiLevelType w:val="hybridMultilevel"/>
    <w:tmpl w:val="284C5DE4"/>
    <w:lvl w:ilvl="0" w:tplc="825C9BD6">
      <w:start w:val="1"/>
      <w:numFmt w:val="decimal"/>
      <w:lvlText w:val="%1."/>
      <w:lvlJc w:val="left"/>
      <w:pPr>
        <w:ind w:left="946" w:hanging="216"/>
      </w:pPr>
      <w:rPr>
        <w:rFonts w:ascii="Times New Roman" w:eastAsia="Times New Roman" w:hAnsi="Times New Roman" w:cs="Times New Roman" w:hint="default"/>
        <w:w w:val="99"/>
        <w:sz w:val="26"/>
        <w:szCs w:val="26"/>
        <w:lang w:val="ru-RU" w:eastAsia="en-US" w:bidi="ar-SA"/>
      </w:rPr>
    </w:lvl>
    <w:lvl w:ilvl="1" w:tplc="08C859DC">
      <w:start w:val="1"/>
      <w:numFmt w:val="decimal"/>
      <w:lvlText w:val="%2)"/>
      <w:lvlJc w:val="left"/>
      <w:pPr>
        <w:ind w:left="908" w:hanging="379"/>
      </w:pPr>
      <w:rPr>
        <w:rFonts w:ascii="Times New Roman" w:eastAsia="Times New Roman" w:hAnsi="Times New Roman" w:cs="Times New Roman" w:hint="default"/>
        <w:w w:val="99"/>
        <w:sz w:val="28"/>
        <w:szCs w:val="28"/>
        <w:lang w:val="ru-RU" w:eastAsia="en-US" w:bidi="ar-SA"/>
      </w:rPr>
    </w:lvl>
    <w:lvl w:ilvl="2" w:tplc="AE2EC91C">
      <w:numFmt w:val="bullet"/>
      <w:lvlText w:val="•"/>
      <w:lvlJc w:val="left"/>
      <w:pPr>
        <w:ind w:left="2073" w:hanging="379"/>
      </w:pPr>
      <w:rPr>
        <w:lang w:val="ru-RU" w:eastAsia="en-US" w:bidi="ar-SA"/>
      </w:rPr>
    </w:lvl>
    <w:lvl w:ilvl="3" w:tplc="EA960C32">
      <w:numFmt w:val="bullet"/>
      <w:lvlText w:val="•"/>
      <w:lvlJc w:val="left"/>
      <w:pPr>
        <w:ind w:left="3207" w:hanging="379"/>
      </w:pPr>
      <w:rPr>
        <w:lang w:val="ru-RU" w:eastAsia="en-US" w:bidi="ar-SA"/>
      </w:rPr>
    </w:lvl>
    <w:lvl w:ilvl="4" w:tplc="37307958">
      <w:numFmt w:val="bullet"/>
      <w:lvlText w:val="•"/>
      <w:lvlJc w:val="left"/>
      <w:pPr>
        <w:ind w:left="4341" w:hanging="379"/>
      </w:pPr>
      <w:rPr>
        <w:lang w:val="ru-RU" w:eastAsia="en-US" w:bidi="ar-SA"/>
      </w:rPr>
    </w:lvl>
    <w:lvl w:ilvl="5" w:tplc="90163ACC">
      <w:numFmt w:val="bullet"/>
      <w:lvlText w:val="•"/>
      <w:lvlJc w:val="left"/>
      <w:pPr>
        <w:ind w:left="5475" w:hanging="379"/>
      </w:pPr>
      <w:rPr>
        <w:lang w:val="ru-RU" w:eastAsia="en-US" w:bidi="ar-SA"/>
      </w:rPr>
    </w:lvl>
    <w:lvl w:ilvl="6" w:tplc="1F82FF0A">
      <w:numFmt w:val="bullet"/>
      <w:lvlText w:val="•"/>
      <w:lvlJc w:val="left"/>
      <w:pPr>
        <w:ind w:left="6608" w:hanging="379"/>
      </w:pPr>
      <w:rPr>
        <w:lang w:val="ru-RU" w:eastAsia="en-US" w:bidi="ar-SA"/>
      </w:rPr>
    </w:lvl>
    <w:lvl w:ilvl="7" w:tplc="E24E8ACA">
      <w:numFmt w:val="bullet"/>
      <w:lvlText w:val="•"/>
      <w:lvlJc w:val="left"/>
      <w:pPr>
        <w:ind w:left="7742" w:hanging="379"/>
      </w:pPr>
      <w:rPr>
        <w:lang w:val="ru-RU" w:eastAsia="en-US" w:bidi="ar-SA"/>
      </w:rPr>
    </w:lvl>
    <w:lvl w:ilvl="8" w:tplc="F97C97CA">
      <w:numFmt w:val="bullet"/>
      <w:lvlText w:val="•"/>
      <w:lvlJc w:val="left"/>
      <w:pPr>
        <w:ind w:left="8876" w:hanging="379"/>
      </w:pPr>
      <w:rPr>
        <w:lang w:val="ru-RU" w:eastAsia="en-US" w:bidi="ar-SA"/>
      </w:rPr>
    </w:lvl>
  </w:abstractNum>
  <w:abstractNum w:abstractNumId="69">
    <w:nsid w:val="6A481BB8"/>
    <w:multiLevelType w:val="hybridMultilevel"/>
    <w:tmpl w:val="17A8EEE8"/>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C2D45A0"/>
    <w:multiLevelType w:val="hybridMultilevel"/>
    <w:tmpl w:val="B76ADBD0"/>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C345ABE"/>
    <w:multiLevelType w:val="hybridMultilevel"/>
    <w:tmpl w:val="CEECF2FA"/>
    <w:lvl w:ilvl="0" w:tplc="2C32C410">
      <w:start w:val="1"/>
      <w:numFmt w:val="decimal"/>
      <w:lvlText w:val="%1)"/>
      <w:lvlJc w:val="left"/>
      <w:pPr>
        <w:ind w:left="908" w:hanging="336"/>
      </w:pPr>
      <w:rPr>
        <w:rFonts w:ascii="Times New Roman" w:eastAsia="Times New Roman" w:hAnsi="Times New Roman" w:cs="Times New Roman" w:hint="default"/>
        <w:w w:val="99"/>
        <w:sz w:val="28"/>
        <w:szCs w:val="28"/>
        <w:lang w:val="ru-RU" w:eastAsia="en-US" w:bidi="ar-SA"/>
      </w:rPr>
    </w:lvl>
    <w:lvl w:ilvl="1" w:tplc="0F3A6E9C">
      <w:start w:val="1"/>
      <w:numFmt w:val="decimal"/>
      <w:lvlText w:val="%2)"/>
      <w:lvlJc w:val="left"/>
      <w:pPr>
        <w:ind w:left="908" w:hanging="303"/>
      </w:pPr>
      <w:rPr>
        <w:rFonts w:ascii="Times New Roman" w:eastAsia="Times New Roman" w:hAnsi="Times New Roman" w:cs="Times New Roman" w:hint="default"/>
        <w:w w:val="99"/>
        <w:sz w:val="28"/>
        <w:szCs w:val="28"/>
        <w:lang w:val="ru-RU" w:eastAsia="en-US" w:bidi="ar-SA"/>
      </w:rPr>
    </w:lvl>
    <w:lvl w:ilvl="2" w:tplc="DE3E7932">
      <w:numFmt w:val="bullet"/>
      <w:lvlText w:val="•"/>
      <w:lvlJc w:val="left"/>
      <w:pPr>
        <w:ind w:left="2948" w:hanging="303"/>
      </w:pPr>
      <w:rPr>
        <w:lang w:val="ru-RU" w:eastAsia="en-US" w:bidi="ar-SA"/>
      </w:rPr>
    </w:lvl>
    <w:lvl w:ilvl="3" w:tplc="056A22D0">
      <w:numFmt w:val="bullet"/>
      <w:lvlText w:val="•"/>
      <w:lvlJc w:val="left"/>
      <w:pPr>
        <w:ind w:left="3973" w:hanging="303"/>
      </w:pPr>
      <w:rPr>
        <w:lang w:val="ru-RU" w:eastAsia="en-US" w:bidi="ar-SA"/>
      </w:rPr>
    </w:lvl>
    <w:lvl w:ilvl="4" w:tplc="0568CA3C">
      <w:numFmt w:val="bullet"/>
      <w:lvlText w:val="•"/>
      <w:lvlJc w:val="left"/>
      <w:pPr>
        <w:ind w:left="4997" w:hanging="303"/>
      </w:pPr>
      <w:rPr>
        <w:lang w:val="ru-RU" w:eastAsia="en-US" w:bidi="ar-SA"/>
      </w:rPr>
    </w:lvl>
    <w:lvl w:ilvl="5" w:tplc="09F2D9D2">
      <w:numFmt w:val="bullet"/>
      <w:lvlText w:val="•"/>
      <w:lvlJc w:val="left"/>
      <w:pPr>
        <w:ind w:left="6022" w:hanging="303"/>
      </w:pPr>
      <w:rPr>
        <w:lang w:val="ru-RU" w:eastAsia="en-US" w:bidi="ar-SA"/>
      </w:rPr>
    </w:lvl>
    <w:lvl w:ilvl="6" w:tplc="F98C013E">
      <w:numFmt w:val="bullet"/>
      <w:lvlText w:val="•"/>
      <w:lvlJc w:val="left"/>
      <w:pPr>
        <w:ind w:left="7046" w:hanging="303"/>
      </w:pPr>
      <w:rPr>
        <w:lang w:val="ru-RU" w:eastAsia="en-US" w:bidi="ar-SA"/>
      </w:rPr>
    </w:lvl>
    <w:lvl w:ilvl="7" w:tplc="1F5677A0">
      <w:numFmt w:val="bullet"/>
      <w:lvlText w:val="•"/>
      <w:lvlJc w:val="left"/>
      <w:pPr>
        <w:ind w:left="8070" w:hanging="303"/>
      </w:pPr>
      <w:rPr>
        <w:lang w:val="ru-RU" w:eastAsia="en-US" w:bidi="ar-SA"/>
      </w:rPr>
    </w:lvl>
    <w:lvl w:ilvl="8" w:tplc="B0761250">
      <w:numFmt w:val="bullet"/>
      <w:lvlText w:val="•"/>
      <w:lvlJc w:val="left"/>
      <w:pPr>
        <w:ind w:left="9095" w:hanging="303"/>
      </w:pPr>
      <w:rPr>
        <w:lang w:val="ru-RU" w:eastAsia="en-US" w:bidi="ar-SA"/>
      </w:rPr>
    </w:lvl>
  </w:abstractNum>
  <w:abstractNum w:abstractNumId="72">
    <w:nsid w:val="6C647F48"/>
    <w:multiLevelType w:val="hybridMultilevel"/>
    <w:tmpl w:val="7D162158"/>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D5B0FF0"/>
    <w:multiLevelType w:val="hybridMultilevel"/>
    <w:tmpl w:val="557497AA"/>
    <w:lvl w:ilvl="0" w:tplc="EEB08FB4">
      <w:start w:val="1"/>
      <w:numFmt w:val="decimal"/>
      <w:lvlText w:val="%1)"/>
      <w:lvlJc w:val="left"/>
      <w:pPr>
        <w:ind w:left="908" w:hanging="360"/>
      </w:pPr>
      <w:rPr>
        <w:rFonts w:ascii="Times New Roman" w:eastAsia="Times New Roman" w:hAnsi="Times New Roman" w:cs="Times New Roman" w:hint="default"/>
        <w:w w:val="99"/>
        <w:sz w:val="28"/>
        <w:szCs w:val="28"/>
        <w:lang w:val="ru-RU" w:eastAsia="en-US" w:bidi="ar-SA"/>
      </w:rPr>
    </w:lvl>
    <w:lvl w:ilvl="1" w:tplc="8C924B98">
      <w:numFmt w:val="bullet"/>
      <w:lvlText w:val="•"/>
      <w:lvlJc w:val="left"/>
      <w:pPr>
        <w:ind w:left="1924" w:hanging="360"/>
      </w:pPr>
      <w:rPr>
        <w:lang w:val="ru-RU" w:eastAsia="en-US" w:bidi="ar-SA"/>
      </w:rPr>
    </w:lvl>
    <w:lvl w:ilvl="2" w:tplc="8D880598">
      <w:numFmt w:val="bullet"/>
      <w:lvlText w:val="•"/>
      <w:lvlJc w:val="left"/>
      <w:pPr>
        <w:ind w:left="2948" w:hanging="360"/>
      </w:pPr>
      <w:rPr>
        <w:lang w:val="ru-RU" w:eastAsia="en-US" w:bidi="ar-SA"/>
      </w:rPr>
    </w:lvl>
    <w:lvl w:ilvl="3" w:tplc="F0A2FFA0">
      <w:numFmt w:val="bullet"/>
      <w:lvlText w:val="•"/>
      <w:lvlJc w:val="left"/>
      <w:pPr>
        <w:ind w:left="3973" w:hanging="360"/>
      </w:pPr>
      <w:rPr>
        <w:lang w:val="ru-RU" w:eastAsia="en-US" w:bidi="ar-SA"/>
      </w:rPr>
    </w:lvl>
    <w:lvl w:ilvl="4" w:tplc="543CD9EA">
      <w:numFmt w:val="bullet"/>
      <w:lvlText w:val="•"/>
      <w:lvlJc w:val="left"/>
      <w:pPr>
        <w:ind w:left="4997" w:hanging="360"/>
      </w:pPr>
      <w:rPr>
        <w:lang w:val="ru-RU" w:eastAsia="en-US" w:bidi="ar-SA"/>
      </w:rPr>
    </w:lvl>
    <w:lvl w:ilvl="5" w:tplc="7B06045E">
      <w:numFmt w:val="bullet"/>
      <w:lvlText w:val="•"/>
      <w:lvlJc w:val="left"/>
      <w:pPr>
        <w:ind w:left="6022" w:hanging="360"/>
      </w:pPr>
      <w:rPr>
        <w:lang w:val="ru-RU" w:eastAsia="en-US" w:bidi="ar-SA"/>
      </w:rPr>
    </w:lvl>
    <w:lvl w:ilvl="6" w:tplc="C6E27E28">
      <w:numFmt w:val="bullet"/>
      <w:lvlText w:val="•"/>
      <w:lvlJc w:val="left"/>
      <w:pPr>
        <w:ind w:left="7046" w:hanging="360"/>
      </w:pPr>
      <w:rPr>
        <w:lang w:val="ru-RU" w:eastAsia="en-US" w:bidi="ar-SA"/>
      </w:rPr>
    </w:lvl>
    <w:lvl w:ilvl="7" w:tplc="4D704088">
      <w:numFmt w:val="bullet"/>
      <w:lvlText w:val="•"/>
      <w:lvlJc w:val="left"/>
      <w:pPr>
        <w:ind w:left="8070" w:hanging="360"/>
      </w:pPr>
      <w:rPr>
        <w:lang w:val="ru-RU" w:eastAsia="en-US" w:bidi="ar-SA"/>
      </w:rPr>
    </w:lvl>
    <w:lvl w:ilvl="8" w:tplc="2FE49AD6">
      <w:numFmt w:val="bullet"/>
      <w:lvlText w:val="•"/>
      <w:lvlJc w:val="left"/>
      <w:pPr>
        <w:ind w:left="9095" w:hanging="360"/>
      </w:pPr>
      <w:rPr>
        <w:lang w:val="ru-RU" w:eastAsia="en-US" w:bidi="ar-SA"/>
      </w:rPr>
    </w:lvl>
  </w:abstractNum>
  <w:abstractNum w:abstractNumId="74">
    <w:nsid w:val="6F56774B"/>
    <w:multiLevelType w:val="hybridMultilevel"/>
    <w:tmpl w:val="B1E63D86"/>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2BD7DB3"/>
    <w:multiLevelType w:val="hybridMultilevel"/>
    <w:tmpl w:val="13E45CA6"/>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4094520"/>
    <w:multiLevelType w:val="hybridMultilevel"/>
    <w:tmpl w:val="3B72F2E6"/>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4C92726"/>
    <w:multiLevelType w:val="multilevel"/>
    <w:tmpl w:val="29842A72"/>
    <w:lvl w:ilvl="0">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start w:val="2"/>
      <w:numFmt w:val="decimal"/>
      <w:lvlText w:val="%1.%2."/>
      <w:lvlJc w:val="left"/>
      <w:pPr>
        <w:ind w:left="11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78">
    <w:nsid w:val="774F5197"/>
    <w:multiLevelType w:val="hybridMultilevel"/>
    <w:tmpl w:val="C596A330"/>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7C81596"/>
    <w:multiLevelType w:val="hybridMultilevel"/>
    <w:tmpl w:val="B95E0498"/>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8202950"/>
    <w:multiLevelType w:val="hybridMultilevel"/>
    <w:tmpl w:val="469E83CE"/>
    <w:lvl w:ilvl="0" w:tplc="0C0A56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84A7C07"/>
    <w:multiLevelType w:val="hybridMultilevel"/>
    <w:tmpl w:val="BDD06A98"/>
    <w:lvl w:ilvl="0" w:tplc="C1FC7F7E">
      <w:numFmt w:val="bullet"/>
      <w:lvlText w:val=""/>
      <w:lvlJc w:val="left"/>
      <w:pPr>
        <w:ind w:left="706" w:hanging="706"/>
      </w:pPr>
      <w:rPr>
        <w:rFonts w:ascii="Symbol" w:eastAsia="Symbol" w:hAnsi="Symbol" w:cs="Symbol" w:hint="default"/>
        <w:w w:val="100"/>
        <w:sz w:val="24"/>
        <w:szCs w:val="24"/>
        <w:lang w:val="ru-RU" w:eastAsia="en-US" w:bidi="ar-SA"/>
      </w:rPr>
    </w:lvl>
    <w:lvl w:ilvl="1" w:tplc="71705AAC">
      <w:numFmt w:val="bullet"/>
      <w:lvlText w:val=""/>
      <w:lvlJc w:val="left"/>
      <w:pPr>
        <w:ind w:left="1120" w:hanging="346"/>
      </w:pPr>
      <w:rPr>
        <w:rFonts w:ascii="Symbol" w:eastAsia="Symbol" w:hAnsi="Symbol" w:cs="Symbol" w:hint="default"/>
        <w:w w:val="100"/>
        <w:sz w:val="24"/>
        <w:szCs w:val="24"/>
        <w:lang w:val="ru-RU" w:eastAsia="en-US" w:bidi="ar-SA"/>
      </w:rPr>
    </w:lvl>
    <w:lvl w:ilvl="2" w:tplc="DD884E5E">
      <w:numFmt w:val="bullet"/>
      <w:lvlText w:val="•"/>
      <w:lvlJc w:val="left"/>
      <w:pPr>
        <w:ind w:left="2173" w:hanging="346"/>
      </w:pPr>
      <w:rPr>
        <w:lang w:val="ru-RU" w:eastAsia="en-US" w:bidi="ar-SA"/>
      </w:rPr>
    </w:lvl>
    <w:lvl w:ilvl="3" w:tplc="C96AA69C">
      <w:numFmt w:val="bullet"/>
      <w:lvlText w:val="•"/>
      <w:lvlJc w:val="left"/>
      <w:pPr>
        <w:ind w:left="3227" w:hanging="346"/>
      </w:pPr>
      <w:rPr>
        <w:lang w:val="ru-RU" w:eastAsia="en-US" w:bidi="ar-SA"/>
      </w:rPr>
    </w:lvl>
    <w:lvl w:ilvl="4" w:tplc="60C606A8">
      <w:numFmt w:val="bullet"/>
      <w:lvlText w:val="•"/>
      <w:lvlJc w:val="left"/>
      <w:pPr>
        <w:ind w:left="4281" w:hanging="346"/>
      </w:pPr>
      <w:rPr>
        <w:lang w:val="ru-RU" w:eastAsia="en-US" w:bidi="ar-SA"/>
      </w:rPr>
    </w:lvl>
    <w:lvl w:ilvl="5" w:tplc="A9CA1D1C">
      <w:numFmt w:val="bullet"/>
      <w:lvlText w:val="•"/>
      <w:lvlJc w:val="left"/>
      <w:pPr>
        <w:ind w:left="5335" w:hanging="346"/>
      </w:pPr>
      <w:rPr>
        <w:lang w:val="ru-RU" w:eastAsia="en-US" w:bidi="ar-SA"/>
      </w:rPr>
    </w:lvl>
    <w:lvl w:ilvl="6" w:tplc="3E9678F0">
      <w:numFmt w:val="bullet"/>
      <w:lvlText w:val="•"/>
      <w:lvlJc w:val="left"/>
      <w:pPr>
        <w:ind w:left="6388" w:hanging="346"/>
      </w:pPr>
      <w:rPr>
        <w:lang w:val="ru-RU" w:eastAsia="en-US" w:bidi="ar-SA"/>
      </w:rPr>
    </w:lvl>
    <w:lvl w:ilvl="7" w:tplc="1584AB02">
      <w:numFmt w:val="bullet"/>
      <w:lvlText w:val="•"/>
      <w:lvlJc w:val="left"/>
      <w:pPr>
        <w:ind w:left="7442" w:hanging="346"/>
      </w:pPr>
      <w:rPr>
        <w:lang w:val="ru-RU" w:eastAsia="en-US" w:bidi="ar-SA"/>
      </w:rPr>
    </w:lvl>
    <w:lvl w:ilvl="8" w:tplc="FFA4048C">
      <w:numFmt w:val="bullet"/>
      <w:lvlText w:val="•"/>
      <w:lvlJc w:val="left"/>
      <w:pPr>
        <w:ind w:left="8496" w:hanging="346"/>
      </w:pPr>
      <w:rPr>
        <w:lang w:val="ru-RU" w:eastAsia="en-US" w:bidi="ar-SA"/>
      </w:rPr>
    </w:lvl>
  </w:abstractNum>
  <w:abstractNum w:abstractNumId="82">
    <w:nsid w:val="79F75943"/>
    <w:multiLevelType w:val="hybridMultilevel"/>
    <w:tmpl w:val="4BD83382"/>
    <w:lvl w:ilvl="0" w:tplc="82300966">
      <w:start w:val="2"/>
      <w:numFmt w:val="decimal"/>
      <w:lvlText w:val="%1."/>
      <w:lvlJc w:val="left"/>
      <w:pPr>
        <w:ind w:left="1214" w:hanging="711"/>
      </w:pPr>
      <w:rPr>
        <w:rFonts w:ascii="Times New Roman" w:eastAsia="Times New Roman" w:hAnsi="Times New Roman" w:cs="Times New Roman" w:hint="default"/>
        <w:b/>
        <w:bCs/>
        <w:w w:val="100"/>
        <w:sz w:val="24"/>
        <w:szCs w:val="24"/>
        <w:lang w:val="ru-RU" w:eastAsia="en-US" w:bidi="ar-SA"/>
      </w:rPr>
    </w:lvl>
    <w:lvl w:ilvl="1" w:tplc="E7F43BE4">
      <w:numFmt w:val="bullet"/>
      <w:lvlText w:val="-"/>
      <w:lvlJc w:val="left"/>
      <w:pPr>
        <w:ind w:left="273" w:hanging="164"/>
      </w:pPr>
      <w:rPr>
        <w:rFonts w:ascii="Times New Roman" w:eastAsia="Times New Roman" w:hAnsi="Times New Roman" w:cs="Times New Roman" w:hint="default"/>
        <w:w w:val="100"/>
        <w:sz w:val="28"/>
        <w:szCs w:val="28"/>
        <w:lang w:val="ru-RU" w:eastAsia="en-US" w:bidi="ar-SA"/>
      </w:rPr>
    </w:lvl>
    <w:lvl w:ilvl="2" w:tplc="F5DED0E2">
      <w:numFmt w:val="bullet"/>
      <w:lvlText w:val="•"/>
      <w:lvlJc w:val="left"/>
      <w:pPr>
        <w:ind w:left="2197" w:hanging="164"/>
      </w:pPr>
      <w:rPr>
        <w:rFonts w:hint="default"/>
        <w:lang w:val="ru-RU" w:eastAsia="en-US" w:bidi="ar-SA"/>
      </w:rPr>
    </w:lvl>
    <w:lvl w:ilvl="3" w:tplc="053415EA">
      <w:numFmt w:val="bullet"/>
      <w:lvlText w:val="•"/>
      <w:lvlJc w:val="left"/>
      <w:pPr>
        <w:ind w:left="3175" w:hanging="164"/>
      </w:pPr>
      <w:rPr>
        <w:rFonts w:hint="default"/>
        <w:lang w:val="ru-RU" w:eastAsia="en-US" w:bidi="ar-SA"/>
      </w:rPr>
    </w:lvl>
    <w:lvl w:ilvl="4" w:tplc="1836471E">
      <w:numFmt w:val="bullet"/>
      <w:lvlText w:val="•"/>
      <w:lvlJc w:val="left"/>
      <w:pPr>
        <w:ind w:left="4153" w:hanging="164"/>
      </w:pPr>
      <w:rPr>
        <w:rFonts w:hint="default"/>
        <w:lang w:val="ru-RU" w:eastAsia="en-US" w:bidi="ar-SA"/>
      </w:rPr>
    </w:lvl>
    <w:lvl w:ilvl="5" w:tplc="A886C88A">
      <w:numFmt w:val="bullet"/>
      <w:lvlText w:val="•"/>
      <w:lvlJc w:val="left"/>
      <w:pPr>
        <w:ind w:left="5130" w:hanging="164"/>
      </w:pPr>
      <w:rPr>
        <w:rFonts w:hint="default"/>
        <w:lang w:val="ru-RU" w:eastAsia="en-US" w:bidi="ar-SA"/>
      </w:rPr>
    </w:lvl>
    <w:lvl w:ilvl="6" w:tplc="D38414D2">
      <w:numFmt w:val="bullet"/>
      <w:lvlText w:val="•"/>
      <w:lvlJc w:val="left"/>
      <w:pPr>
        <w:ind w:left="6108" w:hanging="164"/>
      </w:pPr>
      <w:rPr>
        <w:rFonts w:hint="default"/>
        <w:lang w:val="ru-RU" w:eastAsia="en-US" w:bidi="ar-SA"/>
      </w:rPr>
    </w:lvl>
    <w:lvl w:ilvl="7" w:tplc="21C0259C">
      <w:numFmt w:val="bullet"/>
      <w:lvlText w:val="•"/>
      <w:lvlJc w:val="left"/>
      <w:pPr>
        <w:ind w:left="7086" w:hanging="164"/>
      </w:pPr>
      <w:rPr>
        <w:rFonts w:hint="default"/>
        <w:lang w:val="ru-RU" w:eastAsia="en-US" w:bidi="ar-SA"/>
      </w:rPr>
    </w:lvl>
    <w:lvl w:ilvl="8" w:tplc="4AB2FEB2">
      <w:numFmt w:val="bullet"/>
      <w:lvlText w:val="•"/>
      <w:lvlJc w:val="left"/>
      <w:pPr>
        <w:ind w:left="8063" w:hanging="164"/>
      </w:pPr>
      <w:rPr>
        <w:rFonts w:hint="default"/>
        <w:lang w:val="ru-RU" w:eastAsia="en-US" w:bidi="ar-SA"/>
      </w:rPr>
    </w:lvl>
  </w:abstractNum>
  <w:abstractNum w:abstractNumId="83">
    <w:nsid w:val="7AF43C48"/>
    <w:multiLevelType w:val="multilevel"/>
    <w:tmpl w:val="B2A4E26A"/>
    <w:lvl w:ilvl="0">
      <w:start w:val="1"/>
      <w:numFmt w:val="decimal"/>
      <w:lvlText w:val="%1"/>
      <w:lvlJc w:val="left"/>
      <w:pPr>
        <w:ind w:left="113" w:hanging="420"/>
      </w:pPr>
      <w:rPr>
        <w:rFonts w:hint="default"/>
        <w:lang w:val="ru-RU" w:eastAsia="en-US" w:bidi="ar-SA"/>
      </w:rPr>
    </w:lvl>
    <w:lvl w:ilvl="1">
      <w:start w:val="1"/>
      <w:numFmt w:val="decimal"/>
      <w:lvlText w:val="%1.%2."/>
      <w:lvlJc w:val="left"/>
      <w:pPr>
        <w:ind w:left="113"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84">
    <w:nsid w:val="7C4E1FB4"/>
    <w:multiLevelType w:val="hybridMultilevel"/>
    <w:tmpl w:val="D61206EA"/>
    <w:lvl w:ilvl="0" w:tplc="B6AA3362">
      <w:start w:val="1"/>
      <w:numFmt w:val="decimal"/>
      <w:lvlText w:val="%1)"/>
      <w:lvlJc w:val="left"/>
      <w:pPr>
        <w:ind w:left="908" w:hanging="360"/>
      </w:pPr>
      <w:rPr>
        <w:rFonts w:ascii="Times New Roman" w:eastAsia="Times New Roman" w:hAnsi="Times New Roman" w:cs="Times New Roman" w:hint="default"/>
        <w:w w:val="99"/>
        <w:sz w:val="28"/>
        <w:szCs w:val="28"/>
        <w:lang w:val="ru-RU" w:eastAsia="en-US" w:bidi="ar-SA"/>
      </w:rPr>
    </w:lvl>
    <w:lvl w:ilvl="1" w:tplc="B99667F2">
      <w:numFmt w:val="bullet"/>
      <w:lvlText w:val="•"/>
      <w:lvlJc w:val="left"/>
      <w:pPr>
        <w:ind w:left="1924" w:hanging="360"/>
      </w:pPr>
      <w:rPr>
        <w:lang w:val="ru-RU" w:eastAsia="en-US" w:bidi="ar-SA"/>
      </w:rPr>
    </w:lvl>
    <w:lvl w:ilvl="2" w:tplc="04849C0A">
      <w:numFmt w:val="bullet"/>
      <w:lvlText w:val="•"/>
      <w:lvlJc w:val="left"/>
      <w:pPr>
        <w:ind w:left="2948" w:hanging="360"/>
      </w:pPr>
      <w:rPr>
        <w:lang w:val="ru-RU" w:eastAsia="en-US" w:bidi="ar-SA"/>
      </w:rPr>
    </w:lvl>
    <w:lvl w:ilvl="3" w:tplc="D15E976E">
      <w:numFmt w:val="bullet"/>
      <w:lvlText w:val="•"/>
      <w:lvlJc w:val="left"/>
      <w:pPr>
        <w:ind w:left="3973" w:hanging="360"/>
      </w:pPr>
      <w:rPr>
        <w:lang w:val="ru-RU" w:eastAsia="en-US" w:bidi="ar-SA"/>
      </w:rPr>
    </w:lvl>
    <w:lvl w:ilvl="4" w:tplc="06CE8FB2">
      <w:numFmt w:val="bullet"/>
      <w:lvlText w:val="•"/>
      <w:lvlJc w:val="left"/>
      <w:pPr>
        <w:ind w:left="4997" w:hanging="360"/>
      </w:pPr>
      <w:rPr>
        <w:lang w:val="ru-RU" w:eastAsia="en-US" w:bidi="ar-SA"/>
      </w:rPr>
    </w:lvl>
    <w:lvl w:ilvl="5" w:tplc="3B7EE0A8">
      <w:numFmt w:val="bullet"/>
      <w:lvlText w:val="•"/>
      <w:lvlJc w:val="left"/>
      <w:pPr>
        <w:ind w:left="6022" w:hanging="360"/>
      </w:pPr>
      <w:rPr>
        <w:lang w:val="ru-RU" w:eastAsia="en-US" w:bidi="ar-SA"/>
      </w:rPr>
    </w:lvl>
    <w:lvl w:ilvl="6" w:tplc="4BEC17B0">
      <w:numFmt w:val="bullet"/>
      <w:lvlText w:val="•"/>
      <w:lvlJc w:val="left"/>
      <w:pPr>
        <w:ind w:left="7046" w:hanging="360"/>
      </w:pPr>
      <w:rPr>
        <w:lang w:val="ru-RU" w:eastAsia="en-US" w:bidi="ar-SA"/>
      </w:rPr>
    </w:lvl>
    <w:lvl w:ilvl="7" w:tplc="299E2036">
      <w:numFmt w:val="bullet"/>
      <w:lvlText w:val="•"/>
      <w:lvlJc w:val="left"/>
      <w:pPr>
        <w:ind w:left="8070" w:hanging="360"/>
      </w:pPr>
      <w:rPr>
        <w:lang w:val="ru-RU" w:eastAsia="en-US" w:bidi="ar-SA"/>
      </w:rPr>
    </w:lvl>
    <w:lvl w:ilvl="8" w:tplc="1C427188">
      <w:numFmt w:val="bullet"/>
      <w:lvlText w:val="•"/>
      <w:lvlJc w:val="left"/>
      <w:pPr>
        <w:ind w:left="9095" w:hanging="360"/>
      </w:pPr>
      <w:rPr>
        <w:lang w:val="ru-RU" w:eastAsia="en-US" w:bidi="ar-SA"/>
      </w:rPr>
    </w:lvl>
  </w:abstractNum>
  <w:abstractNum w:abstractNumId="85">
    <w:nsid w:val="7D945E9A"/>
    <w:multiLevelType w:val="hybridMultilevel"/>
    <w:tmpl w:val="09F68BB6"/>
    <w:lvl w:ilvl="0" w:tplc="27FEA556">
      <w:start w:val="2"/>
      <w:numFmt w:val="decimal"/>
      <w:lvlText w:val="%1."/>
      <w:lvlJc w:val="left"/>
      <w:pPr>
        <w:ind w:left="1214" w:hanging="711"/>
      </w:pPr>
      <w:rPr>
        <w:rFonts w:ascii="Times New Roman" w:eastAsia="Times New Roman" w:hAnsi="Times New Roman" w:cs="Times New Roman" w:hint="default"/>
        <w:b/>
        <w:bCs/>
        <w:w w:val="100"/>
        <w:sz w:val="24"/>
        <w:szCs w:val="24"/>
        <w:lang w:val="ru-RU" w:eastAsia="en-US" w:bidi="ar-SA"/>
      </w:rPr>
    </w:lvl>
    <w:lvl w:ilvl="1" w:tplc="4504F956">
      <w:numFmt w:val="bullet"/>
      <w:lvlText w:val="-"/>
      <w:lvlJc w:val="left"/>
      <w:pPr>
        <w:ind w:left="273" w:hanging="164"/>
      </w:pPr>
      <w:rPr>
        <w:rFonts w:ascii="Times New Roman" w:eastAsia="Times New Roman" w:hAnsi="Times New Roman" w:cs="Times New Roman" w:hint="default"/>
        <w:w w:val="100"/>
        <w:sz w:val="28"/>
        <w:szCs w:val="28"/>
        <w:lang w:val="ru-RU" w:eastAsia="en-US" w:bidi="ar-SA"/>
      </w:rPr>
    </w:lvl>
    <w:lvl w:ilvl="2" w:tplc="0798A73E">
      <w:numFmt w:val="bullet"/>
      <w:lvlText w:val="•"/>
      <w:lvlJc w:val="left"/>
      <w:pPr>
        <w:ind w:left="2197" w:hanging="164"/>
      </w:pPr>
      <w:rPr>
        <w:rFonts w:hint="default"/>
        <w:lang w:val="ru-RU" w:eastAsia="en-US" w:bidi="ar-SA"/>
      </w:rPr>
    </w:lvl>
    <w:lvl w:ilvl="3" w:tplc="760C4FA2">
      <w:numFmt w:val="bullet"/>
      <w:lvlText w:val="•"/>
      <w:lvlJc w:val="left"/>
      <w:pPr>
        <w:ind w:left="3175" w:hanging="164"/>
      </w:pPr>
      <w:rPr>
        <w:rFonts w:hint="default"/>
        <w:lang w:val="ru-RU" w:eastAsia="en-US" w:bidi="ar-SA"/>
      </w:rPr>
    </w:lvl>
    <w:lvl w:ilvl="4" w:tplc="756C2A5C">
      <w:numFmt w:val="bullet"/>
      <w:lvlText w:val="•"/>
      <w:lvlJc w:val="left"/>
      <w:pPr>
        <w:ind w:left="4153" w:hanging="164"/>
      </w:pPr>
      <w:rPr>
        <w:rFonts w:hint="default"/>
        <w:lang w:val="ru-RU" w:eastAsia="en-US" w:bidi="ar-SA"/>
      </w:rPr>
    </w:lvl>
    <w:lvl w:ilvl="5" w:tplc="871E2432">
      <w:numFmt w:val="bullet"/>
      <w:lvlText w:val="•"/>
      <w:lvlJc w:val="left"/>
      <w:pPr>
        <w:ind w:left="5130" w:hanging="164"/>
      </w:pPr>
      <w:rPr>
        <w:rFonts w:hint="default"/>
        <w:lang w:val="ru-RU" w:eastAsia="en-US" w:bidi="ar-SA"/>
      </w:rPr>
    </w:lvl>
    <w:lvl w:ilvl="6" w:tplc="E0A0FD88">
      <w:numFmt w:val="bullet"/>
      <w:lvlText w:val="•"/>
      <w:lvlJc w:val="left"/>
      <w:pPr>
        <w:ind w:left="6108" w:hanging="164"/>
      </w:pPr>
      <w:rPr>
        <w:rFonts w:hint="default"/>
        <w:lang w:val="ru-RU" w:eastAsia="en-US" w:bidi="ar-SA"/>
      </w:rPr>
    </w:lvl>
    <w:lvl w:ilvl="7" w:tplc="EA06AB5A">
      <w:numFmt w:val="bullet"/>
      <w:lvlText w:val="•"/>
      <w:lvlJc w:val="left"/>
      <w:pPr>
        <w:ind w:left="7086" w:hanging="164"/>
      </w:pPr>
      <w:rPr>
        <w:rFonts w:hint="default"/>
        <w:lang w:val="ru-RU" w:eastAsia="en-US" w:bidi="ar-SA"/>
      </w:rPr>
    </w:lvl>
    <w:lvl w:ilvl="8" w:tplc="5024CF80">
      <w:numFmt w:val="bullet"/>
      <w:lvlText w:val="•"/>
      <w:lvlJc w:val="left"/>
      <w:pPr>
        <w:ind w:left="8063" w:hanging="164"/>
      </w:pPr>
      <w:rPr>
        <w:rFonts w:hint="default"/>
        <w:lang w:val="ru-RU" w:eastAsia="en-US" w:bidi="ar-SA"/>
      </w:rPr>
    </w:lvl>
  </w:abstractNum>
  <w:abstractNum w:abstractNumId="86">
    <w:nsid w:val="7F890A9C"/>
    <w:multiLevelType w:val="hybridMultilevel"/>
    <w:tmpl w:val="553C3BAC"/>
    <w:lvl w:ilvl="0" w:tplc="4EE0628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FEE1CFC"/>
    <w:multiLevelType w:val="hybridMultilevel"/>
    <w:tmpl w:val="4094F7A4"/>
    <w:lvl w:ilvl="0" w:tplc="F9C4577E">
      <w:start w:val="1"/>
      <w:numFmt w:val="decimal"/>
      <w:lvlText w:val="%1)"/>
      <w:lvlJc w:val="left"/>
      <w:pPr>
        <w:ind w:left="989" w:hanging="310"/>
      </w:pPr>
      <w:rPr>
        <w:rFonts w:ascii="Times New Roman" w:eastAsia="Times New Roman" w:hAnsi="Times New Roman" w:cs="Times New Roman" w:hint="default"/>
        <w:b/>
        <w:bCs/>
        <w:spacing w:val="0"/>
        <w:w w:val="100"/>
        <w:sz w:val="28"/>
        <w:szCs w:val="28"/>
        <w:lang w:val="ru-RU" w:eastAsia="en-US" w:bidi="ar-SA"/>
      </w:rPr>
    </w:lvl>
    <w:lvl w:ilvl="1" w:tplc="D0668B10">
      <w:numFmt w:val="bullet"/>
      <w:lvlText w:val="•"/>
      <w:lvlJc w:val="left"/>
      <w:pPr>
        <w:ind w:left="1896" w:hanging="310"/>
      </w:pPr>
      <w:rPr>
        <w:lang w:val="ru-RU" w:eastAsia="en-US" w:bidi="ar-SA"/>
      </w:rPr>
    </w:lvl>
    <w:lvl w:ilvl="2" w:tplc="7DD00276">
      <w:numFmt w:val="bullet"/>
      <w:lvlText w:val="•"/>
      <w:lvlJc w:val="left"/>
      <w:pPr>
        <w:ind w:left="2813" w:hanging="310"/>
      </w:pPr>
      <w:rPr>
        <w:lang w:val="ru-RU" w:eastAsia="en-US" w:bidi="ar-SA"/>
      </w:rPr>
    </w:lvl>
    <w:lvl w:ilvl="3" w:tplc="D730023C">
      <w:numFmt w:val="bullet"/>
      <w:lvlText w:val="•"/>
      <w:lvlJc w:val="left"/>
      <w:pPr>
        <w:ind w:left="3730" w:hanging="310"/>
      </w:pPr>
      <w:rPr>
        <w:lang w:val="ru-RU" w:eastAsia="en-US" w:bidi="ar-SA"/>
      </w:rPr>
    </w:lvl>
    <w:lvl w:ilvl="4" w:tplc="38EC21AC">
      <w:numFmt w:val="bullet"/>
      <w:lvlText w:val="•"/>
      <w:lvlJc w:val="left"/>
      <w:pPr>
        <w:ind w:left="4647" w:hanging="310"/>
      </w:pPr>
      <w:rPr>
        <w:lang w:val="ru-RU" w:eastAsia="en-US" w:bidi="ar-SA"/>
      </w:rPr>
    </w:lvl>
    <w:lvl w:ilvl="5" w:tplc="2CE4738E">
      <w:numFmt w:val="bullet"/>
      <w:lvlText w:val="•"/>
      <w:lvlJc w:val="left"/>
      <w:pPr>
        <w:ind w:left="5564" w:hanging="310"/>
      </w:pPr>
      <w:rPr>
        <w:lang w:val="ru-RU" w:eastAsia="en-US" w:bidi="ar-SA"/>
      </w:rPr>
    </w:lvl>
    <w:lvl w:ilvl="6" w:tplc="6F463552">
      <w:numFmt w:val="bullet"/>
      <w:lvlText w:val="•"/>
      <w:lvlJc w:val="left"/>
      <w:pPr>
        <w:ind w:left="6481" w:hanging="310"/>
      </w:pPr>
      <w:rPr>
        <w:lang w:val="ru-RU" w:eastAsia="en-US" w:bidi="ar-SA"/>
      </w:rPr>
    </w:lvl>
    <w:lvl w:ilvl="7" w:tplc="E522C74C">
      <w:numFmt w:val="bullet"/>
      <w:lvlText w:val="•"/>
      <w:lvlJc w:val="left"/>
      <w:pPr>
        <w:ind w:left="7398" w:hanging="310"/>
      </w:pPr>
      <w:rPr>
        <w:lang w:val="ru-RU" w:eastAsia="en-US" w:bidi="ar-SA"/>
      </w:rPr>
    </w:lvl>
    <w:lvl w:ilvl="8" w:tplc="4C9C77A2">
      <w:numFmt w:val="bullet"/>
      <w:lvlText w:val="•"/>
      <w:lvlJc w:val="left"/>
      <w:pPr>
        <w:ind w:left="8315" w:hanging="310"/>
      </w:pPr>
      <w:rPr>
        <w:lang w:val="ru-RU" w:eastAsia="en-US" w:bidi="ar-SA"/>
      </w:rPr>
    </w:lvl>
  </w:abstractNum>
  <w:num w:numId="1">
    <w:abstractNumId w:val="47"/>
  </w:num>
  <w:num w:numId="2">
    <w:abstractNumId w:val="38"/>
  </w:num>
  <w:num w:numId="3">
    <w:abstractNumId w:val="16"/>
  </w:num>
  <w:num w:numId="4">
    <w:abstractNumId w:val="20"/>
  </w:num>
  <w:num w:numId="5">
    <w:abstractNumId w:val="46"/>
  </w:num>
  <w:num w:numId="6">
    <w:abstractNumId w:val="12"/>
  </w:num>
  <w:num w:numId="7">
    <w:abstractNumId w:val="5"/>
  </w:num>
  <w:num w:numId="8">
    <w:abstractNumId w:val="42"/>
  </w:num>
  <w:num w:numId="9">
    <w:abstractNumId w:val="82"/>
  </w:num>
  <w:num w:numId="10">
    <w:abstractNumId w:val="55"/>
  </w:num>
  <w:num w:numId="11">
    <w:abstractNumId w:val="48"/>
  </w:num>
  <w:num w:numId="12">
    <w:abstractNumId w:val="66"/>
  </w:num>
  <w:num w:numId="13">
    <w:abstractNumId w:val="8"/>
  </w:num>
  <w:num w:numId="14">
    <w:abstractNumId w:val="63"/>
  </w:num>
  <w:num w:numId="15">
    <w:abstractNumId w:val="7"/>
  </w:num>
  <w:num w:numId="16">
    <w:abstractNumId w:val="77"/>
  </w:num>
  <w:num w:numId="17">
    <w:abstractNumId w:val="83"/>
  </w:num>
  <w:num w:numId="18">
    <w:abstractNumId w:val="65"/>
  </w:num>
  <w:num w:numId="19">
    <w:abstractNumId w:val="37"/>
  </w:num>
  <w:num w:numId="20">
    <w:abstractNumId w:val="26"/>
  </w:num>
  <w:num w:numId="21">
    <w:abstractNumId w:val="52"/>
  </w:num>
  <w:num w:numId="22">
    <w:abstractNumId w:val="85"/>
  </w:num>
  <w:num w:numId="23">
    <w:abstractNumId w:val="23"/>
  </w:num>
  <w:num w:numId="24">
    <w:abstractNumId w:val="64"/>
  </w:num>
  <w:num w:numId="25">
    <w:abstractNumId w:val="36"/>
  </w:num>
  <w:num w:numId="26">
    <w:abstractNumId w:val="81"/>
  </w:num>
  <w:num w:numId="27">
    <w:abstractNumId w:val="68"/>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53"/>
  </w:num>
  <w:num w:numId="29">
    <w:abstractNumId w:val="73"/>
    <w:lvlOverride w:ilvl="0">
      <w:startOverride w:val="1"/>
    </w:lvlOverride>
    <w:lvlOverride w:ilvl="1"/>
    <w:lvlOverride w:ilvl="2"/>
    <w:lvlOverride w:ilvl="3"/>
    <w:lvlOverride w:ilvl="4"/>
    <w:lvlOverride w:ilvl="5"/>
    <w:lvlOverride w:ilvl="6"/>
    <w:lvlOverride w:ilvl="7"/>
    <w:lvlOverride w:ilvl="8"/>
  </w:num>
  <w:num w:numId="30">
    <w:abstractNumId w:val="50"/>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67"/>
    <w:lvlOverride w:ilvl="0">
      <w:startOverride w:val="1"/>
    </w:lvlOverride>
    <w:lvlOverride w:ilvl="1"/>
    <w:lvlOverride w:ilvl="2"/>
    <w:lvlOverride w:ilvl="3"/>
    <w:lvlOverride w:ilvl="4"/>
    <w:lvlOverride w:ilvl="5"/>
    <w:lvlOverride w:ilvl="6"/>
    <w:lvlOverride w:ilvl="7"/>
    <w:lvlOverride w:ilvl="8"/>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84"/>
    <w:lvlOverride w:ilvl="0">
      <w:startOverride w:val="1"/>
    </w:lvlOverride>
    <w:lvlOverride w:ilvl="1"/>
    <w:lvlOverride w:ilvl="2"/>
    <w:lvlOverride w:ilvl="3"/>
    <w:lvlOverride w:ilvl="4"/>
    <w:lvlOverride w:ilvl="5"/>
    <w:lvlOverride w:ilvl="6"/>
    <w:lvlOverride w:ilvl="7"/>
    <w:lvlOverride w:ilvl="8"/>
  </w:num>
  <w:num w:numId="34">
    <w:abstractNumId w:val="71"/>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34"/>
    <w:lvlOverride w:ilvl="0">
      <w:startOverride w:val="1"/>
    </w:lvlOverride>
    <w:lvlOverride w:ilvl="1"/>
    <w:lvlOverride w:ilvl="2"/>
    <w:lvlOverride w:ilvl="3"/>
    <w:lvlOverride w:ilvl="4"/>
    <w:lvlOverride w:ilvl="5"/>
    <w:lvlOverride w:ilvl="6"/>
    <w:lvlOverride w:ilvl="7"/>
    <w:lvlOverride w:ilvl="8"/>
  </w:num>
  <w:num w:numId="36">
    <w:abstractNumId w:val="59"/>
  </w:num>
  <w:num w:numId="37">
    <w:abstractNumId w:val="0"/>
  </w:num>
  <w:num w:numId="38">
    <w:abstractNumId w:val="57"/>
  </w:num>
  <w:num w:numId="39">
    <w:abstractNumId w:val="1"/>
  </w:num>
  <w:num w:numId="40">
    <w:abstractNumId w:val="56"/>
  </w:num>
  <w:num w:numId="41">
    <w:abstractNumId w:val="39"/>
  </w:num>
  <w:num w:numId="42">
    <w:abstractNumId w:val="15"/>
  </w:num>
  <w:num w:numId="43">
    <w:abstractNumId w:val="30"/>
  </w:num>
  <w:num w:numId="44">
    <w:abstractNumId w:val="11"/>
  </w:num>
  <w:num w:numId="45">
    <w:abstractNumId w:val="43"/>
  </w:num>
  <w:num w:numId="46">
    <w:abstractNumId w:val="19"/>
  </w:num>
  <w:num w:numId="47">
    <w:abstractNumId w:val="24"/>
  </w:num>
  <w:num w:numId="48">
    <w:abstractNumId w:val="80"/>
  </w:num>
  <w:num w:numId="49">
    <w:abstractNumId w:val="6"/>
  </w:num>
  <w:num w:numId="50">
    <w:abstractNumId w:val="45"/>
  </w:num>
  <w:num w:numId="51">
    <w:abstractNumId w:val="40"/>
  </w:num>
  <w:num w:numId="52">
    <w:abstractNumId w:val="18"/>
  </w:num>
  <w:num w:numId="53">
    <w:abstractNumId w:val="70"/>
  </w:num>
  <w:num w:numId="54">
    <w:abstractNumId w:val="51"/>
  </w:num>
  <w:num w:numId="55">
    <w:abstractNumId w:val="21"/>
  </w:num>
  <w:num w:numId="56">
    <w:abstractNumId w:val="87"/>
    <w:lvlOverride w:ilvl="0">
      <w:startOverride w:val="1"/>
    </w:lvlOverride>
    <w:lvlOverride w:ilvl="1"/>
    <w:lvlOverride w:ilvl="2"/>
    <w:lvlOverride w:ilvl="3"/>
    <w:lvlOverride w:ilvl="4"/>
    <w:lvlOverride w:ilvl="5"/>
    <w:lvlOverride w:ilvl="6"/>
    <w:lvlOverride w:ilvl="7"/>
    <w:lvlOverride w:ilvl="8"/>
  </w:num>
  <w:num w:numId="57">
    <w:abstractNumId w:val="61"/>
    <w:lvlOverride w:ilvl="0">
      <w:startOverride w:val="1"/>
    </w:lvlOverride>
    <w:lvlOverride w:ilvl="1"/>
    <w:lvlOverride w:ilvl="2"/>
    <w:lvlOverride w:ilvl="3"/>
    <w:lvlOverride w:ilvl="4"/>
    <w:lvlOverride w:ilvl="5"/>
    <w:lvlOverride w:ilvl="6"/>
    <w:lvlOverride w:ilvl="7"/>
    <w:lvlOverride w:ilvl="8"/>
  </w:num>
  <w:num w:numId="58">
    <w:abstractNumId w:val="54"/>
  </w:num>
  <w:num w:numId="59">
    <w:abstractNumId w:val="44"/>
  </w:num>
  <w:num w:numId="60">
    <w:abstractNumId w:val="79"/>
  </w:num>
  <w:num w:numId="61">
    <w:abstractNumId w:val="33"/>
  </w:num>
  <w:num w:numId="62">
    <w:abstractNumId w:val="78"/>
  </w:num>
  <w:num w:numId="63">
    <w:abstractNumId w:val="75"/>
  </w:num>
  <w:num w:numId="64">
    <w:abstractNumId w:val="74"/>
  </w:num>
  <w:num w:numId="65">
    <w:abstractNumId w:val="41"/>
  </w:num>
  <w:num w:numId="66">
    <w:abstractNumId w:val="27"/>
  </w:num>
  <w:num w:numId="67">
    <w:abstractNumId w:val="31"/>
  </w:num>
  <w:num w:numId="68">
    <w:abstractNumId w:val="62"/>
  </w:num>
  <w:num w:numId="69">
    <w:abstractNumId w:val="32"/>
  </w:num>
  <w:num w:numId="70">
    <w:abstractNumId w:val="14"/>
  </w:num>
  <w:num w:numId="71">
    <w:abstractNumId w:val="22"/>
  </w:num>
  <w:num w:numId="72">
    <w:abstractNumId w:val="9"/>
  </w:num>
  <w:num w:numId="73">
    <w:abstractNumId w:val="17"/>
  </w:num>
  <w:num w:numId="74">
    <w:abstractNumId w:val="13"/>
  </w:num>
  <w:num w:numId="75">
    <w:abstractNumId w:val="86"/>
  </w:num>
  <w:num w:numId="76">
    <w:abstractNumId w:val="2"/>
  </w:num>
  <w:num w:numId="77">
    <w:abstractNumId w:val="25"/>
  </w:num>
  <w:num w:numId="78">
    <w:abstractNumId w:val="28"/>
  </w:num>
  <w:num w:numId="79">
    <w:abstractNumId w:val="49"/>
  </w:num>
  <w:num w:numId="80">
    <w:abstractNumId w:val="76"/>
  </w:num>
  <w:num w:numId="81">
    <w:abstractNumId w:val="35"/>
  </w:num>
  <w:num w:numId="82">
    <w:abstractNumId w:val="4"/>
  </w:num>
  <w:num w:numId="83">
    <w:abstractNumId w:val="58"/>
  </w:num>
  <w:num w:numId="84">
    <w:abstractNumId w:val="72"/>
  </w:num>
  <w:num w:numId="85">
    <w:abstractNumId w:val="29"/>
  </w:num>
  <w:num w:numId="86">
    <w:abstractNumId w:val="60"/>
  </w:num>
  <w:num w:numId="87">
    <w:abstractNumId w:val="69"/>
  </w:num>
  <w:num w:numId="88">
    <w:abstractNumId w:val="1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71A2F"/>
    <w:rsid w:val="00001857"/>
    <w:rsid w:val="00002F54"/>
    <w:rsid w:val="00002F97"/>
    <w:rsid w:val="0001099D"/>
    <w:rsid w:val="000114B3"/>
    <w:rsid w:val="000153EE"/>
    <w:rsid w:val="000253A4"/>
    <w:rsid w:val="00027951"/>
    <w:rsid w:val="00030EE0"/>
    <w:rsid w:val="00031493"/>
    <w:rsid w:val="00034EC1"/>
    <w:rsid w:val="00040B44"/>
    <w:rsid w:val="0004579A"/>
    <w:rsid w:val="000463BF"/>
    <w:rsid w:val="00047FBC"/>
    <w:rsid w:val="00054F8A"/>
    <w:rsid w:val="000626DC"/>
    <w:rsid w:val="00063DDE"/>
    <w:rsid w:val="000656D7"/>
    <w:rsid w:val="00065E0C"/>
    <w:rsid w:val="0006678D"/>
    <w:rsid w:val="00066EFA"/>
    <w:rsid w:val="00070A67"/>
    <w:rsid w:val="00070DC4"/>
    <w:rsid w:val="00071A2F"/>
    <w:rsid w:val="000720AD"/>
    <w:rsid w:val="00072899"/>
    <w:rsid w:val="000751AB"/>
    <w:rsid w:val="00075613"/>
    <w:rsid w:val="000766FD"/>
    <w:rsid w:val="00080749"/>
    <w:rsid w:val="00085445"/>
    <w:rsid w:val="00090217"/>
    <w:rsid w:val="00090FEC"/>
    <w:rsid w:val="00093162"/>
    <w:rsid w:val="00096EEF"/>
    <w:rsid w:val="000B1244"/>
    <w:rsid w:val="000B1C00"/>
    <w:rsid w:val="000B4AF5"/>
    <w:rsid w:val="000C5703"/>
    <w:rsid w:val="000C7F45"/>
    <w:rsid w:val="000D1B2B"/>
    <w:rsid w:val="000D1DC8"/>
    <w:rsid w:val="000D4ADF"/>
    <w:rsid w:val="000D78BC"/>
    <w:rsid w:val="000F0528"/>
    <w:rsid w:val="000F153C"/>
    <w:rsid w:val="000F3AB3"/>
    <w:rsid w:val="001014C2"/>
    <w:rsid w:val="001019E6"/>
    <w:rsid w:val="00111EAC"/>
    <w:rsid w:val="00113C08"/>
    <w:rsid w:val="0011558C"/>
    <w:rsid w:val="00131412"/>
    <w:rsid w:val="00131564"/>
    <w:rsid w:val="00132A67"/>
    <w:rsid w:val="001348DF"/>
    <w:rsid w:val="00141AE1"/>
    <w:rsid w:val="00142C39"/>
    <w:rsid w:val="001449B7"/>
    <w:rsid w:val="00146C5F"/>
    <w:rsid w:val="0015073C"/>
    <w:rsid w:val="00151272"/>
    <w:rsid w:val="001632E3"/>
    <w:rsid w:val="00163D01"/>
    <w:rsid w:val="0016481B"/>
    <w:rsid w:val="001672FA"/>
    <w:rsid w:val="00167E8B"/>
    <w:rsid w:val="001731FD"/>
    <w:rsid w:val="00181EF9"/>
    <w:rsid w:val="00183EB6"/>
    <w:rsid w:val="00184595"/>
    <w:rsid w:val="001A1A0F"/>
    <w:rsid w:val="001A4B44"/>
    <w:rsid w:val="001B05D1"/>
    <w:rsid w:val="001B4ACA"/>
    <w:rsid w:val="001C41A2"/>
    <w:rsid w:val="001C7012"/>
    <w:rsid w:val="001D2C85"/>
    <w:rsid w:val="001E32B3"/>
    <w:rsid w:val="001E502D"/>
    <w:rsid w:val="001E6371"/>
    <w:rsid w:val="001F3A44"/>
    <w:rsid w:val="001F7C68"/>
    <w:rsid w:val="00201BB8"/>
    <w:rsid w:val="0020202E"/>
    <w:rsid w:val="002027BE"/>
    <w:rsid w:val="00203AB3"/>
    <w:rsid w:val="00204312"/>
    <w:rsid w:val="00206BDD"/>
    <w:rsid w:val="00211242"/>
    <w:rsid w:val="00213F0F"/>
    <w:rsid w:val="002159DD"/>
    <w:rsid w:val="0021758C"/>
    <w:rsid w:val="00225EAA"/>
    <w:rsid w:val="002305EE"/>
    <w:rsid w:val="00242B0A"/>
    <w:rsid w:val="002444F5"/>
    <w:rsid w:val="00247E31"/>
    <w:rsid w:val="00252CD7"/>
    <w:rsid w:val="002546CD"/>
    <w:rsid w:val="00254D15"/>
    <w:rsid w:val="002555DF"/>
    <w:rsid w:val="00265EA3"/>
    <w:rsid w:val="00273643"/>
    <w:rsid w:val="002932D4"/>
    <w:rsid w:val="002A4577"/>
    <w:rsid w:val="002A51A9"/>
    <w:rsid w:val="002A63BE"/>
    <w:rsid w:val="002B0BDF"/>
    <w:rsid w:val="002B2A18"/>
    <w:rsid w:val="002C1200"/>
    <w:rsid w:val="002D6562"/>
    <w:rsid w:val="002E0A19"/>
    <w:rsid w:val="002E1457"/>
    <w:rsid w:val="002E2CF0"/>
    <w:rsid w:val="002E3538"/>
    <w:rsid w:val="002E380E"/>
    <w:rsid w:val="002E4AF2"/>
    <w:rsid w:val="002F2C1A"/>
    <w:rsid w:val="002F6C3C"/>
    <w:rsid w:val="003021AE"/>
    <w:rsid w:val="00303961"/>
    <w:rsid w:val="00321705"/>
    <w:rsid w:val="00334B9E"/>
    <w:rsid w:val="00336FC4"/>
    <w:rsid w:val="0034502E"/>
    <w:rsid w:val="00346466"/>
    <w:rsid w:val="00347314"/>
    <w:rsid w:val="00356211"/>
    <w:rsid w:val="00366BAA"/>
    <w:rsid w:val="003677B8"/>
    <w:rsid w:val="003748C6"/>
    <w:rsid w:val="00374B06"/>
    <w:rsid w:val="00384444"/>
    <w:rsid w:val="0038793C"/>
    <w:rsid w:val="00397A4F"/>
    <w:rsid w:val="003A00EB"/>
    <w:rsid w:val="003A4DDA"/>
    <w:rsid w:val="003A5F15"/>
    <w:rsid w:val="003B0321"/>
    <w:rsid w:val="003B3A44"/>
    <w:rsid w:val="003B6882"/>
    <w:rsid w:val="003B71DC"/>
    <w:rsid w:val="003B7991"/>
    <w:rsid w:val="003C1754"/>
    <w:rsid w:val="003C4160"/>
    <w:rsid w:val="003C746D"/>
    <w:rsid w:val="003C77DC"/>
    <w:rsid w:val="003D07C4"/>
    <w:rsid w:val="003D6DBB"/>
    <w:rsid w:val="003E2B66"/>
    <w:rsid w:val="003E3C8A"/>
    <w:rsid w:val="003E702F"/>
    <w:rsid w:val="003F3428"/>
    <w:rsid w:val="003F5901"/>
    <w:rsid w:val="003F67B2"/>
    <w:rsid w:val="0040023B"/>
    <w:rsid w:val="00401B89"/>
    <w:rsid w:val="004025C2"/>
    <w:rsid w:val="00402B26"/>
    <w:rsid w:val="00403B60"/>
    <w:rsid w:val="00404C44"/>
    <w:rsid w:val="004064F5"/>
    <w:rsid w:val="004329B1"/>
    <w:rsid w:val="00435CA3"/>
    <w:rsid w:val="00445073"/>
    <w:rsid w:val="004455E2"/>
    <w:rsid w:val="004504D2"/>
    <w:rsid w:val="00454834"/>
    <w:rsid w:val="00454AFD"/>
    <w:rsid w:val="0047149B"/>
    <w:rsid w:val="0047416D"/>
    <w:rsid w:val="00476D5B"/>
    <w:rsid w:val="004808AD"/>
    <w:rsid w:val="004837D7"/>
    <w:rsid w:val="00483CB2"/>
    <w:rsid w:val="00484646"/>
    <w:rsid w:val="0048530F"/>
    <w:rsid w:val="004906C6"/>
    <w:rsid w:val="004946CB"/>
    <w:rsid w:val="004A22B8"/>
    <w:rsid w:val="004A34C9"/>
    <w:rsid w:val="004B092B"/>
    <w:rsid w:val="004B5F1E"/>
    <w:rsid w:val="004C0B65"/>
    <w:rsid w:val="004C1882"/>
    <w:rsid w:val="004C213B"/>
    <w:rsid w:val="004C5C54"/>
    <w:rsid w:val="004D199F"/>
    <w:rsid w:val="004E5C87"/>
    <w:rsid w:val="004E7C7A"/>
    <w:rsid w:val="004F3200"/>
    <w:rsid w:val="004F574D"/>
    <w:rsid w:val="00500D70"/>
    <w:rsid w:val="00501732"/>
    <w:rsid w:val="00503577"/>
    <w:rsid w:val="005038E1"/>
    <w:rsid w:val="00505B2D"/>
    <w:rsid w:val="00517228"/>
    <w:rsid w:val="005212DF"/>
    <w:rsid w:val="00521929"/>
    <w:rsid w:val="0052582C"/>
    <w:rsid w:val="00527912"/>
    <w:rsid w:val="00530C41"/>
    <w:rsid w:val="00531E34"/>
    <w:rsid w:val="00532502"/>
    <w:rsid w:val="00534486"/>
    <w:rsid w:val="00536665"/>
    <w:rsid w:val="00536FAE"/>
    <w:rsid w:val="00547C87"/>
    <w:rsid w:val="00550490"/>
    <w:rsid w:val="00550AA3"/>
    <w:rsid w:val="005545C7"/>
    <w:rsid w:val="00557B5D"/>
    <w:rsid w:val="00564A96"/>
    <w:rsid w:val="00567750"/>
    <w:rsid w:val="005821CC"/>
    <w:rsid w:val="00590252"/>
    <w:rsid w:val="005A473C"/>
    <w:rsid w:val="005A4C28"/>
    <w:rsid w:val="005B1309"/>
    <w:rsid w:val="005B1881"/>
    <w:rsid w:val="005B3F2B"/>
    <w:rsid w:val="005B7032"/>
    <w:rsid w:val="005C4342"/>
    <w:rsid w:val="005D4B91"/>
    <w:rsid w:val="005E0B2B"/>
    <w:rsid w:val="005E4DE1"/>
    <w:rsid w:val="005E54D3"/>
    <w:rsid w:val="005E6167"/>
    <w:rsid w:val="005E7E7E"/>
    <w:rsid w:val="005F1412"/>
    <w:rsid w:val="005F6112"/>
    <w:rsid w:val="006043EA"/>
    <w:rsid w:val="0061280A"/>
    <w:rsid w:val="006237EA"/>
    <w:rsid w:val="00635186"/>
    <w:rsid w:val="00635BB0"/>
    <w:rsid w:val="00636D1C"/>
    <w:rsid w:val="0065427A"/>
    <w:rsid w:val="0066081B"/>
    <w:rsid w:val="006640C7"/>
    <w:rsid w:val="00672C6C"/>
    <w:rsid w:val="006779AC"/>
    <w:rsid w:val="00680B2E"/>
    <w:rsid w:val="00684847"/>
    <w:rsid w:val="00684894"/>
    <w:rsid w:val="00684BE1"/>
    <w:rsid w:val="006A1F79"/>
    <w:rsid w:val="006B6424"/>
    <w:rsid w:val="006D0046"/>
    <w:rsid w:val="006D04AC"/>
    <w:rsid w:val="006D48B4"/>
    <w:rsid w:val="006E5E9A"/>
    <w:rsid w:val="006F16D8"/>
    <w:rsid w:val="006F7882"/>
    <w:rsid w:val="0070096B"/>
    <w:rsid w:val="00705A54"/>
    <w:rsid w:val="007104B8"/>
    <w:rsid w:val="00713B17"/>
    <w:rsid w:val="007147A5"/>
    <w:rsid w:val="007208B6"/>
    <w:rsid w:val="007211C7"/>
    <w:rsid w:val="00725C26"/>
    <w:rsid w:val="00730D7C"/>
    <w:rsid w:val="00731070"/>
    <w:rsid w:val="007311B4"/>
    <w:rsid w:val="00731CEC"/>
    <w:rsid w:val="0074006F"/>
    <w:rsid w:val="00755C9D"/>
    <w:rsid w:val="00756F44"/>
    <w:rsid w:val="00761681"/>
    <w:rsid w:val="00770840"/>
    <w:rsid w:val="00774E0A"/>
    <w:rsid w:val="00775598"/>
    <w:rsid w:val="00781A81"/>
    <w:rsid w:val="00786A12"/>
    <w:rsid w:val="0079290D"/>
    <w:rsid w:val="0079359A"/>
    <w:rsid w:val="00793F7C"/>
    <w:rsid w:val="00796591"/>
    <w:rsid w:val="007A2246"/>
    <w:rsid w:val="007A473A"/>
    <w:rsid w:val="007A77B6"/>
    <w:rsid w:val="007B1190"/>
    <w:rsid w:val="007B1579"/>
    <w:rsid w:val="007B676C"/>
    <w:rsid w:val="007B6D86"/>
    <w:rsid w:val="007C38D8"/>
    <w:rsid w:val="007D1967"/>
    <w:rsid w:val="007D2950"/>
    <w:rsid w:val="007D3130"/>
    <w:rsid w:val="007D7CC0"/>
    <w:rsid w:val="007E04A1"/>
    <w:rsid w:val="007E178A"/>
    <w:rsid w:val="007E3C28"/>
    <w:rsid w:val="007F1B09"/>
    <w:rsid w:val="007F2CC6"/>
    <w:rsid w:val="00803E9A"/>
    <w:rsid w:val="008109C5"/>
    <w:rsid w:val="0081708F"/>
    <w:rsid w:val="008173E5"/>
    <w:rsid w:val="00820561"/>
    <w:rsid w:val="008209A9"/>
    <w:rsid w:val="00823865"/>
    <w:rsid w:val="00830ABE"/>
    <w:rsid w:val="008316AF"/>
    <w:rsid w:val="00832FFD"/>
    <w:rsid w:val="00837DE3"/>
    <w:rsid w:val="00843164"/>
    <w:rsid w:val="0085059F"/>
    <w:rsid w:val="008512C4"/>
    <w:rsid w:val="0085483D"/>
    <w:rsid w:val="008566E4"/>
    <w:rsid w:val="00866960"/>
    <w:rsid w:val="00874402"/>
    <w:rsid w:val="00876C76"/>
    <w:rsid w:val="008836F5"/>
    <w:rsid w:val="00884C21"/>
    <w:rsid w:val="00885722"/>
    <w:rsid w:val="00885E04"/>
    <w:rsid w:val="008902B5"/>
    <w:rsid w:val="00890979"/>
    <w:rsid w:val="00890A45"/>
    <w:rsid w:val="008924FE"/>
    <w:rsid w:val="00892FC7"/>
    <w:rsid w:val="00893070"/>
    <w:rsid w:val="0089451E"/>
    <w:rsid w:val="008A146C"/>
    <w:rsid w:val="008A2AC9"/>
    <w:rsid w:val="008A7A7D"/>
    <w:rsid w:val="008A7DEA"/>
    <w:rsid w:val="008B1B05"/>
    <w:rsid w:val="008C1928"/>
    <w:rsid w:val="008C3B85"/>
    <w:rsid w:val="008C4B49"/>
    <w:rsid w:val="008D27D3"/>
    <w:rsid w:val="008D381A"/>
    <w:rsid w:val="008D4E9C"/>
    <w:rsid w:val="008D5D36"/>
    <w:rsid w:val="008E6370"/>
    <w:rsid w:val="008F0268"/>
    <w:rsid w:val="008F2296"/>
    <w:rsid w:val="008F28CB"/>
    <w:rsid w:val="008F2F43"/>
    <w:rsid w:val="008F7045"/>
    <w:rsid w:val="009030C3"/>
    <w:rsid w:val="00921C68"/>
    <w:rsid w:val="00924875"/>
    <w:rsid w:val="00926366"/>
    <w:rsid w:val="009304EE"/>
    <w:rsid w:val="00932C49"/>
    <w:rsid w:val="00934138"/>
    <w:rsid w:val="0094108F"/>
    <w:rsid w:val="009423B8"/>
    <w:rsid w:val="00952EDD"/>
    <w:rsid w:val="009553C4"/>
    <w:rsid w:val="00956F06"/>
    <w:rsid w:val="009600E7"/>
    <w:rsid w:val="009616E0"/>
    <w:rsid w:val="009671D9"/>
    <w:rsid w:val="0097018A"/>
    <w:rsid w:val="00971521"/>
    <w:rsid w:val="00972371"/>
    <w:rsid w:val="00974160"/>
    <w:rsid w:val="009757E4"/>
    <w:rsid w:val="00975A3A"/>
    <w:rsid w:val="00981A91"/>
    <w:rsid w:val="00983857"/>
    <w:rsid w:val="00985008"/>
    <w:rsid w:val="00987D91"/>
    <w:rsid w:val="00997C7B"/>
    <w:rsid w:val="009B752A"/>
    <w:rsid w:val="009C0F45"/>
    <w:rsid w:val="009C3681"/>
    <w:rsid w:val="009C73F6"/>
    <w:rsid w:val="009D2783"/>
    <w:rsid w:val="009D33BE"/>
    <w:rsid w:val="009D6401"/>
    <w:rsid w:val="009D79CF"/>
    <w:rsid w:val="009F0F0A"/>
    <w:rsid w:val="009F3547"/>
    <w:rsid w:val="009F4407"/>
    <w:rsid w:val="009F4500"/>
    <w:rsid w:val="00A02839"/>
    <w:rsid w:val="00A061BC"/>
    <w:rsid w:val="00A0771E"/>
    <w:rsid w:val="00A10042"/>
    <w:rsid w:val="00A13781"/>
    <w:rsid w:val="00A139CF"/>
    <w:rsid w:val="00A13E68"/>
    <w:rsid w:val="00A24F89"/>
    <w:rsid w:val="00A27F68"/>
    <w:rsid w:val="00A350C1"/>
    <w:rsid w:val="00A37177"/>
    <w:rsid w:val="00A44050"/>
    <w:rsid w:val="00A54952"/>
    <w:rsid w:val="00A628B4"/>
    <w:rsid w:val="00A66053"/>
    <w:rsid w:val="00A660CD"/>
    <w:rsid w:val="00A66C20"/>
    <w:rsid w:val="00A73E4D"/>
    <w:rsid w:val="00A75432"/>
    <w:rsid w:val="00A77681"/>
    <w:rsid w:val="00A87719"/>
    <w:rsid w:val="00AC1819"/>
    <w:rsid w:val="00AC5248"/>
    <w:rsid w:val="00AD5487"/>
    <w:rsid w:val="00AD771B"/>
    <w:rsid w:val="00AE4A7D"/>
    <w:rsid w:val="00AE754B"/>
    <w:rsid w:val="00AF01E8"/>
    <w:rsid w:val="00AF0BFE"/>
    <w:rsid w:val="00AF30EB"/>
    <w:rsid w:val="00AF5691"/>
    <w:rsid w:val="00B03959"/>
    <w:rsid w:val="00B05875"/>
    <w:rsid w:val="00B24966"/>
    <w:rsid w:val="00B27D3F"/>
    <w:rsid w:val="00B308ED"/>
    <w:rsid w:val="00B30BD3"/>
    <w:rsid w:val="00B30C18"/>
    <w:rsid w:val="00B31306"/>
    <w:rsid w:val="00B3134A"/>
    <w:rsid w:val="00B3730D"/>
    <w:rsid w:val="00B42EDB"/>
    <w:rsid w:val="00B43074"/>
    <w:rsid w:val="00B43EA1"/>
    <w:rsid w:val="00B44057"/>
    <w:rsid w:val="00B453CF"/>
    <w:rsid w:val="00B47EAD"/>
    <w:rsid w:val="00B51A40"/>
    <w:rsid w:val="00B51EF6"/>
    <w:rsid w:val="00B522D2"/>
    <w:rsid w:val="00B53528"/>
    <w:rsid w:val="00B55503"/>
    <w:rsid w:val="00B556A5"/>
    <w:rsid w:val="00B63B81"/>
    <w:rsid w:val="00B64E08"/>
    <w:rsid w:val="00B64E89"/>
    <w:rsid w:val="00B735EC"/>
    <w:rsid w:val="00B74312"/>
    <w:rsid w:val="00B7584F"/>
    <w:rsid w:val="00B80B02"/>
    <w:rsid w:val="00B908D0"/>
    <w:rsid w:val="00B9217E"/>
    <w:rsid w:val="00B93E89"/>
    <w:rsid w:val="00B94D93"/>
    <w:rsid w:val="00B95B6F"/>
    <w:rsid w:val="00B97B9D"/>
    <w:rsid w:val="00BA1085"/>
    <w:rsid w:val="00BA6A80"/>
    <w:rsid w:val="00BA7885"/>
    <w:rsid w:val="00BB1E22"/>
    <w:rsid w:val="00BB2976"/>
    <w:rsid w:val="00BC567E"/>
    <w:rsid w:val="00BC59A2"/>
    <w:rsid w:val="00BD0E61"/>
    <w:rsid w:val="00BD46A9"/>
    <w:rsid w:val="00BD507D"/>
    <w:rsid w:val="00BD57CA"/>
    <w:rsid w:val="00BE54C5"/>
    <w:rsid w:val="00BE57F4"/>
    <w:rsid w:val="00BE6A0D"/>
    <w:rsid w:val="00BF1E88"/>
    <w:rsid w:val="00BF6346"/>
    <w:rsid w:val="00C073DF"/>
    <w:rsid w:val="00C0779F"/>
    <w:rsid w:val="00C10A75"/>
    <w:rsid w:val="00C208EE"/>
    <w:rsid w:val="00C2195B"/>
    <w:rsid w:val="00C25210"/>
    <w:rsid w:val="00C4023E"/>
    <w:rsid w:val="00C411E1"/>
    <w:rsid w:val="00C46B6A"/>
    <w:rsid w:val="00C47DC3"/>
    <w:rsid w:val="00C577F8"/>
    <w:rsid w:val="00C57E2E"/>
    <w:rsid w:val="00C62267"/>
    <w:rsid w:val="00C66236"/>
    <w:rsid w:val="00C67E46"/>
    <w:rsid w:val="00C72D31"/>
    <w:rsid w:val="00C75A71"/>
    <w:rsid w:val="00C86ADA"/>
    <w:rsid w:val="00C871BD"/>
    <w:rsid w:val="00C87A70"/>
    <w:rsid w:val="00CA5F9A"/>
    <w:rsid w:val="00CA7CB6"/>
    <w:rsid w:val="00CC311C"/>
    <w:rsid w:val="00CC525B"/>
    <w:rsid w:val="00CE2A91"/>
    <w:rsid w:val="00CE453A"/>
    <w:rsid w:val="00CE5A5E"/>
    <w:rsid w:val="00D01898"/>
    <w:rsid w:val="00D10006"/>
    <w:rsid w:val="00D125F8"/>
    <w:rsid w:val="00D13100"/>
    <w:rsid w:val="00D13957"/>
    <w:rsid w:val="00D14F5E"/>
    <w:rsid w:val="00D15D4F"/>
    <w:rsid w:val="00D22E57"/>
    <w:rsid w:val="00D24F4A"/>
    <w:rsid w:val="00D27062"/>
    <w:rsid w:val="00D316C6"/>
    <w:rsid w:val="00D31AF6"/>
    <w:rsid w:val="00D32A9F"/>
    <w:rsid w:val="00D36D48"/>
    <w:rsid w:val="00D37C76"/>
    <w:rsid w:val="00D4322E"/>
    <w:rsid w:val="00D458F1"/>
    <w:rsid w:val="00D509F6"/>
    <w:rsid w:val="00D51101"/>
    <w:rsid w:val="00D53418"/>
    <w:rsid w:val="00D62527"/>
    <w:rsid w:val="00D6431F"/>
    <w:rsid w:val="00D64F05"/>
    <w:rsid w:val="00D67978"/>
    <w:rsid w:val="00D725FF"/>
    <w:rsid w:val="00D81086"/>
    <w:rsid w:val="00D81453"/>
    <w:rsid w:val="00D83269"/>
    <w:rsid w:val="00D84B0C"/>
    <w:rsid w:val="00D9489E"/>
    <w:rsid w:val="00DA2FE3"/>
    <w:rsid w:val="00DB1484"/>
    <w:rsid w:val="00DB37BA"/>
    <w:rsid w:val="00DB6BE3"/>
    <w:rsid w:val="00DC0B36"/>
    <w:rsid w:val="00DC16F3"/>
    <w:rsid w:val="00DC2174"/>
    <w:rsid w:val="00DD04E7"/>
    <w:rsid w:val="00DE0F70"/>
    <w:rsid w:val="00DE37A3"/>
    <w:rsid w:val="00DE4347"/>
    <w:rsid w:val="00DE7885"/>
    <w:rsid w:val="00E02C2F"/>
    <w:rsid w:val="00E1275B"/>
    <w:rsid w:val="00E22706"/>
    <w:rsid w:val="00E25338"/>
    <w:rsid w:val="00E33074"/>
    <w:rsid w:val="00E365DF"/>
    <w:rsid w:val="00E42ADC"/>
    <w:rsid w:val="00E50056"/>
    <w:rsid w:val="00E504FC"/>
    <w:rsid w:val="00E509E7"/>
    <w:rsid w:val="00E52180"/>
    <w:rsid w:val="00E55DBC"/>
    <w:rsid w:val="00E56F57"/>
    <w:rsid w:val="00E60BC0"/>
    <w:rsid w:val="00E70105"/>
    <w:rsid w:val="00E81A00"/>
    <w:rsid w:val="00E86996"/>
    <w:rsid w:val="00E94D10"/>
    <w:rsid w:val="00E96DF8"/>
    <w:rsid w:val="00EA15B3"/>
    <w:rsid w:val="00EA5DEA"/>
    <w:rsid w:val="00EB4618"/>
    <w:rsid w:val="00EB4692"/>
    <w:rsid w:val="00EB63F5"/>
    <w:rsid w:val="00EC2423"/>
    <w:rsid w:val="00EC35B6"/>
    <w:rsid w:val="00EC7385"/>
    <w:rsid w:val="00ED12A6"/>
    <w:rsid w:val="00EE0FFB"/>
    <w:rsid w:val="00EE3429"/>
    <w:rsid w:val="00EE4CC1"/>
    <w:rsid w:val="00EE5DB7"/>
    <w:rsid w:val="00EE6607"/>
    <w:rsid w:val="00EE7C0D"/>
    <w:rsid w:val="00EF0F4B"/>
    <w:rsid w:val="00F018D8"/>
    <w:rsid w:val="00F22D34"/>
    <w:rsid w:val="00F24A3A"/>
    <w:rsid w:val="00F36642"/>
    <w:rsid w:val="00F37FC0"/>
    <w:rsid w:val="00F41B2F"/>
    <w:rsid w:val="00F43348"/>
    <w:rsid w:val="00F434BB"/>
    <w:rsid w:val="00F46A34"/>
    <w:rsid w:val="00F51235"/>
    <w:rsid w:val="00F659A1"/>
    <w:rsid w:val="00F7394B"/>
    <w:rsid w:val="00F75221"/>
    <w:rsid w:val="00F84E0A"/>
    <w:rsid w:val="00F93C6D"/>
    <w:rsid w:val="00F941C6"/>
    <w:rsid w:val="00F9781F"/>
    <w:rsid w:val="00FA28E7"/>
    <w:rsid w:val="00FA4993"/>
    <w:rsid w:val="00FA535A"/>
    <w:rsid w:val="00FA79AF"/>
    <w:rsid w:val="00FB22BE"/>
    <w:rsid w:val="00FB7663"/>
    <w:rsid w:val="00FC022A"/>
    <w:rsid w:val="00FC3CDF"/>
    <w:rsid w:val="00FC441D"/>
    <w:rsid w:val="00FC5939"/>
    <w:rsid w:val="00FD4803"/>
    <w:rsid w:val="00FD5632"/>
    <w:rsid w:val="00FE519C"/>
    <w:rsid w:val="00FE7327"/>
    <w:rsid w:val="00FF2EC6"/>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564"/>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131564"/>
    <w:pPr>
      <w:spacing w:before="108" w:after="108"/>
      <w:ind w:firstLine="0"/>
      <w:jc w:val="center"/>
      <w:outlineLvl w:val="0"/>
    </w:pPr>
    <w:rPr>
      <w:b/>
      <w:bCs/>
      <w:color w:val="26282F"/>
    </w:rPr>
  </w:style>
  <w:style w:type="paragraph" w:styleId="2">
    <w:name w:val="heading 2"/>
    <w:basedOn w:val="a"/>
    <w:next w:val="a"/>
    <w:link w:val="20"/>
    <w:uiPriority w:val="1"/>
    <w:unhideWhenUsed/>
    <w:qFormat/>
    <w:rsid w:val="00213F0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05A54"/>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131564"/>
    <w:rPr>
      <w:rFonts w:ascii="Calibri Light" w:hAnsi="Calibri Light" w:cs="Times New Roman"/>
      <w:b/>
      <w:kern w:val="32"/>
      <w:sz w:val="32"/>
    </w:rPr>
  </w:style>
  <w:style w:type="character" w:customStyle="1" w:styleId="30">
    <w:name w:val="Заголовок 3 Знак"/>
    <w:basedOn w:val="a0"/>
    <w:link w:val="3"/>
    <w:uiPriority w:val="9"/>
    <w:semiHidden/>
    <w:rsid w:val="00705A54"/>
    <w:rPr>
      <w:rFonts w:asciiTheme="majorHAnsi" w:eastAsiaTheme="majorEastAsia" w:hAnsiTheme="majorHAnsi" w:cstheme="majorBidi"/>
      <w:b/>
      <w:bCs/>
      <w:color w:val="5B9BD5" w:themeColor="accent1"/>
      <w:sz w:val="24"/>
      <w:szCs w:val="24"/>
    </w:rPr>
  </w:style>
  <w:style w:type="character" w:customStyle="1" w:styleId="a3">
    <w:name w:val="Цветовое выделение"/>
    <w:uiPriority w:val="99"/>
    <w:rsid w:val="00131564"/>
    <w:rPr>
      <w:b/>
      <w:color w:val="26282F"/>
    </w:rPr>
  </w:style>
  <w:style w:type="character" w:customStyle="1" w:styleId="a4">
    <w:name w:val="Гипертекстовая ссылка"/>
    <w:uiPriority w:val="99"/>
    <w:rsid w:val="00131564"/>
    <w:rPr>
      <w:color w:val="106BBE"/>
    </w:rPr>
  </w:style>
  <w:style w:type="paragraph" w:customStyle="1" w:styleId="a5">
    <w:name w:val="Текст (справка)"/>
    <w:basedOn w:val="a"/>
    <w:next w:val="a"/>
    <w:uiPriority w:val="99"/>
    <w:rsid w:val="00131564"/>
    <w:pPr>
      <w:ind w:left="170" w:right="170" w:firstLine="0"/>
      <w:jc w:val="left"/>
    </w:pPr>
  </w:style>
  <w:style w:type="paragraph" w:customStyle="1" w:styleId="a6">
    <w:name w:val="Комментарий"/>
    <w:basedOn w:val="a5"/>
    <w:next w:val="a"/>
    <w:uiPriority w:val="99"/>
    <w:rsid w:val="00131564"/>
    <w:pPr>
      <w:spacing w:before="75"/>
      <w:ind w:right="0"/>
      <w:jc w:val="both"/>
    </w:pPr>
    <w:rPr>
      <w:color w:val="353842"/>
    </w:rPr>
  </w:style>
  <w:style w:type="paragraph" w:customStyle="1" w:styleId="a7">
    <w:name w:val="Нормальный (таблица)"/>
    <w:basedOn w:val="a"/>
    <w:next w:val="a"/>
    <w:uiPriority w:val="99"/>
    <w:rsid w:val="00131564"/>
    <w:pPr>
      <w:ind w:firstLine="0"/>
    </w:pPr>
  </w:style>
  <w:style w:type="paragraph" w:customStyle="1" w:styleId="a8">
    <w:name w:val="Таблицы (моноширинный)"/>
    <w:basedOn w:val="a"/>
    <w:next w:val="a"/>
    <w:uiPriority w:val="99"/>
    <w:rsid w:val="00131564"/>
    <w:pPr>
      <w:ind w:firstLine="0"/>
      <w:jc w:val="left"/>
    </w:pPr>
    <w:rPr>
      <w:rFonts w:ascii="Courier New" w:hAnsi="Courier New" w:cs="Courier New"/>
    </w:rPr>
  </w:style>
  <w:style w:type="paragraph" w:customStyle="1" w:styleId="a9">
    <w:name w:val="Прижатый влево"/>
    <w:basedOn w:val="a"/>
    <w:next w:val="a"/>
    <w:uiPriority w:val="99"/>
    <w:rsid w:val="00131564"/>
    <w:pPr>
      <w:ind w:firstLine="0"/>
      <w:jc w:val="left"/>
    </w:pPr>
  </w:style>
  <w:style w:type="paragraph" w:customStyle="1" w:styleId="aa">
    <w:name w:val="Сноска"/>
    <w:basedOn w:val="a"/>
    <w:next w:val="a"/>
    <w:link w:val="ab"/>
    <w:rsid w:val="00131564"/>
    <w:rPr>
      <w:rFonts w:cs="Times New Roman"/>
      <w:sz w:val="20"/>
      <w:szCs w:val="20"/>
    </w:rPr>
  </w:style>
  <w:style w:type="character" w:customStyle="1" w:styleId="ab">
    <w:name w:val="Сноска_"/>
    <w:link w:val="aa"/>
    <w:locked/>
    <w:rsid w:val="00EC7385"/>
    <w:rPr>
      <w:rFonts w:ascii="Times New Roman CYR" w:hAnsi="Times New Roman CYR"/>
    </w:rPr>
  </w:style>
  <w:style w:type="character" w:customStyle="1" w:styleId="ac">
    <w:name w:val="Цветовое выделение для Текст"/>
    <w:uiPriority w:val="99"/>
    <w:rsid w:val="00131564"/>
    <w:rPr>
      <w:rFonts w:ascii="Times New Roman CYR" w:hAnsi="Times New Roman CYR"/>
    </w:rPr>
  </w:style>
  <w:style w:type="paragraph" w:styleId="ad">
    <w:name w:val="header"/>
    <w:basedOn w:val="a"/>
    <w:link w:val="ae"/>
    <w:uiPriority w:val="99"/>
    <w:unhideWhenUsed/>
    <w:rsid w:val="00131564"/>
    <w:pPr>
      <w:tabs>
        <w:tab w:val="center" w:pos="4677"/>
        <w:tab w:val="right" w:pos="9355"/>
      </w:tabs>
    </w:pPr>
  </w:style>
  <w:style w:type="character" w:customStyle="1" w:styleId="ae">
    <w:name w:val="Верхний колонтитул Знак"/>
    <w:basedOn w:val="a0"/>
    <w:link w:val="ad"/>
    <w:uiPriority w:val="99"/>
    <w:locked/>
    <w:rsid w:val="00131564"/>
    <w:rPr>
      <w:rFonts w:ascii="Times New Roman CYR" w:hAnsi="Times New Roman CYR" w:cs="Times New Roman"/>
      <w:sz w:val="24"/>
    </w:rPr>
  </w:style>
  <w:style w:type="paragraph" w:styleId="af">
    <w:name w:val="footer"/>
    <w:basedOn w:val="a"/>
    <w:link w:val="af0"/>
    <w:uiPriority w:val="99"/>
    <w:unhideWhenUsed/>
    <w:rsid w:val="00131564"/>
    <w:pPr>
      <w:tabs>
        <w:tab w:val="center" w:pos="4677"/>
        <w:tab w:val="right" w:pos="9355"/>
      </w:tabs>
    </w:pPr>
  </w:style>
  <w:style w:type="character" w:customStyle="1" w:styleId="af0">
    <w:name w:val="Нижний колонтитул Знак"/>
    <w:basedOn w:val="a0"/>
    <w:link w:val="af"/>
    <w:uiPriority w:val="99"/>
    <w:locked/>
    <w:rsid w:val="00131564"/>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59"/>
    <w:rsid w:val="0032170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rsid w:val="00366BA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basedOn w:val="a"/>
    <w:link w:val="af8"/>
    <w:uiPriority w:val="1"/>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link w:val="af7"/>
    <w:uiPriority w:val="34"/>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23">
    <w:name w:val="Сноска (2)_"/>
    <w:link w:val="24"/>
    <w:locked/>
    <w:rsid w:val="00EC7385"/>
    <w:rPr>
      <w:rFonts w:ascii="Times New Roman" w:hAnsi="Times New Roman"/>
      <w:b/>
      <w:sz w:val="19"/>
      <w:shd w:val="clear" w:color="auto" w:fill="FFFFFF"/>
    </w:rPr>
  </w:style>
  <w:style w:type="paragraph" w:customStyle="1" w:styleId="24">
    <w:name w:val="Сноска (2)"/>
    <w:basedOn w:val="a"/>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paragraph" w:customStyle="1" w:styleId="4">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paragraph" w:customStyle="1" w:styleId="41">
    <w:name w:val="Основной текст (4)"/>
    <w:basedOn w:val="a"/>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character" w:customStyle="1" w:styleId="5">
    <w:name w:val="Основной текст (5)_"/>
    <w:link w:val="50"/>
    <w:locked/>
    <w:rsid w:val="00EC7385"/>
    <w:rPr>
      <w:rFonts w:ascii="Times New Roman" w:hAnsi="Times New Roman"/>
      <w:b/>
      <w:sz w:val="26"/>
      <w:shd w:val="clear" w:color="auto" w:fill="FFFFFF"/>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character" w:customStyle="1" w:styleId="8">
    <w:name w:val="Основной текст (8)_"/>
    <w:link w:val="80"/>
    <w:locked/>
    <w:rsid w:val="00EC7385"/>
    <w:rPr>
      <w:rFonts w:ascii="Times New Roman" w:hAnsi="Times New Roman"/>
      <w:sz w:val="8"/>
      <w:shd w:val="clear" w:color="auto" w:fill="FFFFFF"/>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paragraph" w:customStyle="1" w:styleId="28">
    <w:name w:val="Оглавление (2)"/>
    <w:basedOn w:val="a"/>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paragraph" w:customStyle="1" w:styleId="34">
    <w:name w:val="Оглавление (3)"/>
    <w:basedOn w:val="a"/>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paragraph" w:styleId="84">
    <w:name w:val="toc 8"/>
    <w:basedOn w:val="a"/>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paragraph" w:customStyle="1" w:styleId="43">
    <w:name w:val="Оглавление (4)"/>
    <w:basedOn w:val="a"/>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paragraph" w:customStyle="1" w:styleId="36">
    <w:name w:val="Заголовок №3"/>
    <w:basedOn w:val="a"/>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character" w:customStyle="1" w:styleId="131">
    <w:name w:val="Оглавление (13)_"/>
    <w:link w:val="132"/>
    <w:locked/>
    <w:rsid w:val="00EC7385"/>
    <w:rPr>
      <w:rFonts w:ascii="Impact" w:hAnsi="Impact"/>
      <w:sz w:val="34"/>
      <w:shd w:val="clear" w:color="auto" w:fill="FFFFFF"/>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paragraph" w:customStyle="1" w:styleId="2b">
    <w:name w:val="Заголовок №2"/>
    <w:basedOn w:val="a"/>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character" w:customStyle="1" w:styleId="830">
    <w:name w:val="Заголовок №8 (3)_"/>
    <w:link w:val="831"/>
    <w:locked/>
    <w:rsid w:val="00EC7385"/>
    <w:rPr>
      <w:rFonts w:ascii="Impact" w:hAnsi="Impact"/>
      <w:i/>
      <w:spacing w:val="20"/>
      <w:sz w:val="28"/>
      <w:shd w:val="clear" w:color="auto" w:fill="FFFFFF"/>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character" w:customStyle="1" w:styleId="240">
    <w:name w:val="Основной текст (24)_"/>
    <w:link w:val="241"/>
    <w:locked/>
    <w:rsid w:val="00EC7385"/>
    <w:rPr>
      <w:rFonts w:ascii="Times New Roman" w:hAnsi="Times New Roman"/>
      <w:b/>
      <w:sz w:val="26"/>
      <w:shd w:val="clear" w:color="auto" w:fill="FFFFFF"/>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character" w:customStyle="1" w:styleId="afd">
    <w:name w:val="Подпись к таблице_"/>
    <w:link w:val="afe"/>
    <w:locked/>
    <w:rsid w:val="00EC7385"/>
    <w:rPr>
      <w:rFonts w:ascii="Times New Roman" w:hAnsi="Times New Roman"/>
      <w:sz w:val="26"/>
      <w:shd w:val="clear" w:color="auto" w:fill="FFFFFF"/>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c">
    <w:name w:val="Сетка таблицы2"/>
    <w:basedOn w:val="a1"/>
    <w:next w:val="af4"/>
    <w:uiPriority w:val="59"/>
    <w:rsid w:val="00756F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paragraph" w:customStyle="1" w:styleId="Default">
    <w:name w:val="Default"/>
    <w:rsid w:val="0079359A"/>
    <w:pPr>
      <w:autoSpaceDE w:val="0"/>
      <w:autoSpaceDN w:val="0"/>
      <w:adjustRightInd w:val="0"/>
    </w:pPr>
    <w:rPr>
      <w:rFonts w:ascii="Times New Roman" w:hAnsi="Times New Roman" w:cs="Times New Roman"/>
      <w:color w:val="000000"/>
      <w:sz w:val="24"/>
      <w:szCs w:val="24"/>
    </w:rPr>
  </w:style>
  <w:style w:type="paragraph" w:customStyle="1" w:styleId="p14">
    <w:name w:val="p14"/>
    <w:basedOn w:val="a"/>
    <w:rsid w:val="005545C7"/>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p13">
    <w:name w:val="p13"/>
    <w:basedOn w:val="a"/>
    <w:rsid w:val="005545C7"/>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s1">
    <w:name w:val="s1"/>
    <w:basedOn w:val="a0"/>
    <w:rsid w:val="005545C7"/>
  </w:style>
  <w:style w:type="paragraph" w:customStyle="1" w:styleId="p16">
    <w:name w:val="p16"/>
    <w:basedOn w:val="a"/>
    <w:rsid w:val="005545C7"/>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s5">
    <w:name w:val="s5"/>
    <w:basedOn w:val="a0"/>
    <w:rsid w:val="005545C7"/>
  </w:style>
  <w:style w:type="character" w:customStyle="1" w:styleId="s3">
    <w:name w:val="s3"/>
    <w:basedOn w:val="a0"/>
    <w:rsid w:val="005545C7"/>
  </w:style>
  <w:style w:type="paragraph" w:customStyle="1" w:styleId="p15">
    <w:name w:val="p15"/>
    <w:basedOn w:val="a"/>
    <w:rsid w:val="005545C7"/>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s6">
    <w:name w:val="s6"/>
    <w:basedOn w:val="a0"/>
    <w:rsid w:val="005545C7"/>
  </w:style>
  <w:style w:type="character" w:customStyle="1" w:styleId="20">
    <w:name w:val="Заголовок 2 Знак"/>
    <w:basedOn w:val="a0"/>
    <w:link w:val="2"/>
    <w:uiPriority w:val="1"/>
    <w:semiHidden/>
    <w:rsid w:val="00213F0F"/>
    <w:rPr>
      <w:rFonts w:asciiTheme="majorHAnsi" w:eastAsiaTheme="majorEastAsia" w:hAnsiTheme="majorHAnsi" w:cstheme="majorBidi"/>
      <w:b/>
      <w:bCs/>
      <w:color w:val="5B9BD5" w:themeColor="accent1"/>
      <w:sz w:val="26"/>
      <w:szCs w:val="26"/>
    </w:rPr>
  </w:style>
  <w:style w:type="table" w:customStyle="1" w:styleId="TableNormal">
    <w:name w:val="Table Normal"/>
    <w:uiPriority w:val="2"/>
    <w:semiHidden/>
    <w:qFormat/>
    <w:rsid w:val="0081708F"/>
    <w:pPr>
      <w:widowControl w:val="0"/>
      <w:autoSpaceDE w:val="0"/>
      <w:autoSpaceDN w:val="0"/>
    </w:pPr>
    <w:rPr>
      <w:rFonts w:eastAsia="Calibri" w:cs="Times New Roman"/>
      <w:sz w:val="22"/>
      <w:szCs w:val="22"/>
      <w:lang w:val="en-US" w:eastAsia="en-US"/>
    </w:rPr>
    <w:tblPr>
      <w:tblCellMar>
        <w:top w:w="0" w:type="dxa"/>
        <w:left w:w="0" w:type="dxa"/>
        <w:bottom w:w="0" w:type="dxa"/>
        <w:right w:w="0" w:type="dxa"/>
      </w:tblCellMar>
    </w:tblPr>
  </w:style>
  <w:style w:type="paragraph" w:styleId="aff4">
    <w:name w:val="Body Text"/>
    <w:basedOn w:val="a"/>
    <w:link w:val="aff5"/>
    <w:uiPriority w:val="1"/>
    <w:unhideWhenUsed/>
    <w:qFormat/>
    <w:rsid w:val="0016481B"/>
    <w:pPr>
      <w:spacing w:after="120"/>
    </w:pPr>
  </w:style>
  <w:style w:type="character" w:customStyle="1" w:styleId="aff5">
    <w:name w:val="Основной текст Знак"/>
    <w:basedOn w:val="a0"/>
    <w:link w:val="aff4"/>
    <w:uiPriority w:val="1"/>
    <w:semiHidden/>
    <w:rsid w:val="0016481B"/>
    <w:rPr>
      <w:rFonts w:ascii="Times New Roman CYR" w:hAnsi="Times New Roman CYR" w:cs="Times New Roman CYR"/>
      <w:sz w:val="24"/>
      <w:szCs w:val="24"/>
    </w:rPr>
  </w:style>
  <w:style w:type="table" w:customStyle="1" w:styleId="TableNormal1">
    <w:name w:val="Table Normal1"/>
    <w:uiPriority w:val="2"/>
    <w:semiHidden/>
    <w:unhideWhenUsed/>
    <w:qFormat/>
    <w:rsid w:val="0016481B"/>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E6A0D"/>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1c">
    <w:name w:val="Нет списка1"/>
    <w:next w:val="a2"/>
    <w:uiPriority w:val="99"/>
    <w:semiHidden/>
    <w:unhideWhenUsed/>
    <w:rsid w:val="003A4DDA"/>
  </w:style>
  <w:style w:type="table" w:customStyle="1" w:styleId="TableNormal3">
    <w:name w:val="Table Normal3"/>
    <w:uiPriority w:val="2"/>
    <w:semiHidden/>
    <w:unhideWhenUsed/>
    <w:qFormat/>
    <w:rsid w:val="003A4DDA"/>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A4DDA"/>
    <w:pPr>
      <w:adjustRightInd/>
      <w:ind w:firstLine="0"/>
      <w:jc w:val="left"/>
    </w:pPr>
    <w:rPr>
      <w:rFonts w:ascii="Times New Roman" w:hAnsi="Times New Roman" w:cs="Times New Roman"/>
      <w:sz w:val="22"/>
      <w:szCs w:val="22"/>
      <w:lang w:eastAsia="en-US"/>
    </w:rPr>
  </w:style>
  <w:style w:type="numbering" w:customStyle="1" w:styleId="2d">
    <w:name w:val="Нет списка2"/>
    <w:next w:val="a2"/>
    <w:uiPriority w:val="99"/>
    <w:semiHidden/>
    <w:unhideWhenUsed/>
    <w:rsid w:val="00A44050"/>
  </w:style>
  <w:style w:type="table" w:customStyle="1" w:styleId="TableNormal4">
    <w:name w:val="Table Normal4"/>
    <w:uiPriority w:val="2"/>
    <w:semiHidden/>
    <w:unhideWhenUsed/>
    <w:qFormat/>
    <w:rsid w:val="00A4405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1BB8"/>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13E68"/>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37">
    <w:name w:val="Нет списка3"/>
    <w:next w:val="a2"/>
    <w:uiPriority w:val="99"/>
    <w:semiHidden/>
    <w:unhideWhenUsed/>
    <w:rsid w:val="00921C68"/>
  </w:style>
  <w:style w:type="table" w:customStyle="1" w:styleId="TableNormal7">
    <w:name w:val="Table Normal7"/>
    <w:uiPriority w:val="2"/>
    <w:semiHidden/>
    <w:unhideWhenUsed/>
    <w:qFormat/>
    <w:rsid w:val="00921C68"/>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B31306"/>
  </w:style>
  <w:style w:type="numbering" w:customStyle="1" w:styleId="55">
    <w:name w:val="Нет списка5"/>
    <w:next w:val="a2"/>
    <w:uiPriority w:val="99"/>
    <w:semiHidden/>
    <w:unhideWhenUsed/>
    <w:rsid w:val="006D04AC"/>
  </w:style>
  <w:style w:type="paragraph" w:styleId="1d">
    <w:name w:val="toc 1"/>
    <w:basedOn w:val="a"/>
    <w:autoRedefine/>
    <w:uiPriority w:val="1"/>
    <w:semiHidden/>
    <w:unhideWhenUsed/>
    <w:qFormat/>
    <w:rsid w:val="006D04AC"/>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
    <w:autoRedefine/>
    <w:uiPriority w:val="1"/>
    <w:semiHidden/>
    <w:unhideWhenUsed/>
    <w:qFormat/>
    <w:rsid w:val="006D04AC"/>
    <w:pPr>
      <w:adjustRightInd/>
      <w:spacing w:before="125"/>
      <w:ind w:left="816" w:firstLine="0"/>
      <w:jc w:val="left"/>
    </w:pPr>
    <w:rPr>
      <w:rFonts w:ascii="Times New Roman" w:hAnsi="Times New Roman" w:cs="Times New Roman"/>
      <w:sz w:val="28"/>
      <w:szCs w:val="28"/>
      <w:lang w:eastAsia="en-US"/>
    </w:rPr>
  </w:style>
  <w:style w:type="paragraph" w:styleId="aff6">
    <w:name w:val="Title"/>
    <w:basedOn w:val="a"/>
    <w:link w:val="aff7"/>
    <w:uiPriority w:val="1"/>
    <w:qFormat/>
    <w:rsid w:val="006D04AC"/>
    <w:pPr>
      <w:adjustRightInd/>
      <w:ind w:left="334" w:right="612" w:firstLine="0"/>
      <w:jc w:val="center"/>
    </w:pPr>
    <w:rPr>
      <w:rFonts w:ascii="Times New Roman" w:hAnsi="Times New Roman" w:cs="Times New Roman"/>
      <w:b/>
      <w:bCs/>
      <w:sz w:val="67"/>
      <w:szCs w:val="67"/>
      <w:lang w:eastAsia="en-US"/>
    </w:rPr>
  </w:style>
  <w:style w:type="character" w:customStyle="1" w:styleId="aff7">
    <w:name w:val="Название Знак"/>
    <w:basedOn w:val="a0"/>
    <w:link w:val="aff6"/>
    <w:uiPriority w:val="1"/>
    <w:rsid w:val="006D04AC"/>
    <w:rPr>
      <w:rFonts w:ascii="Times New Roman" w:hAnsi="Times New Roman" w:cs="Times New Roman"/>
      <w:b/>
      <w:bCs/>
      <w:sz w:val="67"/>
      <w:szCs w:val="67"/>
      <w:lang w:eastAsia="en-US"/>
    </w:rPr>
  </w:style>
  <w:style w:type="table" w:customStyle="1" w:styleId="TableNormal8">
    <w:name w:val="Table Normal8"/>
    <w:uiPriority w:val="2"/>
    <w:semiHidden/>
    <w:unhideWhenUsed/>
    <w:qFormat/>
    <w:rsid w:val="00E25338"/>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426008">
      <w:bodyDiv w:val="1"/>
      <w:marLeft w:val="0"/>
      <w:marRight w:val="0"/>
      <w:marTop w:val="0"/>
      <w:marBottom w:val="0"/>
      <w:divBdr>
        <w:top w:val="none" w:sz="0" w:space="0" w:color="auto"/>
        <w:left w:val="none" w:sz="0" w:space="0" w:color="auto"/>
        <w:bottom w:val="none" w:sz="0" w:space="0" w:color="auto"/>
        <w:right w:val="none" w:sz="0" w:space="0" w:color="auto"/>
      </w:divBdr>
    </w:div>
    <w:div w:id="397677328">
      <w:bodyDiv w:val="1"/>
      <w:marLeft w:val="0"/>
      <w:marRight w:val="0"/>
      <w:marTop w:val="0"/>
      <w:marBottom w:val="0"/>
      <w:divBdr>
        <w:top w:val="none" w:sz="0" w:space="0" w:color="auto"/>
        <w:left w:val="none" w:sz="0" w:space="0" w:color="auto"/>
        <w:bottom w:val="none" w:sz="0" w:space="0" w:color="auto"/>
        <w:right w:val="none" w:sz="0" w:space="0" w:color="auto"/>
      </w:divBdr>
    </w:div>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 w:id="764495431">
      <w:bodyDiv w:val="1"/>
      <w:marLeft w:val="0"/>
      <w:marRight w:val="0"/>
      <w:marTop w:val="0"/>
      <w:marBottom w:val="0"/>
      <w:divBdr>
        <w:top w:val="none" w:sz="0" w:space="0" w:color="auto"/>
        <w:left w:val="none" w:sz="0" w:space="0" w:color="auto"/>
        <w:bottom w:val="none" w:sz="0" w:space="0" w:color="auto"/>
        <w:right w:val="none" w:sz="0" w:space="0" w:color="auto"/>
      </w:divBdr>
    </w:div>
    <w:div w:id="783766829">
      <w:bodyDiv w:val="1"/>
      <w:marLeft w:val="0"/>
      <w:marRight w:val="0"/>
      <w:marTop w:val="0"/>
      <w:marBottom w:val="0"/>
      <w:divBdr>
        <w:top w:val="none" w:sz="0" w:space="0" w:color="auto"/>
        <w:left w:val="none" w:sz="0" w:space="0" w:color="auto"/>
        <w:bottom w:val="none" w:sz="0" w:space="0" w:color="auto"/>
        <w:right w:val="none" w:sz="0" w:space="0" w:color="auto"/>
      </w:divBdr>
    </w:div>
    <w:div w:id="1440100658">
      <w:bodyDiv w:val="1"/>
      <w:marLeft w:val="0"/>
      <w:marRight w:val="0"/>
      <w:marTop w:val="0"/>
      <w:marBottom w:val="0"/>
      <w:divBdr>
        <w:top w:val="none" w:sz="0" w:space="0" w:color="auto"/>
        <w:left w:val="none" w:sz="0" w:space="0" w:color="auto"/>
        <w:bottom w:val="none" w:sz="0" w:space="0" w:color="auto"/>
        <w:right w:val="none" w:sz="0" w:space="0" w:color="auto"/>
      </w:divBdr>
    </w:div>
    <w:div w:id="1534072414">
      <w:bodyDiv w:val="1"/>
      <w:marLeft w:val="0"/>
      <w:marRight w:val="0"/>
      <w:marTop w:val="0"/>
      <w:marBottom w:val="0"/>
      <w:divBdr>
        <w:top w:val="none" w:sz="0" w:space="0" w:color="auto"/>
        <w:left w:val="none" w:sz="0" w:space="0" w:color="auto"/>
        <w:bottom w:val="none" w:sz="0" w:space="0" w:color="auto"/>
        <w:right w:val="none" w:sz="0" w:space="0" w:color="auto"/>
      </w:divBdr>
    </w:div>
    <w:div w:id="161914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nev.pravoslav.gimnaziya@mai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F7063-5C9F-4E08-8F20-6981DAF6E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1</Pages>
  <Words>163077</Words>
  <Characters>929541</Characters>
  <Application>Microsoft Office Word</Application>
  <DocSecurity>0</DocSecurity>
  <Lines>7746</Lines>
  <Paragraphs>2180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1090438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Православ. гимназия</cp:lastModifiedBy>
  <cp:revision>81</cp:revision>
  <cp:lastPrinted>2023-08-08T15:09:00Z</cp:lastPrinted>
  <dcterms:created xsi:type="dcterms:W3CDTF">2023-08-08T10:18:00Z</dcterms:created>
  <dcterms:modified xsi:type="dcterms:W3CDTF">2024-08-12T13:37:00Z</dcterms:modified>
</cp:coreProperties>
</file>