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Уважаемые родители!!!!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   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Объявляется прием в первый класс 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в ЧОУ Православная гимназия 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proofErr w:type="spellStart"/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proofErr w:type="gramStart"/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Н</w:t>
      </w:r>
      <w:proofErr w:type="gramEnd"/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евинномысска</w:t>
      </w:r>
      <w:proofErr w:type="spellEnd"/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Правила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приема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 </w:t>
      </w:r>
      <w:r w:rsidRPr="00C7338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Нормативные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документы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регламентирующие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порядок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приема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 </w:t>
      </w:r>
    </w:p>
    <w:p w:rsidR="00C7338B" w:rsidRPr="00C7338B" w:rsidRDefault="00C7338B" w:rsidP="00C7338B">
      <w:pPr>
        <w:tabs>
          <w:tab w:val="left" w:pos="720"/>
        </w:tabs>
        <w:suppressAutoHyphens/>
        <w:spacing w:line="240" w:lineRule="auto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Конституция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Указ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Президента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РФ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13.04.2011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444 «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дополнительных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мерах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обеспечению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прав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защиты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интересов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несовершеннолетних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граждан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»;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Постановление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Главного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государственного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санитарного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врача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Российской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Федерации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от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29.12.2010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№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189 «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утверждении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СанПиН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2.4.2.2821-10 «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Санитарно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эпидемиологические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требования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условиям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организации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обучения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общеобразовательных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учреждениях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»; 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Приказ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Министерства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образования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науки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РФ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утверждении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Порядка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приема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граждан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общеобразовательные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учреждения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»; 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Нормативными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правовыми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актами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Управления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образованием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администрации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города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Невинномысска</w:t>
      </w:r>
      <w:proofErr w:type="gramStart"/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;</w:t>
      </w:r>
      <w:proofErr w:type="gramEnd"/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Устав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образовательного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учреждения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; 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Внутреннее уложение православного учреждения;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Локальные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акты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образовательного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учреждения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D34A7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регламентирующи</w:t>
      </w:r>
      <w:proofErr w:type="spellEnd"/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правила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приема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Приказы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учреждения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зачислении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учащегося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1-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Правила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приема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ЧОУ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Православная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гимназия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373F5" w:rsidRPr="00C7338B" w:rsidRDefault="00C7338B" w:rsidP="00C7338B">
      <w:pPr>
        <w:numPr>
          <w:ilvl w:val="0"/>
          <w:numId w:val="1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заявление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родителей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законных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представителей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)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предъявлении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документа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удостоверяющего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личность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;</w:t>
      </w:r>
      <w:r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копии свидетельства о рождении ребёнка, паспорта родителей законных представителей.</w:t>
      </w:r>
    </w:p>
    <w:tbl>
      <w:tblPr>
        <w:tblW w:w="0" w:type="auto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C7338B" w:rsidRPr="00C7338B" w:rsidTr="00C7338B">
        <w:trPr>
          <w:trHeight w:val="1888"/>
        </w:trPr>
        <w:tc>
          <w:tcPr>
            <w:tcW w:w="9497" w:type="dxa"/>
            <w:tcBorders>
              <w:top w:val="nil"/>
              <w:bottom w:val="single" w:sz="0" w:space="0" w:color="000000"/>
            </w:tcBorders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C7338B" w:rsidRDefault="00C7338B" w:rsidP="00C7338B">
            <w:pPr>
              <w:suppressAutoHyphens/>
              <w:spacing w:line="240" w:lineRule="auto"/>
              <w:ind w:left="-709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338B" w:rsidRPr="00C7338B" w:rsidRDefault="00C7338B" w:rsidP="00C7338B">
            <w:pPr>
              <w:suppressAutoHyphens/>
              <w:spacing w:line="240" w:lineRule="auto"/>
              <w:ind w:left="-70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73F5" w:rsidRPr="00C7338B" w:rsidTr="00C7338B">
        <w:trPr>
          <w:trHeight w:val="1688"/>
        </w:trPr>
        <w:tc>
          <w:tcPr>
            <w:tcW w:w="9497" w:type="dxa"/>
            <w:shd w:val="clear" w:color="000000" w:fill="auto"/>
            <w:tcMar>
              <w:left w:w="0" w:type="dxa"/>
              <w:right w:w="0" w:type="dxa"/>
            </w:tcMar>
            <w:vAlign w:val="center"/>
          </w:tcPr>
          <w:p w:rsidR="00C7338B" w:rsidRPr="00C7338B" w:rsidRDefault="00C7338B" w:rsidP="00C7338B">
            <w:pPr>
              <w:tabs>
                <w:tab w:val="left" w:pos="720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2017-2018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учебном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году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православной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гимназии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планируется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открыть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первый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наполняемостью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не более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25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учащихся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C7338B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   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будущих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первоклассников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планируется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открытие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группы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предшкольной</w:t>
      </w:r>
      <w:proofErr w:type="spellEnd"/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подготовки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  (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подготовительный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)    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октября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  201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года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Предварительная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запись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начнётся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1 февраля 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201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7г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.                                            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первый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принимаются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возрасте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6,5-7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лет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менее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6 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лет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6 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месяцев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1 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сентября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текущего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года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).  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этом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классе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будет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реализован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УМК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"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Школа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России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".   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Учебная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нагрузка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ученика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класса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 - 21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час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неделю</w:t>
      </w:r>
    </w:p>
    <w:p w:rsid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УМК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"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Школа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России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" 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построена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таким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образом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что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все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его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важнейшие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компоненты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: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предметное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содержание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дидактическое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обеспечение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методическое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сопровождение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 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художественно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>-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полиграфическое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исполнение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направлены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на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достижение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результатов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освоения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основной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образовательной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программы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начального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общего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образования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,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учитывают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требования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к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её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структуре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и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содержанию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>, 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отраженные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color w:val="333333"/>
          <w:sz w:val="28"/>
          <w:szCs w:val="28"/>
          <w:u w:val="single"/>
          <w:shd w:val="clear" w:color="auto" w:fill="FFFFFF"/>
        </w:rPr>
        <w:t>ФГОС</w:t>
      </w:r>
    </w:p>
    <w:p w:rsid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C7338B" w:rsidRPr="00C7338B" w:rsidRDefault="00C7338B" w:rsidP="00C7338B">
      <w:pPr>
        <w:pStyle w:val="a3"/>
        <w:rPr>
          <w:rFonts w:eastAsia="FuturaBookC"/>
          <w:sz w:val="28"/>
          <w:szCs w:val="28"/>
          <w:shd w:val="clear" w:color="auto" w:fill="FFFFFF"/>
        </w:rPr>
      </w:pPr>
      <w:r>
        <w:rPr>
          <w:rFonts w:eastAsia="FuturaBookC"/>
          <w:shd w:val="clear" w:color="auto" w:fill="FFFFFF"/>
        </w:rPr>
        <w:t xml:space="preserve">                          </w:t>
      </w:r>
      <w:r w:rsidRPr="00C7338B">
        <w:rPr>
          <w:rFonts w:eastAsia="FuturaBookC"/>
          <w:shd w:val="clear" w:color="auto" w:fill="FFFFFF"/>
        </w:rPr>
        <w:t xml:space="preserve">  </w:t>
      </w:r>
      <w:r w:rsidRPr="00C7338B">
        <w:rPr>
          <w:rFonts w:eastAsia="Times New Roman"/>
          <w:sz w:val="28"/>
          <w:szCs w:val="28"/>
          <w:shd w:val="clear" w:color="auto" w:fill="FFFFFF"/>
        </w:rPr>
        <w:t>Прием заявлений и документов  осуществляется</w:t>
      </w:r>
      <w:r w:rsidRPr="00C7338B">
        <w:rPr>
          <w:rFonts w:eastAsia="FuturaBookC"/>
          <w:sz w:val="28"/>
          <w:szCs w:val="28"/>
          <w:shd w:val="clear" w:color="auto" w:fill="FFFFFF"/>
        </w:rPr>
        <w:t>  </w:t>
      </w:r>
    </w:p>
    <w:p w:rsidR="006373F5" w:rsidRPr="00C7338B" w:rsidRDefault="00C7338B" w:rsidP="00C7338B">
      <w:pPr>
        <w:pStyle w:val="a3"/>
        <w:rPr>
          <w:rFonts w:ascii="Times New Roman" w:eastAsia="FuturaBookC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>
        <w:rPr>
          <w:rFonts w:eastAsia="FuturaBookC"/>
          <w:sz w:val="28"/>
          <w:szCs w:val="28"/>
          <w:shd w:val="clear" w:color="auto" w:fill="FFFFFF"/>
        </w:rPr>
        <w:t xml:space="preserve">                   </w:t>
      </w:r>
      <w:r w:rsidRPr="00C7338B">
        <w:rPr>
          <w:rFonts w:eastAsia="FuturaBookC"/>
          <w:sz w:val="28"/>
          <w:szCs w:val="28"/>
          <w:shd w:val="clear" w:color="auto" w:fill="FFFFFF"/>
        </w:rPr>
        <w:t xml:space="preserve">   </w:t>
      </w:r>
      <w:r w:rsidRPr="00C7338B">
        <w:rPr>
          <w:rFonts w:eastAsia="Times New Roman"/>
          <w:sz w:val="28"/>
          <w:szCs w:val="28"/>
          <w:shd w:val="clear" w:color="auto" w:fill="FFFFFF"/>
        </w:rPr>
        <w:t>непосредственно</w:t>
      </w:r>
      <w:r w:rsidRPr="00C7338B">
        <w:rPr>
          <w:rFonts w:eastAsia="FuturaBookC"/>
          <w:sz w:val="28"/>
          <w:szCs w:val="28"/>
          <w:shd w:val="clear" w:color="auto" w:fill="FFFFFF"/>
        </w:rPr>
        <w:t xml:space="preserve"> </w:t>
      </w:r>
      <w:r w:rsidRPr="00C7338B">
        <w:rPr>
          <w:rFonts w:eastAsia="Times New Roman"/>
          <w:sz w:val="28"/>
          <w:szCs w:val="28"/>
          <w:shd w:val="clear" w:color="auto" w:fill="FFFFFF"/>
        </w:rPr>
        <w:t>в</w:t>
      </w:r>
      <w:r w:rsidRPr="00C7338B">
        <w:rPr>
          <w:rFonts w:eastAsia="FuturaBookC"/>
          <w:sz w:val="28"/>
          <w:szCs w:val="28"/>
          <w:shd w:val="clear" w:color="auto" w:fill="FFFFFF"/>
        </w:rPr>
        <w:t xml:space="preserve"> </w:t>
      </w:r>
      <w:r w:rsidRPr="00C7338B">
        <w:rPr>
          <w:rFonts w:eastAsia="Times New Roman"/>
          <w:sz w:val="28"/>
          <w:szCs w:val="28"/>
          <w:shd w:val="clear" w:color="auto" w:fill="FFFFFF"/>
        </w:rPr>
        <w:t>ЧОУ</w:t>
      </w:r>
      <w:r w:rsidRPr="00C7338B">
        <w:rPr>
          <w:rFonts w:eastAsia="FuturaBookC"/>
          <w:sz w:val="28"/>
          <w:szCs w:val="28"/>
          <w:shd w:val="clear" w:color="auto" w:fill="FFFFFF"/>
        </w:rPr>
        <w:t xml:space="preserve"> </w:t>
      </w:r>
      <w:r w:rsidRPr="00C7338B">
        <w:rPr>
          <w:rFonts w:eastAsia="Times New Roman"/>
          <w:sz w:val="28"/>
          <w:szCs w:val="28"/>
          <w:shd w:val="clear" w:color="auto" w:fill="FFFFFF"/>
        </w:rPr>
        <w:t>Православная</w:t>
      </w:r>
      <w:r w:rsidRPr="00C7338B">
        <w:rPr>
          <w:rFonts w:eastAsia="FuturaBookC"/>
          <w:sz w:val="28"/>
          <w:szCs w:val="28"/>
          <w:shd w:val="clear" w:color="auto" w:fill="FFFFFF"/>
        </w:rPr>
        <w:t xml:space="preserve"> </w:t>
      </w:r>
      <w:r w:rsidRPr="00C7338B">
        <w:rPr>
          <w:rFonts w:eastAsia="Times New Roman"/>
          <w:sz w:val="28"/>
          <w:szCs w:val="28"/>
          <w:shd w:val="clear" w:color="auto" w:fill="FFFFFF"/>
        </w:rPr>
        <w:t>гимназия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01.02.2017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и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последующие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дни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соответствии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графиком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работы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комиссии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по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приема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первый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класс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учреждения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;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 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ГРАФИК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ПРИЁМА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ЗАЯВЛЕНИЙ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1-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й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КЛАСС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на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2017-2018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уч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.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год</w:t>
      </w:r>
      <w:r w:rsidRPr="00C7338B"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6373F5" w:rsidRPr="00C7338B" w:rsidRDefault="00C7338B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0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февраля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2017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г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.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документы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принимаются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ежедневно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6373F5" w:rsidRPr="00C7338B" w:rsidRDefault="00C7338B" w:rsidP="00C7338B">
      <w:pPr>
        <w:numPr>
          <w:ilvl w:val="0"/>
          <w:numId w:val="3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09.00  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до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16.00</w:t>
      </w:r>
    </w:p>
    <w:p w:rsidR="006373F5" w:rsidRPr="00C7338B" w:rsidRDefault="00C7338B" w:rsidP="00C7338B">
      <w:pPr>
        <w:numPr>
          <w:ilvl w:val="0"/>
          <w:numId w:val="3"/>
        </w:numPr>
        <w:tabs>
          <w:tab w:val="left" w:pos="720"/>
        </w:tabs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пятница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с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09.00  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до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13.00</w:t>
      </w:r>
    </w:p>
    <w:p w:rsidR="00C7338B" w:rsidRPr="00C7338B" w:rsidRDefault="00C7338B" w:rsidP="00C7338B">
      <w:pPr>
        <w:suppressAutoHyphens/>
        <w:spacing w:line="240" w:lineRule="auto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Администрация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школы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может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отказать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гражданам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приеме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их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детей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образовательное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учреждение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по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причине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отсутствия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вакантных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C7338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мест</w:t>
      </w:r>
      <w:r w:rsidRPr="00C7338B">
        <w:rPr>
          <w:rFonts w:ascii="Times New Roman" w:eastAsia="FuturaBookC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C7338B" w:rsidRPr="00C7338B" w:rsidRDefault="00C7338B" w:rsidP="00C7338B">
      <w:pPr>
        <w:tabs>
          <w:tab w:val="left" w:pos="720"/>
        </w:tabs>
        <w:suppressAutoHyphens/>
        <w:spacing w:line="240" w:lineRule="auto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</w:p>
    <w:p w:rsidR="006373F5" w:rsidRPr="00C7338B" w:rsidRDefault="006373F5" w:rsidP="00C7338B">
      <w:pPr>
        <w:suppressAutoHyphens/>
        <w:spacing w:line="240" w:lineRule="auto"/>
        <w:ind w:left="-709" w:firstLine="709"/>
        <w:jc w:val="both"/>
        <w:rPr>
          <w:rFonts w:ascii="Times New Roman" w:eastAsia="FuturaBookC" w:hAnsi="Times New Roman" w:cs="Times New Roman"/>
          <w:color w:val="333333"/>
          <w:sz w:val="28"/>
          <w:szCs w:val="28"/>
          <w:shd w:val="clear" w:color="auto" w:fill="FFFFFF"/>
        </w:rPr>
      </w:pP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помощь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родителям</w:t>
      </w:r>
      <w:r w:rsidRPr="00C7338B">
        <w:rPr>
          <w:rFonts w:eastAsia="FuturaBookC"/>
          <w:sz w:val="24"/>
          <w:szCs w:val="24"/>
          <w:shd w:val="clear" w:color="auto" w:fill="FFFFFF"/>
        </w:rPr>
        <w:t>!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Каковы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критерии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готовности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обучению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началу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обучения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должны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быть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развиты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элементарные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математические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представления</w:t>
      </w:r>
      <w:r w:rsidRPr="00C7338B">
        <w:rPr>
          <w:rFonts w:eastAsia="FuturaBookC"/>
          <w:sz w:val="24"/>
          <w:szCs w:val="24"/>
          <w:shd w:val="clear" w:color="auto" w:fill="FFFFFF"/>
        </w:rPr>
        <w:t>. 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Он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должен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знать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состав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чисел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первого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десятка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отдельных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единиц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двух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меньших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чисел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как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получить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число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первого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десятка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прибавляя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единицу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предыдущему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вычитая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единицу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следующего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ним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ряду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цифры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0, 1, 2, 3, 4, 5, 6, 7, 8, 9;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знаки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+, -, =, &gt;, &lt;;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название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текущего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месяца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последовательность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дней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недели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Он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должен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уметь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называть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числа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прямом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обратном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порядке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соотносить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цифру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число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предметов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составлять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решать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задачи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одно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действие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сложение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вычитание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пользоваться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знаками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арифметических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действий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измерять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длину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предметов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помощью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условной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меры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составлять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нескольких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треугольников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четырехугольников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фигуры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большего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размера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делить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круг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квадрат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2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4 </w:t>
      </w:r>
      <w:r w:rsidRPr="00C7338B">
        <w:rPr>
          <w:rFonts w:eastAsia="Calibri"/>
          <w:sz w:val="24"/>
          <w:szCs w:val="24"/>
          <w:shd w:val="clear" w:color="auto" w:fill="FFFFFF"/>
        </w:rPr>
        <w:t>части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ориентироваться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листке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клетчатой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бумаги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началу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обучения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области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развития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речи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дети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должны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уметь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строить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сложные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предложения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видов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составлять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рассказы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картине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серии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картинок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небольшие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сказки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находить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определенным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звуком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определять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место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звука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слове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составлять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предложения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3-4 </w:t>
      </w:r>
      <w:r w:rsidRPr="00C7338B">
        <w:rPr>
          <w:rFonts w:eastAsia="Calibri"/>
          <w:sz w:val="24"/>
          <w:szCs w:val="24"/>
          <w:shd w:val="clear" w:color="auto" w:fill="FFFFFF"/>
        </w:rPr>
        <w:t>слов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членить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простые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предложения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слова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членить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слоги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части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различать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жанры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художественной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литературы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: </w:t>
      </w:r>
      <w:r w:rsidRPr="00C7338B">
        <w:rPr>
          <w:rFonts w:eastAsia="Calibri"/>
          <w:sz w:val="24"/>
          <w:szCs w:val="24"/>
          <w:shd w:val="clear" w:color="auto" w:fill="FFFFFF"/>
        </w:rPr>
        <w:t>сказку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рассказ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стихотворение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самостоятельно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выразительно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последовательно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передавать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содержание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небольших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литературных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текстов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драматизировать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небольшие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произведения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области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представлений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об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окружающем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мире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различать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внешнему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виду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растения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распространенные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данной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местности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иметь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представление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сезонных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явлениях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природы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знать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свой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домашний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адрес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фамилию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имя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отчество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родителей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Каковы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критерии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психологической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готовности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 xml:space="preserve">1. </w:t>
      </w:r>
      <w:r w:rsidRPr="00C7338B">
        <w:rPr>
          <w:rFonts w:eastAsia="Calibri"/>
          <w:sz w:val="24"/>
          <w:szCs w:val="24"/>
          <w:shd w:val="clear" w:color="auto" w:fill="FFFFFF"/>
        </w:rPr>
        <w:t>Социально</w:t>
      </w:r>
      <w:r w:rsidRPr="00C7338B">
        <w:rPr>
          <w:rFonts w:eastAsia="FuturaBookC"/>
          <w:sz w:val="24"/>
          <w:szCs w:val="24"/>
          <w:shd w:val="clear" w:color="auto" w:fill="FFFFFF"/>
        </w:rPr>
        <w:t>-</w:t>
      </w:r>
      <w:r w:rsidRPr="00C7338B">
        <w:rPr>
          <w:rFonts w:eastAsia="Calibri"/>
          <w:sz w:val="24"/>
          <w:szCs w:val="24"/>
          <w:shd w:val="clear" w:color="auto" w:fill="FFFFFF"/>
        </w:rPr>
        <w:t>психологическая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готовность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учебная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мотивация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хочет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идти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; </w:t>
      </w:r>
      <w:r w:rsidRPr="00C7338B">
        <w:rPr>
          <w:rFonts w:eastAsia="Calibri"/>
          <w:sz w:val="24"/>
          <w:szCs w:val="24"/>
          <w:shd w:val="clear" w:color="auto" w:fill="FFFFFF"/>
        </w:rPr>
        <w:t>понимает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важность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необходимость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учения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; </w:t>
      </w:r>
      <w:r w:rsidRPr="00C7338B">
        <w:rPr>
          <w:rFonts w:eastAsia="Calibri"/>
          <w:sz w:val="24"/>
          <w:szCs w:val="24"/>
          <w:shd w:val="clear" w:color="auto" w:fill="FFFFFF"/>
        </w:rPr>
        <w:t>проявляет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выраженный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интерес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получению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новых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знаний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общаться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сверстниками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взрослыми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легко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вступает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контакт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не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агрессивен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умеет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находить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выход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проблемных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ситуаций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общения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признает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авторитет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взрослых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принять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учебную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задачу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внимательно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выслушать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необходимости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уточнить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задание</w:t>
      </w:r>
      <w:r w:rsidRPr="00C7338B">
        <w:rPr>
          <w:rFonts w:eastAsia="FuturaBookC"/>
          <w:sz w:val="24"/>
          <w:szCs w:val="24"/>
          <w:shd w:val="clear" w:color="auto" w:fill="FFFFFF"/>
        </w:rPr>
        <w:t>).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 xml:space="preserve">2. 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школьно</w:t>
      </w:r>
      <w:r w:rsidRPr="00C7338B">
        <w:rPr>
          <w:rFonts w:eastAsia="FuturaBookC"/>
          <w:sz w:val="24"/>
          <w:szCs w:val="24"/>
          <w:shd w:val="clear" w:color="auto" w:fill="FFFFFF"/>
        </w:rPr>
        <w:t>-</w:t>
      </w:r>
      <w:r w:rsidRPr="00C7338B">
        <w:rPr>
          <w:rFonts w:eastAsia="Calibri"/>
          <w:sz w:val="24"/>
          <w:szCs w:val="24"/>
          <w:shd w:val="clear" w:color="auto" w:fill="FFFFFF"/>
        </w:rPr>
        <w:t>значимых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психологических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функций</w:t>
      </w:r>
      <w:r w:rsidRPr="00C7338B">
        <w:rPr>
          <w:rFonts w:eastAsia="FuturaBookC"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мелких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мышц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руки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рука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развита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хорошо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уверенно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владеет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карандашом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ножницами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proofErr w:type="gramStart"/>
      <w:r w:rsidRPr="00C7338B">
        <w:rPr>
          <w:rFonts w:eastAsia="FuturaBookC"/>
          <w:sz w:val="24"/>
          <w:szCs w:val="24"/>
          <w:shd w:val="clear" w:color="auto" w:fill="FFFFFF"/>
        </w:rPr>
        <w:lastRenderedPageBreak/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пространственная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организация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координация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движений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правильно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определять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выше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ниже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вперед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назад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слева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справа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  <w:proofErr w:type="gramEnd"/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координация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системе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глаз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рука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может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правильно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перенести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тетрадь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простейший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графический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образ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узор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фигуру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зрительно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воспринимаемый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расстоянии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например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из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книг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логического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мышления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находить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сходства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различия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предметов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сравнении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правильно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объединять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предметы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группы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общим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существенным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признакам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произвольного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внимания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удерживать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внимание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выполняемой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работе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течение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15-20 </w:t>
      </w:r>
      <w:r w:rsidRPr="00C7338B">
        <w:rPr>
          <w:rFonts w:eastAsia="Calibri"/>
          <w:sz w:val="24"/>
          <w:szCs w:val="24"/>
          <w:shd w:val="clear" w:color="auto" w:fill="FFFFFF"/>
        </w:rPr>
        <w:t>минут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произвольной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памяти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опосредованному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запоминанию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: </w:t>
      </w:r>
      <w:r w:rsidRPr="00C7338B">
        <w:rPr>
          <w:rFonts w:eastAsia="Calibri"/>
          <w:sz w:val="24"/>
          <w:szCs w:val="24"/>
          <w:shd w:val="clear" w:color="auto" w:fill="FFFFFF"/>
        </w:rPr>
        <w:t>связывать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запоминаемый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материал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конкретным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символом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/</w:t>
      </w:r>
      <w:r w:rsidRPr="00C7338B">
        <w:rPr>
          <w:rFonts w:eastAsia="Calibri"/>
          <w:sz w:val="24"/>
          <w:szCs w:val="24"/>
          <w:shd w:val="clear" w:color="auto" w:fill="FFFFFF"/>
        </w:rPr>
        <w:t>слово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картинка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либо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слово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- </w:t>
      </w:r>
      <w:r w:rsidRPr="00C7338B">
        <w:rPr>
          <w:rFonts w:eastAsia="Calibri"/>
          <w:sz w:val="24"/>
          <w:szCs w:val="24"/>
          <w:shd w:val="clear" w:color="auto" w:fill="FFFFFF"/>
        </w:rPr>
        <w:t>ситуация</w:t>
      </w:r>
      <w:r w:rsidRPr="00C7338B">
        <w:rPr>
          <w:rFonts w:eastAsia="FuturaBookC"/>
          <w:sz w:val="24"/>
          <w:szCs w:val="24"/>
          <w:shd w:val="clear" w:color="auto" w:fill="FFFFFF"/>
        </w:rPr>
        <w:t>/).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Какие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требования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предъявляет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школа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развитию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речи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правильно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произносить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все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звуки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речи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различать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слух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употреблять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части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речи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точно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смыслу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использовать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речи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синонимы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антонимы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существительные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обобщающим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значением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отвечать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вопросы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задавать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их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самостоятельно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передавать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содержание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литературных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текстов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Умение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составлять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рассказы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предметах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плану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предложенному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взрослым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картинке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серии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сюжетных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картинок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Кругозор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представление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мире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proofErr w:type="gramStart"/>
      <w:r w:rsidRPr="00C7338B">
        <w:rPr>
          <w:rFonts w:eastAsia="Calibri"/>
          <w:sz w:val="24"/>
          <w:szCs w:val="24"/>
          <w:shd w:val="clear" w:color="auto" w:fill="FFFFFF"/>
        </w:rPr>
        <w:t>достаточно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развернуто</w:t>
      </w:r>
      <w:proofErr w:type="gramEnd"/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развита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память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внимание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другие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интеллектуальные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способности</w:t>
      </w:r>
      <w:r w:rsidRPr="00C7338B">
        <w:rPr>
          <w:rFonts w:eastAsia="FuturaBookC"/>
          <w:sz w:val="24"/>
          <w:szCs w:val="24"/>
          <w:shd w:val="clear" w:color="auto" w:fill="FFFFFF"/>
        </w:rPr>
        <w:t>).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Как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может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родитель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сам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определить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готовность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книгах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Ф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Тихомировой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А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Басова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"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логического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мышления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r w:rsidRPr="00C7338B">
        <w:rPr>
          <w:rFonts w:eastAsia="Calibri"/>
          <w:sz w:val="24"/>
          <w:szCs w:val="24"/>
          <w:shd w:val="clear" w:color="auto" w:fill="FFFFFF"/>
        </w:rPr>
        <w:t>Ярославль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1996, </w:t>
      </w:r>
      <w:r w:rsidRPr="00C7338B">
        <w:rPr>
          <w:rFonts w:eastAsia="Calibri"/>
          <w:sz w:val="24"/>
          <w:szCs w:val="24"/>
          <w:shd w:val="clear" w:color="auto" w:fill="FFFFFF"/>
        </w:rPr>
        <w:t>Л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proofErr w:type="spellStart"/>
      <w:r w:rsidRPr="00C7338B">
        <w:rPr>
          <w:rFonts w:eastAsia="Calibri"/>
          <w:sz w:val="24"/>
          <w:szCs w:val="24"/>
          <w:shd w:val="clear" w:color="auto" w:fill="FFFFFF"/>
        </w:rPr>
        <w:t>Венгер</w:t>
      </w:r>
      <w:proofErr w:type="spellEnd"/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А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Л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proofErr w:type="spellStart"/>
      <w:r w:rsidRPr="00C7338B">
        <w:rPr>
          <w:rFonts w:eastAsia="Calibri"/>
          <w:sz w:val="24"/>
          <w:szCs w:val="24"/>
          <w:shd w:val="clear" w:color="auto" w:fill="FFFFFF"/>
        </w:rPr>
        <w:t>Венгер</w:t>
      </w:r>
      <w:proofErr w:type="spellEnd"/>
      <w:r w:rsidRPr="00C7338B">
        <w:rPr>
          <w:rFonts w:eastAsia="FuturaBookC"/>
          <w:sz w:val="24"/>
          <w:szCs w:val="24"/>
          <w:shd w:val="clear" w:color="auto" w:fill="FFFFFF"/>
        </w:rPr>
        <w:t xml:space="preserve"> "</w:t>
      </w:r>
      <w:r w:rsidRPr="00C7338B">
        <w:rPr>
          <w:rFonts w:eastAsia="Calibri"/>
          <w:sz w:val="24"/>
          <w:szCs w:val="24"/>
          <w:shd w:val="clear" w:color="auto" w:fill="FFFFFF"/>
        </w:rPr>
        <w:t>Готов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Ваш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r w:rsidRPr="00C7338B">
        <w:rPr>
          <w:rFonts w:eastAsia="Calibri"/>
          <w:sz w:val="24"/>
          <w:szCs w:val="24"/>
          <w:shd w:val="clear" w:color="auto" w:fill="FFFFFF"/>
        </w:rPr>
        <w:t>Москва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1994 </w:t>
      </w:r>
      <w:r w:rsidRPr="00C7338B">
        <w:rPr>
          <w:rFonts w:eastAsia="Calibri"/>
          <w:sz w:val="24"/>
          <w:szCs w:val="24"/>
          <w:shd w:val="clear" w:color="auto" w:fill="FFFFFF"/>
        </w:rPr>
        <w:t>представлены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диагностические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задания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для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определения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психологической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готовности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Какова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продолжительность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занятий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ребенком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домашних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условиях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Продолжительность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ежедневных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домашних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занятий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развитию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познавательных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первоклассников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индивидуальной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рекомендации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учителя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) </w:t>
      </w:r>
      <w:r w:rsidRPr="00C7338B">
        <w:rPr>
          <w:rFonts w:eastAsia="Calibri"/>
          <w:sz w:val="24"/>
          <w:szCs w:val="24"/>
          <w:shd w:val="clear" w:color="auto" w:fill="FFFFFF"/>
        </w:rPr>
        <w:t>не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должна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превышать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30 </w:t>
      </w:r>
      <w:r w:rsidRPr="00C7338B">
        <w:rPr>
          <w:rFonts w:eastAsia="Calibri"/>
          <w:sz w:val="24"/>
          <w:szCs w:val="24"/>
          <w:shd w:val="clear" w:color="auto" w:fill="FFFFFF"/>
        </w:rPr>
        <w:t>минут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Помните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что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для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6-7 </w:t>
      </w:r>
      <w:r w:rsidRPr="00C7338B">
        <w:rPr>
          <w:rFonts w:eastAsia="Calibri"/>
          <w:sz w:val="24"/>
          <w:szCs w:val="24"/>
          <w:shd w:val="clear" w:color="auto" w:fill="FFFFFF"/>
        </w:rPr>
        <w:t>лет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игра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является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основным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способом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познания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окружающего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мира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Поэтому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занятия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необходимо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включать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игровые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элементы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Какие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занятия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полезны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для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период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его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подготовки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 xml:space="preserve">1. 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мелких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мышц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руки</w:t>
      </w:r>
      <w:r w:rsidRPr="00C7338B">
        <w:rPr>
          <w:rFonts w:eastAsia="FuturaBookC"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работа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конструкторами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разного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типа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работа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ножницами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пластилином</w:t>
      </w:r>
      <w:r w:rsidRPr="00C7338B">
        <w:rPr>
          <w:rFonts w:eastAsia="FuturaBookC"/>
          <w:sz w:val="24"/>
          <w:szCs w:val="24"/>
          <w:shd w:val="clear" w:color="auto" w:fill="FFFFFF"/>
        </w:rPr>
        <w:t>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рисование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альбомах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proofErr w:type="spellStart"/>
      <w:r w:rsidRPr="00C7338B">
        <w:rPr>
          <w:rFonts w:eastAsia="Calibri"/>
          <w:sz w:val="24"/>
          <w:szCs w:val="24"/>
          <w:shd w:val="clear" w:color="auto" w:fill="FFFFFF"/>
        </w:rPr>
        <w:t>карандишами</w:t>
      </w:r>
      <w:proofErr w:type="spellEnd"/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красками</w:t>
      </w:r>
      <w:r w:rsidRPr="00C7338B">
        <w:rPr>
          <w:rFonts w:eastAsia="FuturaBookC"/>
          <w:sz w:val="24"/>
          <w:szCs w:val="24"/>
          <w:shd w:val="clear" w:color="auto" w:fill="FFFFFF"/>
        </w:rPr>
        <w:t>).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 xml:space="preserve">2. 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познавательных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(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памяти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внимания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восприятия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мышления</w:t>
      </w:r>
      <w:r w:rsidRPr="00C7338B">
        <w:rPr>
          <w:rFonts w:eastAsia="FuturaBookC"/>
          <w:sz w:val="24"/>
          <w:szCs w:val="24"/>
          <w:shd w:val="clear" w:color="auto" w:fill="FFFFFF"/>
        </w:rPr>
        <w:t>).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sz w:val="24"/>
          <w:szCs w:val="24"/>
          <w:shd w:val="clear" w:color="auto" w:fill="FFFFFF"/>
        </w:rPr>
        <w:t>Работать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этим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Вам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помогут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proofErr w:type="spellStart"/>
      <w:r w:rsidRPr="00C7338B">
        <w:rPr>
          <w:rFonts w:eastAsia="Calibri"/>
          <w:sz w:val="24"/>
          <w:szCs w:val="24"/>
          <w:shd w:val="clear" w:color="auto" w:fill="FFFFFF"/>
        </w:rPr>
        <w:t>слудующие</w:t>
      </w:r>
      <w:proofErr w:type="spellEnd"/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книги</w:t>
      </w:r>
      <w:r w:rsidRPr="00C7338B">
        <w:rPr>
          <w:rFonts w:eastAsia="FuturaBookC"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·"</w:t>
      </w:r>
      <w:r w:rsidRPr="00C7338B">
        <w:rPr>
          <w:rFonts w:eastAsia="Calibri"/>
          <w:sz w:val="24"/>
          <w:szCs w:val="24"/>
          <w:shd w:val="clear" w:color="auto" w:fill="FFFFFF"/>
        </w:rPr>
        <w:t>Подготовка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proofErr w:type="gramStart"/>
      <w:r w:rsidRPr="00C7338B">
        <w:rPr>
          <w:rFonts w:eastAsia="FuturaBookC"/>
          <w:sz w:val="24"/>
          <w:szCs w:val="24"/>
          <w:shd w:val="clear" w:color="auto" w:fill="FFFFFF"/>
        </w:rPr>
        <w:t>(</w:t>
      </w:r>
      <w:r w:rsidRPr="00C7338B">
        <w:rPr>
          <w:rFonts w:eastAsia="Calibri"/>
          <w:sz w:val="24"/>
          <w:szCs w:val="24"/>
          <w:shd w:val="clear" w:color="auto" w:fill="FFFFFF"/>
        </w:rPr>
        <w:t>О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Тушканова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proofErr w:type="gramEnd"/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Подготовка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руки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письму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proofErr w:type="gramStart"/>
      <w:r w:rsidRPr="00C7338B">
        <w:rPr>
          <w:rFonts w:eastAsia="Calibri"/>
          <w:sz w:val="24"/>
          <w:szCs w:val="24"/>
          <w:shd w:val="clear" w:color="auto" w:fill="FFFFFF"/>
        </w:rPr>
        <w:t>Волгоград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1993 </w:t>
      </w:r>
      <w:r w:rsidRPr="00C7338B">
        <w:rPr>
          <w:rFonts w:eastAsia="Calibri"/>
          <w:sz w:val="24"/>
          <w:szCs w:val="24"/>
          <w:shd w:val="clear" w:color="auto" w:fill="FFFFFF"/>
        </w:rPr>
        <w:t>г</w:t>
      </w:r>
      <w:r w:rsidRPr="00C7338B">
        <w:rPr>
          <w:rFonts w:eastAsia="FuturaBookC"/>
          <w:sz w:val="24"/>
          <w:szCs w:val="24"/>
          <w:shd w:val="clear" w:color="auto" w:fill="FFFFFF"/>
        </w:rPr>
        <w:t>.);</w:t>
      </w:r>
      <w:proofErr w:type="gramEnd"/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Л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Ф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Тихомирова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А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Басов</w:t>
      </w:r>
      <w:r w:rsidRPr="00C7338B">
        <w:rPr>
          <w:rFonts w:eastAsia="FuturaBookC"/>
          <w:sz w:val="24"/>
          <w:szCs w:val="24"/>
          <w:shd w:val="clear" w:color="auto" w:fill="FFFFFF"/>
        </w:rPr>
        <w:t>. "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логического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мышления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r w:rsidRPr="00C7338B">
        <w:rPr>
          <w:rFonts w:eastAsia="Calibri"/>
          <w:sz w:val="24"/>
          <w:szCs w:val="24"/>
          <w:shd w:val="clear" w:color="auto" w:fill="FFFFFF"/>
        </w:rPr>
        <w:t>Ярославль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1996 </w:t>
      </w:r>
      <w:r w:rsidRPr="00C7338B">
        <w:rPr>
          <w:rFonts w:eastAsia="Calibri"/>
          <w:sz w:val="24"/>
          <w:szCs w:val="24"/>
          <w:shd w:val="clear" w:color="auto" w:fill="FFFFFF"/>
        </w:rPr>
        <w:t>г</w:t>
      </w:r>
      <w:r w:rsidRPr="00C7338B">
        <w:rPr>
          <w:rFonts w:eastAsia="FuturaBookC"/>
          <w:sz w:val="24"/>
          <w:szCs w:val="24"/>
          <w:shd w:val="clear" w:color="auto" w:fill="FFFFFF"/>
        </w:rPr>
        <w:t>.;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Тесты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"</w:t>
      </w:r>
      <w:r w:rsidRPr="00C7338B">
        <w:rPr>
          <w:rFonts w:eastAsia="Calibri"/>
          <w:sz w:val="24"/>
          <w:szCs w:val="24"/>
          <w:shd w:val="clear" w:color="auto" w:fill="FFFFFF"/>
        </w:rPr>
        <w:t>Готов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Ваш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>?" (</w:t>
      </w:r>
      <w:r w:rsidRPr="00C7338B">
        <w:rPr>
          <w:rFonts w:eastAsia="Calibri"/>
          <w:sz w:val="24"/>
          <w:szCs w:val="24"/>
          <w:shd w:val="clear" w:color="auto" w:fill="FFFFFF"/>
        </w:rPr>
        <w:t>Мышление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моторика</w:t>
      </w:r>
      <w:r w:rsidRPr="00C7338B">
        <w:rPr>
          <w:rFonts w:eastAsia="FuturaBookC"/>
          <w:sz w:val="24"/>
          <w:szCs w:val="24"/>
          <w:shd w:val="clear" w:color="auto" w:fill="FFFFFF"/>
        </w:rPr>
        <w:t>);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Тесты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"</w:t>
      </w:r>
      <w:r w:rsidRPr="00C7338B">
        <w:rPr>
          <w:rFonts w:eastAsia="Calibri"/>
          <w:sz w:val="24"/>
          <w:szCs w:val="24"/>
          <w:shd w:val="clear" w:color="auto" w:fill="FFFFFF"/>
        </w:rPr>
        <w:t>Готов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Ваш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>?" (</w:t>
      </w:r>
      <w:r w:rsidRPr="00C7338B">
        <w:rPr>
          <w:rFonts w:eastAsia="Calibri"/>
          <w:sz w:val="24"/>
          <w:szCs w:val="24"/>
          <w:shd w:val="clear" w:color="auto" w:fill="FFFFFF"/>
        </w:rPr>
        <w:t>Окружающий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мир</w:t>
      </w:r>
      <w:r w:rsidRPr="00C7338B">
        <w:rPr>
          <w:rFonts w:eastAsia="FuturaBookC"/>
          <w:sz w:val="24"/>
          <w:szCs w:val="24"/>
          <w:shd w:val="clear" w:color="auto" w:fill="FFFFFF"/>
        </w:rPr>
        <w:t>)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 xml:space="preserve">· </w:t>
      </w:r>
      <w:r w:rsidRPr="00C7338B">
        <w:rPr>
          <w:rFonts w:eastAsia="Calibri"/>
          <w:sz w:val="24"/>
          <w:szCs w:val="24"/>
          <w:shd w:val="clear" w:color="auto" w:fill="FFFFFF"/>
        </w:rPr>
        <w:t>Л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Ф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r w:rsidRPr="00C7338B">
        <w:rPr>
          <w:rFonts w:eastAsia="Calibri"/>
          <w:sz w:val="24"/>
          <w:szCs w:val="24"/>
          <w:shd w:val="clear" w:color="auto" w:fill="FFFFFF"/>
        </w:rPr>
        <w:t>Тихомирова</w:t>
      </w:r>
      <w:r w:rsidRPr="00C7338B">
        <w:rPr>
          <w:rFonts w:eastAsia="FuturaBookC"/>
          <w:sz w:val="24"/>
          <w:szCs w:val="24"/>
          <w:shd w:val="clear" w:color="auto" w:fill="FFFFFF"/>
        </w:rPr>
        <w:t>. "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познавательных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способностей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r w:rsidRPr="00C7338B">
        <w:rPr>
          <w:rFonts w:eastAsia="Calibri"/>
          <w:sz w:val="24"/>
          <w:szCs w:val="24"/>
          <w:shd w:val="clear" w:color="auto" w:fill="FFFFFF"/>
        </w:rPr>
        <w:t>Ярославль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1996 </w:t>
      </w:r>
      <w:r w:rsidRPr="00C7338B">
        <w:rPr>
          <w:rFonts w:eastAsia="Calibri"/>
          <w:sz w:val="24"/>
          <w:szCs w:val="24"/>
          <w:shd w:val="clear" w:color="auto" w:fill="FFFFFF"/>
        </w:rPr>
        <w:t>г</w:t>
      </w:r>
      <w:r w:rsidRPr="00C7338B">
        <w:rPr>
          <w:rFonts w:eastAsia="FuturaBookC"/>
          <w:sz w:val="24"/>
          <w:szCs w:val="24"/>
          <w:shd w:val="clear" w:color="auto" w:fill="FFFFFF"/>
        </w:rPr>
        <w:t>.;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·</w:t>
      </w:r>
      <w:r w:rsidRPr="00C7338B">
        <w:rPr>
          <w:rFonts w:eastAsia="Calibri"/>
          <w:sz w:val="24"/>
          <w:szCs w:val="24"/>
          <w:shd w:val="clear" w:color="auto" w:fill="FFFFFF"/>
        </w:rPr>
        <w:t>Л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 </w:t>
      </w:r>
      <w:proofErr w:type="spellStart"/>
      <w:r w:rsidRPr="00C7338B">
        <w:rPr>
          <w:rFonts w:eastAsia="Calibri"/>
          <w:sz w:val="24"/>
          <w:szCs w:val="24"/>
          <w:shd w:val="clear" w:color="auto" w:fill="FFFFFF"/>
        </w:rPr>
        <w:t>Черелюшкина</w:t>
      </w:r>
      <w:proofErr w:type="spellEnd"/>
      <w:r w:rsidRPr="00C7338B">
        <w:rPr>
          <w:rFonts w:eastAsia="FuturaBookC"/>
          <w:sz w:val="24"/>
          <w:szCs w:val="24"/>
          <w:shd w:val="clear" w:color="auto" w:fill="FFFFFF"/>
        </w:rPr>
        <w:t>. "</w:t>
      </w:r>
      <w:r w:rsidRPr="00C7338B">
        <w:rPr>
          <w:rFonts w:eastAsia="Calibri"/>
          <w:sz w:val="24"/>
          <w:szCs w:val="24"/>
          <w:shd w:val="clear" w:color="auto" w:fill="FFFFFF"/>
        </w:rPr>
        <w:t>Развитие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памяти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детей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r w:rsidRPr="00C7338B">
        <w:rPr>
          <w:rFonts w:eastAsia="Calibri"/>
          <w:sz w:val="24"/>
          <w:szCs w:val="24"/>
          <w:shd w:val="clear" w:color="auto" w:fill="FFFFFF"/>
        </w:rPr>
        <w:t>Ярославль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1996 </w:t>
      </w:r>
      <w:r w:rsidRPr="00C7338B">
        <w:rPr>
          <w:rFonts w:eastAsia="Calibri"/>
          <w:sz w:val="24"/>
          <w:szCs w:val="24"/>
          <w:shd w:val="clear" w:color="auto" w:fill="FFFFFF"/>
        </w:rPr>
        <w:t>г</w:t>
      </w:r>
      <w:r w:rsidRPr="00C7338B">
        <w:rPr>
          <w:rFonts w:eastAsia="FuturaBookC"/>
          <w:sz w:val="24"/>
          <w:szCs w:val="24"/>
          <w:shd w:val="clear" w:color="auto" w:fill="FFFFFF"/>
        </w:rPr>
        <w:t>.;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lastRenderedPageBreak/>
        <w:t>·</w:t>
      </w:r>
      <w:proofErr w:type="gramStart"/>
      <w:r w:rsidRPr="00C7338B">
        <w:rPr>
          <w:rFonts w:eastAsia="Calibri"/>
          <w:sz w:val="24"/>
          <w:szCs w:val="24"/>
          <w:shd w:val="clear" w:color="auto" w:fill="FFFFFF"/>
        </w:rPr>
        <w:t>Безруких</w:t>
      </w:r>
      <w:proofErr w:type="gramEnd"/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М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., </w:t>
      </w:r>
      <w:r w:rsidRPr="00C7338B">
        <w:rPr>
          <w:rFonts w:eastAsia="Calibri"/>
          <w:sz w:val="24"/>
          <w:szCs w:val="24"/>
          <w:shd w:val="clear" w:color="auto" w:fill="FFFFFF"/>
        </w:rPr>
        <w:t>Ефимова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П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., </w:t>
      </w:r>
      <w:r w:rsidRPr="00C7338B">
        <w:rPr>
          <w:rFonts w:eastAsia="Calibri"/>
          <w:sz w:val="24"/>
          <w:szCs w:val="24"/>
          <w:shd w:val="clear" w:color="auto" w:fill="FFFFFF"/>
        </w:rPr>
        <w:t>Князева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М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  <w:r w:rsidRPr="00C7338B">
        <w:rPr>
          <w:rFonts w:eastAsia="Calibri"/>
          <w:sz w:val="24"/>
          <w:szCs w:val="24"/>
          <w:shd w:val="clear" w:color="auto" w:fill="FFFFFF"/>
        </w:rPr>
        <w:t>Г</w:t>
      </w:r>
      <w:r w:rsidRPr="00C7338B">
        <w:rPr>
          <w:rFonts w:eastAsia="FuturaBookC"/>
          <w:sz w:val="24"/>
          <w:szCs w:val="24"/>
          <w:shd w:val="clear" w:color="auto" w:fill="FFFFFF"/>
        </w:rPr>
        <w:t>. "</w:t>
      </w:r>
      <w:r w:rsidRPr="00C7338B">
        <w:rPr>
          <w:rFonts w:eastAsia="Calibri"/>
          <w:sz w:val="24"/>
          <w:szCs w:val="24"/>
          <w:shd w:val="clear" w:color="auto" w:fill="FFFFFF"/>
        </w:rPr>
        <w:t>Как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подготовить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школе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какой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программе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лучше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учиться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". </w:t>
      </w:r>
      <w:r w:rsidRPr="00C7338B">
        <w:rPr>
          <w:rFonts w:eastAsia="Calibri"/>
          <w:sz w:val="24"/>
          <w:szCs w:val="24"/>
          <w:shd w:val="clear" w:color="auto" w:fill="FFFFFF"/>
        </w:rPr>
        <w:t>Москва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1994 </w:t>
      </w:r>
      <w:r w:rsidRPr="00C7338B">
        <w:rPr>
          <w:rFonts w:eastAsia="Calibri"/>
          <w:sz w:val="24"/>
          <w:szCs w:val="24"/>
          <w:shd w:val="clear" w:color="auto" w:fill="FFFFFF"/>
        </w:rPr>
        <w:t>г</w:t>
      </w:r>
      <w:r w:rsidRPr="00C7338B">
        <w:rPr>
          <w:rFonts w:eastAsia="FuturaBookC"/>
          <w:sz w:val="24"/>
          <w:szCs w:val="24"/>
          <w:shd w:val="clear" w:color="auto" w:fill="FFFFFF"/>
        </w:rPr>
        <w:t>.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Calibri"/>
          <w:b/>
          <w:sz w:val="24"/>
          <w:szCs w:val="24"/>
          <w:shd w:val="clear" w:color="auto" w:fill="FFFFFF"/>
        </w:rPr>
        <w:t>Вы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хотите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лучше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понять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особенности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своего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b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b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 </w:t>
      </w:r>
      <w:r w:rsidRPr="00C7338B">
        <w:rPr>
          <w:rFonts w:eastAsia="Calibri"/>
          <w:sz w:val="24"/>
          <w:szCs w:val="24"/>
          <w:shd w:val="clear" w:color="auto" w:fill="FFFFFF"/>
        </w:rPr>
        <w:t>Попытайтесь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ответить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себе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на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следующие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вопросы</w:t>
      </w:r>
      <w:r w:rsidRPr="00C7338B">
        <w:rPr>
          <w:rFonts w:eastAsia="FuturaBookC"/>
          <w:sz w:val="24"/>
          <w:szCs w:val="24"/>
          <w:shd w:val="clear" w:color="auto" w:fill="FFFFFF"/>
        </w:rPr>
        <w:t>: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*</w:t>
      </w:r>
      <w:r w:rsidRPr="00C7338B">
        <w:rPr>
          <w:rFonts w:eastAsia="Calibri"/>
          <w:sz w:val="24"/>
          <w:szCs w:val="24"/>
          <w:shd w:val="clear" w:color="auto" w:fill="FFFFFF"/>
        </w:rPr>
        <w:t>Умеет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играть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сюжетно</w:t>
      </w:r>
      <w:r w:rsidRPr="00C7338B">
        <w:rPr>
          <w:rFonts w:eastAsia="FuturaBookC"/>
          <w:sz w:val="24"/>
          <w:szCs w:val="24"/>
          <w:shd w:val="clear" w:color="auto" w:fill="FFFFFF"/>
        </w:rPr>
        <w:t>-</w:t>
      </w:r>
      <w:r w:rsidRPr="00C7338B">
        <w:rPr>
          <w:rFonts w:eastAsia="Calibri"/>
          <w:sz w:val="24"/>
          <w:szCs w:val="24"/>
          <w:shd w:val="clear" w:color="auto" w:fill="FFFFFF"/>
        </w:rPr>
        <w:t>ролевые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игры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доступны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ему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игры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правилами</w:t>
      </w:r>
      <w:r w:rsidRPr="00C7338B">
        <w:rPr>
          <w:rFonts w:eastAsia="FuturaBookC"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*</w:t>
      </w:r>
      <w:r w:rsidRPr="00C7338B">
        <w:rPr>
          <w:rFonts w:eastAsia="Calibri"/>
          <w:sz w:val="24"/>
          <w:szCs w:val="24"/>
          <w:shd w:val="clear" w:color="auto" w:fill="FFFFFF"/>
        </w:rPr>
        <w:t>Есть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друзья</w:t>
      </w:r>
      <w:r w:rsidRPr="00C7338B">
        <w:rPr>
          <w:rFonts w:eastAsia="FuturaBookC"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*</w:t>
      </w:r>
      <w:r w:rsidRPr="00C7338B">
        <w:rPr>
          <w:rFonts w:eastAsia="Calibri"/>
          <w:sz w:val="24"/>
          <w:szCs w:val="24"/>
          <w:shd w:val="clear" w:color="auto" w:fill="FFFFFF"/>
        </w:rPr>
        <w:t>Умеет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вступать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в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разговор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со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старшими</w:t>
      </w:r>
      <w:r w:rsidRPr="00C7338B">
        <w:rPr>
          <w:rFonts w:eastAsia="FuturaBookC"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*</w:t>
      </w:r>
      <w:r w:rsidRPr="00C7338B">
        <w:rPr>
          <w:rFonts w:eastAsia="Calibri"/>
          <w:sz w:val="24"/>
          <w:szCs w:val="24"/>
          <w:shd w:val="clear" w:color="auto" w:fill="FFFFFF"/>
        </w:rPr>
        <w:t>Умеет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ребенок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оценивать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свои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поступки</w:t>
      </w:r>
      <w:r w:rsidRPr="00C7338B">
        <w:rPr>
          <w:rFonts w:eastAsia="FuturaBookC"/>
          <w:sz w:val="24"/>
          <w:szCs w:val="24"/>
          <w:shd w:val="clear" w:color="auto" w:fill="FFFFFF"/>
        </w:rPr>
        <w:t>?</w:t>
      </w:r>
    </w:p>
    <w:p w:rsidR="006373F5" w:rsidRPr="00C7338B" w:rsidRDefault="00C7338B" w:rsidP="00C7338B">
      <w:pPr>
        <w:pStyle w:val="a3"/>
        <w:rPr>
          <w:rFonts w:eastAsia="FuturaBookC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*</w:t>
      </w:r>
      <w:r w:rsidRPr="00C7338B">
        <w:rPr>
          <w:rFonts w:eastAsia="Calibri"/>
          <w:sz w:val="24"/>
          <w:szCs w:val="24"/>
          <w:shd w:val="clear" w:color="auto" w:fill="FFFFFF"/>
        </w:rPr>
        <w:t>Есть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у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ребенка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любимые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 </w:t>
      </w:r>
      <w:r w:rsidRPr="00C7338B">
        <w:rPr>
          <w:rFonts w:eastAsia="Calibri"/>
          <w:sz w:val="24"/>
          <w:szCs w:val="24"/>
          <w:shd w:val="clear" w:color="auto" w:fill="FFFFFF"/>
        </w:rPr>
        <w:t>игры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книжки</w:t>
      </w:r>
      <w:r w:rsidRPr="00C7338B">
        <w:rPr>
          <w:rFonts w:eastAsia="FuturaBookC"/>
          <w:sz w:val="24"/>
          <w:szCs w:val="24"/>
          <w:shd w:val="clear" w:color="auto" w:fill="FFFFFF"/>
        </w:rPr>
        <w:t xml:space="preserve">, </w:t>
      </w:r>
      <w:r w:rsidRPr="00C7338B">
        <w:rPr>
          <w:rFonts w:eastAsia="Calibri"/>
          <w:sz w:val="24"/>
          <w:szCs w:val="24"/>
          <w:shd w:val="clear" w:color="auto" w:fill="FFFFFF"/>
        </w:rPr>
        <w:t>мультфильмы?</w:t>
      </w:r>
    </w:p>
    <w:p w:rsidR="006373F5" w:rsidRPr="00C7338B" w:rsidRDefault="00C7338B" w:rsidP="00C7338B">
      <w:pPr>
        <w:pStyle w:val="a3"/>
        <w:rPr>
          <w:rFonts w:eastAsia="Calibri"/>
          <w:sz w:val="24"/>
          <w:szCs w:val="24"/>
          <w:shd w:val="clear" w:color="auto" w:fill="FFFFFF"/>
        </w:rPr>
      </w:pPr>
      <w:r w:rsidRPr="00C7338B">
        <w:rPr>
          <w:rFonts w:eastAsia="FuturaBookC"/>
          <w:sz w:val="24"/>
          <w:szCs w:val="24"/>
          <w:shd w:val="clear" w:color="auto" w:fill="FFFFFF"/>
        </w:rPr>
        <w:t> </w:t>
      </w:r>
    </w:p>
    <w:sectPr w:rsidR="006373F5" w:rsidRPr="00C7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Book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2116"/>
    <w:multiLevelType w:val="multilevel"/>
    <w:tmpl w:val="ECFAD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6053F"/>
    <w:multiLevelType w:val="multilevel"/>
    <w:tmpl w:val="C81C5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F57C59"/>
    <w:multiLevelType w:val="multilevel"/>
    <w:tmpl w:val="785C0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E421EB"/>
    <w:multiLevelType w:val="multilevel"/>
    <w:tmpl w:val="CCCAF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73F5"/>
    <w:rsid w:val="003D34A7"/>
    <w:rsid w:val="006373F5"/>
    <w:rsid w:val="00C7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3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1313</Words>
  <Characters>7490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4</cp:revision>
  <dcterms:created xsi:type="dcterms:W3CDTF">2017-02-03T07:05:00Z</dcterms:created>
  <dcterms:modified xsi:type="dcterms:W3CDTF">2017-02-03T07:20:00Z</dcterms:modified>
</cp:coreProperties>
</file>